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ED" w:rsidRPr="00CC6012" w:rsidRDefault="0050744F" w:rsidP="00960D23">
      <w:pPr>
        <w:jc w:val="center"/>
        <w:rPr>
          <w:b/>
          <w:bCs/>
          <w:sz w:val="32"/>
          <w:szCs w:val="32"/>
        </w:rPr>
      </w:pPr>
      <w:bookmarkStart w:id="0" w:name="_Toc20672488"/>
      <w:r>
        <w:rPr>
          <w:noProof/>
          <w:sz w:val="20"/>
          <w:szCs w:val="20"/>
          <w:lang w:eastAsia="sl-SI"/>
        </w:rPr>
        <w:drawing>
          <wp:anchor distT="0" distB="0" distL="114300" distR="114300" simplePos="0" relativeHeight="251657728" behindDoc="0" locked="0" layoutInCell="1" allowOverlap="1">
            <wp:simplePos x="0" y="0"/>
            <wp:positionH relativeFrom="column">
              <wp:posOffset>-419100</wp:posOffset>
            </wp:positionH>
            <wp:positionV relativeFrom="paragraph">
              <wp:posOffset>228600</wp:posOffset>
            </wp:positionV>
            <wp:extent cx="308610" cy="391160"/>
            <wp:effectExtent l="0" t="0" r="0" b="8890"/>
            <wp:wrapSquare wrapText="bothSides"/>
            <wp:docPr id="2" name="Picture 2"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F337C0" w:rsidRPr="00CC6012" w:rsidRDefault="00F337C0" w:rsidP="00960D23">
      <w:pPr>
        <w:autoSpaceDE w:val="0"/>
        <w:autoSpaceDN w:val="0"/>
        <w:adjustRightInd w:val="0"/>
        <w:ind w:left="510"/>
        <w:rPr>
          <w:sz w:val="20"/>
          <w:szCs w:val="20"/>
        </w:rPr>
      </w:pPr>
      <w:r w:rsidRPr="00CC6012">
        <w:rPr>
          <w:sz w:val="20"/>
          <w:szCs w:val="20"/>
        </w:rPr>
        <w:t>REPUBLIKA SLOVENIJA</w:t>
      </w:r>
    </w:p>
    <w:p w:rsidR="00F337C0" w:rsidRPr="00CC6012" w:rsidRDefault="00F337C0" w:rsidP="00960D23">
      <w:pPr>
        <w:pStyle w:val="Glava0"/>
        <w:tabs>
          <w:tab w:val="left" w:pos="5112"/>
        </w:tabs>
        <w:spacing w:line="240" w:lineRule="exact"/>
        <w:ind w:left="510"/>
        <w:rPr>
          <w:b/>
          <w:caps/>
        </w:rPr>
      </w:pPr>
      <w:r w:rsidRPr="00CC6012">
        <w:rPr>
          <w:b/>
          <w:caps/>
        </w:rPr>
        <w:t>MinistrStvo za kmetijstvo</w:t>
      </w:r>
      <w:r w:rsidR="00627291">
        <w:rPr>
          <w:b/>
          <w:caps/>
        </w:rPr>
        <w:t>, GOZDARSTVO IN PREHRANO</w:t>
      </w:r>
    </w:p>
    <w:p w:rsidR="00F745ED" w:rsidRPr="00CC6012" w:rsidRDefault="00F745ED">
      <w:pPr>
        <w:pStyle w:val="clen2"/>
        <w:spacing w:after="0"/>
        <w:rPr>
          <w:lang w:eastAsia="en-US"/>
        </w:rPr>
      </w:pPr>
    </w:p>
    <w:p w:rsidR="00F745ED" w:rsidRPr="00CC6012" w:rsidRDefault="00F745ED"/>
    <w:p w:rsidR="00F745ED" w:rsidRPr="00CC6012" w:rsidRDefault="00F745ED"/>
    <w:p w:rsidR="00F745ED" w:rsidRPr="00CC6012" w:rsidRDefault="00F745ED"/>
    <w:p w:rsidR="00F745ED" w:rsidRPr="00CC6012" w:rsidRDefault="00F745ED"/>
    <w:p w:rsidR="00F745ED" w:rsidRPr="00CC6012" w:rsidRDefault="00F745ED"/>
    <w:p w:rsidR="00F745ED" w:rsidRPr="00CC6012" w:rsidRDefault="00F745ED"/>
    <w:p w:rsidR="00F745ED" w:rsidRPr="00CC6012" w:rsidRDefault="00F745ED"/>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 w:rsidR="00F745ED" w:rsidRPr="00CC6012" w:rsidRDefault="00F745ED">
      <w:pPr>
        <w:jc w:val="center"/>
        <w:rPr>
          <w:b/>
          <w:bCs/>
          <w:sz w:val="48"/>
          <w:szCs w:val="48"/>
        </w:rPr>
      </w:pPr>
      <w:bookmarkStart w:id="1" w:name="_Toc20672489"/>
      <w:r w:rsidRPr="00CC6012">
        <w:rPr>
          <w:b/>
          <w:bCs/>
          <w:sz w:val="48"/>
          <w:szCs w:val="48"/>
        </w:rPr>
        <w:t xml:space="preserve">TEHNOLOŠKA NAVODILA </w:t>
      </w:r>
    </w:p>
    <w:p w:rsidR="00F745ED" w:rsidRPr="00CC6012" w:rsidRDefault="00F745ED">
      <w:pPr>
        <w:jc w:val="center"/>
        <w:rPr>
          <w:b/>
          <w:bCs/>
          <w:sz w:val="48"/>
          <w:szCs w:val="48"/>
        </w:rPr>
      </w:pPr>
      <w:r w:rsidRPr="00CC6012">
        <w:rPr>
          <w:b/>
          <w:bCs/>
          <w:sz w:val="48"/>
          <w:szCs w:val="48"/>
        </w:rPr>
        <w:t xml:space="preserve">ZA INTEGRIRANO PRIDELAVO </w:t>
      </w:r>
      <w:bookmarkEnd w:id="1"/>
      <w:r w:rsidRPr="00CC6012">
        <w:rPr>
          <w:b/>
          <w:bCs/>
          <w:sz w:val="48"/>
          <w:szCs w:val="48"/>
        </w:rPr>
        <w:t>ZELENJAVE</w:t>
      </w: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F745ED">
      <w:pPr>
        <w:jc w:val="center"/>
        <w:rPr>
          <w:b/>
          <w:bCs/>
          <w:sz w:val="48"/>
          <w:szCs w:val="48"/>
        </w:rPr>
      </w:pPr>
    </w:p>
    <w:p w:rsidR="00F745ED" w:rsidRPr="00CC6012" w:rsidRDefault="00627291">
      <w:pPr>
        <w:jc w:val="center"/>
        <w:rPr>
          <w:b/>
          <w:bCs/>
          <w:sz w:val="36"/>
          <w:szCs w:val="36"/>
        </w:rPr>
      </w:pPr>
      <w:r>
        <w:rPr>
          <w:b/>
          <w:bCs/>
          <w:sz w:val="36"/>
          <w:szCs w:val="36"/>
        </w:rPr>
        <w:t>LETO 201</w:t>
      </w:r>
      <w:r w:rsidR="00555E0B">
        <w:rPr>
          <w:b/>
          <w:bCs/>
          <w:sz w:val="36"/>
          <w:szCs w:val="36"/>
        </w:rPr>
        <w:t>6</w:t>
      </w:r>
    </w:p>
    <w:p w:rsidR="00F745ED" w:rsidRPr="00CC6012" w:rsidRDefault="00F745ED">
      <w:pPr>
        <w:rPr>
          <w:b/>
          <w:bCs/>
          <w:sz w:val="28"/>
          <w:szCs w:val="28"/>
        </w:rPr>
      </w:pPr>
    </w:p>
    <w:p w:rsidR="00F745ED" w:rsidRPr="00CC6012" w:rsidRDefault="00F745ED">
      <w:r w:rsidRPr="00CC6012">
        <w:rPr>
          <w:sz w:val="32"/>
          <w:szCs w:val="32"/>
        </w:rPr>
        <w:br w:type="page"/>
      </w:r>
      <w:r w:rsidRPr="00CC6012">
        <w:lastRenderedPageBreak/>
        <w:t xml:space="preserve"> </w:t>
      </w:r>
    </w:p>
    <w:p w:rsidR="00F745ED" w:rsidRPr="00CC6012" w:rsidRDefault="00F745ED">
      <w:pPr>
        <w:pStyle w:val="Naslov8"/>
        <w:jc w:val="center"/>
        <w:rPr>
          <w:sz w:val="32"/>
          <w:szCs w:val="32"/>
        </w:rPr>
      </w:pPr>
      <w:r w:rsidRPr="00CC6012">
        <w:rPr>
          <w:sz w:val="32"/>
          <w:szCs w:val="32"/>
        </w:rPr>
        <w:t>KAZALO VSEBINE</w:t>
      </w:r>
    </w:p>
    <w:p w:rsidR="00F745ED" w:rsidRPr="00CC6012" w:rsidRDefault="00F745ED"/>
    <w:p w:rsidR="00036F9B" w:rsidRPr="00F45F80" w:rsidRDefault="00EB56CD">
      <w:pPr>
        <w:pStyle w:val="Kazalovsebine1"/>
        <w:rPr>
          <w:rFonts w:ascii="Calibri" w:hAnsi="Calibri"/>
          <w:b w:val="0"/>
          <w:noProof/>
          <w:sz w:val="22"/>
          <w:szCs w:val="22"/>
          <w:lang w:eastAsia="sl-SI"/>
        </w:rPr>
      </w:pPr>
      <w:r w:rsidRPr="0083717C">
        <w:rPr>
          <w:rFonts w:ascii="Times New Roman" w:hAnsi="Times New Roman"/>
          <w:sz w:val="20"/>
          <w:szCs w:val="20"/>
        </w:rPr>
        <w:fldChar w:fldCharType="begin"/>
      </w:r>
      <w:r w:rsidRPr="0083717C">
        <w:rPr>
          <w:rFonts w:ascii="Times New Roman" w:hAnsi="Times New Roman"/>
          <w:sz w:val="20"/>
          <w:szCs w:val="20"/>
        </w:rPr>
        <w:instrText xml:space="preserve"> TOC \o "1-3" \h \z \u </w:instrText>
      </w:r>
      <w:r w:rsidRPr="0083717C">
        <w:rPr>
          <w:rFonts w:ascii="Times New Roman" w:hAnsi="Times New Roman"/>
          <w:sz w:val="20"/>
          <w:szCs w:val="20"/>
        </w:rPr>
        <w:fldChar w:fldCharType="separate"/>
      </w:r>
      <w:hyperlink w:anchor="_Toc446591757" w:history="1">
        <w:r w:rsidR="00036F9B" w:rsidRPr="00AB4488">
          <w:rPr>
            <w:rStyle w:val="Hiperpovezava"/>
            <w:noProof/>
          </w:rPr>
          <w:t>1.</w:t>
        </w:r>
        <w:r w:rsidR="00036F9B" w:rsidRPr="00F45F80">
          <w:rPr>
            <w:rFonts w:ascii="Calibri" w:hAnsi="Calibri"/>
            <w:b w:val="0"/>
            <w:noProof/>
            <w:sz w:val="22"/>
            <w:szCs w:val="22"/>
            <w:lang w:eastAsia="sl-SI"/>
          </w:rPr>
          <w:tab/>
        </w:r>
        <w:r w:rsidR="00036F9B" w:rsidRPr="00AB4488">
          <w:rPr>
            <w:rStyle w:val="Hiperpovezava"/>
            <w:noProof/>
          </w:rPr>
          <w:t>VKLJUČITEV POVRŠIN V INTEGRIRANO PRIDELAVO</w:t>
        </w:r>
        <w:r w:rsidR="00036F9B">
          <w:rPr>
            <w:noProof/>
            <w:webHidden/>
          </w:rPr>
          <w:tab/>
        </w:r>
        <w:r w:rsidR="00036F9B">
          <w:rPr>
            <w:noProof/>
            <w:webHidden/>
          </w:rPr>
          <w:fldChar w:fldCharType="begin"/>
        </w:r>
        <w:r w:rsidR="00036F9B">
          <w:rPr>
            <w:noProof/>
            <w:webHidden/>
          </w:rPr>
          <w:instrText xml:space="preserve"> PAGEREF _Toc446591757 \h </w:instrText>
        </w:r>
        <w:r w:rsidR="00036F9B">
          <w:rPr>
            <w:noProof/>
            <w:webHidden/>
          </w:rPr>
        </w:r>
        <w:r w:rsidR="00036F9B">
          <w:rPr>
            <w:noProof/>
            <w:webHidden/>
          </w:rPr>
          <w:fldChar w:fldCharType="separate"/>
        </w:r>
        <w:r w:rsidR="0029777E">
          <w:rPr>
            <w:noProof/>
            <w:webHidden/>
          </w:rPr>
          <w:t>5</w:t>
        </w:r>
        <w:r w:rsidR="00036F9B">
          <w:rPr>
            <w:noProof/>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58" w:history="1">
        <w:r w:rsidR="00036F9B" w:rsidRPr="00AB4488">
          <w:rPr>
            <w:rStyle w:val="Hiperpovezava"/>
            <w:noProof/>
          </w:rPr>
          <w:t>2.</w:t>
        </w:r>
        <w:r w:rsidR="00036F9B" w:rsidRPr="00F45F80">
          <w:rPr>
            <w:rFonts w:ascii="Calibri" w:hAnsi="Calibri"/>
            <w:b w:val="0"/>
            <w:noProof/>
            <w:sz w:val="22"/>
            <w:szCs w:val="22"/>
            <w:lang w:eastAsia="sl-SI"/>
          </w:rPr>
          <w:tab/>
        </w:r>
        <w:r w:rsidR="00036F9B" w:rsidRPr="00AB4488">
          <w:rPr>
            <w:rStyle w:val="Hiperpovezava"/>
            <w:noProof/>
          </w:rPr>
          <w:t>OSKRBA TAL</w:t>
        </w:r>
        <w:r w:rsidR="00036F9B">
          <w:rPr>
            <w:noProof/>
            <w:webHidden/>
          </w:rPr>
          <w:tab/>
        </w:r>
        <w:r w:rsidR="00036F9B">
          <w:rPr>
            <w:noProof/>
            <w:webHidden/>
          </w:rPr>
          <w:fldChar w:fldCharType="begin"/>
        </w:r>
        <w:r w:rsidR="00036F9B">
          <w:rPr>
            <w:noProof/>
            <w:webHidden/>
          </w:rPr>
          <w:instrText xml:space="preserve"> PAGEREF _Toc446591758 \h </w:instrText>
        </w:r>
        <w:r w:rsidR="00036F9B">
          <w:rPr>
            <w:noProof/>
            <w:webHidden/>
          </w:rPr>
        </w:r>
        <w:r w:rsidR="00036F9B">
          <w:rPr>
            <w:noProof/>
            <w:webHidden/>
          </w:rPr>
          <w:fldChar w:fldCharType="separate"/>
        </w:r>
        <w:r w:rsidR="0029777E">
          <w:rPr>
            <w:noProof/>
            <w:webHidden/>
          </w:rPr>
          <w:t>5</w:t>
        </w:r>
        <w:r w:rsidR="00036F9B">
          <w:rPr>
            <w:noProof/>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59" w:history="1">
        <w:r w:rsidR="00036F9B" w:rsidRPr="00AB4488">
          <w:rPr>
            <w:rStyle w:val="Hiperpovezava"/>
          </w:rPr>
          <w:t>2.1</w:t>
        </w:r>
        <w:r w:rsidR="00036F9B" w:rsidRPr="00F45F80">
          <w:rPr>
            <w:rFonts w:ascii="Calibri" w:hAnsi="Calibri"/>
            <w:b w:val="0"/>
            <w:sz w:val="22"/>
            <w:szCs w:val="22"/>
            <w:lang w:eastAsia="sl-SI"/>
          </w:rPr>
          <w:tab/>
        </w:r>
        <w:r w:rsidR="00036F9B" w:rsidRPr="00AB4488">
          <w:rPr>
            <w:rStyle w:val="Hiperpovezava"/>
          </w:rPr>
          <w:t>Zahteve</w:t>
        </w:r>
        <w:r w:rsidR="00036F9B">
          <w:rPr>
            <w:webHidden/>
          </w:rPr>
          <w:tab/>
        </w:r>
        <w:r w:rsidR="00036F9B">
          <w:rPr>
            <w:webHidden/>
          </w:rPr>
          <w:fldChar w:fldCharType="begin"/>
        </w:r>
        <w:r w:rsidR="00036F9B">
          <w:rPr>
            <w:webHidden/>
          </w:rPr>
          <w:instrText xml:space="preserve"> PAGEREF _Toc446591759 \h </w:instrText>
        </w:r>
        <w:r w:rsidR="00036F9B">
          <w:rPr>
            <w:webHidden/>
          </w:rPr>
        </w:r>
        <w:r w:rsidR="00036F9B">
          <w:rPr>
            <w:webHidden/>
          </w:rPr>
          <w:fldChar w:fldCharType="separate"/>
        </w:r>
        <w:r w:rsidR="0029777E">
          <w:rPr>
            <w:webHidden/>
          </w:rPr>
          <w:t>5</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60" w:history="1">
        <w:r w:rsidR="00036F9B" w:rsidRPr="00AB4488">
          <w:rPr>
            <w:rStyle w:val="Hiperpovezava"/>
          </w:rPr>
          <w:t>2.2</w:t>
        </w:r>
        <w:r w:rsidR="00036F9B" w:rsidRPr="00F45F80">
          <w:rPr>
            <w:rFonts w:ascii="Calibri" w:hAnsi="Calibri"/>
            <w:b w:val="0"/>
            <w:sz w:val="22"/>
            <w:szCs w:val="22"/>
            <w:lang w:eastAsia="sl-SI"/>
          </w:rPr>
          <w:tab/>
        </w:r>
        <w:r w:rsidR="00036F9B" w:rsidRPr="00AB4488">
          <w:rPr>
            <w:rStyle w:val="Hiperpovezava"/>
          </w:rPr>
          <w:t>Prepovedi</w:t>
        </w:r>
        <w:r w:rsidR="00036F9B">
          <w:rPr>
            <w:webHidden/>
          </w:rPr>
          <w:tab/>
        </w:r>
        <w:r w:rsidR="00036F9B">
          <w:rPr>
            <w:webHidden/>
          </w:rPr>
          <w:fldChar w:fldCharType="begin"/>
        </w:r>
        <w:r w:rsidR="00036F9B">
          <w:rPr>
            <w:webHidden/>
          </w:rPr>
          <w:instrText xml:space="preserve"> PAGEREF _Toc446591760 \h </w:instrText>
        </w:r>
        <w:r w:rsidR="00036F9B">
          <w:rPr>
            <w:webHidden/>
          </w:rPr>
        </w:r>
        <w:r w:rsidR="00036F9B">
          <w:rPr>
            <w:webHidden/>
          </w:rPr>
          <w:fldChar w:fldCharType="separate"/>
        </w:r>
        <w:r w:rsidR="0029777E">
          <w:rPr>
            <w:webHidden/>
          </w:rPr>
          <w:t>5</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61" w:history="1">
        <w:r w:rsidR="00036F9B" w:rsidRPr="00AB4488">
          <w:rPr>
            <w:rStyle w:val="Hiperpovezava"/>
          </w:rPr>
          <w:t>2.3</w:t>
        </w:r>
        <w:r w:rsidR="00036F9B" w:rsidRPr="00F45F80">
          <w:rPr>
            <w:rFonts w:ascii="Calibri" w:hAnsi="Calibri"/>
            <w:b w:val="0"/>
            <w:sz w:val="22"/>
            <w:szCs w:val="22"/>
            <w:lang w:eastAsia="sl-SI"/>
          </w:rPr>
          <w:tab/>
        </w:r>
        <w:r w:rsidR="00036F9B" w:rsidRPr="00AB4488">
          <w:rPr>
            <w:rStyle w:val="Hiperpovezava"/>
          </w:rPr>
          <w:t>UKREPI</w:t>
        </w:r>
        <w:r w:rsidR="00036F9B">
          <w:rPr>
            <w:webHidden/>
          </w:rPr>
          <w:tab/>
        </w:r>
        <w:r w:rsidR="00036F9B">
          <w:rPr>
            <w:webHidden/>
          </w:rPr>
          <w:fldChar w:fldCharType="begin"/>
        </w:r>
        <w:r w:rsidR="00036F9B">
          <w:rPr>
            <w:webHidden/>
          </w:rPr>
          <w:instrText xml:space="preserve"> PAGEREF _Toc446591761 \h </w:instrText>
        </w:r>
        <w:r w:rsidR="00036F9B">
          <w:rPr>
            <w:webHidden/>
          </w:rPr>
        </w:r>
        <w:r w:rsidR="00036F9B">
          <w:rPr>
            <w:webHidden/>
          </w:rPr>
          <w:fldChar w:fldCharType="separate"/>
        </w:r>
        <w:r w:rsidR="0029777E">
          <w:rPr>
            <w:webHidden/>
          </w:rPr>
          <w:t>5</w:t>
        </w:r>
        <w:r w:rsidR="00036F9B">
          <w:rPr>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62" w:history="1">
        <w:r w:rsidR="00036F9B" w:rsidRPr="00AB4488">
          <w:rPr>
            <w:rStyle w:val="Hiperpovezava"/>
            <w:noProof/>
          </w:rPr>
          <w:t>3.</w:t>
        </w:r>
        <w:r w:rsidR="00036F9B" w:rsidRPr="00F45F80">
          <w:rPr>
            <w:rFonts w:ascii="Calibri" w:hAnsi="Calibri"/>
            <w:b w:val="0"/>
            <w:noProof/>
            <w:sz w:val="22"/>
            <w:szCs w:val="22"/>
            <w:lang w:eastAsia="sl-SI"/>
          </w:rPr>
          <w:tab/>
        </w:r>
        <w:r w:rsidR="00036F9B" w:rsidRPr="00AB4488">
          <w:rPr>
            <w:rStyle w:val="Hiperpovezava"/>
            <w:noProof/>
          </w:rPr>
          <w:t>NAMAKANJE</w:t>
        </w:r>
        <w:r w:rsidR="00036F9B">
          <w:rPr>
            <w:noProof/>
            <w:webHidden/>
          </w:rPr>
          <w:tab/>
        </w:r>
        <w:r w:rsidR="00036F9B">
          <w:rPr>
            <w:noProof/>
            <w:webHidden/>
          </w:rPr>
          <w:fldChar w:fldCharType="begin"/>
        </w:r>
        <w:r w:rsidR="00036F9B">
          <w:rPr>
            <w:noProof/>
            <w:webHidden/>
          </w:rPr>
          <w:instrText xml:space="preserve"> PAGEREF _Toc446591762 \h </w:instrText>
        </w:r>
        <w:r w:rsidR="00036F9B">
          <w:rPr>
            <w:noProof/>
            <w:webHidden/>
          </w:rPr>
        </w:r>
        <w:r w:rsidR="00036F9B">
          <w:rPr>
            <w:noProof/>
            <w:webHidden/>
          </w:rPr>
          <w:fldChar w:fldCharType="separate"/>
        </w:r>
        <w:r w:rsidR="0029777E">
          <w:rPr>
            <w:noProof/>
            <w:webHidden/>
          </w:rPr>
          <w:t>5</w:t>
        </w:r>
        <w:r w:rsidR="00036F9B">
          <w:rPr>
            <w:noProof/>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63" w:history="1">
        <w:r w:rsidR="00036F9B" w:rsidRPr="00AB4488">
          <w:rPr>
            <w:rStyle w:val="Hiperpovezava"/>
          </w:rPr>
          <w:t>3.1</w:t>
        </w:r>
        <w:r w:rsidR="00036F9B" w:rsidRPr="00F45F80">
          <w:rPr>
            <w:rFonts w:ascii="Calibri" w:hAnsi="Calibri"/>
            <w:b w:val="0"/>
            <w:sz w:val="22"/>
            <w:szCs w:val="22"/>
            <w:lang w:eastAsia="sl-SI"/>
          </w:rPr>
          <w:tab/>
        </w:r>
        <w:r w:rsidR="00036F9B" w:rsidRPr="00AB4488">
          <w:rPr>
            <w:rStyle w:val="Hiperpovezava"/>
          </w:rPr>
          <w:t>Zahteve</w:t>
        </w:r>
        <w:r w:rsidR="00036F9B">
          <w:rPr>
            <w:webHidden/>
          </w:rPr>
          <w:tab/>
        </w:r>
        <w:r w:rsidR="00036F9B">
          <w:rPr>
            <w:webHidden/>
          </w:rPr>
          <w:fldChar w:fldCharType="begin"/>
        </w:r>
        <w:r w:rsidR="00036F9B">
          <w:rPr>
            <w:webHidden/>
          </w:rPr>
          <w:instrText xml:space="preserve"> PAGEREF _Toc446591763 \h </w:instrText>
        </w:r>
        <w:r w:rsidR="00036F9B">
          <w:rPr>
            <w:webHidden/>
          </w:rPr>
        </w:r>
        <w:r w:rsidR="00036F9B">
          <w:rPr>
            <w:webHidden/>
          </w:rPr>
          <w:fldChar w:fldCharType="separate"/>
        </w:r>
        <w:r w:rsidR="0029777E">
          <w:rPr>
            <w:webHidden/>
          </w:rPr>
          <w:t>5</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64" w:history="1">
        <w:r w:rsidR="00036F9B" w:rsidRPr="00AB4488">
          <w:rPr>
            <w:rStyle w:val="Hiperpovezava"/>
          </w:rPr>
          <w:t>3.2</w:t>
        </w:r>
        <w:r w:rsidR="00036F9B" w:rsidRPr="00F45F80">
          <w:rPr>
            <w:rFonts w:ascii="Calibri" w:hAnsi="Calibri"/>
            <w:b w:val="0"/>
            <w:sz w:val="22"/>
            <w:szCs w:val="22"/>
            <w:lang w:eastAsia="sl-SI"/>
          </w:rPr>
          <w:tab/>
        </w:r>
        <w:r w:rsidR="00036F9B" w:rsidRPr="00AB4488">
          <w:rPr>
            <w:rStyle w:val="Hiperpovezava"/>
          </w:rPr>
          <w:t>Prepovedi</w:t>
        </w:r>
        <w:r w:rsidR="00036F9B">
          <w:rPr>
            <w:webHidden/>
          </w:rPr>
          <w:tab/>
        </w:r>
        <w:r w:rsidR="00036F9B">
          <w:rPr>
            <w:webHidden/>
          </w:rPr>
          <w:fldChar w:fldCharType="begin"/>
        </w:r>
        <w:r w:rsidR="00036F9B">
          <w:rPr>
            <w:webHidden/>
          </w:rPr>
          <w:instrText xml:space="preserve"> PAGEREF _Toc446591764 \h </w:instrText>
        </w:r>
        <w:r w:rsidR="00036F9B">
          <w:rPr>
            <w:webHidden/>
          </w:rPr>
        </w:r>
        <w:r w:rsidR="00036F9B">
          <w:rPr>
            <w:webHidden/>
          </w:rPr>
          <w:fldChar w:fldCharType="separate"/>
        </w:r>
        <w:r w:rsidR="0029777E">
          <w:rPr>
            <w:webHidden/>
          </w:rPr>
          <w:t>5</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65" w:history="1">
        <w:r w:rsidR="00036F9B" w:rsidRPr="00AB4488">
          <w:rPr>
            <w:rStyle w:val="Hiperpovezava"/>
            <w:lang w:val="en-GB"/>
          </w:rPr>
          <w:t>3.3</w:t>
        </w:r>
        <w:r w:rsidR="00036F9B" w:rsidRPr="00F45F80">
          <w:rPr>
            <w:rFonts w:ascii="Calibri" w:hAnsi="Calibri"/>
            <w:b w:val="0"/>
            <w:sz w:val="22"/>
            <w:szCs w:val="22"/>
            <w:lang w:eastAsia="sl-SI"/>
          </w:rPr>
          <w:tab/>
        </w:r>
        <w:r w:rsidR="00036F9B" w:rsidRPr="00AB4488">
          <w:rPr>
            <w:rStyle w:val="Hiperpovezava"/>
            <w:lang w:val="en-GB"/>
          </w:rPr>
          <w:t>Oskrba z vodo</w:t>
        </w:r>
        <w:r w:rsidR="00036F9B">
          <w:rPr>
            <w:webHidden/>
          </w:rPr>
          <w:tab/>
        </w:r>
        <w:r w:rsidR="00036F9B">
          <w:rPr>
            <w:webHidden/>
          </w:rPr>
          <w:fldChar w:fldCharType="begin"/>
        </w:r>
        <w:r w:rsidR="00036F9B">
          <w:rPr>
            <w:webHidden/>
          </w:rPr>
          <w:instrText xml:space="preserve"> PAGEREF _Toc446591765 \h </w:instrText>
        </w:r>
        <w:r w:rsidR="00036F9B">
          <w:rPr>
            <w:webHidden/>
          </w:rPr>
        </w:r>
        <w:r w:rsidR="00036F9B">
          <w:rPr>
            <w:webHidden/>
          </w:rPr>
          <w:fldChar w:fldCharType="separate"/>
        </w:r>
        <w:r w:rsidR="0029777E">
          <w:rPr>
            <w:webHidden/>
          </w:rPr>
          <w:t>6</w:t>
        </w:r>
        <w:r w:rsidR="00036F9B">
          <w:rPr>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66" w:history="1">
        <w:r w:rsidR="00036F9B" w:rsidRPr="00AB4488">
          <w:rPr>
            <w:rStyle w:val="Hiperpovezava"/>
            <w:noProof/>
          </w:rPr>
          <w:t>4.</w:t>
        </w:r>
        <w:r w:rsidR="00036F9B" w:rsidRPr="00F45F80">
          <w:rPr>
            <w:rFonts w:ascii="Calibri" w:hAnsi="Calibri"/>
            <w:b w:val="0"/>
            <w:noProof/>
            <w:sz w:val="22"/>
            <w:szCs w:val="22"/>
            <w:lang w:eastAsia="sl-SI"/>
          </w:rPr>
          <w:tab/>
        </w:r>
        <w:r w:rsidR="00036F9B" w:rsidRPr="00AB4488">
          <w:rPr>
            <w:rStyle w:val="Hiperpovezava"/>
            <w:noProof/>
          </w:rPr>
          <w:t>GNOJENJE</w:t>
        </w:r>
        <w:r w:rsidR="00036F9B">
          <w:rPr>
            <w:noProof/>
            <w:webHidden/>
          </w:rPr>
          <w:tab/>
        </w:r>
        <w:r w:rsidR="00036F9B">
          <w:rPr>
            <w:noProof/>
            <w:webHidden/>
          </w:rPr>
          <w:fldChar w:fldCharType="begin"/>
        </w:r>
        <w:r w:rsidR="00036F9B">
          <w:rPr>
            <w:noProof/>
            <w:webHidden/>
          </w:rPr>
          <w:instrText xml:space="preserve"> PAGEREF _Toc446591766 \h </w:instrText>
        </w:r>
        <w:r w:rsidR="00036F9B">
          <w:rPr>
            <w:noProof/>
            <w:webHidden/>
          </w:rPr>
        </w:r>
        <w:r w:rsidR="00036F9B">
          <w:rPr>
            <w:noProof/>
            <w:webHidden/>
          </w:rPr>
          <w:fldChar w:fldCharType="separate"/>
        </w:r>
        <w:r w:rsidR="0029777E">
          <w:rPr>
            <w:noProof/>
            <w:webHidden/>
          </w:rPr>
          <w:t>6</w:t>
        </w:r>
        <w:r w:rsidR="00036F9B">
          <w:rPr>
            <w:noProof/>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67" w:history="1">
        <w:r w:rsidR="00036F9B" w:rsidRPr="00AB4488">
          <w:rPr>
            <w:rStyle w:val="Hiperpovezava"/>
          </w:rPr>
          <w:t>4.1</w:t>
        </w:r>
        <w:r w:rsidR="00036F9B" w:rsidRPr="00F45F80">
          <w:rPr>
            <w:rFonts w:ascii="Calibri" w:hAnsi="Calibri"/>
            <w:b w:val="0"/>
            <w:sz w:val="22"/>
            <w:szCs w:val="22"/>
            <w:lang w:eastAsia="sl-SI"/>
          </w:rPr>
          <w:tab/>
        </w:r>
        <w:r w:rsidR="00036F9B" w:rsidRPr="00AB4488">
          <w:rPr>
            <w:rStyle w:val="Hiperpovezava"/>
          </w:rPr>
          <w:t>Zahteve</w:t>
        </w:r>
        <w:r w:rsidR="00036F9B">
          <w:rPr>
            <w:webHidden/>
          </w:rPr>
          <w:tab/>
        </w:r>
        <w:r w:rsidR="00036F9B">
          <w:rPr>
            <w:webHidden/>
          </w:rPr>
          <w:fldChar w:fldCharType="begin"/>
        </w:r>
        <w:r w:rsidR="00036F9B">
          <w:rPr>
            <w:webHidden/>
          </w:rPr>
          <w:instrText xml:space="preserve"> PAGEREF _Toc446591767 \h </w:instrText>
        </w:r>
        <w:r w:rsidR="00036F9B">
          <w:rPr>
            <w:webHidden/>
          </w:rPr>
        </w:r>
        <w:r w:rsidR="00036F9B">
          <w:rPr>
            <w:webHidden/>
          </w:rPr>
          <w:fldChar w:fldCharType="separate"/>
        </w:r>
        <w:r w:rsidR="0029777E">
          <w:rPr>
            <w:webHidden/>
          </w:rPr>
          <w:t>6</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68" w:history="1">
        <w:r w:rsidR="00036F9B" w:rsidRPr="00AB4488">
          <w:rPr>
            <w:rStyle w:val="Hiperpovezava"/>
          </w:rPr>
          <w:t>4.2</w:t>
        </w:r>
        <w:r w:rsidR="00036F9B" w:rsidRPr="00F45F80">
          <w:rPr>
            <w:rFonts w:ascii="Calibri" w:hAnsi="Calibri"/>
            <w:b w:val="0"/>
            <w:sz w:val="22"/>
            <w:szCs w:val="22"/>
            <w:lang w:eastAsia="sl-SI"/>
          </w:rPr>
          <w:tab/>
        </w:r>
        <w:r w:rsidR="00036F9B" w:rsidRPr="00AB4488">
          <w:rPr>
            <w:rStyle w:val="Hiperpovezava"/>
          </w:rPr>
          <w:t>Prepovedi</w:t>
        </w:r>
        <w:r w:rsidR="00036F9B">
          <w:rPr>
            <w:webHidden/>
          </w:rPr>
          <w:tab/>
        </w:r>
        <w:r w:rsidR="00036F9B">
          <w:rPr>
            <w:webHidden/>
          </w:rPr>
          <w:fldChar w:fldCharType="begin"/>
        </w:r>
        <w:r w:rsidR="00036F9B">
          <w:rPr>
            <w:webHidden/>
          </w:rPr>
          <w:instrText xml:space="preserve"> PAGEREF _Toc446591768 \h </w:instrText>
        </w:r>
        <w:r w:rsidR="00036F9B">
          <w:rPr>
            <w:webHidden/>
          </w:rPr>
        </w:r>
        <w:r w:rsidR="00036F9B">
          <w:rPr>
            <w:webHidden/>
          </w:rPr>
          <w:fldChar w:fldCharType="separate"/>
        </w:r>
        <w:r w:rsidR="0029777E">
          <w:rPr>
            <w:webHidden/>
          </w:rPr>
          <w:t>6</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69" w:history="1">
        <w:r w:rsidR="00036F9B" w:rsidRPr="00AB4488">
          <w:rPr>
            <w:rStyle w:val="Hiperpovezava"/>
          </w:rPr>
          <w:t>4.3</w:t>
        </w:r>
        <w:r w:rsidR="00036F9B" w:rsidRPr="00F45F80">
          <w:rPr>
            <w:rFonts w:ascii="Calibri" w:hAnsi="Calibri"/>
            <w:b w:val="0"/>
            <w:sz w:val="22"/>
            <w:szCs w:val="22"/>
            <w:lang w:eastAsia="sl-SI"/>
          </w:rPr>
          <w:tab/>
        </w:r>
        <w:r w:rsidR="00036F9B" w:rsidRPr="00AB4488">
          <w:rPr>
            <w:rStyle w:val="Hiperpovezava"/>
          </w:rPr>
          <w:t>Splošno</w:t>
        </w:r>
        <w:r w:rsidR="00036F9B">
          <w:rPr>
            <w:webHidden/>
          </w:rPr>
          <w:tab/>
        </w:r>
        <w:r w:rsidR="00036F9B">
          <w:rPr>
            <w:webHidden/>
          </w:rPr>
          <w:fldChar w:fldCharType="begin"/>
        </w:r>
        <w:r w:rsidR="00036F9B">
          <w:rPr>
            <w:webHidden/>
          </w:rPr>
          <w:instrText xml:space="preserve"> PAGEREF _Toc446591769 \h </w:instrText>
        </w:r>
        <w:r w:rsidR="00036F9B">
          <w:rPr>
            <w:webHidden/>
          </w:rPr>
        </w:r>
        <w:r w:rsidR="00036F9B">
          <w:rPr>
            <w:webHidden/>
          </w:rPr>
          <w:fldChar w:fldCharType="separate"/>
        </w:r>
        <w:r w:rsidR="0029777E">
          <w:rPr>
            <w:webHidden/>
          </w:rPr>
          <w:t>6</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70" w:history="1">
        <w:r w:rsidR="00036F9B" w:rsidRPr="00AB4488">
          <w:rPr>
            <w:rStyle w:val="Hiperpovezava"/>
            <w:lang w:val="de-DE"/>
          </w:rPr>
          <w:t>4.4</w:t>
        </w:r>
        <w:r w:rsidR="00036F9B" w:rsidRPr="00F45F80">
          <w:rPr>
            <w:rFonts w:ascii="Calibri" w:hAnsi="Calibri"/>
            <w:b w:val="0"/>
            <w:sz w:val="22"/>
            <w:szCs w:val="22"/>
            <w:lang w:eastAsia="sl-SI"/>
          </w:rPr>
          <w:tab/>
        </w:r>
        <w:r w:rsidR="00036F9B" w:rsidRPr="00AB4488">
          <w:rPr>
            <w:rStyle w:val="Hiperpovezava"/>
            <w:lang w:val="de-DE"/>
          </w:rPr>
          <w:t>Gnojenje z organskimi  gnojilI</w:t>
        </w:r>
        <w:r w:rsidR="00036F9B">
          <w:rPr>
            <w:webHidden/>
          </w:rPr>
          <w:tab/>
        </w:r>
        <w:r w:rsidR="00036F9B">
          <w:rPr>
            <w:webHidden/>
          </w:rPr>
          <w:fldChar w:fldCharType="begin"/>
        </w:r>
        <w:r w:rsidR="00036F9B">
          <w:rPr>
            <w:webHidden/>
          </w:rPr>
          <w:instrText xml:space="preserve"> PAGEREF _Toc446591770 \h </w:instrText>
        </w:r>
        <w:r w:rsidR="00036F9B">
          <w:rPr>
            <w:webHidden/>
          </w:rPr>
        </w:r>
        <w:r w:rsidR="00036F9B">
          <w:rPr>
            <w:webHidden/>
          </w:rPr>
          <w:fldChar w:fldCharType="separate"/>
        </w:r>
        <w:r w:rsidR="0029777E">
          <w:rPr>
            <w:webHidden/>
          </w:rPr>
          <w:t>7</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71" w:history="1">
        <w:r w:rsidR="00036F9B" w:rsidRPr="00AB4488">
          <w:rPr>
            <w:rStyle w:val="Hiperpovezava"/>
          </w:rPr>
          <w:t>4.5</w:t>
        </w:r>
        <w:r w:rsidR="00036F9B" w:rsidRPr="00F45F80">
          <w:rPr>
            <w:rFonts w:ascii="Calibri" w:hAnsi="Calibri"/>
            <w:b w:val="0"/>
            <w:sz w:val="22"/>
            <w:szCs w:val="22"/>
            <w:lang w:eastAsia="sl-SI"/>
          </w:rPr>
          <w:tab/>
        </w:r>
        <w:r w:rsidR="00036F9B" w:rsidRPr="00AB4488">
          <w:rPr>
            <w:rStyle w:val="Hiperpovezava"/>
          </w:rPr>
          <w:t>Gnojenje s  P, K in Mg</w:t>
        </w:r>
        <w:r w:rsidR="00036F9B">
          <w:rPr>
            <w:webHidden/>
          </w:rPr>
          <w:tab/>
        </w:r>
        <w:r w:rsidR="00036F9B">
          <w:rPr>
            <w:webHidden/>
          </w:rPr>
          <w:fldChar w:fldCharType="begin"/>
        </w:r>
        <w:r w:rsidR="00036F9B">
          <w:rPr>
            <w:webHidden/>
          </w:rPr>
          <w:instrText xml:space="preserve"> PAGEREF _Toc446591771 \h </w:instrText>
        </w:r>
        <w:r w:rsidR="00036F9B">
          <w:rPr>
            <w:webHidden/>
          </w:rPr>
        </w:r>
        <w:r w:rsidR="00036F9B">
          <w:rPr>
            <w:webHidden/>
          </w:rPr>
          <w:fldChar w:fldCharType="separate"/>
        </w:r>
        <w:r w:rsidR="0029777E">
          <w:rPr>
            <w:webHidden/>
          </w:rPr>
          <w:t>7</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72" w:history="1">
        <w:r w:rsidR="00036F9B" w:rsidRPr="00AB4488">
          <w:rPr>
            <w:rStyle w:val="Hiperpovezava"/>
            <w:lang w:val="fi-FI"/>
          </w:rPr>
          <w:t>4.6</w:t>
        </w:r>
        <w:r w:rsidR="00036F9B" w:rsidRPr="00F45F80">
          <w:rPr>
            <w:rFonts w:ascii="Calibri" w:hAnsi="Calibri"/>
            <w:b w:val="0"/>
            <w:sz w:val="22"/>
            <w:szCs w:val="22"/>
            <w:lang w:eastAsia="sl-SI"/>
          </w:rPr>
          <w:tab/>
        </w:r>
        <w:r w:rsidR="00036F9B" w:rsidRPr="00AB4488">
          <w:rPr>
            <w:rStyle w:val="Hiperpovezava"/>
            <w:lang w:val="fi-FI"/>
          </w:rPr>
          <w:t>N gnojenje</w:t>
        </w:r>
        <w:r w:rsidR="00036F9B">
          <w:rPr>
            <w:webHidden/>
          </w:rPr>
          <w:tab/>
        </w:r>
        <w:r w:rsidR="00036F9B">
          <w:rPr>
            <w:webHidden/>
          </w:rPr>
          <w:fldChar w:fldCharType="begin"/>
        </w:r>
        <w:r w:rsidR="00036F9B">
          <w:rPr>
            <w:webHidden/>
          </w:rPr>
          <w:instrText xml:space="preserve"> PAGEREF _Toc446591772 \h </w:instrText>
        </w:r>
        <w:r w:rsidR="00036F9B">
          <w:rPr>
            <w:webHidden/>
          </w:rPr>
        </w:r>
        <w:r w:rsidR="00036F9B">
          <w:rPr>
            <w:webHidden/>
          </w:rPr>
          <w:fldChar w:fldCharType="separate"/>
        </w:r>
        <w:r w:rsidR="0029777E">
          <w:rPr>
            <w:webHidden/>
          </w:rPr>
          <w:t>7</w:t>
        </w:r>
        <w:r w:rsidR="00036F9B">
          <w:rPr>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73" w:history="1">
        <w:r w:rsidR="00036F9B" w:rsidRPr="00AB4488">
          <w:rPr>
            <w:rStyle w:val="Hiperpovezava"/>
            <w:noProof/>
          </w:rPr>
          <w:t>5.</w:t>
        </w:r>
        <w:r w:rsidR="00036F9B" w:rsidRPr="00F45F80">
          <w:rPr>
            <w:rFonts w:ascii="Calibri" w:hAnsi="Calibri"/>
            <w:b w:val="0"/>
            <w:noProof/>
            <w:sz w:val="22"/>
            <w:szCs w:val="22"/>
            <w:lang w:eastAsia="sl-SI"/>
          </w:rPr>
          <w:tab/>
        </w:r>
        <w:r w:rsidR="00036F9B" w:rsidRPr="00AB4488">
          <w:rPr>
            <w:rStyle w:val="Hiperpovezava"/>
            <w:noProof/>
          </w:rPr>
          <w:t>KULTIVARJI</w:t>
        </w:r>
        <w:r w:rsidR="00036F9B">
          <w:rPr>
            <w:noProof/>
            <w:webHidden/>
          </w:rPr>
          <w:tab/>
        </w:r>
        <w:r w:rsidR="00036F9B">
          <w:rPr>
            <w:noProof/>
            <w:webHidden/>
          </w:rPr>
          <w:fldChar w:fldCharType="begin"/>
        </w:r>
        <w:r w:rsidR="00036F9B">
          <w:rPr>
            <w:noProof/>
            <w:webHidden/>
          </w:rPr>
          <w:instrText xml:space="preserve"> PAGEREF _Toc446591773 \h </w:instrText>
        </w:r>
        <w:r w:rsidR="00036F9B">
          <w:rPr>
            <w:noProof/>
            <w:webHidden/>
          </w:rPr>
        </w:r>
        <w:r w:rsidR="00036F9B">
          <w:rPr>
            <w:noProof/>
            <w:webHidden/>
          </w:rPr>
          <w:fldChar w:fldCharType="separate"/>
        </w:r>
        <w:r w:rsidR="0029777E">
          <w:rPr>
            <w:noProof/>
            <w:webHidden/>
          </w:rPr>
          <w:t>8</w:t>
        </w:r>
        <w:r w:rsidR="00036F9B">
          <w:rPr>
            <w:noProof/>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74" w:history="1">
        <w:r w:rsidR="00036F9B" w:rsidRPr="00AB4488">
          <w:rPr>
            <w:rStyle w:val="Hiperpovezava"/>
          </w:rPr>
          <w:t>5.1</w:t>
        </w:r>
        <w:r w:rsidR="00036F9B" w:rsidRPr="00F45F80">
          <w:rPr>
            <w:rFonts w:ascii="Calibri" w:hAnsi="Calibri"/>
            <w:b w:val="0"/>
            <w:sz w:val="22"/>
            <w:szCs w:val="22"/>
            <w:lang w:eastAsia="sl-SI"/>
          </w:rPr>
          <w:tab/>
        </w:r>
        <w:r w:rsidR="00036F9B" w:rsidRPr="00AB4488">
          <w:rPr>
            <w:rStyle w:val="Hiperpovezava"/>
          </w:rPr>
          <w:t>Izbor kultivarjev</w:t>
        </w:r>
        <w:r w:rsidR="00036F9B">
          <w:rPr>
            <w:webHidden/>
          </w:rPr>
          <w:tab/>
        </w:r>
        <w:r w:rsidR="00036F9B">
          <w:rPr>
            <w:webHidden/>
          </w:rPr>
          <w:fldChar w:fldCharType="begin"/>
        </w:r>
        <w:r w:rsidR="00036F9B">
          <w:rPr>
            <w:webHidden/>
          </w:rPr>
          <w:instrText xml:space="preserve"> PAGEREF _Toc446591774 \h </w:instrText>
        </w:r>
        <w:r w:rsidR="00036F9B">
          <w:rPr>
            <w:webHidden/>
          </w:rPr>
        </w:r>
        <w:r w:rsidR="00036F9B">
          <w:rPr>
            <w:webHidden/>
          </w:rPr>
          <w:fldChar w:fldCharType="separate"/>
        </w:r>
        <w:r w:rsidR="0029777E">
          <w:rPr>
            <w:webHidden/>
          </w:rPr>
          <w:t>8</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75" w:history="1">
        <w:r w:rsidR="00036F9B" w:rsidRPr="00AB4488">
          <w:rPr>
            <w:rStyle w:val="Hiperpovezava"/>
            <w:lang w:val="da-DK"/>
          </w:rPr>
          <w:t>5.2</w:t>
        </w:r>
        <w:r w:rsidR="00036F9B" w:rsidRPr="00F45F80">
          <w:rPr>
            <w:rFonts w:ascii="Calibri" w:hAnsi="Calibri"/>
            <w:b w:val="0"/>
            <w:sz w:val="22"/>
            <w:szCs w:val="22"/>
            <w:lang w:eastAsia="sl-SI"/>
          </w:rPr>
          <w:tab/>
        </w:r>
        <w:r w:rsidR="00036F9B" w:rsidRPr="00AB4488">
          <w:rPr>
            <w:rStyle w:val="Hiperpovezava"/>
            <w:lang w:val="da-DK"/>
          </w:rPr>
          <w:t>Seme in sadike</w:t>
        </w:r>
        <w:r w:rsidR="00036F9B">
          <w:rPr>
            <w:webHidden/>
          </w:rPr>
          <w:tab/>
        </w:r>
        <w:r w:rsidR="00036F9B">
          <w:rPr>
            <w:webHidden/>
          </w:rPr>
          <w:fldChar w:fldCharType="begin"/>
        </w:r>
        <w:r w:rsidR="00036F9B">
          <w:rPr>
            <w:webHidden/>
          </w:rPr>
          <w:instrText xml:space="preserve"> PAGEREF _Toc446591775 \h </w:instrText>
        </w:r>
        <w:r w:rsidR="00036F9B">
          <w:rPr>
            <w:webHidden/>
          </w:rPr>
        </w:r>
        <w:r w:rsidR="00036F9B">
          <w:rPr>
            <w:webHidden/>
          </w:rPr>
          <w:fldChar w:fldCharType="separate"/>
        </w:r>
        <w:r w:rsidR="0029777E">
          <w:rPr>
            <w:webHidden/>
          </w:rPr>
          <w:t>8</w:t>
        </w:r>
        <w:r w:rsidR="00036F9B">
          <w:rPr>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76" w:history="1">
        <w:r w:rsidR="00036F9B" w:rsidRPr="00AB4488">
          <w:rPr>
            <w:rStyle w:val="Hiperpovezava"/>
            <w:noProof/>
          </w:rPr>
          <w:t>6.</w:t>
        </w:r>
        <w:r w:rsidR="00036F9B" w:rsidRPr="00F45F80">
          <w:rPr>
            <w:rFonts w:ascii="Calibri" w:hAnsi="Calibri"/>
            <w:b w:val="0"/>
            <w:noProof/>
            <w:sz w:val="22"/>
            <w:szCs w:val="22"/>
            <w:lang w:eastAsia="sl-SI"/>
          </w:rPr>
          <w:tab/>
        </w:r>
        <w:r w:rsidR="00036F9B" w:rsidRPr="00AB4488">
          <w:rPr>
            <w:rStyle w:val="Hiperpovezava"/>
            <w:noProof/>
          </w:rPr>
          <w:t>LOKACIJA</w:t>
        </w:r>
        <w:r w:rsidR="00036F9B">
          <w:rPr>
            <w:noProof/>
            <w:webHidden/>
          </w:rPr>
          <w:tab/>
        </w:r>
        <w:r w:rsidR="00036F9B">
          <w:rPr>
            <w:noProof/>
            <w:webHidden/>
          </w:rPr>
          <w:fldChar w:fldCharType="begin"/>
        </w:r>
        <w:r w:rsidR="00036F9B">
          <w:rPr>
            <w:noProof/>
            <w:webHidden/>
          </w:rPr>
          <w:instrText xml:space="preserve"> PAGEREF _Toc446591776 \h </w:instrText>
        </w:r>
        <w:r w:rsidR="00036F9B">
          <w:rPr>
            <w:noProof/>
            <w:webHidden/>
          </w:rPr>
        </w:r>
        <w:r w:rsidR="00036F9B">
          <w:rPr>
            <w:noProof/>
            <w:webHidden/>
          </w:rPr>
          <w:fldChar w:fldCharType="separate"/>
        </w:r>
        <w:r w:rsidR="0029777E">
          <w:rPr>
            <w:noProof/>
            <w:webHidden/>
          </w:rPr>
          <w:t>8</w:t>
        </w:r>
        <w:r w:rsidR="00036F9B">
          <w:rPr>
            <w:noProof/>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77" w:history="1">
        <w:r w:rsidR="00036F9B" w:rsidRPr="00AB4488">
          <w:rPr>
            <w:rStyle w:val="Hiperpovezava"/>
            <w:noProof/>
            <w:lang w:val="de-DE"/>
          </w:rPr>
          <w:t>7.</w:t>
        </w:r>
        <w:r w:rsidR="00036F9B" w:rsidRPr="00F45F80">
          <w:rPr>
            <w:rFonts w:ascii="Calibri" w:hAnsi="Calibri"/>
            <w:b w:val="0"/>
            <w:noProof/>
            <w:sz w:val="22"/>
            <w:szCs w:val="22"/>
            <w:lang w:eastAsia="sl-SI"/>
          </w:rPr>
          <w:tab/>
        </w:r>
        <w:r w:rsidR="00036F9B" w:rsidRPr="00AB4488">
          <w:rPr>
            <w:rStyle w:val="Hiperpovezava"/>
            <w:noProof/>
            <w:lang w:val="de-DE"/>
          </w:rPr>
          <w:t>KOLOBAR</w:t>
        </w:r>
        <w:r w:rsidR="00036F9B">
          <w:rPr>
            <w:noProof/>
            <w:webHidden/>
          </w:rPr>
          <w:tab/>
        </w:r>
        <w:r w:rsidR="00036F9B">
          <w:rPr>
            <w:noProof/>
            <w:webHidden/>
          </w:rPr>
          <w:fldChar w:fldCharType="begin"/>
        </w:r>
        <w:r w:rsidR="00036F9B">
          <w:rPr>
            <w:noProof/>
            <w:webHidden/>
          </w:rPr>
          <w:instrText xml:space="preserve"> PAGEREF _Toc446591777 \h </w:instrText>
        </w:r>
        <w:r w:rsidR="00036F9B">
          <w:rPr>
            <w:noProof/>
            <w:webHidden/>
          </w:rPr>
        </w:r>
        <w:r w:rsidR="00036F9B">
          <w:rPr>
            <w:noProof/>
            <w:webHidden/>
          </w:rPr>
          <w:fldChar w:fldCharType="separate"/>
        </w:r>
        <w:r w:rsidR="0029777E">
          <w:rPr>
            <w:noProof/>
            <w:webHidden/>
          </w:rPr>
          <w:t>8</w:t>
        </w:r>
        <w:r w:rsidR="00036F9B">
          <w:rPr>
            <w:noProof/>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78" w:history="1">
        <w:r w:rsidR="00036F9B" w:rsidRPr="00AB4488">
          <w:rPr>
            <w:rStyle w:val="Hiperpovezava"/>
            <w:noProof/>
          </w:rPr>
          <w:t>8.</w:t>
        </w:r>
        <w:r w:rsidR="00036F9B" w:rsidRPr="00F45F80">
          <w:rPr>
            <w:rFonts w:ascii="Calibri" w:hAnsi="Calibri"/>
            <w:b w:val="0"/>
            <w:noProof/>
            <w:sz w:val="22"/>
            <w:szCs w:val="22"/>
            <w:lang w:eastAsia="sl-SI"/>
          </w:rPr>
          <w:tab/>
        </w:r>
        <w:r w:rsidR="00036F9B" w:rsidRPr="00AB4488">
          <w:rPr>
            <w:rStyle w:val="Hiperpovezava"/>
            <w:noProof/>
          </w:rPr>
          <w:t>PRIDELAVA V ZAŠČITENIH PROSTORIH</w:t>
        </w:r>
        <w:r w:rsidR="00036F9B">
          <w:rPr>
            <w:noProof/>
            <w:webHidden/>
          </w:rPr>
          <w:tab/>
        </w:r>
        <w:r w:rsidR="00036F9B">
          <w:rPr>
            <w:noProof/>
            <w:webHidden/>
          </w:rPr>
          <w:fldChar w:fldCharType="begin"/>
        </w:r>
        <w:r w:rsidR="00036F9B">
          <w:rPr>
            <w:noProof/>
            <w:webHidden/>
          </w:rPr>
          <w:instrText xml:space="preserve"> PAGEREF _Toc446591778 \h </w:instrText>
        </w:r>
        <w:r w:rsidR="00036F9B">
          <w:rPr>
            <w:noProof/>
            <w:webHidden/>
          </w:rPr>
        </w:r>
        <w:r w:rsidR="00036F9B">
          <w:rPr>
            <w:noProof/>
            <w:webHidden/>
          </w:rPr>
          <w:fldChar w:fldCharType="separate"/>
        </w:r>
        <w:r w:rsidR="0029777E">
          <w:rPr>
            <w:noProof/>
            <w:webHidden/>
          </w:rPr>
          <w:t>9</w:t>
        </w:r>
        <w:r w:rsidR="00036F9B">
          <w:rPr>
            <w:noProof/>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79" w:history="1">
        <w:r w:rsidR="00036F9B" w:rsidRPr="00AB4488">
          <w:rPr>
            <w:rStyle w:val="Hiperpovezava"/>
            <w:noProof/>
          </w:rPr>
          <w:t>9.</w:t>
        </w:r>
        <w:r w:rsidR="00036F9B" w:rsidRPr="00F45F80">
          <w:rPr>
            <w:rFonts w:ascii="Calibri" w:hAnsi="Calibri"/>
            <w:b w:val="0"/>
            <w:noProof/>
            <w:sz w:val="22"/>
            <w:szCs w:val="22"/>
            <w:lang w:eastAsia="sl-SI"/>
          </w:rPr>
          <w:tab/>
        </w:r>
        <w:r w:rsidR="00036F9B" w:rsidRPr="00AB4488">
          <w:rPr>
            <w:rStyle w:val="Hiperpovezava"/>
            <w:noProof/>
          </w:rPr>
          <w:t>SPRAVILO</w:t>
        </w:r>
        <w:r w:rsidR="00036F9B">
          <w:rPr>
            <w:noProof/>
            <w:webHidden/>
          </w:rPr>
          <w:tab/>
        </w:r>
        <w:r w:rsidR="00036F9B">
          <w:rPr>
            <w:noProof/>
            <w:webHidden/>
          </w:rPr>
          <w:fldChar w:fldCharType="begin"/>
        </w:r>
        <w:r w:rsidR="00036F9B">
          <w:rPr>
            <w:noProof/>
            <w:webHidden/>
          </w:rPr>
          <w:instrText xml:space="preserve"> PAGEREF _Toc446591779 \h </w:instrText>
        </w:r>
        <w:r w:rsidR="00036F9B">
          <w:rPr>
            <w:noProof/>
            <w:webHidden/>
          </w:rPr>
        </w:r>
        <w:r w:rsidR="00036F9B">
          <w:rPr>
            <w:noProof/>
            <w:webHidden/>
          </w:rPr>
          <w:fldChar w:fldCharType="separate"/>
        </w:r>
        <w:r w:rsidR="0029777E">
          <w:rPr>
            <w:noProof/>
            <w:webHidden/>
          </w:rPr>
          <w:t>9</w:t>
        </w:r>
        <w:r w:rsidR="00036F9B">
          <w:rPr>
            <w:noProof/>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80" w:history="1">
        <w:r w:rsidR="00036F9B" w:rsidRPr="00AB4488">
          <w:rPr>
            <w:rStyle w:val="Hiperpovezava"/>
            <w:noProof/>
          </w:rPr>
          <w:t>10.</w:t>
        </w:r>
        <w:r w:rsidR="00036F9B" w:rsidRPr="00F45F80">
          <w:rPr>
            <w:rFonts w:ascii="Calibri" w:hAnsi="Calibri"/>
            <w:b w:val="0"/>
            <w:noProof/>
            <w:sz w:val="22"/>
            <w:szCs w:val="22"/>
            <w:lang w:eastAsia="sl-SI"/>
          </w:rPr>
          <w:tab/>
        </w:r>
        <w:r w:rsidR="00036F9B" w:rsidRPr="00AB4488">
          <w:rPr>
            <w:rStyle w:val="Hiperpovezava"/>
            <w:noProof/>
          </w:rPr>
          <w:t>SKLADIŠČENJE</w:t>
        </w:r>
        <w:r w:rsidR="00036F9B">
          <w:rPr>
            <w:noProof/>
            <w:webHidden/>
          </w:rPr>
          <w:tab/>
        </w:r>
        <w:r w:rsidR="00036F9B">
          <w:rPr>
            <w:noProof/>
            <w:webHidden/>
          </w:rPr>
          <w:fldChar w:fldCharType="begin"/>
        </w:r>
        <w:r w:rsidR="00036F9B">
          <w:rPr>
            <w:noProof/>
            <w:webHidden/>
          </w:rPr>
          <w:instrText xml:space="preserve"> PAGEREF _Toc446591780 \h </w:instrText>
        </w:r>
        <w:r w:rsidR="00036F9B">
          <w:rPr>
            <w:noProof/>
            <w:webHidden/>
          </w:rPr>
        </w:r>
        <w:r w:rsidR="00036F9B">
          <w:rPr>
            <w:noProof/>
            <w:webHidden/>
          </w:rPr>
          <w:fldChar w:fldCharType="separate"/>
        </w:r>
        <w:r w:rsidR="0029777E">
          <w:rPr>
            <w:noProof/>
            <w:webHidden/>
          </w:rPr>
          <w:t>9</w:t>
        </w:r>
        <w:r w:rsidR="00036F9B">
          <w:rPr>
            <w:noProof/>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81" w:history="1">
        <w:r w:rsidR="00036F9B" w:rsidRPr="00AB4488">
          <w:rPr>
            <w:rStyle w:val="Hiperpovezava"/>
            <w:noProof/>
            <w:lang w:val="de-DE"/>
          </w:rPr>
          <w:t>11.</w:t>
        </w:r>
        <w:r w:rsidR="00036F9B" w:rsidRPr="00F45F80">
          <w:rPr>
            <w:rFonts w:ascii="Calibri" w:hAnsi="Calibri"/>
            <w:b w:val="0"/>
            <w:noProof/>
            <w:sz w:val="22"/>
            <w:szCs w:val="22"/>
            <w:lang w:eastAsia="sl-SI"/>
          </w:rPr>
          <w:tab/>
        </w:r>
        <w:r w:rsidR="00036F9B" w:rsidRPr="00AB4488">
          <w:rPr>
            <w:rStyle w:val="Hiperpovezava"/>
            <w:noProof/>
            <w:lang w:val="de-DE"/>
          </w:rPr>
          <w:t>PRILOGE</w:t>
        </w:r>
        <w:r w:rsidR="00036F9B">
          <w:rPr>
            <w:noProof/>
            <w:webHidden/>
          </w:rPr>
          <w:tab/>
        </w:r>
        <w:r w:rsidR="00036F9B">
          <w:rPr>
            <w:noProof/>
            <w:webHidden/>
          </w:rPr>
          <w:fldChar w:fldCharType="begin"/>
        </w:r>
        <w:r w:rsidR="00036F9B">
          <w:rPr>
            <w:noProof/>
            <w:webHidden/>
          </w:rPr>
          <w:instrText xml:space="preserve"> PAGEREF _Toc446591781 \h </w:instrText>
        </w:r>
        <w:r w:rsidR="00036F9B">
          <w:rPr>
            <w:noProof/>
            <w:webHidden/>
          </w:rPr>
        </w:r>
        <w:r w:rsidR="00036F9B">
          <w:rPr>
            <w:noProof/>
            <w:webHidden/>
          </w:rPr>
          <w:fldChar w:fldCharType="separate"/>
        </w:r>
        <w:r w:rsidR="0029777E">
          <w:rPr>
            <w:noProof/>
            <w:webHidden/>
          </w:rPr>
          <w:t>10</w:t>
        </w:r>
        <w:r w:rsidR="00036F9B">
          <w:rPr>
            <w:noProof/>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82" w:history="1">
        <w:r w:rsidR="00036F9B" w:rsidRPr="00AB4488">
          <w:rPr>
            <w:rStyle w:val="Hiperpovezava"/>
            <w:lang w:val="fi-FI"/>
          </w:rPr>
          <w:t>11.1</w:t>
        </w:r>
        <w:r w:rsidR="00036F9B" w:rsidRPr="00F45F80">
          <w:rPr>
            <w:rFonts w:ascii="Calibri" w:hAnsi="Calibri"/>
            <w:b w:val="0"/>
            <w:sz w:val="22"/>
            <w:szCs w:val="22"/>
            <w:lang w:eastAsia="sl-SI"/>
          </w:rPr>
          <w:tab/>
        </w:r>
        <w:r w:rsidR="00036F9B" w:rsidRPr="00AB4488">
          <w:rPr>
            <w:rStyle w:val="Hiperpovezava"/>
            <w:lang w:val="fi-FI"/>
          </w:rPr>
          <w:t>ORIENTACIJSKE VREDNOSTI OSTANKA N-min (kg Nmin/ha) NA PROSTEM</w:t>
        </w:r>
        <w:r w:rsidR="00036F9B">
          <w:rPr>
            <w:webHidden/>
          </w:rPr>
          <w:tab/>
        </w:r>
        <w:r w:rsidR="00036F9B">
          <w:rPr>
            <w:webHidden/>
          </w:rPr>
          <w:fldChar w:fldCharType="begin"/>
        </w:r>
        <w:r w:rsidR="00036F9B">
          <w:rPr>
            <w:webHidden/>
          </w:rPr>
          <w:instrText xml:space="preserve"> PAGEREF _Toc446591782 \h </w:instrText>
        </w:r>
        <w:r w:rsidR="00036F9B">
          <w:rPr>
            <w:webHidden/>
          </w:rPr>
        </w:r>
        <w:r w:rsidR="00036F9B">
          <w:rPr>
            <w:webHidden/>
          </w:rPr>
          <w:fldChar w:fldCharType="separate"/>
        </w:r>
        <w:r w:rsidR="0029777E">
          <w:rPr>
            <w:webHidden/>
          </w:rPr>
          <w:t>10</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83" w:history="1">
        <w:r w:rsidR="00036F9B" w:rsidRPr="00AB4488">
          <w:rPr>
            <w:rStyle w:val="Hiperpovezava"/>
          </w:rPr>
          <w:t>11.2</w:t>
        </w:r>
        <w:r w:rsidR="00036F9B" w:rsidRPr="00F45F80">
          <w:rPr>
            <w:rFonts w:ascii="Calibri" w:hAnsi="Calibri"/>
            <w:b w:val="0"/>
            <w:sz w:val="22"/>
            <w:szCs w:val="22"/>
            <w:lang w:eastAsia="sl-SI"/>
          </w:rPr>
          <w:tab/>
        </w:r>
        <w:r w:rsidR="00036F9B" w:rsidRPr="00AB4488">
          <w:rPr>
            <w:rStyle w:val="Hiperpovezava"/>
          </w:rPr>
          <w:t>ORIENTACIJSKE VREDNOSTI OSTANKA N-min (kg Nmin/ha) V ZAŠČITENIH PROSTORI</w:t>
        </w:r>
        <w:r w:rsidR="00036F9B">
          <w:rPr>
            <w:webHidden/>
          </w:rPr>
          <w:tab/>
        </w:r>
        <w:r w:rsidR="00036F9B">
          <w:rPr>
            <w:webHidden/>
          </w:rPr>
          <w:fldChar w:fldCharType="begin"/>
        </w:r>
        <w:r w:rsidR="00036F9B">
          <w:rPr>
            <w:webHidden/>
          </w:rPr>
          <w:instrText xml:space="preserve"> PAGEREF _Toc446591783 \h </w:instrText>
        </w:r>
        <w:r w:rsidR="00036F9B">
          <w:rPr>
            <w:webHidden/>
          </w:rPr>
        </w:r>
        <w:r w:rsidR="00036F9B">
          <w:rPr>
            <w:webHidden/>
          </w:rPr>
          <w:fldChar w:fldCharType="separate"/>
        </w:r>
        <w:r w:rsidR="0029777E">
          <w:rPr>
            <w:webHidden/>
          </w:rPr>
          <w:t>10</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84" w:history="1">
        <w:r w:rsidR="00036F9B" w:rsidRPr="00AB4488">
          <w:rPr>
            <w:rStyle w:val="Hiperpovezava"/>
          </w:rPr>
          <w:t>11.3</w:t>
        </w:r>
        <w:r w:rsidR="00036F9B" w:rsidRPr="00F45F80">
          <w:rPr>
            <w:rFonts w:ascii="Calibri" w:hAnsi="Calibri"/>
            <w:b w:val="0"/>
            <w:sz w:val="22"/>
            <w:szCs w:val="22"/>
            <w:lang w:eastAsia="sl-SI"/>
          </w:rPr>
          <w:tab/>
        </w:r>
        <w:r w:rsidR="00036F9B" w:rsidRPr="00AB4488">
          <w:rPr>
            <w:rStyle w:val="Hiperpovezava"/>
          </w:rPr>
          <w:t>OCENA PRIMERNOSTI ZA KOLOBAR V INTEGRIRANI PRIDELAVI ZELENJAVE NA PROSTEM</w:t>
        </w:r>
        <w:r w:rsidR="00036F9B">
          <w:rPr>
            <w:webHidden/>
          </w:rPr>
          <w:tab/>
        </w:r>
        <w:r w:rsidR="00036F9B">
          <w:rPr>
            <w:webHidden/>
          </w:rPr>
          <w:fldChar w:fldCharType="begin"/>
        </w:r>
        <w:r w:rsidR="00036F9B">
          <w:rPr>
            <w:webHidden/>
          </w:rPr>
          <w:instrText xml:space="preserve"> PAGEREF _Toc446591784 \h </w:instrText>
        </w:r>
        <w:r w:rsidR="00036F9B">
          <w:rPr>
            <w:webHidden/>
          </w:rPr>
        </w:r>
        <w:r w:rsidR="00036F9B">
          <w:rPr>
            <w:webHidden/>
          </w:rPr>
          <w:fldChar w:fldCharType="separate"/>
        </w:r>
        <w:r w:rsidR="0029777E">
          <w:rPr>
            <w:webHidden/>
          </w:rPr>
          <w:t>11</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85" w:history="1">
        <w:r w:rsidR="00036F9B" w:rsidRPr="00AB4488">
          <w:rPr>
            <w:rStyle w:val="Hiperpovezava"/>
          </w:rPr>
          <w:t>11.4</w:t>
        </w:r>
        <w:r w:rsidR="00036F9B" w:rsidRPr="00F45F80">
          <w:rPr>
            <w:rFonts w:ascii="Calibri" w:hAnsi="Calibri"/>
            <w:b w:val="0"/>
            <w:sz w:val="22"/>
            <w:szCs w:val="22"/>
            <w:lang w:eastAsia="sl-SI"/>
          </w:rPr>
          <w:tab/>
        </w:r>
        <w:r w:rsidR="00036F9B" w:rsidRPr="00AB4488">
          <w:rPr>
            <w:rStyle w:val="Hiperpovezava"/>
          </w:rPr>
          <w:t>OCENA PRIMERNOSTI ZA KOLOBAR V INTEGRIRANI PRIDELAVI ZELENJAVE V ZAŠČITENEM PROSTORU</w:t>
        </w:r>
        <w:r w:rsidR="00036F9B">
          <w:rPr>
            <w:webHidden/>
          </w:rPr>
          <w:tab/>
        </w:r>
        <w:r w:rsidR="00036F9B">
          <w:rPr>
            <w:webHidden/>
          </w:rPr>
          <w:fldChar w:fldCharType="begin"/>
        </w:r>
        <w:r w:rsidR="00036F9B">
          <w:rPr>
            <w:webHidden/>
          </w:rPr>
          <w:instrText xml:space="preserve"> PAGEREF _Toc446591785 \h </w:instrText>
        </w:r>
        <w:r w:rsidR="00036F9B">
          <w:rPr>
            <w:webHidden/>
          </w:rPr>
        </w:r>
        <w:r w:rsidR="00036F9B">
          <w:rPr>
            <w:webHidden/>
          </w:rPr>
          <w:fldChar w:fldCharType="separate"/>
        </w:r>
        <w:r w:rsidR="0029777E">
          <w:rPr>
            <w:webHidden/>
          </w:rPr>
          <w:t>12</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86" w:history="1">
        <w:r w:rsidR="00036F9B" w:rsidRPr="00AB4488">
          <w:rPr>
            <w:rStyle w:val="Hiperpovezava"/>
          </w:rPr>
          <w:t>11.5</w:t>
        </w:r>
        <w:r w:rsidR="00036F9B" w:rsidRPr="00F45F80">
          <w:rPr>
            <w:rFonts w:ascii="Calibri" w:hAnsi="Calibri"/>
            <w:b w:val="0"/>
            <w:sz w:val="22"/>
            <w:szCs w:val="22"/>
            <w:lang w:eastAsia="sl-SI"/>
          </w:rPr>
          <w:tab/>
        </w:r>
        <w:r w:rsidR="00036F9B" w:rsidRPr="00AB4488">
          <w:rPr>
            <w:rStyle w:val="Hiperpovezava"/>
          </w:rPr>
          <w:t>ODVZEM DUŠIKA IN CILJNE VREDNOSTI ZA N-min PRI PRIDELAVI ZELENJAVE NA PROSTEM</w:t>
        </w:r>
        <w:r w:rsidR="00036F9B">
          <w:rPr>
            <w:webHidden/>
          </w:rPr>
          <w:tab/>
        </w:r>
        <w:r w:rsidR="00036F9B">
          <w:rPr>
            <w:webHidden/>
          </w:rPr>
          <w:fldChar w:fldCharType="begin"/>
        </w:r>
        <w:r w:rsidR="00036F9B">
          <w:rPr>
            <w:webHidden/>
          </w:rPr>
          <w:instrText xml:space="preserve"> PAGEREF _Toc446591786 \h </w:instrText>
        </w:r>
        <w:r w:rsidR="00036F9B">
          <w:rPr>
            <w:webHidden/>
          </w:rPr>
        </w:r>
        <w:r w:rsidR="00036F9B">
          <w:rPr>
            <w:webHidden/>
          </w:rPr>
          <w:fldChar w:fldCharType="separate"/>
        </w:r>
        <w:r w:rsidR="0029777E">
          <w:rPr>
            <w:webHidden/>
          </w:rPr>
          <w:t>12</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87" w:history="1">
        <w:r w:rsidR="00036F9B" w:rsidRPr="00AB4488">
          <w:rPr>
            <w:rStyle w:val="Hiperpovezava"/>
          </w:rPr>
          <w:t>11.6</w:t>
        </w:r>
        <w:r w:rsidR="00036F9B" w:rsidRPr="00F45F80">
          <w:rPr>
            <w:rFonts w:ascii="Calibri" w:hAnsi="Calibri"/>
            <w:b w:val="0"/>
            <w:sz w:val="22"/>
            <w:szCs w:val="22"/>
            <w:lang w:eastAsia="sl-SI"/>
          </w:rPr>
          <w:tab/>
        </w:r>
        <w:r w:rsidR="00036F9B" w:rsidRPr="00AB4488">
          <w:rPr>
            <w:rStyle w:val="Hiperpovezava"/>
          </w:rPr>
          <w:t>ODVZEM DUŠIKA IN CILJNE VREDNOSTI ZA N-min PRI PRIDELAVI ZELENJAVE V ZAŠČITENIH PROSTORIH</w:t>
        </w:r>
        <w:r w:rsidR="00036F9B">
          <w:rPr>
            <w:webHidden/>
          </w:rPr>
          <w:tab/>
        </w:r>
        <w:r w:rsidR="00036F9B">
          <w:rPr>
            <w:webHidden/>
          </w:rPr>
          <w:fldChar w:fldCharType="begin"/>
        </w:r>
        <w:r w:rsidR="00036F9B">
          <w:rPr>
            <w:webHidden/>
          </w:rPr>
          <w:instrText xml:space="preserve"> PAGEREF _Toc446591787 \h </w:instrText>
        </w:r>
        <w:r w:rsidR="00036F9B">
          <w:rPr>
            <w:webHidden/>
          </w:rPr>
        </w:r>
        <w:r w:rsidR="00036F9B">
          <w:rPr>
            <w:webHidden/>
          </w:rPr>
          <w:fldChar w:fldCharType="separate"/>
        </w:r>
        <w:r w:rsidR="0029777E">
          <w:rPr>
            <w:webHidden/>
          </w:rPr>
          <w:t>13</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88" w:history="1">
        <w:r w:rsidR="00036F9B" w:rsidRPr="00AB4488">
          <w:rPr>
            <w:rStyle w:val="Hiperpovezava"/>
          </w:rPr>
          <w:t>11.7</w:t>
        </w:r>
        <w:r w:rsidR="00036F9B" w:rsidRPr="00F45F80">
          <w:rPr>
            <w:rFonts w:ascii="Calibri" w:hAnsi="Calibri"/>
            <w:b w:val="0"/>
            <w:sz w:val="22"/>
            <w:szCs w:val="22"/>
            <w:lang w:eastAsia="sl-SI"/>
          </w:rPr>
          <w:tab/>
        </w:r>
        <w:r w:rsidR="00036F9B" w:rsidRPr="00AB4488">
          <w:rPr>
            <w:rStyle w:val="Hiperpovezava"/>
          </w:rPr>
          <w:t>OKVIRNE POTREBE PO HRANILIH PRI PRIDELAVI ZELENJAVE NA PROSTEM</w:t>
        </w:r>
        <w:r w:rsidR="00036F9B">
          <w:rPr>
            <w:webHidden/>
          </w:rPr>
          <w:tab/>
        </w:r>
        <w:r w:rsidR="00036F9B">
          <w:rPr>
            <w:webHidden/>
          </w:rPr>
          <w:fldChar w:fldCharType="begin"/>
        </w:r>
        <w:r w:rsidR="00036F9B">
          <w:rPr>
            <w:webHidden/>
          </w:rPr>
          <w:instrText xml:space="preserve"> PAGEREF _Toc446591788 \h </w:instrText>
        </w:r>
        <w:r w:rsidR="00036F9B">
          <w:rPr>
            <w:webHidden/>
          </w:rPr>
        </w:r>
        <w:r w:rsidR="00036F9B">
          <w:rPr>
            <w:webHidden/>
          </w:rPr>
          <w:fldChar w:fldCharType="separate"/>
        </w:r>
        <w:r w:rsidR="0029777E">
          <w:rPr>
            <w:webHidden/>
          </w:rPr>
          <w:t>14</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89" w:history="1">
        <w:r w:rsidR="00036F9B" w:rsidRPr="00AB4488">
          <w:rPr>
            <w:rStyle w:val="Hiperpovezava"/>
          </w:rPr>
          <w:t>11.8</w:t>
        </w:r>
        <w:r w:rsidR="00036F9B" w:rsidRPr="00F45F80">
          <w:rPr>
            <w:rFonts w:ascii="Calibri" w:hAnsi="Calibri"/>
            <w:b w:val="0"/>
            <w:sz w:val="22"/>
            <w:szCs w:val="22"/>
            <w:lang w:eastAsia="sl-SI"/>
          </w:rPr>
          <w:tab/>
        </w:r>
        <w:r w:rsidR="00036F9B" w:rsidRPr="00AB4488">
          <w:rPr>
            <w:rStyle w:val="Hiperpovezava"/>
          </w:rPr>
          <w:t>POTREBE PO HRANILIH PRI PRIDELAVI ZELENJAVE V ZAŠČITENIH PROSTORIH</w:t>
        </w:r>
        <w:r w:rsidR="00036F9B">
          <w:rPr>
            <w:webHidden/>
          </w:rPr>
          <w:tab/>
        </w:r>
        <w:r w:rsidR="00036F9B">
          <w:rPr>
            <w:webHidden/>
          </w:rPr>
          <w:fldChar w:fldCharType="begin"/>
        </w:r>
        <w:r w:rsidR="00036F9B">
          <w:rPr>
            <w:webHidden/>
          </w:rPr>
          <w:instrText xml:space="preserve"> PAGEREF _Toc446591789 \h </w:instrText>
        </w:r>
        <w:r w:rsidR="00036F9B">
          <w:rPr>
            <w:webHidden/>
          </w:rPr>
        </w:r>
        <w:r w:rsidR="00036F9B">
          <w:rPr>
            <w:webHidden/>
          </w:rPr>
          <w:fldChar w:fldCharType="separate"/>
        </w:r>
        <w:r w:rsidR="0029777E">
          <w:rPr>
            <w:webHidden/>
          </w:rPr>
          <w:t>15</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90" w:history="1">
        <w:r w:rsidR="00036F9B" w:rsidRPr="00AB4488">
          <w:rPr>
            <w:rStyle w:val="Hiperpovezava"/>
          </w:rPr>
          <w:t>11.9</w:t>
        </w:r>
        <w:r w:rsidR="00036F9B" w:rsidRPr="00F45F80">
          <w:rPr>
            <w:rFonts w:ascii="Calibri" w:hAnsi="Calibri"/>
            <w:b w:val="0"/>
            <w:sz w:val="22"/>
            <w:szCs w:val="22"/>
            <w:lang w:eastAsia="sl-SI"/>
          </w:rPr>
          <w:tab/>
        </w:r>
        <w:r w:rsidR="00036F9B" w:rsidRPr="00AB4488">
          <w:rPr>
            <w:rStyle w:val="Hiperpovezava"/>
          </w:rPr>
          <w:t>VREDNOST ŽETVENIH OSTANKOV NEKATERIH RASTLIN</w:t>
        </w:r>
        <w:bookmarkStart w:id="2" w:name="_GoBack"/>
        <w:bookmarkEnd w:id="2"/>
        <w:r w:rsidR="00036F9B">
          <w:rPr>
            <w:webHidden/>
          </w:rPr>
          <w:tab/>
        </w:r>
        <w:r w:rsidR="00036F9B">
          <w:rPr>
            <w:webHidden/>
          </w:rPr>
          <w:fldChar w:fldCharType="begin"/>
        </w:r>
        <w:r w:rsidR="00036F9B">
          <w:rPr>
            <w:webHidden/>
          </w:rPr>
          <w:instrText xml:space="preserve"> PAGEREF _Toc446591790 \h </w:instrText>
        </w:r>
        <w:r w:rsidR="00036F9B">
          <w:rPr>
            <w:webHidden/>
          </w:rPr>
        </w:r>
        <w:r w:rsidR="00036F9B">
          <w:rPr>
            <w:webHidden/>
          </w:rPr>
          <w:fldChar w:fldCharType="separate"/>
        </w:r>
        <w:r w:rsidR="0029777E">
          <w:rPr>
            <w:webHidden/>
          </w:rPr>
          <w:t>15</w:t>
        </w:r>
        <w:r w:rsidR="00036F9B">
          <w:rPr>
            <w:webHidden/>
          </w:rPr>
          <w:fldChar w:fldCharType="end"/>
        </w:r>
      </w:hyperlink>
    </w:p>
    <w:p w:rsidR="00036F9B" w:rsidRPr="00F45F80" w:rsidRDefault="0037448C">
      <w:pPr>
        <w:pStyle w:val="Kazalovsebine1"/>
        <w:rPr>
          <w:rFonts w:ascii="Calibri" w:hAnsi="Calibri"/>
          <w:b w:val="0"/>
          <w:noProof/>
          <w:sz w:val="22"/>
          <w:szCs w:val="22"/>
          <w:lang w:eastAsia="sl-SI"/>
        </w:rPr>
      </w:pPr>
      <w:hyperlink w:anchor="_Toc446591791" w:history="1">
        <w:r w:rsidR="00036F9B" w:rsidRPr="00AB4488">
          <w:rPr>
            <w:rStyle w:val="Hiperpovezava"/>
            <w:noProof/>
          </w:rPr>
          <w:t>12.</w:t>
        </w:r>
        <w:r w:rsidR="00036F9B" w:rsidRPr="00F45F80">
          <w:rPr>
            <w:rFonts w:ascii="Calibri" w:hAnsi="Calibri"/>
            <w:b w:val="0"/>
            <w:noProof/>
            <w:sz w:val="22"/>
            <w:szCs w:val="22"/>
            <w:lang w:eastAsia="sl-SI"/>
          </w:rPr>
          <w:tab/>
        </w:r>
        <w:r w:rsidR="00036F9B" w:rsidRPr="00AB4488">
          <w:rPr>
            <w:rStyle w:val="Hiperpovezava"/>
            <w:noProof/>
          </w:rPr>
          <w:t>INTEGRIRANO VARSTVO ZELENJAVE</w:t>
        </w:r>
        <w:r w:rsidR="00036F9B">
          <w:rPr>
            <w:noProof/>
            <w:webHidden/>
          </w:rPr>
          <w:tab/>
        </w:r>
        <w:r w:rsidR="00036F9B">
          <w:rPr>
            <w:noProof/>
            <w:webHidden/>
          </w:rPr>
          <w:fldChar w:fldCharType="begin"/>
        </w:r>
        <w:r w:rsidR="00036F9B">
          <w:rPr>
            <w:noProof/>
            <w:webHidden/>
          </w:rPr>
          <w:instrText xml:space="preserve"> PAGEREF _Toc446591791 \h </w:instrText>
        </w:r>
        <w:r w:rsidR="00036F9B">
          <w:rPr>
            <w:noProof/>
            <w:webHidden/>
          </w:rPr>
        </w:r>
        <w:r w:rsidR="00036F9B">
          <w:rPr>
            <w:noProof/>
            <w:webHidden/>
          </w:rPr>
          <w:fldChar w:fldCharType="separate"/>
        </w:r>
        <w:r w:rsidR="0029777E">
          <w:rPr>
            <w:noProof/>
            <w:webHidden/>
          </w:rPr>
          <w:t>17</w:t>
        </w:r>
        <w:r w:rsidR="00036F9B">
          <w:rPr>
            <w:noProof/>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92" w:history="1">
        <w:r w:rsidR="00036F9B" w:rsidRPr="00AB4488">
          <w:rPr>
            <w:rStyle w:val="Hiperpovezava"/>
          </w:rPr>
          <w:t>12.1</w:t>
        </w:r>
        <w:r w:rsidR="00036F9B" w:rsidRPr="00F45F80">
          <w:rPr>
            <w:rFonts w:ascii="Calibri" w:hAnsi="Calibri"/>
            <w:b w:val="0"/>
            <w:sz w:val="22"/>
            <w:szCs w:val="22"/>
            <w:lang w:eastAsia="sl-SI"/>
          </w:rPr>
          <w:tab/>
        </w:r>
        <w:r w:rsidR="00036F9B" w:rsidRPr="00AB4488">
          <w:rPr>
            <w:rStyle w:val="Hiperpovezava"/>
          </w:rPr>
          <w:t>SPLOŠNO</w:t>
        </w:r>
        <w:r w:rsidR="00036F9B">
          <w:rPr>
            <w:webHidden/>
          </w:rPr>
          <w:tab/>
        </w:r>
        <w:r w:rsidR="00036F9B">
          <w:rPr>
            <w:webHidden/>
          </w:rPr>
          <w:fldChar w:fldCharType="begin"/>
        </w:r>
        <w:r w:rsidR="00036F9B">
          <w:rPr>
            <w:webHidden/>
          </w:rPr>
          <w:instrText xml:space="preserve"> PAGEREF _Toc446591792 \h </w:instrText>
        </w:r>
        <w:r w:rsidR="00036F9B">
          <w:rPr>
            <w:webHidden/>
          </w:rPr>
        </w:r>
        <w:r w:rsidR="00036F9B">
          <w:rPr>
            <w:webHidden/>
          </w:rPr>
          <w:fldChar w:fldCharType="separate"/>
        </w:r>
        <w:r w:rsidR="0029777E">
          <w:rPr>
            <w:webHidden/>
          </w:rPr>
          <w:t>17</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93" w:history="1">
        <w:r w:rsidR="00036F9B" w:rsidRPr="00AB4488">
          <w:rPr>
            <w:rStyle w:val="Hiperpovezava"/>
          </w:rPr>
          <w:t>12.2</w:t>
        </w:r>
        <w:r w:rsidR="00036F9B" w:rsidRPr="00F45F80">
          <w:rPr>
            <w:rFonts w:ascii="Calibri" w:hAnsi="Calibri"/>
            <w:b w:val="0"/>
            <w:sz w:val="22"/>
            <w:szCs w:val="22"/>
            <w:lang w:eastAsia="sl-SI"/>
          </w:rPr>
          <w:tab/>
        </w:r>
        <w:r w:rsidR="00036F9B" w:rsidRPr="00AB4488">
          <w:rPr>
            <w:rStyle w:val="Hiperpovezava"/>
          </w:rPr>
          <w:t>Integrirano varstvo v rastlinjakih</w:t>
        </w:r>
        <w:r w:rsidR="00036F9B">
          <w:rPr>
            <w:webHidden/>
          </w:rPr>
          <w:tab/>
        </w:r>
        <w:r w:rsidR="00036F9B">
          <w:rPr>
            <w:webHidden/>
          </w:rPr>
          <w:fldChar w:fldCharType="begin"/>
        </w:r>
        <w:r w:rsidR="00036F9B">
          <w:rPr>
            <w:webHidden/>
          </w:rPr>
          <w:instrText xml:space="preserve"> PAGEREF _Toc446591793 \h </w:instrText>
        </w:r>
        <w:r w:rsidR="00036F9B">
          <w:rPr>
            <w:webHidden/>
          </w:rPr>
        </w:r>
        <w:r w:rsidR="00036F9B">
          <w:rPr>
            <w:webHidden/>
          </w:rPr>
          <w:fldChar w:fldCharType="separate"/>
        </w:r>
        <w:r w:rsidR="0029777E">
          <w:rPr>
            <w:webHidden/>
          </w:rPr>
          <w:t>17</w:t>
        </w:r>
        <w:r w:rsidR="00036F9B">
          <w:rPr>
            <w:webHidden/>
          </w:rPr>
          <w:fldChar w:fldCharType="end"/>
        </w:r>
      </w:hyperlink>
    </w:p>
    <w:p w:rsidR="00036F9B" w:rsidRPr="00F45F80" w:rsidRDefault="0037448C">
      <w:pPr>
        <w:pStyle w:val="Kazalovsebine3"/>
        <w:rPr>
          <w:rFonts w:ascii="Calibri" w:hAnsi="Calibri"/>
          <w:noProof/>
          <w:lang w:eastAsia="sl-SI"/>
        </w:rPr>
      </w:pPr>
      <w:hyperlink w:anchor="_Toc446591794" w:history="1">
        <w:r w:rsidR="00036F9B" w:rsidRPr="00AB4488">
          <w:rPr>
            <w:rStyle w:val="Hiperpovezava"/>
            <w:noProof/>
          </w:rPr>
          <w:t>12.2.1</w:t>
        </w:r>
        <w:r w:rsidR="00036F9B" w:rsidRPr="00F45F80">
          <w:rPr>
            <w:rFonts w:ascii="Calibri" w:hAnsi="Calibri"/>
            <w:noProof/>
            <w:lang w:eastAsia="sl-SI"/>
          </w:rPr>
          <w:tab/>
        </w:r>
        <w:r w:rsidR="00036F9B" w:rsidRPr="00AB4488">
          <w:rPr>
            <w:rStyle w:val="Hiperpovezava"/>
            <w:noProof/>
          </w:rPr>
          <w:t>Seznam domorodnih vrst organizmov za namen biotičnega varstva rastlin v vrtnarstvu</w:t>
        </w:r>
        <w:r w:rsidR="00036F9B">
          <w:rPr>
            <w:noProof/>
            <w:webHidden/>
          </w:rPr>
          <w:tab/>
        </w:r>
        <w:r w:rsidR="00036F9B">
          <w:rPr>
            <w:noProof/>
            <w:webHidden/>
          </w:rPr>
          <w:fldChar w:fldCharType="begin"/>
        </w:r>
        <w:r w:rsidR="00036F9B">
          <w:rPr>
            <w:noProof/>
            <w:webHidden/>
          </w:rPr>
          <w:instrText xml:space="preserve"> PAGEREF _Toc446591794 \h </w:instrText>
        </w:r>
        <w:r w:rsidR="00036F9B">
          <w:rPr>
            <w:noProof/>
            <w:webHidden/>
          </w:rPr>
        </w:r>
        <w:r w:rsidR="00036F9B">
          <w:rPr>
            <w:noProof/>
            <w:webHidden/>
          </w:rPr>
          <w:fldChar w:fldCharType="separate"/>
        </w:r>
        <w:r w:rsidR="0029777E">
          <w:rPr>
            <w:noProof/>
            <w:webHidden/>
          </w:rPr>
          <w:t>21</w:t>
        </w:r>
        <w:r w:rsidR="00036F9B">
          <w:rPr>
            <w:noProof/>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95" w:history="1">
        <w:r w:rsidR="00036F9B" w:rsidRPr="00AB4488">
          <w:rPr>
            <w:rStyle w:val="Hiperpovezava"/>
          </w:rPr>
          <w:t>12.3</w:t>
        </w:r>
        <w:r w:rsidR="00036F9B" w:rsidRPr="00F45F80">
          <w:rPr>
            <w:rFonts w:ascii="Calibri" w:hAnsi="Calibri"/>
            <w:b w:val="0"/>
            <w:sz w:val="22"/>
            <w:szCs w:val="22"/>
            <w:lang w:eastAsia="sl-SI"/>
          </w:rPr>
          <w:tab/>
        </w:r>
        <w:r w:rsidR="00036F9B" w:rsidRPr="00AB4488">
          <w:rPr>
            <w:rStyle w:val="Hiperpovezava"/>
          </w:rPr>
          <w:t>Zahteve</w:t>
        </w:r>
        <w:r w:rsidR="00036F9B">
          <w:rPr>
            <w:webHidden/>
          </w:rPr>
          <w:tab/>
        </w:r>
        <w:r w:rsidR="00036F9B">
          <w:rPr>
            <w:webHidden/>
          </w:rPr>
          <w:fldChar w:fldCharType="begin"/>
        </w:r>
        <w:r w:rsidR="00036F9B">
          <w:rPr>
            <w:webHidden/>
          </w:rPr>
          <w:instrText xml:space="preserve"> PAGEREF _Toc446591795 \h </w:instrText>
        </w:r>
        <w:r w:rsidR="00036F9B">
          <w:rPr>
            <w:webHidden/>
          </w:rPr>
        </w:r>
        <w:r w:rsidR="00036F9B">
          <w:rPr>
            <w:webHidden/>
          </w:rPr>
          <w:fldChar w:fldCharType="separate"/>
        </w:r>
        <w:r w:rsidR="0029777E">
          <w:rPr>
            <w:webHidden/>
          </w:rPr>
          <w:t>23</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796" w:history="1">
        <w:r w:rsidR="00036F9B" w:rsidRPr="00AB4488">
          <w:rPr>
            <w:rStyle w:val="Hiperpovezava"/>
          </w:rPr>
          <w:t>12.4</w:t>
        </w:r>
        <w:r w:rsidR="00036F9B" w:rsidRPr="00F45F80">
          <w:rPr>
            <w:rFonts w:ascii="Calibri" w:hAnsi="Calibri"/>
            <w:b w:val="0"/>
            <w:sz w:val="22"/>
            <w:szCs w:val="22"/>
            <w:lang w:eastAsia="sl-SI"/>
          </w:rPr>
          <w:tab/>
        </w:r>
        <w:r w:rsidR="00036F9B" w:rsidRPr="00AB4488">
          <w:rPr>
            <w:rStyle w:val="Hiperpovezava"/>
          </w:rPr>
          <w:t>NAČINI VARSTVA ZELENJAVE</w:t>
        </w:r>
        <w:r w:rsidR="00036F9B">
          <w:rPr>
            <w:webHidden/>
          </w:rPr>
          <w:tab/>
        </w:r>
        <w:r w:rsidR="00036F9B">
          <w:rPr>
            <w:webHidden/>
          </w:rPr>
          <w:fldChar w:fldCharType="begin"/>
        </w:r>
        <w:r w:rsidR="00036F9B">
          <w:rPr>
            <w:webHidden/>
          </w:rPr>
          <w:instrText xml:space="preserve"> PAGEREF _Toc446591796 \h </w:instrText>
        </w:r>
        <w:r w:rsidR="00036F9B">
          <w:rPr>
            <w:webHidden/>
          </w:rPr>
        </w:r>
        <w:r w:rsidR="00036F9B">
          <w:rPr>
            <w:webHidden/>
          </w:rPr>
          <w:fldChar w:fldCharType="separate"/>
        </w:r>
        <w:r w:rsidR="0029777E">
          <w:rPr>
            <w:webHidden/>
          </w:rPr>
          <w:t>23</w:t>
        </w:r>
        <w:r w:rsidR="00036F9B">
          <w:rPr>
            <w:webHidden/>
          </w:rPr>
          <w:fldChar w:fldCharType="end"/>
        </w:r>
      </w:hyperlink>
    </w:p>
    <w:p w:rsidR="00036F9B" w:rsidRPr="00F45F80" w:rsidRDefault="0037448C">
      <w:pPr>
        <w:pStyle w:val="Kazalovsebine3"/>
        <w:rPr>
          <w:rFonts w:ascii="Calibri" w:hAnsi="Calibri"/>
          <w:noProof/>
          <w:lang w:eastAsia="sl-SI"/>
        </w:rPr>
      </w:pPr>
      <w:hyperlink w:anchor="_Toc446591797" w:history="1">
        <w:r w:rsidR="00036F9B" w:rsidRPr="00AB4488">
          <w:rPr>
            <w:rStyle w:val="Hiperpovezava"/>
            <w:noProof/>
          </w:rPr>
          <w:t>12.4.1</w:t>
        </w:r>
        <w:r w:rsidR="00036F9B" w:rsidRPr="00F45F80">
          <w:rPr>
            <w:rFonts w:ascii="Calibri" w:hAnsi="Calibri"/>
            <w:noProof/>
            <w:lang w:eastAsia="sl-SI"/>
          </w:rPr>
          <w:tab/>
        </w:r>
        <w:r w:rsidR="00036F9B" w:rsidRPr="00AB4488">
          <w:rPr>
            <w:rStyle w:val="Hiperpovezava"/>
            <w:noProof/>
          </w:rPr>
          <w:t>Mehanski ukrepi</w:t>
        </w:r>
        <w:r w:rsidR="00036F9B">
          <w:rPr>
            <w:noProof/>
            <w:webHidden/>
          </w:rPr>
          <w:tab/>
        </w:r>
        <w:r w:rsidR="00036F9B">
          <w:rPr>
            <w:noProof/>
            <w:webHidden/>
          </w:rPr>
          <w:fldChar w:fldCharType="begin"/>
        </w:r>
        <w:r w:rsidR="00036F9B">
          <w:rPr>
            <w:noProof/>
            <w:webHidden/>
          </w:rPr>
          <w:instrText xml:space="preserve"> PAGEREF _Toc446591797 \h </w:instrText>
        </w:r>
        <w:r w:rsidR="00036F9B">
          <w:rPr>
            <w:noProof/>
            <w:webHidden/>
          </w:rPr>
        </w:r>
        <w:r w:rsidR="00036F9B">
          <w:rPr>
            <w:noProof/>
            <w:webHidden/>
          </w:rPr>
          <w:fldChar w:fldCharType="separate"/>
        </w:r>
        <w:r w:rsidR="0029777E">
          <w:rPr>
            <w:noProof/>
            <w:webHidden/>
          </w:rPr>
          <w:t>23</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798" w:history="1">
        <w:r w:rsidR="00036F9B" w:rsidRPr="00AB4488">
          <w:rPr>
            <w:rStyle w:val="Hiperpovezava"/>
            <w:noProof/>
          </w:rPr>
          <w:t>12.4.2</w:t>
        </w:r>
        <w:r w:rsidR="00036F9B" w:rsidRPr="00F45F80">
          <w:rPr>
            <w:rFonts w:ascii="Calibri" w:hAnsi="Calibri"/>
            <w:noProof/>
            <w:lang w:eastAsia="sl-SI"/>
          </w:rPr>
          <w:tab/>
        </w:r>
        <w:r w:rsidR="00036F9B" w:rsidRPr="00AB4488">
          <w:rPr>
            <w:rStyle w:val="Hiperpovezava"/>
            <w:noProof/>
          </w:rPr>
          <w:t>Biotični ukrepi</w:t>
        </w:r>
        <w:r w:rsidR="00036F9B">
          <w:rPr>
            <w:noProof/>
            <w:webHidden/>
          </w:rPr>
          <w:tab/>
        </w:r>
        <w:r w:rsidR="00036F9B">
          <w:rPr>
            <w:noProof/>
            <w:webHidden/>
          </w:rPr>
          <w:fldChar w:fldCharType="begin"/>
        </w:r>
        <w:r w:rsidR="00036F9B">
          <w:rPr>
            <w:noProof/>
            <w:webHidden/>
          </w:rPr>
          <w:instrText xml:space="preserve"> PAGEREF _Toc446591798 \h </w:instrText>
        </w:r>
        <w:r w:rsidR="00036F9B">
          <w:rPr>
            <w:noProof/>
            <w:webHidden/>
          </w:rPr>
        </w:r>
        <w:r w:rsidR="00036F9B">
          <w:rPr>
            <w:noProof/>
            <w:webHidden/>
          </w:rPr>
          <w:fldChar w:fldCharType="separate"/>
        </w:r>
        <w:r w:rsidR="0029777E">
          <w:rPr>
            <w:noProof/>
            <w:webHidden/>
          </w:rPr>
          <w:t>23</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799" w:history="1">
        <w:r w:rsidR="00036F9B" w:rsidRPr="00AB4488">
          <w:rPr>
            <w:rStyle w:val="Hiperpovezava"/>
            <w:noProof/>
          </w:rPr>
          <w:t>12.4.3</w:t>
        </w:r>
        <w:r w:rsidR="00036F9B" w:rsidRPr="00F45F80">
          <w:rPr>
            <w:rFonts w:ascii="Calibri" w:hAnsi="Calibri"/>
            <w:noProof/>
            <w:lang w:eastAsia="sl-SI"/>
          </w:rPr>
          <w:tab/>
        </w:r>
        <w:r w:rsidR="00036F9B" w:rsidRPr="00AB4488">
          <w:rPr>
            <w:rStyle w:val="Hiperpovezava"/>
            <w:noProof/>
          </w:rPr>
          <w:t>Biotehnični ukrepi</w:t>
        </w:r>
        <w:r w:rsidR="00036F9B">
          <w:rPr>
            <w:noProof/>
            <w:webHidden/>
          </w:rPr>
          <w:tab/>
        </w:r>
        <w:r w:rsidR="00036F9B">
          <w:rPr>
            <w:noProof/>
            <w:webHidden/>
          </w:rPr>
          <w:fldChar w:fldCharType="begin"/>
        </w:r>
        <w:r w:rsidR="00036F9B">
          <w:rPr>
            <w:noProof/>
            <w:webHidden/>
          </w:rPr>
          <w:instrText xml:space="preserve"> PAGEREF _Toc446591799 \h </w:instrText>
        </w:r>
        <w:r w:rsidR="00036F9B">
          <w:rPr>
            <w:noProof/>
            <w:webHidden/>
          </w:rPr>
        </w:r>
        <w:r w:rsidR="00036F9B">
          <w:rPr>
            <w:noProof/>
            <w:webHidden/>
          </w:rPr>
          <w:fldChar w:fldCharType="separate"/>
        </w:r>
        <w:r w:rsidR="0029777E">
          <w:rPr>
            <w:noProof/>
            <w:webHidden/>
          </w:rPr>
          <w:t>24</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00" w:history="1">
        <w:r w:rsidR="00036F9B" w:rsidRPr="00AB4488">
          <w:rPr>
            <w:rStyle w:val="Hiperpovezava"/>
            <w:noProof/>
          </w:rPr>
          <w:t>12.4.4</w:t>
        </w:r>
        <w:r w:rsidR="00036F9B" w:rsidRPr="00F45F80">
          <w:rPr>
            <w:rFonts w:ascii="Calibri" w:hAnsi="Calibri"/>
            <w:noProof/>
            <w:lang w:eastAsia="sl-SI"/>
          </w:rPr>
          <w:tab/>
        </w:r>
        <w:r w:rsidR="00036F9B" w:rsidRPr="00AB4488">
          <w:rPr>
            <w:rStyle w:val="Hiperpovezava"/>
            <w:noProof/>
          </w:rPr>
          <w:t>Kemični ukrepi</w:t>
        </w:r>
        <w:r w:rsidR="00036F9B">
          <w:rPr>
            <w:noProof/>
            <w:webHidden/>
          </w:rPr>
          <w:tab/>
        </w:r>
        <w:r w:rsidR="00036F9B">
          <w:rPr>
            <w:noProof/>
            <w:webHidden/>
          </w:rPr>
          <w:fldChar w:fldCharType="begin"/>
        </w:r>
        <w:r w:rsidR="00036F9B">
          <w:rPr>
            <w:noProof/>
            <w:webHidden/>
          </w:rPr>
          <w:instrText xml:space="preserve"> PAGEREF _Toc446591800 \h </w:instrText>
        </w:r>
        <w:r w:rsidR="00036F9B">
          <w:rPr>
            <w:noProof/>
            <w:webHidden/>
          </w:rPr>
        </w:r>
        <w:r w:rsidR="00036F9B">
          <w:rPr>
            <w:noProof/>
            <w:webHidden/>
          </w:rPr>
          <w:fldChar w:fldCharType="separate"/>
        </w:r>
        <w:r w:rsidR="0029777E">
          <w:rPr>
            <w:noProof/>
            <w:webHidden/>
          </w:rPr>
          <w:t>24</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01" w:history="1">
        <w:r w:rsidR="00036F9B" w:rsidRPr="00AB4488">
          <w:rPr>
            <w:rStyle w:val="Hiperpovezava"/>
            <w:noProof/>
          </w:rPr>
          <w:t>12.4.5</w:t>
        </w:r>
        <w:r w:rsidR="00036F9B" w:rsidRPr="00F45F80">
          <w:rPr>
            <w:rFonts w:ascii="Calibri" w:hAnsi="Calibri"/>
            <w:noProof/>
            <w:lang w:eastAsia="sl-SI"/>
          </w:rPr>
          <w:tab/>
        </w:r>
        <w:r w:rsidR="00036F9B" w:rsidRPr="00AB4488">
          <w:rPr>
            <w:rStyle w:val="Hiperpovezava"/>
            <w:noProof/>
          </w:rPr>
          <w:t>Obvladovanje pojavov zanašanja FFS – drift FFS</w:t>
        </w:r>
        <w:r w:rsidR="00036F9B">
          <w:rPr>
            <w:noProof/>
            <w:webHidden/>
          </w:rPr>
          <w:tab/>
        </w:r>
        <w:r w:rsidR="00036F9B">
          <w:rPr>
            <w:noProof/>
            <w:webHidden/>
          </w:rPr>
          <w:fldChar w:fldCharType="begin"/>
        </w:r>
        <w:r w:rsidR="00036F9B">
          <w:rPr>
            <w:noProof/>
            <w:webHidden/>
          </w:rPr>
          <w:instrText xml:space="preserve"> PAGEREF _Toc446591801 \h </w:instrText>
        </w:r>
        <w:r w:rsidR="00036F9B">
          <w:rPr>
            <w:noProof/>
            <w:webHidden/>
          </w:rPr>
        </w:r>
        <w:r w:rsidR="00036F9B">
          <w:rPr>
            <w:noProof/>
            <w:webHidden/>
          </w:rPr>
          <w:fldChar w:fldCharType="separate"/>
        </w:r>
        <w:r w:rsidR="0029777E">
          <w:rPr>
            <w:noProof/>
            <w:webHidden/>
          </w:rPr>
          <w:t>25</w:t>
        </w:r>
        <w:r w:rsidR="00036F9B">
          <w:rPr>
            <w:noProof/>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02" w:history="1">
        <w:r w:rsidR="00036F9B" w:rsidRPr="00AB4488">
          <w:rPr>
            <w:rStyle w:val="Hiperpovezava"/>
          </w:rPr>
          <w:t>12.5</w:t>
        </w:r>
        <w:r w:rsidR="00036F9B" w:rsidRPr="00F45F80">
          <w:rPr>
            <w:rFonts w:ascii="Calibri" w:hAnsi="Calibri"/>
            <w:b w:val="0"/>
            <w:sz w:val="22"/>
            <w:szCs w:val="22"/>
            <w:lang w:eastAsia="sl-SI"/>
          </w:rPr>
          <w:tab/>
        </w:r>
        <w:r w:rsidR="00036F9B" w:rsidRPr="00AB4488">
          <w:rPr>
            <w:rStyle w:val="Hiperpovezava"/>
          </w:rPr>
          <w:t>Opazovalno-napovedovalna služba za varstvo rastlin</w:t>
        </w:r>
        <w:r w:rsidR="00036F9B">
          <w:rPr>
            <w:webHidden/>
          </w:rPr>
          <w:tab/>
        </w:r>
        <w:r w:rsidR="00036F9B">
          <w:rPr>
            <w:webHidden/>
          </w:rPr>
          <w:fldChar w:fldCharType="begin"/>
        </w:r>
        <w:r w:rsidR="00036F9B">
          <w:rPr>
            <w:webHidden/>
          </w:rPr>
          <w:instrText xml:space="preserve"> PAGEREF _Toc446591802 \h </w:instrText>
        </w:r>
        <w:r w:rsidR="00036F9B">
          <w:rPr>
            <w:webHidden/>
          </w:rPr>
        </w:r>
        <w:r w:rsidR="00036F9B">
          <w:rPr>
            <w:webHidden/>
          </w:rPr>
          <w:fldChar w:fldCharType="separate"/>
        </w:r>
        <w:r w:rsidR="0029777E">
          <w:rPr>
            <w:webHidden/>
          </w:rPr>
          <w:t>26</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03" w:history="1">
        <w:r w:rsidR="00036F9B" w:rsidRPr="00AB4488">
          <w:rPr>
            <w:rStyle w:val="Hiperpovezava"/>
          </w:rPr>
          <w:t>12.6</w:t>
        </w:r>
        <w:r w:rsidR="00036F9B" w:rsidRPr="00F45F80">
          <w:rPr>
            <w:rFonts w:ascii="Calibri" w:hAnsi="Calibri"/>
            <w:b w:val="0"/>
            <w:sz w:val="22"/>
            <w:szCs w:val="22"/>
            <w:lang w:eastAsia="sl-SI"/>
          </w:rPr>
          <w:tab/>
        </w:r>
        <w:r w:rsidR="00036F9B" w:rsidRPr="00AB4488">
          <w:rPr>
            <w:rStyle w:val="Hiperpovezava"/>
          </w:rPr>
          <w:t>INTEGRIRANO VARSTVO FIŽOLA</w:t>
        </w:r>
        <w:r w:rsidR="00036F9B">
          <w:rPr>
            <w:webHidden/>
          </w:rPr>
          <w:tab/>
        </w:r>
        <w:r w:rsidR="00036F9B">
          <w:rPr>
            <w:webHidden/>
          </w:rPr>
          <w:fldChar w:fldCharType="begin"/>
        </w:r>
        <w:r w:rsidR="00036F9B">
          <w:rPr>
            <w:webHidden/>
          </w:rPr>
          <w:instrText xml:space="preserve"> PAGEREF _Toc446591803 \h </w:instrText>
        </w:r>
        <w:r w:rsidR="00036F9B">
          <w:rPr>
            <w:webHidden/>
          </w:rPr>
        </w:r>
        <w:r w:rsidR="00036F9B">
          <w:rPr>
            <w:webHidden/>
          </w:rPr>
          <w:fldChar w:fldCharType="separate"/>
        </w:r>
        <w:r w:rsidR="0029777E">
          <w:rPr>
            <w:webHidden/>
          </w:rPr>
          <w:t>27</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04" w:history="1">
        <w:r w:rsidR="00036F9B" w:rsidRPr="00AB4488">
          <w:rPr>
            <w:rStyle w:val="Hiperpovezava"/>
          </w:rPr>
          <w:t>12.7</w:t>
        </w:r>
        <w:r w:rsidR="00036F9B" w:rsidRPr="00F45F80">
          <w:rPr>
            <w:rFonts w:ascii="Calibri" w:hAnsi="Calibri"/>
            <w:b w:val="0"/>
            <w:sz w:val="22"/>
            <w:szCs w:val="22"/>
            <w:lang w:eastAsia="sl-SI"/>
          </w:rPr>
          <w:tab/>
        </w:r>
        <w:r w:rsidR="00036F9B" w:rsidRPr="00AB4488">
          <w:rPr>
            <w:rStyle w:val="Hiperpovezava"/>
          </w:rPr>
          <w:t>INTEGRIRANO VARSTVO GRAHA</w:t>
        </w:r>
        <w:r w:rsidR="00036F9B">
          <w:rPr>
            <w:webHidden/>
          </w:rPr>
          <w:tab/>
        </w:r>
        <w:r w:rsidR="00036F9B">
          <w:rPr>
            <w:webHidden/>
          </w:rPr>
          <w:fldChar w:fldCharType="begin"/>
        </w:r>
        <w:r w:rsidR="00036F9B">
          <w:rPr>
            <w:webHidden/>
          </w:rPr>
          <w:instrText xml:space="preserve"> PAGEREF _Toc446591804 \h </w:instrText>
        </w:r>
        <w:r w:rsidR="00036F9B">
          <w:rPr>
            <w:webHidden/>
          </w:rPr>
        </w:r>
        <w:r w:rsidR="00036F9B">
          <w:rPr>
            <w:webHidden/>
          </w:rPr>
          <w:fldChar w:fldCharType="separate"/>
        </w:r>
        <w:r w:rsidR="0029777E">
          <w:rPr>
            <w:webHidden/>
          </w:rPr>
          <w:t>29</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05" w:history="1">
        <w:r w:rsidR="00036F9B" w:rsidRPr="00AB4488">
          <w:rPr>
            <w:rStyle w:val="Hiperpovezava"/>
          </w:rPr>
          <w:t>12.8</w:t>
        </w:r>
        <w:r w:rsidR="00036F9B" w:rsidRPr="00F45F80">
          <w:rPr>
            <w:rFonts w:ascii="Calibri" w:hAnsi="Calibri"/>
            <w:b w:val="0"/>
            <w:sz w:val="22"/>
            <w:szCs w:val="22"/>
            <w:lang w:eastAsia="sl-SI"/>
          </w:rPr>
          <w:tab/>
        </w:r>
        <w:r w:rsidR="00036F9B" w:rsidRPr="00AB4488">
          <w:rPr>
            <w:rStyle w:val="Hiperpovezava"/>
          </w:rPr>
          <w:t>INTEGRIRANO VARSTVO BLITVE</w:t>
        </w:r>
        <w:r w:rsidR="00036F9B">
          <w:rPr>
            <w:webHidden/>
          </w:rPr>
          <w:tab/>
        </w:r>
        <w:r w:rsidR="00036F9B">
          <w:rPr>
            <w:webHidden/>
          </w:rPr>
          <w:fldChar w:fldCharType="begin"/>
        </w:r>
        <w:r w:rsidR="00036F9B">
          <w:rPr>
            <w:webHidden/>
          </w:rPr>
          <w:instrText xml:space="preserve"> PAGEREF _Toc446591805 \h </w:instrText>
        </w:r>
        <w:r w:rsidR="00036F9B">
          <w:rPr>
            <w:webHidden/>
          </w:rPr>
        </w:r>
        <w:r w:rsidR="00036F9B">
          <w:rPr>
            <w:webHidden/>
          </w:rPr>
          <w:fldChar w:fldCharType="separate"/>
        </w:r>
        <w:r w:rsidR="0029777E">
          <w:rPr>
            <w:webHidden/>
          </w:rPr>
          <w:t>31</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06" w:history="1">
        <w:r w:rsidR="00036F9B" w:rsidRPr="00AB4488">
          <w:rPr>
            <w:rStyle w:val="Hiperpovezava"/>
          </w:rPr>
          <w:t>12.9</w:t>
        </w:r>
        <w:r w:rsidR="00036F9B" w:rsidRPr="00F45F80">
          <w:rPr>
            <w:rFonts w:ascii="Calibri" w:hAnsi="Calibri"/>
            <w:b w:val="0"/>
            <w:sz w:val="22"/>
            <w:szCs w:val="22"/>
            <w:lang w:eastAsia="sl-SI"/>
          </w:rPr>
          <w:tab/>
        </w:r>
        <w:r w:rsidR="00036F9B" w:rsidRPr="00AB4488">
          <w:rPr>
            <w:rStyle w:val="Hiperpovezava"/>
          </w:rPr>
          <w:t>InTEGRIRANO VARSTVO KAPUSNIC</w:t>
        </w:r>
        <w:r w:rsidR="00036F9B">
          <w:rPr>
            <w:webHidden/>
          </w:rPr>
          <w:tab/>
        </w:r>
        <w:r w:rsidR="00036F9B">
          <w:rPr>
            <w:webHidden/>
          </w:rPr>
          <w:fldChar w:fldCharType="begin"/>
        </w:r>
        <w:r w:rsidR="00036F9B">
          <w:rPr>
            <w:webHidden/>
          </w:rPr>
          <w:instrText xml:space="preserve"> PAGEREF _Toc446591806 \h </w:instrText>
        </w:r>
        <w:r w:rsidR="00036F9B">
          <w:rPr>
            <w:webHidden/>
          </w:rPr>
        </w:r>
        <w:r w:rsidR="00036F9B">
          <w:rPr>
            <w:webHidden/>
          </w:rPr>
          <w:fldChar w:fldCharType="separate"/>
        </w:r>
        <w:r w:rsidR="0029777E">
          <w:rPr>
            <w:webHidden/>
          </w:rPr>
          <w:t>33</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07" w:history="1">
        <w:r w:rsidR="00036F9B" w:rsidRPr="00AB4488">
          <w:rPr>
            <w:rStyle w:val="Hiperpovezava"/>
          </w:rPr>
          <w:t>12.10</w:t>
        </w:r>
        <w:r w:rsidR="00036F9B" w:rsidRPr="00F45F80">
          <w:rPr>
            <w:rFonts w:ascii="Calibri" w:hAnsi="Calibri"/>
            <w:b w:val="0"/>
            <w:sz w:val="22"/>
            <w:szCs w:val="22"/>
            <w:lang w:eastAsia="sl-SI"/>
          </w:rPr>
          <w:tab/>
        </w:r>
        <w:r w:rsidR="00036F9B" w:rsidRPr="00AB4488">
          <w:rPr>
            <w:rStyle w:val="Hiperpovezava"/>
          </w:rPr>
          <w:t>INTEGRIRANO VARSTVO KORENJA</w:t>
        </w:r>
        <w:r w:rsidR="00036F9B">
          <w:rPr>
            <w:webHidden/>
          </w:rPr>
          <w:tab/>
        </w:r>
        <w:r w:rsidR="00036F9B">
          <w:rPr>
            <w:webHidden/>
          </w:rPr>
          <w:fldChar w:fldCharType="begin"/>
        </w:r>
        <w:r w:rsidR="00036F9B">
          <w:rPr>
            <w:webHidden/>
          </w:rPr>
          <w:instrText xml:space="preserve"> PAGEREF _Toc446591807 \h </w:instrText>
        </w:r>
        <w:r w:rsidR="00036F9B">
          <w:rPr>
            <w:webHidden/>
          </w:rPr>
        </w:r>
        <w:r w:rsidR="00036F9B">
          <w:rPr>
            <w:webHidden/>
          </w:rPr>
          <w:fldChar w:fldCharType="separate"/>
        </w:r>
        <w:r w:rsidR="0029777E">
          <w:rPr>
            <w:webHidden/>
          </w:rPr>
          <w:t>43</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08" w:history="1">
        <w:r w:rsidR="00036F9B" w:rsidRPr="00AB4488">
          <w:rPr>
            <w:rStyle w:val="Hiperpovezava"/>
          </w:rPr>
          <w:t>12.11</w:t>
        </w:r>
        <w:r w:rsidR="00036F9B" w:rsidRPr="00F45F80">
          <w:rPr>
            <w:rFonts w:ascii="Calibri" w:hAnsi="Calibri"/>
            <w:b w:val="0"/>
            <w:sz w:val="22"/>
            <w:szCs w:val="22"/>
            <w:lang w:eastAsia="sl-SI"/>
          </w:rPr>
          <w:tab/>
        </w:r>
        <w:r w:rsidR="00036F9B" w:rsidRPr="00AB4488">
          <w:rPr>
            <w:rStyle w:val="Hiperpovezava"/>
          </w:rPr>
          <w:t>INTEGRIRANO VARSTVO ZELENE</w:t>
        </w:r>
        <w:r w:rsidR="00036F9B">
          <w:rPr>
            <w:webHidden/>
          </w:rPr>
          <w:tab/>
        </w:r>
        <w:r w:rsidR="00036F9B">
          <w:rPr>
            <w:webHidden/>
          </w:rPr>
          <w:fldChar w:fldCharType="begin"/>
        </w:r>
        <w:r w:rsidR="00036F9B">
          <w:rPr>
            <w:webHidden/>
          </w:rPr>
          <w:instrText xml:space="preserve"> PAGEREF _Toc446591808 \h </w:instrText>
        </w:r>
        <w:r w:rsidR="00036F9B">
          <w:rPr>
            <w:webHidden/>
          </w:rPr>
        </w:r>
        <w:r w:rsidR="00036F9B">
          <w:rPr>
            <w:webHidden/>
          </w:rPr>
          <w:fldChar w:fldCharType="separate"/>
        </w:r>
        <w:r w:rsidR="0029777E">
          <w:rPr>
            <w:webHidden/>
          </w:rPr>
          <w:t>45</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09" w:history="1">
        <w:r w:rsidR="00036F9B" w:rsidRPr="00AB4488">
          <w:rPr>
            <w:rStyle w:val="Hiperpovezava"/>
          </w:rPr>
          <w:t>12.12</w:t>
        </w:r>
        <w:r w:rsidR="00036F9B" w:rsidRPr="00F45F80">
          <w:rPr>
            <w:rFonts w:ascii="Calibri" w:hAnsi="Calibri"/>
            <w:b w:val="0"/>
            <w:sz w:val="22"/>
            <w:szCs w:val="22"/>
            <w:lang w:eastAsia="sl-SI"/>
          </w:rPr>
          <w:tab/>
        </w:r>
        <w:r w:rsidR="00036F9B" w:rsidRPr="00AB4488">
          <w:rPr>
            <w:rStyle w:val="Hiperpovezava"/>
          </w:rPr>
          <w:t>INTEGRIRANO VARSTVO PETERŠILJA</w:t>
        </w:r>
        <w:r w:rsidR="00036F9B">
          <w:rPr>
            <w:webHidden/>
          </w:rPr>
          <w:tab/>
        </w:r>
        <w:r w:rsidR="00036F9B">
          <w:rPr>
            <w:webHidden/>
          </w:rPr>
          <w:fldChar w:fldCharType="begin"/>
        </w:r>
        <w:r w:rsidR="00036F9B">
          <w:rPr>
            <w:webHidden/>
          </w:rPr>
          <w:instrText xml:space="preserve"> PAGEREF _Toc446591809 \h </w:instrText>
        </w:r>
        <w:r w:rsidR="00036F9B">
          <w:rPr>
            <w:webHidden/>
          </w:rPr>
        </w:r>
        <w:r w:rsidR="00036F9B">
          <w:rPr>
            <w:webHidden/>
          </w:rPr>
          <w:fldChar w:fldCharType="separate"/>
        </w:r>
        <w:r w:rsidR="0029777E">
          <w:rPr>
            <w:webHidden/>
          </w:rPr>
          <w:t>46</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0" w:history="1">
        <w:r w:rsidR="00036F9B" w:rsidRPr="00AB4488">
          <w:rPr>
            <w:rStyle w:val="Hiperpovezava"/>
          </w:rPr>
          <w:t>12.13</w:t>
        </w:r>
        <w:r w:rsidR="00036F9B" w:rsidRPr="00F45F80">
          <w:rPr>
            <w:rFonts w:ascii="Calibri" w:hAnsi="Calibri"/>
            <w:b w:val="0"/>
            <w:sz w:val="22"/>
            <w:szCs w:val="22"/>
            <w:lang w:eastAsia="sl-SI"/>
          </w:rPr>
          <w:tab/>
        </w:r>
        <w:r w:rsidR="00036F9B" w:rsidRPr="00AB4488">
          <w:rPr>
            <w:rStyle w:val="Hiperpovezava"/>
          </w:rPr>
          <w:t xml:space="preserve">INTEGRIRANO VARSTVO </w:t>
        </w:r>
        <w:r w:rsidR="003F6DC9" w:rsidRPr="003F6DC9">
          <w:rPr>
            <w:rStyle w:val="Hiperpovezava"/>
            <w:sz w:val="22"/>
          </w:rPr>
          <w:t>KOLERABICE</w:t>
        </w:r>
        <w:r w:rsidR="00036F9B">
          <w:rPr>
            <w:webHidden/>
          </w:rPr>
          <w:tab/>
        </w:r>
        <w:r w:rsidR="00036F9B">
          <w:rPr>
            <w:webHidden/>
          </w:rPr>
          <w:fldChar w:fldCharType="begin"/>
        </w:r>
        <w:r w:rsidR="00036F9B">
          <w:rPr>
            <w:webHidden/>
          </w:rPr>
          <w:instrText xml:space="preserve"> PAGEREF _Toc446591810 \h </w:instrText>
        </w:r>
        <w:r w:rsidR="00036F9B">
          <w:rPr>
            <w:webHidden/>
          </w:rPr>
        </w:r>
        <w:r w:rsidR="00036F9B">
          <w:rPr>
            <w:webHidden/>
          </w:rPr>
          <w:fldChar w:fldCharType="separate"/>
        </w:r>
        <w:r w:rsidR="0029777E">
          <w:rPr>
            <w:webHidden/>
          </w:rPr>
          <w:t>46</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1" w:history="1">
        <w:r w:rsidR="00036F9B" w:rsidRPr="00AB4488">
          <w:rPr>
            <w:rStyle w:val="Hiperpovezava"/>
          </w:rPr>
          <w:t>12.14</w:t>
        </w:r>
        <w:r w:rsidR="00036F9B" w:rsidRPr="00F45F80">
          <w:rPr>
            <w:rFonts w:ascii="Calibri" w:hAnsi="Calibri"/>
            <w:b w:val="0"/>
            <w:sz w:val="22"/>
            <w:szCs w:val="22"/>
            <w:lang w:eastAsia="sl-SI"/>
          </w:rPr>
          <w:tab/>
        </w:r>
        <w:r w:rsidR="00036F9B" w:rsidRPr="00AB4488">
          <w:rPr>
            <w:rStyle w:val="Hiperpovezava"/>
          </w:rPr>
          <w:t xml:space="preserve">INTEGRIRANO VARSTVO </w:t>
        </w:r>
        <w:r w:rsidR="003F6DC9" w:rsidRPr="00AB4488">
          <w:rPr>
            <w:rStyle w:val="Hiperpovezava"/>
          </w:rPr>
          <w:t>REDKVICE</w:t>
        </w:r>
        <w:r w:rsidR="00036F9B">
          <w:rPr>
            <w:webHidden/>
          </w:rPr>
          <w:tab/>
        </w:r>
        <w:r w:rsidR="00036F9B">
          <w:rPr>
            <w:webHidden/>
          </w:rPr>
          <w:fldChar w:fldCharType="begin"/>
        </w:r>
        <w:r w:rsidR="00036F9B">
          <w:rPr>
            <w:webHidden/>
          </w:rPr>
          <w:instrText xml:space="preserve"> PAGEREF _Toc446591811 \h </w:instrText>
        </w:r>
        <w:r w:rsidR="00036F9B">
          <w:rPr>
            <w:webHidden/>
          </w:rPr>
        </w:r>
        <w:r w:rsidR="00036F9B">
          <w:rPr>
            <w:webHidden/>
          </w:rPr>
          <w:fldChar w:fldCharType="separate"/>
        </w:r>
        <w:r w:rsidR="0029777E">
          <w:rPr>
            <w:webHidden/>
          </w:rPr>
          <w:t>47</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2" w:history="1">
        <w:r w:rsidR="00036F9B" w:rsidRPr="00AB4488">
          <w:rPr>
            <w:rStyle w:val="Hiperpovezava"/>
          </w:rPr>
          <w:t>12.15</w:t>
        </w:r>
        <w:r w:rsidR="00036F9B" w:rsidRPr="00F45F80">
          <w:rPr>
            <w:rFonts w:ascii="Calibri" w:hAnsi="Calibri"/>
            <w:b w:val="0"/>
            <w:sz w:val="22"/>
            <w:szCs w:val="22"/>
            <w:lang w:eastAsia="sl-SI"/>
          </w:rPr>
          <w:tab/>
        </w:r>
        <w:r w:rsidR="00036F9B" w:rsidRPr="00AB4488">
          <w:rPr>
            <w:rStyle w:val="Hiperpovezava"/>
          </w:rPr>
          <w:t>INTEGRIRANO VARSTVO ZGODNJEGA KROMPIRJA</w:t>
        </w:r>
        <w:r w:rsidR="00036F9B">
          <w:rPr>
            <w:webHidden/>
          </w:rPr>
          <w:tab/>
        </w:r>
        <w:r w:rsidR="00036F9B">
          <w:rPr>
            <w:webHidden/>
          </w:rPr>
          <w:fldChar w:fldCharType="begin"/>
        </w:r>
        <w:r w:rsidR="00036F9B">
          <w:rPr>
            <w:webHidden/>
          </w:rPr>
          <w:instrText xml:space="preserve"> PAGEREF _Toc446591812 \h </w:instrText>
        </w:r>
        <w:r w:rsidR="00036F9B">
          <w:rPr>
            <w:webHidden/>
          </w:rPr>
        </w:r>
        <w:r w:rsidR="00036F9B">
          <w:rPr>
            <w:webHidden/>
          </w:rPr>
          <w:fldChar w:fldCharType="separate"/>
        </w:r>
        <w:r w:rsidR="0029777E">
          <w:rPr>
            <w:webHidden/>
          </w:rPr>
          <w:t>50</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3" w:history="1">
        <w:r w:rsidR="00036F9B" w:rsidRPr="00AB4488">
          <w:rPr>
            <w:rStyle w:val="Hiperpovezava"/>
          </w:rPr>
          <w:t>12.16</w:t>
        </w:r>
        <w:r w:rsidR="00036F9B" w:rsidRPr="00F45F80">
          <w:rPr>
            <w:rFonts w:ascii="Calibri" w:hAnsi="Calibri"/>
            <w:b w:val="0"/>
            <w:sz w:val="22"/>
            <w:szCs w:val="22"/>
            <w:lang w:eastAsia="sl-SI"/>
          </w:rPr>
          <w:tab/>
        </w:r>
        <w:r w:rsidR="00036F9B" w:rsidRPr="00AB4488">
          <w:rPr>
            <w:rStyle w:val="Hiperpovezava"/>
          </w:rPr>
          <w:t>INTEGRIRANO VARSTVO PARADIŽNIKA</w:t>
        </w:r>
        <w:r w:rsidR="00036F9B">
          <w:rPr>
            <w:webHidden/>
          </w:rPr>
          <w:tab/>
        </w:r>
        <w:r w:rsidR="00036F9B">
          <w:rPr>
            <w:webHidden/>
          </w:rPr>
          <w:fldChar w:fldCharType="begin"/>
        </w:r>
        <w:r w:rsidR="00036F9B">
          <w:rPr>
            <w:webHidden/>
          </w:rPr>
          <w:instrText xml:space="preserve"> PAGEREF _Toc446591813 \h </w:instrText>
        </w:r>
        <w:r w:rsidR="00036F9B">
          <w:rPr>
            <w:webHidden/>
          </w:rPr>
        </w:r>
        <w:r w:rsidR="00036F9B">
          <w:rPr>
            <w:webHidden/>
          </w:rPr>
          <w:fldChar w:fldCharType="separate"/>
        </w:r>
        <w:r w:rsidR="0029777E">
          <w:rPr>
            <w:webHidden/>
          </w:rPr>
          <w:t>58</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4" w:history="1">
        <w:r w:rsidR="00036F9B" w:rsidRPr="00AB4488">
          <w:rPr>
            <w:rStyle w:val="Hiperpovezava"/>
          </w:rPr>
          <w:t>12.17</w:t>
        </w:r>
        <w:r w:rsidR="00036F9B" w:rsidRPr="00F45F80">
          <w:rPr>
            <w:rFonts w:ascii="Calibri" w:hAnsi="Calibri"/>
            <w:b w:val="0"/>
            <w:sz w:val="22"/>
            <w:szCs w:val="22"/>
            <w:lang w:eastAsia="sl-SI"/>
          </w:rPr>
          <w:tab/>
        </w:r>
        <w:r w:rsidR="00036F9B" w:rsidRPr="00AB4488">
          <w:rPr>
            <w:rStyle w:val="Hiperpovezava"/>
          </w:rPr>
          <w:t>INTEGRIRANO VARSTVO PAPRIKE</w:t>
        </w:r>
        <w:r w:rsidR="00036F9B">
          <w:rPr>
            <w:webHidden/>
          </w:rPr>
          <w:tab/>
        </w:r>
        <w:r w:rsidR="00036F9B">
          <w:rPr>
            <w:webHidden/>
          </w:rPr>
          <w:fldChar w:fldCharType="begin"/>
        </w:r>
        <w:r w:rsidR="00036F9B">
          <w:rPr>
            <w:webHidden/>
          </w:rPr>
          <w:instrText xml:space="preserve"> PAGEREF _Toc446591814 \h </w:instrText>
        </w:r>
        <w:r w:rsidR="00036F9B">
          <w:rPr>
            <w:webHidden/>
          </w:rPr>
        </w:r>
        <w:r w:rsidR="00036F9B">
          <w:rPr>
            <w:webHidden/>
          </w:rPr>
          <w:fldChar w:fldCharType="separate"/>
        </w:r>
        <w:r w:rsidR="0029777E">
          <w:rPr>
            <w:webHidden/>
          </w:rPr>
          <w:t>71</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5" w:history="1">
        <w:r w:rsidR="00036F9B" w:rsidRPr="00AB4488">
          <w:rPr>
            <w:rStyle w:val="Hiperpovezava"/>
          </w:rPr>
          <w:t>12.18</w:t>
        </w:r>
        <w:r w:rsidR="00036F9B" w:rsidRPr="00F45F80">
          <w:rPr>
            <w:rFonts w:ascii="Calibri" w:hAnsi="Calibri"/>
            <w:b w:val="0"/>
            <w:sz w:val="22"/>
            <w:szCs w:val="22"/>
            <w:lang w:eastAsia="sl-SI"/>
          </w:rPr>
          <w:tab/>
        </w:r>
        <w:r w:rsidR="00036F9B" w:rsidRPr="00AB4488">
          <w:rPr>
            <w:rStyle w:val="Hiperpovezava"/>
          </w:rPr>
          <w:t>INTEGRIRANO VARSTVO JAJČEVCA</w:t>
        </w:r>
        <w:r w:rsidR="00036F9B">
          <w:rPr>
            <w:webHidden/>
          </w:rPr>
          <w:tab/>
        </w:r>
        <w:r w:rsidR="00036F9B">
          <w:rPr>
            <w:webHidden/>
          </w:rPr>
          <w:fldChar w:fldCharType="begin"/>
        </w:r>
        <w:r w:rsidR="00036F9B">
          <w:rPr>
            <w:webHidden/>
          </w:rPr>
          <w:instrText xml:space="preserve"> PAGEREF _Toc446591815 \h </w:instrText>
        </w:r>
        <w:r w:rsidR="00036F9B">
          <w:rPr>
            <w:webHidden/>
          </w:rPr>
        </w:r>
        <w:r w:rsidR="00036F9B">
          <w:rPr>
            <w:webHidden/>
          </w:rPr>
          <w:fldChar w:fldCharType="separate"/>
        </w:r>
        <w:r w:rsidR="0029777E">
          <w:rPr>
            <w:webHidden/>
          </w:rPr>
          <w:t>79</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6" w:history="1">
        <w:r w:rsidR="00036F9B" w:rsidRPr="00AB4488">
          <w:rPr>
            <w:rStyle w:val="Hiperpovezava"/>
          </w:rPr>
          <w:t>12.19</w:t>
        </w:r>
        <w:r w:rsidR="00036F9B" w:rsidRPr="00F45F80">
          <w:rPr>
            <w:rFonts w:ascii="Calibri" w:hAnsi="Calibri"/>
            <w:b w:val="0"/>
            <w:sz w:val="22"/>
            <w:szCs w:val="22"/>
            <w:lang w:eastAsia="sl-SI"/>
          </w:rPr>
          <w:tab/>
        </w:r>
        <w:r w:rsidR="00036F9B" w:rsidRPr="00AB4488">
          <w:rPr>
            <w:rStyle w:val="Hiperpovezava"/>
          </w:rPr>
          <w:t>INTEGRIRANO VARSTVO SOLATNIH KUMAR IN KUMAR ZA VLAGANJE</w:t>
        </w:r>
        <w:r w:rsidR="00036F9B">
          <w:rPr>
            <w:webHidden/>
          </w:rPr>
          <w:tab/>
        </w:r>
        <w:r w:rsidR="00036F9B">
          <w:rPr>
            <w:webHidden/>
          </w:rPr>
          <w:fldChar w:fldCharType="begin"/>
        </w:r>
        <w:r w:rsidR="00036F9B">
          <w:rPr>
            <w:webHidden/>
          </w:rPr>
          <w:instrText xml:space="preserve"> PAGEREF _Toc446591816 \h </w:instrText>
        </w:r>
        <w:r w:rsidR="00036F9B">
          <w:rPr>
            <w:webHidden/>
          </w:rPr>
        </w:r>
        <w:r w:rsidR="00036F9B">
          <w:rPr>
            <w:webHidden/>
          </w:rPr>
          <w:fldChar w:fldCharType="separate"/>
        </w:r>
        <w:r w:rsidR="0029777E">
          <w:rPr>
            <w:webHidden/>
          </w:rPr>
          <w:t>85</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7" w:history="1">
        <w:r w:rsidR="00036F9B" w:rsidRPr="00AB4488">
          <w:rPr>
            <w:rStyle w:val="Hiperpovezava"/>
          </w:rPr>
          <w:t>12.20</w:t>
        </w:r>
        <w:r w:rsidR="00036F9B" w:rsidRPr="00F45F80">
          <w:rPr>
            <w:rFonts w:ascii="Calibri" w:hAnsi="Calibri"/>
            <w:b w:val="0"/>
            <w:sz w:val="22"/>
            <w:szCs w:val="22"/>
            <w:lang w:eastAsia="sl-SI"/>
          </w:rPr>
          <w:tab/>
        </w:r>
        <w:r w:rsidR="00036F9B" w:rsidRPr="00AB4488">
          <w:rPr>
            <w:rStyle w:val="Hiperpovezava"/>
          </w:rPr>
          <w:t>INTEGRIRANO VARSTVO RDEČE PESE</w:t>
        </w:r>
        <w:r w:rsidR="00036F9B">
          <w:rPr>
            <w:webHidden/>
          </w:rPr>
          <w:tab/>
        </w:r>
        <w:r w:rsidR="00036F9B">
          <w:rPr>
            <w:webHidden/>
          </w:rPr>
          <w:fldChar w:fldCharType="begin"/>
        </w:r>
        <w:r w:rsidR="00036F9B">
          <w:rPr>
            <w:webHidden/>
          </w:rPr>
          <w:instrText xml:space="preserve"> PAGEREF _Toc446591817 \h </w:instrText>
        </w:r>
        <w:r w:rsidR="00036F9B">
          <w:rPr>
            <w:webHidden/>
          </w:rPr>
        </w:r>
        <w:r w:rsidR="00036F9B">
          <w:rPr>
            <w:webHidden/>
          </w:rPr>
          <w:fldChar w:fldCharType="separate"/>
        </w:r>
        <w:r w:rsidR="0029777E">
          <w:rPr>
            <w:webHidden/>
          </w:rPr>
          <w:t>99</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8" w:history="1">
        <w:r w:rsidR="00036F9B" w:rsidRPr="00AB4488">
          <w:rPr>
            <w:rStyle w:val="Hiperpovezava"/>
          </w:rPr>
          <w:t>12.21</w:t>
        </w:r>
        <w:r w:rsidR="00036F9B" w:rsidRPr="00F45F80">
          <w:rPr>
            <w:rFonts w:ascii="Calibri" w:hAnsi="Calibri"/>
            <w:b w:val="0"/>
            <w:sz w:val="22"/>
            <w:szCs w:val="22"/>
            <w:lang w:eastAsia="sl-SI"/>
          </w:rPr>
          <w:tab/>
        </w:r>
        <w:r w:rsidR="00036F9B" w:rsidRPr="00AB4488">
          <w:rPr>
            <w:rStyle w:val="Hiperpovezava"/>
          </w:rPr>
          <w:t>INTEGRIRANO VARSTVO SOLATE</w:t>
        </w:r>
        <w:r w:rsidR="00036F9B">
          <w:rPr>
            <w:webHidden/>
          </w:rPr>
          <w:tab/>
        </w:r>
        <w:r w:rsidR="00036F9B">
          <w:rPr>
            <w:webHidden/>
          </w:rPr>
          <w:fldChar w:fldCharType="begin"/>
        </w:r>
        <w:r w:rsidR="00036F9B">
          <w:rPr>
            <w:webHidden/>
          </w:rPr>
          <w:instrText xml:space="preserve"> PAGEREF _Toc446591818 \h </w:instrText>
        </w:r>
        <w:r w:rsidR="00036F9B">
          <w:rPr>
            <w:webHidden/>
          </w:rPr>
        </w:r>
        <w:r w:rsidR="00036F9B">
          <w:rPr>
            <w:webHidden/>
          </w:rPr>
          <w:fldChar w:fldCharType="separate"/>
        </w:r>
        <w:r w:rsidR="0029777E">
          <w:rPr>
            <w:webHidden/>
          </w:rPr>
          <w:t>100</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19" w:history="1">
        <w:r w:rsidR="00036F9B" w:rsidRPr="00AB4488">
          <w:rPr>
            <w:rStyle w:val="Hiperpovezava"/>
          </w:rPr>
          <w:t>12.22</w:t>
        </w:r>
        <w:r w:rsidR="00036F9B" w:rsidRPr="00F45F80">
          <w:rPr>
            <w:rFonts w:ascii="Calibri" w:hAnsi="Calibri"/>
            <w:b w:val="0"/>
            <w:sz w:val="22"/>
            <w:szCs w:val="22"/>
            <w:lang w:eastAsia="sl-SI"/>
          </w:rPr>
          <w:tab/>
        </w:r>
        <w:r w:rsidR="00036F9B" w:rsidRPr="00AB4488">
          <w:rPr>
            <w:rStyle w:val="Hiperpovezava"/>
          </w:rPr>
          <w:t>INTEGRIRANO VARSTVO ŠPARGLJEV</w:t>
        </w:r>
        <w:r w:rsidR="00036F9B">
          <w:rPr>
            <w:webHidden/>
          </w:rPr>
          <w:tab/>
        </w:r>
        <w:r w:rsidR="00036F9B">
          <w:rPr>
            <w:webHidden/>
          </w:rPr>
          <w:fldChar w:fldCharType="begin"/>
        </w:r>
        <w:r w:rsidR="00036F9B">
          <w:rPr>
            <w:webHidden/>
          </w:rPr>
          <w:instrText xml:space="preserve"> PAGEREF _Toc446591819 \h </w:instrText>
        </w:r>
        <w:r w:rsidR="00036F9B">
          <w:rPr>
            <w:webHidden/>
          </w:rPr>
        </w:r>
        <w:r w:rsidR="00036F9B">
          <w:rPr>
            <w:webHidden/>
          </w:rPr>
          <w:fldChar w:fldCharType="separate"/>
        </w:r>
        <w:r w:rsidR="0029777E">
          <w:rPr>
            <w:webHidden/>
          </w:rPr>
          <w:t>103</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20" w:history="1">
        <w:r w:rsidR="00036F9B" w:rsidRPr="00AB4488">
          <w:rPr>
            <w:rStyle w:val="Hiperpovezava"/>
          </w:rPr>
          <w:t>12.23</w:t>
        </w:r>
        <w:r w:rsidR="00036F9B" w:rsidRPr="00F45F80">
          <w:rPr>
            <w:rFonts w:ascii="Calibri" w:hAnsi="Calibri"/>
            <w:b w:val="0"/>
            <w:sz w:val="22"/>
            <w:szCs w:val="22"/>
            <w:lang w:eastAsia="sl-SI"/>
          </w:rPr>
          <w:tab/>
        </w:r>
        <w:r w:rsidR="00036F9B" w:rsidRPr="00AB4488">
          <w:rPr>
            <w:rStyle w:val="Hiperpovezava"/>
          </w:rPr>
          <w:t>INTEGRIRANO VARSTVO ŠPINAČE</w:t>
        </w:r>
        <w:r w:rsidR="00036F9B">
          <w:rPr>
            <w:webHidden/>
          </w:rPr>
          <w:tab/>
        </w:r>
        <w:r w:rsidR="00036F9B">
          <w:rPr>
            <w:webHidden/>
          </w:rPr>
          <w:fldChar w:fldCharType="begin"/>
        </w:r>
        <w:r w:rsidR="00036F9B">
          <w:rPr>
            <w:webHidden/>
          </w:rPr>
          <w:instrText xml:space="preserve"> PAGEREF _Toc446591820 \h </w:instrText>
        </w:r>
        <w:r w:rsidR="00036F9B">
          <w:rPr>
            <w:webHidden/>
          </w:rPr>
        </w:r>
        <w:r w:rsidR="00036F9B">
          <w:rPr>
            <w:webHidden/>
          </w:rPr>
          <w:fldChar w:fldCharType="separate"/>
        </w:r>
        <w:r w:rsidR="0029777E">
          <w:rPr>
            <w:webHidden/>
          </w:rPr>
          <w:t>105</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21" w:history="1">
        <w:r w:rsidR="00036F9B" w:rsidRPr="00AB4488">
          <w:rPr>
            <w:rStyle w:val="Hiperpovezava"/>
          </w:rPr>
          <w:t>12.24</w:t>
        </w:r>
        <w:r w:rsidR="00036F9B" w:rsidRPr="00F45F80">
          <w:rPr>
            <w:rFonts w:ascii="Calibri" w:hAnsi="Calibri"/>
            <w:b w:val="0"/>
            <w:sz w:val="22"/>
            <w:szCs w:val="22"/>
            <w:lang w:eastAsia="sl-SI"/>
          </w:rPr>
          <w:tab/>
        </w:r>
        <w:r w:rsidR="00036F9B" w:rsidRPr="00AB4488">
          <w:rPr>
            <w:rStyle w:val="Hiperpovezava"/>
          </w:rPr>
          <w:t>INTEGRIRANO VARSTVO ČEBULNIC</w:t>
        </w:r>
        <w:r w:rsidR="00036F9B">
          <w:rPr>
            <w:webHidden/>
          </w:rPr>
          <w:tab/>
        </w:r>
        <w:r w:rsidR="00036F9B">
          <w:rPr>
            <w:webHidden/>
          </w:rPr>
          <w:fldChar w:fldCharType="begin"/>
        </w:r>
        <w:r w:rsidR="00036F9B">
          <w:rPr>
            <w:webHidden/>
          </w:rPr>
          <w:instrText xml:space="preserve"> PAGEREF _Toc446591821 \h </w:instrText>
        </w:r>
        <w:r w:rsidR="00036F9B">
          <w:rPr>
            <w:webHidden/>
          </w:rPr>
        </w:r>
        <w:r w:rsidR="00036F9B">
          <w:rPr>
            <w:webHidden/>
          </w:rPr>
          <w:fldChar w:fldCharType="separate"/>
        </w:r>
        <w:r w:rsidR="0029777E">
          <w:rPr>
            <w:webHidden/>
          </w:rPr>
          <w:t>107</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22" w:history="1">
        <w:r w:rsidR="00036F9B" w:rsidRPr="00AB4488">
          <w:rPr>
            <w:rStyle w:val="Hiperpovezava"/>
          </w:rPr>
          <w:t>12.25</w:t>
        </w:r>
        <w:r w:rsidR="00036F9B" w:rsidRPr="00F45F80">
          <w:rPr>
            <w:rFonts w:ascii="Calibri" w:hAnsi="Calibri"/>
            <w:b w:val="0"/>
            <w:sz w:val="22"/>
            <w:szCs w:val="22"/>
            <w:lang w:eastAsia="sl-SI"/>
          </w:rPr>
          <w:tab/>
        </w:r>
        <w:r w:rsidR="00036F9B" w:rsidRPr="00AB4488">
          <w:rPr>
            <w:rStyle w:val="Hiperpovezava"/>
          </w:rPr>
          <w:t>INTEGRIRANO VARSTVO RADIČA</w:t>
        </w:r>
        <w:r w:rsidR="00036F9B">
          <w:rPr>
            <w:webHidden/>
          </w:rPr>
          <w:tab/>
        </w:r>
        <w:r w:rsidR="00036F9B">
          <w:rPr>
            <w:webHidden/>
          </w:rPr>
          <w:fldChar w:fldCharType="begin"/>
        </w:r>
        <w:r w:rsidR="00036F9B">
          <w:rPr>
            <w:webHidden/>
          </w:rPr>
          <w:instrText xml:space="preserve"> PAGEREF _Toc446591822 \h </w:instrText>
        </w:r>
        <w:r w:rsidR="00036F9B">
          <w:rPr>
            <w:webHidden/>
          </w:rPr>
        </w:r>
        <w:r w:rsidR="00036F9B">
          <w:rPr>
            <w:webHidden/>
          </w:rPr>
          <w:fldChar w:fldCharType="separate"/>
        </w:r>
        <w:r w:rsidR="0029777E">
          <w:rPr>
            <w:webHidden/>
          </w:rPr>
          <w:t>110</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23" w:history="1">
        <w:r w:rsidR="00036F9B" w:rsidRPr="00AB4488">
          <w:rPr>
            <w:rStyle w:val="Hiperpovezava"/>
          </w:rPr>
          <w:t>12.26</w:t>
        </w:r>
        <w:r w:rsidR="00036F9B" w:rsidRPr="00F45F80">
          <w:rPr>
            <w:rFonts w:ascii="Calibri" w:hAnsi="Calibri"/>
            <w:b w:val="0"/>
            <w:sz w:val="22"/>
            <w:szCs w:val="22"/>
            <w:lang w:eastAsia="sl-SI"/>
          </w:rPr>
          <w:tab/>
        </w:r>
        <w:r w:rsidR="00036F9B" w:rsidRPr="00AB4488">
          <w:rPr>
            <w:rStyle w:val="Hiperpovezava"/>
          </w:rPr>
          <w:t>INTEGRIRANO VARSTVO Hrena</w:t>
        </w:r>
        <w:r w:rsidR="00036F9B">
          <w:rPr>
            <w:webHidden/>
          </w:rPr>
          <w:tab/>
        </w:r>
        <w:r w:rsidR="00036F9B">
          <w:rPr>
            <w:webHidden/>
          </w:rPr>
          <w:fldChar w:fldCharType="begin"/>
        </w:r>
        <w:r w:rsidR="00036F9B">
          <w:rPr>
            <w:webHidden/>
          </w:rPr>
          <w:instrText xml:space="preserve"> PAGEREF _Toc446591823 \h </w:instrText>
        </w:r>
        <w:r w:rsidR="00036F9B">
          <w:rPr>
            <w:webHidden/>
          </w:rPr>
        </w:r>
        <w:r w:rsidR="00036F9B">
          <w:rPr>
            <w:webHidden/>
          </w:rPr>
          <w:fldChar w:fldCharType="separate"/>
        </w:r>
        <w:r w:rsidR="0029777E">
          <w:rPr>
            <w:webHidden/>
          </w:rPr>
          <w:t>112</w:t>
        </w:r>
        <w:r w:rsidR="00036F9B">
          <w:rPr>
            <w:webHidden/>
          </w:rPr>
          <w:fldChar w:fldCharType="end"/>
        </w:r>
      </w:hyperlink>
    </w:p>
    <w:p w:rsidR="00036F9B" w:rsidRPr="00F45F80" w:rsidRDefault="0037448C">
      <w:pPr>
        <w:pStyle w:val="Kazalovsebine2"/>
        <w:rPr>
          <w:rFonts w:ascii="Calibri" w:hAnsi="Calibri"/>
          <w:b w:val="0"/>
          <w:sz w:val="22"/>
          <w:szCs w:val="22"/>
          <w:lang w:eastAsia="sl-SI"/>
        </w:rPr>
      </w:pPr>
      <w:hyperlink w:anchor="_Toc446591824" w:history="1">
        <w:r w:rsidR="00036F9B" w:rsidRPr="00AB4488">
          <w:rPr>
            <w:rStyle w:val="Hiperpovezava"/>
          </w:rPr>
          <w:t>12.27</w:t>
        </w:r>
        <w:r w:rsidR="00036F9B" w:rsidRPr="00F45F80">
          <w:rPr>
            <w:rFonts w:ascii="Calibri" w:hAnsi="Calibri"/>
            <w:b w:val="0"/>
            <w:sz w:val="22"/>
            <w:szCs w:val="22"/>
            <w:lang w:eastAsia="sl-SI"/>
          </w:rPr>
          <w:tab/>
        </w:r>
        <w:r w:rsidR="00036F9B" w:rsidRPr="00AB4488">
          <w:rPr>
            <w:rStyle w:val="Hiperpovezava"/>
          </w:rPr>
          <w:t>HERBICIDI V INTEGRIRANEM VARSTVU RASTLIN</w:t>
        </w:r>
        <w:r w:rsidR="00036F9B">
          <w:rPr>
            <w:webHidden/>
          </w:rPr>
          <w:tab/>
        </w:r>
        <w:r w:rsidR="00036F9B">
          <w:rPr>
            <w:webHidden/>
          </w:rPr>
          <w:fldChar w:fldCharType="begin"/>
        </w:r>
        <w:r w:rsidR="00036F9B">
          <w:rPr>
            <w:webHidden/>
          </w:rPr>
          <w:instrText xml:space="preserve"> PAGEREF _Toc446591824 \h </w:instrText>
        </w:r>
        <w:r w:rsidR="00036F9B">
          <w:rPr>
            <w:webHidden/>
          </w:rPr>
        </w:r>
        <w:r w:rsidR="00036F9B">
          <w:rPr>
            <w:webHidden/>
          </w:rPr>
          <w:fldChar w:fldCharType="separate"/>
        </w:r>
        <w:r w:rsidR="0029777E">
          <w:rPr>
            <w:webHidden/>
          </w:rPr>
          <w:t>116</w:t>
        </w:r>
        <w:r w:rsidR="00036F9B">
          <w:rPr>
            <w:webHidden/>
          </w:rPr>
          <w:fldChar w:fldCharType="end"/>
        </w:r>
      </w:hyperlink>
    </w:p>
    <w:p w:rsidR="00036F9B" w:rsidRPr="00F45F80" w:rsidRDefault="0037448C">
      <w:pPr>
        <w:pStyle w:val="Kazalovsebine3"/>
        <w:rPr>
          <w:rFonts w:ascii="Calibri" w:hAnsi="Calibri"/>
          <w:noProof/>
          <w:lang w:eastAsia="sl-SI"/>
        </w:rPr>
      </w:pPr>
      <w:hyperlink w:anchor="_Toc446591825" w:history="1">
        <w:r w:rsidR="00036F9B" w:rsidRPr="00AB4488">
          <w:rPr>
            <w:rStyle w:val="Hiperpovezava"/>
            <w:noProof/>
          </w:rPr>
          <w:t>12.27.1</w:t>
        </w:r>
        <w:r w:rsidR="00036F9B" w:rsidRPr="00F45F80">
          <w:rPr>
            <w:rFonts w:ascii="Calibri" w:hAnsi="Calibri"/>
            <w:noProof/>
            <w:lang w:eastAsia="sl-SI"/>
          </w:rPr>
          <w:tab/>
        </w:r>
        <w:r w:rsidR="00036F9B" w:rsidRPr="00AB4488">
          <w:rPr>
            <w:rStyle w:val="Hiperpovezava"/>
            <w:noProof/>
          </w:rPr>
          <w:t>ZATIRANJE PLEVELOV V  ZELENJAVI</w:t>
        </w:r>
        <w:r w:rsidR="00036F9B">
          <w:rPr>
            <w:noProof/>
            <w:webHidden/>
          </w:rPr>
          <w:tab/>
        </w:r>
        <w:r w:rsidR="00036F9B">
          <w:rPr>
            <w:noProof/>
            <w:webHidden/>
          </w:rPr>
          <w:fldChar w:fldCharType="begin"/>
        </w:r>
        <w:r w:rsidR="00036F9B">
          <w:rPr>
            <w:noProof/>
            <w:webHidden/>
          </w:rPr>
          <w:instrText xml:space="preserve"> PAGEREF _Toc446591825 \h </w:instrText>
        </w:r>
        <w:r w:rsidR="00036F9B">
          <w:rPr>
            <w:noProof/>
            <w:webHidden/>
          </w:rPr>
        </w:r>
        <w:r w:rsidR="00036F9B">
          <w:rPr>
            <w:noProof/>
            <w:webHidden/>
          </w:rPr>
          <w:fldChar w:fldCharType="separate"/>
        </w:r>
        <w:r w:rsidR="0029777E">
          <w:rPr>
            <w:noProof/>
            <w:webHidden/>
          </w:rPr>
          <w:t>117</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26" w:history="1">
        <w:r w:rsidR="00036F9B" w:rsidRPr="00AB4488">
          <w:rPr>
            <w:rStyle w:val="Hiperpovezava"/>
            <w:noProof/>
          </w:rPr>
          <w:t>12.27.2</w:t>
        </w:r>
        <w:r w:rsidR="00036F9B" w:rsidRPr="00F45F80">
          <w:rPr>
            <w:rFonts w:ascii="Calibri" w:hAnsi="Calibri"/>
            <w:noProof/>
            <w:lang w:eastAsia="sl-SI"/>
          </w:rPr>
          <w:tab/>
        </w:r>
        <w:r w:rsidR="00036F9B" w:rsidRPr="00AB4488">
          <w:rPr>
            <w:rStyle w:val="Hiperpovezava"/>
            <w:noProof/>
          </w:rPr>
          <w:t>ZATIRANJE PLEVELOV V OHROVTU</w:t>
        </w:r>
        <w:r w:rsidR="00036F9B">
          <w:rPr>
            <w:noProof/>
            <w:webHidden/>
          </w:rPr>
          <w:tab/>
        </w:r>
        <w:r w:rsidR="00036F9B">
          <w:rPr>
            <w:noProof/>
            <w:webHidden/>
          </w:rPr>
          <w:fldChar w:fldCharType="begin"/>
        </w:r>
        <w:r w:rsidR="00036F9B">
          <w:rPr>
            <w:noProof/>
            <w:webHidden/>
          </w:rPr>
          <w:instrText xml:space="preserve"> PAGEREF _Toc446591826 \h </w:instrText>
        </w:r>
        <w:r w:rsidR="00036F9B">
          <w:rPr>
            <w:noProof/>
            <w:webHidden/>
          </w:rPr>
        </w:r>
        <w:r w:rsidR="00036F9B">
          <w:rPr>
            <w:noProof/>
            <w:webHidden/>
          </w:rPr>
          <w:fldChar w:fldCharType="separate"/>
        </w:r>
        <w:r w:rsidR="0029777E">
          <w:rPr>
            <w:noProof/>
            <w:webHidden/>
          </w:rPr>
          <w:t>117</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27" w:history="1">
        <w:r w:rsidR="00036F9B" w:rsidRPr="00AB4488">
          <w:rPr>
            <w:rStyle w:val="Hiperpovezava"/>
            <w:noProof/>
          </w:rPr>
          <w:t>12.27.3</w:t>
        </w:r>
        <w:r w:rsidR="00036F9B" w:rsidRPr="00F45F80">
          <w:rPr>
            <w:rFonts w:ascii="Calibri" w:hAnsi="Calibri"/>
            <w:noProof/>
            <w:lang w:eastAsia="sl-SI"/>
          </w:rPr>
          <w:tab/>
        </w:r>
        <w:r w:rsidR="00036F9B" w:rsidRPr="00AB4488">
          <w:rPr>
            <w:rStyle w:val="Hiperpovezava"/>
            <w:noProof/>
          </w:rPr>
          <w:t>ZATIRANJE PLEVELOV V CVETAČI</w:t>
        </w:r>
        <w:r w:rsidR="00036F9B">
          <w:rPr>
            <w:noProof/>
            <w:webHidden/>
          </w:rPr>
          <w:tab/>
        </w:r>
        <w:r w:rsidR="00036F9B">
          <w:rPr>
            <w:noProof/>
            <w:webHidden/>
          </w:rPr>
          <w:fldChar w:fldCharType="begin"/>
        </w:r>
        <w:r w:rsidR="00036F9B">
          <w:rPr>
            <w:noProof/>
            <w:webHidden/>
          </w:rPr>
          <w:instrText xml:space="preserve"> PAGEREF _Toc446591827 \h </w:instrText>
        </w:r>
        <w:r w:rsidR="00036F9B">
          <w:rPr>
            <w:noProof/>
            <w:webHidden/>
          </w:rPr>
        </w:r>
        <w:r w:rsidR="00036F9B">
          <w:rPr>
            <w:noProof/>
            <w:webHidden/>
          </w:rPr>
          <w:fldChar w:fldCharType="separate"/>
        </w:r>
        <w:r w:rsidR="0029777E">
          <w:rPr>
            <w:noProof/>
            <w:webHidden/>
          </w:rPr>
          <w:t>117</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28" w:history="1">
        <w:r w:rsidR="00036F9B" w:rsidRPr="00AB4488">
          <w:rPr>
            <w:rStyle w:val="Hiperpovezava"/>
            <w:noProof/>
          </w:rPr>
          <w:t>12.27.4</w:t>
        </w:r>
        <w:r w:rsidR="00036F9B" w:rsidRPr="00F45F80">
          <w:rPr>
            <w:rFonts w:ascii="Calibri" w:hAnsi="Calibri"/>
            <w:noProof/>
            <w:lang w:eastAsia="sl-SI"/>
          </w:rPr>
          <w:tab/>
        </w:r>
        <w:r w:rsidR="00036F9B" w:rsidRPr="00AB4488">
          <w:rPr>
            <w:rStyle w:val="Hiperpovezava"/>
            <w:noProof/>
          </w:rPr>
          <w:t>ZATIRANJE PLEVELOV V ZELJU</w:t>
        </w:r>
        <w:r w:rsidR="00036F9B">
          <w:rPr>
            <w:noProof/>
            <w:webHidden/>
          </w:rPr>
          <w:tab/>
        </w:r>
        <w:r w:rsidR="00036F9B">
          <w:rPr>
            <w:noProof/>
            <w:webHidden/>
          </w:rPr>
          <w:fldChar w:fldCharType="begin"/>
        </w:r>
        <w:r w:rsidR="00036F9B">
          <w:rPr>
            <w:noProof/>
            <w:webHidden/>
          </w:rPr>
          <w:instrText xml:space="preserve"> PAGEREF _Toc446591828 \h </w:instrText>
        </w:r>
        <w:r w:rsidR="00036F9B">
          <w:rPr>
            <w:noProof/>
            <w:webHidden/>
          </w:rPr>
        </w:r>
        <w:r w:rsidR="00036F9B">
          <w:rPr>
            <w:noProof/>
            <w:webHidden/>
          </w:rPr>
          <w:fldChar w:fldCharType="separate"/>
        </w:r>
        <w:r w:rsidR="0029777E">
          <w:rPr>
            <w:noProof/>
            <w:webHidden/>
          </w:rPr>
          <w:t>118</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29" w:history="1">
        <w:r w:rsidR="00036F9B" w:rsidRPr="00AB4488">
          <w:rPr>
            <w:rStyle w:val="Hiperpovezava"/>
            <w:noProof/>
          </w:rPr>
          <w:t>12.27.5</w:t>
        </w:r>
        <w:r w:rsidR="00036F9B" w:rsidRPr="00F45F80">
          <w:rPr>
            <w:rFonts w:ascii="Calibri" w:hAnsi="Calibri"/>
            <w:noProof/>
            <w:lang w:eastAsia="sl-SI"/>
          </w:rPr>
          <w:tab/>
        </w:r>
        <w:r w:rsidR="00036F9B" w:rsidRPr="00AB4488">
          <w:rPr>
            <w:rStyle w:val="Hiperpovezava"/>
            <w:noProof/>
          </w:rPr>
          <w:t>ZATIRANJE PLEVELOV V STRNIŠČNI REPI</w:t>
        </w:r>
        <w:r w:rsidR="00036F9B">
          <w:rPr>
            <w:noProof/>
            <w:webHidden/>
          </w:rPr>
          <w:tab/>
        </w:r>
        <w:r w:rsidR="00036F9B">
          <w:rPr>
            <w:noProof/>
            <w:webHidden/>
          </w:rPr>
          <w:fldChar w:fldCharType="begin"/>
        </w:r>
        <w:r w:rsidR="00036F9B">
          <w:rPr>
            <w:noProof/>
            <w:webHidden/>
          </w:rPr>
          <w:instrText xml:space="preserve"> PAGEREF _Toc446591829 \h </w:instrText>
        </w:r>
        <w:r w:rsidR="00036F9B">
          <w:rPr>
            <w:noProof/>
            <w:webHidden/>
          </w:rPr>
        </w:r>
        <w:r w:rsidR="00036F9B">
          <w:rPr>
            <w:noProof/>
            <w:webHidden/>
          </w:rPr>
          <w:fldChar w:fldCharType="separate"/>
        </w:r>
        <w:r w:rsidR="0029777E">
          <w:rPr>
            <w:noProof/>
            <w:webHidden/>
          </w:rPr>
          <w:t>118</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0" w:history="1">
        <w:r w:rsidR="00036F9B" w:rsidRPr="00AB4488">
          <w:rPr>
            <w:rStyle w:val="Hiperpovezava"/>
            <w:iCs/>
            <w:noProof/>
          </w:rPr>
          <w:t>12.27.6</w:t>
        </w:r>
        <w:r w:rsidR="00036F9B" w:rsidRPr="00F45F80">
          <w:rPr>
            <w:rFonts w:ascii="Calibri" w:hAnsi="Calibri"/>
            <w:noProof/>
            <w:lang w:eastAsia="sl-SI"/>
          </w:rPr>
          <w:tab/>
        </w:r>
        <w:r w:rsidR="00036F9B" w:rsidRPr="00AB4488">
          <w:rPr>
            <w:rStyle w:val="Hiperpovezava"/>
            <w:iCs/>
            <w:noProof/>
          </w:rPr>
          <w:t>ZATIRANJE PLEVELOV V BROKOLIJU</w:t>
        </w:r>
        <w:r w:rsidR="00036F9B">
          <w:rPr>
            <w:noProof/>
            <w:webHidden/>
          </w:rPr>
          <w:tab/>
        </w:r>
        <w:r w:rsidR="00036F9B">
          <w:rPr>
            <w:noProof/>
            <w:webHidden/>
          </w:rPr>
          <w:fldChar w:fldCharType="begin"/>
        </w:r>
        <w:r w:rsidR="00036F9B">
          <w:rPr>
            <w:noProof/>
            <w:webHidden/>
          </w:rPr>
          <w:instrText xml:space="preserve"> PAGEREF _Toc446591830 \h </w:instrText>
        </w:r>
        <w:r w:rsidR="00036F9B">
          <w:rPr>
            <w:noProof/>
            <w:webHidden/>
          </w:rPr>
        </w:r>
        <w:r w:rsidR="00036F9B">
          <w:rPr>
            <w:noProof/>
            <w:webHidden/>
          </w:rPr>
          <w:fldChar w:fldCharType="separate"/>
        </w:r>
        <w:r w:rsidR="0029777E">
          <w:rPr>
            <w:noProof/>
            <w:webHidden/>
          </w:rPr>
          <w:t>119</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1" w:history="1">
        <w:r w:rsidR="00036F9B" w:rsidRPr="00AB4488">
          <w:rPr>
            <w:rStyle w:val="Hiperpovezava"/>
            <w:noProof/>
          </w:rPr>
          <w:t>12.27.7</w:t>
        </w:r>
        <w:r w:rsidR="00036F9B" w:rsidRPr="00F45F80">
          <w:rPr>
            <w:rFonts w:ascii="Calibri" w:hAnsi="Calibri"/>
            <w:noProof/>
            <w:lang w:eastAsia="sl-SI"/>
          </w:rPr>
          <w:tab/>
        </w:r>
        <w:r w:rsidR="00036F9B" w:rsidRPr="00AB4488">
          <w:rPr>
            <w:rStyle w:val="Hiperpovezava"/>
            <w:noProof/>
          </w:rPr>
          <w:t>ZATIRANJE PLEVELOV V FIŽOLU</w:t>
        </w:r>
        <w:r w:rsidR="00036F9B">
          <w:rPr>
            <w:noProof/>
            <w:webHidden/>
          </w:rPr>
          <w:tab/>
        </w:r>
        <w:r w:rsidR="00036F9B">
          <w:rPr>
            <w:noProof/>
            <w:webHidden/>
          </w:rPr>
          <w:fldChar w:fldCharType="begin"/>
        </w:r>
        <w:r w:rsidR="00036F9B">
          <w:rPr>
            <w:noProof/>
            <w:webHidden/>
          </w:rPr>
          <w:instrText xml:space="preserve"> PAGEREF _Toc446591831 \h </w:instrText>
        </w:r>
        <w:r w:rsidR="00036F9B">
          <w:rPr>
            <w:noProof/>
            <w:webHidden/>
          </w:rPr>
        </w:r>
        <w:r w:rsidR="00036F9B">
          <w:rPr>
            <w:noProof/>
            <w:webHidden/>
          </w:rPr>
          <w:fldChar w:fldCharType="separate"/>
        </w:r>
        <w:r w:rsidR="0029777E">
          <w:rPr>
            <w:noProof/>
            <w:webHidden/>
          </w:rPr>
          <w:t>119</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2" w:history="1">
        <w:r w:rsidR="00036F9B" w:rsidRPr="00AB4488">
          <w:rPr>
            <w:rStyle w:val="Hiperpovezava"/>
            <w:noProof/>
          </w:rPr>
          <w:t>12.27.8</w:t>
        </w:r>
        <w:r w:rsidR="00036F9B" w:rsidRPr="00F45F80">
          <w:rPr>
            <w:rFonts w:ascii="Calibri" w:hAnsi="Calibri"/>
            <w:noProof/>
            <w:lang w:eastAsia="sl-SI"/>
          </w:rPr>
          <w:tab/>
        </w:r>
        <w:r w:rsidR="00036F9B" w:rsidRPr="00AB4488">
          <w:rPr>
            <w:rStyle w:val="Hiperpovezava"/>
            <w:noProof/>
          </w:rPr>
          <w:t>ZATIRANJE PLEVELOV V MELONAH</w:t>
        </w:r>
        <w:r w:rsidR="00036F9B">
          <w:rPr>
            <w:noProof/>
            <w:webHidden/>
          </w:rPr>
          <w:tab/>
        </w:r>
        <w:r w:rsidR="00036F9B">
          <w:rPr>
            <w:noProof/>
            <w:webHidden/>
          </w:rPr>
          <w:fldChar w:fldCharType="begin"/>
        </w:r>
        <w:r w:rsidR="00036F9B">
          <w:rPr>
            <w:noProof/>
            <w:webHidden/>
          </w:rPr>
          <w:instrText xml:space="preserve"> PAGEREF _Toc446591832 \h </w:instrText>
        </w:r>
        <w:r w:rsidR="00036F9B">
          <w:rPr>
            <w:noProof/>
            <w:webHidden/>
          </w:rPr>
        </w:r>
        <w:r w:rsidR="00036F9B">
          <w:rPr>
            <w:noProof/>
            <w:webHidden/>
          </w:rPr>
          <w:fldChar w:fldCharType="separate"/>
        </w:r>
        <w:r w:rsidR="0029777E">
          <w:rPr>
            <w:noProof/>
            <w:webHidden/>
          </w:rPr>
          <w:t>120</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3" w:history="1">
        <w:r w:rsidR="00036F9B" w:rsidRPr="00AB4488">
          <w:rPr>
            <w:rStyle w:val="Hiperpovezava"/>
            <w:noProof/>
          </w:rPr>
          <w:t>12.27.9</w:t>
        </w:r>
        <w:r w:rsidR="00036F9B" w:rsidRPr="00F45F80">
          <w:rPr>
            <w:rFonts w:ascii="Calibri" w:hAnsi="Calibri"/>
            <w:noProof/>
            <w:lang w:eastAsia="sl-SI"/>
          </w:rPr>
          <w:tab/>
        </w:r>
        <w:r w:rsidR="00036F9B" w:rsidRPr="00AB4488">
          <w:rPr>
            <w:rStyle w:val="Hiperpovezava"/>
            <w:noProof/>
          </w:rPr>
          <w:t>ZATIRANJE PLEVELOV V ZGODNJEM KROMPIRJU</w:t>
        </w:r>
        <w:r w:rsidR="00036F9B">
          <w:rPr>
            <w:noProof/>
            <w:webHidden/>
          </w:rPr>
          <w:tab/>
        </w:r>
        <w:r w:rsidR="00036F9B">
          <w:rPr>
            <w:noProof/>
            <w:webHidden/>
          </w:rPr>
          <w:fldChar w:fldCharType="begin"/>
        </w:r>
        <w:r w:rsidR="00036F9B">
          <w:rPr>
            <w:noProof/>
            <w:webHidden/>
          </w:rPr>
          <w:instrText xml:space="preserve"> PAGEREF _Toc446591833 \h </w:instrText>
        </w:r>
        <w:r w:rsidR="00036F9B">
          <w:rPr>
            <w:noProof/>
            <w:webHidden/>
          </w:rPr>
        </w:r>
        <w:r w:rsidR="00036F9B">
          <w:rPr>
            <w:noProof/>
            <w:webHidden/>
          </w:rPr>
          <w:fldChar w:fldCharType="separate"/>
        </w:r>
        <w:r w:rsidR="0029777E">
          <w:rPr>
            <w:noProof/>
            <w:webHidden/>
          </w:rPr>
          <w:t>120</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4" w:history="1">
        <w:r w:rsidR="00036F9B" w:rsidRPr="00AB4488">
          <w:rPr>
            <w:rStyle w:val="Hiperpovezava"/>
            <w:noProof/>
          </w:rPr>
          <w:t>12.27.10</w:t>
        </w:r>
        <w:r w:rsidR="00036F9B" w:rsidRPr="00F45F80">
          <w:rPr>
            <w:rFonts w:ascii="Calibri" w:hAnsi="Calibri"/>
            <w:noProof/>
            <w:lang w:eastAsia="sl-SI"/>
          </w:rPr>
          <w:tab/>
        </w:r>
        <w:r w:rsidR="00036F9B" w:rsidRPr="00AB4488">
          <w:rPr>
            <w:rStyle w:val="Hiperpovezava"/>
            <w:noProof/>
          </w:rPr>
          <w:t>ZATIRANJE PLEVELOV V GRAHU</w:t>
        </w:r>
        <w:r w:rsidR="00036F9B">
          <w:rPr>
            <w:noProof/>
            <w:webHidden/>
          </w:rPr>
          <w:tab/>
        </w:r>
        <w:r w:rsidR="00036F9B">
          <w:rPr>
            <w:noProof/>
            <w:webHidden/>
          </w:rPr>
          <w:fldChar w:fldCharType="begin"/>
        </w:r>
        <w:r w:rsidR="00036F9B">
          <w:rPr>
            <w:noProof/>
            <w:webHidden/>
          </w:rPr>
          <w:instrText xml:space="preserve"> PAGEREF _Toc446591834 \h </w:instrText>
        </w:r>
        <w:r w:rsidR="00036F9B">
          <w:rPr>
            <w:noProof/>
            <w:webHidden/>
          </w:rPr>
        </w:r>
        <w:r w:rsidR="00036F9B">
          <w:rPr>
            <w:noProof/>
            <w:webHidden/>
          </w:rPr>
          <w:fldChar w:fldCharType="separate"/>
        </w:r>
        <w:r w:rsidR="0029777E">
          <w:rPr>
            <w:noProof/>
            <w:webHidden/>
          </w:rPr>
          <w:t>121</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5" w:history="1">
        <w:r w:rsidR="00036F9B" w:rsidRPr="00AB4488">
          <w:rPr>
            <w:rStyle w:val="Hiperpovezava"/>
            <w:noProof/>
          </w:rPr>
          <w:t>12.27.11</w:t>
        </w:r>
        <w:r w:rsidR="00036F9B" w:rsidRPr="00F45F80">
          <w:rPr>
            <w:rFonts w:ascii="Calibri" w:hAnsi="Calibri"/>
            <w:noProof/>
            <w:lang w:eastAsia="sl-SI"/>
          </w:rPr>
          <w:tab/>
        </w:r>
        <w:r w:rsidR="00036F9B" w:rsidRPr="00AB4488">
          <w:rPr>
            <w:rStyle w:val="Hiperpovezava"/>
            <w:noProof/>
          </w:rPr>
          <w:t>ZATIRANJE PLEVELOV V PARADIŽNIKU</w:t>
        </w:r>
        <w:r w:rsidR="00036F9B">
          <w:rPr>
            <w:noProof/>
            <w:webHidden/>
          </w:rPr>
          <w:tab/>
        </w:r>
        <w:r w:rsidR="00036F9B">
          <w:rPr>
            <w:noProof/>
            <w:webHidden/>
          </w:rPr>
          <w:fldChar w:fldCharType="begin"/>
        </w:r>
        <w:r w:rsidR="00036F9B">
          <w:rPr>
            <w:noProof/>
            <w:webHidden/>
          </w:rPr>
          <w:instrText xml:space="preserve"> PAGEREF _Toc446591835 \h </w:instrText>
        </w:r>
        <w:r w:rsidR="00036F9B">
          <w:rPr>
            <w:noProof/>
            <w:webHidden/>
          </w:rPr>
        </w:r>
        <w:r w:rsidR="00036F9B">
          <w:rPr>
            <w:noProof/>
            <w:webHidden/>
          </w:rPr>
          <w:fldChar w:fldCharType="separate"/>
        </w:r>
        <w:r w:rsidR="0029777E">
          <w:rPr>
            <w:noProof/>
            <w:webHidden/>
          </w:rPr>
          <w:t>121</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6" w:history="1">
        <w:r w:rsidR="00036F9B" w:rsidRPr="00AB4488">
          <w:rPr>
            <w:rStyle w:val="Hiperpovezava"/>
            <w:noProof/>
          </w:rPr>
          <w:t>12.27.12</w:t>
        </w:r>
        <w:r w:rsidR="00036F9B" w:rsidRPr="00F45F80">
          <w:rPr>
            <w:rFonts w:ascii="Calibri" w:hAnsi="Calibri"/>
            <w:noProof/>
            <w:lang w:eastAsia="sl-SI"/>
          </w:rPr>
          <w:tab/>
        </w:r>
        <w:r w:rsidR="00036F9B" w:rsidRPr="00AB4488">
          <w:rPr>
            <w:rStyle w:val="Hiperpovezava"/>
            <w:noProof/>
          </w:rPr>
          <w:t>ZATIRANJE PLEVELOV V PAPRIKI</w:t>
        </w:r>
        <w:r w:rsidR="00036F9B">
          <w:rPr>
            <w:noProof/>
            <w:webHidden/>
          </w:rPr>
          <w:tab/>
        </w:r>
        <w:r w:rsidR="00036F9B">
          <w:rPr>
            <w:noProof/>
            <w:webHidden/>
          </w:rPr>
          <w:fldChar w:fldCharType="begin"/>
        </w:r>
        <w:r w:rsidR="00036F9B">
          <w:rPr>
            <w:noProof/>
            <w:webHidden/>
          </w:rPr>
          <w:instrText xml:space="preserve"> PAGEREF _Toc446591836 \h </w:instrText>
        </w:r>
        <w:r w:rsidR="00036F9B">
          <w:rPr>
            <w:noProof/>
            <w:webHidden/>
          </w:rPr>
        </w:r>
        <w:r w:rsidR="00036F9B">
          <w:rPr>
            <w:noProof/>
            <w:webHidden/>
          </w:rPr>
          <w:fldChar w:fldCharType="separate"/>
        </w:r>
        <w:r w:rsidR="0029777E">
          <w:rPr>
            <w:noProof/>
            <w:webHidden/>
          </w:rPr>
          <w:t>122</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7" w:history="1">
        <w:r w:rsidR="00036F9B" w:rsidRPr="00AB4488">
          <w:rPr>
            <w:rStyle w:val="Hiperpovezava"/>
            <w:noProof/>
          </w:rPr>
          <w:t>12.27.13</w:t>
        </w:r>
        <w:r w:rsidR="00036F9B" w:rsidRPr="00F45F80">
          <w:rPr>
            <w:rFonts w:ascii="Calibri" w:hAnsi="Calibri"/>
            <w:noProof/>
            <w:lang w:eastAsia="sl-SI"/>
          </w:rPr>
          <w:tab/>
        </w:r>
        <w:r w:rsidR="00036F9B" w:rsidRPr="00AB4488">
          <w:rPr>
            <w:rStyle w:val="Hiperpovezava"/>
            <w:noProof/>
          </w:rPr>
          <w:t>ZATIRANJE PLEVELOV V RDEČI PESI</w:t>
        </w:r>
        <w:r w:rsidR="00036F9B">
          <w:rPr>
            <w:noProof/>
            <w:webHidden/>
          </w:rPr>
          <w:tab/>
        </w:r>
        <w:r w:rsidR="00036F9B">
          <w:rPr>
            <w:noProof/>
            <w:webHidden/>
          </w:rPr>
          <w:fldChar w:fldCharType="begin"/>
        </w:r>
        <w:r w:rsidR="00036F9B">
          <w:rPr>
            <w:noProof/>
            <w:webHidden/>
          </w:rPr>
          <w:instrText xml:space="preserve"> PAGEREF _Toc446591837 \h </w:instrText>
        </w:r>
        <w:r w:rsidR="00036F9B">
          <w:rPr>
            <w:noProof/>
            <w:webHidden/>
          </w:rPr>
        </w:r>
        <w:r w:rsidR="00036F9B">
          <w:rPr>
            <w:noProof/>
            <w:webHidden/>
          </w:rPr>
          <w:fldChar w:fldCharType="separate"/>
        </w:r>
        <w:r w:rsidR="0029777E">
          <w:rPr>
            <w:noProof/>
            <w:webHidden/>
          </w:rPr>
          <w:t>122</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8" w:history="1">
        <w:r w:rsidR="00036F9B" w:rsidRPr="00AB4488">
          <w:rPr>
            <w:rStyle w:val="Hiperpovezava"/>
            <w:noProof/>
          </w:rPr>
          <w:t>12.27.14</w:t>
        </w:r>
        <w:r w:rsidR="00036F9B" w:rsidRPr="00F45F80">
          <w:rPr>
            <w:rFonts w:ascii="Calibri" w:hAnsi="Calibri"/>
            <w:noProof/>
            <w:lang w:eastAsia="sl-SI"/>
          </w:rPr>
          <w:tab/>
        </w:r>
        <w:r w:rsidR="00036F9B" w:rsidRPr="00AB4488">
          <w:rPr>
            <w:rStyle w:val="Hiperpovezava"/>
            <w:noProof/>
          </w:rPr>
          <w:t>ZATIRANJE PLEVELOV V BLITVI</w:t>
        </w:r>
        <w:r w:rsidR="00036F9B">
          <w:rPr>
            <w:noProof/>
            <w:webHidden/>
          </w:rPr>
          <w:tab/>
        </w:r>
        <w:r w:rsidR="00036F9B">
          <w:rPr>
            <w:noProof/>
            <w:webHidden/>
          </w:rPr>
          <w:fldChar w:fldCharType="begin"/>
        </w:r>
        <w:r w:rsidR="00036F9B">
          <w:rPr>
            <w:noProof/>
            <w:webHidden/>
          </w:rPr>
          <w:instrText xml:space="preserve"> PAGEREF _Toc446591838 \h </w:instrText>
        </w:r>
        <w:r w:rsidR="00036F9B">
          <w:rPr>
            <w:noProof/>
            <w:webHidden/>
          </w:rPr>
        </w:r>
        <w:r w:rsidR="00036F9B">
          <w:rPr>
            <w:noProof/>
            <w:webHidden/>
          </w:rPr>
          <w:fldChar w:fldCharType="separate"/>
        </w:r>
        <w:r w:rsidR="0029777E">
          <w:rPr>
            <w:noProof/>
            <w:webHidden/>
          </w:rPr>
          <w:t>122</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39" w:history="1">
        <w:r w:rsidR="00036F9B" w:rsidRPr="00AB4488">
          <w:rPr>
            <w:rStyle w:val="Hiperpovezava"/>
            <w:noProof/>
          </w:rPr>
          <w:t>12.27.1</w:t>
        </w:r>
        <w:r w:rsidR="00036F9B" w:rsidRPr="00F45F80">
          <w:rPr>
            <w:rFonts w:ascii="Calibri" w:hAnsi="Calibri"/>
            <w:noProof/>
            <w:lang w:eastAsia="sl-SI"/>
          </w:rPr>
          <w:tab/>
        </w:r>
        <w:r w:rsidR="00036F9B" w:rsidRPr="00AB4488">
          <w:rPr>
            <w:rStyle w:val="Hiperpovezava"/>
            <w:noProof/>
          </w:rPr>
          <w:t>ZATIRANJE PLEVELOV V ENDIVIJI</w:t>
        </w:r>
        <w:r w:rsidR="00036F9B">
          <w:rPr>
            <w:noProof/>
            <w:webHidden/>
          </w:rPr>
          <w:tab/>
        </w:r>
        <w:r w:rsidR="00036F9B">
          <w:rPr>
            <w:noProof/>
            <w:webHidden/>
          </w:rPr>
          <w:fldChar w:fldCharType="begin"/>
        </w:r>
        <w:r w:rsidR="00036F9B">
          <w:rPr>
            <w:noProof/>
            <w:webHidden/>
          </w:rPr>
          <w:instrText xml:space="preserve"> PAGEREF _Toc446591839 \h </w:instrText>
        </w:r>
        <w:r w:rsidR="00036F9B">
          <w:rPr>
            <w:noProof/>
            <w:webHidden/>
          </w:rPr>
        </w:r>
        <w:r w:rsidR="00036F9B">
          <w:rPr>
            <w:noProof/>
            <w:webHidden/>
          </w:rPr>
          <w:fldChar w:fldCharType="separate"/>
        </w:r>
        <w:r w:rsidR="0029777E">
          <w:rPr>
            <w:noProof/>
            <w:webHidden/>
          </w:rPr>
          <w:t>122</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0" w:history="1">
        <w:r w:rsidR="00036F9B" w:rsidRPr="00AB4488">
          <w:rPr>
            <w:rStyle w:val="Hiperpovezava"/>
            <w:noProof/>
          </w:rPr>
          <w:t>12.27.2</w:t>
        </w:r>
        <w:r w:rsidR="00036F9B" w:rsidRPr="00F45F80">
          <w:rPr>
            <w:rFonts w:ascii="Calibri" w:hAnsi="Calibri"/>
            <w:noProof/>
            <w:lang w:eastAsia="sl-SI"/>
          </w:rPr>
          <w:tab/>
        </w:r>
        <w:r w:rsidR="00036F9B" w:rsidRPr="00AB4488">
          <w:rPr>
            <w:rStyle w:val="Hiperpovezava"/>
            <w:noProof/>
          </w:rPr>
          <w:t>ZATIRANJE PLEVELOV V ŠPINAČI</w:t>
        </w:r>
        <w:r w:rsidR="00036F9B">
          <w:rPr>
            <w:noProof/>
            <w:webHidden/>
          </w:rPr>
          <w:tab/>
        </w:r>
        <w:r w:rsidR="00036F9B">
          <w:rPr>
            <w:noProof/>
            <w:webHidden/>
          </w:rPr>
          <w:fldChar w:fldCharType="begin"/>
        </w:r>
        <w:r w:rsidR="00036F9B">
          <w:rPr>
            <w:noProof/>
            <w:webHidden/>
          </w:rPr>
          <w:instrText xml:space="preserve"> PAGEREF _Toc446591840 \h </w:instrText>
        </w:r>
        <w:r w:rsidR="00036F9B">
          <w:rPr>
            <w:noProof/>
            <w:webHidden/>
          </w:rPr>
        </w:r>
        <w:r w:rsidR="00036F9B">
          <w:rPr>
            <w:noProof/>
            <w:webHidden/>
          </w:rPr>
          <w:fldChar w:fldCharType="separate"/>
        </w:r>
        <w:r w:rsidR="0029777E">
          <w:rPr>
            <w:noProof/>
            <w:webHidden/>
          </w:rPr>
          <w:t>123</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1" w:history="1">
        <w:r w:rsidR="00036F9B" w:rsidRPr="00AB4488">
          <w:rPr>
            <w:rStyle w:val="Hiperpovezava"/>
            <w:noProof/>
          </w:rPr>
          <w:t>12.27.3</w:t>
        </w:r>
        <w:r w:rsidR="00036F9B" w:rsidRPr="00F45F80">
          <w:rPr>
            <w:rFonts w:ascii="Calibri" w:hAnsi="Calibri"/>
            <w:noProof/>
            <w:lang w:eastAsia="sl-SI"/>
          </w:rPr>
          <w:tab/>
        </w:r>
        <w:r w:rsidR="00036F9B" w:rsidRPr="00AB4488">
          <w:rPr>
            <w:rStyle w:val="Hiperpovezava"/>
            <w:noProof/>
          </w:rPr>
          <w:t>ZATIRANJE PLEVELOV V SOLATI</w:t>
        </w:r>
        <w:r w:rsidR="00036F9B">
          <w:rPr>
            <w:noProof/>
            <w:webHidden/>
          </w:rPr>
          <w:tab/>
        </w:r>
        <w:r w:rsidR="00036F9B">
          <w:rPr>
            <w:noProof/>
            <w:webHidden/>
          </w:rPr>
          <w:fldChar w:fldCharType="begin"/>
        </w:r>
        <w:r w:rsidR="00036F9B">
          <w:rPr>
            <w:noProof/>
            <w:webHidden/>
          </w:rPr>
          <w:instrText xml:space="preserve"> PAGEREF _Toc446591841 \h </w:instrText>
        </w:r>
        <w:r w:rsidR="00036F9B">
          <w:rPr>
            <w:noProof/>
            <w:webHidden/>
          </w:rPr>
        </w:r>
        <w:r w:rsidR="00036F9B">
          <w:rPr>
            <w:noProof/>
            <w:webHidden/>
          </w:rPr>
          <w:fldChar w:fldCharType="separate"/>
        </w:r>
        <w:r w:rsidR="0029777E">
          <w:rPr>
            <w:noProof/>
            <w:webHidden/>
          </w:rPr>
          <w:t>123</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2" w:history="1">
        <w:r w:rsidR="00036F9B" w:rsidRPr="00AB4488">
          <w:rPr>
            <w:rStyle w:val="Hiperpovezava"/>
            <w:noProof/>
          </w:rPr>
          <w:t>12.27.4</w:t>
        </w:r>
        <w:r w:rsidR="00036F9B" w:rsidRPr="00F45F80">
          <w:rPr>
            <w:rFonts w:ascii="Calibri" w:hAnsi="Calibri"/>
            <w:noProof/>
            <w:lang w:eastAsia="sl-SI"/>
          </w:rPr>
          <w:tab/>
        </w:r>
        <w:r w:rsidR="00036F9B" w:rsidRPr="00AB4488">
          <w:rPr>
            <w:rStyle w:val="Hiperpovezava"/>
            <w:noProof/>
          </w:rPr>
          <w:t>ZATIRANJE PLEVELOV V KORENJU</w:t>
        </w:r>
        <w:r w:rsidR="00036F9B">
          <w:rPr>
            <w:noProof/>
            <w:webHidden/>
          </w:rPr>
          <w:tab/>
        </w:r>
        <w:r w:rsidR="00036F9B">
          <w:rPr>
            <w:noProof/>
            <w:webHidden/>
          </w:rPr>
          <w:fldChar w:fldCharType="begin"/>
        </w:r>
        <w:r w:rsidR="00036F9B">
          <w:rPr>
            <w:noProof/>
            <w:webHidden/>
          </w:rPr>
          <w:instrText xml:space="preserve"> PAGEREF _Toc446591842 \h </w:instrText>
        </w:r>
        <w:r w:rsidR="00036F9B">
          <w:rPr>
            <w:noProof/>
            <w:webHidden/>
          </w:rPr>
        </w:r>
        <w:r w:rsidR="00036F9B">
          <w:rPr>
            <w:noProof/>
            <w:webHidden/>
          </w:rPr>
          <w:fldChar w:fldCharType="separate"/>
        </w:r>
        <w:r w:rsidR="0029777E">
          <w:rPr>
            <w:noProof/>
            <w:webHidden/>
          </w:rPr>
          <w:t>123</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3" w:history="1">
        <w:r w:rsidR="00036F9B" w:rsidRPr="00AB4488">
          <w:rPr>
            <w:rStyle w:val="Hiperpovezava"/>
            <w:noProof/>
          </w:rPr>
          <w:t>12.27.5</w:t>
        </w:r>
        <w:r w:rsidR="00036F9B" w:rsidRPr="00F45F80">
          <w:rPr>
            <w:rFonts w:ascii="Calibri" w:hAnsi="Calibri"/>
            <w:noProof/>
            <w:lang w:eastAsia="sl-SI"/>
          </w:rPr>
          <w:tab/>
        </w:r>
        <w:r w:rsidR="00036F9B" w:rsidRPr="00AB4488">
          <w:rPr>
            <w:rStyle w:val="Hiperpovezava"/>
            <w:noProof/>
          </w:rPr>
          <w:t>ZATIRANJE PLEVELOV V ČESNU</w:t>
        </w:r>
        <w:r w:rsidR="00036F9B">
          <w:rPr>
            <w:noProof/>
            <w:webHidden/>
          </w:rPr>
          <w:tab/>
        </w:r>
        <w:r w:rsidR="00036F9B">
          <w:rPr>
            <w:noProof/>
            <w:webHidden/>
          </w:rPr>
          <w:fldChar w:fldCharType="begin"/>
        </w:r>
        <w:r w:rsidR="00036F9B">
          <w:rPr>
            <w:noProof/>
            <w:webHidden/>
          </w:rPr>
          <w:instrText xml:space="preserve"> PAGEREF _Toc446591843 \h </w:instrText>
        </w:r>
        <w:r w:rsidR="00036F9B">
          <w:rPr>
            <w:noProof/>
            <w:webHidden/>
          </w:rPr>
        </w:r>
        <w:r w:rsidR="00036F9B">
          <w:rPr>
            <w:noProof/>
            <w:webHidden/>
          </w:rPr>
          <w:fldChar w:fldCharType="separate"/>
        </w:r>
        <w:r w:rsidR="0029777E">
          <w:rPr>
            <w:noProof/>
            <w:webHidden/>
          </w:rPr>
          <w:t>124</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4" w:history="1">
        <w:r w:rsidR="00036F9B" w:rsidRPr="00AB4488">
          <w:rPr>
            <w:rStyle w:val="Hiperpovezava"/>
            <w:noProof/>
          </w:rPr>
          <w:t>12.27.6</w:t>
        </w:r>
        <w:r w:rsidR="00036F9B" w:rsidRPr="00F45F80">
          <w:rPr>
            <w:rFonts w:ascii="Calibri" w:hAnsi="Calibri"/>
            <w:noProof/>
            <w:lang w:eastAsia="sl-SI"/>
          </w:rPr>
          <w:tab/>
        </w:r>
        <w:r w:rsidR="00036F9B" w:rsidRPr="00AB4488">
          <w:rPr>
            <w:rStyle w:val="Hiperpovezava"/>
            <w:noProof/>
          </w:rPr>
          <w:t>ZATIRANJE PLEVELOV V ČEBULI</w:t>
        </w:r>
        <w:r w:rsidR="00036F9B">
          <w:rPr>
            <w:noProof/>
            <w:webHidden/>
          </w:rPr>
          <w:tab/>
        </w:r>
        <w:r w:rsidR="00036F9B">
          <w:rPr>
            <w:noProof/>
            <w:webHidden/>
          </w:rPr>
          <w:fldChar w:fldCharType="begin"/>
        </w:r>
        <w:r w:rsidR="00036F9B">
          <w:rPr>
            <w:noProof/>
            <w:webHidden/>
          </w:rPr>
          <w:instrText xml:space="preserve"> PAGEREF _Toc446591844 \h </w:instrText>
        </w:r>
        <w:r w:rsidR="00036F9B">
          <w:rPr>
            <w:noProof/>
            <w:webHidden/>
          </w:rPr>
        </w:r>
        <w:r w:rsidR="00036F9B">
          <w:rPr>
            <w:noProof/>
            <w:webHidden/>
          </w:rPr>
          <w:fldChar w:fldCharType="separate"/>
        </w:r>
        <w:r w:rsidR="0029777E">
          <w:rPr>
            <w:noProof/>
            <w:webHidden/>
          </w:rPr>
          <w:t>124</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5" w:history="1">
        <w:r w:rsidR="00036F9B" w:rsidRPr="00AB4488">
          <w:rPr>
            <w:rStyle w:val="Hiperpovezava"/>
            <w:noProof/>
          </w:rPr>
          <w:t>12.27.1</w:t>
        </w:r>
        <w:r w:rsidR="00036F9B" w:rsidRPr="00F45F80">
          <w:rPr>
            <w:rFonts w:ascii="Calibri" w:hAnsi="Calibri"/>
            <w:noProof/>
            <w:lang w:eastAsia="sl-SI"/>
          </w:rPr>
          <w:tab/>
        </w:r>
        <w:r w:rsidR="00036F9B" w:rsidRPr="00AB4488">
          <w:rPr>
            <w:rStyle w:val="Hiperpovezava"/>
            <w:noProof/>
          </w:rPr>
          <w:t>ZATIRANJE PLEVELOV V RADIČU</w:t>
        </w:r>
        <w:r w:rsidR="00036F9B">
          <w:rPr>
            <w:noProof/>
            <w:webHidden/>
          </w:rPr>
          <w:tab/>
        </w:r>
        <w:r w:rsidR="00036F9B">
          <w:rPr>
            <w:noProof/>
            <w:webHidden/>
          </w:rPr>
          <w:fldChar w:fldCharType="begin"/>
        </w:r>
        <w:r w:rsidR="00036F9B">
          <w:rPr>
            <w:noProof/>
            <w:webHidden/>
          </w:rPr>
          <w:instrText xml:space="preserve"> PAGEREF _Toc446591845 \h </w:instrText>
        </w:r>
        <w:r w:rsidR="00036F9B">
          <w:rPr>
            <w:noProof/>
            <w:webHidden/>
          </w:rPr>
        </w:r>
        <w:r w:rsidR="00036F9B">
          <w:rPr>
            <w:noProof/>
            <w:webHidden/>
          </w:rPr>
          <w:fldChar w:fldCharType="separate"/>
        </w:r>
        <w:r w:rsidR="0029777E">
          <w:rPr>
            <w:noProof/>
            <w:webHidden/>
          </w:rPr>
          <w:t>125</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6" w:history="1">
        <w:r w:rsidR="00036F9B" w:rsidRPr="00AB4488">
          <w:rPr>
            <w:rStyle w:val="Hiperpovezava"/>
            <w:noProof/>
          </w:rPr>
          <w:t>12.27.2</w:t>
        </w:r>
        <w:r w:rsidR="00036F9B" w:rsidRPr="00F45F80">
          <w:rPr>
            <w:rFonts w:ascii="Calibri" w:hAnsi="Calibri"/>
            <w:noProof/>
            <w:lang w:eastAsia="sl-SI"/>
          </w:rPr>
          <w:tab/>
        </w:r>
        <w:r w:rsidR="00036F9B" w:rsidRPr="00AB4488">
          <w:rPr>
            <w:rStyle w:val="Hiperpovezava"/>
            <w:noProof/>
          </w:rPr>
          <w:t>ZATIRANJE PLEVELOV V ŠALOTKI</w:t>
        </w:r>
        <w:r w:rsidR="00036F9B">
          <w:rPr>
            <w:noProof/>
            <w:webHidden/>
          </w:rPr>
          <w:tab/>
        </w:r>
        <w:r w:rsidR="00036F9B">
          <w:rPr>
            <w:noProof/>
            <w:webHidden/>
          </w:rPr>
          <w:fldChar w:fldCharType="begin"/>
        </w:r>
        <w:r w:rsidR="00036F9B">
          <w:rPr>
            <w:noProof/>
            <w:webHidden/>
          </w:rPr>
          <w:instrText xml:space="preserve"> PAGEREF _Toc446591846 \h </w:instrText>
        </w:r>
        <w:r w:rsidR="00036F9B">
          <w:rPr>
            <w:noProof/>
            <w:webHidden/>
          </w:rPr>
        </w:r>
        <w:r w:rsidR="00036F9B">
          <w:rPr>
            <w:noProof/>
            <w:webHidden/>
          </w:rPr>
          <w:fldChar w:fldCharType="separate"/>
        </w:r>
        <w:r w:rsidR="0029777E">
          <w:rPr>
            <w:noProof/>
            <w:webHidden/>
          </w:rPr>
          <w:t>125</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7" w:history="1">
        <w:r w:rsidR="00036F9B" w:rsidRPr="00AB4488">
          <w:rPr>
            <w:rStyle w:val="Hiperpovezava"/>
            <w:noProof/>
          </w:rPr>
          <w:t>12.27.3</w:t>
        </w:r>
        <w:r w:rsidR="00036F9B" w:rsidRPr="00F45F80">
          <w:rPr>
            <w:rFonts w:ascii="Calibri" w:hAnsi="Calibri"/>
            <w:noProof/>
            <w:lang w:eastAsia="sl-SI"/>
          </w:rPr>
          <w:tab/>
        </w:r>
        <w:r w:rsidR="00036F9B" w:rsidRPr="00AB4488">
          <w:rPr>
            <w:rStyle w:val="Hiperpovezava"/>
            <w:noProof/>
          </w:rPr>
          <w:t>ZATIRANJE PLEVELOV V PORU</w:t>
        </w:r>
        <w:r w:rsidR="00036F9B">
          <w:rPr>
            <w:noProof/>
            <w:webHidden/>
          </w:rPr>
          <w:tab/>
        </w:r>
        <w:r w:rsidR="00036F9B">
          <w:rPr>
            <w:noProof/>
            <w:webHidden/>
          </w:rPr>
          <w:fldChar w:fldCharType="begin"/>
        </w:r>
        <w:r w:rsidR="00036F9B">
          <w:rPr>
            <w:noProof/>
            <w:webHidden/>
          </w:rPr>
          <w:instrText xml:space="preserve"> PAGEREF _Toc446591847 \h </w:instrText>
        </w:r>
        <w:r w:rsidR="00036F9B">
          <w:rPr>
            <w:noProof/>
            <w:webHidden/>
          </w:rPr>
        </w:r>
        <w:r w:rsidR="00036F9B">
          <w:rPr>
            <w:noProof/>
            <w:webHidden/>
          </w:rPr>
          <w:fldChar w:fldCharType="separate"/>
        </w:r>
        <w:r w:rsidR="0029777E">
          <w:rPr>
            <w:noProof/>
            <w:webHidden/>
          </w:rPr>
          <w:t>125</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8" w:history="1">
        <w:r w:rsidR="00036F9B" w:rsidRPr="00AB4488">
          <w:rPr>
            <w:rStyle w:val="Hiperpovezava"/>
            <w:noProof/>
          </w:rPr>
          <w:t>12.27.4</w:t>
        </w:r>
        <w:r w:rsidR="00036F9B" w:rsidRPr="00F45F80">
          <w:rPr>
            <w:rFonts w:ascii="Calibri" w:hAnsi="Calibri"/>
            <w:noProof/>
            <w:lang w:eastAsia="sl-SI"/>
          </w:rPr>
          <w:tab/>
        </w:r>
        <w:r w:rsidR="00036F9B" w:rsidRPr="00AB4488">
          <w:rPr>
            <w:rStyle w:val="Hiperpovezava"/>
            <w:noProof/>
          </w:rPr>
          <w:t>ZATIRANJE PLEVELOV V ŠPARGLJIH</w:t>
        </w:r>
        <w:r w:rsidR="00036F9B">
          <w:rPr>
            <w:noProof/>
            <w:webHidden/>
          </w:rPr>
          <w:tab/>
        </w:r>
        <w:r w:rsidR="00036F9B">
          <w:rPr>
            <w:noProof/>
            <w:webHidden/>
          </w:rPr>
          <w:fldChar w:fldCharType="begin"/>
        </w:r>
        <w:r w:rsidR="00036F9B">
          <w:rPr>
            <w:noProof/>
            <w:webHidden/>
          </w:rPr>
          <w:instrText xml:space="preserve"> PAGEREF _Toc446591848 \h </w:instrText>
        </w:r>
        <w:r w:rsidR="00036F9B">
          <w:rPr>
            <w:noProof/>
            <w:webHidden/>
          </w:rPr>
        </w:r>
        <w:r w:rsidR="00036F9B">
          <w:rPr>
            <w:noProof/>
            <w:webHidden/>
          </w:rPr>
          <w:fldChar w:fldCharType="separate"/>
        </w:r>
        <w:r w:rsidR="0029777E">
          <w:rPr>
            <w:noProof/>
            <w:webHidden/>
          </w:rPr>
          <w:t>125</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49" w:history="1">
        <w:r w:rsidR="00036F9B" w:rsidRPr="00AB4488">
          <w:rPr>
            <w:rStyle w:val="Hiperpovezava"/>
            <w:noProof/>
          </w:rPr>
          <w:t>12.27.5</w:t>
        </w:r>
        <w:r w:rsidR="00036F9B" w:rsidRPr="00F45F80">
          <w:rPr>
            <w:rFonts w:ascii="Calibri" w:hAnsi="Calibri"/>
            <w:noProof/>
            <w:lang w:eastAsia="sl-SI"/>
          </w:rPr>
          <w:tab/>
        </w:r>
        <w:r w:rsidR="00036F9B" w:rsidRPr="00AB4488">
          <w:rPr>
            <w:rStyle w:val="Hiperpovezava"/>
            <w:noProof/>
          </w:rPr>
          <w:t>ZATIRANJE PLEVELOV V HRENU</w:t>
        </w:r>
        <w:r w:rsidR="00036F9B">
          <w:rPr>
            <w:noProof/>
            <w:webHidden/>
          </w:rPr>
          <w:tab/>
        </w:r>
        <w:r w:rsidR="00036F9B">
          <w:rPr>
            <w:noProof/>
            <w:webHidden/>
          </w:rPr>
          <w:fldChar w:fldCharType="begin"/>
        </w:r>
        <w:r w:rsidR="00036F9B">
          <w:rPr>
            <w:noProof/>
            <w:webHidden/>
          </w:rPr>
          <w:instrText xml:space="preserve"> PAGEREF _Toc446591849 \h </w:instrText>
        </w:r>
        <w:r w:rsidR="00036F9B">
          <w:rPr>
            <w:noProof/>
            <w:webHidden/>
          </w:rPr>
        </w:r>
        <w:r w:rsidR="00036F9B">
          <w:rPr>
            <w:noProof/>
            <w:webHidden/>
          </w:rPr>
          <w:fldChar w:fldCharType="separate"/>
        </w:r>
        <w:r w:rsidR="0029777E">
          <w:rPr>
            <w:noProof/>
            <w:webHidden/>
          </w:rPr>
          <w:t>125</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50" w:history="1">
        <w:r w:rsidR="00036F9B" w:rsidRPr="00AB4488">
          <w:rPr>
            <w:rStyle w:val="Hiperpovezava"/>
            <w:noProof/>
          </w:rPr>
          <w:t>12.27.6</w:t>
        </w:r>
        <w:r w:rsidR="00036F9B" w:rsidRPr="00F45F80">
          <w:rPr>
            <w:rFonts w:ascii="Calibri" w:hAnsi="Calibri"/>
            <w:noProof/>
            <w:lang w:eastAsia="sl-SI"/>
          </w:rPr>
          <w:tab/>
        </w:r>
        <w:r w:rsidR="00036F9B" w:rsidRPr="00AB4488">
          <w:rPr>
            <w:rStyle w:val="Hiperpovezava"/>
            <w:noProof/>
          </w:rPr>
          <w:t>ZATIRANJE PLEVELOV V BUČKAH</w:t>
        </w:r>
        <w:r w:rsidR="00036F9B">
          <w:rPr>
            <w:noProof/>
            <w:webHidden/>
          </w:rPr>
          <w:tab/>
        </w:r>
        <w:r w:rsidR="00036F9B">
          <w:rPr>
            <w:noProof/>
            <w:webHidden/>
          </w:rPr>
          <w:fldChar w:fldCharType="begin"/>
        </w:r>
        <w:r w:rsidR="00036F9B">
          <w:rPr>
            <w:noProof/>
            <w:webHidden/>
          </w:rPr>
          <w:instrText xml:space="preserve"> PAGEREF _Toc446591850 \h </w:instrText>
        </w:r>
        <w:r w:rsidR="00036F9B">
          <w:rPr>
            <w:noProof/>
            <w:webHidden/>
          </w:rPr>
        </w:r>
        <w:r w:rsidR="00036F9B">
          <w:rPr>
            <w:noProof/>
            <w:webHidden/>
          </w:rPr>
          <w:fldChar w:fldCharType="separate"/>
        </w:r>
        <w:r w:rsidR="0029777E">
          <w:rPr>
            <w:noProof/>
            <w:webHidden/>
          </w:rPr>
          <w:t>126</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51" w:history="1">
        <w:r w:rsidR="00036F9B" w:rsidRPr="00AB4488">
          <w:rPr>
            <w:rStyle w:val="Hiperpovezava"/>
            <w:noProof/>
          </w:rPr>
          <w:t>12.27.7</w:t>
        </w:r>
        <w:r w:rsidR="00036F9B" w:rsidRPr="00F45F80">
          <w:rPr>
            <w:rFonts w:ascii="Calibri" w:hAnsi="Calibri"/>
            <w:noProof/>
            <w:lang w:eastAsia="sl-SI"/>
          </w:rPr>
          <w:tab/>
        </w:r>
        <w:r w:rsidR="00036F9B" w:rsidRPr="00AB4488">
          <w:rPr>
            <w:rStyle w:val="Hiperpovezava"/>
            <w:noProof/>
          </w:rPr>
          <w:t>ZATIRANJE PLEVELOV V KUMARAH</w:t>
        </w:r>
        <w:r w:rsidR="00036F9B">
          <w:rPr>
            <w:noProof/>
            <w:webHidden/>
          </w:rPr>
          <w:tab/>
        </w:r>
        <w:r w:rsidR="00036F9B">
          <w:rPr>
            <w:noProof/>
            <w:webHidden/>
          </w:rPr>
          <w:fldChar w:fldCharType="begin"/>
        </w:r>
        <w:r w:rsidR="00036F9B">
          <w:rPr>
            <w:noProof/>
            <w:webHidden/>
          </w:rPr>
          <w:instrText xml:space="preserve"> PAGEREF _Toc446591851 \h </w:instrText>
        </w:r>
        <w:r w:rsidR="00036F9B">
          <w:rPr>
            <w:noProof/>
            <w:webHidden/>
          </w:rPr>
        </w:r>
        <w:r w:rsidR="00036F9B">
          <w:rPr>
            <w:noProof/>
            <w:webHidden/>
          </w:rPr>
          <w:fldChar w:fldCharType="separate"/>
        </w:r>
        <w:r w:rsidR="0029777E">
          <w:rPr>
            <w:noProof/>
            <w:webHidden/>
          </w:rPr>
          <w:t>126</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52" w:history="1">
        <w:r w:rsidR="00036F9B" w:rsidRPr="00AB4488">
          <w:rPr>
            <w:rStyle w:val="Hiperpovezava"/>
            <w:noProof/>
          </w:rPr>
          <w:t>12.27.8</w:t>
        </w:r>
        <w:r w:rsidR="00036F9B" w:rsidRPr="00F45F80">
          <w:rPr>
            <w:rFonts w:ascii="Calibri" w:hAnsi="Calibri"/>
            <w:noProof/>
            <w:lang w:eastAsia="sl-SI"/>
          </w:rPr>
          <w:tab/>
        </w:r>
        <w:r w:rsidR="00036F9B" w:rsidRPr="00AB4488">
          <w:rPr>
            <w:rStyle w:val="Hiperpovezava"/>
            <w:noProof/>
          </w:rPr>
          <w:t>ZATIRANJE PLEVELOV V RUMENI KOLERABI</w:t>
        </w:r>
        <w:r w:rsidR="00036F9B">
          <w:rPr>
            <w:noProof/>
            <w:webHidden/>
          </w:rPr>
          <w:tab/>
        </w:r>
        <w:r w:rsidR="00036F9B">
          <w:rPr>
            <w:noProof/>
            <w:webHidden/>
          </w:rPr>
          <w:fldChar w:fldCharType="begin"/>
        </w:r>
        <w:r w:rsidR="00036F9B">
          <w:rPr>
            <w:noProof/>
            <w:webHidden/>
          </w:rPr>
          <w:instrText xml:space="preserve"> PAGEREF _Toc446591852 \h </w:instrText>
        </w:r>
        <w:r w:rsidR="00036F9B">
          <w:rPr>
            <w:noProof/>
            <w:webHidden/>
          </w:rPr>
        </w:r>
        <w:r w:rsidR="00036F9B">
          <w:rPr>
            <w:noProof/>
            <w:webHidden/>
          </w:rPr>
          <w:fldChar w:fldCharType="separate"/>
        </w:r>
        <w:r w:rsidR="0029777E">
          <w:rPr>
            <w:noProof/>
            <w:webHidden/>
          </w:rPr>
          <w:t>126</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53" w:history="1">
        <w:r w:rsidR="00036F9B" w:rsidRPr="00AB4488">
          <w:rPr>
            <w:rStyle w:val="Hiperpovezava"/>
            <w:noProof/>
          </w:rPr>
          <w:t>12.27.9</w:t>
        </w:r>
        <w:r w:rsidR="00036F9B" w:rsidRPr="00F45F80">
          <w:rPr>
            <w:rFonts w:ascii="Calibri" w:hAnsi="Calibri"/>
            <w:noProof/>
            <w:lang w:eastAsia="sl-SI"/>
          </w:rPr>
          <w:tab/>
        </w:r>
        <w:r w:rsidR="00036F9B" w:rsidRPr="00AB4488">
          <w:rPr>
            <w:rStyle w:val="Hiperpovezava"/>
            <w:noProof/>
          </w:rPr>
          <w:t>ZATIRANJE PLEVELOV V ZELENI</w:t>
        </w:r>
        <w:r w:rsidR="00036F9B">
          <w:rPr>
            <w:noProof/>
            <w:webHidden/>
          </w:rPr>
          <w:tab/>
        </w:r>
        <w:r w:rsidR="00036F9B">
          <w:rPr>
            <w:noProof/>
            <w:webHidden/>
          </w:rPr>
          <w:fldChar w:fldCharType="begin"/>
        </w:r>
        <w:r w:rsidR="00036F9B">
          <w:rPr>
            <w:noProof/>
            <w:webHidden/>
          </w:rPr>
          <w:instrText xml:space="preserve"> PAGEREF _Toc446591853 \h </w:instrText>
        </w:r>
        <w:r w:rsidR="00036F9B">
          <w:rPr>
            <w:noProof/>
            <w:webHidden/>
          </w:rPr>
        </w:r>
        <w:r w:rsidR="00036F9B">
          <w:rPr>
            <w:noProof/>
            <w:webHidden/>
          </w:rPr>
          <w:fldChar w:fldCharType="separate"/>
        </w:r>
        <w:r w:rsidR="0029777E">
          <w:rPr>
            <w:noProof/>
            <w:webHidden/>
          </w:rPr>
          <w:t>126</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54" w:history="1">
        <w:r w:rsidR="00036F9B" w:rsidRPr="00AB4488">
          <w:rPr>
            <w:rStyle w:val="Hiperpovezava"/>
            <w:noProof/>
          </w:rPr>
          <w:t>12.27.10</w:t>
        </w:r>
        <w:r w:rsidR="00036F9B" w:rsidRPr="00F45F80">
          <w:rPr>
            <w:rFonts w:ascii="Calibri" w:hAnsi="Calibri"/>
            <w:noProof/>
            <w:lang w:eastAsia="sl-SI"/>
          </w:rPr>
          <w:tab/>
        </w:r>
        <w:r w:rsidR="00036F9B" w:rsidRPr="00AB4488">
          <w:rPr>
            <w:rStyle w:val="Hiperpovezava"/>
            <w:noProof/>
          </w:rPr>
          <w:t>ZATIRANJE PLEVELOV V BRSTIČNEM OHROVTU</w:t>
        </w:r>
        <w:r w:rsidR="00036F9B">
          <w:rPr>
            <w:noProof/>
            <w:webHidden/>
          </w:rPr>
          <w:tab/>
        </w:r>
        <w:r w:rsidR="00036F9B">
          <w:rPr>
            <w:noProof/>
            <w:webHidden/>
          </w:rPr>
          <w:fldChar w:fldCharType="begin"/>
        </w:r>
        <w:r w:rsidR="00036F9B">
          <w:rPr>
            <w:noProof/>
            <w:webHidden/>
          </w:rPr>
          <w:instrText xml:space="preserve"> PAGEREF _Toc446591854 \h </w:instrText>
        </w:r>
        <w:r w:rsidR="00036F9B">
          <w:rPr>
            <w:noProof/>
            <w:webHidden/>
          </w:rPr>
        </w:r>
        <w:r w:rsidR="00036F9B">
          <w:rPr>
            <w:noProof/>
            <w:webHidden/>
          </w:rPr>
          <w:fldChar w:fldCharType="separate"/>
        </w:r>
        <w:r w:rsidR="0029777E">
          <w:rPr>
            <w:noProof/>
            <w:webHidden/>
          </w:rPr>
          <w:t>126</w:t>
        </w:r>
        <w:r w:rsidR="00036F9B">
          <w:rPr>
            <w:noProof/>
            <w:webHidden/>
          </w:rPr>
          <w:fldChar w:fldCharType="end"/>
        </w:r>
      </w:hyperlink>
    </w:p>
    <w:p w:rsidR="00036F9B" w:rsidRPr="00F45F80" w:rsidRDefault="0037448C">
      <w:pPr>
        <w:pStyle w:val="Kazalovsebine3"/>
        <w:rPr>
          <w:rFonts w:ascii="Calibri" w:hAnsi="Calibri"/>
          <w:noProof/>
          <w:lang w:eastAsia="sl-SI"/>
        </w:rPr>
      </w:pPr>
      <w:hyperlink w:anchor="_Toc446591855" w:history="1">
        <w:r w:rsidR="00036F9B" w:rsidRPr="00AB4488">
          <w:rPr>
            <w:rStyle w:val="Hiperpovezava"/>
            <w:noProof/>
          </w:rPr>
          <w:t>12.27.11</w:t>
        </w:r>
        <w:r w:rsidR="00036F9B" w:rsidRPr="00F45F80">
          <w:rPr>
            <w:rFonts w:ascii="Calibri" w:hAnsi="Calibri"/>
            <w:noProof/>
            <w:lang w:eastAsia="sl-SI"/>
          </w:rPr>
          <w:tab/>
        </w:r>
        <w:r w:rsidR="00036F9B" w:rsidRPr="00AB4488">
          <w:rPr>
            <w:rStyle w:val="Hiperpovezava"/>
            <w:noProof/>
          </w:rPr>
          <w:t>ZATIRANJE PLEVELOV V ČRNI REDKVI</w:t>
        </w:r>
        <w:r w:rsidR="00036F9B">
          <w:rPr>
            <w:noProof/>
            <w:webHidden/>
          </w:rPr>
          <w:tab/>
        </w:r>
        <w:r w:rsidR="00036F9B">
          <w:rPr>
            <w:noProof/>
            <w:webHidden/>
          </w:rPr>
          <w:fldChar w:fldCharType="begin"/>
        </w:r>
        <w:r w:rsidR="00036F9B">
          <w:rPr>
            <w:noProof/>
            <w:webHidden/>
          </w:rPr>
          <w:instrText xml:space="preserve"> PAGEREF _Toc446591855 \h </w:instrText>
        </w:r>
        <w:r w:rsidR="00036F9B">
          <w:rPr>
            <w:noProof/>
            <w:webHidden/>
          </w:rPr>
        </w:r>
        <w:r w:rsidR="00036F9B">
          <w:rPr>
            <w:noProof/>
            <w:webHidden/>
          </w:rPr>
          <w:fldChar w:fldCharType="separate"/>
        </w:r>
        <w:r w:rsidR="0029777E">
          <w:rPr>
            <w:noProof/>
            <w:webHidden/>
          </w:rPr>
          <w:t>127</w:t>
        </w:r>
        <w:r w:rsidR="00036F9B">
          <w:rPr>
            <w:noProof/>
            <w:webHidden/>
          </w:rPr>
          <w:fldChar w:fldCharType="end"/>
        </w:r>
      </w:hyperlink>
    </w:p>
    <w:p w:rsidR="0083717C" w:rsidRDefault="00EB56CD" w:rsidP="00025A57">
      <w:pPr>
        <w:pStyle w:val="Kazalovsebine3"/>
      </w:pPr>
      <w:r w:rsidRPr="0083717C">
        <w:rPr>
          <w:b/>
          <w:sz w:val="20"/>
          <w:szCs w:val="20"/>
        </w:rPr>
        <w:fldChar w:fldCharType="end"/>
      </w:r>
    </w:p>
    <w:p w:rsidR="0083717C" w:rsidRPr="0083717C" w:rsidRDefault="0083717C" w:rsidP="0083717C">
      <w:r>
        <w:br w:type="page"/>
      </w:r>
    </w:p>
    <w:p w:rsidR="00F745ED" w:rsidRPr="00CC6012" w:rsidRDefault="005B7A74">
      <w:pPr>
        <w:pStyle w:val="Naslov1"/>
        <w:numPr>
          <w:ilvl w:val="0"/>
          <w:numId w:val="6"/>
        </w:numPr>
        <w:ind w:left="0" w:firstLine="0"/>
      </w:pPr>
      <w:bookmarkStart w:id="3" w:name="_Toc22703800"/>
      <w:bookmarkStart w:id="4" w:name="_Toc28393435"/>
      <w:bookmarkStart w:id="5" w:name="_Toc38347025"/>
      <w:bookmarkStart w:id="6" w:name="_Toc215563076"/>
      <w:bookmarkStart w:id="7" w:name="_Toc91332625"/>
      <w:bookmarkStart w:id="8" w:name="_Toc91332847"/>
      <w:bookmarkStart w:id="9" w:name="_Toc91333053"/>
      <w:bookmarkStart w:id="10" w:name="_Toc446591757"/>
      <w:bookmarkStart w:id="11" w:name="_Toc20679450"/>
      <w:bookmarkStart w:id="12" w:name="_Toc20679673"/>
      <w:bookmarkStart w:id="13" w:name="_Toc20679770"/>
      <w:bookmarkStart w:id="14" w:name="_Toc20679949"/>
      <w:bookmarkStart w:id="15" w:name="_Toc20683234"/>
      <w:bookmarkStart w:id="16" w:name="_Toc20683316"/>
      <w:bookmarkStart w:id="17" w:name="_Toc20683499"/>
      <w:r>
        <w:lastRenderedPageBreak/>
        <w:t>VKLJUČITEV</w:t>
      </w:r>
      <w:r w:rsidR="00F745ED" w:rsidRPr="00CC6012">
        <w:t xml:space="preserve"> POVRŠIN</w:t>
      </w:r>
      <w:bookmarkEnd w:id="3"/>
      <w:bookmarkEnd w:id="4"/>
      <w:bookmarkEnd w:id="5"/>
      <w:bookmarkEnd w:id="6"/>
      <w:bookmarkEnd w:id="7"/>
      <w:bookmarkEnd w:id="8"/>
      <w:bookmarkEnd w:id="9"/>
      <w:r>
        <w:t xml:space="preserve"> V INTEGRIRANO PRIDELAVO</w:t>
      </w:r>
      <w:bookmarkEnd w:id="10"/>
    </w:p>
    <w:p w:rsidR="00F745ED" w:rsidRPr="00CC6012" w:rsidRDefault="00F745ED"/>
    <w:p w:rsidR="00F745ED" w:rsidRPr="00CC6012" w:rsidRDefault="007C1785">
      <w:r w:rsidRPr="007C1785">
        <w:rPr>
          <w:rFonts w:eastAsia="Cambria"/>
          <w:color w:val="000000"/>
        </w:rPr>
        <w:t xml:space="preserve">Pridelovalec mora v integrirano pridelavo </w:t>
      </w:r>
      <w:r>
        <w:rPr>
          <w:rFonts w:eastAsia="Cambria"/>
          <w:color w:val="000000"/>
        </w:rPr>
        <w:t>zelenjave</w:t>
      </w:r>
      <w:r w:rsidRPr="007C1785">
        <w:rPr>
          <w:rFonts w:eastAsia="Cambria"/>
          <w:color w:val="000000"/>
        </w:rPr>
        <w:t xml:space="preserve"> vključiti vse površine na katerih prideluje </w:t>
      </w:r>
      <w:r>
        <w:rPr>
          <w:rFonts w:eastAsia="Cambria"/>
          <w:color w:val="000000"/>
        </w:rPr>
        <w:t>zelenjavo</w:t>
      </w:r>
      <w:r w:rsidRPr="007C1785">
        <w:rPr>
          <w:rFonts w:eastAsia="Cambria"/>
          <w:color w:val="000000"/>
        </w:rPr>
        <w:t xml:space="preserve"> v tekočem letu in so te površine v njegovi lasti ali zakupu, razen površin, ki so ali v preusmeritvi v ekološko kmetijstvo ali so že ekološke v skladu s predpisi, ki urejajo ekološko pridelavo</w:t>
      </w:r>
      <w:r w:rsidR="00F745ED" w:rsidRPr="00CC6012">
        <w:t>.</w:t>
      </w:r>
    </w:p>
    <w:p w:rsidR="00F745ED" w:rsidRPr="00CC6012" w:rsidRDefault="00F745ED"/>
    <w:p w:rsidR="00F745ED" w:rsidRPr="00CC6012" w:rsidRDefault="00F745ED">
      <w:pPr>
        <w:pStyle w:val="Naslov1"/>
        <w:numPr>
          <w:ilvl w:val="0"/>
          <w:numId w:val="6"/>
        </w:numPr>
        <w:ind w:left="0" w:firstLine="0"/>
      </w:pPr>
      <w:bookmarkStart w:id="18" w:name="_Toc22703801"/>
      <w:bookmarkStart w:id="19" w:name="_Toc28393436"/>
      <w:bookmarkStart w:id="20" w:name="_Toc38347026"/>
      <w:bookmarkStart w:id="21" w:name="_Toc215563077"/>
      <w:bookmarkStart w:id="22" w:name="_Toc91332626"/>
      <w:bookmarkStart w:id="23" w:name="_Toc91332848"/>
      <w:bookmarkStart w:id="24" w:name="_Toc91333054"/>
      <w:bookmarkStart w:id="25" w:name="_Toc446591758"/>
      <w:r w:rsidRPr="00CC6012">
        <w:t>OSKRBA TAL</w:t>
      </w:r>
      <w:bookmarkEnd w:id="18"/>
      <w:bookmarkEnd w:id="19"/>
      <w:bookmarkEnd w:id="20"/>
      <w:bookmarkEnd w:id="21"/>
      <w:bookmarkEnd w:id="22"/>
      <w:bookmarkEnd w:id="23"/>
      <w:bookmarkEnd w:id="24"/>
      <w:bookmarkEnd w:id="25"/>
    </w:p>
    <w:p w:rsidR="00F745ED" w:rsidRPr="00CC6012" w:rsidRDefault="00F745ED"/>
    <w:p w:rsidR="00F745ED" w:rsidRPr="00CC6012" w:rsidRDefault="00F745ED" w:rsidP="00727AE7">
      <w:pPr>
        <w:pStyle w:val="Naslov2"/>
      </w:pPr>
      <w:bookmarkStart w:id="26" w:name="_Toc22703802"/>
      <w:bookmarkStart w:id="27" w:name="_Toc28393437"/>
      <w:bookmarkStart w:id="28" w:name="_Toc38347027"/>
      <w:bookmarkStart w:id="29" w:name="_Toc215563078"/>
      <w:bookmarkStart w:id="30" w:name="_Toc91332627"/>
      <w:bookmarkStart w:id="31" w:name="_Toc91332849"/>
      <w:bookmarkStart w:id="32" w:name="_Toc91333055"/>
      <w:bookmarkStart w:id="33" w:name="_Toc446591759"/>
      <w:r w:rsidRPr="00CC6012">
        <w:t>Zahteve</w:t>
      </w:r>
      <w:bookmarkEnd w:id="26"/>
      <w:bookmarkEnd w:id="27"/>
      <w:bookmarkEnd w:id="28"/>
      <w:bookmarkEnd w:id="29"/>
      <w:bookmarkEnd w:id="30"/>
      <w:bookmarkEnd w:id="31"/>
      <w:bookmarkEnd w:id="32"/>
      <w:bookmarkEnd w:id="33"/>
    </w:p>
    <w:p w:rsidR="00F745ED" w:rsidRPr="00CC6012" w:rsidRDefault="00F745ED"/>
    <w:p w:rsidR="00F745ED" w:rsidRPr="00CC6012" w:rsidRDefault="00F745ED">
      <w:pPr>
        <w:pStyle w:val="Oznaenseznam2"/>
        <w:numPr>
          <w:ilvl w:val="0"/>
          <w:numId w:val="7"/>
        </w:numPr>
        <w:tabs>
          <w:tab w:val="clear" w:pos="926"/>
        </w:tabs>
      </w:pPr>
      <w:r w:rsidRPr="00CC6012">
        <w:t>Vsi ukrepi pri obdelavi tal morajo biti usmerjeni v ohranjanje ali izboljšanje rodovitnosti in strukture tal.</w:t>
      </w:r>
    </w:p>
    <w:p w:rsidR="00F745ED" w:rsidRPr="00CC6012" w:rsidRDefault="00F745ED">
      <w:pPr>
        <w:pStyle w:val="Oznaenseznam2"/>
        <w:numPr>
          <w:ilvl w:val="0"/>
          <w:numId w:val="7"/>
        </w:numPr>
        <w:tabs>
          <w:tab w:val="clear" w:pos="926"/>
        </w:tabs>
      </w:pPr>
      <w:r w:rsidRPr="00CC6012">
        <w:t>Zagotavljanje in pospeševanje zadostne vsebnosti humusa oz. uravnotežene bilance humusa v tleh.</w:t>
      </w:r>
    </w:p>
    <w:p w:rsidR="00F745ED" w:rsidRPr="00CC6012" w:rsidRDefault="00F745ED">
      <w:pPr>
        <w:pStyle w:val="Oznaenseznam2"/>
        <w:numPr>
          <w:ilvl w:val="0"/>
          <w:numId w:val="7"/>
        </w:numPr>
        <w:tabs>
          <w:tab w:val="clear" w:pos="926"/>
        </w:tabs>
      </w:pPr>
      <w:r w:rsidRPr="00CC6012">
        <w:t>Zagotovitev raznolikega in uravnoteženega kolobarja.</w:t>
      </w:r>
    </w:p>
    <w:p w:rsidR="00F745ED" w:rsidRPr="00CC6012" w:rsidRDefault="00F745ED"/>
    <w:p w:rsidR="00F745ED" w:rsidRPr="00CC6012" w:rsidRDefault="00F745ED" w:rsidP="00727AE7">
      <w:pPr>
        <w:pStyle w:val="Naslov2"/>
      </w:pPr>
      <w:bookmarkStart w:id="34" w:name="_Toc22703803"/>
      <w:bookmarkStart w:id="35" w:name="_Toc28393438"/>
      <w:bookmarkStart w:id="36" w:name="_Toc38347028"/>
      <w:bookmarkStart w:id="37" w:name="_Toc215563079"/>
      <w:bookmarkStart w:id="38" w:name="_Toc91332628"/>
      <w:bookmarkStart w:id="39" w:name="_Toc91332850"/>
      <w:bookmarkStart w:id="40" w:name="_Toc91333056"/>
      <w:bookmarkStart w:id="41" w:name="_Toc446591760"/>
      <w:r w:rsidRPr="00CC6012">
        <w:t>Prepovedi</w:t>
      </w:r>
      <w:bookmarkEnd w:id="34"/>
      <w:bookmarkEnd w:id="35"/>
      <w:bookmarkEnd w:id="36"/>
      <w:bookmarkEnd w:id="37"/>
      <w:bookmarkEnd w:id="38"/>
      <w:bookmarkEnd w:id="39"/>
      <w:bookmarkEnd w:id="40"/>
      <w:bookmarkEnd w:id="41"/>
    </w:p>
    <w:p w:rsidR="00F745ED" w:rsidRPr="00CC6012" w:rsidRDefault="00F745ED"/>
    <w:p w:rsidR="00F745ED" w:rsidRPr="00CC6012" w:rsidRDefault="00AB2EC9">
      <w:pPr>
        <w:pStyle w:val="Oznaenseznam2"/>
        <w:numPr>
          <w:ilvl w:val="0"/>
          <w:numId w:val="7"/>
        </w:numPr>
        <w:tabs>
          <w:tab w:val="clear" w:pos="926"/>
        </w:tabs>
      </w:pPr>
      <w:r w:rsidRPr="00CC6012">
        <w:t>Celoletna nepokritost tal.</w:t>
      </w:r>
    </w:p>
    <w:p w:rsidR="00AB2EC9" w:rsidRPr="00CC6012" w:rsidRDefault="00F745ED">
      <w:pPr>
        <w:pStyle w:val="Oznaenseznam2"/>
        <w:numPr>
          <w:ilvl w:val="0"/>
          <w:numId w:val="7"/>
        </w:numPr>
        <w:tabs>
          <w:tab w:val="clear" w:pos="926"/>
        </w:tabs>
      </w:pPr>
      <w:r w:rsidRPr="00CC6012">
        <w:t>Uporaba herbicidov v zaščitenih prost</w:t>
      </w:r>
      <w:r w:rsidR="00AB2EC9" w:rsidRPr="00CC6012">
        <w:t>orih.</w:t>
      </w:r>
    </w:p>
    <w:p w:rsidR="00F745ED" w:rsidRPr="00CC6012" w:rsidRDefault="00F745ED">
      <w:pPr>
        <w:pStyle w:val="Oznaenseznam2"/>
        <w:numPr>
          <w:ilvl w:val="0"/>
          <w:numId w:val="7"/>
        </w:numPr>
        <w:tabs>
          <w:tab w:val="clear" w:pos="926"/>
        </w:tabs>
      </w:pPr>
      <w:r w:rsidRPr="00CC6012">
        <w:t>Kemično razkuževanje tal v zaščitenih prostorih</w:t>
      </w:r>
      <w:r w:rsidR="00AB2EC9" w:rsidRPr="00CC6012">
        <w:t xml:space="preserve"> (dovoljena je uporaba sredstva Remedier).</w:t>
      </w:r>
    </w:p>
    <w:p w:rsidR="00F745ED" w:rsidRPr="00CC6012" w:rsidRDefault="00F745ED">
      <w:pPr>
        <w:pStyle w:val="Oznaenseznam2"/>
        <w:numPr>
          <w:ilvl w:val="0"/>
          <w:numId w:val="7"/>
        </w:numPr>
        <w:tabs>
          <w:tab w:val="clear" w:pos="926"/>
        </w:tabs>
      </w:pPr>
      <w:r w:rsidRPr="00CC6012">
        <w:t>Odprt sistem hidroponskega pridelovanja zelenjave v zaščitenih prostorih.</w:t>
      </w:r>
    </w:p>
    <w:p w:rsidR="00F745ED" w:rsidRPr="00CC6012" w:rsidRDefault="00F745ED">
      <w:pPr>
        <w:pStyle w:val="Oznaenseznam2"/>
        <w:numPr>
          <w:ilvl w:val="0"/>
          <w:numId w:val="0"/>
        </w:numPr>
        <w:tabs>
          <w:tab w:val="clear" w:pos="926"/>
        </w:tabs>
        <w:ind w:left="643" w:hanging="360"/>
      </w:pPr>
    </w:p>
    <w:p w:rsidR="00F745ED" w:rsidRPr="00CC6012" w:rsidRDefault="00F745ED" w:rsidP="00727AE7">
      <w:pPr>
        <w:pStyle w:val="Naslov2"/>
      </w:pPr>
      <w:bookmarkStart w:id="42" w:name="_Toc215563080"/>
      <w:bookmarkStart w:id="43" w:name="_Toc91332629"/>
      <w:bookmarkStart w:id="44" w:name="_Toc91332851"/>
      <w:bookmarkStart w:id="45" w:name="_Toc91333057"/>
      <w:bookmarkStart w:id="46" w:name="_Toc446591761"/>
      <w:r w:rsidRPr="00CC6012">
        <w:t>UKREPI</w:t>
      </w:r>
      <w:bookmarkEnd w:id="42"/>
      <w:bookmarkEnd w:id="43"/>
      <w:bookmarkEnd w:id="44"/>
      <w:bookmarkEnd w:id="45"/>
      <w:bookmarkEnd w:id="46"/>
    </w:p>
    <w:p w:rsidR="00F745ED" w:rsidRPr="00CC6012" w:rsidRDefault="00F745ED"/>
    <w:p w:rsidR="00F745ED" w:rsidRPr="00CC6012" w:rsidRDefault="00F745ED">
      <w:pPr>
        <w:rPr>
          <w:b/>
          <w:bCs/>
          <w:lang w:val="de-DE"/>
        </w:rPr>
      </w:pPr>
      <w:r w:rsidRPr="00CC6012">
        <w:t xml:space="preserve">Vsi ukrepi obdelave tal morajo upoštevati ohranjanje ali izboljšanje rodovitnosti tal in strukture. </w:t>
      </w:r>
      <w:r w:rsidRPr="00CC6012">
        <w:rPr>
          <w:lang w:val="de-DE"/>
        </w:rPr>
        <w:t>K temu sodijo:</w:t>
      </w:r>
    </w:p>
    <w:p w:rsidR="00F745ED" w:rsidRPr="00CC6012" w:rsidRDefault="00F745ED">
      <w:pPr>
        <w:pStyle w:val="Oznaenseznam2"/>
        <w:numPr>
          <w:ilvl w:val="0"/>
          <w:numId w:val="7"/>
        </w:numPr>
        <w:tabs>
          <w:tab w:val="clear" w:pos="926"/>
        </w:tabs>
        <w:rPr>
          <w:lang w:val="pl-PL"/>
        </w:rPr>
      </w:pPr>
      <w:r w:rsidRPr="00CC6012">
        <w:rPr>
          <w:lang w:val="pl-PL"/>
        </w:rPr>
        <w:t>Preprečevanje nastanka plazine in zbijanja tal.</w:t>
      </w:r>
    </w:p>
    <w:p w:rsidR="00F745ED" w:rsidRPr="00CC6012" w:rsidRDefault="00F745ED">
      <w:pPr>
        <w:pStyle w:val="Oznaenseznam2"/>
        <w:numPr>
          <w:ilvl w:val="0"/>
          <w:numId w:val="7"/>
        </w:numPr>
        <w:tabs>
          <w:tab w:val="clear" w:pos="926"/>
        </w:tabs>
        <w:rPr>
          <w:lang w:val="pl-PL"/>
        </w:rPr>
      </w:pPr>
      <w:r w:rsidRPr="00CC6012">
        <w:rPr>
          <w:lang w:val="pl-PL"/>
        </w:rPr>
        <w:t>Izvajanje globinskega rahljanja izključno pri optimalnih talnih razmerah.</w:t>
      </w:r>
    </w:p>
    <w:p w:rsidR="00F745ED" w:rsidRPr="00CC6012" w:rsidRDefault="00F745ED">
      <w:pPr>
        <w:pStyle w:val="Oznaenseznam2"/>
        <w:numPr>
          <w:ilvl w:val="0"/>
          <w:numId w:val="7"/>
        </w:numPr>
        <w:tabs>
          <w:tab w:val="clear" w:pos="926"/>
        </w:tabs>
        <w:rPr>
          <w:lang w:val="pl-PL"/>
        </w:rPr>
      </w:pPr>
      <w:r w:rsidRPr="00CC6012">
        <w:rPr>
          <w:lang w:val="pl-PL"/>
        </w:rPr>
        <w:t>Obdelovanje tal pri nagnjenih površinah prečno na pobočje (preprečevanje erozije).</w:t>
      </w:r>
    </w:p>
    <w:p w:rsidR="00F745ED" w:rsidRPr="00CC6012" w:rsidRDefault="00F745ED">
      <w:pPr>
        <w:pStyle w:val="Oznaenseznam2"/>
        <w:numPr>
          <w:ilvl w:val="0"/>
          <w:numId w:val="7"/>
        </w:numPr>
        <w:tabs>
          <w:tab w:val="clear" w:pos="926"/>
        </w:tabs>
        <w:rPr>
          <w:lang w:val="pl-PL"/>
        </w:rPr>
      </w:pPr>
      <w:r w:rsidRPr="00CC6012">
        <w:rPr>
          <w:lang w:val="pl-PL"/>
        </w:rPr>
        <w:t>Jeseni čim kasnejše zaoravanje ostankov pridelka.</w:t>
      </w:r>
    </w:p>
    <w:p w:rsidR="00F745ED" w:rsidRPr="00CC6012" w:rsidRDefault="00F745ED">
      <w:pPr>
        <w:pStyle w:val="Oznaenseznam2"/>
        <w:numPr>
          <w:ilvl w:val="0"/>
          <w:numId w:val="7"/>
        </w:numPr>
        <w:tabs>
          <w:tab w:val="clear" w:pos="926"/>
        </w:tabs>
        <w:rPr>
          <w:lang w:val="pl-PL"/>
        </w:rPr>
      </w:pPr>
      <w:r w:rsidRPr="00CC6012">
        <w:rPr>
          <w:lang w:val="pl-PL"/>
        </w:rPr>
        <w:t>Zimsko brazdo, če je ta potrebna, zorati čim kasneje.</w:t>
      </w:r>
    </w:p>
    <w:p w:rsidR="00F745ED" w:rsidRPr="00CC6012" w:rsidRDefault="00F745ED">
      <w:pPr>
        <w:pStyle w:val="Oznaenseznam2"/>
        <w:numPr>
          <w:ilvl w:val="0"/>
          <w:numId w:val="7"/>
        </w:numPr>
        <w:tabs>
          <w:tab w:val="clear" w:pos="926"/>
        </w:tabs>
        <w:rPr>
          <w:lang w:val="pl-PL"/>
        </w:rPr>
      </w:pPr>
      <w:r w:rsidRPr="00CC6012">
        <w:rPr>
          <w:lang w:val="pl-PL"/>
        </w:rPr>
        <w:t>Preprečevanje zimske prahe  (preko zime neposejane površine).</w:t>
      </w:r>
    </w:p>
    <w:p w:rsidR="00F745ED" w:rsidRPr="00CC6012" w:rsidRDefault="00F745ED">
      <w:pPr>
        <w:pStyle w:val="Oznaenseznam2"/>
        <w:numPr>
          <w:ilvl w:val="0"/>
          <w:numId w:val="7"/>
        </w:numPr>
        <w:tabs>
          <w:tab w:val="clear" w:pos="926"/>
        </w:tabs>
        <w:rPr>
          <w:lang w:val="pt-BR"/>
        </w:rPr>
      </w:pPr>
      <w:r w:rsidRPr="00CC6012">
        <w:rPr>
          <w:lang w:val="pt-BR"/>
        </w:rPr>
        <w:t>Obdelovanje, ki ohranja strukturo tal.</w:t>
      </w:r>
    </w:p>
    <w:p w:rsidR="00F745ED" w:rsidRPr="00CC6012" w:rsidRDefault="00F745ED">
      <w:pPr>
        <w:pStyle w:val="Oznaenseznam2"/>
        <w:numPr>
          <w:ilvl w:val="0"/>
          <w:numId w:val="7"/>
        </w:numPr>
        <w:tabs>
          <w:tab w:val="clear" w:pos="926"/>
        </w:tabs>
        <w:rPr>
          <w:lang w:val="pt-BR"/>
        </w:rPr>
      </w:pPr>
      <w:r w:rsidRPr="00CC6012">
        <w:rPr>
          <w:lang w:val="pt-BR"/>
        </w:rPr>
        <w:t>Zagotavljanje zadostne vsebnosti humusa oz. uravnotežene  bilance humusa v tleh.</w:t>
      </w:r>
    </w:p>
    <w:p w:rsidR="00F745ED" w:rsidRPr="00CC6012" w:rsidRDefault="00F745ED">
      <w:pPr>
        <w:rPr>
          <w:lang w:val="pt-BR"/>
        </w:rPr>
      </w:pPr>
    </w:p>
    <w:p w:rsidR="00F745ED" w:rsidRPr="00CC6012" w:rsidRDefault="00F745ED">
      <w:pPr>
        <w:pStyle w:val="Naslov1"/>
        <w:numPr>
          <w:ilvl w:val="0"/>
          <w:numId w:val="6"/>
        </w:numPr>
        <w:ind w:left="0" w:firstLine="0"/>
      </w:pPr>
      <w:bookmarkStart w:id="47" w:name="_Toc22703804"/>
      <w:bookmarkStart w:id="48" w:name="_Toc28393439"/>
      <w:bookmarkStart w:id="49" w:name="_Toc38347029"/>
      <w:bookmarkStart w:id="50" w:name="_Toc215563081"/>
      <w:bookmarkStart w:id="51" w:name="_Toc91332630"/>
      <w:bookmarkStart w:id="52" w:name="_Toc91332852"/>
      <w:bookmarkStart w:id="53" w:name="_Toc91333058"/>
      <w:bookmarkStart w:id="54" w:name="_Toc446591762"/>
      <w:r w:rsidRPr="00CC6012">
        <w:t>NAMAKANJE</w:t>
      </w:r>
      <w:bookmarkEnd w:id="47"/>
      <w:bookmarkEnd w:id="48"/>
      <w:bookmarkEnd w:id="49"/>
      <w:bookmarkEnd w:id="50"/>
      <w:bookmarkEnd w:id="51"/>
      <w:bookmarkEnd w:id="52"/>
      <w:bookmarkEnd w:id="53"/>
      <w:bookmarkEnd w:id="54"/>
    </w:p>
    <w:p w:rsidR="00F745ED" w:rsidRPr="00CC6012" w:rsidRDefault="00F745ED"/>
    <w:p w:rsidR="00F745ED" w:rsidRPr="00CC6012" w:rsidRDefault="00F745ED" w:rsidP="00727AE7">
      <w:pPr>
        <w:pStyle w:val="Naslov2"/>
      </w:pPr>
      <w:bookmarkStart w:id="55" w:name="_Toc22703805"/>
      <w:bookmarkStart w:id="56" w:name="_Toc28393440"/>
      <w:bookmarkStart w:id="57" w:name="_Toc38347030"/>
      <w:bookmarkStart w:id="58" w:name="_Toc215563082"/>
      <w:bookmarkStart w:id="59" w:name="_Toc91332631"/>
      <w:bookmarkStart w:id="60" w:name="_Toc91332853"/>
      <w:bookmarkStart w:id="61" w:name="_Toc91333059"/>
      <w:bookmarkStart w:id="62" w:name="_Toc446591763"/>
      <w:r w:rsidRPr="00CC6012">
        <w:t>Zahteve</w:t>
      </w:r>
      <w:bookmarkEnd w:id="55"/>
      <w:bookmarkEnd w:id="56"/>
      <w:bookmarkEnd w:id="57"/>
      <w:bookmarkEnd w:id="58"/>
      <w:bookmarkEnd w:id="59"/>
      <w:bookmarkEnd w:id="60"/>
      <w:bookmarkEnd w:id="61"/>
      <w:bookmarkEnd w:id="62"/>
    </w:p>
    <w:p w:rsidR="00F745ED" w:rsidRPr="00CC6012" w:rsidRDefault="00F745ED"/>
    <w:p w:rsidR="00F745ED" w:rsidRPr="00CC6012" w:rsidRDefault="00F745ED">
      <w:pPr>
        <w:pStyle w:val="Oznaenseznam2"/>
        <w:numPr>
          <w:ilvl w:val="0"/>
          <w:numId w:val="7"/>
        </w:numPr>
        <w:tabs>
          <w:tab w:val="clear" w:pos="926"/>
        </w:tabs>
      </w:pPr>
      <w:r w:rsidRPr="00CC6012">
        <w:t>Uporaba načinov namakanja, ki zagotavljajo varčevanje z vodo.</w:t>
      </w:r>
    </w:p>
    <w:p w:rsidR="00F745ED" w:rsidRPr="00CC6012" w:rsidRDefault="00F745ED">
      <w:pPr>
        <w:pStyle w:val="Oznaenseznam2"/>
        <w:numPr>
          <w:ilvl w:val="0"/>
          <w:numId w:val="7"/>
        </w:numPr>
        <w:tabs>
          <w:tab w:val="clear" w:pos="926"/>
        </w:tabs>
      </w:pPr>
      <w:r w:rsidRPr="00CC6012">
        <w:t>Prilagoditev obrokov namakanja vrsti rastlin, razvojnemu stadiju, tipu tal in vremenskim razmeram.</w:t>
      </w:r>
    </w:p>
    <w:p w:rsidR="00F745ED" w:rsidRPr="00CC6012" w:rsidRDefault="00F745ED"/>
    <w:p w:rsidR="00F745ED" w:rsidRPr="00CC6012" w:rsidRDefault="00F745ED" w:rsidP="00727AE7">
      <w:pPr>
        <w:pStyle w:val="Naslov2"/>
      </w:pPr>
      <w:bookmarkStart w:id="63" w:name="_Toc22703806"/>
      <w:bookmarkStart w:id="64" w:name="_Toc28393441"/>
      <w:bookmarkStart w:id="65" w:name="_Toc38347031"/>
      <w:bookmarkStart w:id="66" w:name="_Toc215563083"/>
      <w:bookmarkStart w:id="67" w:name="_Toc91332632"/>
      <w:bookmarkStart w:id="68" w:name="_Toc91332854"/>
      <w:bookmarkStart w:id="69" w:name="_Toc91333060"/>
      <w:bookmarkStart w:id="70" w:name="_Toc446591764"/>
      <w:r w:rsidRPr="00CC6012">
        <w:t>Prepovedi</w:t>
      </w:r>
      <w:bookmarkEnd w:id="63"/>
      <w:bookmarkEnd w:id="64"/>
      <w:bookmarkEnd w:id="65"/>
      <w:bookmarkEnd w:id="66"/>
      <w:bookmarkEnd w:id="67"/>
      <w:bookmarkEnd w:id="68"/>
      <w:bookmarkEnd w:id="69"/>
      <w:bookmarkEnd w:id="70"/>
    </w:p>
    <w:p w:rsidR="00F745ED" w:rsidRPr="00CC6012" w:rsidRDefault="00F745ED"/>
    <w:p w:rsidR="00F745ED" w:rsidRPr="00CC6012" w:rsidRDefault="00F745ED">
      <w:pPr>
        <w:pStyle w:val="Oznaenseznam2"/>
        <w:numPr>
          <w:ilvl w:val="0"/>
          <w:numId w:val="7"/>
        </w:numPr>
        <w:tabs>
          <w:tab w:val="clear" w:pos="926"/>
        </w:tabs>
      </w:pPr>
      <w:r w:rsidRPr="00CC6012">
        <w:t>Obroki vode nad 20 mm.</w:t>
      </w:r>
    </w:p>
    <w:p w:rsidR="00F745ED" w:rsidRPr="00CC6012" w:rsidRDefault="00F745ED">
      <w:pPr>
        <w:rPr>
          <w:b/>
          <w:bCs/>
          <w:lang w:val="en-GB"/>
        </w:rPr>
      </w:pPr>
    </w:p>
    <w:p w:rsidR="00F745ED" w:rsidRPr="00CC6012" w:rsidRDefault="00F745ED" w:rsidP="00727AE7">
      <w:pPr>
        <w:pStyle w:val="Naslov2"/>
        <w:rPr>
          <w:lang w:val="en-GB"/>
        </w:rPr>
      </w:pPr>
      <w:r w:rsidRPr="00CC6012">
        <w:rPr>
          <w:lang w:val="en-GB"/>
        </w:rPr>
        <w:t xml:space="preserve">  </w:t>
      </w:r>
      <w:bookmarkStart w:id="71" w:name="_Toc22703807"/>
      <w:bookmarkStart w:id="72" w:name="_Toc28393442"/>
      <w:bookmarkStart w:id="73" w:name="_Toc38347032"/>
      <w:bookmarkStart w:id="74" w:name="_Toc215563084"/>
      <w:bookmarkStart w:id="75" w:name="_Toc91332633"/>
      <w:bookmarkStart w:id="76" w:name="_Toc91332855"/>
      <w:bookmarkStart w:id="77" w:name="_Toc91333061"/>
      <w:bookmarkStart w:id="78" w:name="_Toc446591765"/>
      <w:r w:rsidRPr="00CC6012">
        <w:rPr>
          <w:lang w:val="en-GB"/>
        </w:rPr>
        <w:t>Oskrba z vodo</w:t>
      </w:r>
      <w:bookmarkEnd w:id="71"/>
      <w:bookmarkEnd w:id="72"/>
      <w:bookmarkEnd w:id="73"/>
      <w:bookmarkEnd w:id="74"/>
      <w:bookmarkEnd w:id="75"/>
      <w:bookmarkEnd w:id="76"/>
      <w:bookmarkEnd w:id="77"/>
      <w:bookmarkEnd w:id="78"/>
    </w:p>
    <w:p w:rsidR="00F745ED" w:rsidRPr="00CC6012" w:rsidRDefault="00F745ED">
      <w:pPr>
        <w:rPr>
          <w:lang w:val="en-GB"/>
        </w:rPr>
      </w:pPr>
    </w:p>
    <w:p w:rsidR="00F745ED" w:rsidRPr="00CC6012" w:rsidRDefault="00F745ED">
      <w:pPr>
        <w:rPr>
          <w:lang w:val="de-DE"/>
        </w:rPr>
      </w:pPr>
      <w:r w:rsidRPr="00CC6012">
        <w:rPr>
          <w:lang w:val="en-GB"/>
        </w:rPr>
        <w:t xml:space="preserve">Z ustrezno vodno oskrbo optimalno izkoristimo gnojila in preprečimo vnos nitratov v podtalnico. </w:t>
      </w:r>
      <w:r w:rsidRPr="00CC6012">
        <w:rPr>
          <w:lang w:val="de-DE"/>
        </w:rPr>
        <w:t>Pri tem velja:</w:t>
      </w:r>
    </w:p>
    <w:p w:rsidR="00F745ED" w:rsidRPr="00CC6012" w:rsidRDefault="00F745ED">
      <w:pPr>
        <w:pStyle w:val="Oznaenseznam2"/>
        <w:numPr>
          <w:ilvl w:val="0"/>
          <w:numId w:val="7"/>
        </w:numPr>
        <w:tabs>
          <w:tab w:val="clear" w:pos="926"/>
        </w:tabs>
        <w:rPr>
          <w:lang w:val="de-DE"/>
        </w:rPr>
      </w:pPr>
      <w:r w:rsidRPr="00CC6012">
        <w:rPr>
          <w:lang w:val="de-DE"/>
        </w:rPr>
        <w:t>obroke vode za namakanje je potrebno prilagoditi vrsti rastlin, rastnemu stadiju, vrsti tal in klimatskim razmeram,</w:t>
      </w:r>
    </w:p>
    <w:p w:rsidR="00F745ED" w:rsidRPr="00CC6012" w:rsidRDefault="00F745ED">
      <w:pPr>
        <w:pStyle w:val="Oznaenseznam2"/>
        <w:numPr>
          <w:ilvl w:val="0"/>
          <w:numId w:val="7"/>
        </w:numPr>
        <w:tabs>
          <w:tab w:val="clear" w:pos="926"/>
        </w:tabs>
      </w:pPr>
      <w:r w:rsidRPr="00CC6012">
        <w:t>izključna uporaba varčnih načinov namakanja (npr. kapljično namakanje),</w:t>
      </w:r>
    </w:p>
    <w:p w:rsidR="00F745ED" w:rsidRPr="00CC6012" w:rsidRDefault="00F745ED">
      <w:pPr>
        <w:pStyle w:val="Oznaenseznam2"/>
        <w:numPr>
          <w:ilvl w:val="0"/>
          <w:numId w:val="7"/>
        </w:numPr>
        <w:tabs>
          <w:tab w:val="clear" w:pos="926"/>
        </w:tabs>
      </w:pPr>
      <w:r w:rsidRPr="00CC6012">
        <w:t>vsebnost hranilnih snovi v  vodi je potrebno upoštevati v bilanci gnojenja (analiza vsebnosti N v podtalnici in vodi za namakanje),</w:t>
      </w:r>
    </w:p>
    <w:p w:rsidR="00F745ED" w:rsidRPr="00CC6012" w:rsidRDefault="00F745ED">
      <w:pPr>
        <w:pStyle w:val="Oznaenseznam2"/>
        <w:numPr>
          <w:ilvl w:val="0"/>
          <w:numId w:val="7"/>
        </w:numPr>
        <w:tabs>
          <w:tab w:val="clear" w:pos="926"/>
        </w:tabs>
        <w:rPr>
          <w:lang w:val="de-DE"/>
        </w:rPr>
      </w:pPr>
      <w:r w:rsidRPr="00CC6012">
        <w:rPr>
          <w:lang w:val="de-DE"/>
        </w:rPr>
        <w:t>zagotavljanje enakomerne porazdelitve vode,</w:t>
      </w:r>
    </w:p>
    <w:p w:rsidR="00F745ED" w:rsidRPr="00CC6012" w:rsidRDefault="00F745ED">
      <w:pPr>
        <w:pStyle w:val="Oznaenseznam2"/>
        <w:numPr>
          <w:ilvl w:val="0"/>
          <w:numId w:val="7"/>
        </w:numPr>
        <w:tabs>
          <w:tab w:val="clear" w:pos="926"/>
        </w:tabs>
        <w:rPr>
          <w:lang w:val="pl-PL"/>
        </w:rPr>
      </w:pPr>
      <w:r w:rsidRPr="00CC6012">
        <w:rPr>
          <w:lang w:val="pl-PL"/>
        </w:rPr>
        <w:t>zapisovanje padavin (spremljanje dostopnih podatkov za napovedovanje potreb po namakanju) in količin vode  za namakanje.</w:t>
      </w:r>
    </w:p>
    <w:p w:rsidR="00F745ED" w:rsidRPr="00CC6012" w:rsidRDefault="00F745ED"/>
    <w:p w:rsidR="00F745ED" w:rsidRPr="00CC6012" w:rsidRDefault="00F745ED">
      <w:pPr>
        <w:pStyle w:val="Naslov1"/>
        <w:numPr>
          <w:ilvl w:val="0"/>
          <w:numId w:val="6"/>
        </w:numPr>
        <w:ind w:left="0" w:firstLine="0"/>
      </w:pPr>
      <w:bookmarkStart w:id="79" w:name="_Toc22703808"/>
      <w:bookmarkStart w:id="80" w:name="_Toc28393443"/>
      <w:bookmarkStart w:id="81" w:name="_Toc38347033"/>
      <w:bookmarkStart w:id="82" w:name="_Toc215563085"/>
      <w:bookmarkStart w:id="83" w:name="_Toc91332634"/>
      <w:bookmarkStart w:id="84" w:name="_Toc91332856"/>
      <w:bookmarkStart w:id="85" w:name="_Toc91333062"/>
      <w:bookmarkStart w:id="86" w:name="_Toc446591766"/>
      <w:r w:rsidRPr="00CC6012">
        <w:t>GNOJENJE</w:t>
      </w:r>
      <w:bookmarkEnd w:id="79"/>
      <w:bookmarkEnd w:id="80"/>
      <w:bookmarkEnd w:id="81"/>
      <w:bookmarkEnd w:id="82"/>
      <w:bookmarkEnd w:id="83"/>
      <w:bookmarkEnd w:id="84"/>
      <w:bookmarkEnd w:id="85"/>
      <w:bookmarkEnd w:id="86"/>
    </w:p>
    <w:p w:rsidR="00F745ED" w:rsidRPr="00CC6012" w:rsidRDefault="00F745ED"/>
    <w:p w:rsidR="00F745ED" w:rsidRPr="00CC6012" w:rsidRDefault="00F745ED" w:rsidP="00727AE7">
      <w:pPr>
        <w:pStyle w:val="Naslov2"/>
      </w:pPr>
      <w:bookmarkStart w:id="87" w:name="_Toc22703809"/>
      <w:bookmarkStart w:id="88" w:name="_Toc28393444"/>
      <w:bookmarkStart w:id="89" w:name="_Toc38347034"/>
      <w:bookmarkStart w:id="90" w:name="_Toc215563086"/>
      <w:bookmarkStart w:id="91" w:name="_Toc91332635"/>
      <w:bookmarkStart w:id="92" w:name="_Toc91332857"/>
      <w:bookmarkStart w:id="93" w:name="_Toc91333063"/>
      <w:bookmarkStart w:id="94" w:name="_Toc446591767"/>
      <w:r w:rsidRPr="00CC6012">
        <w:t>Zahteve</w:t>
      </w:r>
      <w:bookmarkEnd w:id="87"/>
      <w:bookmarkEnd w:id="88"/>
      <w:bookmarkEnd w:id="89"/>
      <w:bookmarkEnd w:id="90"/>
      <w:bookmarkEnd w:id="91"/>
      <w:bookmarkEnd w:id="92"/>
      <w:bookmarkEnd w:id="93"/>
      <w:bookmarkEnd w:id="94"/>
    </w:p>
    <w:p w:rsidR="00F745ED" w:rsidRPr="00CC6012" w:rsidRDefault="00F745ED"/>
    <w:p w:rsidR="00F745ED" w:rsidRPr="00CC6012" w:rsidRDefault="00F745ED">
      <w:pPr>
        <w:pStyle w:val="Oznaenseznam2"/>
        <w:numPr>
          <w:ilvl w:val="0"/>
          <w:numId w:val="7"/>
        </w:numPr>
        <w:tabs>
          <w:tab w:val="clear" w:pos="926"/>
        </w:tabs>
      </w:pPr>
      <w:r w:rsidRPr="00CC6012">
        <w:t>Izvajanje analize tal v zaščitenih prostorih najmanj vsaki 2 leti in na prostem najmanj vsaka 4 leta ter upoštevanje rezultatov pri dodajanju hranil.</w:t>
      </w:r>
    </w:p>
    <w:p w:rsidR="00F745ED" w:rsidRPr="00CC6012" w:rsidRDefault="00F745ED">
      <w:pPr>
        <w:pStyle w:val="Oznaenseznam2"/>
        <w:numPr>
          <w:ilvl w:val="0"/>
          <w:numId w:val="7"/>
        </w:numPr>
        <w:tabs>
          <w:tab w:val="clear" w:pos="926"/>
        </w:tabs>
      </w:pPr>
      <w:r w:rsidRPr="00CC6012">
        <w:t>Organsko gnojenje naj ima prednost pred mineralnim.</w:t>
      </w:r>
    </w:p>
    <w:p w:rsidR="00F745ED" w:rsidRPr="00CC6012" w:rsidRDefault="00F745ED">
      <w:pPr>
        <w:pStyle w:val="Oznaenseznam2"/>
        <w:numPr>
          <w:ilvl w:val="0"/>
          <w:numId w:val="7"/>
        </w:numPr>
        <w:tabs>
          <w:tab w:val="clear" w:pos="926"/>
        </w:tabs>
      </w:pPr>
      <w:r w:rsidRPr="00CC6012">
        <w:t>Pred gnojenjem z dušikom redno izvajanje analiz Nmin.</w:t>
      </w:r>
    </w:p>
    <w:p w:rsidR="00F745ED" w:rsidRPr="00CC6012" w:rsidRDefault="00F745ED">
      <w:pPr>
        <w:pStyle w:val="Oznaenseznam2"/>
        <w:numPr>
          <w:ilvl w:val="0"/>
          <w:numId w:val="7"/>
        </w:numPr>
        <w:tabs>
          <w:tab w:val="clear" w:pos="926"/>
        </w:tabs>
      </w:pPr>
      <w:r w:rsidRPr="00CC6012">
        <w:t>Upoštevanje referenčnih vrednosti Nmin kot osnove za gnojenje z N.</w:t>
      </w:r>
    </w:p>
    <w:p w:rsidR="00F745ED" w:rsidRPr="00CC6012" w:rsidRDefault="00F745ED">
      <w:pPr>
        <w:pStyle w:val="Oznaenseznam2"/>
        <w:numPr>
          <w:ilvl w:val="0"/>
          <w:numId w:val="7"/>
        </w:numPr>
        <w:tabs>
          <w:tab w:val="clear" w:pos="926"/>
        </w:tabs>
      </w:pPr>
      <w:r w:rsidRPr="00CC6012">
        <w:t>Delitev obrokov za gnojenje z N pri potrebah nad 80 kg/ha.</w:t>
      </w:r>
    </w:p>
    <w:p w:rsidR="00F745ED" w:rsidRPr="00CC6012" w:rsidRDefault="00F745ED">
      <w:pPr>
        <w:pStyle w:val="Oznaenseznam2"/>
        <w:numPr>
          <w:ilvl w:val="0"/>
          <w:numId w:val="7"/>
        </w:numPr>
        <w:tabs>
          <w:tab w:val="clear" w:pos="926"/>
        </w:tabs>
      </w:pPr>
      <w:r w:rsidRPr="00CC6012">
        <w:t>Vključevanje dotoka hranil iz organske substance v bilanco hranil.</w:t>
      </w:r>
    </w:p>
    <w:p w:rsidR="00F745ED" w:rsidRPr="00CC6012" w:rsidRDefault="00F745ED">
      <w:pPr>
        <w:pStyle w:val="Oznaenseznam2"/>
        <w:numPr>
          <w:ilvl w:val="0"/>
          <w:numId w:val="7"/>
        </w:numPr>
        <w:tabs>
          <w:tab w:val="clear" w:pos="926"/>
        </w:tabs>
      </w:pPr>
      <w:r w:rsidRPr="00CC6012">
        <w:t>Organske snovi je potrebno v obratu kompostirati tako, da izcedna voda ne more odtekati v podtalnico</w:t>
      </w:r>
    </w:p>
    <w:p w:rsidR="00F745ED" w:rsidRPr="00CC6012" w:rsidRDefault="00F745ED"/>
    <w:p w:rsidR="00F745ED" w:rsidRPr="00CC6012" w:rsidRDefault="00F745ED">
      <w:pPr>
        <w:numPr>
          <w:ilvl w:val="12"/>
          <w:numId w:val="0"/>
        </w:numPr>
        <w:rPr>
          <w:b/>
          <w:bCs/>
        </w:rPr>
      </w:pPr>
      <w:r w:rsidRPr="00CC6012">
        <w:rPr>
          <w:b/>
          <w:bCs/>
        </w:rPr>
        <w:t>V kolikor so dovoljeni odmerki dušika v teh tehnoloških navodilih večji, kot jih dovoljuje Uredba o varstvu voda pred onesnaževanjem z nitrati iz kmetij</w:t>
      </w:r>
      <w:r w:rsidR="00815D22">
        <w:rPr>
          <w:b/>
          <w:bCs/>
        </w:rPr>
        <w:t>skih virov (Ur.l. RS, št. 113/</w:t>
      </w:r>
      <w:r w:rsidRPr="00CC6012">
        <w:rPr>
          <w:b/>
          <w:bCs/>
        </w:rPr>
        <w:t>09</w:t>
      </w:r>
      <w:r w:rsidR="00815D22">
        <w:rPr>
          <w:b/>
          <w:bCs/>
        </w:rPr>
        <w:t>, 5/</w:t>
      </w:r>
      <w:r w:rsidR="0060375D">
        <w:rPr>
          <w:b/>
          <w:bCs/>
        </w:rPr>
        <w:t>13</w:t>
      </w:r>
      <w:r w:rsidR="00815D22">
        <w:rPr>
          <w:b/>
          <w:bCs/>
        </w:rPr>
        <w:t>, 22/15</w:t>
      </w:r>
      <w:r w:rsidRPr="00CC6012">
        <w:rPr>
          <w:b/>
          <w:bCs/>
        </w:rPr>
        <w:t>), je vnos dušika potrebno omejiti na količine, kot jih dovoljuje omenjena uredba.</w:t>
      </w:r>
    </w:p>
    <w:p w:rsidR="00F745ED" w:rsidRPr="00CC6012" w:rsidRDefault="00F745ED"/>
    <w:p w:rsidR="00F745ED" w:rsidRPr="00CC6012" w:rsidRDefault="00F745ED" w:rsidP="00727AE7">
      <w:pPr>
        <w:pStyle w:val="Naslov2"/>
      </w:pPr>
      <w:bookmarkStart w:id="95" w:name="_Toc22703810"/>
      <w:bookmarkStart w:id="96" w:name="_Toc28393445"/>
      <w:bookmarkStart w:id="97" w:name="_Toc38347035"/>
      <w:bookmarkStart w:id="98" w:name="_Toc215563087"/>
      <w:bookmarkStart w:id="99" w:name="_Toc91332636"/>
      <w:bookmarkStart w:id="100" w:name="_Toc91332858"/>
      <w:bookmarkStart w:id="101" w:name="_Toc91333064"/>
      <w:bookmarkStart w:id="102" w:name="_Toc446591768"/>
      <w:r w:rsidRPr="00CC6012">
        <w:t>Prepovedi</w:t>
      </w:r>
      <w:bookmarkEnd w:id="95"/>
      <w:bookmarkEnd w:id="96"/>
      <w:bookmarkEnd w:id="97"/>
      <w:bookmarkEnd w:id="98"/>
      <w:bookmarkEnd w:id="99"/>
      <w:bookmarkEnd w:id="100"/>
      <w:bookmarkEnd w:id="101"/>
      <w:bookmarkEnd w:id="102"/>
    </w:p>
    <w:p w:rsidR="00F745ED" w:rsidRPr="00CC6012" w:rsidRDefault="00F745ED"/>
    <w:p w:rsidR="00F745ED" w:rsidRPr="00CC6012" w:rsidRDefault="00F745ED">
      <w:pPr>
        <w:pStyle w:val="Oznaenseznam2"/>
        <w:numPr>
          <w:ilvl w:val="0"/>
          <w:numId w:val="7"/>
        </w:numPr>
        <w:tabs>
          <w:tab w:val="clear" w:pos="926"/>
        </w:tabs>
      </w:pPr>
      <w:r w:rsidRPr="00CC6012">
        <w:t>Raznašanje mulja oz. komposta iz mulja iz čistilnih naprav.</w:t>
      </w:r>
    </w:p>
    <w:p w:rsidR="00F745ED" w:rsidRPr="00CC6012" w:rsidRDefault="00F745ED">
      <w:pPr>
        <w:pStyle w:val="Oznaenseznam2"/>
        <w:numPr>
          <w:ilvl w:val="0"/>
          <w:numId w:val="7"/>
        </w:numPr>
        <w:tabs>
          <w:tab w:val="clear" w:pos="926"/>
        </w:tabs>
      </w:pPr>
      <w:r w:rsidRPr="00CC6012">
        <w:t>Raznašanje N gnojil  izven rastne dobe.</w:t>
      </w:r>
    </w:p>
    <w:p w:rsidR="00F745ED" w:rsidRPr="00CC6012" w:rsidRDefault="00F745ED">
      <w:pPr>
        <w:pStyle w:val="Oznaenseznam2"/>
        <w:numPr>
          <w:ilvl w:val="0"/>
          <w:numId w:val="7"/>
        </w:numPr>
        <w:tabs>
          <w:tab w:val="clear" w:pos="926"/>
        </w:tabs>
      </w:pPr>
      <w:r w:rsidRPr="00CC6012">
        <w:t>2x zaporedna prekoračitev mejnih vrednosti Nmin</w:t>
      </w:r>
    </w:p>
    <w:p w:rsidR="0083717C" w:rsidRPr="00CC6012" w:rsidRDefault="0083717C"/>
    <w:p w:rsidR="00F745ED" w:rsidRPr="00CC6012" w:rsidRDefault="00F745ED" w:rsidP="00727AE7">
      <w:pPr>
        <w:pStyle w:val="Naslov2"/>
      </w:pPr>
      <w:r w:rsidRPr="00CC6012">
        <w:t xml:space="preserve">  </w:t>
      </w:r>
      <w:bookmarkStart w:id="103" w:name="_Toc22703811"/>
      <w:bookmarkStart w:id="104" w:name="_Toc28393446"/>
      <w:bookmarkStart w:id="105" w:name="_Toc38347036"/>
      <w:bookmarkStart w:id="106" w:name="_Toc215563088"/>
      <w:bookmarkStart w:id="107" w:name="_Toc91332637"/>
      <w:bookmarkStart w:id="108" w:name="_Toc91332859"/>
      <w:bookmarkStart w:id="109" w:name="_Toc91333065"/>
      <w:bookmarkStart w:id="110" w:name="_Toc446591769"/>
      <w:r w:rsidRPr="00CC6012">
        <w:t>Splošno</w:t>
      </w:r>
      <w:bookmarkEnd w:id="103"/>
      <w:bookmarkEnd w:id="104"/>
      <w:bookmarkEnd w:id="105"/>
      <w:bookmarkEnd w:id="106"/>
      <w:bookmarkEnd w:id="107"/>
      <w:bookmarkEnd w:id="108"/>
      <w:bookmarkEnd w:id="109"/>
      <w:bookmarkEnd w:id="110"/>
    </w:p>
    <w:p w:rsidR="00F745ED" w:rsidRPr="00CC6012" w:rsidRDefault="00F745ED"/>
    <w:p w:rsidR="00F745ED" w:rsidRPr="00CC6012" w:rsidRDefault="00F745ED">
      <w:r w:rsidRPr="00CC6012">
        <w:t>Pri gnojenju je potrebno upoštevati rezultate analize tal in odvzem hranil glede na višino pridelka, izkoriščanje hranil iz gnojil, gnojenje z organskimi gnojili v prejšnjih letih in način gnojenja.</w:t>
      </w:r>
    </w:p>
    <w:p w:rsidR="00F745ED" w:rsidRPr="00CC6012" w:rsidRDefault="00F745ED"/>
    <w:p w:rsidR="00F745ED" w:rsidRPr="00CC6012" w:rsidRDefault="00F745ED">
      <w:r w:rsidRPr="00CC6012">
        <w:t>Optimalna rast rastlin je zagotovljena le pri zadostni in uravnoteženi oskrbi s hranilnimi snovmi, ki jih lahko rastline sprejmejo. Osnova za to je organsko gnojenje, ki se dopolnjuje z mineralnim gnojenjem. Pri tem veljajo naslednja načela:</w:t>
      </w:r>
    </w:p>
    <w:p w:rsidR="00F745ED" w:rsidRPr="00CC6012" w:rsidRDefault="00F745ED">
      <w:pPr>
        <w:pStyle w:val="Oznaenseznam2"/>
        <w:numPr>
          <w:ilvl w:val="0"/>
          <w:numId w:val="7"/>
        </w:numPr>
        <w:tabs>
          <w:tab w:val="clear" w:pos="926"/>
        </w:tabs>
      </w:pPr>
      <w:r w:rsidRPr="00CC6012">
        <w:lastRenderedPageBreak/>
        <w:t>dodajanje hranilnih snovi je potrebno prilagoditi oskrbi tal s hranilnimi snovmi in potrebam kulture po hranilnih snoveh,</w:t>
      </w:r>
    </w:p>
    <w:p w:rsidR="00F745ED" w:rsidRPr="00CC6012" w:rsidRDefault="00F745ED">
      <w:pPr>
        <w:pStyle w:val="Oznaenseznam2"/>
        <w:numPr>
          <w:ilvl w:val="0"/>
          <w:numId w:val="7"/>
        </w:numPr>
        <w:tabs>
          <w:tab w:val="clear" w:pos="926"/>
        </w:tabs>
      </w:pPr>
      <w:r w:rsidRPr="00CC6012">
        <w:t>pri preračunu količine hranilnih snovi je potrebno prišteti dodatno oskrbo iz organske substance v tleh (ostanki pridelka predposevka, humus),</w:t>
      </w:r>
    </w:p>
    <w:p w:rsidR="00F745ED" w:rsidRPr="00CC6012" w:rsidRDefault="00F745ED">
      <w:pPr>
        <w:pStyle w:val="Oznaenseznam2"/>
        <w:numPr>
          <w:ilvl w:val="0"/>
          <w:numId w:val="7"/>
        </w:numPr>
        <w:tabs>
          <w:tab w:val="clear" w:pos="926"/>
        </w:tabs>
      </w:pPr>
      <w:r w:rsidRPr="00CC6012">
        <w:t>preprečevanje kopičenja posameznih hranilnih snovi (npr. fosfatov) z izbiro ustreznih gnojil,</w:t>
      </w:r>
    </w:p>
    <w:p w:rsidR="00F745ED" w:rsidRPr="00CC6012" w:rsidRDefault="00F745ED">
      <w:pPr>
        <w:pStyle w:val="Oznaenseznam2"/>
        <w:numPr>
          <w:ilvl w:val="0"/>
          <w:numId w:val="7"/>
        </w:numPr>
        <w:tabs>
          <w:tab w:val="clear" w:pos="926"/>
        </w:tabs>
      </w:pPr>
      <w:r w:rsidRPr="00CC6012">
        <w:t>dognojevanje s pomočjo namakanja je priporočljivo predvsem v rastlinjakih.</w:t>
      </w:r>
    </w:p>
    <w:p w:rsidR="00F745ED" w:rsidRPr="00CC6012" w:rsidRDefault="00F745ED">
      <w:pPr>
        <w:pStyle w:val="Oznaenseznam2"/>
        <w:numPr>
          <w:ilvl w:val="0"/>
          <w:numId w:val="7"/>
        </w:numPr>
        <w:tabs>
          <w:tab w:val="clear" w:pos="926"/>
        </w:tabs>
      </w:pPr>
      <w:r w:rsidRPr="00CC6012">
        <w:t>gnojila je potrebno raznašati enakomerno in natančno,</w:t>
      </w:r>
    </w:p>
    <w:p w:rsidR="00F745ED" w:rsidRPr="00CC6012" w:rsidRDefault="00F745ED">
      <w:pPr>
        <w:pStyle w:val="Oznaenseznam2"/>
        <w:numPr>
          <w:ilvl w:val="0"/>
          <w:numId w:val="7"/>
        </w:numPr>
        <w:tabs>
          <w:tab w:val="clear" w:pos="926"/>
        </w:tabs>
      </w:pPr>
      <w:r w:rsidRPr="00CC6012">
        <w:t>neobdelane površine so izvzete iz gnojenja,</w:t>
      </w:r>
    </w:p>
    <w:p w:rsidR="00F745ED" w:rsidRPr="00CC6012" w:rsidRDefault="00F745ED">
      <w:pPr>
        <w:pStyle w:val="Oznaenseznam2"/>
        <w:numPr>
          <w:ilvl w:val="0"/>
          <w:numId w:val="7"/>
        </w:numPr>
        <w:tabs>
          <w:tab w:val="clear" w:pos="926"/>
        </w:tabs>
      </w:pPr>
      <w:r w:rsidRPr="00CC6012">
        <w:t>upoštevanje morebitne vsebnosti hranilnih snovi v vodi za zalivanje.</w:t>
      </w:r>
    </w:p>
    <w:p w:rsidR="00F745ED" w:rsidRPr="00CC6012" w:rsidRDefault="00F745ED"/>
    <w:p w:rsidR="00F745ED" w:rsidRPr="00CC6012" w:rsidRDefault="00F745ED" w:rsidP="00727AE7">
      <w:pPr>
        <w:pStyle w:val="Naslov2"/>
        <w:rPr>
          <w:lang w:val="de-DE"/>
        </w:rPr>
      </w:pPr>
      <w:r w:rsidRPr="00CC6012">
        <w:t xml:space="preserve"> </w:t>
      </w:r>
      <w:bookmarkStart w:id="111" w:name="_Toc22703812"/>
      <w:bookmarkStart w:id="112" w:name="_Toc28393447"/>
      <w:bookmarkStart w:id="113" w:name="_Toc38347037"/>
      <w:bookmarkStart w:id="114" w:name="_Toc215563089"/>
      <w:bookmarkStart w:id="115" w:name="_Toc91332638"/>
      <w:bookmarkStart w:id="116" w:name="_Toc91332860"/>
      <w:bookmarkStart w:id="117" w:name="_Toc91333066"/>
      <w:bookmarkStart w:id="118" w:name="_Toc446591770"/>
      <w:r w:rsidRPr="00CC6012">
        <w:rPr>
          <w:lang w:val="de-DE"/>
        </w:rPr>
        <w:t>Gnojenje z organskimi  gnojil</w:t>
      </w:r>
      <w:bookmarkEnd w:id="111"/>
      <w:bookmarkEnd w:id="112"/>
      <w:bookmarkEnd w:id="113"/>
      <w:r w:rsidRPr="00CC6012">
        <w:rPr>
          <w:lang w:val="de-DE"/>
        </w:rPr>
        <w:t>I</w:t>
      </w:r>
      <w:bookmarkEnd w:id="114"/>
      <w:bookmarkEnd w:id="115"/>
      <w:bookmarkEnd w:id="116"/>
      <w:bookmarkEnd w:id="117"/>
      <w:bookmarkEnd w:id="118"/>
    </w:p>
    <w:p w:rsidR="00F745ED" w:rsidRPr="00CC6012" w:rsidRDefault="00F745ED">
      <w:pPr>
        <w:rPr>
          <w:lang w:val="de-DE"/>
        </w:rPr>
      </w:pPr>
    </w:p>
    <w:p w:rsidR="00F745ED" w:rsidRPr="00CC6012" w:rsidRDefault="00F745ED">
      <w:pPr>
        <w:rPr>
          <w:lang w:val="de-DE"/>
        </w:rPr>
      </w:pPr>
      <w:r w:rsidRPr="00CC6012">
        <w:rPr>
          <w:lang w:val="de-DE"/>
        </w:rPr>
        <w:t>Uporabljati je dovoljeno izključno organska gnojila in materiale, ki ne vsebujejo nezaželenih tujih snovi (npr. težkih kovin). Upoštevati je potrebno tvorbo humusa.</w:t>
      </w:r>
    </w:p>
    <w:p w:rsidR="00F745ED" w:rsidRPr="00CC6012" w:rsidRDefault="00F745ED">
      <w:pPr>
        <w:rPr>
          <w:lang w:val="de-DE"/>
        </w:rPr>
      </w:pPr>
      <w:r w:rsidRPr="00CC6012">
        <w:rPr>
          <w:lang w:val="de-DE"/>
        </w:rPr>
        <w:t>Kompost iz lastne pridelave je potrebno skladiščiti tako, da ne prihaja do odtekanja izcednega soka v podtalnico.</w:t>
      </w:r>
    </w:p>
    <w:p w:rsidR="00F745ED" w:rsidRPr="00CC6012" w:rsidRDefault="00F745ED">
      <w:pPr>
        <w:rPr>
          <w:lang w:val="it-IT"/>
        </w:rPr>
      </w:pPr>
      <w:r w:rsidRPr="00CC6012">
        <w:rPr>
          <w:lang w:val="de-DE"/>
        </w:rPr>
        <w:t xml:space="preserve">Trdi gnoj je treba skladiščiti na površinah, neprepustnih za vodo in opremljenih z greznico za odtekanje izcedne vode. </w:t>
      </w:r>
      <w:r w:rsidRPr="00CC6012">
        <w:rPr>
          <w:lang w:val="it-IT"/>
        </w:rPr>
        <w:t>Hranilne snovi iz komposta, gnoja in podora se prištevajo v bilanco hranilnih snovi.</w:t>
      </w:r>
    </w:p>
    <w:p w:rsidR="00F745ED" w:rsidRPr="00CC6012" w:rsidRDefault="00F745ED">
      <w:pPr>
        <w:rPr>
          <w:lang w:val="it-IT"/>
        </w:rPr>
      </w:pPr>
    </w:p>
    <w:p w:rsidR="00F745ED" w:rsidRPr="00CC6012" w:rsidRDefault="00F745ED">
      <w:pPr>
        <w:rPr>
          <w:lang w:val="it-IT"/>
        </w:rPr>
      </w:pPr>
      <w:r w:rsidRPr="00CC6012">
        <w:rPr>
          <w:lang w:val="it-IT"/>
        </w:rPr>
        <w:t>Pri podorinah je potrebno upoštevati vpliv kolobarja.</w:t>
      </w:r>
    </w:p>
    <w:p w:rsidR="00F745ED" w:rsidRPr="00CC6012" w:rsidRDefault="00F745ED">
      <w:pPr>
        <w:rPr>
          <w:lang w:val="it-IT"/>
        </w:rPr>
      </w:pPr>
    </w:p>
    <w:p w:rsidR="00F745ED" w:rsidRPr="00CC6012" w:rsidRDefault="00F745ED">
      <w:pPr>
        <w:rPr>
          <w:lang w:val="it-IT"/>
        </w:rPr>
      </w:pPr>
      <w:r w:rsidRPr="00CC6012">
        <w:rPr>
          <w:lang w:val="it-IT"/>
        </w:rPr>
        <w:t>Raznašanje mulja iz čistilnih naprav je v kakršnikoli obliki prepovedano.</w:t>
      </w:r>
    </w:p>
    <w:p w:rsidR="00F745ED" w:rsidRPr="00CC6012" w:rsidRDefault="00F745ED">
      <w:pPr>
        <w:rPr>
          <w:lang w:val="it-IT"/>
        </w:rPr>
      </w:pPr>
    </w:p>
    <w:p w:rsidR="00F745ED" w:rsidRPr="00CC6012" w:rsidRDefault="00F745ED" w:rsidP="00727AE7">
      <w:pPr>
        <w:pStyle w:val="Naslov2"/>
      </w:pPr>
      <w:r w:rsidRPr="00CC6012">
        <w:t xml:space="preserve"> </w:t>
      </w:r>
      <w:bookmarkStart w:id="119" w:name="_Toc22703813"/>
      <w:bookmarkStart w:id="120" w:name="_Toc28393448"/>
      <w:bookmarkStart w:id="121" w:name="_Toc38347038"/>
      <w:bookmarkStart w:id="122" w:name="_Toc215563090"/>
      <w:bookmarkStart w:id="123" w:name="_Toc91332639"/>
      <w:bookmarkStart w:id="124" w:name="_Toc91332861"/>
      <w:bookmarkStart w:id="125" w:name="_Toc91333067"/>
      <w:bookmarkStart w:id="126" w:name="_Toc446591771"/>
      <w:r w:rsidRPr="00CC6012">
        <w:t>Gnojenje s  P, K in M</w:t>
      </w:r>
      <w:bookmarkEnd w:id="119"/>
      <w:r w:rsidRPr="00CC6012">
        <w:t>g</w:t>
      </w:r>
      <w:bookmarkEnd w:id="120"/>
      <w:bookmarkEnd w:id="121"/>
      <w:bookmarkEnd w:id="122"/>
      <w:bookmarkEnd w:id="123"/>
      <w:bookmarkEnd w:id="124"/>
      <w:bookmarkEnd w:id="125"/>
      <w:bookmarkEnd w:id="126"/>
    </w:p>
    <w:p w:rsidR="00F745ED" w:rsidRPr="00CC6012" w:rsidRDefault="00F745ED"/>
    <w:p w:rsidR="00F745ED" w:rsidRPr="00CC6012" w:rsidRDefault="00F745ED">
      <w:r w:rsidRPr="00CC6012">
        <w:t>Vsebnost hranil elementov P, K in Mg, ki se v tleh le počasi spreminja, se skupaj s pH vrednostjo ugotavlja s standardnimi analizami.</w:t>
      </w:r>
    </w:p>
    <w:p w:rsidR="00F745ED" w:rsidRPr="00CC6012" w:rsidRDefault="00F745ED"/>
    <w:p w:rsidR="00F745ED" w:rsidRPr="00CC6012" w:rsidRDefault="00F745ED">
      <w:pPr>
        <w:rPr>
          <w:b/>
          <w:bCs/>
          <w:lang w:val="it-IT"/>
        </w:rPr>
      </w:pPr>
      <w:r w:rsidRPr="00CC6012">
        <w:rPr>
          <w:b/>
          <w:bCs/>
          <w:lang w:val="it-IT"/>
        </w:rPr>
        <w:t>Pri tem je potrebno upoštevati:</w:t>
      </w:r>
    </w:p>
    <w:p w:rsidR="00F745ED" w:rsidRPr="00CC6012" w:rsidRDefault="00F745ED">
      <w:pPr>
        <w:pStyle w:val="Oznaenseznam2"/>
        <w:numPr>
          <w:ilvl w:val="0"/>
          <w:numId w:val="7"/>
        </w:numPr>
        <w:tabs>
          <w:tab w:val="clear" w:pos="926"/>
        </w:tabs>
        <w:rPr>
          <w:lang w:val="it-IT"/>
        </w:rPr>
      </w:pPr>
      <w:r w:rsidRPr="00CC6012">
        <w:rPr>
          <w:lang w:val="it-IT"/>
        </w:rPr>
        <w:t>analize je potrebno v zaščitenih prostorih izvajati najmanj vsaki 2 leti, na prostem najmanj vsaka 4 leta,</w:t>
      </w:r>
    </w:p>
    <w:p w:rsidR="00F745ED" w:rsidRPr="00CC6012" w:rsidRDefault="00F745ED">
      <w:pPr>
        <w:pStyle w:val="Oznaenseznam2"/>
        <w:numPr>
          <w:ilvl w:val="0"/>
          <w:numId w:val="7"/>
        </w:numPr>
        <w:tabs>
          <w:tab w:val="clear" w:pos="926"/>
        </w:tabs>
        <w:rPr>
          <w:lang w:val="fi-FI"/>
        </w:rPr>
      </w:pPr>
      <w:r w:rsidRPr="00CC6012">
        <w:rPr>
          <w:lang w:val="fi-FI"/>
        </w:rPr>
        <w:t>kot optimalna oskrba velja  razred založenosti C,</w:t>
      </w:r>
    </w:p>
    <w:p w:rsidR="00F745ED" w:rsidRPr="00CC6012" w:rsidRDefault="00F745ED">
      <w:pPr>
        <w:pStyle w:val="Oznaenseznam2"/>
        <w:numPr>
          <w:ilvl w:val="0"/>
          <w:numId w:val="7"/>
        </w:numPr>
        <w:tabs>
          <w:tab w:val="clear" w:pos="926"/>
        </w:tabs>
        <w:rPr>
          <w:lang w:val="fi-FI"/>
        </w:rPr>
      </w:pPr>
      <w:r w:rsidRPr="00CC6012">
        <w:rPr>
          <w:lang w:val="fi-FI"/>
        </w:rPr>
        <w:t>s fosforjem in kalijem pri oskrbi  C gnojimo glede na odvzem,</w:t>
      </w:r>
    </w:p>
    <w:p w:rsidR="00F745ED" w:rsidRPr="00CC6012" w:rsidRDefault="00F745ED">
      <w:pPr>
        <w:pStyle w:val="Oznaenseznam2"/>
        <w:numPr>
          <w:ilvl w:val="0"/>
          <w:numId w:val="7"/>
        </w:numPr>
        <w:tabs>
          <w:tab w:val="clear" w:pos="926"/>
        </w:tabs>
        <w:rPr>
          <w:lang w:val="fi-FI"/>
        </w:rPr>
      </w:pPr>
      <w:r w:rsidRPr="00CC6012">
        <w:rPr>
          <w:lang w:val="fi-FI"/>
        </w:rPr>
        <w:t>optimalne vrednosti dosegamo s pomočjo priporočil za gnojenje.</w:t>
      </w:r>
    </w:p>
    <w:p w:rsidR="00F745ED" w:rsidRPr="00CC6012" w:rsidRDefault="00F745ED">
      <w:pPr>
        <w:rPr>
          <w:lang w:val="fi-FI"/>
        </w:rPr>
      </w:pPr>
    </w:p>
    <w:p w:rsidR="00F745ED" w:rsidRPr="00CC6012" w:rsidRDefault="00F745ED" w:rsidP="00727AE7">
      <w:pPr>
        <w:pStyle w:val="Naslov2"/>
        <w:rPr>
          <w:lang w:val="fi-FI"/>
        </w:rPr>
      </w:pPr>
      <w:r w:rsidRPr="00CC6012">
        <w:rPr>
          <w:lang w:val="fi-FI"/>
        </w:rPr>
        <w:t xml:space="preserve">  </w:t>
      </w:r>
      <w:bookmarkStart w:id="127" w:name="_Toc22703814"/>
      <w:bookmarkStart w:id="128" w:name="_Toc28393449"/>
      <w:bookmarkStart w:id="129" w:name="_Toc38347039"/>
      <w:bookmarkStart w:id="130" w:name="_Toc215563091"/>
      <w:bookmarkStart w:id="131" w:name="_Toc91332640"/>
      <w:bookmarkStart w:id="132" w:name="_Toc91332862"/>
      <w:bookmarkStart w:id="133" w:name="_Toc91333068"/>
      <w:bookmarkStart w:id="134" w:name="_Toc446591772"/>
      <w:r w:rsidRPr="00CC6012">
        <w:rPr>
          <w:lang w:val="fi-FI"/>
        </w:rPr>
        <w:t>N gnojenje</w:t>
      </w:r>
      <w:bookmarkEnd w:id="127"/>
      <w:bookmarkEnd w:id="128"/>
      <w:bookmarkEnd w:id="129"/>
      <w:bookmarkEnd w:id="130"/>
      <w:bookmarkEnd w:id="131"/>
      <w:bookmarkEnd w:id="132"/>
      <w:bookmarkEnd w:id="133"/>
      <w:bookmarkEnd w:id="134"/>
    </w:p>
    <w:p w:rsidR="00F745ED" w:rsidRPr="00CC6012" w:rsidRDefault="00F745ED">
      <w:pPr>
        <w:rPr>
          <w:lang w:val="fi-FI"/>
        </w:rPr>
      </w:pPr>
    </w:p>
    <w:p w:rsidR="00F745ED" w:rsidRPr="00CC6012" w:rsidRDefault="00F745ED">
      <w:r w:rsidRPr="00CC6012">
        <w:rPr>
          <w:lang w:val="fi-FI"/>
        </w:rPr>
        <w:t xml:space="preserve">Potrebe po N je potrebno posebej skrbno izračunati, da bi lahko preprečili po eni strani prehod nitratov v podtalnico in pitno vodo, po drugi strani pa kopičenje nitratov v rastlini. N gnojenje je zato potrebno omejiti na nujni minimum, ki je potreben za kakovostno pridelavo. </w:t>
      </w:r>
      <w:r w:rsidRPr="00CC6012">
        <w:t>Pogoji za to so:</w:t>
      </w:r>
    </w:p>
    <w:p w:rsidR="00F745ED" w:rsidRPr="00CC6012" w:rsidRDefault="00F745ED">
      <w:pPr>
        <w:pStyle w:val="Oznaenseznam2"/>
        <w:numPr>
          <w:ilvl w:val="0"/>
          <w:numId w:val="7"/>
        </w:numPr>
        <w:tabs>
          <w:tab w:val="clear" w:pos="926"/>
        </w:tabs>
      </w:pPr>
      <w:r w:rsidRPr="00CC6012">
        <w:t>redno izvajanje analiz Nmin ali enakovrednih postopkov za določanje zalog v tleh, analize Nmin je potrebno izvajati v popolni obliki pri:</w:t>
      </w:r>
    </w:p>
    <w:p w:rsidR="00F745ED" w:rsidRPr="00CC6012" w:rsidRDefault="00F745ED">
      <w:pPr>
        <w:pStyle w:val="Oznaenseznam2"/>
        <w:numPr>
          <w:ilvl w:val="0"/>
          <w:numId w:val="7"/>
        </w:numPr>
        <w:tabs>
          <w:tab w:val="clear" w:pos="926"/>
        </w:tabs>
      </w:pPr>
      <w:r w:rsidRPr="00CC6012">
        <w:t>na vrsti zelenjave z največjo površino, če pridelujemo 1 do 3 zelenjadnice na obratu;</w:t>
      </w:r>
    </w:p>
    <w:p w:rsidR="00F745ED" w:rsidRPr="00CC6012" w:rsidRDefault="00F745ED">
      <w:pPr>
        <w:pStyle w:val="Oznaenseznam2"/>
        <w:numPr>
          <w:ilvl w:val="0"/>
          <w:numId w:val="7"/>
        </w:numPr>
        <w:tabs>
          <w:tab w:val="clear" w:pos="926"/>
        </w:tabs>
      </w:pPr>
      <w:r w:rsidRPr="00CC6012">
        <w:t>pri 4 do 10 vrstah zelenjave na obratu na dveh zelenjadnicah, ki zajemata največjo površino,</w:t>
      </w:r>
    </w:p>
    <w:p w:rsidR="00F745ED" w:rsidRPr="00CC6012" w:rsidRDefault="00F745ED">
      <w:pPr>
        <w:pStyle w:val="Oznaenseznam2"/>
        <w:numPr>
          <w:ilvl w:val="0"/>
          <w:numId w:val="7"/>
        </w:numPr>
        <w:tabs>
          <w:tab w:val="clear" w:pos="926"/>
        </w:tabs>
      </w:pPr>
      <w:r w:rsidRPr="00CC6012">
        <w:lastRenderedPageBreak/>
        <w:t>pri več kot 11 vrstah zelenjave na obrat na vsaj treh zelenjadnicah, ki zajemajo največjo površino;</w:t>
      </w:r>
    </w:p>
    <w:p w:rsidR="00F745ED" w:rsidRPr="00CC6012" w:rsidRDefault="00F745ED">
      <w:pPr>
        <w:pStyle w:val="Oznaenseznam2"/>
        <w:numPr>
          <w:ilvl w:val="0"/>
          <w:numId w:val="7"/>
        </w:numPr>
        <w:tabs>
          <w:tab w:val="clear" w:pos="926"/>
        </w:tabs>
      </w:pPr>
      <w:r w:rsidRPr="00CC6012">
        <w:t>uporaba sodobnih postopkov za napovedovanje mineralizacije dušika;</w:t>
      </w:r>
    </w:p>
    <w:p w:rsidR="00F745ED" w:rsidRPr="00CC6012" w:rsidRDefault="00F745ED">
      <w:pPr>
        <w:pStyle w:val="Oznaenseznam2"/>
        <w:numPr>
          <w:ilvl w:val="0"/>
          <w:numId w:val="7"/>
        </w:numPr>
        <w:tabs>
          <w:tab w:val="clear" w:pos="926"/>
        </w:tabs>
      </w:pPr>
      <w:r w:rsidRPr="00CC6012">
        <w:t>upoštevanje referenčnih vrednosti Nmin kot osnove za N gnojenje;</w:t>
      </w:r>
    </w:p>
    <w:p w:rsidR="00F745ED" w:rsidRPr="00CC6012" w:rsidRDefault="00F745ED">
      <w:pPr>
        <w:pStyle w:val="Oznaenseznam2"/>
        <w:numPr>
          <w:ilvl w:val="0"/>
          <w:numId w:val="7"/>
        </w:numPr>
        <w:tabs>
          <w:tab w:val="clear" w:pos="926"/>
        </w:tabs>
      </w:pPr>
      <w:r w:rsidRPr="00CC6012">
        <w:t>porazdelitev velikih količin N na več obrokov;</w:t>
      </w:r>
    </w:p>
    <w:p w:rsidR="00F745ED" w:rsidRPr="00CC6012" w:rsidRDefault="00F745ED">
      <w:pPr>
        <w:pStyle w:val="Oznaenseznam2"/>
        <w:numPr>
          <w:ilvl w:val="0"/>
          <w:numId w:val="7"/>
        </w:numPr>
        <w:tabs>
          <w:tab w:val="clear" w:pos="926"/>
        </w:tabs>
      </w:pPr>
      <w:r w:rsidRPr="00CC6012">
        <w:t>uporaba počasi delujočih dušikovih gnojil;</w:t>
      </w:r>
    </w:p>
    <w:p w:rsidR="00F745ED" w:rsidRPr="00CC6012" w:rsidRDefault="00F745ED">
      <w:pPr>
        <w:pStyle w:val="Oznaenseznam2"/>
        <w:numPr>
          <w:ilvl w:val="0"/>
          <w:numId w:val="7"/>
        </w:numPr>
        <w:tabs>
          <w:tab w:val="clear" w:pos="926"/>
        </w:tabs>
        <w:rPr>
          <w:b/>
          <w:bCs/>
        </w:rPr>
      </w:pPr>
      <w:r w:rsidRPr="00CC6012">
        <w:t>rezultate Nmin je potrebno takoj vpisati v evidence (zvezek zapisov).</w:t>
      </w:r>
    </w:p>
    <w:p w:rsidR="00F745ED" w:rsidRPr="00CC6012" w:rsidRDefault="00F745ED"/>
    <w:p w:rsidR="00F745ED" w:rsidRPr="00CC6012" w:rsidRDefault="00F745ED">
      <w:pPr>
        <w:pStyle w:val="Naslov1"/>
        <w:numPr>
          <w:ilvl w:val="0"/>
          <w:numId w:val="6"/>
        </w:numPr>
        <w:ind w:left="0" w:firstLine="0"/>
      </w:pPr>
      <w:bookmarkStart w:id="135" w:name="_Toc22703815"/>
      <w:bookmarkStart w:id="136" w:name="_Toc28393450"/>
      <w:bookmarkStart w:id="137" w:name="_Toc38347040"/>
      <w:bookmarkStart w:id="138" w:name="_Toc215563092"/>
      <w:bookmarkStart w:id="139" w:name="_Toc91332641"/>
      <w:bookmarkStart w:id="140" w:name="_Toc91332863"/>
      <w:bookmarkStart w:id="141" w:name="_Toc91333069"/>
      <w:bookmarkStart w:id="142" w:name="_Toc446591773"/>
      <w:r w:rsidRPr="00CC6012">
        <w:t>KULTIVARJI</w:t>
      </w:r>
      <w:bookmarkEnd w:id="135"/>
      <w:bookmarkEnd w:id="136"/>
      <w:bookmarkEnd w:id="137"/>
      <w:bookmarkEnd w:id="138"/>
      <w:bookmarkEnd w:id="139"/>
      <w:bookmarkEnd w:id="140"/>
      <w:bookmarkEnd w:id="141"/>
      <w:bookmarkEnd w:id="142"/>
    </w:p>
    <w:p w:rsidR="00F745ED" w:rsidRPr="00CC6012" w:rsidRDefault="00F745ED"/>
    <w:p w:rsidR="00F745ED" w:rsidRPr="00CC6012" w:rsidRDefault="00F745ED" w:rsidP="00727AE7">
      <w:pPr>
        <w:pStyle w:val="Naslov2"/>
      </w:pPr>
      <w:r w:rsidRPr="00CC6012">
        <w:t xml:space="preserve"> </w:t>
      </w:r>
      <w:bookmarkStart w:id="143" w:name="_Toc22703818"/>
      <w:bookmarkStart w:id="144" w:name="_Toc28393452"/>
      <w:bookmarkStart w:id="145" w:name="_Toc38347042"/>
      <w:bookmarkStart w:id="146" w:name="_Toc215563093"/>
      <w:bookmarkStart w:id="147" w:name="_Toc91332642"/>
      <w:bookmarkStart w:id="148" w:name="_Toc91332864"/>
      <w:bookmarkStart w:id="149" w:name="_Toc91333070"/>
      <w:bookmarkStart w:id="150" w:name="_Toc446591774"/>
      <w:r w:rsidRPr="00CC6012">
        <w:t>Izbor kultivarjev</w:t>
      </w:r>
      <w:bookmarkEnd w:id="143"/>
      <w:bookmarkEnd w:id="144"/>
      <w:bookmarkEnd w:id="145"/>
      <w:bookmarkEnd w:id="146"/>
      <w:bookmarkEnd w:id="147"/>
      <w:bookmarkEnd w:id="148"/>
      <w:bookmarkEnd w:id="149"/>
      <w:bookmarkEnd w:id="150"/>
    </w:p>
    <w:p w:rsidR="00F745ED" w:rsidRPr="00CC6012" w:rsidRDefault="00F745ED">
      <w:r w:rsidRPr="00CC6012">
        <w:t>Pri izbiru kultivarjev je potrebno upoštevati naslednje kriterije:</w:t>
      </w:r>
    </w:p>
    <w:p w:rsidR="00F745ED" w:rsidRPr="00CC6012" w:rsidRDefault="00F745ED">
      <w:pPr>
        <w:pStyle w:val="Oznaenseznam2"/>
        <w:numPr>
          <w:ilvl w:val="0"/>
          <w:numId w:val="7"/>
        </w:numPr>
        <w:tabs>
          <w:tab w:val="clear" w:pos="926"/>
        </w:tabs>
      </w:pPr>
      <w:r w:rsidRPr="00CC6012">
        <w:t>notranja kakovost   vsebnost snovi, okus,</w:t>
      </w:r>
    </w:p>
    <w:p w:rsidR="00F745ED" w:rsidRPr="00CC6012" w:rsidRDefault="00F745ED">
      <w:pPr>
        <w:pStyle w:val="Oznaenseznam2"/>
        <w:numPr>
          <w:ilvl w:val="0"/>
          <w:numId w:val="7"/>
        </w:numPr>
        <w:tabs>
          <w:tab w:val="clear" w:pos="926"/>
        </w:tabs>
      </w:pPr>
      <w:r w:rsidRPr="00CC6012">
        <w:t>zunanja kakovost: izgled v smislu  kakovostnih standardov ter primernosti za skladiščenje in transport,</w:t>
      </w:r>
    </w:p>
    <w:p w:rsidR="00F745ED" w:rsidRPr="00CC6012" w:rsidRDefault="00F745ED">
      <w:pPr>
        <w:pStyle w:val="Oznaenseznam2"/>
        <w:numPr>
          <w:ilvl w:val="0"/>
          <w:numId w:val="7"/>
        </w:numPr>
        <w:tabs>
          <w:tab w:val="clear" w:pos="926"/>
        </w:tabs>
        <w:rPr>
          <w:lang w:val="de-DE"/>
        </w:rPr>
      </w:pPr>
      <w:r w:rsidRPr="00CC6012">
        <w:rPr>
          <w:lang w:val="de-DE"/>
        </w:rPr>
        <w:t>čas spravila in namen uporabe,</w:t>
      </w:r>
    </w:p>
    <w:p w:rsidR="00F745ED" w:rsidRPr="00CC6012" w:rsidRDefault="00F745ED">
      <w:pPr>
        <w:pStyle w:val="Oznaenseznam2"/>
        <w:numPr>
          <w:ilvl w:val="0"/>
          <w:numId w:val="7"/>
        </w:numPr>
        <w:tabs>
          <w:tab w:val="clear" w:pos="926"/>
        </w:tabs>
        <w:rPr>
          <w:lang w:val="de-DE"/>
        </w:rPr>
      </w:pPr>
      <w:r w:rsidRPr="00CC6012">
        <w:rPr>
          <w:lang w:val="de-DE"/>
        </w:rPr>
        <w:t>varnost donosa,</w:t>
      </w:r>
    </w:p>
    <w:p w:rsidR="00F745ED" w:rsidRPr="00CC6012" w:rsidRDefault="00F745ED">
      <w:pPr>
        <w:pStyle w:val="Oznaenseznam2"/>
        <w:numPr>
          <w:ilvl w:val="0"/>
          <w:numId w:val="7"/>
        </w:numPr>
        <w:tabs>
          <w:tab w:val="clear" w:pos="926"/>
        </w:tabs>
        <w:rPr>
          <w:lang w:val="it-IT"/>
        </w:rPr>
      </w:pPr>
      <w:r w:rsidRPr="00CC6012">
        <w:rPr>
          <w:lang w:val="it-IT"/>
        </w:rPr>
        <w:t>toleranca in odpornost proti boleznim in škodljivcem,</w:t>
      </w:r>
    </w:p>
    <w:p w:rsidR="00F745ED" w:rsidRPr="00CC6012" w:rsidRDefault="00F745ED">
      <w:pPr>
        <w:pStyle w:val="Oznaenseznam2"/>
        <w:numPr>
          <w:ilvl w:val="0"/>
          <w:numId w:val="7"/>
        </w:numPr>
        <w:tabs>
          <w:tab w:val="clear" w:pos="926"/>
        </w:tabs>
        <w:rPr>
          <w:lang w:val="it-IT"/>
        </w:rPr>
      </w:pPr>
      <w:r w:rsidRPr="00CC6012">
        <w:rPr>
          <w:lang w:val="it-IT"/>
        </w:rPr>
        <w:t>toleranca do klimatskih nihanj in vlivov okolja,</w:t>
      </w:r>
    </w:p>
    <w:p w:rsidR="00F745ED" w:rsidRPr="00CC6012" w:rsidRDefault="00F745ED">
      <w:pPr>
        <w:pStyle w:val="Oznaenseznam2"/>
        <w:numPr>
          <w:ilvl w:val="0"/>
          <w:numId w:val="7"/>
        </w:numPr>
        <w:tabs>
          <w:tab w:val="clear" w:pos="926"/>
        </w:tabs>
        <w:rPr>
          <w:lang w:val="de-DE"/>
        </w:rPr>
      </w:pPr>
      <w:r w:rsidRPr="00CC6012">
        <w:rPr>
          <w:lang w:val="de-DE"/>
        </w:rPr>
        <w:t>trajnost,</w:t>
      </w:r>
    </w:p>
    <w:p w:rsidR="00F745ED" w:rsidRPr="00CC6012" w:rsidRDefault="00F745ED">
      <w:pPr>
        <w:pStyle w:val="Oznaenseznam2"/>
        <w:numPr>
          <w:ilvl w:val="0"/>
          <w:numId w:val="7"/>
        </w:numPr>
        <w:tabs>
          <w:tab w:val="clear" w:pos="926"/>
        </w:tabs>
        <w:rPr>
          <w:lang w:val="da-DK"/>
        </w:rPr>
      </w:pPr>
      <w:r w:rsidRPr="00CC6012">
        <w:rPr>
          <w:lang w:val="da-DK"/>
        </w:rPr>
        <w:t>sorte, ki v manjši meri kopičijo nitrate.</w:t>
      </w:r>
    </w:p>
    <w:p w:rsidR="00F745ED" w:rsidRPr="00CC6012" w:rsidRDefault="00F745ED">
      <w:pPr>
        <w:rPr>
          <w:lang w:val="da-DK"/>
        </w:rPr>
      </w:pPr>
    </w:p>
    <w:p w:rsidR="00F745ED" w:rsidRPr="00CC6012" w:rsidRDefault="00F745ED" w:rsidP="00727AE7">
      <w:pPr>
        <w:pStyle w:val="Naslov2"/>
        <w:rPr>
          <w:lang w:val="da-DK"/>
        </w:rPr>
      </w:pPr>
      <w:r w:rsidRPr="00CC6012">
        <w:rPr>
          <w:lang w:val="da-DK"/>
        </w:rPr>
        <w:t xml:space="preserve"> </w:t>
      </w:r>
      <w:bookmarkStart w:id="151" w:name="_Toc22703819"/>
      <w:bookmarkStart w:id="152" w:name="_Toc28393453"/>
      <w:bookmarkStart w:id="153" w:name="_Toc38347043"/>
      <w:bookmarkStart w:id="154" w:name="_Toc215563094"/>
      <w:bookmarkStart w:id="155" w:name="_Toc91332643"/>
      <w:bookmarkStart w:id="156" w:name="_Toc91332865"/>
      <w:bookmarkStart w:id="157" w:name="_Toc91333071"/>
      <w:bookmarkStart w:id="158" w:name="_Toc446591775"/>
      <w:r w:rsidRPr="00CC6012">
        <w:rPr>
          <w:lang w:val="da-DK"/>
        </w:rPr>
        <w:t>Seme in sadike</w:t>
      </w:r>
      <w:bookmarkEnd w:id="151"/>
      <w:bookmarkEnd w:id="152"/>
      <w:bookmarkEnd w:id="153"/>
      <w:bookmarkEnd w:id="154"/>
      <w:bookmarkEnd w:id="155"/>
      <w:bookmarkEnd w:id="156"/>
      <w:bookmarkEnd w:id="157"/>
      <w:bookmarkEnd w:id="158"/>
    </w:p>
    <w:p w:rsidR="00F745ED" w:rsidRPr="00CC6012" w:rsidRDefault="00F745ED">
      <w:pPr>
        <w:rPr>
          <w:lang w:val="da-DK"/>
        </w:rPr>
      </w:pPr>
    </w:p>
    <w:p w:rsidR="00F745ED" w:rsidRPr="00CC6012" w:rsidRDefault="00F745ED">
      <w:pPr>
        <w:rPr>
          <w:lang w:val="de-DE"/>
        </w:rPr>
      </w:pPr>
      <w:r w:rsidRPr="00CC6012">
        <w:rPr>
          <w:lang w:val="da-DK"/>
        </w:rPr>
        <w:t xml:space="preserve">Kakovost semen in sadik neposredno in v veliki meri vpliva na zdrav razvoj zelenjave ter na manjši pojav bolezni in škodljivcev. </w:t>
      </w:r>
      <w:r w:rsidRPr="00CC6012">
        <w:rPr>
          <w:lang w:val="de-DE"/>
        </w:rPr>
        <w:t>Upoštevati je potrebno naslednje pogoje:</w:t>
      </w:r>
    </w:p>
    <w:p w:rsidR="00F745ED" w:rsidRPr="00CC6012" w:rsidRDefault="00F745ED">
      <w:pPr>
        <w:pStyle w:val="Oznaenseznam2"/>
        <w:numPr>
          <w:ilvl w:val="0"/>
          <w:numId w:val="7"/>
        </w:numPr>
        <w:tabs>
          <w:tab w:val="clear" w:pos="926"/>
        </w:tabs>
        <w:rPr>
          <w:lang w:val="de-DE"/>
        </w:rPr>
      </w:pPr>
      <w:r w:rsidRPr="00CC6012">
        <w:rPr>
          <w:lang w:val="de-DE"/>
        </w:rPr>
        <w:t>uporaba visoko kakovostnih in zdravih semen in sadik,</w:t>
      </w:r>
    </w:p>
    <w:p w:rsidR="00F745ED" w:rsidRPr="00CC6012" w:rsidRDefault="00F745ED">
      <w:pPr>
        <w:pStyle w:val="Oznaenseznam2"/>
        <w:numPr>
          <w:ilvl w:val="0"/>
          <w:numId w:val="7"/>
        </w:numPr>
        <w:tabs>
          <w:tab w:val="clear" w:pos="926"/>
        </w:tabs>
        <w:rPr>
          <w:lang w:val="de-DE"/>
        </w:rPr>
      </w:pPr>
      <w:r w:rsidRPr="00CC6012">
        <w:rPr>
          <w:lang w:val="de-DE"/>
        </w:rPr>
        <w:t>stroga selekcija pri vzgajanju sadik (odstraniti okužene in slabo razvite sadike),</w:t>
      </w:r>
    </w:p>
    <w:p w:rsidR="00F745ED" w:rsidRPr="00CC6012" w:rsidRDefault="00F745ED">
      <w:pPr>
        <w:pStyle w:val="Oznaenseznam2"/>
        <w:numPr>
          <w:ilvl w:val="0"/>
          <w:numId w:val="7"/>
        </w:numPr>
        <w:tabs>
          <w:tab w:val="clear" w:pos="926"/>
        </w:tabs>
        <w:rPr>
          <w:lang w:val="de-DE"/>
        </w:rPr>
      </w:pPr>
      <w:r w:rsidRPr="00CC6012">
        <w:rPr>
          <w:lang w:val="de-DE"/>
        </w:rPr>
        <w:t>utrjevanje sadik,</w:t>
      </w:r>
    </w:p>
    <w:p w:rsidR="00F745ED" w:rsidRPr="00CC6012" w:rsidRDefault="00F745ED">
      <w:pPr>
        <w:pStyle w:val="Oznaenseznam2"/>
        <w:numPr>
          <w:ilvl w:val="0"/>
          <w:numId w:val="7"/>
        </w:numPr>
        <w:tabs>
          <w:tab w:val="clear" w:pos="926"/>
        </w:tabs>
        <w:rPr>
          <w:lang w:val="de-DE"/>
        </w:rPr>
      </w:pPr>
      <w:r w:rsidRPr="00CC6012">
        <w:rPr>
          <w:lang w:val="de-DE"/>
        </w:rPr>
        <w:t>minimiranje šoka pri sajenju.</w:t>
      </w:r>
    </w:p>
    <w:p w:rsidR="00F745ED" w:rsidRPr="00CC6012" w:rsidRDefault="00F745ED">
      <w:r w:rsidRPr="00CC6012">
        <w:t>Po setvi ali saditvi shranimo uradno etiketo ali rastlinski potni list, da je v primeru pojava nadzorovane bolezni ali škodljivca mogoče izslediti izvorno pridelovalno mesto.</w:t>
      </w:r>
    </w:p>
    <w:p w:rsidR="00F745ED" w:rsidRPr="00CC6012" w:rsidRDefault="00F745ED"/>
    <w:p w:rsidR="00F745ED" w:rsidRPr="00CC6012" w:rsidRDefault="00F745ED">
      <w:pPr>
        <w:pStyle w:val="Naslov1"/>
        <w:numPr>
          <w:ilvl w:val="0"/>
          <w:numId w:val="6"/>
        </w:numPr>
        <w:ind w:left="0" w:firstLine="0"/>
      </w:pPr>
      <w:r w:rsidRPr="00CC6012">
        <w:rPr>
          <w:caps w:val="0"/>
        </w:rPr>
        <w:t xml:space="preserve"> </w:t>
      </w:r>
      <w:bookmarkStart w:id="159" w:name="_Toc22703820"/>
      <w:bookmarkStart w:id="160" w:name="_Toc28393454"/>
      <w:bookmarkStart w:id="161" w:name="_Toc38347044"/>
      <w:bookmarkStart w:id="162" w:name="_Toc215563095"/>
      <w:bookmarkStart w:id="163" w:name="_Toc91332644"/>
      <w:bookmarkStart w:id="164" w:name="_Toc91332866"/>
      <w:bookmarkStart w:id="165" w:name="_Toc91333072"/>
      <w:bookmarkStart w:id="166" w:name="_Toc446591776"/>
      <w:r w:rsidRPr="00CC6012">
        <w:rPr>
          <w:caps w:val="0"/>
        </w:rPr>
        <w:t>LOKACIJA</w:t>
      </w:r>
      <w:bookmarkEnd w:id="159"/>
      <w:bookmarkEnd w:id="160"/>
      <w:bookmarkEnd w:id="161"/>
      <w:bookmarkEnd w:id="162"/>
      <w:bookmarkEnd w:id="163"/>
      <w:bookmarkEnd w:id="164"/>
      <w:bookmarkEnd w:id="165"/>
      <w:bookmarkEnd w:id="166"/>
    </w:p>
    <w:p w:rsidR="00F745ED" w:rsidRPr="00CC6012" w:rsidRDefault="00F745ED"/>
    <w:p w:rsidR="00F745ED" w:rsidRPr="00CC6012" w:rsidRDefault="00F745ED">
      <w:r w:rsidRPr="00CC6012">
        <w:t>Pri izbiri lokacije za pridelavo zelenjave je potrebno upoštevati naslednje kriterije:</w:t>
      </w:r>
    </w:p>
    <w:p w:rsidR="00F745ED" w:rsidRPr="00CC6012" w:rsidRDefault="00F745ED">
      <w:pPr>
        <w:pStyle w:val="Oznaenseznam2"/>
        <w:numPr>
          <w:ilvl w:val="0"/>
          <w:numId w:val="7"/>
        </w:numPr>
        <w:tabs>
          <w:tab w:val="clear" w:pos="926"/>
        </w:tabs>
      </w:pPr>
      <w:r w:rsidRPr="00CC6012">
        <w:t>klimatske razmere (npr. padavine, nevarnost pozebe, vlažnost zraka),</w:t>
      </w:r>
    </w:p>
    <w:p w:rsidR="00F745ED" w:rsidRPr="00CC6012" w:rsidRDefault="00F745ED">
      <w:pPr>
        <w:pStyle w:val="Oznaenseznam2"/>
        <w:numPr>
          <w:ilvl w:val="0"/>
          <w:numId w:val="7"/>
        </w:numPr>
        <w:tabs>
          <w:tab w:val="clear" w:pos="926"/>
        </w:tabs>
      </w:pPr>
      <w:r w:rsidRPr="00CC6012">
        <w:t>vrsto tal (npr. globina, kapaciteta hranilnih snovi, razpoložljivost hranilnih snovi, vsebnost humusa, biološka aktivnost),</w:t>
      </w:r>
    </w:p>
    <w:p w:rsidR="00F745ED" w:rsidRPr="00CC6012" w:rsidRDefault="00F745ED">
      <w:pPr>
        <w:pStyle w:val="Oznaenseznam2"/>
        <w:numPr>
          <w:ilvl w:val="0"/>
          <w:numId w:val="7"/>
        </w:numPr>
        <w:tabs>
          <w:tab w:val="clear" w:pos="926"/>
        </w:tabs>
      </w:pPr>
      <w:r w:rsidRPr="00CC6012">
        <w:t>relief (npr. nagib in izpostavljenost terena),</w:t>
      </w:r>
    </w:p>
    <w:p w:rsidR="00F745ED" w:rsidRPr="00CC6012" w:rsidRDefault="00F745ED">
      <w:pPr>
        <w:pStyle w:val="Oznaenseznam2"/>
        <w:numPr>
          <w:ilvl w:val="0"/>
          <w:numId w:val="7"/>
        </w:numPr>
        <w:tabs>
          <w:tab w:val="clear" w:pos="926"/>
        </w:tabs>
      </w:pPr>
      <w:r w:rsidRPr="00CC6012">
        <w:t>vodna oskrba (npr. gladina podtalnice, možnost namakanja, retencijska sposobnost tal),</w:t>
      </w:r>
    </w:p>
    <w:p w:rsidR="00F745ED" w:rsidRPr="00CC6012" w:rsidRDefault="00F745ED">
      <w:pPr>
        <w:pStyle w:val="Oznaenseznam2"/>
        <w:numPr>
          <w:ilvl w:val="0"/>
          <w:numId w:val="7"/>
        </w:numPr>
        <w:tabs>
          <w:tab w:val="clear" w:pos="926"/>
        </w:tabs>
      </w:pPr>
      <w:r w:rsidRPr="00CC6012">
        <w:t>infrastruktura z ekološkega vidika (npr. zaščita pred vetrom, zaščita pred erozijo, ohranjanje biotopov, varstvo voda).</w:t>
      </w:r>
    </w:p>
    <w:p w:rsidR="00F745ED" w:rsidRPr="00CC6012" w:rsidRDefault="00F745ED">
      <w:pPr>
        <w:rPr>
          <w:b/>
          <w:bCs/>
        </w:rPr>
      </w:pPr>
    </w:p>
    <w:p w:rsidR="00F745ED" w:rsidRPr="00CC6012" w:rsidRDefault="00F745ED">
      <w:pPr>
        <w:pStyle w:val="Naslov1"/>
        <w:numPr>
          <w:ilvl w:val="0"/>
          <w:numId w:val="6"/>
        </w:numPr>
        <w:ind w:left="0" w:firstLine="0"/>
        <w:rPr>
          <w:lang w:val="de-DE"/>
        </w:rPr>
      </w:pPr>
      <w:r w:rsidRPr="00CC6012">
        <w:rPr>
          <w:caps w:val="0"/>
        </w:rPr>
        <w:t xml:space="preserve"> </w:t>
      </w:r>
      <w:bookmarkStart w:id="167" w:name="_Toc22703821"/>
      <w:bookmarkStart w:id="168" w:name="_Toc28393455"/>
      <w:bookmarkStart w:id="169" w:name="_Toc38347045"/>
      <w:bookmarkStart w:id="170" w:name="_Toc215563096"/>
      <w:bookmarkStart w:id="171" w:name="_Toc91332645"/>
      <w:bookmarkStart w:id="172" w:name="_Toc91332867"/>
      <w:bookmarkStart w:id="173" w:name="_Toc91333073"/>
      <w:bookmarkStart w:id="174" w:name="_Toc446591777"/>
      <w:r w:rsidRPr="00CC6012">
        <w:rPr>
          <w:caps w:val="0"/>
          <w:lang w:val="de-DE"/>
        </w:rPr>
        <w:t>KOLOBAR</w:t>
      </w:r>
      <w:bookmarkEnd w:id="167"/>
      <w:bookmarkEnd w:id="168"/>
      <w:bookmarkEnd w:id="169"/>
      <w:bookmarkEnd w:id="170"/>
      <w:bookmarkEnd w:id="171"/>
      <w:bookmarkEnd w:id="172"/>
      <w:bookmarkEnd w:id="173"/>
      <w:bookmarkEnd w:id="174"/>
    </w:p>
    <w:p w:rsidR="00F745ED" w:rsidRPr="00CC6012" w:rsidRDefault="00F745ED">
      <w:pPr>
        <w:rPr>
          <w:lang w:val="de-DE"/>
        </w:rPr>
      </w:pPr>
    </w:p>
    <w:p w:rsidR="00F745ED" w:rsidRPr="00CC6012" w:rsidRDefault="00F745ED">
      <w:r w:rsidRPr="00CC6012">
        <w:rPr>
          <w:lang w:val="de-DE"/>
        </w:rPr>
        <w:t>Uravnotežen kolobar je pogoj za zdrava tla in zdrave rastline</w:t>
      </w:r>
      <w:r w:rsidRPr="00CC6012">
        <w:rPr>
          <w:b/>
          <w:bCs/>
          <w:lang w:val="de-DE"/>
        </w:rPr>
        <w:t xml:space="preserve">.  </w:t>
      </w:r>
      <w:r w:rsidRPr="00CC6012">
        <w:t>Zato je potrebno upoštevati:</w:t>
      </w:r>
    </w:p>
    <w:p w:rsidR="00F745ED" w:rsidRPr="00CC6012" w:rsidRDefault="00F745ED">
      <w:pPr>
        <w:pStyle w:val="Oznaenseznam2"/>
        <w:numPr>
          <w:ilvl w:val="0"/>
          <w:numId w:val="7"/>
        </w:numPr>
        <w:tabs>
          <w:tab w:val="clear" w:pos="926"/>
        </w:tabs>
      </w:pPr>
      <w:r w:rsidRPr="00CC6012">
        <w:t>vzpostavitev kolobarja je obvezna</w:t>
      </w:r>
    </w:p>
    <w:p w:rsidR="00F745ED" w:rsidRPr="00CC6012" w:rsidRDefault="00F745ED">
      <w:pPr>
        <w:pStyle w:val="Oznaenseznam2"/>
        <w:numPr>
          <w:ilvl w:val="0"/>
          <w:numId w:val="7"/>
        </w:numPr>
        <w:tabs>
          <w:tab w:val="clear" w:pos="926"/>
        </w:tabs>
      </w:pPr>
      <w:r w:rsidRPr="00CC6012">
        <w:lastRenderedPageBreak/>
        <w:t>široko zastavljen in raznolik kolobar z menjavo družin rastlin (glej preglednici 11.3 in 11.4),</w:t>
      </w:r>
    </w:p>
    <w:p w:rsidR="00F745ED" w:rsidRPr="00CC6012" w:rsidRDefault="00F745ED">
      <w:pPr>
        <w:pStyle w:val="Oznaenseznam2"/>
        <w:numPr>
          <w:ilvl w:val="0"/>
          <w:numId w:val="7"/>
        </w:numPr>
        <w:tabs>
          <w:tab w:val="clear" w:pos="926"/>
        </w:tabs>
      </w:pPr>
      <w:r w:rsidRPr="00CC6012">
        <w:t>primerno pokrivanje tal z vključevanjem dosevkov oz. vmesnih posevkov (preprečevanje izpiranja nitratov, zaščita pred erozijo),</w:t>
      </w:r>
    </w:p>
    <w:p w:rsidR="00F745ED" w:rsidRPr="00CC6012" w:rsidRDefault="00F745ED">
      <w:pPr>
        <w:pStyle w:val="Oznaenseznam2"/>
        <w:numPr>
          <w:ilvl w:val="0"/>
          <w:numId w:val="7"/>
        </w:numPr>
        <w:tabs>
          <w:tab w:val="clear" w:pos="926"/>
        </w:tabs>
      </w:pPr>
      <w:r w:rsidRPr="00CC6012">
        <w:t>ohranjanje godnosti tal,</w:t>
      </w:r>
    </w:p>
    <w:p w:rsidR="00F745ED" w:rsidRPr="00CC6012" w:rsidRDefault="00F745ED">
      <w:pPr>
        <w:pStyle w:val="Oznaenseznam2"/>
        <w:numPr>
          <w:ilvl w:val="0"/>
          <w:numId w:val="7"/>
        </w:numPr>
        <w:tabs>
          <w:tab w:val="clear" w:pos="926"/>
        </w:tabs>
      </w:pPr>
      <w:r w:rsidRPr="00CC6012">
        <w:t>upoštevanje učinka predhodne kulture na bilanco hranilnih snovi,</w:t>
      </w:r>
    </w:p>
    <w:p w:rsidR="00F745ED" w:rsidRPr="00CC6012" w:rsidRDefault="00F745ED">
      <w:pPr>
        <w:pStyle w:val="Oznaenseznam2"/>
        <w:numPr>
          <w:ilvl w:val="0"/>
          <w:numId w:val="7"/>
        </w:numPr>
        <w:tabs>
          <w:tab w:val="clear" w:pos="926"/>
        </w:tabs>
      </w:pPr>
      <w:r w:rsidRPr="00CC6012">
        <w:t>preprečevanje nevarnosti bolezni in škodljivcev, ki so posledica slabega kolobarja.</w:t>
      </w:r>
    </w:p>
    <w:p w:rsidR="00F745ED" w:rsidRPr="00CC6012" w:rsidRDefault="00F745ED"/>
    <w:p w:rsidR="00F745ED" w:rsidRPr="00CC6012" w:rsidRDefault="00F745ED">
      <w:pPr>
        <w:pStyle w:val="Naslov1"/>
        <w:numPr>
          <w:ilvl w:val="0"/>
          <w:numId w:val="6"/>
        </w:numPr>
        <w:ind w:left="0" w:firstLine="0"/>
      </w:pPr>
      <w:bookmarkStart w:id="175" w:name="_Toc22703822"/>
      <w:bookmarkStart w:id="176" w:name="_Toc28393456"/>
      <w:bookmarkStart w:id="177" w:name="_Toc38347046"/>
      <w:bookmarkStart w:id="178" w:name="_Toc215563097"/>
      <w:bookmarkStart w:id="179" w:name="_Toc91332646"/>
      <w:bookmarkStart w:id="180" w:name="_Toc91332868"/>
      <w:bookmarkStart w:id="181" w:name="_Toc91333074"/>
      <w:bookmarkStart w:id="182" w:name="_Toc446591778"/>
      <w:r w:rsidRPr="00CC6012">
        <w:rPr>
          <w:caps w:val="0"/>
        </w:rPr>
        <w:t>PRIDELAVA V ZAŠČITENIH PROSTORIH</w:t>
      </w:r>
      <w:bookmarkEnd w:id="175"/>
      <w:bookmarkEnd w:id="176"/>
      <w:bookmarkEnd w:id="177"/>
      <w:bookmarkEnd w:id="178"/>
      <w:bookmarkEnd w:id="179"/>
      <w:bookmarkEnd w:id="180"/>
      <w:bookmarkEnd w:id="181"/>
      <w:bookmarkEnd w:id="182"/>
    </w:p>
    <w:p w:rsidR="00F745ED" w:rsidRPr="00CC6012" w:rsidRDefault="00F745ED"/>
    <w:p w:rsidR="00F745ED" w:rsidRPr="00CC6012" w:rsidRDefault="00F745ED">
      <w:r w:rsidRPr="00CC6012">
        <w:t>Pridelava v zaščitenih prostorih omogoča celoletno pridelovanje zelenjave in sajenje vrst, ki potrebujejo veliko toplote; namenjena je tudi pridelavi sadik.</w:t>
      </w:r>
    </w:p>
    <w:p w:rsidR="00F745ED" w:rsidRPr="00CC6012" w:rsidRDefault="00F745ED"/>
    <w:p w:rsidR="00F745ED" w:rsidRPr="00CC6012" w:rsidRDefault="00F745ED">
      <w:r w:rsidRPr="00CC6012">
        <w:t>Pri pridelavi v zaščiteni prostorih načeloma veljajo določila iz vseh poglavij tehnoloških navodil. Dopolnjujejo pa jih naslednji ukrepi in njihov učinek:</w:t>
      </w:r>
    </w:p>
    <w:p w:rsidR="00F745ED" w:rsidRPr="00CC6012" w:rsidRDefault="00F745ED">
      <w:pPr>
        <w:pStyle w:val="Oznaenseznam2"/>
        <w:numPr>
          <w:ilvl w:val="0"/>
          <w:numId w:val="7"/>
        </w:numPr>
        <w:tabs>
          <w:tab w:val="clear" w:pos="926"/>
        </w:tabs>
      </w:pPr>
      <w:r w:rsidRPr="00CC6012">
        <w:t>regulirano namakanje,</w:t>
      </w:r>
    </w:p>
    <w:p w:rsidR="00F745ED" w:rsidRPr="00CC6012" w:rsidRDefault="00F745ED">
      <w:pPr>
        <w:pStyle w:val="Oznaenseznam2"/>
        <w:numPr>
          <w:ilvl w:val="0"/>
          <w:numId w:val="7"/>
        </w:numPr>
        <w:tabs>
          <w:tab w:val="clear" w:pos="926"/>
        </w:tabs>
      </w:pPr>
      <w:r w:rsidRPr="00CC6012">
        <w:t>preprečevanje kopičenja soli v tleh,</w:t>
      </w:r>
    </w:p>
    <w:p w:rsidR="00F745ED" w:rsidRPr="00CC6012" w:rsidRDefault="00F745ED">
      <w:pPr>
        <w:pStyle w:val="Oznaenseznam2"/>
        <w:numPr>
          <w:ilvl w:val="0"/>
          <w:numId w:val="7"/>
        </w:numPr>
        <w:tabs>
          <w:tab w:val="clear" w:pos="926"/>
        </w:tabs>
      </w:pPr>
      <w:r w:rsidRPr="00CC6012">
        <w:t>pri pridelavi zelenjave v inertnih substratih (npr. hidroponsko gojenje) je obvezna pridelava v  zaprtem krogotoku! (Novi postopki kultiviranja prispevajo k prihranku energije, vode in hranilnih snovi),</w:t>
      </w:r>
    </w:p>
    <w:p w:rsidR="00F745ED" w:rsidRPr="00CC6012" w:rsidRDefault="00F745ED">
      <w:pPr>
        <w:pStyle w:val="Oznaenseznam2"/>
        <w:numPr>
          <w:ilvl w:val="0"/>
          <w:numId w:val="7"/>
        </w:numPr>
        <w:tabs>
          <w:tab w:val="clear" w:pos="926"/>
        </w:tabs>
      </w:pPr>
      <w:r w:rsidRPr="00CC6012">
        <w:t>regulacija klime v zaščitenih prostorih,</w:t>
      </w:r>
    </w:p>
    <w:p w:rsidR="00F745ED" w:rsidRPr="00CC6012" w:rsidRDefault="00F745ED">
      <w:pPr>
        <w:pStyle w:val="Oznaenseznam2"/>
        <w:numPr>
          <w:ilvl w:val="0"/>
          <w:numId w:val="7"/>
        </w:numPr>
        <w:tabs>
          <w:tab w:val="clear" w:pos="926"/>
        </w:tabs>
      </w:pPr>
      <w:r w:rsidRPr="00CC6012">
        <w:t>prihranek energije s pomočjo energetskih zaves, osvetljevanja sadik, ...</w:t>
      </w:r>
    </w:p>
    <w:p w:rsidR="00F745ED" w:rsidRPr="00CC6012" w:rsidRDefault="00F745ED"/>
    <w:p w:rsidR="00F745ED" w:rsidRPr="00CC6012" w:rsidRDefault="00F745ED">
      <w:pPr>
        <w:pStyle w:val="Naslov1"/>
        <w:numPr>
          <w:ilvl w:val="0"/>
          <w:numId w:val="6"/>
        </w:numPr>
        <w:ind w:left="0" w:firstLine="0"/>
      </w:pPr>
      <w:bookmarkStart w:id="183" w:name="_Toc22703823"/>
      <w:bookmarkStart w:id="184" w:name="_Toc28393457"/>
      <w:bookmarkStart w:id="185" w:name="_Toc38347047"/>
      <w:bookmarkStart w:id="186" w:name="_Toc215563098"/>
      <w:bookmarkStart w:id="187" w:name="_Toc91332647"/>
      <w:bookmarkStart w:id="188" w:name="_Toc91332869"/>
      <w:bookmarkStart w:id="189" w:name="_Toc91333075"/>
      <w:bookmarkStart w:id="190" w:name="_Toc446591779"/>
      <w:r w:rsidRPr="00CC6012">
        <w:t>SPRAVILO</w:t>
      </w:r>
      <w:bookmarkEnd w:id="183"/>
      <w:bookmarkEnd w:id="184"/>
      <w:bookmarkEnd w:id="185"/>
      <w:bookmarkEnd w:id="186"/>
      <w:bookmarkEnd w:id="187"/>
      <w:bookmarkEnd w:id="188"/>
      <w:bookmarkEnd w:id="189"/>
      <w:bookmarkEnd w:id="190"/>
    </w:p>
    <w:p w:rsidR="00F745ED" w:rsidRPr="00CC6012" w:rsidRDefault="00F745ED"/>
    <w:p w:rsidR="00F745ED" w:rsidRPr="00CC6012" w:rsidRDefault="00F745ED">
      <w:r w:rsidRPr="00CC6012">
        <w:t>Zaradi ohranjevanja zunanje in notranje kakovosti pridelkov je potrebno pri spravilu upoštevati naslednje:</w:t>
      </w:r>
    </w:p>
    <w:p w:rsidR="00F745ED" w:rsidRPr="00CC6012" w:rsidRDefault="00F745ED">
      <w:pPr>
        <w:pStyle w:val="Oznaenseznam2"/>
        <w:numPr>
          <w:ilvl w:val="0"/>
          <w:numId w:val="7"/>
        </w:numPr>
        <w:tabs>
          <w:tab w:val="clear" w:pos="926"/>
        </w:tabs>
      </w:pPr>
      <w:r w:rsidRPr="00CC6012">
        <w:t>optimalen čas spravila glede na zrelost, uro in vsebnost nitratov,</w:t>
      </w:r>
    </w:p>
    <w:p w:rsidR="00F745ED" w:rsidRPr="00CC6012" w:rsidRDefault="00F745ED">
      <w:pPr>
        <w:pStyle w:val="Oznaenseznam2"/>
        <w:numPr>
          <w:ilvl w:val="0"/>
          <w:numId w:val="7"/>
        </w:numPr>
        <w:tabs>
          <w:tab w:val="clear" w:pos="926"/>
        </w:tabs>
      </w:pPr>
      <w:r w:rsidRPr="00CC6012">
        <w:t>uporaba postopkov spravila, ki ne poškodujejo pridelkov,</w:t>
      </w:r>
    </w:p>
    <w:p w:rsidR="00F745ED" w:rsidRPr="00CC6012" w:rsidRDefault="00F745ED">
      <w:pPr>
        <w:pStyle w:val="Oznaenseznam2"/>
        <w:numPr>
          <w:ilvl w:val="0"/>
          <w:numId w:val="7"/>
        </w:numPr>
        <w:tabs>
          <w:tab w:val="clear" w:pos="926"/>
        </w:tabs>
      </w:pPr>
      <w:r w:rsidRPr="00CC6012">
        <w:t>zaščita spravljenega pridelka pred vetrom in soncem,</w:t>
      </w:r>
    </w:p>
    <w:p w:rsidR="00F745ED" w:rsidRPr="00CC6012" w:rsidRDefault="00F745ED">
      <w:pPr>
        <w:pStyle w:val="Oznaenseznam2"/>
        <w:numPr>
          <w:ilvl w:val="0"/>
          <w:numId w:val="7"/>
        </w:numPr>
        <w:tabs>
          <w:tab w:val="clear" w:pos="926"/>
        </w:tabs>
      </w:pPr>
      <w:r w:rsidRPr="00CC6012">
        <w:t>hiter odvoz s polja za ohranjanje svežine,</w:t>
      </w:r>
    </w:p>
    <w:p w:rsidR="00F745ED" w:rsidRPr="00CC6012" w:rsidRDefault="00F745ED">
      <w:pPr>
        <w:pStyle w:val="Oznaenseznam2"/>
        <w:numPr>
          <w:ilvl w:val="0"/>
          <w:numId w:val="7"/>
        </w:numPr>
        <w:tabs>
          <w:tab w:val="clear" w:pos="926"/>
        </w:tabs>
      </w:pPr>
      <w:r w:rsidRPr="00CC6012">
        <w:t>uporaba okolju prijazne embalaže, npr. embalaže za večkratno uporabo,</w:t>
      </w:r>
    </w:p>
    <w:p w:rsidR="00F745ED" w:rsidRPr="00CC6012" w:rsidRDefault="00F745ED">
      <w:pPr>
        <w:pStyle w:val="Oznaenseznam2"/>
        <w:numPr>
          <w:ilvl w:val="0"/>
          <w:numId w:val="7"/>
        </w:numPr>
        <w:tabs>
          <w:tab w:val="clear" w:pos="926"/>
        </w:tabs>
      </w:pPr>
      <w:r w:rsidRPr="00CC6012">
        <w:t>paziti na higieno v transportu.</w:t>
      </w:r>
    </w:p>
    <w:p w:rsidR="00F745ED" w:rsidRPr="00CC6012" w:rsidRDefault="00F745ED"/>
    <w:p w:rsidR="00F745ED" w:rsidRPr="00CC6012" w:rsidRDefault="00F745ED">
      <w:pPr>
        <w:pStyle w:val="Naslov1"/>
        <w:numPr>
          <w:ilvl w:val="0"/>
          <w:numId w:val="6"/>
        </w:numPr>
        <w:ind w:left="0" w:firstLine="0"/>
      </w:pPr>
      <w:r w:rsidRPr="00CC6012">
        <w:rPr>
          <w:u w:val="none"/>
        </w:rPr>
        <w:t xml:space="preserve"> </w:t>
      </w:r>
      <w:bookmarkStart w:id="191" w:name="_Toc22703824"/>
      <w:bookmarkStart w:id="192" w:name="_Toc28393458"/>
      <w:bookmarkStart w:id="193" w:name="_Toc38347048"/>
      <w:bookmarkStart w:id="194" w:name="_Toc215563099"/>
      <w:bookmarkStart w:id="195" w:name="_Toc91332648"/>
      <w:bookmarkStart w:id="196" w:name="_Toc91332870"/>
      <w:bookmarkStart w:id="197" w:name="_Toc91333076"/>
      <w:bookmarkStart w:id="198" w:name="_Toc446591780"/>
      <w:r w:rsidRPr="00CC6012">
        <w:t>SKLADIŠČENJE</w:t>
      </w:r>
      <w:bookmarkEnd w:id="191"/>
      <w:bookmarkEnd w:id="192"/>
      <w:bookmarkEnd w:id="193"/>
      <w:bookmarkEnd w:id="194"/>
      <w:bookmarkEnd w:id="195"/>
      <w:bookmarkEnd w:id="196"/>
      <w:bookmarkEnd w:id="197"/>
      <w:bookmarkEnd w:id="198"/>
    </w:p>
    <w:p w:rsidR="00F745ED" w:rsidRPr="00CC6012" w:rsidRDefault="00F745ED"/>
    <w:p w:rsidR="00F745ED" w:rsidRPr="00CC6012" w:rsidRDefault="00F745ED">
      <w:r w:rsidRPr="00CC6012">
        <w:t>Hitro ohlajevanje je pogoj za ohranjanje notranje in zunanje kakovosti.</w:t>
      </w:r>
    </w:p>
    <w:p w:rsidR="00F745ED" w:rsidRPr="00CC6012" w:rsidRDefault="00F745ED">
      <w:r w:rsidRPr="00CC6012">
        <w:t>Kratrajno in dolgotrajno skladiščenje je potrebno zaradi kontinuirane oskrbe trga.</w:t>
      </w:r>
    </w:p>
    <w:p w:rsidR="00F745ED" w:rsidRPr="00CC6012" w:rsidRDefault="00F745ED"/>
    <w:p w:rsidR="00F745ED" w:rsidRPr="00CC6012" w:rsidRDefault="00F745ED">
      <w:pPr>
        <w:rPr>
          <w:b/>
          <w:bCs/>
          <w:lang w:val="de-DE"/>
        </w:rPr>
      </w:pPr>
      <w:r w:rsidRPr="00CC6012">
        <w:rPr>
          <w:b/>
          <w:bCs/>
          <w:lang w:val="de-DE"/>
        </w:rPr>
        <w:t>Zato je potrebno:</w:t>
      </w:r>
    </w:p>
    <w:p w:rsidR="00F745ED" w:rsidRPr="00CC6012" w:rsidRDefault="00F745ED">
      <w:pPr>
        <w:pStyle w:val="Oznaenseznam2"/>
        <w:numPr>
          <w:ilvl w:val="0"/>
          <w:numId w:val="7"/>
        </w:numPr>
        <w:tabs>
          <w:tab w:val="clear" w:pos="926"/>
        </w:tabs>
        <w:rPr>
          <w:lang w:val="de-DE"/>
        </w:rPr>
      </w:pPr>
      <w:r w:rsidRPr="00CC6012">
        <w:rPr>
          <w:lang w:val="de-DE"/>
        </w:rPr>
        <w:t>zagotoviti optimalne pogoje skladiščenja, ki ustrezajo posamezni vrsti zelenjave,</w:t>
      </w:r>
    </w:p>
    <w:p w:rsidR="00F745ED" w:rsidRPr="00CC6012" w:rsidRDefault="00F745ED">
      <w:pPr>
        <w:pStyle w:val="Oznaenseznam2"/>
        <w:numPr>
          <w:ilvl w:val="0"/>
          <w:numId w:val="7"/>
        </w:numPr>
        <w:tabs>
          <w:tab w:val="clear" w:pos="926"/>
        </w:tabs>
      </w:pPr>
      <w:r w:rsidRPr="00CC6012">
        <w:t>skladiščiti samo zdrave pridelke,</w:t>
      </w:r>
    </w:p>
    <w:p w:rsidR="00F745ED" w:rsidRPr="00CC6012" w:rsidRDefault="00F745ED">
      <w:pPr>
        <w:pStyle w:val="Oznaenseznam2"/>
        <w:numPr>
          <w:ilvl w:val="0"/>
          <w:numId w:val="7"/>
        </w:numPr>
        <w:tabs>
          <w:tab w:val="clear" w:pos="926"/>
        </w:tabs>
      </w:pPr>
      <w:r w:rsidRPr="00CC6012">
        <w:t>čimprej doseči željeno temperaturo skladiščenja,</w:t>
      </w:r>
    </w:p>
    <w:p w:rsidR="00F745ED" w:rsidRPr="00CC6012" w:rsidRDefault="00F745ED">
      <w:pPr>
        <w:pStyle w:val="Oznaenseznam2"/>
        <w:numPr>
          <w:ilvl w:val="0"/>
          <w:numId w:val="7"/>
        </w:numPr>
        <w:tabs>
          <w:tab w:val="clear" w:pos="926"/>
        </w:tabs>
      </w:pPr>
      <w:r w:rsidRPr="00CC6012">
        <w:t>skladišče polniti glede na kapaciteto hladilne naprave, po potrebi v etapah.</w:t>
      </w:r>
    </w:p>
    <w:p w:rsidR="00F745ED" w:rsidRPr="00CC6012" w:rsidRDefault="00F745ED">
      <w:pPr>
        <w:pStyle w:val="Oznaenseznam2"/>
        <w:numPr>
          <w:ilvl w:val="0"/>
          <w:numId w:val="7"/>
        </w:numPr>
        <w:tabs>
          <w:tab w:val="clear" w:pos="926"/>
        </w:tabs>
      </w:pPr>
      <w:r w:rsidRPr="00CC6012">
        <w:t>redno kontrolirati skladiščeno blago,</w:t>
      </w:r>
    </w:p>
    <w:p w:rsidR="00F745ED" w:rsidRPr="00CC6012" w:rsidRDefault="00F745ED">
      <w:pPr>
        <w:pStyle w:val="Oznaenseznam2"/>
        <w:numPr>
          <w:ilvl w:val="0"/>
          <w:numId w:val="7"/>
        </w:numPr>
        <w:tabs>
          <w:tab w:val="clear" w:pos="926"/>
        </w:tabs>
      </w:pPr>
      <w:r w:rsidRPr="00CC6012">
        <w:t>skrbeti za higieno v času skladiščenja, preprečiti dostop glodalcem.</w:t>
      </w:r>
    </w:p>
    <w:p w:rsidR="00F745ED" w:rsidRPr="00CC6012" w:rsidRDefault="00F745ED"/>
    <w:p w:rsidR="00F745ED" w:rsidRPr="00CC6012" w:rsidRDefault="00F745ED"/>
    <w:p w:rsidR="00F745ED" w:rsidRPr="00CC6012" w:rsidRDefault="00F745ED">
      <w:pPr>
        <w:pStyle w:val="Naslov1"/>
        <w:numPr>
          <w:ilvl w:val="0"/>
          <w:numId w:val="6"/>
        </w:numPr>
        <w:ind w:left="0" w:firstLine="0"/>
        <w:rPr>
          <w:lang w:val="de-DE"/>
        </w:rPr>
      </w:pPr>
      <w:r w:rsidRPr="00CC6012">
        <w:rPr>
          <w:u w:val="none"/>
        </w:rPr>
        <w:br w:type="page"/>
      </w:r>
      <w:r w:rsidRPr="00CC6012">
        <w:rPr>
          <w:u w:val="none"/>
        </w:rPr>
        <w:lastRenderedPageBreak/>
        <w:t xml:space="preserve"> </w:t>
      </w:r>
      <w:bookmarkStart w:id="199" w:name="_Toc28393459"/>
      <w:bookmarkStart w:id="200" w:name="_Toc38347049"/>
      <w:bookmarkStart w:id="201" w:name="_Toc215563100"/>
      <w:bookmarkStart w:id="202" w:name="_Toc91332649"/>
      <w:bookmarkStart w:id="203" w:name="_Toc91332871"/>
      <w:bookmarkStart w:id="204" w:name="_Toc91333077"/>
      <w:bookmarkStart w:id="205" w:name="_Toc446591781"/>
      <w:r w:rsidRPr="00CC6012">
        <w:rPr>
          <w:lang w:val="de-DE"/>
        </w:rPr>
        <w:t>PRILOGE</w:t>
      </w:r>
      <w:bookmarkEnd w:id="199"/>
      <w:bookmarkEnd w:id="200"/>
      <w:bookmarkEnd w:id="201"/>
      <w:bookmarkEnd w:id="202"/>
      <w:bookmarkEnd w:id="203"/>
      <w:bookmarkEnd w:id="204"/>
      <w:bookmarkEnd w:id="205"/>
    </w:p>
    <w:p w:rsidR="00F745ED" w:rsidRPr="00CC6012" w:rsidRDefault="00F745ED">
      <w:pPr>
        <w:rPr>
          <w:lang w:val="de-DE"/>
        </w:rPr>
      </w:pPr>
    </w:p>
    <w:p w:rsidR="00F745ED" w:rsidRPr="0083717C" w:rsidRDefault="00F745ED" w:rsidP="0083717C">
      <w:pPr>
        <w:pStyle w:val="Naslov2"/>
        <w:rPr>
          <w:lang w:val="fi-FI"/>
        </w:rPr>
      </w:pPr>
      <w:r w:rsidRPr="00CC6012">
        <w:t xml:space="preserve"> </w:t>
      </w:r>
      <w:bookmarkStart w:id="206" w:name="_Toc28393460"/>
      <w:bookmarkStart w:id="207" w:name="_Toc38347050"/>
      <w:bookmarkStart w:id="208" w:name="_Toc215563101"/>
      <w:bookmarkStart w:id="209" w:name="_Toc91332650"/>
      <w:bookmarkStart w:id="210" w:name="_Toc91332872"/>
      <w:bookmarkStart w:id="211" w:name="_Toc91333078"/>
      <w:bookmarkStart w:id="212" w:name="_Toc446591782"/>
      <w:r w:rsidRPr="00CC6012">
        <w:rPr>
          <w:lang w:val="fi-FI"/>
        </w:rPr>
        <w:t>ORIENTACIJSKE VREDNOSTI OSTANKA N-min (kg Nmin/ha) NA PROSTEM</w:t>
      </w:r>
      <w:bookmarkEnd w:id="206"/>
      <w:bookmarkEnd w:id="207"/>
      <w:bookmarkEnd w:id="208"/>
      <w:bookmarkEnd w:id="209"/>
      <w:bookmarkEnd w:id="210"/>
      <w:bookmarkEnd w:id="211"/>
      <w:bookmarkEnd w:id="2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CC6012" w:rsidTr="00E349B4">
        <w:trPr>
          <w:jc w:val="center"/>
        </w:trPr>
        <w:tc>
          <w:tcPr>
            <w:tcW w:w="1701" w:type="dxa"/>
          </w:tcPr>
          <w:p w:rsidR="00F745ED" w:rsidRPr="00E349B4" w:rsidRDefault="00F745ED">
            <w:pPr>
              <w:spacing w:line="240" w:lineRule="exact"/>
              <w:rPr>
                <w:b/>
                <w:bCs/>
                <w:sz w:val="20"/>
                <w:szCs w:val="20"/>
                <w:lang w:val="fi-FI"/>
              </w:rPr>
            </w:pPr>
            <w:r w:rsidRPr="00E349B4">
              <w:rPr>
                <w:b/>
                <w:bCs/>
                <w:sz w:val="20"/>
                <w:szCs w:val="20"/>
                <w:lang w:val="fi-FI"/>
              </w:rPr>
              <w:t>Zelenjadnica</w:t>
            </w:r>
          </w:p>
          <w:p w:rsidR="00F745ED" w:rsidRPr="00CC6012" w:rsidRDefault="00F745ED">
            <w:pPr>
              <w:spacing w:line="240" w:lineRule="exact"/>
              <w:rPr>
                <w:b/>
                <w:bCs/>
                <w:sz w:val="18"/>
                <w:szCs w:val="18"/>
                <w:lang w:val="fi-FI"/>
              </w:rPr>
            </w:pPr>
          </w:p>
          <w:p w:rsidR="00F745ED" w:rsidRPr="00CC6012" w:rsidRDefault="00F745ED">
            <w:pPr>
              <w:spacing w:line="240" w:lineRule="exact"/>
              <w:rPr>
                <w:sz w:val="18"/>
                <w:szCs w:val="18"/>
                <w:lang w:val="fi-FI"/>
              </w:rPr>
            </w:pPr>
            <w:r w:rsidRPr="00CC6012">
              <w:rPr>
                <w:sz w:val="18"/>
                <w:szCs w:val="18"/>
                <w:lang w:val="fi-FI"/>
              </w:rPr>
              <w:t>Fižol</w:t>
            </w:r>
          </w:p>
          <w:p w:rsidR="00F745ED" w:rsidRPr="00CC6012" w:rsidRDefault="00F745ED">
            <w:pPr>
              <w:spacing w:line="240" w:lineRule="exact"/>
              <w:rPr>
                <w:sz w:val="18"/>
                <w:szCs w:val="18"/>
                <w:lang w:val="fi-FI"/>
              </w:rPr>
            </w:pPr>
            <w:r w:rsidRPr="00CC6012">
              <w:rPr>
                <w:sz w:val="18"/>
                <w:szCs w:val="18"/>
                <w:lang w:val="fi-FI"/>
              </w:rPr>
              <w:t>Brokoli</w:t>
            </w:r>
          </w:p>
          <w:p w:rsidR="00F745ED" w:rsidRPr="00CC6012" w:rsidRDefault="00F745ED">
            <w:pPr>
              <w:spacing w:line="240" w:lineRule="exact"/>
              <w:rPr>
                <w:sz w:val="18"/>
                <w:szCs w:val="18"/>
                <w:lang w:val="fi-FI"/>
              </w:rPr>
            </w:pPr>
            <w:r w:rsidRPr="00CC6012">
              <w:rPr>
                <w:sz w:val="18"/>
                <w:szCs w:val="18"/>
                <w:lang w:val="fi-FI"/>
              </w:rPr>
              <w:t>Cikorija</w:t>
            </w:r>
          </w:p>
          <w:p w:rsidR="00F745ED" w:rsidRPr="00CC6012" w:rsidRDefault="00F745ED">
            <w:pPr>
              <w:spacing w:line="240" w:lineRule="exact"/>
              <w:rPr>
                <w:sz w:val="18"/>
                <w:szCs w:val="18"/>
                <w:lang w:val="fi-FI"/>
              </w:rPr>
            </w:pPr>
            <w:r w:rsidRPr="00CC6012">
              <w:rPr>
                <w:sz w:val="18"/>
                <w:szCs w:val="18"/>
                <w:lang w:val="fi-FI"/>
              </w:rPr>
              <w:t>Kitajski kapus</w:t>
            </w:r>
          </w:p>
          <w:p w:rsidR="00F745ED" w:rsidRPr="00CC6012" w:rsidRDefault="00F745ED">
            <w:pPr>
              <w:spacing w:line="240" w:lineRule="exact"/>
              <w:rPr>
                <w:sz w:val="18"/>
                <w:szCs w:val="18"/>
                <w:lang w:val="fi-FI"/>
              </w:rPr>
            </w:pPr>
            <w:r w:rsidRPr="00CC6012">
              <w:rPr>
                <w:sz w:val="18"/>
                <w:szCs w:val="18"/>
                <w:lang w:val="fi-FI"/>
              </w:rPr>
              <w:t>Grah</w:t>
            </w:r>
          </w:p>
          <w:p w:rsidR="00F745ED" w:rsidRPr="00CC6012" w:rsidRDefault="00F745ED">
            <w:pPr>
              <w:spacing w:line="240" w:lineRule="exact"/>
              <w:rPr>
                <w:sz w:val="18"/>
                <w:szCs w:val="18"/>
                <w:lang w:val="fi-FI"/>
              </w:rPr>
            </w:pPr>
            <w:r w:rsidRPr="00CC6012">
              <w:rPr>
                <w:sz w:val="18"/>
                <w:szCs w:val="18"/>
                <w:lang w:val="fi-FI"/>
              </w:rPr>
              <w:t>Kumare, bučnice</w:t>
            </w:r>
          </w:p>
          <w:p w:rsidR="00F745ED" w:rsidRPr="00CC6012" w:rsidRDefault="00F745ED">
            <w:pPr>
              <w:spacing w:line="240" w:lineRule="exact"/>
              <w:rPr>
                <w:sz w:val="18"/>
                <w:szCs w:val="18"/>
                <w:lang w:val="fi-FI"/>
              </w:rPr>
            </w:pPr>
            <w:r w:rsidRPr="00CC6012">
              <w:rPr>
                <w:sz w:val="18"/>
                <w:szCs w:val="18"/>
                <w:lang w:val="fi-FI"/>
              </w:rPr>
              <w:t>Cvetača</w:t>
            </w:r>
          </w:p>
          <w:p w:rsidR="00F745ED" w:rsidRPr="00CC6012" w:rsidRDefault="00F745ED">
            <w:pPr>
              <w:spacing w:line="240" w:lineRule="exact"/>
              <w:rPr>
                <w:sz w:val="18"/>
                <w:szCs w:val="18"/>
                <w:lang w:val="fi-FI"/>
              </w:rPr>
            </w:pPr>
            <w:r w:rsidRPr="00CC6012">
              <w:rPr>
                <w:sz w:val="18"/>
                <w:szCs w:val="18"/>
                <w:lang w:val="fi-FI"/>
              </w:rPr>
              <w:t>Korenje</w:t>
            </w:r>
          </w:p>
          <w:p w:rsidR="00F745ED" w:rsidRPr="00CC6012" w:rsidRDefault="00F745ED">
            <w:pPr>
              <w:spacing w:line="240" w:lineRule="exact"/>
              <w:rPr>
                <w:sz w:val="18"/>
                <w:szCs w:val="18"/>
                <w:lang w:val="fi-FI"/>
              </w:rPr>
            </w:pPr>
            <w:r w:rsidRPr="00CC6012">
              <w:rPr>
                <w:sz w:val="18"/>
                <w:szCs w:val="18"/>
                <w:lang w:val="fi-FI"/>
              </w:rPr>
              <w:t>Česen</w:t>
            </w:r>
          </w:p>
          <w:p w:rsidR="00F745ED" w:rsidRPr="00CC6012" w:rsidRDefault="00F745ED">
            <w:pPr>
              <w:spacing w:line="240" w:lineRule="exact"/>
              <w:rPr>
                <w:sz w:val="18"/>
                <w:szCs w:val="18"/>
                <w:lang w:val="fi-FI"/>
              </w:rPr>
            </w:pPr>
            <w:r w:rsidRPr="00CC6012">
              <w:rPr>
                <w:sz w:val="18"/>
                <w:szCs w:val="18"/>
                <w:lang w:val="fi-FI"/>
              </w:rPr>
              <w:t>Sladki komarček</w:t>
            </w:r>
          </w:p>
          <w:p w:rsidR="00F745ED" w:rsidRPr="00CC6012" w:rsidRDefault="00F745ED">
            <w:pPr>
              <w:spacing w:line="240" w:lineRule="exact"/>
              <w:rPr>
                <w:sz w:val="18"/>
                <w:szCs w:val="18"/>
                <w:lang w:val="fi-FI"/>
              </w:rPr>
            </w:pPr>
            <w:r w:rsidRPr="00CC6012">
              <w:rPr>
                <w:sz w:val="18"/>
                <w:szCs w:val="18"/>
                <w:lang w:val="fi-FI"/>
              </w:rPr>
              <w:t>Zeljnice</w:t>
            </w:r>
          </w:p>
          <w:p w:rsidR="00F745ED" w:rsidRPr="00CC6012" w:rsidRDefault="00F745ED">
            <w:pPr>
              <w:spacing w:line="240" w:lineRule="exact"/>
              <w:rPr>
                <w:sz w:val="18"/>
                <w:szCs w:val="18"/>
                <w:lang w:val="fi-FI"/>
              </w:rPr>
            </w:pPr>
            <w:r w:rsidRPr="00CC6012">
              <w:rPr>
                <w:sz w:val="18"/>
                <w:szCs w:val="18"/>
                <w:lang w:val="fi-FI"/>
              </w:rPr>
              <w:t>Koleraba</w:t>
            </w:r>
          </w:p>
          <w:p w:rsidR="00F745ED" w:rsidRPr="00CC6012" w:rsidRDefault="00F745ED">
            <w:pPr>
              <w:spacing w:line="240" w:lineRule="exact"/>
              <w:rPr>
                <w:sz w:val="18"/>
                <w:szCs w:val="18"/>
                <w:lang w:val="fi-FI"/>
              </w:rPr>
            </w:pPr>
            <w:r w:rsidRPr="00CC6012">
              <w:rPr>
                <w:sz w:val="18"/>
                <w:szCs w:val="18"/>
                <w:lang w:val="fi-FI"/>
              </w:rPr>
              <w:t>Hren</w:t>
            </w:r>
          </w:p>
          <w:p w:rsidR="00F745ED" w:rsidRPr="00CC6012" w:rsidRDefault="00F745ED">
            <w:pPr>
              <w:spacing w:line="240" w:lineRule="exact"/>
              <w:rPr>
                <w:sz w:val="18"/>
                <w:szCs w:val="18"/>
                <w:lang w:val="fi-FI"/>
              </w:rPr>
            </w:pPr>
            <w:r w:rsidRPr="00CC6012">
              <w:rPr>
                <w:sz w:val="18"/>
                <w:szCs w:val="18"/>
                <w:lang w:val="fi-FI"/>
              </w:rPr>
              <w:t>Buče</w:t>
            </w:r>
          </w:p>
          <w:p w:rsidR="00F745ED" w:rsidRPr="00CC6012" w:rsidRDefault="00F745ED">
            <w:pPr>
              <w:spacing w:line="240" w:lineRule="exact"/>
              <w:rPr>
                <w:sz w:val="18"/>
                <w:szCs w:val="18"/>
                <w:lang w:val="fi-FI"/>
              </w:rPr>
            </w:pPr>
            <w:r w:rsidRPr="00CC6012">
              <w:rPr>
                <w:sz w:val="18"/>
                <w:szCs w:val="18"/>
                <w:lang w:val="fi-FI"/>
              </w:rPr>
              <w:t>Paprika, feferoni</w:t>
            </w:r>
          </w:p>
          <w:p w:rsidR="00F745ED" w:rsidRPr="00CC6012" w:rsidRDefault="00F745ED">
            <w:pPr>
              <w:spacing w:line="240" w:lineRule="exact"/>
              <w:rPr>
                <w:sz w:val="18"/>
                <w:szCs w:val="18"/>
              </w:rPr>
            </w:pPr>
            <w:r w:rsidRPr="00CC6012">
              <w:rPr>
                <w:sz w:val="18"/>
                <w:szCs w:val="18"/>
              </w:rPr>
              <w:t>Paradižnik</w:t>
            </w:r>
          </w:p>
          <w:p w:rsidR="00F745ED" w:rsidRPr="00CC6012" w:rsidRDefault="00F745ED">
            <w:pPr>
              <w:spacing w:line="240" w:lineRule="exact"/>
              <w:rPr>
                <w:sz w:val="18"/>
                <w:szCs w:val="18"/>
              </w:rPr>
            </w:pPr>
            <w:r w:rsidRPr="00CC6012">
              <w:rPr>
                <w:sz w:val="18"/>
                <w:szCs w:val="18"/>
              </w:rPr>
              <w:t>Peteršilj</w:t>
            </w:r>
          </w:p>
          <w:p w:rsidR="00F745ED" w:rsidRPr="00CC6012" w:rsidRDefault="00F745ED">
            <w:pPr>
              <w:spacing w:line="240" w:lineRule="exact"/>
              <w:rPr>
                <w:sz w:val="18"/>
                <w:szCs w:val="18"/>
              </w:rPr>
            </w:pPr>
            <w:r w:rsidRPr="00CC6012">
              <w:rPr>
                <w:sz w:val="18"/>
                <w:szCs w:val="18"/>
              </w:rPr>
              <w:t>Por</w:t>
            </w:r>
          </w:p>
          <w:p w:rsidR="00F745ED" w:rsidRPr="00CC6012" w:rsidRDefault="00F745ED">
            <w:pPr>
              <w:spacing w:line="240" w:lineRule="exact"/>
              <w:rPr>
                <w:sz w:val="18"/>
                <w:szCs w:val="18"/>
              </w:rPr>
            </w:pPr>
            <w:r w:rsidRPr="00CC6012">
              <w:rPr>
                <w:sz w:val="18"/>
                <w:szCs w:val="18"/>
              </w:rPr>
              <w:t>Radič</w:t>
            </w:r>
          </w:p>
          <w:p w:rsidR="00F745ED" w:rsidRPr="00CC6012" w:rsidRDefault="00F745ED">
            <w:pPr>
              <w:spacing w:line="240" w:lineRule="exact"/>
              <w:rPr>
                <w:sz w:val="18"/>
                <w:szCs w:val="18"/>
              </w:rPr>
            </w:pPr>
            <w:r w:rsidRPr="00CC6012">
              <w:rPr>
                <w:sz w:val="18"/>
                <w:szCs w:val="18"/>
              </w:rPr>
              <w:t>Redkvice</w:t>
            </w:r>
          </w:p>
          <w:p w:rsidR="00F745ED" w:rsidRPr="00CC6012" w:rsidRDefault="00F745ED">
            <w:pPr>
              <w:spacing w:line="240" w:lineRule="exact"/>
              <w:rPr>
                <w:sz w:val="18"/>
                <w:szCs w:val="18"/>
              </w:rPr>
            </w:pPr>
            <w:r w:rsidRPr="00CC6012">
              <w:rPr>
                <w:sz w:val="18"/>
                <w:szCs w:val="18"/>
              </w:rPr>
              <w:t>Redkev</w:t>
            </w:r>
          </w:p>
          <w:p w:rsidR="00F745ED" w:rsidRPr="00CC6012" w:rsidRDefault="00F745ED">
            <w:pPr>
              <w:spacing w:line="240" w:lineRule="exact"/>
              <w:rPr>
                <w:sz w:val="18"/>
                <w:szCs w:val="18"/>
              </w:rPr>
            </w:pPr>
            <w:r w:rsidRPr="00CC6012">
              <w:rPr>
                <w:sz w:val="18"/>
                <w:szCs w:val="18"/>
              </w:rPr>
              <w:t>Redkev-japonska</w:t>
            </w:r>
          </w:p>
          <w:p w:rsidR="00F745ED" w:rsidRPr="00CC6012" w:rsidRDefault="00F745ED">
            <w:pPr>
              <w:spacing w:line="240" w:lineRule="exact"/>
              <w:rPr>
                <w:sz w:val="18"/>
                <w:szCs w:val="18"/>
              </w:rPr>
            </w:pPr>
            <w:r w:rsidRPr="00CC6012">
              <w:rPr>
                <w:sz w:val="18"/>
                <w:szCs w:val="18"/>
              </w:rPr>
              <w:t>Rabarbara</w:t>
            </w:r>
          </w:p>
          <w:p w:rsidR="00F745ED" w:rsidRPr="00CC6012" w:rsidRDefault="00F745ED">
            <w:pPr>
              <w:spacing w:line="240" w:lineRule="exact"/>
              <w:rPr>
                <w:sz w:val="18"/>
                <w:szCs w:val="18"/>
              </w:rPr>
            </w:pPr>
            <w:r w:rsidRPr="00CC6012">
              <w:rPr>
                <w:sz w:val="18"/>
                <w:szCs w:val="18"/>
              </w:rPr>
              <w:t>Bob</w:t>
            </w:r>
          </w:p>
          <w:p w:rsidR="00F745ED" w:rsidRPr="00CC6012" w:rsidRDefault="00F745ED">
            <w:pPr>
              <w:spacing w:line="240" w:lineRule="exact"/>
              <w:rPr>
                <w:sz w:val="18"/>
                <w:szCs w:val="18"/>
              </w:rPr>
            </w:pPr>
            <w:r w:rsidRPr="00CC6012">
              <w:rPr>
                <w:sz w:val="18"/>
                <w:szCs w:val="18"/>
              </w:rPr>
              <w:t>Rdeča pesa</w:t>
            </w:r>
          </w:p>
          <w:p w:rsidR="00F745ED" w:rsidRPr="00CC6012" w:rsidRDefault="00F745ED">
            <w:pPr>
              <w:spacing w:line="240" w:lineRule="exact"/>
              <w:rPr>
                <w:sz w:val="18"/>
                <w:szCs w:val="18"/>
              </w:rPr>
            </w:pPr>
            <w:r w:rsidRPr="00CC6012">
              <w:rPr>
                <w:sz w:val="18"/>
                <w:szCs w:val="18"/>
              </w:rPr>
              <w:t>Solate</w:t>
            </w:r>
          </w:p>
          <w:p w:rsidR="00F745ED" w:rsidRPr="00CC6012" w:rsidRDefault="00F745ED">
            <w:pPr>
              <w:spacing w:line="240" w:lineRule="exact"/>
              <w:rPr>
                <w:sz w:val="18"/>
                <w:szCs w:val="18"/>
              </w:rPr>
            </w:pPr>
            <w:r w:rsidRPr="00CC6012">
              <w:rPr>
                <w:sz w:val="18"/>
                <w:szCs w:val="18"/>
              </w:rPr>
              <w:t>Drobnjak</w:t>
            </w:r>
          </w:p>
          <w:p w:rsidR="00F745ED" w:rsidRPr="00CC6012" w:rsidRDefault="00F745ED">
            <w:pPr>
              <w:spacing w:line="240" w:lineRule="exact"/>
              <w:rPr>
                <w:sz w:val="18"/>
                <w:szCs w:val="18"/>
              </w:rPr>
            </w:pPr>
            <w:r w:rsidRPr="00CC6012">
              <w:rPr>
                <w:sz w:val="18"/>
                <w:szCs w:val="18"/>
              </w:rPr>
              <w:t>Črni koren</w:t>
            </w:r>
          </w:p>
          <w:p w:rsidR="00F745ED" w:rsidRPr="00CC6012" w:rsidRDefault="00F745ED">
            <w:pPr>
              <w:spacing w:line="240" w:lineRule="exact"/>
              <w:rPr>
                <w:sz w:val="18"/>
                <w:szCs w:val="18"/>
              </w:rPr>
            </w:pPr>
            <w:r w:rsidRPr="00CC6012">
              <w:rPr>
                <w:sz w:val="18"/>
                <w:szCs w:val="18"/>
              </w:rPr>
              <w:t>Zelena</w:t>
            </w:r>
          </w:p>
          <w:p w:rsidR="00F745ED" w:rsidRPr="00CC6012" w:rsidRDefault="00F745ED">
            <w:pPr>
              <w:spacing w:line="240" w:lineRule="exact"/>
              <w:rPr>
                <w:sz w:val="18"/>
                <w:szCs w:val="18"/>
              </w:rPr>
            </w:pPr>
            <w:r w:rsidRPr="00CC6012">
              <w:rPr>
                <w:sz w:val="18"/>
                <w:szCs w:val="18"/>
              </w:rPr>
              <w:t>Beluši</w:t>
            </w:r>
          </w:p>
          <w:p w:rsidR="00F745ED" w:rsidRPr="00CC6012" w:rsidRDefault="00F745ED">
            <w:pPr>
              <w:spacing w:line="240" w:lineRule="exact"/>
              <w:rPr>
                <w:sz w:val="18"/>
                <w:szCs w:val="18"/>
              </w:rPr>
            </w:pPr>
            <w:r w:rsidRPr="00CC6012">
              <w:rPr>
                <w:sz w:val="18"/>
                <w:szCs w:val="18"/>
              </w:rPr>
              <w:t>Špinača</w:t>
            </w:r>
          </w:p>
          <w:p w:rsidR="00F745ED" w:rsidRPr="00CC6012" w:rsidRDefault="00F745ED">
            <w:pPr>
              <w:spacing w:line="240" w:lineRule="exact"/>
              <w:rPr>
                <w:sz w:val="18"/>
                <w:szCs w:val="18"/>
              </w:rPr>
            </w:pPr>
            <w:r w:rsidRPr="00CC6012">
              <w:rPr>
                <w:sz w:val="18"/>
                <w:szCs w:val="18"/>
              </w:rPr>
              <w:t>Brstični ohrovt</w:t>
            </w:r>
          </w:p>
          <w:p w:rsidR="00F745ED" w:rsidRPr="00CC6012" w:rsidRDefault="00F745ED">
            <w:pPr>
              <w:spacing w:line="240" w:lineRule="exact"/>
              <w:rPr>
                <w:sz w:val="18"/>
                <w:szCs w:val="18"/>
              </w:rPr>
            </w:pPr>
            <w:r w:rsidRPr="00CC6012">
              <w:rPr>
                <w:sz w:val="18"/>
                <w:szCs w:val="18"/>
              </w:rPr>
              <w:t>Motovilec</w:t>
            </w:r>
          </w:p>
          <w:p w:rsidR="00F745ED" w:rsidRPr="00CC6012" w:rsidRDefault="00F745ED">
            <w:pPr>
              <w:spacing w:line="240" w:lineRule="exact"/>
              <w:rPr>
                <w:sz w:val="18"/>
                <w:szCs w:val="18"/>
              </w:rPr>
            </w:pPr>
            <w:r w:rsidRPr="00CC6012">
              <w:rPr>
                <w:sz w:val="18"/>
                <w:szCs w:val="18"/>
              </w:rPr>
              <w:t>Sladkorni radič</w:t>
            </w:r>
          </w:p>
          <w:p w:rsidR="00F745ED" w:rsidRPr="00CC6012" w:rsidRDefault="00F745ED">
            <w:pPr>
              <w:spacing w:line="240" w:lineRule="exact"/>
              <w:rPr>
                <w:sz w:val="18"/>
                <w:szCs w:val="18"/>
              </w:rPr>
            </w:pPr>
            <w:r w:rsidRPr="00CC6012">
              <w:rPr>
                <w:sz w:val="18"/>
                <w:szCs w:val="18"/>
              </w:rPr>
              <w:t>Sladka koruza</w:t>
            </w:r>
          </w:p>
          <w:p w:rsidR="00F745ED" w:rsidRPr="00CC6012" w:rsidRDefault="00F745ED">
            <w:pPr>
              <w:spacing w:line="240" w:lineRule="exact"/>
              <w:rPr>
                <w:sz w:val="18"/>
                <w:szCs w:val="18"/>
              </w:rPr>
            </w:pPr>
            <w:r w:rsidRPr="00CC6012">
              <w:rPr>
                <w:sz w:val="18"/>
                <w:szCs w:val="18"/>
              </w:rPr>
              <w:t>Čebula</w:t>
            </w:r>
          </w:p>
          <w:p w:rsidR="00F745ED" w:rsidRPr="00CC6012" w:rsidRDefault="00F745ED">
            <w:pPr>
              <w:spacing w:line="240" w:lineRule="exact"/>
              <w:rPr>
                <w:sz w:val="18"/>
                <w:szCs w:val="18"/>
              </w:rPr>
            </w:pPr>
            <w:r w:rsidRPr="00CC6012">
              <w:rPr>
                <w:sz w:val="18"/>
                <w:szCs w:val="18"/>
              </w:rPr>
              <w:t>Krompir</w:t>
            </w:r>
          </w:p>
        </w:tc>
        <w:tc>
          <w:tcPr>
            <w:tcW w:w="1418" w:type="dxa"/>
          </w:tcPr>
          <w:p w:rsidR="00F745ED" w:rsidRPr="00E349B4" w:rsidRDefault="00F745ED">
            <w:pPr>
              <w:spacing w:line="240" w:lineRule="exact"/>
              <w:jc w:val="center"/>
              <w:rPr>
                <w:b/>
                <w:bCs/>
                <w:sz w:val="20"/>
                <w:szCs w:val="20"/>
              </w:rPr>
            </w:pPr>
            <w:r w:rsidRPr="00E349B4">
              <w:rPr>
                <w:b/>
                <w:bCs/>
                <w:sz w:val="20"/>
                <w:szCs w:val="20"/>
              </w:rPr>
              <w:t>Sloj tal v cm</w:t>
            </w:r>
          </w:p>
          <w:p w:rsidR="00F745ED" w:rsidRPr="00CC6012" w:rsidRDefault="00F745ED">
            <w:pPr>
              <w:spacing w:line="240" w:lineRule="exact"/>
              <w:jc w:val="center"/>
              <w:rPr>
                <w:b/>
                <w:bCs/>
                <w:sz w:val="18"/>
                <w:szCs w:val="18"/>
              </w:rPr>
            </w:pP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0 - 90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0 - 90</w:t>
            </w:r>
          </w:p>
          <w:p w:rsidR="00F745ED" w:rsidRPr="00CC6012" w:rsidRDefault="00F745ED">
            <w:pPr>
              <w:spacing w:line="240" w:lineRule="exact"/>
              <w:jc w:val="center"/>
              <w:rPr>
                <w:sz w:val="18"/>
                <w:szCs w:val="18"/>
                <w:lang w:val="de-DE"/>
              </w:rPr>
            </w:pPr>
            <w:r w:rsidRPr="00CC6012">
              <w:rPr>
                <w:sz w:val="18"/>
                <w:szCs w:val="18"/>
                <w:lang w:val="de-DE"/>
              </w:rPr>
              <w:t>0 - 30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0 - 30</w:t>
            </w:r>
          </w:p>
          <w:p w:rsidR="00F745ED" w:rsidRPr="00CC6012" w:rsidRDefault="00F745ED">
            <w:pPr>
              <w:spacing w:line="240" w:lineRule="exact"/>
              <w:jc w:val="center"/>
              <w:rPr>
                <w:sz w:val="18"/>
                <w:szCs w:val="18"/>
                <w:lang w:val="de-DE"/>
              </w:rPr>
            </w:pPr>
            <w:r w:rsidRPr="00CC6012">
              <w:rPr>
                <w:sz w:val="18"/>
                <w:szCs w:val="18"/>
                <w:lang w:val="de-DE"/>
              </w:rPr>
              <w:t>0 - 30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0 - 90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0 - 30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0 - 90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0 - 90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0 - 90</w:t>
            </w:r>
          </w:p>
          <w:p w:rsidR="00F745ED" w:rsidRPr="00CC6012" w:rsidRDefault="00F745ED">
            <w:pPr>
              <w:spacing w:line="240" w:lineRule="exact"/>
              <w:jc w:val="center"/>
              <w:rPr>
                <w:sz w:val="18"/>
                <w:szCs w:val="18"/>
                <w:lang w:val="de-DE"/>
              </w:rPr>
            </w:pPr>
            <w:r w:rsidRPr="00CC6012">
              <w:rPr>
                <w:sz w:val="18"/>
                <w:szCs w:val="18"/>
                <w:lang w:val="de-DE"/>
              </w:rPr>
              <w:t>0 - 30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0 - 90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tc>
        <w:tc>
          <w:tcPr>
            <w:tcW w:w="2268" w:type="dxa"/>
          </w:tcPr>
          <w:p w:rsidR="00F745ED" w:rsidRPr="00E349B4" w:rsidRDefault="00F745ED">
            <w:pPr>
              <w:spacing w:line="240" w:lineRule="exact"/>
              <w:jc w:val="center"/>
              <w:rPr>
                <w:b/>
                <w:bCs/>
                <w:sz w:val="20"/>
                <w:szCs w:val="20"/>
                <w:lang w:val="fi-FI"/>
              </w:rPr>
            </w:pPr>
            <w:r w:rsidRPr="00E349B4">
              <w:rPr>
                <w:b/>
                <w:bCs/>
                <w:sz w:val="20"/>
                <w:szCs w:val="20"/>
                <w:lang w:val="fi-FI"/>
              </w:rPr>
              <w:t>Termin kontrole</w:t>
            </w:r>
          </w:p>
          <w:p w:rsidR="00F745ED" w:rsidRPr="00CC6012" w:rsidRDefault="00F745ED">
            <w:pPr>
              <w:spacing w:line="240" w:lineRule="exact"/>
              <w:jc w:val="center"/>
              <w:rPr>
                <w:b/>
                <w:bCs/>
                <w:sz w:val="18"/>
                <w:szCs w:val="18"/>
                <w:lang w:val="fi-FI"/>
              </w:rPr>
            </w:pPr>
          </w:p>
          <w:p w:rsidR="00F745ED" w:rsidRPr="00CC6012" w:rsidRDefault="00F745ED">
            <w:pPr>
              <w:spacing w:line="240" w:lineRule="exact"/>
              <w:rPr>
                <w:sz w:val="18"/>
                <w:szCs w:val="18"/>
                <w:lang w:val="fi-FI"/>
              </w:rPr>
            </w:pPr>
            <w:r w:rsidRPr="00CC6012">
              <w:rPr>
                <w:sz w:val="18"/>
                <w:szCs w:val="18"/>
                <w:lang w:val="fi-FI"/>
              </w:rPr>
              <w:t>konec spravila</w:t>
            </w:r>
          </w:p>
          <w:p w:rsidR="00F745ED" w:rsidRPr="00CC6012" w:rsidRDefault="00F745ED">
            <w:pPr>
              <w:spacing w:line="240" w:lineRule="exact"/>
              <w:rPr>
                <w:sz w:val="18"/>
                <w:szCs w:val="18"/>
                <w:lang w:val="fi-FI"/>
              </w:rPr>
            </w:pPr>
            <w:r w:rsidRPr="00CC6012">
              <w:rPr>
                <w:sz w:val="18"/>
                <w:szCs w:val="18"/>
                <w:lang w:val="fi-FI"/>
              </w:rPr>
              <w:t>začetek spravila</w:t>
            </w:r>
          </w:p>
          <w:p w:rsidR="00F745ED" w:rsidRPr="00CC6012" w:rsidRDefault="00F745ED">
            <w:pPr>
              <w:spacing w:line="240" w:lineRule="exact"/>
              <w:rPr>
                <w:sz w:val="18"/>
                <w:szCs w:val="18"/>
              </w:rPr>
            </w:pPr>
            <w:r w:rsidRPr="00CC6012">
              <w:rPr>
                <w:sz w:val="18"/>
                <w:szCs w:val="18"/>
              </w:rPr>
              <w:t>ob spravilu</w:t>
            </w:r>
          </w:p>
          <w:p w:rsidR="00F745ED" w:rsidRPr="00CC6012" w:rsidRDefault="00F745ED">
            <w:pPr>
              <w:spacing w:line="240" w:lineRule="exact"/>
              <w:rPr>
                <w:sz w:val="18"/>
                <w:szCs w:val="18"/>
                <w:lang w:val="fi-FI"/>
              </w:rPr>
            </w:pPr>
            <w:r w:rsidRPr="00CC6012">
              <w:rPr>
                <w:sz w:val="18"/>
                <w:szCs w:val="18"/>
                <w:lang w:val="fi-FI"/>
              </w:rPr>
              <w:t>začetek spravila</w:t>
            </w:r>
          </w:p>
          <w:p w:rsidR="00F745ED" w:rsidRPr="00CC6012" w:rsidRDefault="00F745ED">
            <w:pPr>
              <w:spacing w:line="240" w:lineRule="exact"/>
              <w:rPr>
                <w:sz w:val="18"/>
                <w:szCs w:val="18"/>
                <w:lang w:val="fi-FI"/>
              </w:rPr>
            </w:pPr>
            <w:r w:rsidRPr="00CC6012">
              <w:rPr>
                <w:sz w:val="18"/>
                <w:szCs w:val="18"/>
                <w:lang w:val="fi-FI"/>
              </w:rPr>
              <w:t>konec spravila</w:t>
            </w:r>
          </w:p>
          <w:p w:rsidR="00F745ED" w:rsidRPr="00CC6012" w:rsidRDefault="00F745ED">
            <w:pPr>
              <w:spacing w:line="240" w:lineRule="exact"/>
              <w:rPr>
                <w:sz w:val="18"/>
                <w:szCs w:val="18"/>
                <w:lang w:val="fi-FI"/>
              </w:rPr>
            </w:pPr>
            <w:r w:rsidRPr="00CC6012">
              <w:rPr>
                <w:sz w:val="18"/>
                <w:szCs w:val="18"/>
                <w:lang w:val="fi-FI"/>
              </w:rPr>
              <w:t>konec spravila</w:t>
            </w:r>
          </w:p>
          <w:p w:rsidR="00F745ED" w:rsidRPr="00CC6012" w:rsidRDefault="00F745ED">
            <w:pPr>
              <w:spacing w:line="240" w:lineRule="exact"/>
              <w:rPr>
                <w:sz w:val="18"/>
                <w:szCs w:val="18"/>
                <w:lang w:val="fi-FI"/>
              </w:rPr>
            </w:pPr>
            <w:r w:rsidRPr="00CC6012">
              <w:rPr>
                <w:sz w:val="18"/>
                <w:szCs w:val="18"/>
                <w:lang w:val="fi-FI"/>
              </w:rPr>
              <w:t>začetek spravila</w:t>
            </w:r>
          </w:p>
          <w:p w:rsidR="00F745ED" w:rsidRPr="00CC6012" w:rsidRDefault="00F745ED">
            <w:pPr>
              <w:spacing w:line="240" w:lineRule="exact"/>
              <w:rPr>
                <w:sz w:val="18"/>
                <w:szCs w:val="18"/>
              </w:rPr>
            </w:pPr>
            <w:r w:rsidRPr="00CC6012">
              <w:rPr>
                <w:sz w:val="18"/>
                <w:szCs w:val="18"/>
              </w:rPr>
              <w:t>čas puljenja</w:t>
            </w:r>
          </w:p>
          <w:p w:rsidR="00F745ED" w:rsidRPr="00CC6012" w:rsidRDefault="00F745ED">
            <w:pPr>
              <w:spacing w:line="240" w:lineRule="exact"/>
              <w:rPr>
                <w:sz w:val="18"/>
                <w:szCs w:val="18"/>
              </w:rPr>
            </w:pPr>
            <w:r w:rsidRPr="00CC6012">
              <w:rPr>
                <w:sz w:val="18"/>
                <w:szCs w:val="18"/>
              </w:rPr>
              <w:t>čas puljenja</w:t>
            </w:r>
          </w:p>
          <w:p w:rsidR="00F745ED" w:rsidRPr="00CC6012" w:rsidRDefault="00F745ED">
            <w:pPr>
              <w:spacing w:line="240" w:lineRule="exact"/>
              <w:rPr>
                <w:sz w:val="18"/>
                <w:szCs w:val="18"/>
              </w:rPr>
            </w:pPr>
            <w:r w:rsidRPr="00CC6012">
              <w:rPr>
                <w:sz w:val="18"/>
                <w:szCs w:val="18"/>
              </w:rPr>
              <w:t>konec spravila</w:t>
            </w:r>
          </w:p>
          <w:p w:rsidR="00F745ED" w:rsidRPr="00CC6012" w:rsidRDefault="00F745ED">
            <w:pPr>
              <w:spacing w:line="240" w:lineRule="exact"/>
              <w:rPr>
                <w:sz w:val="18"/>
                <w:szCs w:val="18"/>
              </w:rPr>
            </w:pPr>
            <w:r w:rsidRPr="00CC6012">
              <w:rPr>
                <w:sz w:val="18"/>
                <w:szCs w:val="18"/>
              </w:rPr>
              <w:t>konec spravila</w:t>
            </w:r>
          </w:p>
          <w:p w:rsidR="00F745ED" w:rsidRPr="00CC6012" w:rsidRDefault="00F745ED">
            <w:pPr>
              <w:spacing w:line="240" w:lineRule="exact"/>
              <w:rPr>
                <w:sz w:val="18"/>
                <w:szCs w:val="18"/>
              </w:rPr>
            </w:pPr>
            <w:r w:rsidRPr="00CC6012">
              <w:rPr>
                <w:sz w:val="18"/>
                <w:szCs w:val="18"/>
              </w:rPr>
              <w:t>začetek spravila</w:t>
            </w:r>
          </w:p>
          <w:p w:rsidR="00F745ED" w:rsidRPr="00CC6012" w:rsidRDefault="00F745ED">
            <w:pPr>
              <w:spacing w:line="240" w:lineRule="exact"/>
              <w:rPr>
                <w:sz w:val="18"/>
                <w:szCs w:val="18"/>
              </w:rPr>
            </w:pPr>
            <w:r w:rsidRPr="00CC6012">
              <w:rPr>
                <w:sz w:val="18"/>
                <w:szCs w:val="18"/>
              </w:rPr>
              <w:t>ob spravilu</w:t>
            </w:r>
          </w:p>
          <w:p w:rsidR="00F745ED" w:rsidRPr="00CC6012" w:rsidRDefault="00F745ED">
            <w:pPr>
              <w:spacing w:line="240" w:lineRule="exact"/>
              <w:rPr>
                <w:sz w:val="18"/>
                <w:szCs w:val="18"/>
              </w:rPr>
            </w:pPr>
            <w:r w:rsidRPr="00CC6012">
              <w:rPr>
                <w:sz w:val="18"/>
                <w:szCs w:val="18"/>
              </w:rPr>
              <w:t>konec spravila</w:t>
            </w:r>
          </w:p>
          <w:p w:rsidR="00F745ED" w:rsidRPr="00CC6012" w:rsidRDefault="00F745ED">
            <w:pPr>
              <w:spacing w:line="240" w:lineRule="exact"/>
              <w:rPr>
                <w:sz w:val="18"/>
                <w:szCs w:val="18"/>
              </w:rPr>
            </w:pPr>
            <w:r w:rsidRPr="00CC6012">
              <w:rPr>
                <w:sz w:val="18"/>
                <w:szCs w:val="18"/>
              </w:rPr>
              <w:t>konec spravila</w:t>
            </w:r>
          </w:p>
          <w:p w:rsidR="00F745ED" w:rsidRPr="00CC6012" w:rsidRDefault="00F745ED">
            <w:pPr>
              <w:spacing w:line="240" w:lineRule="exact"/>
              <w:rPr>
                <w:sz w:val="18"/>
                <w:szCs w:val="18"/>
              </w:rPr>
            </w:pPr>
            <w:r w:rsidRPr="00CC6012">
              <w:rPr>
                <w:sz w:val="18"/>
                <w:szCs w:val="18"/>
              </w:rPr>
              <w:t>konec spravila</w:t>
            </w:r>
          </w:p>
          <w:p w:rsidR="00F745ED" w:rsidRPr="00CC6012" w:rsidRDefault="00F745ED">
            <w:pPr>
              <w:spacing w:line="240" w:lineRule="exact"/>
              <w:rPr>
                <w:sz w:val="18"/>
                <w:szCs w:val="18"/>
              </w:rPr>
            </w:pPr>
            <w:r w:rsidRPr="00CC6012">
              <w:rPr>
                <w:sz w:val="18"/>
                <w:szCs w:val="18"/>
              </w:rPr>
              <w:t>konec spravila</w:t>
            </w:r>
          </w:p>
          <w:p w:rsidR="00F745ED" w:rsidRPr="00CC6012" w:rsidRDefault="00F745ED">
            <w:pPr>
              <w:spacing w:line="240" w:lineRule="exact"/>
              <w:rPr>
                <w:sz w:val="18"/>
                <w:szCs w:val="18"/>
              </w:rPr>
            </w:pPr>
            <w:r w:rsidRPr="00CC6012">
              <w:rPr>
                <w:sz w:val="18"/>
                <w:szCs w:val="18"/>
              </w:rPr>
              <w:t>konec spravila</w:t>
            </w:r>
          </w:p>
          <w:p w:rsidR="00F745ED" w:rsidRPr="00CC6012" w:rsidRDefault="00F745ED">
            <w:pPr>
              <w:spacing w:line="240" w:lineRule="exact"/>
              <w:rPr>
                <w:sz w:val="18"/>
                <w:szCs w:val="18"/>
              </w:rPr>
            </w:pPr>
            <w:r w:rsidRPr="00CC6012">
              <w:rPr>
                <w:sz w:val="18"/>
                <w:szCs w:val="18"/>
              </w:rPr>
              <w:t>začetek spravila</w:t>
            </w:r>
          </w:p>
          <w:p w:rsidR="00F745ED" w:rsidRPr="00CC6012" w:rsidRDefault="00F745ED">
            <w:pPr>
              <w:spacing w:line="240" w:lineRule="exact"/>
              <w:rPr>
                <w:sz w:val="18"/>
                <w:szCs w:val="18"/>
              </w:rPr>
            </w:pPr>
            <w:r w:rsidRPr="00CC6012">
              <w:rPr>
                <w:sz w:val="18"/>
                <w:szCs w:val="18"/>
              </w:rPr>
              <w:t>začetek spravila</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lang w:val="pl-PL"/>
              </w:rPr>
            </w:pPr>
            <w:r w:rsidRPr="00CC6012">
              <w:rPr>
                <w:sz w:val="18"/>
                <w:szCs w:val="18"/>
                <w:lang w:val="pl-PL"/>
              </w:rPr>
              <w:t>konec rastne dobe</w:t>
            </w:r>
          </w:p>
          <w:p w:rsidR="00F745ED" w:rsidRPr="00CC6012" w:rsidRDefault="00F745ED">
            <w:pPr>
              <w:spacing w:line="240" w:lineRule="exact"/>
              <w:rPr>
                <w:sz w:val="18"/>
                <w:szCs w:val="18"/>
                <w:lang w:val="pl-PL"/>
              </w:rPr>
            </w:pPr>
            <w:r w:rsidRPr="00CC6012">
              <w:rPr>
                <w:sz w:val="18"/>
                <w:szCs w:val="18"/>
                <w:lang w:val="pl-PL"/>
              </w:rPr>
              <w:t>konec spravila</w:t>
            </w:r>
          </w:p>
          <w:p w:rsidR="00F745ED" w:rsidRPr="00CC6012" w:rsidRDefault="00F745ED">
            <w:pPr>
              <w:spacing w:line="240" w:lineRule="exact"/>
              <w:rPr>
                <w:sz w:val="18"/>
                <w:szCs w:val="18"/>
              </w:rPr>
            </w:pPr>
            <w:r w:rsidRPr="00CC6012">
              <w:rPr>
                <w:sz w:val="18"/>
                <w:szCs w:val="18"/>
              </w:rPr>
              <w:t>ob spravilu</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rPr>
            </w:pPr>
            <w:r w:rsidRPr="00CC6012">
              <w:rPr>
                <w:sz w:val="18"/>
                <w:szCs w:val="18"/>
              </w:rPr>
              <w:t>ob spravilu</w:t>
            </w:r>
          </w:p>
          <w:p w:rsidR="00F745ED" w:rsidRPr="00CC6012" w:rsidRDefault="00F745ED">
            <w:pPr>
              <w:spacing w:line="240" w:lineRule="exact"/>
              <w:rPr>
                <w:sz w:val="18"/>
                <w:szCs w:val="18"/>
              </w:rPr>
            </w:pPr>
            <w:r w:rsidRPr="00CC6012">
              <w:rPr>
                <w:sz w:val="18"/>
                <w:szCs w:val="18"/>
              </w:rPr>
              <w:t>ob spravilu</w:t>
            </w:r>
          </w:p>
          <w:p w:rsidR="00F745ED" w:rsidRPr="00CC6012" w:rsidRDefault="00F745ED">
            <w:pPr>
              <w:spacing w:line="240" w:lineRule="exact"/>
              <w:rPr>
                <w:sz w:val="18"/>
                <w:szCs w:val="18"/>
                <w:lang w:val="pl-PL"/>
              </w:rPr>
            </w:pPr>
            <w:r w:rsidRPr="00CC6012">
              <w:rPr>
                <w:sz w:val="18"/>
                <w:szCs w:val="18"/>
                <w:lang w:val="pl-PL"/>
              </w:rPr>
              <w:t>konec spravitve</w:t>
            </w:r>
          </w:p>
          <w:p w:rsidR="00F745ED" w:rsidRPr="00CC6012" w:rsidRDefault="00F745ED">
            <w:pPr>
              <w:spacing w:line="240" w:lineRule="exact"/>
              <w:rPr>
                <w:sz w:val="18"/>
                <w:szCs w:val="18"/>
                <w:lang w:val="pl-PL"/>
              </w:rPr>
            </w:pPr>
            <w:r w:rsidRPr="00CC6012">
              <w:rPr>
                <w:sz w:val="18"/>
                <w:szCs w:val="18"/>
                <w:lang w:val="pl-PL"/>
              </w:rPr>
              <w:t>konec rastne dobe</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lang w:val="pl-PL"/>
              </w:rPr>
            </w:pPr>
            <w:r w:rsidRPr="00CC6012">
              <w:rPr>
                <w:sz w:val="18"/>
                <w:szCs w:val="18"/>
                <w:lang w:val="pl-PL"/>
              </w:rPr>
              <w:t>konec spravila</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lang w:val="pl-PL"/>
              </w:rPr>
            </w:pPr>
            <w:r w:rsidRPr="00CC6012">
              <w:rPr>
                <w:sz w:val="18"/>
                <w:szCs w:val="18"/>
                <w:lang w:val="pl-PL"/>
              </w:rPr>
              <w:t>konec spravila</w:t>
            </w:r>
          </w:p>
          <w:p w:rsidR="00F745ED" w:rsidRPr="00CC6012" w:rsidRDefault="00F745ED">
            <w:pPr>
              <w:spacing w:line="240" w:lineRule="exact"/>
              <w:rPr>
                <w:sz w:val="18"/>
                <w:szCs w:val="18"/>
              </w:rPr>
            </w:pPr>
            <w:r w:rsidRPr="00CC6012">
              <w:rPr>
                <w:sz w:val="18"/>
                <w:szCs w:val="18"/>
              </w:rPr>
              <w:t>ob spravilu</w:t>
            </w:r>
          </w:p>
          <w:p w:rsidR="00F745ED" w:rsidRPr="00CC6012" w:rsidRDefault="00F745ED">
            <w:pPr>
              <w:spacing w:line="240" w:lineRule="exact"/>
              <w:rPr>
                <w:sz w:val="18"/>
                <w:szCs w:val="18"/>
              </w:rPr>
            </w:pPr>
            <w:r w:rsidRPr="00CC6012">
              <w:rPr>
                <w:sz w:val="18"/>
                <w:szCs w:val="18"/>
              </w:rPr>
              <w:t>ob koncu spravila</w:t>
            </w:r>
          </w:p>
        </w:tc>
        <w:tc>
          <w:tcPr>
            <w:tcW w:w="1588" w:type="dxa"/>
          </w:tcPr>
          <w:p w:rsidR="00F745ED" w:rsidRPr="00E349B4" w:rsidRDefault="00F745ED">
            <w:pPr>
              <w:spacing w:line="240" w:lineRule="exact"/>
              <w:jc w:val="center"/>
              <w:rPr>
                <w:b/>
                <w:bCs/>
                <w:sz w:val="20"/>
                <w:szCs w:val="20"/>
              </w:rPr>
            </w:pPr>
            <w:r w:rsidRPr="00E349B4">
              <w:rPr>
                <w:b/>
                <w:bCs/>
                <w:sz w:val="20"/>
                <w:szCs w:val="20"/>
              </w:rPr>
              <w:t>Vrednosti Nmin</w:t>
            </w:r>
          </w:p>
          <w:p w:rsidR="00F745ED" w:rsidRPr="00CC6012" w:rsidRDefault="00F745ED">
            <w:pPr>
              <w:spacing w:line="240" w:lineRule="exact"/>
              <w:jc w:val="center"/>
              <w:rPr>
                <w:b/>
                <w:bCs/>
                <w:sz w:val="18"/>
                <w:szCs w:val="18"/>
              </w:rPr>
            </w:pP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&lt;100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70</w:t>
            </w:r>
          </w:p>
          <w:p w:rsidR="00F745ED" w:rsidRPr="00CC6012" w:rsidRDefault="00F745ED" w:rsidP="00E349B4">
            <w:pPr>
              <w:spacing w:line="240" w:lineRule="exact"/>
              <w:jc w:val="center"/>
              <w:rPr>
                <w:sz w:val="18"/>
                <w:szCs w:val="18"/>
              </w:rPr>
            </w:pPr>
            <w:r w:rsidRPr="00CC6012">
              <w:rPr>
                <w:sz w:val="18"/>
                <w:szCs w:val="18"/>
              </w:rPr>
              <w:t>&lt;100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&lt;100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&lt;100</w:t>
            </w:r>
          </w:p>
          <w:p w:rsidR="00F745ED" w:rsidRPr="00CC6012" w:rsidRDefault="00F745ED" w:rsidP="00E349B4">
            <w:pPr>
              <w:spacing w:line="240" w:lineRule="exact"/>
              <w:jc w:val="center"/>
              <w:rPr>
                <w:sz w:val="18"/>
                <w:szCs w:val="18"/>
              </w:rPr>
            </w:pPr>
            <w:r w:rsidRPr="00CC6012">
              <w:rPr>
                <w:sz w:val="18"/>
                <w:szCs w:val="18"/>
              </w:rPr>
              <w:t>&lt;100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&lt;100</w:t>
            </w:r>
          </w:p>
          <w:p w:rsidR="00F745ED" w:rsidRPr="00CC6012" w:rsidRDefault="00F745ED" w:rsidP="00E349B4">
            <w:pPr>
              <w:spacing w:line="240" w:lineRule="exact"/>
              <w:jc w:val="center"/>
              <w:rPr>
                <w:sz w:val="18"/>
                <w:szCs w:val="18"/>
              </w:rPr>
            </w:pPr>
            <w:r w:rsidRPr="00CC6012">
              <w:rPr>
                <w:sz w:val="18"/>
                <w:szCs w:val="18"/>
              </w:rPr>
              <w:t>&lt;100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&lt;100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60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80</w:t>
            </w:r>
          </w:p>
          <w:p w:rsidR="00F745ED" w:rsidRPr="00CC6012" w:rsidRDefault="00F745ED" w:rsidP="00E349B4">
            <w:pPr>
              <w:spacing w:line="240" w:lineRule="exact"/>
              <w:jc w:val="center"/>
              <w:rPr>
                <w:sz w:val="18"/>
                <w:szCs w:val="18"/>
              </w:rPr>
            </w:pPr>
            <w:r w:rsidRPr="00CC6012">
              <w:rPr>
                <w:sz w:val="18"/>
                <w:szCs w:val="18"/>
              </w:rPr>
              <w:t>&lt; 80</w:t>
            </w:r>
          </w:p>
        </w:tc>
      </w:tr>
    </w:tbl>
    <w:p w:rsidR="00F745ED" w:rsidRPr="00CC6012" w:rsidRDefault="00F745ED">
      <w:pPr>
        <w:spacing w:line="240" w:lineRule="exact"/>
        <w:rPr>
          <w:b/>
          <w:bCs/>
        </w:rPr>
      </w:pPr>
    </w:p>
    <w:p w:rsidR="00F745ED" w:rsidRPr="00CC6012" w:rsidRDefault="00F745ED" w:rsidP="00B93B20">
      <w:pPr>
        <w:pStyle w:val="Naslov2"/>
        <w:jc w:val="left"/>
      </w:pPr>
      <w:bookmarkStart w:id="213" w:name="_Toc28393461"/>
      <w:bookmarkStart w:id="214" w:name="_Toc38347051"/>
      <w:bookmarkStart w:id="215" w:name="_Toc215563102"/>
      <w:bookmarkStart w:id="216" w:name="_Toc91332651"/>
      <w:bookmarkStart w:id="217" w:name="_Toc91332873"/>
      <w:bookmarkStart w:id="218" w:name="_Toc91333079"/>
      <w:bookmarkStart w:id="219" w:name="_Toc446591783"/>
      <w:r w:rsidRPr="00CC6012">
        <w:t xml:space="preserve">ORIENTACIJSKE </w:t>
      </w:r>
      <w:r w:rsidR="00B93B20">
        <w:t>VREDNOSTI OSTANKA N-</w:t>
      </w:r>
      <w:r w:rsidR="00B93B20">
        <w:rPr>
          <w:caps w:val="0"/>
        </w:rPr>
        <w:t>min</w:t>
      </w:r>
      <w:r w:rsidR="00B93B20">
        <w:t xml:space="preserve"> (</w:t>
      </w:r>
      <w:r w:rsidR="00B93B20">
        <w:rPr>
          <w:caps w:val="0"/>
        </w:rPr>
        <w:t>kg</w:t>
      </w:r>
      <w:r w:rsidR="00B93B20">
        <w:t xml:space="preserve"> N</w:t>
      </w:r>
      <w:r w:rsidR="00B93B20" w:rsidRPr="00B93B20">
        <w:rPr>
          <w:caps w:val="0"/>
        </w:rPr>
        <w:t>min</w:t>
      </w:r>
      <w:r w:rsidR="00B93B20">
        <w:t>/</w:t>
      </w:r>
      <w:r w:rsidR="00B93B20">
        <w:rPr>
          <w:caps w:val="0"/>
        </w:rPr>
        <w:t>ha</w:t>
      </w:r>
      <w:r w:rsidRPr="00CC6012">
        <w:t>) V ZAŠČITENIH PROSTORI</w:t>
      </w:r>
      <w:bookmarkEnd w:id="213"/>
      <w:bookmarkEnd w:id="214"/>
      <w:bookmarkEnd w:id="215"/>
      <w:bookmarkEnd w:id="216"/>
      <w:bookmarkEnd w:id="217"/>
      <w:bookmarkEnd w:id="218"/>
      <w:bookmarkEnd w:id="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CC6012">
        <w:trPr>
          <w:jc w:val="center"/>
        </w:trPr>
        <w:tc>
          <w:tcPr>
            <w:tcW w:w="1701" w:type="dxa"/>
          </w:tcPr>
          <w:p w:rsidR="00F745ED" w:rsidRPr="00CC6012" w:rsidRDefault="00F745ED">
            <w:pPr>
              <w:spacing w:line="240" w:lineRule="exact"/>
              <w:rPr>
                <w:b/>
                <w:bCs/>
                <w:sz w:val="18"/>
                <w:szCs w:val="18"/>
              </w:rPr>
            </w:pPr>
            <w:r w:rsidRPr="00CC6012">
              <w:rPr>
                <w:b/>
                <w:bCs/>
                <w:sz w:val="18"/>
                <w:szCs w:val="18"/>
              </w:rPr>
              <w:t>Zelenjadnica</w:t>
            </w:r>
          </w:p>
          <w:p w:rsidR="00F745ED" w:rsidRPr="00CC6012" w:rsidRDefault="00F745ED">
            <w:pPr>
              <w:spacing w:line="240" w:lineRule="exact"/>
              <w:rPr>
                <w:b/>
                <w:bCs/>
                <w:sz w:val="18"/>
                <w:szCs w:val="18"/>
              </w:rPr>
            </w:pPr>
          </w:p>
          <w:p w:rsidR="00F745ED" w:rsidRPr="00CC6012" w:rsidRDefault="00F745ED">
            <w:pPr>
              <w:spacing w:line="240" w:lineRule="exact"/>
              <w:rPr>
                <w:sz w:val="18"/>
                <w:szCs w:val="18"/>
              </w:rPr>
            </w:pPr>
            <w:r w:rsidRPr="00CC6012">
              <w:rPr>
                <w:sz w:val="18"/>
                <w:szCs w:val="18"/>
              </w:rPr>
              <w:t>Kumare / bučnice</w:t>
            </w:r>
          </w:p>
          <w:p w:rsidR="00F745ED" w:rsidRPr="00CC6012" w:rsidRDefault="00F745ED">
            <w:pPr>
              <w:spacing w:line="240" w:lineRule="exact"/>
              <w:rPr>
                <w:sz w:val="18"/>
                <w:szCs w:val="18"/>
              </w:rPr>
            </w:pPr>
            <w:r w:rsidRPr="00CC6012">
              <w:rPr>
                <w:sz w:val="18"/>
                <w:szCs w:val="18"/>
              </w:rPr>
              <w:t>Koleraba</w:t>
            </w:r>
          </w:p>
          <w:p w:rsidR="00F745ED" w:rsidRPr="00CC6012" w:rsidRDefault="00F745ED">
            <w:pPr>
              <w:spacing w:line="240" w:lineRule="exact"/>
              <w:rPr>
                <w:sz w:val="18"/>
                <w:szCs w:val="18"/>
              </w:rPr>
            </w:pPr>
            <w:r w:rsidRPr="00CC6012">
              <w:rPr>
                <w:sz w:val="18"/>
                <w:szCs w:val="18"/>
              </w:rPr>
              <w:t>Jajčevec</w:t>
            </w:r>
          </w:p>
          <w:p w:rsidR="00F745ED" w:rsidRPr="00CC6012" w:rsidRDefault="00F745ED">
            <w:pPr>
              <w:spacing w:line="240" w:lineRule="exact"/>
              <w:rPr>
                <w:sz w:val="18"/>
                <w:szCs w:val="18"/>
              </w:rPr>
            </w:pPr>
            <w:r w:rsidRPr="00CC6012">
              <w:rPr>
                <w:sz w:val="18"/>
                <w:szCs w:val="18"/>
              </w:rPr>
              <w:t>Paprika</w:t>
            </w:r>
          </w:p>
          <w:p w:rsidR="00F745ED" w:rsidRPr="00CC6012" w:rsidRDefault="00F745ED">
            <w:pPr>
              <w:spacing w:line="240" w:lineRule="exact"/>
              <w:rPr>
                <w:sz w:val="18"/>
                <w:szCs w:val="18"/>
              </w:rPr>
            </w:pPr>
            <w:r w:rsidRPr="00CC6012">
              <w:rPr>
                <w:sz w:val="18"/>
                <w:szCs w:val="18"/>
              </w:rPr>
              <w:t>Paradižnik</w:t>
            </w:r>
          </w:p>
          <w:p w:rsidR="00F745ED" w:rsidRPr="00CC6012" w:rsidRDefault="00F745ED">
            <w:pPr>
              <w:spacing w:line="240" w:lineRule="exact"/>
              <w:rPr>
                <w:sz w:val="18"/>
                <w:szCs w:val="18"/>
              </w:rPr>
            </w:pPr>
            <w:r w:rsidRPr="00CC6012">
              <w:rPr>
                <w:sz w:val="18"/>
                <w:szCs w:val="18"/>
              </w:rPr>
              <w:t>Redkvice</w:t>
            </w:r>
          </w:p>
          <w:p w:rsidR="00F745ED" w:rsidRPr="00CC6012" w:rsidRDefault="00F745ED">
            <w:pPr>
              <w:spacing w:line="240" w:lineRule="exact"/>
              <w:rPr>
                <w:sz w:val="18"/>
                <w:szCs w:val="18"/>
              </w:rPr>
            </w:pPr>
            <w:r w:rsidRPr="00CC6012">
              <w:rPr>
                <w:sz w:val="18"/>
                <w:szCs w:val="18"/>
              </w:rPr>
              <w:t>Redkev</w:t>
            </w:r>
          </w:p>
          <w:p w:rsidR="00F745ED" w:rsidRPr="00CC6012" w:rsidRDefault="00F745ED">
            <w:pPr>
              <w:spacing w:line="240" w:lineRule="exact"/>
              <w:rPr>
                <w:sz w:val="18"/>
                <w:szCs w:val="18"/>
              </w:rPr>
            </w:pPr>
            <w:r w:rsidRPr="00CC6012">
              <w:rPr>
                <w:sz w:val="18"/>
                <w:szCs w:val="18"/>
              </w:rPr>
              <w:t>Solata</w:t>
            </w:r>
          </w:p>
          <w:p w:rsidR="00F745ED" w:rsidRPr="00CC6012" w:rsidRDefault="00F745ED">
            <w:pPr>
              <w:spacing w:line="240" w:lineRule="exact"/>
              <w:rPr>
                <w:sz w:val="18"/>
                <w:szCs w:val="18"/>
              </w:rPr>
            </w:pPr>
            <w:r w:rsidRPr="00CC6012">
              <w:rPr>
                <w:sz w:val="18"/>
                <w:szCs w:val="18"/>
              </w:rPr>
              <w:t>Motovilec</w:t>
            </w:r>
          </w:p>
        </w:tc>
        <w:tc>
          <w:tcPr>
            <w:tcW w:w="1418" w:type="dxa"/>
          </w:tcPr>
          <w:p w:rsidR="00F745ED" w:rsidRPr="00CC6012" w:rsidRDefault="00F745ED">
            <w:pPr>
              <w:spacing w:line="240" w:lineRule="exact"/>
              <w:rPr>
                <w:b/>
                <w:bCs/>
                <w:sz w:val="18"/>
                <w:szCs w:val="18"/>
              </w:rPr>
            </w:pPr>
            <w:r w:rsidRPr="00CC6012">
              <w:rPr>
                <w:b/>
                <w:bCs/>
                <w:sz w:val="18"/>
                <w:szCs w:val="18"/>
              </w:rPr>
              <w:t>Sloj tal v cm</w:t>
            </w:r>
          </w:p>
          <w:p w:rsidR="00F745ED" w:rsidRPr="00CC6012" w:rsidRDefault="00F745ED">
            <w:pPr>
              <w:spacing w:line="240" w:lineRule="exact"/>
              <w:rPr>
                <w:b/>
                <w:bCs/>
                <w:sz w:val="18"/>
                <w:szCs w:val="18"/>
              </w:rPr>
            </w:pP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0 - 30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0 - 30</w:t>
            </w:r>
          </w:p>
          <w:p w:rsidR="00F745ED" w:rsidRPr="00CC6012" w:rsidRDefault="00F745ED">
            <w:pPr>
              <w:spacing w:line="240" w:lineRule="exact"/>
              <w:jc w:val="center"/>
              <w:rPr>
                <w:sz w:val="18"/>
                <w:szCs w:val="18"/>
                <w:lang w:val="de-DE"/>
              </w:rPr>
            </w:pPr>
            <w:r w:rsidRPr="00CC6012">
              <w:rPr>
                <w:sz w:val="18"/>
                <w:szCs w:val="18"/>
                <w:lang w:val="de-DE"/>
              </w:rPr>
              <w:t>0 - 60</w:t>
            </w:r>
          </w:p>
          <w:p w:rsidR="00F745ED" w:rsidRPr="00CC6012" w:rsidRDefault="00F745ED">
            <w:pPr>
              <w:spacing w:line="240" w:lineRule="exact"/>
              <w:jc w:val="center"/>
              <w:rPr>
                <w:sz w:val="18"/>
                <w:szCs w:val="18"/>
                <w:lang w:val="de-DE"/>
              </w:rPr>
            </w:pPr>
            <w:r w:rsidRPr="00CC6012">
              <w:rPr>
                <w:sz w:val="18"/>
                <w:szCs w:val="18"/>
                <w:lang w:val="de-DE"/>
              </w:rPr>
              <w:t>0 - 30</w:t>
            </w:r>
          </w:p>
          <w:p w:rsidR="00F745ED" w:rsidRPr="00CC6012" w:rsidRDefault="00F745ED">
            <w:pPr>
              <w:spacing w:line="240" w:lineRule="exact"/>
              <w:jc w:val="center"/>
              <w:rPr>
                <w:sz w:val="18"/>
                <w:szCs w:val="18"/>
                <w:lang w:val="de-DE"/>
              </w:rPr>
            </w:pPr>
            <w:r w:rsidRPr="00CC6012">
              <w:rPr>
                <w:sz w:val="18"/>
                <w:szCs w:val="18"/>
                <w:lang w:val="de-DE"/>
              </w:rPr>
              <w:t>0 - 30</w:t>
            </w:r>
          </w:p>
        </w:tc>
        <w:tc>
          <w:tcPr>
            <w:tcW w:w="2268" w:type="dxa"/>
          </w:tcPr>
          <w:p w:rsidR="00F745ED" w:rsidRPr="00CC6012" w:rsidRDefault="00F745ED">
            <w:pPr>
              <w:spacing w:line="240" w:lineRule="exact"/>
              <w:jc w:val="center"/>
              <w:rPr>
                <w:b/>
                <w:bCs/>
                <w:sz w:val="18"/>
                <w:szCs w:val="18"/>
                <w:lang w:val="pl-PL"/>
              </w:rPr>
            </w:pPr>
            <w:r w:rsidRPr="00CC6012">
              <w:rPr>
                <w:b/>
                <w:bCs/>
                <w:sz w:val="18"/>
                <w:szCs w:val="18"/>
                <w:lang w:val="pl-PL"/>
              </w:rPr>
              <w:t>Termin kontrole</w:t>
            </w:r>
          </w:p>
          <w:p w:rsidR="00F745ED" w:rsidRPr="00CC6012" w:rsidRDefault="00F745ED">
            <w:pPr>
              <w:spacing w:line="240" w:lineRule="exact"/>
              <w:rPr>
                <w:b/>
                <w:bCs/>
                <w:sz w:val="18"/>
                <w:szCs w:val="18"/>
                <w:lang w:val="pl-PL"/>
              </w:rPr>
            </w:pPr>
          </w:p>
          <w:p w:rsidR="00F745ED" w:rsidRPr="00CC6012" w:rsidRDefault="00F745ED">
            <w:pPr>
              <w:spacing w:line="240" w:lineRule="exact"/>
              <w:rPr>
                <w:sz w:val="18"/>
                <w:szCs w:val="18"/>
                <w:lang w:val="pl-PL"/>
              </w:rPr>
            </w:pPr>
            <w:r w:rsidRPr="00CC6012">
              <w:rPr>
                <w:sz w:val="18"/>
                <w:szCs w:val="18"/>
                <w:lang w:val="pl-PL"/>
              </w:rPr>
              <w:t>konec spravila</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lang w:val="fi-FI"/>
              </w:rPr>
            </w:pPr>
            <w:r w:rsidRPr="00CC6012">
              <w:rPr>
                <w:sz w:val="18"/>
                <w:szCs w:val="18"/>
                <w:lang w:val="fi-FI"/>
              </w:rPr>
              <w:t>konec spravila</w:t>
            </w:r>
          </w:p>
          <w:p w:rsidR="00F745ED" w:rsidRPr="00CC6012" w:rsidRDefault="00F745ED">
            <w:pPr>
              <w:spacing w:line="240" w:lineRule="exact"/>
              <w:rPr>
                <w:sz w:val="18"/>
                <w:szCs w:val="18"/>
                <w:lang w:val="fi-FI"/>
              </w:rPr>
            </w:pPr>
            <w:r w:rsidRPr="00CC6012">
              <w:rPr>
                <w:sz w:val="18"/>
                <w:szCs w:val="18"/>
                <w:lang w:val="fi-FI"/>
              </w:rPr>
              <w:t>konec spravila</w:t>
            </w:r>
          </w:p>
          <w:p w:rsidR="00F745ED" w:rsidRPr="00CC6012" w:rsidRDefault="00F745ED">
            <w:pPr>
              <w:spacing w:line="240" w:lineRule="exact"/>
              <w:rPr>
                <w:sz w:val="18"/>
                <w:szCs w:val="18"/>
                <w:lang w:val="fi-FI"/>
              </w:rPr>
            </w:pPr>
            <w:r w:rsidRPr="00CC6012">
              <w:rPr>
                <w:sz w:val="18"/>
                <w:szCs w:val="18"/>
                <w:lang w:val="fi-FI"/>
              </w:rPr>
              <w:t>konec spravila</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lang w:val="pl-PL"/>
              </w:rPr>
            </w:pPr>
            <w:r w:rsidRPr="00CC6012">
              <w:rPr>
                <w:sz w:val="18"/>
                <w:szCs w:val="18"/>
                <w:lang w:val="pl-PL"/>
              </w:rPr>
              <w:t>začetek spravila</w:t>
            </w:r>
          </w:p>
          <w:p w:rsidR="00F745ED" w:rsidRPr="00CC6012" w:rsidRDefault="00F745ED">
            <w:pPr>
              <w:spacing w:line="240" w:lineRule="exact"/>
              <w:rPr>
                <w:sz w:val="18"/>
                <w:szCs w:val="18"/>
                <w:lang w:val="pl-PL"/>
              </w:rPr>
            </w:pPr>
            <w:r w:rsidRPr="00CC6012">
              <w:rPr>
                <w:sz w:val="18"/>
                <w:szCs w:val="18"/>
                <w:lang w:val="pl-PL"/>
              </w:rPr>
              <w:t>začetek spravila</w:t>
            </w:r>
          </w:p>
        </w:tc>
        <w:tc>
          <w:tcPr>
            <w:tcW w:w="1588" w:type="dxa"/>
          </w:tcPr>
          <w:p w:rsidR="00F745ED" w:rsidRPr="00CC6012" w:rsidRDefault="00F745ED">
            <w:pPr>
              <w:spacing w:line="240" w:lineRule="exact"/>
              <w:rPr>
                <w:b/>
                <w:bCs/>
                <w:sz w:val="18"/>
                <w:szCs w:val="18"/>
                <w:lang w:val="de-DE"/>
              </w:rPr>
            </w:pPr>
            <w:r w:rsidRPr="00CC6012">
              <w:rPr>
                <w:b/>
                <w:bCs/>
                <w:sz w:val="18"/>
                <w:szCs w:val="18"/>
                <w:lang w:val="de-DE"/>
              </w:rPr>
              <w:t>Vrednosti Nmin</w:t>
            </w:r>
          </w:p>
          <w:p w:rsidR="00F745ED" w:rsidRPr="00CC6012" w:rsidRDefault="00F745ED">
            <w:pPr>
              <w:spacing w:line="240" w:lineRule="exact"/>
              <w:rPr>
                <w:b/>
                <w:bCs/>
                <w:sz w:val="18"/>
                <w:szCs w:val="18"/>
                <w:lang w:val="de-DE"/>
              </w:rPr>
            </w:pPr>
          </w:p>
          <w:p w:rsidR="00F745ED" w:rsidRPr="00CC6012" w:rsidRDefault="00F745ED">
            <w:pPr>
              <w:spacing w:line="240" w:lineRule="exact"/>
              <w:jc w:val="right"/>
              <w:rPr>
                <w:sz w:val="18"/>
                <w:szCs w:val="18"/>
                <w:lang w:val="de-DE"/>
              </w:rPr>
            </w:pPr>
            <w:r w:rsidRPr="00CC6012">
              <w:rPr>
                <w:sz w:val="18"/>
                <w:szCs w:val="18"/>
                <w:lang w:val="de-DE"/>
              </w:rPr>
              <w:t>&lt;100</w:t>
            </w:r>
          </w:p>
          <w:p w:rsidR="00F745ED" w:rsidRPr="00CC6012" w:rsidRDefault="00F745ED">
            <w:pPr>
              <w:spacing w:line="240" w:lineRule="exact"/>
              <w:jc w:val="right"/>
              <w:rPr>
                <w:sz w:val="18"/>
                <w:szCs w:val="18"/>
                <w:lang w:val="de-DE"/>
              </w:rPr>
            </w:pPr>
            <w:r w:rsidRPr="00CC6012">
              <w:rPr>
                <w:sz w:val="18"/>
                <w:szCs w:val="18"/>
                <w:lang w:val="de-DE"/>
              </w:rPr>
              <w:t>&lt;  80</w:t>
            </w:r>
          </w:p>
          <w:p w:rsidR="00F745ED" w:rsidRPr="00CC6012" w:rsidRDefault="00F745ED">
            <w:pPr>
              <w:spacing w:line="240" w:lineRule="exact"/>
              <w:jc w:val="right"/>
              <w:rPr>
                <w:sz w:val="18"/>
                <w:szCs w:val="18"/>
                <w:lang w:val="de-DE"/>
              </w:rPr>
            </w:pPr>
            <w:r w:rsidRPr="00CC6012">
              <w:rPr>
                <w:sz w:val="18"/>
                <w:szCs w:val="18"/>
                <w:lang w:val="de-DE"/>
              </w:rPr>
              <w:t>&lt;100</w:t>
            </w:r>
          </w:p>
          <w:p w:rsidR="00F745ED" w:rsidRPr="00CC6012" w:rsidRDefault="00F745ED">
            <w:pPr>
              <w:spacing w:line="240" w:lineRule="exact"/>
              <w:jc w:val="right"/>
              <w:rPr>
                <w:sz w:val="18"/>
                <w:szCs w:val="18"/>
                <w:lang w:val="de-DE"/>
              </w:rPr>
            </w:pPr>
            <w:r w:rsidRPr="00CC6012">
              <w:rPr>
                <w:sz w:val="18"/>
                <w:szCs w:val="18"/>
                <w:lang w:val="de-DE"/>
              </w:rPr>
              <w:t>&lt;100</w:t>
            </w:r>
          </w:p>
          <w:p w:rsidR="00F745ED" w:rsidRPr="00CC6012" w:rsidRDefault="00F745ED">
            <w:pPr>
              <w:spacing w:line="240" w:lineRule="exact"/>
              <w:jc w:val="right"/>
              <w:rPr>
                <w:sz w:val="18"/>
                <w:szCs w:val="18"/>
                <w:lang w:val="de-DE"/>
              </w:rPr>
            </w:pPr>
            <w:r w:rsidRPr="00CC6012">
              <w:rPr>
                <w:sz w:val="18"/>
                <w:szCs w:val="18"/>
                <w:lang w:val="de-DE"/>
              </w:rPr>
              <w:t>&lt;100</w:t>
            </w:r>
          </w:p>
          <w:p w:rsidR="00F745ED" w:rsidRPr="00CC6012" w:rsidRDefault="00F745ED">
            <w:pPr>
              <w:spacing w:line="240" w:lineRule="exact"/>
              <w:jc w:val="right"/>
              <w:rPr>
                <w:sz w:val="18"/>
                <w:szCs w:val="18"/>
                <w:lang w:val="de-DE"/>
              </w:rPr>
            </w:pPr>
            <w:r w:rsidRPr="00CC6012">
              <w:rPr>
                <w:sz w:val="18"/>
                <w:szCs w:val="18"/>
                <w:lang w:val="de-DE"/>
              </w:rPr>
              <w:t>&lt;  80</w:t>
            </w:r>
          </w:p>
          <w:p w:rsidR="00F745ED" w:rsidRPr="00CC6012" w:rsidRDefault="00F745ED">
            <w:pPr>
              <w:spacing w:line="240" w:lineRule="exact"/>
              <w:jc w:val="right"/>
              <w:rPr>
                <w:sz w:val="18"/>
                <w:szCs w:val="18"/>
                <w:lang w:val="de-DE"/>
              </w:rPr>
            </w:pPr>
            <w:r w:rsidRPr="00CC6012">
              <w:rPr>
                <w:sz w:val="18"/>
                <w:szCs w:val="18"/>
                <w:lang w:val="de-DE"/>
              </w:rPr>
              <w:t>&lt;  80</w:t>
            </w:r>
          </w:p>
          <w:p w:rsidR="00F745ED" w:rsidRPr="00CC6012" w:rsidRDefault="00F745ED">
            <w:pPr>
              <w:spacing w:line="240" w:lineRule="exact"/>
              <w:jc w:val="right"/>
              <w:rPr>
                <w:sz w:val="18"/>
                <w:szCs w:val="18"/>
                <w:lang w:val="de-DE"/>
              </w:rPr>
            </w:pPr>
            <w:r w:rsidRPr="00CC6012">
              <w:rPr>
                <w:sz w:val="18"/>
                <w:szCs w:val="18"/>
                <w:lang w:val="de-DE"/>
              </w:rPr>
              <w:t>&lt;  80</w:t>
            </w:r>
          </w:p>
          <w:p w:rsidR="00F745ED" w:rsidRPr="00CC6012" w:rsidRDefault="00F745ED">
            <w:pPr>
              <w:spacing w:line="240" w:lineRule="exact"/>
              <w:jc w:val="right"/>
              <w:rPr>
                <w:sz w:val="18"/>
                <w:szCs w:val="18"/>
                <w:lang w:val="de-DE"/>
              </w:rPr>
            </w:pPr>
            <w:r w:rsidRPr="00CC6012">
              <w:rPr>
                <w:sz w:val="18"/>
                <w:szCs w:val="18"/>
                <w:lang w:val="de-DE"/>
              </w:rPr>
              <w:t>&lt;  80</w:t>
            </w:r>
          </w:p>
        </w:tc>
      </w:tr>
    </w:tbl>
    <w:p w:rsidR="00F745ED" w:rsidRPr="00CC6012" w:rsidRDefault="00F745ED" w:rsidP="00727AE7">
      <w:pPr>
        <w:pStyle w:val="Naslov2"/>
      </w:pPr>
      <w:bookmarkStart w:id="220" w:name="_Toc446591784"/>
      <w:r w:rsidRPr="00CC6012">
        <w:lastRenderedPageBreak/>
        <w:t>OCENA PRIMERNOSTI ZA KOLOBAR V INTEGRIRANI PRIDELAVI ZELENJAVE NA PROSTEM</w:t>
      </w:r>
      <w:bookmarkEnd w:id="220"/>
    </w:p>
    <w:p w:rsidR="00F745ED" w:rsidRPr="00CC6012" w:rsidRDefault="00F745ED">
      <w:pPr>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6"/>
        <w:gridCol w:w="3755"/>
        <w:gridCol w:w="2590"/>
      </w:tblGrid>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b/>
                <w:bCs/>
                <w:sz w:val="18"/>
                <w:szCs w:val="18"/>
              </w:rPr>
            </w:pPr>
            <w:r w:rsidRPr="00CC6012">
              <w:rPr>
                <w:b/>
                <w:bCs/>
                <w:sz w:val="18"/>
                <w:szCs w:val="18"/>
              </w:rPr>
              <w:t>Zelenjadnice</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b/>
                <w:bCs/>
                <w:sz w:val="18"/>
                <w:szCs w:val="18"/>
              </w:rPr>
            </w:pPr>
            <w:r w:rsidRPr="00CC6012">
              <w:rPr>
                <w:b/>
                <w:bCs/>
                <w:sz w:val="18"/>
                <w:szCs w:val="18"/>
              </w:rPr>
              <w:t>Omejitev v kolobarju</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b/>
                <w:bCs/>
                <w:sz w:val="18"/>
                <w:szCs w:val="18"/>
              </w:rPr>
            </w:pPr>
            <w:r w:rsidRPr="00CC6012">
              <w:rPr>
                <w:b/>
                <w:bCs/>
                <w:sz w:val="18"/>
                <w:szCs w:val="18"/>
              </w:rPr>
              <w:t>Opombe</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STROČJI FIŽOL</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metuljnica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BROKOLI*</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Pogosteje le na primernih rastiščih.</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KITAJSKI KAPUS*</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Ožje le pri kultivarjih, ki so odporni na golšavost ali je pH &gt; 7,1.</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JANEŽ</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GRAH</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metuljnica.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KUMARE za vlaganje</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CVETAČA*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Pogosteje le na primernih rastiščih.</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KORENČEK</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ČESEN</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petih letih največ enkrat česen.</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SLADKI KOMARČEK</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KOLERABICA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ZELJE, OHROVT*</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Pogosteje le na primernih rastiščih.</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HREN</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štirih letih največ dvakrat hren.</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BUČE</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OLJNE BUČE</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PAPRIKA, FEFERONI</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Paziti na vrstenje.</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PARADIŽNIK</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Paziti na vrstenje.</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PASTINAK</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PETERŠILJ</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POR</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por.</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Pogosteje le na primernih rastiščih.</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RADIČ</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REDKVICA*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štirikrat redkvica.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 xml:space="preserve">REDKEV* </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Izvzeta je redkvica.</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JAPONSKA REDKEV*</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RABARBARA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Presledek najmanj 5 let.</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VISOKI FIŽOL</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metuljnica.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RDEČA PESA*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SOLATA, ENDIVIJA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dve leti posajene košarice.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DROBNJAK</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drobnjak.</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Pogosteje le na primernih rastiščih.</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ČRNI KOREN</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košarice.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ZELENA (stebelna, gomoljna, listnata)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ŠPARGELJ</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Ponovno sajenje po 10 letih.</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ŠPINAČA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BRSTIČNI OHROVT*</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Pogosteje le na primernih rastiščih.</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MOTOVILEC</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motovilec.</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CUKINIJI</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SLADKORNI RADIČ</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SLADKORNA KORUZA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dvakrat koruza.</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ČEBULA</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petih letih največ enkrat čebula kot glavni posevek.</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Ožji kolobar le pri mladi čebuli.</w:t>
            </w:r>
          </w:p>
        </w:tc>
      </w:tr>
      <w:tr w:rsidR="00F745ED" w:rsidRPr="00CC6012">
        <w:trPr>
          <w:jc w:val="center"/>
        </w:trPr>
        <w:tc>
          <w:tcPr>
            <w:tcW w:w="2106" w:type="dxa"/>
            <w:tcBorders>
              <w:top w:val="single" w:sz="6" w:space="0" w:color="auto"/>
              <w:left w:val="single" w:sz="6" w:space="0" w:color="auto"/>
              <w:bottom w:val="single" w:sz="6" w:space="0" w:color="auto"/>
              <w:right w:val="single" w:sz="6" w:space="0" w:color="auto"/>
            </w:tcBorders>
          </w:tcPr>
          <w:p w:rsidR="00F745ED" w:rsidRPr="00CC6012" w:rsidRDefault="00F745ED">
            <w:pPr>
              <w:jc w:val="left"/>
              <w:rPr>
                <w:sz w:val="18"/>
                <w:szCs w:val="18"/>
              </w:rPr>
            </w:pPr>
            <w:r w:rsidRPr="00CC6012">
              <w:rPr>
                <w:sz w:val="18"/>
                <w:szCs w:val="18"/>
              </w:rPr>
              <w:t>ZGODNJI KROMPIR</w:t>
            </w:r>
          </w:p>
        </w:tc>
        <w:tc>
          <w:tcPr>
            <w:tcW w:w="3755"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 treh letih največ enkrat, triletni presledek s paradižnikom.</w:t>
            </w:r>
          </w:p>
        </w:tc>
        <w:tc>
          <w:tcPr>
            <w:tcW w:w="2590" w:type="dxa"/>
            <w:tcBorders>
              <w:top w:val="single" w:sz="6" w:space="0" w:color="auto"/>
              <w:left w:val="sing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Širši kolobar (3 leta presledka), če je na njivi rasel pozni krompir</w:t>
            </w:r>
          </w:p>
        </w:tc>
      </w:tr>
    </w:tbl>
    <w:p w:rsidR="00F745ED" w:rsidRPr="00CC6012" w:rsidRDefault="00F745ED">
      <w:pPr>
        <w:rPr>
          <w:sz w:val="18"/>
          <w:szCs w:val="18"/>
        </w:rPr>
      </w:pPr>
      <w:r w:rsidRPr="00CC6012">
        <w:rPr>
          <w:sz w:val="18"/>
          <w:szCs w:val="18"/>
        </w:rPr>
        <w:t>* - če so v kolobarju zastopane križnice in pesa, rastline za zeleno gnojenje in prekrivne rastline (rastline za zimsko ozelenitev) ne smejo biti iz družine križnic.</w:t>
      </w:r>
    </w:p>
    <w:p w:rsidR="00F745ED" w:rsidRPr="00CC6012" w:rsidRDefault="00F745ED">
      <w:pPr>
        <w:rPr>
          <w:sz w:val="18"/>
          <w:szCs w:val="18"/>
        </w:rPr>
      </w:pPr>
    </w:p>
    <w:p w:rsidR="00F745ED" w:rsidRPr="00CC6012" w:rsidRDefault="00F745ED">
      <w:pPr>
        <w:rPr>
          <w:sz w:val="18"/>
          <w:szCs w:val="18"/>
        </w:rPr>
      </w:pPr>
    </w:p>
    <w:p w:rsidR="00F745ED" w:rsidRPr="00CC6012" w:rsidRDefault="00F745ED" w:rsidP="0083717C">
      <w:pPr>
        <w:pStyle w:val="Naslov2"/>
      </w:pPr>
      <w:bookmarkStart w:id="221" w:name="_Toc22703835"/>
      <w:bookmarkStart w:id="222" w:name="_Toc28393463"/>
      <w:bookmarkStart w:id="223" w:name="_Toc38347053"/>
      <w:r w:rsidRPr="00CC6012">
        <w:br w:type="page"/>
      </w:r>
      <w:bookmarkStart w:id="224" w:name="_Toc215563104"/>
      <w:bookmarkStart w:id="225" w:name="_Toc91332653"/>
      <w:bookmarkStart w:id="226" w:name="_Toc91332875"/>
      <w:bookmarkStart w:id="227" w:name="_Toc91333081"/>
      <w:bookmarkStart w:id="228" w:name="_Toc446591785"/>
      <w:r w:rsidRPr="00CC6012">
        <w:lastRenderedPageBreak/>
        <w:t>OCENA PRIMERNOSTI ZA KOLOBAR V INTEGRIRANI PRIDELAVI ZELENJAVE V ZAŠČITENEM PROSTORU</w:t>
      </w:r>
      <w:bookmarkEnd w:id="221"/>
      <w:bookmarkEnd w:id="222"/>
      <w:bookmarkEnd w:id="223"/>
      <w:bookmarkEnd w:id="224"/>
      <w:bookmarkEnd w:id="225"/>
      <w:bookmarkEnd w:id="226"/>
      <w:bookmarkEnd w:id="227"/>
      <w:bookmarkEnd w:id="228"/>
    </w:p>
    <w:tbl>
      <w:tblPr>
        <w:tblW w:w="0" w:type="auto"/>
        <w:jc w:val="center"/>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28"/>
        <w:gridCol w:w="3728"/>
        <w:gridCol w:w="3039"/>
      </w:tblGrid>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b/>
                <w:bCs/>
                <w:sz w:val="20"/>
                <w:szCs w:val="20"/>
              </w:rPr>
            </w:pPr>
            <w:r w:rsidRPr="00CC6012">
              <w:rPr>
                <w:b/>
                <w:bCs/>
                <w:sz w:val="20"/>
                <w:szCs w:val="20"/>
              </w:rPr>
              <w:t>Zelenjadnica</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b/>
                <w:bCs/>
                <w:sz w:val="20"/>
                <w:szCs w:val="20"/>
              </w:rPr>
            </w:pPr>
            <w:r w:rsidRPr="00CC6012">
              <w:rPr>
                <w:b/>
                <w:bCs/>
                <w:sz w:val="20"/>
                <w:szCs w:val="20"/>
              </w:rPr>
              <w:t>Omejitev v kolobarju</w:t>
            </w: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b/>
                <w:bCs/>
                <w:sz w:val="20"/>
                <w:szCs w:val="20"/>
              </w:rPr>
            </w:pPr>
            <w:r w:rsidRPr="00CC6012">
              <w:rPr>
                <w:b/>
                <w:bCs/>
                <w:sz w:val="20"/>
                <w:szCs w:val="20"/>
              </w:rPr>
              <w:t>Opombe</w:t>
            </w:r>
          </w:p>
        </w:tc>
      </w:tr>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 xml:space="preserve">KUMARE </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Paziti na vrstenje.</w:t>
            </w:r>
          </w:p>
        </w:tc>
      </w:tr>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KOLERABICA</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V enem letu največ enkrat kapusnice.</w:t>
            </w: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p>
        </w:tc>
      </w:tr>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 xml:space="preserve">JAJČEVCI </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Paziti na vrstenje.</w:t>
            </w:r>
          </w:p>
        </w:tc>
      </w:tr>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PAPRIKA</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Paziti na vrstenje.</w:t>
            </w:r>
          </w:p>
        </w:tc>
      </w:tr>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PARADIŽNIK</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Paziti na vrstenje.</w:t>
            </w:r>
          </w:p>
        </w:tc>
      </w:tr>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 xml:space="preserve">REDKVICA </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V enem letu največ dvakrat križnice.</w:t>
            </w: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p>
        </w:tc>
      </w:tr>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REDKEV</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V enem letu največ enkrat križnice.</w:t>
            </w: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p>
        </w:tc>
      </w:tr>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SOLATA</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V enem letu največ dvakrat košarice.</w:t>
            </w: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p>
        </w:tc>
      </w:tr>
      <w:tr w:rsidR="00F745ED" w:rsidRPr="00CC6012">
        <w:trPr>
          <w:jc w:val="center"/>
        </w:trPr>
        <w:tc>
          <w:tcPr>
            <w:tcW w:w="24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MOTOVILEC</w:t>
            </w:r>
          </w:p>
        </w:tc>
        <w:tc>
          <w:tcPr>
            <w:tcW w:w="3728"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r w:rsidRPr="00CC6012">
              <w:rPr>
                <w:sz w:val="20"/>
                <w:szCs w:val="20"/>
              </w:rPr>
              <w:t>V dveh letih največ trikrat motovilec.</w:t>
            </w:r>
          </w:p>
        </w:tc>
        <w:tc>
          <w:tcPr>
            <w:tcW w:w="3039" w:type="dxa"/>
            <w:tcBorders>
              <w:top w:val="single" w:sz="6" w:space="0" w:color="auto"/>
              <w:left w:val="single" w:sz="6" w:space="0" w:color="auto"/>
              <w:bottom w:val="single" w:sz="6" w:space="0" w:color="auto"/>
              <w:right w:val="single" w:sz="6" w:space="0" w:color="auto"/>
            </w:tcBorders>
          </w:tcPr>
          <w:p w:rsidR="00F745ED" w:rsidRPr="00CC6012" w:rsidRDefault="00F745ED">
            <w:pPr>
              <w:rPr>
                <w:sz w:val="20"/>
                <w:szCs w:val="20"/>
              </w:rPr>
            </w:pPr>
          </w:p>
        </w:tc>
      </w:tr>
    </w:tbl>
    <w:p w:rsidR="00F745ED" w:rsidRPr="00CC6012" w:rsidRDefault="00F745ED"/>
    <w:p w:rsidR="00F745ED" w:rsidRPr="00CC6012" w:rsidRDefault="00F745ED" w:rsidP="0083717C">
      <w:pPr>
        <w:pStyle w:val="Naslov2"/>
      </w:pPr>
      <w:bookmarkStart w:id="229" w:name="_Toc22703837"/>
      <w:bookmarkStart w:id="230" w:name="_Toc28393464"/>
      <w:bookmarkStart w:id="231" w:name="_Toc38347054"/>
      <w:bookmarkStart w:id="232" w:name="_Toc215563105"/>
      <w:bookmarkStart w:id="233" w:name="_Toc91332654"/>
      <w:bookmarkStart w:id="234" w:name="_Toc91332876"/>
      <w:bookmarkStart w:id="235" w:name="_Toc91333082"/>
      <w:bookmarkStart w:id="236" w:name="_Toc446591786"/>
      <w:r w:rsidRPr="00CC6012">
        <w:t>ODVZEM DUŠIKA IN CILJNE VREDNOSTI ZA N-</w:t>
      </w:r>
      <w:r w:rsidR="006F5C89" w:rsidRPr="00CC6012">
        <w:rPr>
          <w:caps w:val="0"/>
        </w:rPr>
        <w:t>min</w:t>
      </w:r>
      <w:r w:rsidRPr="00CC6012">
        <w:t xml:space="preserve"> PRI PRIDELAVI ZELENJAVE NA PROSTEM</w:t>
      </w:r>
      <w:bookmarkEnd w:id="229"/>
      <w:bookmarkEnd w:id="230"/>
      <w:bookmarkEnd w:id="231"/>
      <w:bookmarkEnd w:id="232"/>
      <w:bookmarkEnd w:id="233"/>
      <w:bookmarkEnd w:id="234"/>
      <w:bookmarkEnd w:id="235"/>
      <w:bookmarkEnd w:id="236"/>
    </w:p>
    <w:tbl>
      <w:tblPr>
        <w:tblW w:w="9458" w:type="dxa"/>
        <w:tblInd w:w="-15" w:type="dxa"/>
        <w:tblLayout w:type="fixed"/>
        <w:tblCellMar>
          <w:left w:w="0" w:type="dxa"/>
          <w:right w:w="0" w:type="dxa"/>
        </w:tblCellMar>
        <w:tblLook w:val="0000" w:firstRow="0" w:lastRow="0" w:firstColumn="0" w:lastColumn="0" w:noHBand="0" w:noVBand="0"/>
      </w:tblPr>
      <w:tblGrid>
        <w:gridCol w:w="15"/>
        <w:gridCol w:w="2308"/>
        <w:gridCol w:w="15"/>
        <w:gridCol w:w="1973"/>
        <w:gridCol w:w="8"/>
        <w:gridCol w:w="15"/>
        <w:gridCol w:w="1591"/>
        <w:gridCol w:w="15"/>
        <w:gridCol w:w="2163"/>
        <w:gridCol w:w="15"/>
        <w:gridCol w:w="1325"/>
        <w:gridCol w:w="15"/>
      </w:tblGrid>
      <w:tr w:rsidR="00F745ED" w:rsidRPr="00CC6012">
        <w:trPr>
          <w:gridBefore w:val="1"/>
          <w:wBefore w:w="15" w:type="dxa"/>
          <w:trHeight w:val="270"/>
        </w:trPr>
        <w:tc>
          <w:tcPr>
            <w:tcW w:w="2323" w:type="dxa"/>
            <w:gridSpan w:val="2"/>
            <w:tcBorders>
              <w:top w:val="double" w:sz="6" w:space="0" w:color="auto"/>
              <w:left w:val="double" w:sz="6" w:space="0" w:color="auto"/>
              <w:bottom w:val="nil"/>
              <w:right w:val="single" w:sz="6" w:space="0" w:color="auto"/>
            </w:tcBorders>
          </w:tcPr>
          <w:p w:rsidR="00F745ED" w:rsidRPr="00CC6012" w:rsidRDefault="00F745ED">
            <w:pPr>
              <w:jc w:val="center"/>
              <w:rPr>
                <w:b/>
                <w:bCs/>
                <w:sz w:val="18"/>
                <w:szCs w:val="18"/>
              </w:rPr>
            </w:pPr>
            <w:bookmarkStart w:id="237" w:name="_Toc22703838"/>
            <w:r w:rsidRPr="00CC6012">
              <w:rPr>
                <w:b/>
                <w:bCs/>
                <w:sz w:val="18"/>
                <w:szCs w:val="18"/>
              </w:rPr>
              <w:t>Zelenjadnica</w:t>
            </w:r>
            <w:bookmarkEnd w:id="237"/>
          </w:p>
        </w:tc>
        <w:tc>
          <w:tcPr>
            <w:tcW w:w="1996" w:type="dxa"/>
            <w:gridSpan w:val="3"/>
            <w:tcBorders>
              <w:top w:val="double" w:sz="6" w:space="0" w:color="auto"/>
              <w:left w:val="nil"/>
              <w:bottom w:val="nil"/>
              <w:right w:val="single" w:sz="6" w:space="0" w:color="auto"/>
            </w:tcBorders>
          </w:tcPr>
          <w:p w:rsidR="00F745ED" w:rsidRPr="00CC6012" w:rsidRDefault="00F745ED">
            <w:pPr>
              <w:jc w:val="center"/>
              <w:rPr>
                <w:b/>
                <w:bCs/>
                <w:sz w:val="18"/>
                <w:szCs w:val="18"/>
              </w:rPr>
            </w:pPr>
            <w:r w:rsidRPr="00CC6012">
              <w:rPr>
                <w:b/>
                <w:bCs/>
                <w:sz w:val="18"/>
                <w:szCs w:val="18"/>
              </w:rPr>
              <w:t>količina N</w:t>
            </w:r>
          </w:p>
        </w:tc>
        <w:tc>
          <w:tcPr>
            <w:tcW w:w="1606" w:type="dxa"/>
            <w:gridSpan w:val="2"/>
            <w:tcBorders>
              <w:top w:val="double" w:sz="6" w:space="0" w:color="auto"/>
              <w:left w:val="nil"/>
              <w:bottom w:val="nil"/>
              <w:right w:val="single" w:sz="6" w:space="0" w:color="auto"/>
            </w:tcBorders>
          </w:tcPr>
          <w:p w:rsidR="00F745ED" w:rsidRPr="00CC6012" w:rsidRDefault="00F745ED">
            <w:pPr>
              <w:jc w:val="center"/>
              <w:rPr>
                <w:b/>
                <w:bCs/>
                <w:sz w:val="18"/>
                <w:szCs w:val="18"/>
              </w:rPr>
            </w:pPr>
            <w:r w:rsidRPr="00CC6012">
              <w:rPr>
                <w:b/>
                <w:bCs/>
                <w:sz w:val="18"/>
                <w:szCs w:val="18"/>
              </w:rPr>
              <w:t>odvzem N</w:t>
            </w:r>
          </w:p>
        </w:tc>
        <w:tc>
          <w:tcPr>
            <w:tcW w:w="2178" w:type="dxa"/>
            <w:gridSpan w:val="2"/>
            <w:tcBorders>
              <w:top w:val="double" w:sz="6" w:space="0" w:color="auto"/>
              <w:left w:val="nil"/>
              <w:bottom w:val="nil"/>
              <w:right w:val="single" w:sz="6" w:space="0" w:color="auto"/>
            </w:tcBorders>
          </w:tcPr>
          <w:p w:rsidR="00F745ED" w:rsidRPr="00CC6012" w:rsidRDefault="00F745ED">
            <w:pPr>
              <w:jc w:val="center"/>
              <w:rPr>
                <w:b/>
                <w:bCs/>
                <w:sz w:val="18"/>
                <w:szCs w:val="18"/>
              </w:rPr>
            </w:pPr>
            <w:r w:rsidRPr="00CC6012">
              <w:rPr>
                <w:b/>
                <w:bCs/>
                <w:sz w:val="18"/>
                <w:szCs w:val="18"/>
              </w:rPr>
              <w:t>ciljna vrednost</w:t>
            </w:r>
          </w:p>
        </w:tc>
        <w:tc>
          <w:tcPr>
            <w:tcW w:w="1340" w:type="dxa"/>
            <w:gridSpan w:val="2"/>
            <w:tcBorders>
              <w:top w:val="double" w:sz="6" w:space="0" w:color="auto"/>
              <w:left w:val="nil"/>
              <w:bottom w:val="nil"/>
              <w:right w:val="double" w:sz="6" w:space="0" w:color="auto"/>
            </w:tcBorders>
          </w:tcPr>
          <w:p w:rsidR="00F745ED" w:rsidRPr="00CC6012" w:rsidRDefault="00F745ED">
            <w:pPr>
              <w:jc w:val="center"/>
              <w:rPr>
                <w:b/>
                <w:bCs/>
                <w:sz w:val="18"/>
                <w:szCs w:val="18"/>
              </w:rPr>
            </w:pPr>
            <w:r w:rsidRPr="00CC6012">
              <w:rPr>
                <w:b/>
                <w:bCs/>
                <w:sz w:val="18"/>
                <w:szCs w:val="18"/>
              </w:rPr>
              <w:t>pridelek</w:t>
            </w:r>
          </w:p>
        </w:tc>
      </w:tr>
      <w:tr w:rsidR="00F745ED" w:rsidRPr="00CC6012">
        <w:trPr>
          <w:gridBefore w:val="1"/>
          <w:wBefore w:w="15" w:type="dxa"/>
          <w:trHeight w:val="255"/>
        </w:trPr>
        <w:tc>
          <w:tcPr>
            <w:tcW w:w="2323" w:type="dxa"/>
            <w:gridSpan w:val="2"/>
            <w:tcBorders>
              <w:top w:val="nil"/>
              <w:left w:val="double" w:sz="6" w:space="0" w:color="auto"/>
              <w:bottom w:val="nil"/>
              <w:right w:val="single" w:sz="6" w:space="0" w:color="auto"/>
            </w:tcBorders>
          </w:tcPr>
          <w:p w:rsidR="00F745ED" w:rsidRPr="00CC6012" w:rsidRDefault="00F745ED">
            <w:pPr>
              <w:jc w:val="center"/>
              <w:rPr>
                <w:b/>
                <w:bCs/>
                <w:sz w:val="18"/>
                <w:szCs w:val="18"/>
              </w:rPr>
            </w:pPr>
          </w:p>
        </w:tc>
        <w:tc>
          <w:tcPr>
            <w:tcW w:w="1996" w:type="dxa"/>
            <w:gridSpan w:val="3"/>
            <w:tcBorders>
              <w:top w:val="nil"/>
              <w:left w:val="nil"/>
              <w:bottom w:val="nil"/>
              <w:right w:val="single" w:sz="6" w:space="0" w:color="auto"/>
            </w:tcBorders>
          </w:tcPr>
          <w:p w:rsidR="00F745ED" w:rsidRPr="00CC6012" w:rsidRDefault="00F745ED">
            <w:pPr>
              <w:jc w:val="center"/>
              <w:rPr>
                <w:b/>
                <w:bCs/>
                <w:sz w:val="18"/>
                <w:szCs w:val="18"/>
              </w:rPr>
            </w:pPr>
            <w:r w:rsidRPr="00CC6012">
              <w:rPr>
                <w:b/>
                <w:bCs/>
                <w:sz w:val="18"/>
                <w:szCs w:val="18"/>
              </w:rPr>
              <w:t>ob setvi/presajanju</w:t>
            </w:r>
          </w:p>
        </w:tc>
        <w:tc>
          <w:tcPr>
            <w:tcW w:w="1606" w:type="dxa"/>
            <w:gridSpan w:val="2"/>
            <w:tcBorders>
              <w:top w:val="nil"/>
              <w:left w:val="nil"/>
              <w:bottom w:val="nil"/>
              <w:right w:val="single" w:sz="6" w:space="0" w:color="auto"/>
            </w:tcBorders>
          </w:tcPr>
          <w:p w:rsidR="00F745ED" w:rsidRPr="00CC6012" w:rsidRDefault="00F745ED">
            <w:pPr>
              <w:jc w:val="center"/>
              <w:rPr>
                <w:b/>
                <w:bCs/>
                <w:sz w:val="18"/>
                <w:szCs w:val="18"/>
              </w:rPr>
            </w:pPr>
          </w:p>
        </w:tc>
        <w:tc>
          <w:tcPr>
            <w:tcW w:w="2178" w:type="dxa"/>
            <w:gridSpan w:val="2"/>
            <w:tcBorders>
              <w:top w:val="nil"/>
              <w:left w:val="nil"/>
              <w:bottom w:val="nil"/>
              <w:right w:val="single" w:sz="6" w:space="0" w:color="auto"/>
            </w:tcBorders>
          </w:tcPr>
          <w:p w:rsidR="00F745ED" w:rsidRPr="00CC6012" w:rsidRDefault="00F745ED">
            <w:pPr>
              <w:jc w:val="center"/>
              <w:rPr>
                <w:b/>
                <w:bCs/>
                <w:sz w:val="18"/>
                <w:szCs w:val="18"/>
              </w:rPr>
            </w:pPr>
            <w:r w:rsidRPr="00CC6012">
              <w:rPr>
                <w:b/>
                <w:bCs/>
                <w:sz w:val="18"/>
                <w:szCs w:val="18"/>
              </w:rPr>
              <w:t>za N-min</w:t>
            </w:r>
          </w:p>
        </w:tc>
        <w:tc>
          <w:tcPr>
            <w:tcW w:w="1340" w:type="dxa"/>
            <w:gridSpan w:val="2"/>
            <w:tcBorders>
              <w:top w:val="nil"/>
              <w:left w:val="nil"/>
              <w:bottom w:val="nil"/>
              <w:right w:val="double" w:sz="6" w:space="0" w:color="auto"/>
            </w:tcBorders>
          </w:tcPr>
          <w:p w:rsidR="00F745ED" w:rsidRPr="00CC6012" w:rsidRDefault="00F745ED">
            <w:pPr>
              <w:jc w:val="center"/>
              <w:rPr>
                <w:b/>
                <w:bCs/>
                <w:sz w:val="18"/>
                <w:szCs w:val="18"/>
              </w:rPr>
            </w:pPr>
            <w:r w:rsidRPr="00CC6012">
              <w:rPr>
                <w:b/>
                <w:bCs/>
                <w:sz w:val="18"/>
                <w:szCs w:val="18"/>
              </w:rPr>
              <w:t>(osnovni)</w:t>
            </w:r>
          </w:p>
        </w:tc>
      </w:tr>
      <w:tr w:rsidR="00F745ED" w:rsidRPr="00CC6012" w:rsidTr="0083717C">
        <w:trPr>
          <w:gridBefore w:val="1"/>
          <w:wBefore w:w="15" w:type="dxa"/>
          <w:trHeight w:val="114"/>
        </w:trPr>
        <w:tc>
          <w:tcPr>
            <w:tcW w:w="2323" w:type="dxa"/>
            <w:gridSpan w:val="2"/>
            <w:tcBorders>
              <w:top w:val="nil"/>
              <w:left w:val="double" w:sz="6" w:space="0" w:color="auto"/>
              <w:bottom w:val="double" w:sz="6" w:space="0" w:color="auto"/>
              <w:right w:val="single" w:sz="6" w:space="0" w:color="auto"/>
            </w:tcBorders>
          </w:tcPr>
          <w:p w:rsidR="00F745ED" w:rsidRPr="00CC6012" w:rsidRDefault="00F745ED">
            <w:pPr>
              <w:jc w:val="center"/>
              <w:rPr>
                <w:b/>
                <w:bCs/>
                <w:sz w:val="18"/>
                <w:szCs w:val="18"/>
              </w:rPr>
            </w:pPr>
          </w:p>
        </w:tc>
        <w:tc>
          <w:tcPr>
            <w:tcW w:w="1996" w:type="dxa"/>
            <w:gridSpan w:val="3"/>
            <w:tcBorders>
              <w:top w:val="nil"/>
              <w:left w:val="nil"/>
              <w:bottom w:val="double" w:sz="6" w:space="0" w:color="auto"/>
              <w:right w:val="single" w:sz="6" w:space="0" w:color="auto"/>
            </w:tcBorders>
          </w:tcPr>
          <w:p w:rsidR="00F745ED" w:rsidRPr="00CC6012" w:rsidRDefault="00F745ED">
            <w:pPr>
              <w:jc w:val="center"/>
              <w:rPr>
                <w:b/>
                <w:bCs/>
                <w:sz w:val="18"/>
                <w:szCs w:val="18"/>
              </w:rPr>
            </w:pPr>
            <w:r w:rsidRPr="00CC6012">
              <w:rPr>
                <w:b/>
                <w:bCs/>
                <w:sz w:val="18"/>
                <w:szCs w:val="18"/>
              </w:rPr>
              <w:t>kg/ha</w:t>
            </w:r>
          </w:p>
        </w:tc>
        <w:tc>
          <w:tcPr>
            <w:tcW w:w="1606" w:type="dxa"/>
            <w:gridSpan w:val="2"/>
            <w:tcBorders>
              <w:top w:val="nil"/>
              <w:left w:val="nil"/>
              <w:bottom w:val="double" w:sz="6" w:space="0" w:color="auto"/>
              <w:right w:val="single" w:sz="6" w:space="0" w:color="auto"/>
            </w:tcBorders>
          </w:tcPr>
          <w:p w:rsidR="00F745ED" w:rsidRPr="00CC6012" w:rsidRDefault="00F745ED">
            <w:pPr>
              <w:jc w:val="center"/>
              <w:rPr>
                <w:b/>
                <w:bCs/>
                <w:sz w:val="18"/>
                <w:szCs w:val="18"/>
              </w:rPr>
            </w:pPr>
            <w:r w:rsidRPr="00CC6012">
              <w:rPr>
                <w:b/>
                <w:bCs/>
                <w:sz w:val="18"/>
                <w:szCs w:val="18"/>
              </w:rPr>
              <w:t>kg/ha</w:t>
            </w:r>
          </w:p>
        </w:tc>
        <w:tc>
          <w:tcPr>
            <w:tcW w:w="2178" w:type="dxa"/>
            <w:gridSpan w:val="2"/>
            <w:tcBorders>
              <w:top w:val="nil"/>
              <w:left w:val="nil"/>
              <w:bottom w:val="double" w:sz="6" w:space="0" w:color="auto"/>
              <w:right w:val="single" w:sz="6" w:space="0" w:color="auto"/>
            </w:tcBorders>
          </w:tcPr>
          <w:p w:rsidR="00F745ED" w:rsidRPr="00CC6012" w:rsidRDefault="00F745ED">
            <w:pPr>
              <w:jc w:val="center"/>
              <w:rPr>
                <w:b/>
                <w:bCs/>
                <w:sz w:val="18"/>
                <w:szCs w:val="18"/>
              </w:rPr>
            </w:pPr>
            <w:r w:rsidRPr="00CC6012">
              <w:rPr>
                <w:b/>
                <w:bCs/>
                <w:sz w:val="18"/>
                <w:szCs w:val="18"/>
              </w:rPr>
              <w:t>kg/ha</w:t>
            </w:r>
          </w:p>
        </w:tc>
        <w:tc>
          <w:tcPr>
            <w:tcW w:w="1340" w:type="dxa"/>
            <w:gridSpan w:val="2"/>
            <w:tcBorders>
              <w:top w:val="nil"/>
              <w:left w:val="nil"/>
              <w:bottom w:val="double" w:sz="6" w:space="0" w:color="auto"/>
              <w:right w:val="double" w:sz="6" w:space="0" w:color="auto"/>
            </w:tcBorders>
          </w:tcPr>
          <w:p w:rsidR="00F745ED" w:rsidRPr="00CC6012" w:rsidRDefault="00F745ED">
            <w:pPr>
              <w:jc w:val="center"/>
              <w:rPr>
                <w:b/>
                <w:bCs/>
                <w:sz w:val="18"/>
                <w:szCs w:val="18"/>
              </w:rPr>
            </w:pPr>
            <w:r w:rsidRPr="00CC6012">
              <w:rPr>
                <w:b/>
                <w:bCs/>
                <w:sz w:val="18"/>
                <w:szCs w:val="18"/>
              </w:rPr>
              <w:t>t/ha</w:t>
            </w:r>
          </w:p>
        </w:tc>
      </w:tr>
      <w:tr w:rsidR="00F745ED" w:rsidRPr="00CC6012" w:rsidTr="0083717C">
        <w:trPr>
          <w:gridBefore w:val="1"/>
          <w:wBefore w:w="15" w:type="dxa"/>
          <w:trHeight w:val="156"/>
        </w:trPr>
        <w:tc>
          <w:tcPr>
            <w:tcW w:w="2323" w:type="dxa"/>
            <w:gridSpan w:val="2"/>
            <w:tcBorders>
              <w:top w:val="single" w:sz="6" w:space="0" w:color="auto"/>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BELUŠI</w:t>
            </w:r>
          </w:p>
        </w:tc>
        <w:tc>
          <w:tcPr>
            <w:tcW w:w="1996" w:type="dxa"/>
            <w:gridSpan w:val="3"/>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40-0</w:t>
            </w:r>
          </w:p>
        </w:tc>
        <w:tc>
          <w:tcPr>
            <w:tcW w:w="1606"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70</w:t>
            </w:r>
          </w:p>
        </w:tc>
        <w:tc>
          <w:tcPr>
            <w:tcW w:w="2178"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110</w:t>
            </w:r>
          </w:p>
        </w:tc>
        <w:tc>
          <w:tcPr>
            <w:tcW w:w="1340" w:type="dxa"/>
            <w:gridSpan w:val="2"/>
            <w:tcBorders>
              <w:top w:val="single" w:sz="6" w:space="0" w:color="auto"/>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BROKOLI</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280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BRSTIČNI OHROVT</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270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330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12,0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BUČKE (jedilne, grmičaste)</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BUČKE (jedilne, vrežaste)</w:t>
            </w:r>
          </w:p>
        </w:tc>
        <w:tc>
          <w:tcPr>
            <w:tcW w:w="1996" w:type="dxa"/>
            <w:gridSpan w:val="3"/>
            <w:tcBorders>
              <w:top w:val="nil"/>
              <w:left w:val="nil"/>
              <w:bottom w:val="single" w:sz="6" w:space="0" w:color="auto"/>
              <w:right w:val="single" w:sz="6" w:space="0" w:color="auto"/>
            </w:tcBorders>
          </w:tcPr>
          <w:p w:rsidR="00F745ED" w:rsidRPr="00CC6012" w:rsidRDefault="00F745ED" w:rsidP="009C0298">
            <w:pPr>
              <w:pStyle w:val="tabela"/>
              <w:jc w:val="center"/>
              <w:rPr>
                <w:sz w:val="18"/>
                <w:szCs w:val="18"/>
                <w:lang w:val="sl-SI"/>
              </w:rPr>
            </w:pPr>
            <w:r w:rsidRPr="00CC6012">
              <w:rPr>
                <w:sz w:val="18"/>
                <w:szCs w:val="18"/>
                <w:lang w:val="sl-SI"/>
              </w:rPr>
              <w:t>60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320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380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100,0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CIKORIJA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CVETAČA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ČEBULA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ČESEN</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40-20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75</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115</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4,5</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ČRNI KOREN</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130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DROBNJAK</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ENDIVIJA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180/160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FIŽOL</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105</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145</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12,5</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GLAV.OHROVT</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340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GRAH</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7,5</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HREN</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JANEŽ</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90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140/130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KITAJSKI KAPUS</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240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KOLERABICA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80-60/60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150/160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230/200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KOMARČEK</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210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KORENČEK (skladiščenje)</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175</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215</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70,0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KORENČEK (šopki)</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KUMARE ZA vlaganje</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260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MOTOVILEC</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40-20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OLJNE BUČE</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140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0,6 semen</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PAPRIKA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240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PARADIŽNIK</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225</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275</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75,0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PASTINAK</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130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PETERŠILJ (koreni)</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130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25,0</w:t>
            </w:r>
          </w:p>
        </w:tc>
      </w:tr>
      <w:tr w:rsidR="00F745ED" w:rsidRPr="00CC6012">
        <w:trPr>
          <w:gridBefore w:val="1"/>
          <w:wBefore w:w="15" w:type="dxa"/>
          <w:trHeight w:val="300"/>
        </w:trPr>
        <w:tc>
          <w:tcPr>
            <w:tcW w:w="9443" w:type="dxa"/>
            <w:gridSpan w:val="11"/>
            <w:tcBorders>
              <w:top w:val="single" w:sz="4" w:space="0" w:color="auto"/>
            </w:tcBorders>
          </w:tcPr>
          <w:p w:rsidR="00F745ED" w:rsidRPr="00CC6012" w:rsidRDefault="00F745ED">
            <w:pPr>
              <w:rPr>
                <w:i/>
              </w:rPr>
            </w:pPr>
            <w:r w:rsidRPr="00CC6012">
              <w:rPr>
                <w:i/>
              </w:rPr>
              <w:t>…nadaljevanje na naslednji strani</w:t>
            </w:r>
          </w:p>
        </w:tc>
      </w:tr>
      <w:tr w:rsidR="00F745ED" w:rsidRPr="00CC6012">
        <w:trPr>
          <w:gridAfter w:val="1"/>
          <w:wAfter w:w="15" w:type="dxa"/>
          <w:trHeight w:val="270"/>
        </w:trPr>
        <w:tc>
          <w:tcPr>
            <w:tcW w:w="2323" w:type="dxa"/>
            <w:gridSpan w:val="2"/>
            <w:tcBorders>
              <w:top w:val="double" w:sz="6" w:space="0" w:color="auto"/>
              <w:left w:val="double" w:sz="6" w:space="0" w:color="auto"/>
              <w:bottom w:val="nil"/>
              <w:right w:val="single" w:sz="6" w:space="0" w:color="auto"/>
            </w:tcBorders>
          </w:tcPr>
          <w:p w:rsidR="00F745ED" w:rsidRPr="00CC6012" w:rsidRDefault="00F745ED">
            <w:pPr>
              <w:jc w:val="center"/>
              <w:rPr>
                <w:b/>
                <w:bCs/>
                <w:sz w:val="18"/>
                <w:szCs w:val="18"/>
              </w:rPr>
            </w:pPr>
            <w:r w:rsidRPr="00CC6012">
              <w:rPr>
                <w:b/>
                <w:bCs/>
                <w:sz w:val="18"/>
                <w:szCs w:val="18"/>
              </w:rPr>
              <w:lastRenderedPageBreak/>
              <w:t>Zelenjadnica</w:t>
            </w:r>
          </w:p>
        </w:tc>
        <w:tc>
          <w:tcPr>
            <w:tcW w:w="1996" w:type="dxa"/>
            <w:gridSpan w:val="3"/>
            <w:tcBorders>
              <w:top w:val="double" w:sz="6" w:space="0" w:color="auto"/>
              <w:left w:val="nil"/>
              <w:bottom w:val="nil"/>
              <w:right w:val="single" w:sz="6" w:space="0" w:color="auto"/>
            </w:tcBorders>
          </w:tcPr>
          <w:p w:rsidR="00F745ED" w:rsidRPr="00CC6012" w:rsidRDefault="00F745ED">
            <w:pPr>
              <w:jc w:val="center"/>
              <w:rPr>
                <w:b/>
                <w:bCs/>
                <w:sz w:val="18"/>
                <w:szCs w:val="18"/>
              </w:rPr>
            </w:pPr>
            <w:r w:rsidRPr="00CC6012">
              <w:rPr>
                <w:b/>
                <w:bCs/>
                <w:sz w:val="18"/>
                <w:szCs w:val="18"/>
              </w:rPr>
              <w:t>količina N</w:t>
            </w:r>
          </w:p>
        </w:tc>
        <w:tc>
          <w:tcPr>
            <w:tcW w:w="1606" w:type="dxa"/>
            <w:gridSpan w:val="2"/>
            <w:tcBorders>
              <w:top w:val="double" w:sz="6" w:space="0" w:color="auto"/>
              <w:left w:val="nil"/>
              <w:bottom w:val="nil"/>
              <w:right w:val="single" w:sz="6" w:space="0" w:color="auto"/>
            </w:tcBorders>
          </w:tcPr>
          <w:p w:rsidR="00F745ED" w:rsidRPr="00CC6012" w:rsidRDefault="00F745ED">
            <w:pPr>
              <w:jc w:val="center"/>
              <w:rPr>
                <w:b/>
                <w:bCs/>
                <w:sz w:val="18"/>
                <w:szCs w:val="18"/>
              </w:rPr>
            </w:pPr>
            <w:r w:rsidRPr="00CC6012">
              <w:rPr>
                <w:b/>
                <w:bCs/>
                <w:sz w:val="18"/>
                <w:szCs w:val="18"/>
              </w:rPr>
              <w:t>odvzem N</w:t>
            </w:r>
          </w:p>
        </w:tc>
        <w:tc>
          <w:tcPr>
            <w:tcW w:w="2178" w:type="dxa"/>
            <w:gridSpan w:val="2"/>
            <w:tcBorders>
              <w:top w:val="double" w:sz="6" w:space="0" w:color="auto"/>
              <w:left w:val="nil"/>
              <w:bottom w:val="nil"/>
              <w:right w:val="single" w:sz="6" w:space="0" w:color="auto"/>
            </w:tcBorders>
          </w:tcPr>
          <w:p w:rsidR="00F745ED" w:rsidRPr="00CC6012" w:rsidRDefault="00F745ED">
            <w:pPr>
              <w:jc w:val="center"/>
              <w:rPr>
                <w:b/>
                <w:bCs/>
                <w:sz w:val="18"/>
                <w:szCs w:val="18"/>
              </w:rPr>
            </w:pPr>
            <w:r w:rsidRPr="00CC6012">
              <w:rPr>
                <w:b/>
                <w:bCs/>
                <w:sz w:val="18"/>
                <w:szCs w:val="18"/>
              </w:rPr>
              <w:t>ciljna vrednost</w:t>
            </w:r>
          </w:p>
        </w:tc>
        <w:tc>
          <w:tcPr>
            <w:tcW w:w="1340" w:type="dxa"/>
            <w:gridSpan w:val="2"/>
            <w:tcBorders>
              <w:top w:val="double" w:sz="6" w:space="0" w:color="auto"/>
              <w:left w:val="nil"/>
              <w:bottom w:val="nil"/>
              <w:right w:val="double" w:sz="6" w:space="0" w:color="auto"/>
            </w:tcBorders>
          </w:tcPr>
          <w:p w:rsidR="00F745ED" w:rsidRPr="00CC6012" w:rsidRDefault="00F745ED">
            <w:pPr>
              <w:jc w:val="center"/>
              <w:rPr>
                <w:b/>
                <w:bCs/>
                <w:sz w:val="18"/>
                <w:szCs w:val="18"/>
              </w:rPr>
            </w:pPr>
            <w:r w:rsidRPr="00CC6012">
              <w:rPr>
                <w:b/>
                <w:bCs/>
                <w:sz w:val="18"/>
                <w:szCs w:val="18"/>
              </w:rPr>
              <w:t>pridelek</w:t>
            </w:r>
          </w:p>
        </w:tc>
      </w:tr>
      <w:tr w:rsidR="00F745ED" w:rsidRPr="00CC6012">
        <w:trPr>
          <w:gridAfter w:val="1"/>
          <w:wAfter w:w="15" w:type="dxa"/>
          <w:trHeight w:val="255"/>
        </w:trPr>
        <w:tc>
          <w:tcPr>
            <w:tcW w:w="2323" w:type="dxa"/>
            <w:gridSpan w:val="2"/>
            <w:tcBorders>
              <w:top w:val="nil"/>
              <w:left w:val="double" w:sz="6" w:space="0" w:color="auto"/>
              <w:bottom w:val="nil"/>
              <w:right w:val="single" w:sz="6" w:space="0" w:color="auto"/>
            </w:tcBorders>
          </w:tcPr>
          <w:p w:rsidR="00F745ED" w:rsidRPr="00CC6012" w:rsidRDefault="00F745ED">
            <w:pPr>
              <w:jc w:val="center"/>
              <w:rPr>
                <w:b/>
                <w:bCs/>
                <w:sz w:val="18"/>
                <w:szCs w:val="18"/>
              </w:rPr>
            </w:pPr>
          </w:p>
        </w:tc>
        <w:tc>
          <w:tcPr>
            <w:tcW w:w="1996" w:type="dxa"/>
            <w:gridSpan w:val="3"/>
            <w:tcBorders>
              <w:top w:val="nil"/>
              <w:left w:val="nil"/>
              <w:bottom w:val="nil"/>
              <w:right w:val="single" w:sz="6" w:space="0" w:color="auto"/>
            </w:tcBorders>
          </w:tcPr>
          <w:p w:rsidR="00F745ED" w:rsidRPr="00CC6012" w:rsidRDefault="00F745ED">
            <w:pPr>
              <w:jc w:val="center"/>
              <w:rPr>
                <w:b/>
                <w:bCs/>
                <w:sz w:val="18"/>
                <w:szCs w:val="18"/>
              </w:rPr>
            </w:pPr>
            <w:r w:rsidRPr="00CC6012">
              <w:rPr>
                <w:b/>
                <w:bCs/>
                <w:sz w:val="18"/>
                <w:szCs w:val="18"/>
              </w:rPr>
              <w:t>ob setvi/presajanju</w:t>
            </w:r>
          </w:p>
        </w:tc>
        <w:tc>
          <w:tcPr>
            <w:tcW w:w="1606" w:type="dxa"/>
            <w:gridSpan w:val="2"/>
            <w:tcBorders>
              <w:top w:val="nil"/>
              <w:left w:val="nil"/>
              <w:bottom w:val="nil"/>
              <w:right w:val="single" w:sz="6" w:space="0" w:color="auto"/>
            </w:tcBorders>
          </w:tcPr>
          <w:p w:rsidR="00F745ED" w:rsidRPr="00CC6012" w:rsidRDefault="00F745ED">
            <w:pPr>
              <w:jc w:val="center"/>
              <w:rPr>
                <w:b/>
                <w:bCs/>
                <w:sz w:val="18"/>
                <w:szCs w:val="18"/>
              </w:rPr>
            </w:pPr>
          </w:p>
        </w:tc>
        <w:tc>
          <w:tcPr>
            <w:tcW w:w="2178" w:type="dxa"/>
            <w:gridSpan w:val="2"/>
            <w:tcBorders>
              <w:top w:val="nil"/>
              <w:left w:val="nil"/>
              <w:bottom w:val="nil"/>
              <w:right w:val="single" w:sz="6" w:space="0" w:color="auto"/>
            </w:tcBorders>
          </w:tcPr>
          <w:p w:rsidR="00F745ED" w:rsidRPr="00CC6012" w:rsidRDefault="00F745ED">
            <w:pPr>
              <w:jc w:val="center"/>
              <w:rPr>
                <w:b/>
                <w:bCs/>
                <w:sz w:val="18"/>
                <w:szCs w:val="18"/>
              </w:rPr>
            </w:pPr>
            <w:r w:rsidRPr="00CC6012">
              <w:rPr>
                <w:b/>
                <w:bCs/>
                <w:sz w:val="18"/>
                <w:szCs w:val="18"/>
              </w:rPr>
              <w:t>za N-min</w:t>
            </w:r>
          </w:p>
        </w:tc>
        <w:tc>
          <w:tcPr>
            <w:tcW w:w="1340" w:type="dxa"/>
            <w:gridSpan w:val="2"/>
            <w:tcBorders>
              <w:top w:val="nil"/>
              <w:left w:val="nil"/>
              <w:bottom w:val="nil"/>
              <w:right w:val="double" w:sz="6" w:space="0" w:color="auto"/>
            </w:tcBorders>
          </w:tcPr>
          <w:p w:rsidR="00F745ED" w:rsidRPr="00CC6012" w:rsidRDefault="00F745ED">
            <w:pPr>
              <w:jc w:val="center"/>
              <w:rPr>
                <w:b/>
                <w:bCs/>
                <w:sz w:val="18"/>
                <w:szCs w:val="18"/>
              </w:rPr>
            </w:pPr>
            <w:r w:rsidRPr="00CC6012">
              <w:rPr>
                <w:b/>
                <w:bCs/>
                <w:sz w:val="18"/>
                <w:szCs w:val="18"/>
              </w:rPr>
              <w:t>(osnovni)</w:t>
            </w:r>
          </w:p>
        </w:tc>
      </w:tr>
      <w:tr w:rsidR="00F745ED" w:rsidRPr="00CC6012">
        <w:trPr>
          <w:gridAfter w:val="1"/>
          <w:wAfter w:w="15" w:type="dxa"/>
          <w:trHeight w:val="270"/>
        </w:trPr>
        <w:tc>
          <w:tcPr>
            <w:tcW w:w="2323" w:type="dxa"/>
            <w:gridSpan w:val="2"/>
            <w:tcBorders>
              <w:top w:val="nil"/>
              <w:left w:val="double" w:sz="6" w:space="0" w:color="auto"/>
              <w:bottom w:val="double" w:sz="6" w:space="0" w:color="auto"/>
              <w:right w:val="single" w:sz="6" w:space="0" w:color="auto"/>
            </w:tcBorders>
          </w:tcPr>
          <w:p w:rsidR="00F745ED" w:rsidRPr="00CC6012" w:rsidRDefault="00F745ED">
            <w:pPr>
              <w:jc w:val="center"/>
              <w:rPr>
                <w:b/>
                <w:bCs/>
                <w:sz w:val="18"/>
                <w:szCs w:val="18"/>
              </w:rPr>
            </w:pPr>
          </w:p>
        </w:tc>
        <w:tc>
          <w:tcPr>
            <w:tcW w:w="1996" w:type="dxa"/>
            <w:gridSpan w:val="3"/>
            <w:tcBorders>
              <w:top w:val="nil"/>
              <w:left w:val="nil"/>
              <w:bottom w:val="double" w:sz="6" w:space="0" w:color="auto"/>
              <w:right w:val="single" w:sz="6" w:space="0" w:color="auto"/>
            </w:tcBorders>
          </w:tcPr>
          <w:p w:rsidR="00F745ED" w:rsidRPr="00CC6012" w:rsidRDefault="00F745ED">
            <w:pPr>
              <w:jc w:val="center"/>
              <w:rPr>
                <w:b/>
                <w:bCs/>
                <w:sz w:val="18"/>
                <w:szCs w:val="18"/>
              </w:rPr>
            </w:pPr>
            <w:r w:rsidRPr="00CC6012">
              <w:rPr>
                <w:b/>
                <w:bCs/>
                <w:sz w:val="18"/>
                <w:szCs w:val="18"/>
              </w:rPr>
              <w:t>kg/ha</w:t>
            </w:r>
          </w:p>
        </w:tc>
        <w:tc>
          <w:tcPr>
            <w:tcW w:w="1606" w:type="dxa"/>
            <w:gridSpan w:val="2"/>
            <w:tcBorders>
              <w:top w:val="nil"/>
              <w:left w:val="nil"/>
              <w:bottom w:val="double" w:sz="6" w:space="0" w:color="auto"/>
              <w:right w:val="single" w:sz="6" w:space="0" w:color="auto"/>
            </w:tcBorders>
          </w:tcPr>
          <w:p w:rsidR="00F745ED" w:rsidRPr="00CC6012" w:rsidRDefault="00F745ED">
            <w:pPr>
              <w:jc w:val="center"/>
              <w:rPr>
                <w:b/>
                <w:bCs/>
                <w:sz w:val="18"/>
                <w:szCs w:val="18"/>
              </w:rPr>
            </w:pPr>
            <w:r w:rsidRPr="00CC6012">
              <w:rPr>
                <w:b/>
                <w:bCs/>
                <w:sz w:val="18"/>
                <w:szCs w:val="18"/>
              </w:rPr>
              <w:t>kg/ha</w:t>
            </w:r>
          </w:p>
        </w:tc>
        <w:tc>
          <w:tcPr>
            <w:tcW w:w="2178" w:type="dxa"/>
            <w:gridSpan w:val="2"/>
            <w:tcBorders>
              <w:top w:val="nil"/>
              <w:left w:val="nil"/>
              <w:bottom w:val="double" w:sz="6" w:space="0" w:color="auto"/>
              <w:right w:val="single" w:sz="6" w:space="0" w:color="auto"/>
            </w:tcBorders>
          </w:tcPr>
          <w:p w:rsidR="00F745ED" w:rsidRPr="00CC6012" w:rsidRDefault="00F745ED">
            <w:pPr>
              <w:jc w:val="center"/>
              <w:rPr>
                <w:b/>
                <w:bCs/>
                <w:sz w:val="18"/>
                <w:szCs w:val="18"/>
              </w:rPr>
            </w:pPr>
            <w:r w:rsidRPr="00CC6012">
              <w:rPr>
                <w:b/>
                <w:bCs/>
                <w:sz w:val="18"/>
                <w:szCs w:val="18"/>
              </w:rPr>
              <w:t>kg/ha</w:t>
            </w:r>
          </w:p>
        </w:tc>
        <w:tc>
          <w:tcPr>
            <w:tcW w:w="1340" w:type="dxa"/>
            <w:gridSpan w:val="2"/>
            <w:tcBorders>
              <w:top w:val="nil"/>
              <w:left w:val="nil"/>
              <w:bottom w:val="double" w:sz="6" w:space="0" w:color="auto"/>
              <w:right w:val="double" w:sz="6" w:space="0" w:color="auto"/>
            </w:tcBorders>
          </w:tcPr>
          <w:p w:rsidR="00F745ED" w:rsidRPr="00CC6012" w:rsidRDefault="00F745ED">
            <w:pPr>
              <w:jc w:val="center"/>
              <w:rPr>
                <w:b/>
                <w:bCs/>
                <w:sz w:val="18"/>
                <w:szCs w:val="18"/>
              </w:rPr>
            </w:pPr>
            <w:r w:rsidRPr="00CC6012">
              <w:rPr>
                <w:b/>
                <w:bCs/>
                <w:sz w:val="18"/>
                <w:szCs w:val="18"/>
              </w:rPr>
              <w:t>t/ha</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PETERŠILJ (rezanje)</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130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POR</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RABARBARA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125</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155</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RADIČ</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RADIČ - SLADKORNI</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RDEČA PESA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REDKEV</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REDKEV japonski tip</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140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REDKVICA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15,0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SLADKA KORUZA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16,0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SOLATA (batavia tip)</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60-40/40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80/95</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120/115</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SOLATA (krhkolistna)</w:t>
            </w:r>
          </w:p>
        </w:tc>
        <w:tc>
          <w:tcPr>
            <w:tcW w:w="1996"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60-40</w:t>
            </w:r>
          </w:p>
        </w:tc>
        <w:tc>
          <w:tcPr>
            <w:tcW w:w="1606"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115</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175</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32,5</w:t>
            </w:r>
          </w:p>
        </w:tc>
      </w:tr>
      <w:tr w:rsidR="00F745ED" w:rsidRPr="00CC6012">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SOLATA (mehkolistna)</w:t>
            </w:r>
          </w:p>
        </w:tc>
        <w:tc>
          <w:tcPr>
            <w:tcW w:w="1996" w:type="dxa"/>
            <w:gridSpan w:val="3"/>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60-40/40</w:t>
            </w:r>
          </w:p>
        </w:tc>
        <w:tc>
          <w:tcPr>
            <w:tcW w:w="1606"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80/95</w:t>
            </w:r>
          </w:p>
        </w:tc>
        <w:tc>
          <w:tcPr>
            <w:tcW w:w="2178"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120/115</w:t>
            </w:r>
          </w:p>
        </w:tc>
        <w:tc>
          <w:tcPr>
            <w:tcW w:w="1340" w:type="dxa"/>
            <w:gridSpan w:val="2"/>
            <w:tcBorders>
              <w:top w:val="single" w:sz="6" w:space="0" w:color="auto"/>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ŠPINAČA</w:t>
            </w:r>
          </w:p>
        </w:tc>
        <w:tc>
          <w:tcPr>
            <w:tcW w:w="1988"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14" w:type="dxa"/>
            <w:gridSpan w:val="3"/>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w:t>
            </w:r>
          </w:p>
        </w:tc>
        <w:tc>
          <w:tcPr>
            <w:tcW w:w="2178"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1340" w:type="dxa"/>
            <w:gridSpan w:val="2"/>
            <w:tcBorders>
              <w:top w:val="single" w:sz="6" w:space="0" w:color="auto"/>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25,0</w:t>
            </w:r>
          </w:p>
        </w:tc>
      </w:tr>
      <w:tr w:rsidR="00F745ED" w:rsidRPr="00CC6012">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VISOK FIŽOL</w:t>
            </w:r>
          </w:p>
        </w:tc>
        <w:tc>
          <w:tcPr>
            <w:tcW w:w="1988"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14" w:type="dxa"/>
            <w:gridSpan w:val="3"/>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90</w:t>
            </w:r>
          </w:p>
        </w:tc>
        <w:tc>
          <w:tcPr>
            <w:tcW w:w="2178"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130</w:t>
            </w:r>
          </w:p>
        </w:tc>
        <w:tc>
          <w:tcPr>
            <w:tcW w:w="1340" w:type="dxa"/>
            <w:gridSpan w:val="2"/>
            <w:tcBorders>
              <w:top w:val="single" w:sz="6" w:space="0" w:color="auto"/>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 suho zrnje</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ZELENA</w:t>
            </w:r>
          </w:p>
        </w:tc>
        <w:tc>
          <w:tcPr>
            <w:tcW w:w="198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1614"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ZELJE (skladiščeno, sveže)</w:t>
            </w:r>
          </w:p>
        </w:tc>
        <w:tc>
          <w:tcPr>
            <w:tcW w:w="198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14" w:type="dxa"/>
            <w:gridSpan w:val="3"/>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240</w:t>
            </w:r>
          </w:p>
        </w:tc>
        <w:tc>
          <w:tcPr>
            <w:tcW w:w="2178" w:type="dxa"/>
            <w:gridSpan w:val="2"/>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280</w:t>
            </w:r>
          </w:p>
        </w:tc>
        <w:tc>
          <w:tcPr>
            <w:tcW w:w="1340" w:type="dxa"/>
            <w:gridSpan w:val="2"/>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ZELJE (za predelavo)</w:t>
            </w:r>
          </w:p>
        </w:tc>
        <w:tc>
          <w:tcPr>
            <w:tcW w:w="1988"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14" w:type="dxa"/>
            <w:gridSpan w:val="3"/>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320</w:t>
            </w:r>
          </w:p>
        </w:tc>
        <w:tc>
          <w:tcPr>
            <w:tcW w:w="2178" w:type="dxa"/>
            <w:gridSpan w:val="2"/>
            <w:tcBorders>
              <w:top w:val="sing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360</w:t>
            </w:r>
          </w:p>
        </w:tc>
        <w:tc>
          <w:tcPr>
            <w:tcW w:w="1340" w:type="dxa"/>
            <w:gridSpan w:val="2"/>
            <w:tcBorders>
              <w:top w:val="single" w:sz="6" w:space="0" w:color="auto"/>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80,0</w:t>
            </w:r>
          </w:p>
        </w:tc>
      </w:tr>
      <w:tr w:rsidR="00F745ED" w:rsidRPr="00CC6012">
        <w:trPr>
          <w:gridAfter w:val="1"/>
          <w:wAfter w:w="15" w:type="dxa"/>
          <w:trHeight w:val="300"/>
        </w:trPr>
        <w:tc>
          <w:tcPr>
            <w:tcW w:w="2323" w:type="dxa"/>
            <w:gridSpan w:val="2"/>
            <w:tcBorders>
              <w:top w:val="single" w:sz="6" w:space="0" w:color="auto"/>
              <w:left w:val="double" w:sz="6" w:space="0" w:color="auto"/>
              <w:bottom w:val="double" w:sz="6" w:space="0" w:color="auto"/>
              <w:right w:val="single" w:sz="6" w:space="0" w:color="auto"/>
            </w:tcBorders>
          </w:tcPr>
          <w:p w:rsidR="00F745ED" w:rsidRPr="00CC6012" w:rsidRDefault="00F745ED">
            <w:pPr>
              <w:rPr>
                <w:sz w:val="18"/>
                <w:szCs w:val="18"/>
              </w:rPr>
            </w:pPr>
            <w:r w:rsidRPr="00CC6012">
              <w:rPr>
                <w:sz w:val="18"/>
                <w:szCs w:val="18"/>
              </w:rPr>
              <w:t>ZGODNJI KROMPIR</w:t>
            </w:r>
          </w:p>
        </w:tc>
        <w:tc>
          <w:tcPr>
            <w:tcW w:w="1988" w:type="dxa"/>
            <w:gridSpan w:val="2"/>
            <w:tcBorders>
              <w:top w:val="single" w:sz="6" w:space="0" w:color="auto"/>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614" w:type="dxa"/>
            <w:gridSpan w:val="3"/>
            <w:tcBorders>
              <w:top w:val="single" w:sz="6" w:space="0" w:color="auto"/>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100</w:t>
            </w:r>
          </w:p>
        </w:tc>
        <w:tc>
          <w:tcPr>
            <w:tcW w:w="2178" w:type="dxa"/>
            <w:gridSpan w:val="2"/>
            <w:tcBorders>
              <w:top w:val="single" w:sz="6" w:space="0" w:color="auto"/>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140</w:t>
            </w:r>
          </w:p>
        </w:tc>
        <w:tc>
          <w:tcPr>
            <w:tcW w:w="1340" w:type="dxa"/>
            <w:gridSpan w:val="2"/>
            <w:tcBorders>
              <w:top w:val="single" w:sz="6" w:space="0" w:color="auto"/>
              <w:left w:val="nil"/>
              <w:bottom w:val="double" w:sz="6" w:space="0" w:color="auto"/>
              <w:right w:val="double" w:sz="6" w:space="0" w:color="auto"/>
            </w:tcBorders>
          </w:tcPr>
          <w:p w:rsidR="00F745ED" w:rsidRPr="00CC6012" w:rsidRDefault="00F745ED" w:rsidP="009C0298">
            <w:pPr>
              <w:jc w:val="center"/>
              <w:rPr>
                <w:sz w:val="18"/>
                <w:szCs w:val="18"/>
              </w:rPr>
            </w:pPr>
            <w:r w:rsidRPr="00CC6012">
              <w:rPr>
                <w:sz w:val="18"/>
                <w:szCs w:val="18"/>
              </w:rPr>
              <w:t>25</w:t>
            </w:r>
          </w:p>
        </w:tc>
      </w:tr>
    </w:tbl>
    <w:p w:rsidR="00F745ED" w:rsidRPr="00CC6012" w:rsidRDefault="00F745ED">
      <w:pPr>
        <w:pStyle w:val="NAVADENTEKST"/>
        <w:numPr>
          <w:ilvl w:val="0"/>
          <w:numId w:val="0"/>
        </w:numPr>
        <w:ind w:left="284"/>
        <w:rPr>
          <w:sz w:val="18"/>
          <w:szCs w:val="18"/>
        </w:rPr>
      </w:pPr>
    </w:p>
    <w:p w:rsidR="00F745ED" w:rsidRPr="00CC6012" w:rsidRDefault="00F745ED">
      <w:pPr>
        <w:pStyle w:val="NAVADENTEKST"/>
        <w:numPr>
          <w:ilvl w:val="0"/>
          <w:numId w:val="0"/>
        </w:numPr>
        <w:ind w:left="284"/>
        <w:rPr>
          <w:sz w:val="18"/>
          <w:szCs w:val="18"/>
        </w:rPr>
      </w:pPr>
    </w:p>
    <w:p w:rsidR="00F745ED" w:rsidRPr="00CC6012" w:rsidRDefault="00F745ED" w:rsidP="00727AE7">
      <w:pPr>
        <w:pStyle w:val="Naslov2"/>
      </w:pPr>
      <w:bookmarkStart w:id="238" w:name="_Toc22703840"/>
      <w:bookmarkStart w:id="239" w:name="_Toc28393465"/>
      <w:bookmarkStart w:id="240" w:name="_Toc38347055"/>
      <w:bookmarkStart w:id="241" w:name="_Toc215563106"/>
      <w:bookmarkStart w:id="242" w:name="_Toc91332655"/>
      <w:bookmarkStart w:id="243" w:name="_Toc91332877"/>
      <w:bookmarkStart w:id="244" w:name="_Toc91333083"/>
      <w:bookmarkStart w:id="245" w:name="_Toc446591787"/>
      <w:r w:rsidRPr="00CC6012">
        <w:t>ODVZEM DUŠIKA IN CILJNE VREDNOSTI ZA N-</w:t>
      </w:r>
      <w:r w:rsidR="006F5C89" w:rsidRPr="00CC6012">
        <w:rPr>
          <w:caps w:val="0"/>
        </w:rPr>
        <w:t>min</w:t>
      </w:r>
      <w:r w:rsidRPr="00CC6012">
        <w:t xml:space="preserve"> PRI PRIDELAVI ZELENJAVE V ZAŠČITENIH PROSTORIH</w:t>
      </w:r>
      <w:bookmarkEnd w:id="238"/>
      <w:bookmarkEnd w:id="239"/>
      <w:bookmarkEnd w:id="240"/>
      <w:bookmarkEnd w:id="241"/>
      <w:bookmarkEnd w:id="242"/>
      <w:bookmarkEnd w:id="243"/>
      <w:bookmarkEnd w:id="244"/>
      <w:bookmarkEnd w:id="245"/>
    </w:p>
    <w:p w:rsidR="00F745ED" w:rsidRPr="00CC6012" w:rsidRDefault="00F745ED">
      <w:pPr>
        <w:rPr>
          <w:sz w:val="18"/>
          <w:szCs w:val="18"/>
        </w:rPr>
      </w:pPr>
    </w:p>
    <w:tbl>
      <w:tblPr>
        <w:tblW w:w="9380" w:type="dxa"/>
        <w:tblInd w:w="3" w:type="dxa"/>
        <w:tblLayout w:type="fixed"/>
        <w:tblCellMar>
          <w:left w:w="0" w:type="dxa"/>
          <w:right w:w="0" w:type="dxa"/>
        </w:tblCellMar>
        <w:tblLook w:val="0000" w:firstRow="0" w:lastRow="0" w:firstColumn="0" w:lastColumn="0" w:noHBand="0" w:noVBand="0"/>
      </w:tblPr>
      <w:tblGrid>
        <w:gridCol w:w="2997"/>
        <w:gridCol w:w="1703"/>
        <w:gridCol w:w="1283"/>
        <w:gridCol w:w="2137"/>
        <w:gridCol w:w="1260"/>
      </w:tblGrid>
      <w:tr w:rsidR="00F745ED" w:rsidRPr="00CC6012">
        <w:trPr>
          <w:trHeight w:val="270"/>
        </w:trPr>
        <w:tc>
          <w:tcPr>
            <w:tcW w:w="2997" w:type="dxa"/>
            <w:tcBorders>
              <w:top w:val="double" w:sz="6" w:space="0" w:color="auto"/>
              <w:left w:val="double" w:sz="6" w:space="0" w:color="auto"/>
              <w:bottom w:val="nil"/>
              <w:right w:val="single" w:sz="6" w:space="0" w:color="auto"/>
            </w:tcBorders>
          </w:tcPr>
          <w:p w:rsidR="00F745ED" w:rsidRPr="00CC6012" w:rsidRDefault="00F745ED">
            <w:pPr>
              <w:jc w:val="center"/>
              <w:rPr>
                <w:b/>
                <w:bCs/>
                <w:sz w:val="18"/>
                <w:szCs w:val="18"/>
              </w:rPr>
            </w:pPr>
            <w:r w:rsidRPr="00CC6012">
              <w:rPr>
                <w:b/>
                <w:bCs/>
                <w:sz w:val="18"/>
                <w:szCs w:val="18"/>
              </w:rPr>
              <w:t>Zelenjadnice</w:t>
            </w:r>
          </w:p>
        </w:tc>
        <w:tc>
          <w:tcPr>
            <w:tcW w:w="1703" w:type="dxa"/>
            <w:tcBorders>
              <w:top w:val="double" w:sz="6" w:space="0" w:color="auto"/>
              <w:left w:val="nil"/>
              <w:bottom w:val="nil"/>
              <w:right w:val="single" w:sz="6" w:space="0" w:color="auto"/>
            </w:tcBorders>
          </w:tcPr>
          <w:p w:rsidR="00F745ED" w:rsidRPr="00CC6012" w:rsidRDefault="00F745ED">
            <w:pPr>
              <w:jc w:val="center"/>
              <w:rPr>
                <w:b/>
                <w:bCs/>
                <w:sz w:val="18"/>
                <w:szCs w:val="18"/>
              </w:rPr>
            </w:pPr>
            <w:r w:rsidRPr="00CC6012">
              <w:rPr>
                <w:b/>
                <w:bCs/>
                <w:sz w:val="18"/>
                <w:szCs w:val="18"/>
              </w:rPr>
              <w:t>količina N</w:t>
            </w:r>
          </w:p>
        </w:tc>
        <w:tc>
          <w:tcPr>
            <w:tcW w:w="1283" w:type="dxa"/>
            <w:tcBorders>
              <w:top w:val="double" w:sz="6" w:space="0" w:color="auto"/>
              <w:left w:val="nil"/>
              <w:bottom w:val="nil"/>
              <w:right w:val="single" w:sz="6" w:space="0" w:color="auto"/>
            </w:tcBorders>
          </w:tcPr>
          <w:p w:rsidR="00F745ED" w:rsidRPr="00CC6012" w:rsidRDefault="00F745ED">
            <w:pPr>
              <w:jc w:val="center"/>
              <w:rPr>
                <w:b/>
                <w:bCs/>
                <w:sz w:val="18"/>
                <w:szCs w:val="18"/>
              </w:rPr>
            </w:pPr>
            <w:r w:rsidRPr="00CC6012">
              <w:rPr>
                <w:b/>
                <w:bCs/>
                <w:sz w:val="18"/>
                <w:szCs w:val="18"/>
              </w:rPr>
              <w:t>odvzem N</w:t>
            </w:r>
          </w:p>
        </w:tc>
        <w:tc>
          <w:tcPr>
            <w:tcW w:w="2137" w:type="dxa"/>
            <w:tcBorders>
              <w:top w:val="double" w:sz="6" w:space="0" w:color="auto"/>
              <w:left w:val="nil"/>
              <w:bottom w:val="nil"/>
              <w:right w:val="single" w:sz="6" w:space="0" w:color="auto"/>
            </w:tcBorders>
          </w:tcPr>
          <w:p w:rsidR="00F745ED" w:rsidRPr="00CC6012" w:rsidRDefault="00F745ED">
            <w:pPr>
              <w:jc w:val="center"/>
              <w:rPr>
                <w:b/>
                <w:bCs/>
                <w:sz w:val="18"/>
                <w:szCs w:val="18"/>
              </w:rPr>
            </w:pPr>
            <w:r w:rsidRPr="00CC6012">
              <w:rPr>
                <w:b/>
                <w:bCs/>
                <w:sz w:val="18"/>
                <w:szCs w:val="18"/>
              </w:rPr>
              <w:t>ciljna vrednost</w:t>
            </w:r>
          </w:p>
        </w:tc>
        <w:tc>
          <w:tcPr>
            <w:tcW w:w="1260" w:type="dxa"/>
            <w:tcBorders>
              <w:top w:val="double" w:sz="6" w:space="0" w:color="auto"/>
              <w:left w:val="nil"/>
              <w:bottom w:val="nil"/>
              <w:right w:val="double" w:sz="6" w:space="0" w:color="auto"/>
            </w:tcBorders>
          </w:tcPr>
          <w:p w:rsidR="00F745ED" w:rsidRPr="00CC6012" w:rsidRDefault="00F745ED">
            <w:pPr>
              <w:jc w:val="center"/>
              <w:rPr>
                <w:b/>
                <w:bCs/>
                <w:sz w:val="18"/>
                <w:szCs w:val="18"/>
              </w:rPr>
            </w:pPr>
            <w:r w:rsidRPr="00CC6012">
              <w:rPr>
                <w:b/>
                <w:bCs/>
                <w:sz w:val="18"/>
                <w:szCs w:val="18"/>
              </w:rPr>
              <w:t>pridelek</w:t>
            </w:r>
          </w:p>
        </w:tc>
      </w:tr>
      <w:tr w:rsidR="00F745ED" w:rsidRPr="00CC6012">
        <w:trPr>
          <w:trHeight w:val="255"/>
        </w:trPr>
        <w:tc>
          <w:tcPr>
            <w:tcW w:w="2997" w:type="dxa"/>
            <w:tcBorders>
              <w:top w:val="nil"/>
              <w:left w:val="double" w:sz="6" w:space="0" w:color="auto"/>
              <w:bottom w:val="nil"/>
              <w:right w:val="single" w:sz="6" w:space="0" w:color="auto"/>
            </w:tcBorders>
          </w:tcPr>
          <w:p w:rsidR="00F745ED" w:rsidRPr="00CC6012" w:rsidRDefault="00F745ED">
            <w:pPr>
              <w:jc w:val="center"/>
              <w:rPr>
                <w:b/>
                <w:bCs/>
                <w:sz w:val="18"/>
                <w:szCs w:val="18"/>
              </w:rPr>
            </w:pPr>
          </w:p>
        </w:tc>
        <w:tc>
          <w:tcPr>
            <w:tcW w:w="1703" w:type="dxa"/>
            <w:tcBorders>
              <w:top w:val="nil"/>
              <w:left w:val="nil"/>
              <w:bottom w:val="nil"/>
              <w:right w:val="single" w:sz="6" w:space="0" w:color="auto"/>
            </w:tcBorders>
          </w:tcPr>
          <w:p w:rsidR="00F745ED" w:rsidRPr="00CC6012" w:rsidRDefault="00F745ED">
            <w:pPr>
              <w:jc w:val="center"/>
              <w:rPr>
                <w:b/>
                <w:bCs/>
                <w:sz w:val="18"/>
                <w:szCs w:val="18"/>
              </w:rPr>
            </w:pPr>
            <w:r w:rsidRPr="00CC6012">
              <w:rPr>
                <w:b/>
                <w:bCs/>
                <w:sz w:val="18"/>
                <w:szCs w:val="18"/>
              </w:rPr>
              <w:t>ob setvi/presajanju</w:t>
            </w:r>
          </w:p>
        </w:tc>
        <w:tc>
          <w:tcPr>
            <w:tcW w:w="1283" w:type="dxa"/>
            <w:tcBorders>
              <w:top w:val="nil"/>
              <w:left w:val="nil"/>
              <w:bottom w:val="nil"/>
              <w:right w:val="single" w:sz="6" w:space="0" w:color="auto"/>
            </w:tcBorders>
          </w:tcPr>
          <w:p w:rsidR="00F745ED" w:rsidRPr="00CC6012" w:rsidRDefault="00F745ED">
            <w:pPr>
              <w:jc w:val="center"/>
              <w:rPr>
                <w:b/>
                <w:bCs/>
                <w:sz w:val="18"/>
                <w:szCs w:val="18"/>
              </w:rPr>
            </w:pPr>
          </w:p>
        </w:tc>
        <w:tc>
          <w:tcPr>
            <w:tcW w:w="2137" w:type="dxa"/>
            <w:tcBorders>
              <w:top w:val="nil"/>
              <w:left w:val="nil"/>
              <w:bottom w:val="nil"/>
              <w:right w:val="single" w:sz="6" w:space="0" w:color="auto"/>
            </w:tcBorders>
          </w:tcPr>
          <w:p w:rsidR="00F745ED" w:rsidRPr="00CC6012" w:rsidRDefault="00F745ED">
            <w:pPr>
              <w:jc w:val="center"/>
              <w:rPr>
                <w:b/>
                <w:bCs/>
                <w:sz w:val="18"/>
                <w:szCs w:val="18"/>
              </w:rPr>
            </w:pPr>
            <w:r w:rsidRPr="00CC6012">
              <w:rPr>
                <w:b/>
                <w:bCs/>
                <w:sz w:val="18"/>
                <w:szCs w:val="18"/>
              </w:rPr>
              <w:t>za N-min</w:t>
            </w:r>
          </w:p>
        </w:tc>
        <w:tc>
          <w:tcPr>
            <w:tcW w:w="1260" w:type="dxa"/>
            <w:tcBorders>
              <w:top w:val="nil"/>
              <w:left w:val="nil"/>
              <w:bottom w:val="nil"/>
              <w:right w:val="double" w:sz="6" w:space="0" w:color="auto"/>
            </w:tcBorders>
          </w:tcPr>
          <w:p w:rsidR="00F745ED" w:rsidRPr="00CC6012" w:rsidRDefault="00F745ED">
            <w:pPr>
              <w:jc w:val="center"/>
              <w:rPr>
                <w:b/>
                <w:bCs/>
                <w:sz w:val="18"/>
                <w:szCs w:val="18"/>
              </w:rPr>
            </w:pPr>
            <w:r w:rsidRPr="00CC6012">
              <w:rPr>
                <w:b/>
                <w:bCs/>
                <w:sz w:val="18"/>
                <w:szCs w:val="18"/>
              </w:rPr>
              <w:t>(osnovni)</w:t>
            </w:r>
          </w:p>
        </w:tc>
      </w:tr>
      <w:tr w:rsidR="00F745ED" w:rsidRPr="00CC6012">
        <w:trPr>
          <w:trHeight w:val="270"/>
        </w:trPr>
        <w:tc>
          <w:tcPr>
            <w:tcW w:w="2997" w:type="dxa"/>
            <w:tcBorders>
              <w:top w:val="nil"/>
              <w:left w:val="double" w:sz="6" w:space="0" w:color="auto"/>
              <w:bottom w:val="nil"/>
              <w:right w:val="single" w:sz="6" w:space="0" w:color="auto"/>
            </w:tcBorders>
          </w:tcPr>
          <w:p w:rsidR="00F745ED" w:rsidRPr="00CC6012" w:rsidRDefault="00F745ED">
            <w:pPr>
              <w:jc w:val="center"/>
              <w:rPr>
                <w:b/>
                <w:bCs/>
                <w:sz w:val="18"/>
                <w:szCs w:val="18"/>
              </w:rPr>
            </w:pPr>
          </w:p>
        </w:tc>
        <w:tc>
          <w:tcPr>
            <w:tcW w:w="1703" w:type="dxa"/>
            <w:tcBorders>
              <w:top w:val="nil"/>
              <w:left w:val="nil"/>
              <w:bottom w:val="nil"/>
              <w:right w:val="single" w:sz="6" w:space="0" w:color="auto"/>
            </w:tcBorders>
          </w:tcPr>
          <w:p w:rsidR="00F745ED" w:rsidRPr="00CC6012" w:rsidRDefault="00F745ED">
            <w:pPr>
              <w:jc w:val="center"/>
              <w:rPr>
                <w:b/>
                <w:bCs/>
                <w:sz w:val="18"/>
                <w:szCs w:val="18"/>
              </w:rPr>
            </w:pPr>
            <w:r w:rsidRPr="00CC6012">
              <w:rPr>
                <w:b/>
                <w:bCs/>
                <w:sz w:val="18"/>
                <w:szCs w:val="18"/>
              </w:rPr>
              <w:t>kg/ha</w:t>
            </w:r>
          </w:p>
        </w:tc>
        <w:tc>
          <w:tcPr>
            <w:tcW w:w="1283" w:type="dxa"/>
            <w:tcBorders>
              <w:top w:val="nil"/>
              <w:left w:val="nil"/>
              <w:bottom w:val="nil"/>
              <w:right w:val="single" w:sz="6" w:space="0" w:color="auto"/>
            </w:tcBorders>
          </w:tcPr>
          <w:p w:rsidR="00F745ED" w:rsidRPr="00CC6012" w:rsidRDefault="00F745ED">
            <w:pPr>
              <w:jc w:val="center"/>
              <w:rPr>
                <w:b/>
                <w:bCs/>
                <w:sz w:val="18"/>
                <w:szCs w:val="18"/>
              </w:rPr>
            </w:pPr>
            <w:r w:rsidRPr="00CC6012">
              <w:rPr>
                <w:b/>
                <w:bCs/>
                <w:sz w:val="18"/>
                <w:szCs w:val="18"/>
              </w:rPr>
              <w:t>kg/ha</w:t>
            </w:r>
          </w:p>
        </w:tc>
        <w:tc>
          <w:tcPr>
            <w:tcW w:w="2137" w:type="dxa"/>
            <w:tcBorders>
              <w:top w:val="nil"/>
              <w:left w:val="nil"/>
              <w:bottom w:val="nil"/>
              <w:right w:val="single" w:sz="6" w:space="0" w:color="auto"/>
            </w:tcBorders>
          </w:tcPr>
          <w:p w:rsidR="00F745ED" w:rsidRPr="00CC6012" w:rsidRDefault="00F745ED">
            <w:pPr>
              <w:jc w:val="center"/>
              <w:rPr>
                <w:b/>
                <w:bCs/>
                <w:sz w:val="18"/>
                <w:szCs w:val="18"/>
              </w:rPr>
            </w:pPr>
            <w:r w:rsidRPr="00CC6012">
              <w:rPr>
                <w:b/>
                <w:bCs/>
                <w:sz w:val="18"/>
                <w:szCs w:val="18"/>
              </w:rPr>
              <w:t>kg/ha</w:t>
            </w:r>
          </w:p>
        </w:tc>
        <w:tc>
          <w:tcPr>
            <w:tcW w:w="1260" w:type="dxa"/>
            <w:tcBorders>
              <w:top w:val="nil"/>
              <w:left w:val="nil"/>
              <w:bottom w:val="nil"/>
              <w:right w:val="double" w:sz="6" w:space="0" w:color="auto"/>
            </w:tcBorders>
          </w:tcPr>
          <w:p w:rsidR="00F745ED" w:rsidRPr="00CC6012" w:rsidRDefault="00F745ED">
            <w:pPr>
              <w:jc w:val="center"/>
              <w:rPr>
                <w:b/>
                <w:bCs/>
                <w:sz w:val="18"/>
                <w:szCs w:val="18"/>
              </w:rPr>
            </w:pPr>
            <w:r w:rsidRPr="00CC6012">
              <w:rPr>
                <w:b/>
                <w:bCs/>
                <w:sz w:val="18"/>
                <w:szCs w:val="18"/>
              </w:rPr>
              <w:t>t/ha</w:t>
            </w:r>
          </w:p>
        </w:tc>
      </w:tr>
      <w:tr w:rsidR="00F745ED" w:rsidRPr="00CC6012">
        <w:trPr>
          <w:trHeight w:val="270"/>
        </w:trPr>
        <w:tc>
          <w:tcPr>
            <w:tcW w:w="2997" w:type="dxa"/>
            <w:tcBorders>
              <w:top w:val="double" w:sz="6" w:space="0" w:color="auto"/>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 xml:space="preserve">JAJČEVEC </w:t>
            </w:r>
          </w:p>
        </w:tc>
        <w:tc>
          <w:tcPr>
            <w:tcW w:w="1703"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60-40</w:t>
            </w:r>
          </w:p>
        </w:tc>
        <w:tc>
          <w:tcPr>
            <w:tcW w:w="1283"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2137"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280</w:t>
            </w:r>
          </w:p>
        </w:tc>
        <w:tc>
          <w:tcPr>
            <w:tcW w:w="1260" w:type="dxa"/>
            <w:tcBorders>
              <w:top w:val="double" w:sz="6" w:space="0" w:color="auto"/>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17,5</w:t>
            </w:r>
          </w:p>
        </w:tc>
      </w:tr>
      <w:tr w:rsidR="00F745ED" w:rsidRPr="00CC6012">
        <w:trPr>
          <w:trHeight w:val="255"/>
        </w:trPr>
        <w:tc>
          <w:tcPr>
            <w:tcW w:w="2997"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KOLERABICA</w:t>
            </w:r>
          </w:p>
        </w:tc>
        <w:tc>
          <w:tcPr>
            <w:tcW w:w="170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128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160</w:t>
            </w:r>
          </w:p>
        </w:tc>
        <w:tc>
          <w:tcPr>
            <w:tcW w:w="213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1260"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37,5</w:t>
            </w:r>
          </w:p>
        </w:tc>
      </w:tr>
      <w:tr w:rsidR="00F745ED" w:rsidRPr="00CC6012">
        <w:trPr>
          <w:trHeight w:val="255"/>
        </w:trPr>
        <w:tc>
          <w:tcPr>
            <w:tcW w:w="2997"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KUMARE</w:t>
            </w:r>
          </w:p>
        </w:tc>
        <w:tc>
          <w:tcPr>
            <w:tcW w:w="170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128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420</w:t>
            </w:r>
          </w:p>
        </w:tc>
        <w:tc>
          <w:tcPr>
            <w:tcW w:w="213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480</w:t>
            </w:r>
          </w:p>
        </w:tc>
        <w:tc>
          <w:tcPr>
            <w:tcW w:w="1260"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300,0</w:t>
            </w:r>
          </w:p>
        </w:tc>
      </w:tr>
      <w:tr w:rsidR="00F745ED" w:rsidRPr="00CC6012">
        <w:trPr>
          <w:trHeight w:val="255"/>
        </w:trPr>
        <w:tc>
          <w:tcPr>
            <w:tcW w:w="2997"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PAPRIKA</w:t>
            </w:r>
          </w:p>
        </w:tc>
        <w:tc>
          <w:tcPr>
            <w:tcW w:w="170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60-40</w:t>
            </w:r>
          </w:p>
        </w:tc>
        <w:tc>
          <w:tcPr>
            <w:tcW w:w="128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250</w:t>
            </w:r>
          </w:p>
        </w:tc>
        <w:tc>
          <w:tcPr>
            <w:tcW w:w="213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310</w:t>
            </w:r>
          </w:p>
        </w:tc>
        <w:tc>
          <w:tcPr>
            <w:tcW w:w="1260"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55,0</w:t>
            </w:r>
          </w:p>
        </w:tc>
      </w:tr>
      <w:tr w:rsidR="00F745ED" w:rsidRPr="00CC6012">
        <w:trPr>
          <w:trHeight w:val="255"/>
        </w:trPr>
        <w:tc>
          <w:tcPr>
            <w:tcW w:w="2997"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PARADIŽNIK (kratka rastna doba)</w:t>
            </w:r>
          </w:p>
        </w:tc>
        <w:tc>
          <w:tcPr>
            <w:tcW w:w="170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80-40</w:t>
            </w:r>
          </w:p>
        </w:tc>
        <w:tc>
          <w:tcPr>
            <w:tcW w:w="128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320</w:t>
            </w:r>
          </w:p>
        </w:tc>
        <w:tc>
          <w:tcPr>
            <w:tcW w:w="213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400</w:t>
            </w:r>
          </w:p>
        </w:tc>
        <w:tc>
          <w:tcPr>
            <w:tcW w:w="1260"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110,0</w:t>
            </w:r>
          </w:p>
        </w:tc>
      </w:tr>
      <w:tr w:rsidR="00F745ED" w:rsidRPr="00CC6012">
        <w:trPr>
          <w:trHeight w:val="255"/>
        </w:trPr>
        <w:tc>
          <w:tcPr>
            <w:tcW w:w="2997"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PARADIŽNIK (dolga rastna doba)</w:t>
            </w:r>
          </w:p>
        </w:tc>
        <w:tc>
          <w:tcPr>
            <w:tcW w:w="170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80-40</w:t>
            </w:r>
          </w:p>
        </w:tc>
        <w:tc>
          <w:tcPr>
            <w:tcW w:w="128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410</w:t>
            </w:r>
          </w:p>
        </w:tc>
        <w:tc>
          <w:tcPr>
            <w:tcW w:w="213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490</w:t>
            </w:r>
          </w:p>
        </w:tc>
        <w:tc>
          <w:tcPr>
            <w:tcW w:w="1260"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250,0</w:t>
            </w:r>
          </w:p>
        </w:tc>
      </w:tr>
      <w:tr w:rsidR="00F745ED" w:rsidRPr="00CC6012">
        <w:trPr>
          <w:trHeight w:val="255"/>
        </w:trPr>
        <w:tc>
          <w:tcPr>
            <w:tcW w:w="2997"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REDKEV</w:t>
            </w:r>
          </w:p>
        </w:tc>
        <w:tc>
          <w:tcPr>
            <w:tcW w:w="170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60-40</w:t>
            </w:r>
          </w:p>
        </w:tc>
        <w:tc>
          <w:tcPr>
            <w:tcW w:w="128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140</w:t>
            </w:r>
          </w:p>
        </w:tc>
        <w:tc>
          <w:tcPr>
            <w:tcW w:w="213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1260"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2997"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REDKVICA</w:t>
            </w:r>
          </w:p>
        </w:tc>
        <w:tc>
          <w:tcPr>
            <w:tcW w:w="170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28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70</w:t>
            </w:r>
          </w:p>
        </w:tc>
        <w:tc>
          <w:tcPr>
            <w:tcW w:w="213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110</w:t>
            </w:r>
          </w:p>
        </w:tc>
        <w:tc>
          <w:tcPr>
            <w:tcW w:w="1260"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trHeight w:val="270"/>
        </w:trPr>
        <w:tc>
          <w:tcPr>
            <w:tcW w:w="2997" w:type="dxa"/>
            <w:tcBorders>
              <w:top w:val="nil"/>
              <w:left w:val="double" w:sz="6" w:space="0" w:color="auto"/>
              <w:bottom w:val="double" w:sz="6" w:space="0" w:color="auto"/>
              <w:right w:val="single" w:sz="6" w:space="0" w:color="auto"/>
            </w:tcBorders>
          </w:tcPr>
          <w:p w:rsidR="00F745ED" w:rsidRPr="00CC6012" w:rsidRDefault="00F745ED">
            <w:pPr>
              <w:rPr>
                <w:sz w:val="18"/>
                <w:szCs w:val="18"/>
              </w:rPr>
            </w:pPr>
            <w:r w:rsidRPr="00CC6012">
              <w:rPr>
                <w:sz w:val="18"/>
                <w:szCs w:val="18"/>
              </w:rPr>
              <w:t>SOLATA</w:t>
            </w:r>
          </w:p>
        </w:tc>
        <w:tc>
          <w:tcPr>
            <w:tcW w:w="1703" w:type="dxa"/>
            <w:tcBorders>
              <w:top w:val="nil"/>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60-40</w:t>
            </w:r>
          </w:p>
        </w:tc>
        <w:tc>
          <w:tcPr>
            <w:tcW w:w="1283" w:type="dxa"/>
            <w:tcBorders>
              <w:top w:val="nil"/>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95</w:t>
            </w:r>
          </w:p>
        </w:tc>
        <w:tc>
          <w:tcPr>
            <w:tcW w:w="2137" w:type="dxa"/>
            <w:tcBorders>
              <w:top w:val="nil"/>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155</w:t>
            </w:r>
          </w:p>
        </w:tc>
        <w:tc>
          <w:tcPr>
            <w:tcW w:w="1260" w:type="dxa"/>
            <w:tcBorders>
              <w:top w:val="nil"/>
              <w:left w:val="nil"/>
              <w:bottom w:val="doub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tbl>
    <w:p w:rsidR="00F745ED" w:rsidRPr="00CC6012" w:rsidRDefault="00F745ED">
      <w:pPr>
        <w:rPr>
          <w:b/>
        </w:rPr>
      </w:pPr>
    </w:p>
    <w:p w:rsidR="00F745ED" w:rsidRPr="00CC6012" w:rsidRDefault="00F745ED">
      <w:pPr>
        <w:rPr>
          <w:b/>
        </w:rPr>
      </w:pPr>
    </w:p>
    <w:p w:rsidR="00F745ED" w:rsidRPr="00CC6012" w:rsidRDefault="00F745ED"/>
    <w:p w:rsidR="00F745ED" w:rsidRPr="00653013" w:rsidRDefault="00F745ED" w:rsidP="00653013">
      <w:pPr>
        <w:pStyle w:val="Naslov2"/>
      </w:pPr>
      <w:r w:rsidRPr="00CC6012">
        <w:br w:type="page"/>
      </w:r>
      <w:bookmarkStart w:id="246" w:name="_Toc28393466"/>
      <w:bookmarkStart w:id="247" w:name="_Toc38347056"/>
      <w:bookmarkStart w:id="248" w:name="_Toc215563107"/>
      <w:bookmarkStart w:id="249" w:name="_Toc91332656"/>
      <w:bookmarkStart w:id="250" w:name="_Toc91332878"/>
      <w:bookmarkStart w:id="251" w:name="_Toc91333084"/>
      <w:bookmarkStart w:id="252" w:name="_Toc446591788"/>
      <w:r w:rsidRPr="00CC6012">
        <w:lastRenderedPageBreak/>
        <w:t>OKVIRNE POTREBE PO HRANILIH PRI PRIDELAVI ZELENJAVE NA PROSTEM</w:t>
      </w:r>
      <w:bookmarkEnd w:id="246"/>
      <w:bookmarkEnd w:id="247"/>
      <w:bookmarkEnd w:id="248"/>
      <w:bookmarkEnd w:id="249"/>
      <w:bookmarkEnd w:id="250"/>
      <w:bookmarkEnd w:id="251"/>
      <w:bookmarkEnd w:id="252"/>
    </w:p>
    <w:tbl>
      <w:tblPr>
        <w:tblW w:w="0" w:type="auto"/>
        <w:tblInd w:w="3" w:type="dxa"/>
        <w:tblLayout w:type="fixed"/>
        <w:tblCellMar>
          <w:left w:w="0" w:type="dxa"/>
          <w:right w:w="0" w:type="dxa"/>
        </w:tblCellMar>
        <w:tblLook w:val="0000" w:firstRow="0" w:lastRow="0" w:firstColumn="0" w:lastColumn="0" w:noHBand="0" w:noVBand="0"/>
      </w:tblPr>
      <w:tblGrid>
        <w:gridCol w:w="3964"/>
        <w:gridCol w:w="913"/>
        <w:gridCol w:w="913"/>
        <w:gridCol w:w="933"/>
        <w:gridCol w:w="913"/>
        <w:gridCol w:w="1396"/>
      </w:tblGrid>
      <w:tr w:rsidR="00F745ED" w:rsidRPr="00CC6012">
        <w:trPr>
          <w:trHeight w:val="270"/>
        </w:trPr>
        <w:tc>
          <w:tcPr>
            <w:tcW w:w="3964" w:type="dxa"/>
            <w:tcBorders>
              <w:top w:val="double" w:sz="6" w:space="0" w:color="auto"/>
              <w:left w:val="double" w:sz="6" w:space="0" w:color="auto"/>
              <w:bottom w:val="nil"/>
              <w:right w:val="single" w:sz="6" w:space="0" w:color="auto"/>
            </w:tcBorders>
          </w:tcPr>
          <w:p w:rsidR="00F745ED" w:rsidRPr="00CC6012" w:rsidRDefault="00F745ED">
            <w:pPr>
              <w:rPr>
                <w:b/>
                <w:bCs/>
                <w:sz w:val="18"/>
                <w:szCs w:val="18"/>
              </w:rPr>
            </w:pPr>
            <w:r w:rsidRPr="00CC6012">
              <w:rPr>
                <w:b/>
                <w:bCs/>
                <w:sz w:val="18"/>
                <w:szCs w:val="18"/>
              </w:rPr>
              <w:t>Zelenjadnica</w:t>
            </w:r>
          </w:p>
        </w:tc>
        <w:tc>
          <w:tcPr>
            <w:tcW w:w="913" w:type="dxa"/>
            <w:tcBorders>
              <w:top w:val="double" w:sz="6" w:space="0" w:color="auto"/>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P</w:t>
            </w:r>
            <w:r w:rsidRPr="00CC6012">
              <w:rPr>
                <w:b/>
                <w:bCs/>
                <w:sz w:val="18"/>
                <w:szCs w:val="18"/>
                <w:vertAlign w:val="subscript"/>
              </w:rPr>
              <w:t>2</w:t>
            </w:r>
            <w:r w:rsidRPr="00CC6012">
              <w:rPr>
                <w:b/>
                <w:bCs/>
                <w:sz w:val="18"/>
                <w:szCs w:val="18"/>
              </w:rPr>
              <w:t>O</w:t>
            </w:r>
            <w:r w:rsidRPr="00CC6012">
              <w:rPr>
                <w:b/>
                <w:bCs/>
                <w:sz w:val="18"/>
                <w:szCs w:val="18"/>
                <w:vertAlign w:val="subscript"/>
              </w:rPr>
              <w:t>5</w:t>
            </w:r>
          </w:p>
        </w:tc>
        <w:tc>
          <w:tcPr>
            <w:tcW w:w="913" w:type="dxa"/>
            <w:tcBorders>
              <w:top w:val="double" w:sz="6" w:space="0" w:color="auto"/>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w:t>
            </w:r>
            <w:r w:rsidRPr="00CC6012">
              <w:rPr>
                <w:b/>
                <w:bCs/>
                <w:sz w:val="18"/>
                <w:szCs w:val="18"/>
                <w:vertAlign w:val="subscript"/>
              </w:rPr>
              <w:t>2</w:t>
            </w:r>
            <w:r w:rsidRPr="00CC6012">
              <w:rPr>
                <w:b/>
                <w:bCs/>
                <w:sz w:val="18"/>
                <w:szCs w:val="18"/>
              </w:rPr>
              <w:t>O</w:t>
            </w:r>
          </w:p>
        </w:tc>
        <w:tc>
          <w:tcPr>
            <w:tcW w:w="933" w:type="dxa"/>
            <w:tcBorders>
              <w:top w:val="double" w:sz="6" w:space="0" w:color="auto"/>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MgO</w:t>
            </w:r>
          </w:p>
        </w:tc>
        <w:tc>
          <w:tcPr>
            <w:tcW w:w="913" w:type="dxa"/>
            <w:tcBorders>
              <w:top w:val="double" w:sz="6" w:space="0" w:color="auto"/>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CaO</w:t>
            </w:r>
          </w:p>
        </w:tc>
        <w:tc>
          <w:tcPr>
            <w:tcW w:w="1396" w:type="dxa"/>
            <w:tcBorders>
              <w:top w:val="double" w:sz="6" w:space="0" w:color="auto"/>
              <w:left w:val="nil"/>
              <w:bottom w:val="nil"/>
              <w:right w:val="double" w:sz="6" w:space="0" w:color="auto"/>
            </w:tcBorders>
          </w:tcPr>
          <w:p w:rsidR="00F745ED" w:rsidRPr="00CC6012" w:rsidRDefault="00F745ED" w:rsidP="009C0298">
            <w:pPr>
              <w:jc w:val="center"/>
              <w:rPr>
                <w:b/>
                <w:bCs/>
                <w:sz w:val="18"/>
                <w:szCs w:val="18"/>
              </w:rPr>
            </w:pPr>
            <w:r w:rsidRPr="00CC6012">
              <w:rPr>
                <w:b/>
                <w:bCs/>
                <w:sz w:val="18"/>
                <w:szCs w:val="18"/>
              </w:rPr>
              <w:t>pridelek</w:t>
            </w:r>
          </w:p>
        </w:tc>
      </w:tr>
      <w:tr w:rsidR="00F745ED" w:rsidRPr="00CC6012" w:rsidTr="00653013">
        <w:trPr>
          <w:trHeight w:val="120"/>
        </w:trPr>
        <w:tc>
          <w:tcPr>
            <w:tcW w:w="3964" w:type="dxa"/>
            <w:tcBorders>
              <w:top w:val="nil"/>
              <w:left w:val="double" w:sz="6" w:space="0" w:color="auto"/>
              <w:bottom w:val="nil"/>
              <w:right w:val="single" w:sz="6" w:space="0" w:color="auto"/>
            </w:tcBorders>
          </w:tcPr>
          <w:p w:rsidR="00F745ED" w:rsidRPr="00CC6012" w:rsidRDefault="00F745ED">
            <w:pPr>
              <w:rPr>
                <w:b/>
                <w:bCs/>
                <w:sz w:val="18"/>
                <w:szCs w:val="18"/>
              </w:rPr>
            </w:pPr>
            <w:r w:rsidRPr="00CC6012">
              <w:rPr>
                <w:b/>
                <w:bCs/>
                <w:sz w:val="18"/>
                <w:szCs w:val="18"/>
              </w:rPr>
              <w:t> </w:t>
            </w:r>
          </w:p>
        </w:tc>
        <w:tc>
          <w:tcPr>
            <w:tcW w:w="913" w:type="dxa"/>
            <w:tcBorders>
              <w:top w:val="nil"/>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kg /ha</w:t>
            </w:r>
          </w:p>
        </w:tc>
        <w:tc>
          <w:tcPr>
            <w:tcW w:w="913" w:type="dxa"/>
            <w:tcBorders>
              <w:top w:val="nil"/>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kg /ha</w:t>
            </w:r>
          </w:p>
        </w:tc>
        <w:tc>
          <w:tcPr>
            <w:tcW w:w="933" w:type="dxa"/>
            <w:tcBorders>
              <w:top w:val="nil"/>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kg /ha</w:t>
            </w:r>
          </w:p>
        </w:tc>
        <w:tc>
          <w:tcPr>
            <w:tcW w:w="913" w:type="dxa"/>
            <w:tcBorders>
              <w:top w:val="nil"/>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kg /ha</w:t>
            </w:r>
          </w:p>
        </w:tc>
        <w:tc>
          <w:tcPr>
            <w:tcW w:w="1396" w:type="dxa"/>
            <w:tcBorders>
              <w:top w:val="nil"/>
              <w:left w:val="nil"/>
              <w:bottom w:val="nil"/>
              <w:right w:val="double" w:sz="6" w:space="0" w:color="auto"/>
            </w:tcBorders>
          </w:tcPr>
          <w:p w:rsidR="00F745ED" w:rsidRPr="00CC6012" w:rsidRDefault="00F745ED" w:rsidP="009C0298">
            <w:pPr>
              <w:jc w:val="center"/>
              <w:rPr>
                <w:b/>
                <w:bCs/>
                <w:sz w:val="18"/>
                <w:szCs w:val="18"/>
              </w:rPr>
            </w:pPr>
            <w:r w:rsidRPr="00CC6012">
              <w:rPr>
                <w:b/>
                <w:bCs/>
                <w:sz w:val="18"/>
                <w:szCs w:val="18"/>
              </w:rPr>
              <w:t>(osnovni) t/ha</w:t>
            </w:r>
          </w:p>
        </w:tc>
      </w:tr>
      <w:tr w:rsidR="00F745ED" w:rsidRPr="00CC6012">
        <w:trPr>
          <w:trHeight w:val="270"/>
        </w:trPr>
        <w:tc>
          <w:tcPr>
            <w:tcW w:w="3964" w:type="dxa"/>
            <w:tcBorders>
              <w:top w:val="double" w:sz="6" w:space="0" w:color="auto"/>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BELUŠI</w:t>
            </w:r>
          </w:p>
        </w:tc>
        <w:tc>
          <w:tcPr>
            <w:tcW w:w="913"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913"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933"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913"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396" w:type="dxa"/>
            <w:tcBorders>
              <w:top w:val="single" w:sz="6" w:space="0" w:color="auto"/>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BROKOLI</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BRSTIČNI OHROVT</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190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12,0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BUČKE (jedilne, grmičaste)</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210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BUČKE (jedilne, vrežaste)</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420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210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100,0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CIKORIJA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CVETAČA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70/80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ČEBULA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ČESEN</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90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4,5</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ČRNI KOREN</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64</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DROBNJAK</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54</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ENDIVIJA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FIŽOL</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12,5</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GLAV.OHROVT</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GRAH</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7,5</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HREN</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210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JANEŽ</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130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KITAJSKI KAPUS</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235</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KOLERABICA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KOMARČEK</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130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KORENČEK (skladiščenje)</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90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70,0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KORENČEK (šopki)</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84</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343</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39</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98</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KUMARE za vlaganje</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MOTOVILEC</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OLJNE BUČE</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0,6 semen</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PAPRIKA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PARADIŽNIK</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38</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75,0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PASTINAK</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86</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PETERŠILJ (koreni)</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165</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13</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72</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PETERŠILJ (rezanje)</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107</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POR</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63</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193</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17</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86</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RABARBARA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RADIČ</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130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RADIČ SLADKORNI</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210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RDEČA PESA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62</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320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43</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 xml:space="preserve">REDKEV  </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120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43</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REDKEV japonski tip</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REDKVICA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43</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15,0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SLADKA KORUZA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95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16,0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SOLATA (batavia tip)</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29</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32,5</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SOLATA (krhkolistna)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33</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145</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SOLATA (mehkolistna)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160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29</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ŠPINAČA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225</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VISOK FIŽOL</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200</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 suho zrnje</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ZELENA</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trPr>
          <w:trHeight w:val="25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ZELJE (skladiščeno, sveže)</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280</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115</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50,0</w:t>
            </w:r>
          </w:p>
        </w:tc>
      </w:tr>
      <w:tr w:rsidR="00F745ED" w:rsidRPr="00CC6012" w:rsidTr="00653013">
        <w:trPr>
          <w:trHeight w:val="65"/>
        </w:trPr>
        <w:tc>
          <w:tcPr>
            <w:tcW w:w="3964"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ZELJE (za predelavo)</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105</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448</w:t>
            </w:r>
          </w:p>
        </w:tc>
        <w:tc>
          <w:tcPr>
            <w:tcW w:w="93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64</w:t>
            </w:r>
          </w:p>
        </w:tc>
        <w:tc>
          <w:tcPr>
            <w:tcW w:w="913"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184</w:t>
            </w:r>
          </w:p>
        </w:tc>
        <w:tc>
          <w:tcPr>
            <w:tcW w:w="139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80,0</w:t>
            </w:r>
          </w:p>
        </w:tc>
      </w:tr>
      <w:tr w:rsidR="00F745ED" w:rsidRPr="00CC6012" w:rsidTr="00653013">
        <w:trPr>
          <w:trHeight w:val="135"/>
        </w:trPr>
        <w:tc>
          <w:tcPr>
            <w:tcW w:w="3964" w:type="dxa"/>
            <w:tcBorders>
              <w:top w:val="single" w:sz="6" w:space="0" w:color="auto"/>
              <w:left w:val="double" w:sz="6" w:space="0" w:color="auto"/>
              <w:bottom w:val="double" w:sz="6" w:space="0" w:color="auto"/>
              <w:right w:val="single" w:sz="6" w:space="0" w:color="auto"/>
            </w:tcBorders>
          </w:tcPr>
          <w:p w:rsidR="00F745ED" w:rsidRPr="00CC6012" w:rsidRDefault="00F745ED">
            <w:pPr>
              <w:rPr>
                <w:sz w:val="18"/>
                <w:szCs w:val="18"/>
              </w:rPr>
            </w:pPr>
            <w:r w:rsidRPr="00CC6012">
              <w:rPr>
                <w:sz w:val="18"/>
                <w:szCs w:val="18"/>
              </w:rPr>
              <w:t>ZGODNJI KROMPIR</w:t>
            </w:r>
          </w:p>
        </w:tc>
        <w:tc>
          <w:tcPr>
            <w:tcW w:w="913" w:type="dxa"/>
            <w:tcBorders>
              <w:top w:val="single" w:sz="6" w:space="0" w:color="auto"/>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35</w:t>
            </w:r>
          </w:p>
        </w:tc>
        <w:tc>
          <w:tcPr>
            <w:tcW w:w="913" w:type="dxa"/>
            <w:tcBorders>
              <w:top w:val="single" w:sz="6" w:space="0" w:color="auto"/>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933" w:type="dxa"/>
            <w:tcBorders>
              <w:top w:val="single" w:sz="6" w:space="0" w:color="auto"/>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20</w:t>
            </w:r>
          </w:p>
        </w:tc>
        <w:tc>
          <w:tcPr>
            <w:tcW w:w="913" w:type="dxa"/>
            <w:tcBorders>
              <w:top w:val="single" w:sz="6" w:space="0" w:color="auto"/>
              <w:left w:val="nil"/>
              <w:bottom w:val="double" w:sz="6" w:space="0" w:color="auto"/>
              <w:right w:val="single" w:sz="6" w:space="0" w:color="auto"/>
            </w:tcBorders>
          </w:tcPr>
          <w:p w:rsidR="00F745ED" w:rsidRPr="00CC6012" w:rsidRDefault="00F745ED" w:rsidP="009C0298">
            <w:pPr>
              <w:jc w:val="center"/>
              <w:rPr>
                <w:sz w:val="18"/>
                <w:szCs w:val="18"/>
              </w:rPr>
            </w:pPr>
          </w:p>
        </w:tc>
        <w:tc>
          <w:tcPr>
            <w:tcW w:w="1396" w:type="dxa"/>
            <w:tcBorders>
              <w:top w:val="single" w:sz="6" w:space="0" w:color="auto"/>
              <w:left w:val="nil"/>
              <w:bottom w:val="double" w:sz="6" w:space="0" w:color="auto"/>
              <w:right w:val="double" w:sz="6" w:space="0" w:color="auto"/>
            </w:tcBorders>
          </w:tcPr>
          <w:p w:rsidR="00F745ED" w:rsidRPr="00CC6012" w:rsidRDefault="00F745ED" w:rsidP="009C0298">
            <w:pPr>
              <w:jc w:val="center"/>
              <w:rPr>
                <w:sz w:val="18"/>
                <w:szCs w:val="18"/>
              </w:rPr>
            </w:pPr>
            <w:r w:rsidRPr="00CC6012">
              <w:rPr>
                <w:sz w:val="18"/>
                <w:szCs w:val="18"/>
              </w:rPr>
              <w:t>25,0</w:t>
            </w:r>
          </w:p>
        </w:tc>
      </w:tr>
    </w:tbl>
    <w:p w:rsidR="00F745ED" w:rsidRPr="00CC6012" w:rsidRDefault="00F745ED">
      <w:pPr>
        <w:rPr>
          <w:sz w:val="18"/>
          <w:szCs w:val="18"/>
        </w:rPr>
      </w:pPr>
    </w:p>
    <w:p w:rsidR="00F745ED" w:rsidRPr="00CC6012" w:rsidRDefault="00F745ED" w:rsidP="00B2304C">
      <w:pPr>
        <w:pStyle w:val="Naslov2"/>
      </w:pPr>
      <w:bookmarkStart w:id="253" w:name="_Toc28393467"/>
      <w:bookmarkStart w:id="254" w:name="_Toc38347057"/>
      <w:bookmarkStart w:id="255" w:name="_Toc215563108"/>
      <w:bookmarkStart w:id="256" w:name="_Toc91332657"/>
      <w:bookmarkStart w:id="257" w:name="_Toc91332879"/>
      <w:bookmarkStart w:id="258" w:name="_Toc91333085"/>
      <w:bookmarkStart w:id="259" w:name="_Toc446591789"/>
      <w:r w:rsidRPr="00CC6012">
        <w:t>POTREBE PO HRANILIH PRI PRIDELAVI ZELENJAVE V ZAŠČITENIH PROSTORIH</w:t>
      </w:r>
      <w:bookmarkEnd w:id="253"/>
      <w:bookmarkEnd w:id="254"/>
      <w:bookmarkEnd w:id="255"/>
      <w:bookmarkEnd w:id="256"/>
      <w:bookmarkEnd w:id="257"/>
      <w:bookmarkEnd w:id="258"/>
      <w:bookmarkEnd w:id="259"/>
    </w:p>
    <w:tbl>
      <w:tblPr>
        <w:tblW w:w="9237" w:type="dxa"/>
        <w:tblLayout w:type="fixed"/>
        <w:tblCellMar>
          <w:left w:w="0" w:type="dxa"/>
          <w:right w:w="0" w:type="dxa"/>
        </w:tblCellMar>
        <w:tblLook w:val="0000" w:firstRow="0" w:lastRow="0" w:firstColumn="0" w:lastColumn="0" w:noHBand="0" w:noVBand="0"/>
      </w:tblPr>
      <w:tblGrid>
        <w:gridCol w:w="4285"/>
        <w:gridCol w:w="787"/>
        <w:gridCol w:w="787"/>
        <w:gridCol w:w="805"/>
        <w:gridCol w:w="787"/>
        <w:gridCol w:w="1786"/>
      </w:tblGrid>
      <w:tr w:rsidR="00F745ED" w:rsidRPr="00CC6012" w:rsidTr="00B2304C">
        <w:trPr>
          <w:trHeight w:val="270"/>
        </w:trPr>
        <w:tc>
          <w:tcPr>
            <w:tcW w:w="4285" w:type="dxa"/>
            <w:tcBorders>
              <w:top w:val="double" w:sz="6" w:space="0" w:color="auto"/>
              <w:left w:val="double" w:sz="6" w:space="0" w:color="auto"/>
              <w:bottom w:val="nil"/>
              <w:right w:val="single" w:sz="6" w:space="0" w:color="auto"/>
            </w:tcBorders>
          </w:tcPr>
          <w:p w:rsidR="00F745ED" w:rsidRPr="00CC6012" w:rsidRDefault="00F745ED">
            <w:pPr>
              <w:rPr>
                <w:b/>
                <w:bCs/>
                <w:sz w:val="18"/>
                <w:szCs w:val="18"/>
              </w:rPr>
            </w:pPr>
            <w:r w:rsidRPr="00CC6012">
              <w:rPr>
                <w:b/>
                <w:bCs/>
                <w:sz w:val="18"/>
                <w:szCs w:val="18"/>
              </w:rPr>
              <w:t>Zelenjadnica</w:t>
            </w:r>
          </w:p>
        </w:tc>
        <w:tc>
          <w:tcPr>
            <w:tcW w:w="787" w:type="dxa"/>
            <w:tcBorders>
              <w:top w:val="double" w:sz="6" w:space="0" w:color="auto"/>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P</w:t>
            </w:r>
            <w:r w:rsidRPr="00CC6012">
              <w:rPr>
                <w:b/>
                <w:bCs/>
                <w:sz w:val="18"/>
                <w:szCs w:val="18"/>
                <w:vertAlign w:val="subscript"/>
              </w:rPr>
              <w:t>2</w:t>
            </w:r>
            <w:r w:rsidRPr="00CC6012">
              <w:rPr>
                <w:b/>
                <w:bCs/>
                <w:sz w:val="18"/>
                <w:szCs w:val="18"/>
              </w:rPr>
              <w:t>O</w:t>
            </w:r>
            <w:r w:rsidRPr="00CC6012">
              <w:rPr>
                <w:b/>
                <w:bCs/>
                <w:sz w:val="18"/>
                <w:szCs w:val="18"/>
                <w:vertAlign w:val="subscript"/>
              </w:rPr>
              <w:t>5</w:t>
            </w:r>
          </w:p>
        </w:tc>
        <w:tc>
          <w:tcPr>
            <w:tcW w:w="787" w:type="dxa"/>
            <w:tcBorders>
              <w:top w:val="double" w:sz="6" w:space="0" w:color="auto"/>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w:t>
            </w:r>
            <w:r w:rsidRPr="00CC6012">
              <w:rPr>
                <w:b/>
                <w:bCs/>
                <w:sz w:val="18"/>
                <w:szCs w:val="18"/>
                <w:vertAlign w:val="subscript"/>
              </w:rPr>
              <w:t>2</w:t>
            </w:r>
            <w:r w:rsidRPr="00CC6012">
              <w:rPr>
                <w:b/>
                <w:bCs/>
                <w:sz w:val="18"/>
                <w:szCs w:val="18"/>
              </w:rPr>
              <w:t>O</w:t>
            </w:r>
          </w:p>
        </w:tc>
        <w:tc>
          <w:tcPr>
            <w:tcW w:w="805" w:type="dxa"/>
            <w:tcBorders>
              <w:top w:val="double" w:sz="6" w:space="0" w:color="auto"/>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MgO</w:t>
            </w:r>
          </w:p>
        </w:tc>
        <w:tc>
          <w:tcPr>
            <w:tcW w:w="787" w:type="dxa"/>
            <w:tcBorders>
              <w:top w:val="double" w:sz="6" w:space="0" w:color="auto"/>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CaO</w:t>
            </w:r>
          </w:p>
        </w:tc>
        <w:tc>
          <w:tcPr>
            <w:tcW w:w="1786" w:type="dxa"/>
            <w:tcBorders>
              <w:top w:val="double" w:sz="6" w:space="0" w:color="auto"/>
              <w:left w:val="nil"/>
              <w:bottom w:val="nil"/>
              <w:right w:val="double" w:sz="6" w:space="0" w:color="auto"/>
            </w:tcBorders>
          </w:tcPr>
          <w:p w:rsidR="00F745ED" w:rsidRPr="00CC6012" w:rsidRDefault="00F745ED" w:rsidP="009C0298">
            <w:pPr>
              <w:jc w:val="center"/>
              <w:rPr>
                <w:b/>
                <w:bCs/>
                <w:sz w:val="18"/>
                <w:szCs w:val="18"/>
              </w:rPr>
            </w:pPr>
            <w:r w:rsidRPr="00CC6012">
              <w:rPr>
                <w:b/>
                <w:bCs/>
                <w:sz w:val="18"/>
                <w:szCs w:val="18"/>
              </w:rPr>
              <w:t>pridelek</w:t>
            </w:r>
          </w:p>
        </w:tc>
      </w:tr>
      <w:tr w:rsidR="00F745ED" w:rsidRPr="00CC6012" w:rsidTr="00B2304C">
        <w:trPr>
          <w:trHeight w:val="270"/>
        </w:trPr>
        <w:tc>
          <w:tcPr>
            <w:tcW w:w="4285" w:type="dxa"/>
            <w:tcBorders>
              <w:top w:val="nil"/>
              <w:left w:val="double" w:sz="6" w:space="0" w:color="auto"/>
              <w:bottom w:val="nil"/>
              <w:right w:val="single" w:sz="6" w:space="0" w:color="auto"/>
            </w:tcBorders>
          </w:tcPr>
          <w:p w:rsidR="00F745ED" w:rsidRPr="00CC6012" w:rsidRDefault="00F745ED">
            <w:pPr>
              <w:rPr>
                <w:b/>
                <w:bCs/>
                <w:sz w:val="18"/>
                <w:szCs w:val="18"/>
              </w:rPr>
            </w:pPr>
            <w:r w:rsidRPr="00CC6012">
              <w:rPr>
                <w:b/>
                <w:bCs/>
                <w:sz w:val="18"/>
                <w:szCs w:val="18"/>
              </w:rPr>
              <w:t> </w:t>
            </w:r>
          </w:p>
        </w:tc>
        <w:tc>
          <w:tcPr>
            <w:tcW w:w="787" w:type="dxa"/>
            <w:tcBorders>
              <w:top w:val="nil"/>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kg /ha</w:t>
            </w:r>
          </w:p>
        </w:tc>
        <w:tc>
          <w:tcPr>
            <w:tcW w:w="787" w:type="dxa"/>
            <w:tcBorders>
              <w:top w:val="nil"/>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kg /ha</w:t>
            </w:r>
          </w:p>
        </w:tc>
        <w:tc>
          <w:tcPr>
            <w:tcW w:w="805" w:type="dxa"/>
            <w:tcBorders>
              <w:top w:val="nil"/>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kg /ha</w:t>
            </w:r>
          </w:p>
        </w:tc>
        <w:tc>
          <w:tcPr>
            <w:tcW w:w="787" w:type="dxa"/>
            <w:tcBorders>
              <w:top w:val="nil"/>
              <w:left w:val="nil"/>
              <w:bottom w:val="nil"/>
              <w:right w:val="single" w:sz="6" w:space="0" w:color="auto"/>
            </w:tcBorders>
          </w:tcPr>
          <w:p w:rsidR="00F745ED" w:rsidRPr="00CC6012" w:rsidRDefault="00F745ED" w:rsidP="009C0298">
            <w:pPr>
              <w:jc w:val="center"/>
              <w:rPr>
                <w:b/>
                <w:bCs/>
                <w:sz w:val="18"/>
                <w:szCs w:val="18"/>
              </w:rPr>
            </w:pPr>
            <w:r w:rsidRPr="00CC6012">
              <w:rPr>
                <w:b/>
                <w:bCs/>
                <w:sz w:val="18"/>
                <w:szCs w:val="18"/>
              </w:rPr>
              <w:t>kg /ha</w:t>
            </w:r>
          </w:p>
        </w:tc>
        <w:tc>
          <w:tcPr>
            <w:tcW w:w="1786" w:type="dxa"/>
            <w:tcBorders>
              <w:top w:val="nil"/>
              <w:left w:val="nil"/>
              <w:bottom w:val="nil"/>
              <w:right w:val="double" w:sz="6" w:space="0" w:color="auto"/>
            </w:tcBorders>
          </w:tcPr>
          <w:p w:rsidR="00F745ED" w:rsidRPr="00CC6012" w:rsidRDefault="00F745ED" w:rsidP="009C0298">
            <w:pPr>
              <w:jc w:val="center"/>
              <w:rPr>
                <w:b/>
                <w:bCs/>
                <w:sz w:val="18"/>
                <w:szCs w:val="18"/>
              </w:rPr>
            </w:pPr>
            <w:r w:rsidRPr="00CC6012">
              <w:rPr>
                <w:b/>
                <w:bCs/>
                <w:sz w:val="18"/>
                <w:szCs w:val="18"/>
              </w:rPr>
              <w:t>(osnovni) t/ha</w:t>
            </w:r>
          </w:p>
        </w:tc>
      </w:tr>
      <w:tr w:rsidR="00F745ED" w:rsidRPr="00CC6012" w:rsidTr="00B2304C">
        <w:trPr>
          <w:trHeight w:val="270"/>
        </w:trPr>
        <w:tc>
          <w:tcPr>
            <w:tcW w:w="4285" w:type="dxa"/>
            <w:tcBorders>
              <w:top w:val="double" w:sz="6" w:space="0" w:color="auto"/>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JAJČEVEC</w:t>
            </w:r>
          </w:p>
        </w:tc>
        <w:tc>
          <w:tcPr>
            <w:tcW w:w="787"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787"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235</w:t>
            </w:r>
          </w:p>
        </w:tc>
        <w:tc>
          <w:tcPr>
            <w:tcW w:w="805"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787" w:type="dxa"/>
            <w:tcBorders>
              <w:top w:val="double" w:sz="6" w:space="0" w:color="auto"/>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110</w:t>
            </w:r>
          </w:p>
        </w:tc>
        <w:tc>
          <w:tcPr>
            <w:tcW w:w="1786" w:type="dxa"/>
            <w:tcBorders>
              <w:top w:val="double" w:sz="6" w:space="0" w:color="auto"/>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17,5</w:t>
            </w:r>
          </w:p>
        </w:tc>
      </w:tr>
      <w:tr w:rsidR="00F745ED" w:rsidRPr="00CC6012" w:rsidTr="00B2304C">
        <w:trPr>
          <w:trHeight w:val="255"/>
        </w:trPr>
        <w:tc>
          <w:tcPr>
            <w:tcW w:w="4285"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KOLERABICA</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45</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180</w:t>
            </w:r>
          </w:p>
        </w:tc>
        <w:tc>
          <w:tcPr>
            <w:tcW w:w="805"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w:t>
            </w:r>
          </w:p>
        </w:tc>
        <w:tc>
          <w:tcPr>
            <w:tcW w:w="178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37,5</w:t>
            </w:r>
          </w:p>
        </w:tc>
      </w:tr>
      <w:tr w:rsidR="00F745ED" w:rsidRPr="00CC6012" w:rsidTr="00B2304C">
        <w:trPr>
          <w:trHeight w:val="255"/>
        </w:trPr>
        <w:tc>
          <w:tcPr>
            <w:tcW w:w="4285"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KUMARE</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250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700</w:t>
            </w:r>
          </w:p>
        </w:tc>
        <w:tc>
          <w:tcPr>
            <w:tcW w:w="805"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70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330</w:t>
            </w:r>
          </w:p>
        </w:tc>
        <w:tc>
          <w:tcPr>
            <w:tcW w:w="178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300,0</w:t>
            </w:r>
          </w:p>
        </w:tc>
      </w:tr>
      <w:tr w:rsidR="00F745ED" w:rsidRPr="00CC6012" w:rsidTr="00B2304C">
        <w:trPr>
          <w:trHeight w:val="255"/>
        </w:trPr>
        <w:tc>
          <w:tcPr>
            <w:tcW w:w="4285"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PAPRIKA</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280</w:t>
            </w:r>
          </w:p>
        </w:tc>
        <w:tc>
          <w:tcPr>
            <w:tcW w:w="805"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150</w:t>
            </w:r>
          </w:p>
        </w:tc>
        <w:tc>
          <w:tcPr>
            <w:tcW w:w="178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55,0</w:t>
            </w:r>
          </w:p>
        </w:tc>
      </w:tr>
      <w:tr w:rsidR="00F745ED" w:rsidRPr="00CC6012" w:rsidTr="00B2304C">
        <w:trPr>
          <w:trHeight w:val="255"/>
        </w:trPr>
        <w:tc>
          <w:tcPr>
            <w:tcW w:w="4285"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PARADIŽNIK (kratka rastna doba)</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45</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460</w:t>
            </w:r>
          </w:p>
        </w:tc>
        <w:tc>
          <w:tcPr>
            <w:tcW w:w="805"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380</w:t>
            </w:r>
          </w:p>
        </w:tc>
        <w:tc>
          <w:tcPr>
            <w:tcW w:w="178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110,0</w:t>
            </w:r>
          </w:p>
        </w:tc>
      </w:tr>
      <w:tr w:rsidR="00F745ED" w:rsidRPr="00CC6012" w:rsidTr="00B2304C">
        <w:trPr>
          <w:trHeight w:val="255"/>
        </w:trPr>
        <w:tc>
          <w:tcPr>
            <w:tcW w:w="4285"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PARADIŽNIK (dolga rastna doba)</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90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800</w:t>
            </w:r>
          </w:p>
        </w:tc>
        <w:tc>
          <w:tcPr>
            <w:tcW w:w="805"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650</w:t>
            </w:r>
          </w:p>
        </w:tc>
        <w:tc>
          <w:tcPr>
            <w:tcW w:w="178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250,0</w:t>
            </w:r>
          </w:p>
        </w:tc>
      </w:tr>
      <w:tr w:rsidR="00F745ED" w:rsidRPr="00CC6012" w:rsidTr="00B2304C">
        <w:trPr>
          <w:trHeight w:val="255"/>
        </w:trPr>
        <w:tc>
          <w:tcPr>
            <w:tcW w:w="4285"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REDKEV</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60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140</w:t>
            </w:r>
          </w:p>
        </w:tc>
        <w:tc>
          <w:tcPr>
            <w:tcW w:w="805"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55</w:t>
            </w:r>
          </w:p>
        </w:tc>
        <w:tc>
          <w:tcPr>
            <w:tcW w:w="178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40,0</w:t>
            </w:r>
          </w:p>
        </w:tc>
      </w:tr>
      <w:tr w:rsidR="00F745ED" w:rsidRPr="00CC6012" w:rsidTr="00B2304C">
        <w:trPr>
          <w:trHeight w:val="255"/>
        </w:trPr>
        <w:tc>
          <w:tcPr>
            <w:tcW w:w="4285" w:type="dxa"/>
            <w:tcBorders>
              <w:top w:val="nil"/>
              <w:left w:val="double" w:sz="6" w:space="0" w:color="auto"/>
              <w:bottom w:val="single" w:sz="6" w:space="0" w:color="auto"/>
              <w:right w:val="single" w:sz="6" w:space="0" w:color="auto"/>
            </w:tcBorders>
          </w:tcPr>
          <w:p w:rsidR="00F745ED" w:rsidRPr="00CC6012" w:rsidRDefault="00F745ED">
            <w:pPr>
              <w:rPr>
                <w:sz w:val="18"/>
                <w:szCs w:val="18"/>
              </w:rPr>
            </w:pPr>
            <w:r w:rsidRPr="00CC6012">
              <w:rPr>
                <w:sz w:val="18"/>
                <w:szCs w:val="18"/>
              </w:rPr>
              <w:t>REDKVICA</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40</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100</w:t>
            </w:r>
          </w:p>
        </w:tc>
        <w:tc>
          <w:tcPr>
            <w:tcW w:w="805"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15</w:t>
            </w:r>
          </w:p>
        </w:tc>
        <w:tc>
          <w:tcPr>
            <w:tcW w:w="787" w:type="dxa"/>
            <w:tcBorders>
              <w:top w:val="nil"/>
              <w:left w:val="nil"/>
              <w:bottom w:val="single" w:sz="6" w:space="0" w:color="auto"/>
              <w:right w:val="single" w:sz="6" w:space="0" w:color="auto"/>
            </w:tcBorders>
          </w:tcPr>
          <w:p w:rsidR="00F745ED" w:rsidRPr="00CC6012" w:rsidRDefault="00F745ED" w:rsidP="009C0298">
            <w:pPr>
              <w:jc w:val="center"/>
              <w:rPr>
                <w:sz w:val="18"/>
                <w:szCs w:val="18"/>
              </w:rPr>
            </w:pPr>
            <w:r w:rsidRPr="00CC6012">
              <w:rPr>
                <w:sz w:val="18"/>
                <w:szCs w:val="18"/>
              </w:rPr>
              <w:t>50</w:t>
            </w:r>
          </w:p>
        </w:tc>
        <w:tc>
          <w:tcPr>
            <w:tcW w:w="1786" w:type="dxa"/>
            <w:tcBorders>
              <w:top w:val="nil"/>
              <w:left w:val="nil"/>
              <w:bottom w:val="single" w:sz="6" w:space="0" w:color="auto"/>
              <w:right w:val="double" w:sz="6" w:space="0" w:color="auto"/>
            </w:tcBorders>
          </w:tcPr>
          <w:p w:rsidR="00F745ED" w:rsidRPr="00CC6012" w:rsidRDefault="00F745ED" w:rsidP="009C0298">
            <w:pPr>
              <w:jc w:val="center"/>
              <w:rPr>
                <w:sz w:val="18"/>
                <w:szCs w:val="18"/>
              </w:rPr>
            </w:pPr>
            <w:r w:rsidRPr="00CC6012">
              <w:rPr>
                <w:sz w:val="18"/>
                <w:szCs w:val="18"/>
              </w:rPr>
              <w:t>20,0</w:t>
            </w:r>
          </w:p>
        </w:tc>
      </w:tr>
      <w:tr w:rsidR="00F745ED" w:rsidRPr="00CC6012" w:rsidTr="00B2304C">
        <w:trPr>
          <w:trHeight w:val="270"/>
        </w:trPr>
        <w:tc>
          <w:tcPr>
            <w:tcW w:w="4285" w:type="dxa"/>
            <w:tcBorders>
              <w:top w:val="nil"/>
              <w:left w:val="double" w:sz="6" w:space="0" w:color="auto"/>
              <w:bottom w:val="double" w:sz="6" w:space="0" w:color="auto"/>
              <w:right w:val="single" w:sz="6" w:space="0" w:color="auto"/>
            </w:tcBorders>
          </w:tcPr>
          <w:p w:rsidR="00F745ED" w:rsidRPr="00CC6012" w:rsidRDefault="00F745ED">
            <w:pPr>
              <w:rPr>
                <w:sz w:val="18"/>
                <w:szCs w:val="18"/>
              </w:rPr>
            </w:pPr>
            <w:r w:rsidRPr="00CC6012">
              <w:rPr>
                <w:sz w:val="18"/>
                <w:szCs w:val="18"/>
              </w:rPr>
              <w:t>SOLATA</w:t>
            </w:r>
          </w:p>
        </w:tc>
        <w:tc>
          <w:tcPr>
            <w:tcW w:w="787" w:type="dxa"/>
            <w:tcBorders>
              <w:top w:val="nil"/>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787" w:type="dxa"/>
            <w:tcBorders>
              <w:top w:val="nil"/>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130</w:t>
            </w:r>
          </w:p>
        </w:tc>
        <w:tc>
          <w:tcPr>
            <w:tcW w:w="805" w:type="dxa"/>
            <w:tcBorders>
              <w:top w:val="nil"/>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15</w:t>
            </w:r>
          </w:p>
        </w:tc>
        <w:tc>
          <w:tcPr>
            <w:tcW w:w="787" w:type="dxa"/>
            <w:tcBorders>
              <w:top w:val="nil"/>
              <w:left w:val="nil"/>
              <w:bottom w:val="double" w:sz="6" w:space="0" w:color="auto"/>
              <w:right w:val="single" w:sz="6" w:space="0" w:color="auto"/>
            </w:tcBorders>
          </w:tcPr>
          <w:p w:rsidR="00F745ED" w:rsidRPr="00CC6012" w:rsidRDefault="00F745ED" w:rsidP="009C0298">
            <w:pPr>
              <w:jc w:val="center"/>
              <w:rPr>
                <w:sz w:val="18"/>
                <w:szCs w:val="18"/>
              </w:rPr>
            </w:pPr>
            <w:r w:rsidRPr="00CC6012">
              <w:rPr>
                <w:sz w:val="18"/>
                <w:szCs w:val="18"/>
              </w:rPr>
              <w:t>30</w:t>
            </w:r>
          </w:p>
        </w:tc>
        <w:tc>
          <w:tcPr>
            <w:tcW w:w="1786" w:type="dxa"/>
            <w:tcBorders>
              <w:top w:val="nil"/>
              <w:left w:val="nil"/>
              <w:bottom w:val="double" w:sz="6" w:space="0" w:color="auto"/>
              <w:right w:val="double" w:sz="6" w:space="0" w:color="auto"/>
            </w:tcBorders>
          </w:tcPr>
          <w:p w:rsidR="00F745ED" w:rsidRPr="00CC6012" w:rsidRDefault="00F745ED" w:rsidP="009C0298">
            <w:pPr>
              <w:jc w:val="center"/>
              <w:rPr>
                <w:sz w:val="18"/>
                <w:szCs w:val="18"/>
              </w:rPr>
            </w:pPr>
            <w:r w:rsidRPr="00CC6012">
              <w:rPr>
                <w:sz w:val="18"/>
                <w:szCs w:val="18"/>
              </w:rPr>
              <w:t>30,0</w:t>
            </w:r>
          </w:p>
        </w:tc>
      </w:tr>
      <w:bookmarkEnd w:id="11"/>
      <w:bookmarkEnd w:id="12"/>
      <w:bookmarkEnd w:id="13"/>
      <w:bookmarkEnd w:id="14"/>
      <w:bookmarkEnd w:id="15"/>
      <w:bookmarkEnd w:id="16"/>
      <w:bookmarkEnd w:id="17"/>
    </w:tbl>
    <w:p w:rsidR="00F745ED" w:rsidRPr="00CC6012" w:rsidRDefault="00F745ED"/>
    <w:p w:rsidR="00F745ED" w:rsidRPr="00CC6012" w:rsidRDefault="00F745ED" w:rsidP="00B2304C">
      <w:pPr>
        <w:pStyle w:val="Naslov2"/>
      </w:pPr>
      <w:bookmarkStart w:id="260" w:name="_Toc215563109"/>
      <w:bookmarkStart w:id="261" w:name="_Toc91332658"/>
      <w:bookmarkStart w:id="262" w:name="_Toc91332880"/>
      <w:bookmarkStart w:id="263" w:name="_Toc91333086"/>
      <w:bookmarkStart w:id="264" w:name="_Toc446591790"/>
      <w:r w:rsidRPr="00CC6012">
        <w:t xml:space="preserve">VREDNOST ŽETVENIH OSTANKOV NEKATERIH RASTLIN ZA NASLEDNJI POSEVEK </w:t>
      </w:r>
      <w:r w:rsidRPr="001416C6">
        <w:rPr>
          <w:b w:val="0"/>
        </w:rPr>
        <w:t>(</w:t>
      </w:r>
      <w:r w:rsidR="00B2304C" w:rsidRPr="001416C6">
        <w:rPr>
          <w:b w:val="0"/>
          <w:caps w:val="0"/>
        </w:rPr>
        <w:t xml:space="preserve">prevedeno po </w:t>
      </w:r>
      <w:r w:rsidR="00B2304C" w:rsidRPr="001416C6">
        <w:rPr>
          <w:b w:val="0"/>
          <w:caps w:val="0"/>
          <w:lang w:val="sl-SI"/>
        </w:rPr>
        <w:t>B</w:t>
      </w:r>
      <w:r w:rsidR="00B2304C" w:rsidRPr="001416C6">
        <w:rPr>
          <w:b w:val="0"/>
          <w:caps w:val="0"/>
        </w:rPr>
        <w:t xml:space="preserve">edarfsgerechte düngung in garten – und feldgemüsebau, </w:t>
      </w:r>
      <w:r w:rsidR="00B2304C" w:rsidRPr="001416C6">
        <w:rPr>
          <w:b w:val="0"/>
          <w:caps w:val="0"/>
          <w:lang w:val="sl-SI"/>
        </w:rPr>
        <w:t>B</w:t>
      </w:r>
      <w:r w:rsidR="00B2304C" w:rsidRPr="001416C6">
        <w:rPr>
          <w:b w:val="0"/>
          <w:caps w:val="0"/>
        </w:rPr>
        <w:t>undesministerium</w:t>
      </w:r>
      <w:r w:rsidR="00B2304C" w:rsidRPr="001416C6">
        <w:rPr>
          <w:b w:val="0"/>
          <w:caps w:val="0"/>
          <w:lang w:val="sl-SI"/>
        </w:rPr>
        <w:t xml:space="preserve"> </w:t>
      </w:r>
      <w:r w:rsidR="00B2304C" w:rsidRPr="001416C6">
        <w:rPr>
          <w:b w:val="0"/>
          <w:caps w:val="0"/>
        </w:rPr>
        <w:t>für land- und forstwirtschaft, Österreich</w:t>
      </w:r>
      <w:r w:rsidRPr="001416C6">
        <w:rPr>
          <w:b w:val="0"/>
        </w:rPr>
        <w:t>)</w:t>
      </w:r>
      <w:bookmarkEnd w:id="260"/>
      <w:bookmarkEnd w:id="261"/>
      <w:bookmarkEnd w:id="262"/>
      <w:bookmarkEnd w:id="263"/>
      <w:bookmarkEnd w:id="264"/>
    </w:p>
    <w:tbl>
      <w:tblPr>
        <w:tblW w:w="9343" w:type="dxa"/>
        <w:jc w:val="center"/>
        <w:tblInd w:w="-1241" w:type="dxa"/>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CC6012"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rsidR="00F745ED" w:rsidRPr="00CC6012" w:rsidRDefault="00F745ED">
            <w:pPr>
              <w:rPr>
                <w:b/>
                <w:bCs/>
                <w:sz w:val="18"/>
                <w:szCs w:val="18"/>
              </w:rPr>
            </w:pPr>
            <w:r w:rsidRPr="00CC6012">
              <w:rPr>
                <w:b/>
                <w:bCs/>
                <w:sz w:val="18"/>
                <w:szCs w:val="18"/>
              </w:rPr>
              <w:t>Zelenjadnica /Poljščina</w:t>
            </w:r>
          </w:p>
        </w:tc>
        <w:tc>
          <w:tcPr>
            <w:tcW w:w="920" w:type="dxa"/>
            <w:tcBorders>
              <w:top w:val="double" w:sz="6" w:space="0" w:color="auto"/>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N</w:t>
            </w:r>
          </w:p>
        </w:tc>
        <w:tc>
          <w:tcPr>
            <w:tcW w:w="740" w:type="dxa"/>
            <w:tcBorders>
              <w:top w:val="double" w:sz="6" w:space="0" w:color="auto"/>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P2O5</w:t>
            </w:r>
          </w:p>
        </w:tc>
        <w:tc>
          <w:tcPr>
            <w:tcW w:w="920" w:type="dxa"/>
            <w:tcBorders>
              <w:top w:val="double" w:sz="6" w:space="0" w:color="auto"/>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K2O</w:t>
            </w:r>
          </w:p>
        </w:tc>
        <w:tc>
          <w:tcPr>
            <w:tcW w:w="920" w:type="dxa"/>
            <w:tcBorders>
              <w:top w:val="double" w:sz="6" w:space="0" w:color="auto"/>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CaO</w:t>
            </w:r>
          </w:p>
        </w:tc>
        <w:tc>
          <w:tcPr>
            <w:tcW w:w="1008" w:type="dxa"/>
            <w:tcBorders>
              <w:top w:val="double" w:sz="6" w:space="0" w:color="auto"/>
              <w:left w:val="nil"/>
              <w:bottom w:val="nil"/>
              <w:right w:val="double" w:sz="6" w:space="0" w:color="auto"/>
            </w:tcBorders>
            <w:noWrap/>
            <w:vAlign w:val="bottom"/>
          </w:tcPr>
          <w:p w:rsidR="00F745ED" w:rsidRPr="00CC6012" w:rsidRDefault="00F745ED">
            <w:pPr>
              <w:jc w:val="center"/>
              <w:rPr>
                <w:b/>
                <w:sz w:val="18"/>
                <w:szCs w:val="18"/>
              </w:rPr>
            </w:pPr>
            <w:r w:rsidRPr="00CC6012">
              <w:rPr>
                <w:b/>
                <w:sz w:val="18"/>
                <w:szCs w:val="18"/>
              </w:rPr>
              <w:t>MgO</w:t>
            </w:r>
          </w:p>
        </w:tc>
      </w:tr>
      <w:tr w:rsidR="00F745ED" w:rsidRPr="00CC6012" w:rsidTr="00B2304C">
        <w:trPr>
          <w:trHeight w:val="227"/>
          <w:jc w:val="center"/>
        </w:trPr>
        <w:tc>
          <w:tcPr>
            <w:tcW w:w="4835" w:type="dxa"/>
            <w:tcBorders>
              <w:top w:val="nil"/>
              <w:left w:val="double" w:sz="6" w:space="0" w:color="auto"/>
              <w:bottom w:val="nil"/>
              <w:right w:val="single" w:sz="4" w:space="0" w:color="auto"/>
            </w:tcBorders>
            <w:vAlign w:val="bottom"/>
          </w:tcPr>
          <w:p w:rsidR="00F745ED" w:rsidRPr="00CC6012" w:rsidRDefault="00F745ED">
            <w:pPr>
              <w:rPr>
                <w:b/>
                <w:bCs/>
                <w:sz w:val="18"/>
                <w:szCs w:val="18"/>
              </w:rPr>
            </w:pPr>
            <w:r w:rsidRPr="00CC6012">
              <w:rPr>
                <w:b/>
                <w:bCs/>
                <w:sz w:val="18"/>
                <w:szCs w:val="18"/>
              </w:rPr>
              <w:t> </w:t>
            </w:r>
          </w:p>
        </w:tc>
        <w:tc>
          <w:tcPr>
            <w:tcW w:w="920" w:type="dxa"/>
            <w:tcBorders>
              <w:top w:val="nil"/>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kg/ha</w:t>
            </w:r>
          </w:p>
        </w:tc>
        <w:tc>
          <w:tcPr>
            <w:tcW w:w="740" w:type="dxa"/>
            <w:tcBorders>
              <w:top w:val="nil"/>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kg/ha</w:t>
            </w:r>
          </w:p>
        </w:tc>
        <w:tc>
          <w:tcPr>
            <w:tcW w:w="920" w:type="dxa"/>
            <w:tcBorders>
              <w:top w:val="nil"/>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kg/ha</w:t>
            </w:r>
          </w:p>
        </w:tc>
        <w:tc>
          <w:tcPr>
            <w:tcW w:w="920" w:type="dxa"/>
            <w:tcBorders>
              <w:top w:val="nil"/>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kg/ha</w:t>
            </w:r>
          </w:p>
        </w:tc>
        <w:tc>
          <w:tcPr>
            <w:tcW w:w="1008" w:type="dxa"/>
            <w:tcBorders>
              <w:top w:val="nil"/>
              <w:left w:val="nil"/>
              <w:bottom w:val="nil"/>
              <w:right w:val="double" w:sz="6" w:space="0" w:color="auto"/>
            </w:tcBorders>
            <w:noWrap/>
            <w:vAlign w:val="bottom"/>
          </w:tcPr>
          <w:p w:rsidR="00F745ED" w:rsidRPr="00CC6012" w:rsidRDefault="00F745ED">
            <w:pPr>
              <w:jc w:val="center"/>
              <w:rPr>
                <w:b/>
                <w:sz w:val="18"/>
                <w:szCs w:val="18"/>
              </w:rPr>
            </w:pPr>
            <w:r w:rsidRPr="00CC6012">
              <w:rPr>
                <w:b/>
                <w:sz w:val="18"/>
                <w:szCs w:val="18"/>
              </w:rPr>
              <w:t>kg/ha</w:t>
            </w:r>
          </w:p>
        </w:tc>
      </w:tr>
      <w:tr w:rsidR="00F745ED" w:rsidRPr="00CC6012" w:rsidTr="00B2304C">
        <w:trPr>
          <w:trHeight w:val="227"/>
          <w:jc w:val="center"/>
        </w:trPr>
        <w:tc>
          <w:tcPr>
            <w:tcW w:w="4835" w:type="dxa"/>
            <w:tcBorders>
              <w:top w:val="double" w:sz="6" w:space="0" w:color="auto"/>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BOB, </w:t>
            </w:r>
            <w:r w:rsidRPr="00CC6012">
              <w:rPr>
                <w:sz w:val="18"/>
                <w:szCs w:val="18"/>
              </w:rPr>
              <w:t>krmni</w:t>
            </w:r>
          </w:p>
        </w:tc>
        <w:tc>
          <w:tcPr>
            <w:tcW w:w="920" w:type="dxa"/>
            <w:tcBorders>
              <w:top w:val="double" w:sz="6" w:space="0" w:color="auto"/>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30 - 40</w:t>
            </w:r>
          </w:p>
        </w:tc>
        <w:tc>
          <w:tcPr>
            <w:tcW w:w="740" w:type="dxa"/>
            <w:tcBorders>
              <w:top w:val="double" w:sz="6" w:space="0" w:color="auto"/>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double" w:sz="6" w:space="0" w:color="auto"/>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30 - 50</w:t>
            </w:r>
          </w:p>
        </w:tc>
        <w:tc>
          <w:tcPr>
            <w:tcW w:w="920" w:type="dxa"/>
            <w:tcBorders>
              <w:top w:val="double" w:sz="6" w:space="0" w:color="auto"/>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double" w:sz="6" w:space="0" w:color="auto"/>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BROKOLI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120 - 140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55 - 60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NIZEK FIŽOL, </w:t>
            </w:r>
            <w:r w:rsidRPr="00CC6012">
              <w:rPr>
                <w:sz w:val="18"/>
                <w:szCs w:val="18"/>
              </w:rPr>
              <w:t>stročni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75 - 115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25 - 38</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110 - 140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85 - 100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15 - 26</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NIZEK FIŽOL , </w:t>
            </w:r>
            <w:r w:rsidRPr="00CC6012">
              <w:rPr>
                <w:sz w:val="18"/>
                <w:szCs w:val="18"/>
              </w:rPr>
              <w:t>zrnati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75 - 120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90 - 110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65 - 85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CIKORIJA, ZIMSKI RADIČ, </w:t>
            </w:r>
            <w:r w:rsidRPr="00CC6012">
              <w:rPr>
                <w:sz w:val="18"/>
                <w:szCs w:val="18"/>
              </w:rPr>
              <w:t>pozen, na foliji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40 - 60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15 - 20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45 - 50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18 - 20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5 - 10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KITAJSKO ZELJE,</w:t>
            </w:r>
            <w:r w:rsidRPr="00CC6012">
              <w:rPr>
                <w:sz w:val="18"/>
                <w:szCs w:val="18"/>
              </w:rPr>
              <w:t xml:space="preserve"> presajen, pokrit z agrokopreno</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70 - 100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6</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KOPER, KOMARČEK</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20 - 30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5 - 7</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22 - 30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15 - 20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6 - 8</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ENDIVIJA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30 - 40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15 - 20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50 - 60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30 - 35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8 - 10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GRAH</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16</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KRMNI GRAH</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30 - 70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30 - 50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SLADKI KOMARČEK</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25 - 75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ŽITA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40 - 60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ZELENA PRAHA PODOR, </w:t>
            </w:r>
            <w:r w:rsidRPr="00CC6012">
              <w:rPr>
                <w:sz w:val="18"/>
                <w:szCs w:val="18"/>
              </w:rPr>
              <w:t>enoletna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40 - 80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ZELENA PRAHA, </w:t>
            </w:r>
            <w:r w:rsidRPr="00CC6012">
              <w:rPr>
                <w:sz w:val="18"/>
                <w:szCs w:val="18"/>
              </w:rPr>
              <w:t>večletna: večji delež metuljnic</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60 - 100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RASTLINE ZA ZELENO GNOJENJE, </w:t>
            </w:r>
            <w:r w:rsidRPr="00CC6012">
              <w:rPr>
                <w:sz w:val="18"/>
                <w:szCs w:val="18"/>
              </w:rPr>
              <w:t>metuljnice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30 - 60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RASTLINE ZA ZELENO GNOJENJE, </w:t>
            </w:r>
            <w:r w:rsidRPr="00CC6012">
              <w:rPr>
                <w:sz w:val="18"/>
                <w:szCs w:val="18"/>
              </w:rPr>
              <w:t>brez metuljnic</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10 - 30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KUMARE ZA VLAGANJE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90 - 110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30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SOLATNE KUMARE, </w:t>
            </w:r>
            <w:r w:rsidRPr="00CC6012">
              <w:rPr>
                <w:sz w:val="18"/>
                <w:szCs w:val="18"/>
              </w:rPr>
              <w:t>na prostem</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30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SOLATNE KUMARE, </w:t>
            </w:r>
            <w:r w:rsidRPr="00CC6012">
              <w:rPr>
                <w:sz w:val="18"/>
                <w:szCs w:val="18"/>
              </w:rPr>
              <w:t>v rastlinjaku</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160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240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35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CVETAČA, </w:t>
            </w:r>
            <w:r w:rsidRPr="00CC6012">
              <w:rPr>
                <w:sz w:val="18"/>
                <w:szCs w:val="18"/>
              </w:rPr>
              <w:t>zgodnja in pozna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110 - 130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35 - 42</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108 - 130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54 - 50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14 - 17</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KORENČEK, </w:t>
            </w:r>
            <w:r w:rsidRPr="00CC6012">
              <w:rPr>
                <w:sz w:val="18"/>
                <w:szCs w:val="18"/>
              </w:rPr>
              <w:t>v šopkih, spomladi, jeseni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14 - 40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8 - 10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35 - 50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18 - 25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7 - 10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KORENČEK, </w:t>
            </w:r>
            <w:r w:rsidRPr="00CC6012">
              <w:rPr>
                <w:sz w:val="18"/>
                <w:szCs w:val="18"/>
              </w:rPr>
              <w:t>za skladiščenje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50 - 60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18</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KORENČEK, </w:t>
            </w:r>
            <w:r w:rsidRPr="00CC6012">
              <w:rPr>
                <w:sz w:val="18"/>
                <w:szCs w:val="18"/>
              </w:rPr>
              <w:t>za svežo porabo-na foliji, spomladi, jeseni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KROMPIR, </w:t>
            </w:r>
            <w:r w:rsidRPr="00CC6012">
              <w:rPr>
                <w:sz w:val="18"/>
                <w:szCs w:val="18"/>
              </w:rPr>
              <w:t>zgodnji in srednje pozni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0 - 20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40 - 70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ČESEN</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18</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8</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OHROVT, </w:t>
            </w:r>
            <w:r w:rsidRPr="00CC6012">
              <w:rPr>
                <w:sz w:val="18"/>
                <w:szCs w:val="18"/>
              </w:rPr>
              <w:t>listnati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60 - 70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18 - 20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70 - 80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30 - 40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10 - 15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OHROVT, </w:t>
            </w:r>
            <w:r w:rsidRPr="00CC6012">
              <w:rPr>
                <w:sz w:val="18"/>
                <w:szCs w:val="18"/>
              </w:rPr>
              <w:t>glavnati, na foliji, spomladi, jeseni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70 - 125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20 - 30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80 - 135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40 - 75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KOLERABICA </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7</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KOLERABA, KAVLA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14</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8</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BRSTIČNI OHROVT, </w:t>
            </w:r>
            <w:r w:rsidRPr="00CC6012">
              <w:rPr>
                <w:sz w:val="18"/>
                <w:szCs w:val="18"/>
              </w:rPr>
              <w:t xml:space="preserve">odvoz cele rastline </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20 - 30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6 - 10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30 - 40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15 - 23</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5 - 8</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BRSTIČNI OHROVT,</w:t>
            </w:r>
            <w:r w:rsidRPr="00CC6012">
              <w:rPr>
                <w:sz w:val="18"/>
                <w:szCs w:val="18"/>
              </w:rPr>
              <w:t xml:space="preserve"> odvoz brstov</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150 - 225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45 - 70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200 - 300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110 - 170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38 - 57</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ZELJE, </w:t>
            </w:r>
            <w:r w:rsidRPr="00CC6012">
              <w:rPr>
                <w:sz w:val="18"/>
                <w:szCs w:val="18"/>
              </w:rPr>
              <w:t>zgodnje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80 - 150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20 - 25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96 - 120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60 - 75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16 - 20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ZELJE, </w:t>
            </w:r>
            <w:r w:rsidRPr="00CC6012">
              <w:rPr>
                <w:sz w:val="18"/>
                <w:szCs w:val="18"/>
              </w:rPr>
              <w:t>v jeseni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100 - 140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25 - 35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120 - 168</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75 - 105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ZELJE, </w:t>
            </w:r>
            <w:r w:rsidRPr="00CC6012">
              <w:rPr>
                <w:sz w:val="18"/>
                <w:szCs w:val="18"/>
              </w:rPr>
              <w:t>industrijsko , kisanje, zgodnje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100 - 130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25 - 35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120 - 168</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75 - 105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20 - 28</w:t>
            </w:r>
          </w:p>
        </w:tc>
      </w:tr>
      <w:tr w:rsidR="00F745ED" w:rsidRPr="00CC6012" w:rsidTr="00B2304C">
        <w:trPr>
          <w:trHeight w:val="227"/>
          <w:jc w:val="center"/>
        </w:trPr>
        <w:tc>
          <w:tcPr>
            <w:tcW w:w="4835" w:type="dxa"/>
            <w:tcBorders>
              <w:top w:val="single" w:sz="4" w:space="0" w:color="auto"/>
            </w:tcBorders>
            <w:vAlign w:val="bottom"/>
          </w:tcPr>
          <w:p w:rsidR="00F745ED" w:rsidRPr="00CC6012" w:rsidRDefault="00F745ED">
            <w:pPr>
              <w:rPr>
                <w:bCs/>
                <w:i/>
                <w:sz w:val="18"/>
                <w:szCs w:val="18"/>
              </w:rPr>
            </w:pPr>
            <w:r w:rsidRPr="00CC6012">
              <w:rPr>
                <w:bCs/>
                <w:i/>
                <w:sz w:val="18"/>
                <w:szCs w:val="18"/>
              </w:rPr>
              <w:t>…nadaljevanje na naslednji  strani</w:t>
            </w:r>
          </w:p>
        </w:tc>
        <w:tc>
          <w:tcPr>
            <w:tcW w:w="920" w:type="dxa"/>
            <w:tcBorders>
              <w:top w:val="single" w:sz="4" w:space="0" w:color="auto"/>
            </w:tcBorders>
            <w:noWrap/>
            <w:vAlign w:val="bottom"/>
          </w:tcPr>
          <w:p w:rsidR="00F745ED" w:rsidRPr="00CC6012" w:rsidRDefault="00F745ED">
            <w:pPr>
              <w:jc w:val="center"/>
              <w:rPr>
                <w:i/>
                <w:sz w:val="18"/>
                <w:szCs w:val="18"/>
              </w:rPr>
            </w:pPr>
          </w:p>
        </w:tc>
        <w:tc>
          <w:tcPr>
            <w:tcW w:w="740" w:type="dxa"/>
            <w:tcBorders>
              <w:top w:val="single" w:sz="4" w:space="0" w:color="auto"/>
            </w:tcBorders>
            <w:noWrap/>
            <w:vAlign w:val="bottom"/>
          </w:tcPr>
          <w:p w:rsidR="00F745ED" w:rsidRPr="00CC6012" w:rsidRDefault="00F745ED">
            <w:pPr>
              <w:jc w:val="center"/>
              <w:rPr>
                <w:i/>
                <w:sz w:val="18"/>
                <w:szCs w:val="18"/>
              </w:rPr>
            </w:pPr>
          </w:p>
        </w:tc>
        <w:tc>
          <w:tcPr>
            <w:tcW w:w="920" w:type="dxa"/>
            <w:tcBorders>
              <w:top w:val="single" w:sz="4" w:space="0" w:color="auto"/>
            </w:tcBorders>
            <w:noWrap/>
            <w:vAlign w:val="bottom"/>
          </w:tcPr>
          <w:p w:rsidR="00F745ED" w:rsidRPr="00CC6012" w:rsidRDefault="00F745ED">
            <w:pPr>
              <w:jc w:val="center"/>
              <w:rPr>
                <w:i/>
                <w:sz w:val="18"/>
                <w:szCs w:val="18"/>
              </w:rPr>
            </w:pPr>
          </w:p>
        </w:tc>
        <w:tc>
          <w:tcPr>
            <w:tcW w:w="920" w:type="dxa"/>
            <w:tcBorders>
              <w:top w:val="single" w:sz="4" w:space="0" w:color="auto"/>
            </w:tcBorders>
            <w:noWrap/>
            <w:vAlign w:val="bottom"/>
          </w:tcPr>
          <w:p w:rsidR="00F745ED" w:rsidRPr="00CC6012" w:rsidRDefault="00F745ED">
            <w:pPr>
              <w:jc w:val="center"/>
              <w:rPr>
                <w:i/>
                <w:sz w:val="18"/>
                <w:szCs w:val="18"/>
              </w:rPr>
            </w:pPr>
          </w:p>
        </w:tc>
        <w:tc>
          <w:tcPr>
            <w:tcW w:w="1008" w:type="dxa"/>
            <w:tcBorders>
              <w:top w:val="single" w:sz="4" w:space="0" w:color="auto"/>
            </w:tcBorders>
            <w:noWrap/>
            <w:vAlign w:val="bottom"/>
          </w:tcPr>
          <w:p w:rsidR="00F745ED" w:rsidRPr="00CC6012" w:rsidRDefault="00F745ED">
            <w:pPr>
              <w:jc w:val="center"/>
              <w:rPr>
                <w:i/>
                <w:sz w:val="18"/>
                <w:szCs w:val="18"/>
              </w:rPr>
            </w:pPr>
          </w:p>
        </w:tc>
      </w:tr>
      <w:tr w:rsidR="00F745ED" w:rsidRPr="00CC6012"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rsidR="00F745ED" w:rsidRPr="00CC6012" w:rsidRDefault="00F745ED">
            <w:pPr>
              <w:rPr>
                <w:b/>
                <w:bCs/>
                <w:sz w:val="18"/>
                <w:szCs w:val="18"/>
              </w:rPr>
            </w:pPr>
            <w:r w:rsidRPr="00CC6012">
              <w:rPr>
                <w:b/>
                <w:bCs/>
                <w:sz w:val="18"/>
                <w:szCs w:val="18"/>
              </w:rPr>
              <w:lastRenderedPageBreak/>
              <w:t>Zelenjadnica/Poljščina</w:t>
            </w:r>
          </w:p>
        </w:tc>
        <w:tc>
          <w:tcPr>
            <w:tcW w:w="920" w:type="dxa"/>
            <w:tcBorders>
              <w:top w:val="double" w:sz="6" w:space="0" w:color="auto"/>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N</w:t>
            </w:r>
          </w:p>
        </w:tc>
        <w:tc>
          <w:tcPr>
            <w:tcW w:w="740" w:type="dxa"/>
            <w:tcBorders>
              <w:top w:val="double" w:sz="6" w:space="0" w:color="auto"/>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P2O5</w:t>
            </w:r>
          </w:p>
        </w:tc>
        <w:tc>
          <w:tcPr>
            <w:tcW w:w="920" w:type="dxa"/>
            <w:tcBorders>
              <w:top w:val="double" w:sz="6" w:space="0" w:color="auto"/>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K2O</w:t>
            </w:r>
          </w:p>
        </w:tc>
        <w:tc>
          <w:tcPr>
            <w:tcW w:w="920" w:type="dxa"/>
            <w:tcBorders>
              <w:top w:val="double" w:sz="6" w:space="0" w:color="auto"/>
              <w:left w:val="nil"/>
              <w:bottom w:val="nil"/>
              <w:right w:val="single" w:sz="4" w:space="0" w:color="auto"/>
            </w:tcBorders>
            <w:noWrap/>
            <w:vAlign w:val="bottom"/>
          </w:tcPr>
          <w:p w:rsidR="00F745ED" w:rsidRPr="00CC6012" w:rsidRDefault="00F745ED">
            <w:pPr>
              <w:jc w:val="center"/>
              <w:rPr>
                <w:b/>
                <w:sz w:val="18"/>
                <w:szCs w:val="18"/>
              </w:rPr>
            </w:pPr>
            <w:r w:rsidRPr="00CC6012">
              <w:rPr>
                <w:b/>
                <w:sz w:val="18"/>
                <w:szCs w:val="18"/>
              </w:rPr>
              <w:t>CaO</w:t>
            </w:r>
          </w:p>
        </w:tc>
        <w:tc>
          <w:tcPr>
            <w:tcW w:w="1008" w:type="dxa"/>
            <w:tcBorders>
              <w:top w:val="double" w:sz="6" w:space="0" w:color="auto"/>
              <w:left w:val="nil"/>
              <w:bottom w:val="nil"/>
              <w:right w:val="double" w:sz="6" w:space="0" w:color="auto"/>
            </w:tcBorders>
            <w:noWrap/>
            <w:vAlign w:val="bottom"/>
          </w:tcPr>
          <w:p w:rsidR="00F745ED" w:rsidRPr="00CC6012" w:rsidRDefault="00F745ED">
            <w:pPr>
              <w:jc w:val="center"/>
              <w:rPr>
                <w:b/>
                <w:sz w:val="18"/>
                <w:szCs w:val="18"/>
              </w:rPr>
            </w:pPr>
            <w:r w:rsidRPr="00CC6012">
              <w:rPr>
                <w:b/>
                <w:sz w:val="18"/>
                <w:szCs w:val="18"/>
              </w:rPr>
              <w:t>MgO</w:t>
            </w:r>
          </w:p>
        </w:tc>
      </w:tr>
      <w:tr w:rsidR="00F745ED" w:rsidRPr="00CC6012"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rsidR="00F745ED" w:rsidRPr="00CC6012" w:rsidRDefault="00F745ED">
            <w:pPr>
              <w:rPr>
                <w:b/>
                <w:bCs/>
                <w:sz w:val="18"/>
                <w:szCs w:val="18"/>
              </w:rPr>
            </w:pPr>
            <w:r w:rsidRPr="00CC6012">
              <w:rPr>
                <w:b/>
                <w:bCs/>
                <w:sz w:val="18"/>
                <w:szCs w:val="18"/>
              </w:rPr>
              <w:t> </w:t>
            </w:r>
          </w:p>
        </w:tc>
        <w:tc>
          <w:tcPr>
            <w:tcW w:w="920" w:type="dxa"/>
            <w:tcBorders>
              <w:top w:val="nil"/>
              <w:left w:val="nil"/>
              <w:bottom w:val="double" w:sz="6" w:space="0" w:color="auto"/>
              <w:right w:val="single" w:sz="4" w:space="0" w:color="auto"/>
            </w:tcBorders>
            <w:noWrap/>
            <w:vAlign w:val="bottom"/>
          </w:tcPr>
          <w:p w:rsidR="00F745ED" w:rsidRPr="00CC6012" w:rsidRDefault="00F745ED">
            <w:pPr>
              <w:jc w:val="center"/>
              <w:rPr>
                <w:b/>
                <w:sz w:val="18"/>
                <w:szCs w:val="18"/>
              </w:rPr>
            </w:pPr>
            <w:r w:rsidRPr="00CC6012">
              <w:rPr>
                <w:b/>
                <w:sz w:val="18"/>
                <w:szCs w:val="18"/>
              </w:rPr>
              <w:t>kg/ha</w:t>
            </w:r>
          </w:p>
        </w:tc>
        <w:tc>
          <w:tcPr>
            <w:tcW w:w="740" w:type="dxa"/>
            <w:tcBorders>
              <w:top w:val="nil"/>
              <w:left w:val="nil"/>
              <w:bottom w:val="double" w:sz="6" w:space="0" w:color="auto"/>
              <w:right w:val="single" w:sz="4" w:space="0" w:color="auto"/>
            </w:tcBorders>
            <w:noWrap/>
            <w:vAlign w:val="bottom"/>
          </w:tcPr>
          <w:p w:rsidR="00F745ED" w:rsidRPr="00CC6012" w:rsidRDefault="00F745ED">
            <w:pPr>
              <w:jc w:val="center"/>
              <w:rPr>
                <w:b/>
                <w:sz w:val="18"/>
                <w:szCs w:val="18"/>
              </w:rPr>
            </w:pPr>
            <w:r w:rsidRPr="00CC6012">
              <w:rPr>
                <w:b/>
                <w:sz w:val="18"/>
                <w:szCs w:val="18"/>
              </w:rPr>
              <w:t>kg/ha</w:t>
            </w:r>
          </w:p>
        </w:tc>
        <w:tc>
          <w:tcPr>
            <w:tcW w:w="920" w:type="dxa"/>
            <w:tcBorders>
              <w:top w:val="nil"/>
              <w:left w:val="nil"/>
              <w:bottom w:val="double" w:sz="6" w:space="0" w:color="auto"/>
              <w:right w:val="single" w:sz="4" w:space="0" w:color="auto"/>
            </w:tcBorders>
            <w:noWrap/>
            <w:vAlign w:val="bottom"/>
          </w:tcPr>
          <w:p w:rsidR="00F745ED" w:rsidRPr="00CC6012" w:rsidRDefault="00F745ED">
            <w:pPr>
              <w:jc w:val="center"/>
              <w:rPr>
                <w:b/>
                <w:sz w:val="18"/>
                <w:szCs w:val="18"/>
              </w:rPr>
            </w:pPr>
            <w:r w:rsidRPr="00CC6012">
              <w:rPr>
                <w:b/>
                <w:sz w:val="18"/>
                <w:szCs w:val="18"/>
              </w:rPr>
              <w:t>kg/ha</w:t>
            </w:r>
          </w:p>
        </w:tc>
        <w:tc>
          <w:tcPr>
            <w:tcW w:w="920" w:type="dxa"/>
            <w:tcBorders>
              <w:top w:val="nil"/>
              <w:left w:val="nil"/>
              <w:bottom w:val="double" w:sz="6" w:space="0" w:color="auto"/>
              <w:right w:val="single" w:sz="4" w:space="0" w:color="auto"/>
            </w:tcBorders>
            <w:noWrap/>
            <w:vAlign w:val="bottom"/>
          </w:tcPr>
          <w:p w:rsidR="00F745ED" w:rsidRPr="00CC6012" w:rsidRDefault="00F745ED">
            <w:pPr>
              <w:jc w:val="center"/>
              <w:rPr>
                <w:b/>
                <w:sz w:val="18"/>
                <w:szCs w:val="18"/>
              </w:rPr>
            </w:pPr>
            <w:r w:rsidRPr="00CC6012">
              <w:rPr>
                <w:b/>
                <w:sz w:val="18"/>
                <w:szCs w:val="18"/>
              </w:rPr>
              <w:t>kg/ha</w:t>
            </w:r>
          </w:p>
        </w:tc>
        <w:tc>
          <w:tcPr>
            <w:tcW w:w="1008" w:type="dxa"/>
            <w:tcBorders>
              <w:top w:val="nil"/>
              <w:left w:val="nil"/>
              <w:bottom w:val="double" w:sz="6" w:space="0" w:color="auto"/>
              <w:right w:val="double" w:sz="6" w:space="0" w:color="auto"/>
            </w:tcBorders>
            <w:noWrap/>
            <w:vAlign w:val="bottom"/>
          </w:tcPr>
          <w:p w:rsidR="00F745ED" w:rsidRPr="00CC6012" w:rsidRDefault="00F745ED">
            <w:pPr>
              <w:jc w:val="center"/>
              <w:rPr>
                <w:b/>
                <w:sz w:val="18"/>
                <w:szCs w:val="18"/>
              </w:rPr>
            </w:pPr>
            <w:r w:rsidRPr="00CC6012">
              <w:rPr>
                <w:b/>
                <w:sz w:val="18"/>
                <w:szCs w:val="18"/>
              </w:rPr>
              <w:t>kg/ha</w:t>
            </w:r>
          </w:p>
        </w:tc>
      </w:tr>
      <w:tr w:rsidR="00B2304C" w:rsidRPr="00CC6012"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rsidR="00B2304C" w:rsidRPr="00CC6012" w:rsidRDefault="00B2304C" w:rsidP="00FC3176">
            <w:pPr>
              <w:rPr>
                <w:bCs/>
                <w:sz w:val="18"/>
                <w:szCs w:val="18"/>
              </w:rPr>
            </w:pPr>
            <w:r w:rsidRPr="00CC6012">
              <w:rPr>
                <w:bCs/>
                <w:sz w:val="18"/>
                <w:szCs w:val="18"/>
              </w:rPr>
              <w:t>ZELJE,</w:t>
            </w:r>
            <w:r w:rsidRPr="00CC6012">
              <w:rPr>
                <w:sz w:val="18"/>
                <w:szCs w:val="18"/>
              </w:rPr>
              <w:t xml:space="preserve"> industrijsko, kisanje, pozno</w:t>
            </w:r>
          </w:p>
        </w:tc>
        <w:tc>
          <w:tcPr>
            <w:tcW w:w="920" w:type="dxa"/>
            <w:tcBorders>
              <w:top w:val="nil"/>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140 - 180</w:t>
            </w:r>
          </w:p>
        </w:tc>
        <w:tc>
          <w:tcPr>
            <w:tcW w:w="740" w:type="dxa"/>
            <w:tcBorders>
              <w:top w:val="nil"/>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40 - 45</w:t>
            </w:r>
          </w:p>
        </w:tc>
        <w:tc>
          <w:tcPr>
            <w:tcW w:w="920" w:type="dxa"/>
            <w:tcBorders>
              <w:top w:val="nil"/>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190 - 216</w:t>
            </w:r>
          </w:p>
        </w:tc>
        <w:tc>
          <w:tcPr>
            <w:tcW w:w="920" w:type="dxa"/>
            <w:tcBorders>
              <w:top w:val="nil"/>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120 - 135</w:t>
            </w:r>
          </w:p>
        </w:tc>
        <w:tc>
          <w:tcPr>
            <w:tcW w:w="1008" w:type="dxa"/>
            <w:tcBorders>
              <w:top w:val="nil"/>
              <w:left w:val="nil"/>
              <w:bottom w:val="single" w:sz="4" w:space="0" w:color="auto"/>
              <w:right w:val="double" w:sz="6" w:space="0" w:color="auto"/>
            </w:tcBorders>
            <w:noWrap/>
            <w:vAlign w:val="bottom"/>
          </w:tcPr>
          <w:p w:rsidR="00B2304C" w:rsidRPr="00CC6012" w:rsidRDefault="00B2304C" w:rsidP="00FC3176">
            <w:pPr>
              <w:jc w:val="center"/>
              <w:rPr>
                <w:sz w:val="18"/>
                <w:szCs w:val="18"/>
              </w:rPr>
            </w:pPr>
            <w:r w:rsidRPr="00CC6012">
              <w:rPr>
                <w:sz w:val="18"/>
                <w:szCs w:val="18"/>
              </w:rPr>
              <w:t>30 - 36</w:t>
            </w:r>
          </w:p>
        </w:tc>
      </w:tr>
      <w:tr w:rsidR="00B2304C" w:rsidRPr="00CC6012"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rsidR="00B2304C" w:rsidRPr="00CC6012" w:rsidRDefault="00B2304C" w:rsidP="00FC3176">
            <w:pPr>
              <w:rPr>
                <w:bCs/>
                <w:sz w:val="18"/>
                <w:szCs w:val="18"/>
              </w:rPr>
            </w:pPr>
            <w:r w:rsidRPr="00CC6012">
              <w:rPr>
                <w:bCs/>
                <w:sz w:val="18"/>
                <w:szCs w:val="18"/>
              </w:rPr>
              <w:t xml:space="preserve">ZELJE, </w:t>
            </w:r>
            <w:r w:rsidRPr="00CC6012">
              <w:rPr>
                <w:sz w:val="18"/>
                <w:szCs w:val="18"/>
              </w:rPr>
              <w:t>pozno, skladiščenje</w:t>
            </w:r>
          </w:p>
        </w:tc>
        <w:tc>
          <w:tcPr>
            <w:tcW w:w="920" w:type="dxa"/>
            <w:tcBorders>
              <w:top w:val="nil"/>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140</w:t>
            </w:r>
          </w:p>
        </w:tc>
        <w:tc>
          <w:tcPr>
            <w:tcW w:w="740" w:type="dxa"/>
            <w:tcBorders>
              <w:top w:val="nil"/>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35</w:t>
            </w:r>
          </w:p>
        </w:tc>
        <w:tc>
          <w:tcPr>
            <w:tcW w:w="920" w:type="dxa"/>
            <w:tcBorders>
              <w:top w:val="nil"/>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168</w:t>
            </w:r>
          </w:p>
        </w:tc>
        <w:tc>
          <w:tcPr>
            <w:tcW w:w="920" w:type="dxa"/>
            <w:tcBorders>
              <w:top w:val="nil"/>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105</w:t>
            </w:r>
          </w:p>
        </w:tc>
        <w:tc>
          <w:tcPr>
            <w:tcW w:w="1008" w:type="dxa"/>
            <w:tcBorders>
              <w:top w:val="nil"/>
              <w:left w:val="nil"/>
              <w:bottom w:val="single" w:sz="4" w:space="0" w:color="auto"/>
              <w:right w:val="double" w:sz="6" w:space="0" w:color="auto"/>
            </w:tcBorders>
            <w:noWrap/>
            <w:vAlign w:val="bottom"/>
          </w:tcPr>
          <w:p w:rsidR="00B2304C" w:rsidRPr="00CC6012" w:rsidRDefault="00B2304C" w:rsidP="00FC3176">
            <w:pPr>
              <w:jc w:val="center"/>
              <w:rPr>
                <w:sz w:val="18"/>
                <w:szCs w:val="18"/>
              </w:rPr>
            </w:pPr>
            <w:r w:rsidRPr="00CC6012">
              <w:rPr>
                <w:sz w:val="18"/>
                <w:szCs w:val="18"/>
              </w:rPr>
              <w:t>28</w:t>
            </w:r>
          </w:p>
        </w:tc>
      </w:tr>
      <w:tr w:rsidR="00B2304C" w:rsidRPr="00CC6012" w:rsidTr="00FC3176">
        <w:trPr>
          <w:trHeight w:val="227"/>
          <w:jc w:val="center"/>
        </w:trPr>
        <w:tc>
          <w:tcPr>
            <w:tcW w:w="4835" w:type="dxa"/>
            <w:tcBorders>
              <w:top w:val="single" w:sz="4" w:space="0" w:color="auto"/>
              <w:left w:val="double" w:sz="6" w:space="0" w:color="auto"/>
              <w:bottom w:val="single" w:sz="4" w:space="0" w:color="auto"/>
              <w:right w:val="single" w:sz="4" w:space="0" w:color="auto"/>
            </w:tcBorders>
            <w:vAlign w:val="bottom"/>
          </w:tcPr>
          <w:p w:rsidR="00B2304C" w:rsidRPr="00CC6012" w:rsidRDefault="00B2304C" w:rsidP="00FC3176">
            <w:pPr>
              <w:rPr>
                <w:bCs/>
                <w:sz w:val="18"/>
                <w:szCs w:val="18"/>
              </w:rPr>
            </w:pPr>
            <w:r w:rsidRPr="00CC6012">
              <w:rPr>
                <w:bCs/>
                <w:sz w:val="18"/>
                <w:szCs w:val="18"/>
              </w:rPr>
              <w:t>ZELJE,</w:t>
            </w:r>
            <w:r w:rsidRPr="00CC6012">
              <w:rPr>
                <w:sz w:val="18"/>
                <w:szCs w:val="18"/>
              </w:rPr>
              <w:t xml:space="preserve"> rdeče, folija</w:t>
            </w:r>
          </w:p>
        </w:tc>
        <w:tc>
          <w:tcPr>
            <w:tcW w:w="920" w:type="dxa"/>
            <w:tcBorders>
              <w:top w:val="single" w:sz="4" w:space="0" w:color="auto"/>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85 - 120</w:t>
            </w:r>
          </w:p>
        </w:tc>
        <w:tc>
          <w:tcPr>
            <w:tcW w:w="740" w:type="dxa"/>
            <w:tcBorders>
              <w:top w:val="single" w:sz="4" w:space="0" w:color="auto"/>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25</w:t>
            </w:r>
          </w:p>
        </w:tc>
        <w:tc>
          <w:tcPr>
            <w:tcW w:w="920" w:type="dxa"/>
            <w:tcBorders>
              <w:top w:val="single" w:sz="4" w:space="0" w:color="auto"/>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120</w:t>
            </w:r>
          </w:p>
        </w:tc>
        <w:tc>
          <w:tcPr>
            <w:tcW w:w="920" w:type="dxa"/>
            <w:tcBorders>
              <w:top w:val="single" w:sz="4" w:space="0" w:color="auto"/>
              <w:left w:val="nil"/>
              <w:bottom w:val="single" w:sz="4" w:space="0" w:color="auto"/>
              <w:right w:val="single" w:sz="4" w:space="0" w:color="auto"/>
            </w:tcBorders>
            <w:noWrap/>
            <w:vAlign w:val="bottom"/>
          </w:tcPr>
          <w:p w:rsidR="00B2304C" w:rsidRPr="00CC6012" w:rsidRDefault="00B2304C" w:rsidP="00FC3176">
            <w:pPr>
              <w:jc w:val="center"/>
              <w:rPr>
                <w:sz w:val="18"/>
                <w:szCs w:val="18"/>
              </w:rPr>
            </w:pPr>
            <w:r w:rsidRPr="00CC6012">
              <w:rPr>
                <w:sz w:val="18"/>
                <w:szCs w:val="18"/>
              </w:rPr>
              <w:t>70</w:t>
            </w:r>
          </w:p>
        </w:tc>
        <w:tc>
          <w:tcPr>
            <w:tcW w:w="1008" w:type="dxa"/>
            <w:tcBorders>
              <w:top w:val="single" w:sz="4" w:space="0" w:color="auto"/>
              <w:left w:val="nil"/>
              <w:bottom w:val="single" w:sz="4" w:space="0" w:color="auto"/>
              <w:right w:val="double" w:sz="6" w:space="0" w:color="auto"/>
            </w:tcBorders>
            <w:noWrap/>
            <w:vAlign w:val="bottom"/>
          </w:tcPr>
          <w:p w:rsidR="00B2304C" w:rsidRPr="00CC6012" w:rsidRDefault="00B2304C" w:rsidP="00FC3176">
            <w:pPr>
              <w:jc w:val="center"/>
              <w:rPr>
                <w:sz w:val="18"/>
                <w:szCs w:val="18"/>
              </w:rPr>
            </w:pPr>
            <w:r w:rsidRPr="00CC6012">
              <w:rPr>
                <w:sz w:val="18"/>
                <w:szCs w:val="18"/>
              </w:rPr>
              <w:t>18</w:t>
            </w:r>
          </w:p>
        </w:tc>
      </w:tr>
      <w:tr w:rsidR="00F745ED" w:rsidRPr="00CC6012" w:rsidTr="00B2304C">
        <w:trPr>
          <w:trHeight w:val="227"/>
          <w:jc w:val="center"/>
        </w:trPr>
        <w:tc>
          <w:tcPr>
            <w:tcW w:w="4835" w:type="dxa"/>
            <w:tcBorders>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ZELJE </w:t>
            </w:r>
            <w:r w:rsidRPr="00CC6012">
              <w:rPr>
                <w:sz w:val="18"/>
                <w:szCs w:val="18"/>
              </w:rPr>
              <w:t>POLETNO</w:t>
            </w:r>
          </w:p>
        </w:tc>
        <w:tc>
          <w:tcPr>
            <w:tcW w:w="920" w:type="dxa"/>
            <w:tcBorders>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100 - 115</w:t>
            </w:r>
          </w:p>
        </w:tc>
        <w:tc>
          <w:tcPr>
            <w:tcW w:w="740" w:type="dxa"/>
            <w:tcBorders>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920" w:type="dxa"/>
            <w:tcBorders>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w:t>
            </w:r>
          </w:p>
        </w:tc>
        <w:tc>
          <w:tcPr>
            <w:tcW w:w="920" w:type="dxa"/>
            <w:tcBorders>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75</w:t>
            </w:r>
          </w:p>
        </w:tc>
        <w:tc>
          <w:tcPr>
            <w:tcW w:w="1008" w:type="dxa"/>
            <w:tcBorders>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HREN</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135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BUČE,</w:t>
            </w:r>
            <w:r w:rsidRPr="00CC6012">
              <w:rPr>
                <w:sz w:val="18"/>
                <w:szCs w:val="18"/>
              </w:rPr>
              <w:t xml:space="preserve"> oljne, vrežaste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160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METULJNICE, </w:t>
            </w:r>
            <w:r w:rsidRPr="00CC6012">
              <w:rPr>
                <w:sz w:val="18"/>
                <w:szCs w:val="18"/>
              </w:rPr>
              <w:t>vmesni posevek</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METULJNICE, </w:t>
            </w:r>
            <w:r w:rsidRPr="00CC6012">
              <w:rPr>
                <w:sz w:val="18"/>
                <w:szCs w:val="18"/>
              </w:rPr>
              <w:t>enoletne, krmne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METULJNICE, </w:t>
            </w:r>
            <w:r w:rsidRPr="00CC6012">
              <w:rPr>
                <w:sz w:val="18"/>
                <w:szCs w:val="18"/>
              </w:rPr>
              <w:t>večletne, krmne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80 - 160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KORUZA, </w:t>
            </w:r>
            <w:r w:rsidRPr="00CC6012">
              <w:rPr>
                <w:sz w:val="18"/>
                <w:szCs w:val="18"/>
              </w:rPr>
              <w:t>za zrnje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0 - 20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90 - 150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KORUZA, </w:t>
            </w:r>
            <w:r w:rsidRPr="00CC6012">
              <w:rPr>
                <w:sz w:val="18"/>
                <w:szCs w:val="18"/>
              </w:rPr>
              <w:t>sladkorna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80 - 140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130 - 200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45 - 75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BLITVA, MANGOLD</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JAJČEVEC</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70 - 80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22 - 25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105 - 120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80 - 90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13 - 15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MELONE, DINJE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55 - 105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15 - 32</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90 - 125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90 - 190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20 - 45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PAPRIKA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80 - 175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20 - 44</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110 - 240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25 - 40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18 - 55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PARADIŽNIK</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72 - 120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160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140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PASTINAK</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16</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61 - 85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6 - 10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PETERŠILJ, </w:t>
            </w:r>
            <w:r w:rsidRPr="00CC6012">
              <w:rPr>
                <w:sz w:val="18"/>
                <w:szCs w:val="18"/>
              </w:rPr>
              <w:t>listnati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30 - 70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18 - 24</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70 - 93</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61 - 65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4 - 5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PETERŠILJ, </w:t>
            </w:r>
            <w:r w:rsidRPr="00CC6012">
              <w:rPr>
                <w:sz w:val="18"/>
                <w:szCs w:val="18"/>
              </w:rPr>
              <w:t>korenasti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50 - 70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6 - 10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POR</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42 - 60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8 - 12</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52 - 75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30 - 55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3 - 6</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BOB, </w:t>
            </w:r>
            <w:r w:rsidRPr="00CC6012">
              <w:rPr>
                <w:sz w:val="18"/>
                <w:szCs w:val="18"/>
              </w:rPr>
              <w:t>jedilni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RADIČ, </w:t>
            </w:r>
            <w:r w:rsidRPr="00CC6012">
              <w:rPr>
                <w:sz w:val="18"/>
                <w:szCs w:val="18"/>
              </w:rPr>
              <w:t>folija, poltni, jesenski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33</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9</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REDKVICA, </w:t>
            </w:r>
            <w:r w:rsidRPr="00CC6012">
              <w:rPr>
                <w:sz w:val="18"/>
                <w:szCs w:val="18"/>
              </w:rPr>
              <w:t>mesečna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10 - 20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0 - 5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15 - 30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10 - 18</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OGRŠČICA, </w:t>
            </w:r>
            <w:r w:rsidRPr="00CC6012">
              <w:rPr>
                <w:sz w:val="18"/>
                <w:szCs w:val="18"/>
              </w:rPr>
              <w:t>podor</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10 - 30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90 - 150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REDKEV</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20 - 40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8 - 10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50 - 55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25 - 35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3 - 5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RABARBARA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50 - 75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RDEČA PESA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50 - 80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29 - 40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6 - 10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SOLATA, </w:t>
            </w:r>
            <w:r w:rsidRPr="00CC6012">
              <w:rPr>
                <w:sz w:val="18"/>
                <w:szCs w:val="18"/>
              </w:rPr>
              <w:t>hrastolistna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22</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3</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SOLATA, </w:t>
            </w:r>
            <w:r w:rsidRPr="00CC6012">
              <w:rPr>
                <w:sz w:val="18"/>
                <w:szCs w:val="18"/>
              </w:rPr>
              <w:t>krhkolistna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25 - 40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4</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SOLATA, </w:t>
            </w:r>
            <w:r w:rsidRPr="00CC6012">
              <w:rPr>
                <w:sz w:val="18"/>
                <w:szCs w:val="18"/>
              </w:rPr>
              <w:t>mehkolistna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25 - 30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4</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SOLATA, </w:t>
            </w:r>
            <w:r w:rsidRPr="00CC6012">
              <w:rPr>
                <w:sz w:val="18"/>
                <w:szCs w:val="18"/>
              </w:rPr>
              <w:t>rdečelistna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3</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DROBNJAK</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50 - 70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25 - 30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ČRNI KOREN</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55 - 70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12 - 15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75 - 95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70 - 75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8 - 10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ZELENA, </w:t>
            </w:r>
            <w:r w:rsidRPr="00CC6012">
              <w:rPr>
                <w:sz w:val="18"/>
                <w:szCs w:val="18"/>
              </w:rPr>
              <w:t>listnata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ZELENA, </w:t>
            </w:r>
            <w:r w:rsidRPr="00CC6012">
              <w:rPr>
                <w:sz w:val="18"/>
                <w:szCs w:val="18"/>
              </w:rPr>
              <w:t>gomoljna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80 - 90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24</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135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80 - 110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9 - 15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ZELENA, </w:t>
            </w:r>
            <w:r w:rsidRPr="00CC6012">
              <w:rPr>
                <w:sz w:val="18"/>
                <w:szCs w:val="18"/>
              </w:rPr>
              <w:t>belušna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55 - 90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SOJA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25 - 50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30 - 50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SONČNICE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0 - 20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120 - 180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ŠPARGELJ, </w:t>
            </w:r>
            <w:r w:rsidRPr="00CC6012">
              <w:rPr>
                <w:sz w:val="18"/>
                <w:szCs w:val="18"/>
              </w:rPr>
              <w:t>leto sajenja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1 - 2</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ŠPARGELJ, </w:t>
            </w:r>
            <w:r w:rsidRPr="00CC6012">
              <w:rPr>
                <w:sz w:val="18"/>
                <w:szCs w:val="18"/>
              </w:rPr>
              <w:t>2.leto</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7 - 8</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3 - 4</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ŠPARGELJ, </w:t>
            </w:r>
            <w:r w:rsidRPr="00CC6012">
              <w:rPr>
                <w:sz w:val="18"/>
                <w:szCs w:val="18"/>
              </w:rPr>
              <w:t>3. leto</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7 - 8</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4</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ŠPARGELJ, </w:t>
            </w:r>
            <w:r w:rsidRPr="00CC6012">
              <w:rPr>
                <w:sz w:val="18"/>
                <w:szCs w:val="18"/>
              </w:rPr>
              <w:t>v rodnosti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46 - 55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14 - 16</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46 - 55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11 - 15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6 - 8</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REPA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4</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ŠPINAČA, </w:t>
            </w:r>
            <w:r w:rsidRPr="00CC6012">
              <w:rPr>
                <w:sz w:val="18"/>
                <w:szCs w:val="18"/>
              </w:rPr>
              <w:t>enoletna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32 - 50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8 - 10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40 - 50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6 - 10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5 - 10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ŠPINAČA, </w:t>
            </w:r>
            <w:r w:rsidRPr="00CC6012">
              <w:rPr>
                <w:sz w:val="18"/>
                <w:szCs w:val="18"/>
              </w:rPr>
              <w:t>prezimna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40 - 50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10 - 12</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50 - 60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8 - 10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FIŽOL VISOK</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120 - 135</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85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15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MOTOVILEC</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10 - 20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5</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BUČKE,</w:t>
            </w:r>
            <w:r w:rsidRPr="00CC6012">
              <w:rPr>
                <w:sz w:val="18"/>
                <w:szCs w:val="18"/>
              </w:rPr>
              <w:t xml:space="preserve"> grmičaste, jedilne</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60 - 90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114 - 130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23 - 25</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RADIČ, </w:t>
            </w:r>
            <w:r w:rsidRPr="00CC6012">
              <w:rPr>
                <w:sz w:val="18"/>
                <w:szCs w:val="18"/>
              </w:rPr>
              <w:t>sladkorni</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22</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6</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SLADKORNA PESA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30 - 60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40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120 - 180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0</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0</w:t>
            </w:r>
          </w:p>
        </w:tc>
      </w:tr>
      <w:tr w:rsidR="00F745ED" w:rsidRPr="00CC6012"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rsidR="00F745ED" w:rsidRPr="00CC6012" w:rsidRDefault="00F745ED">
            <w:pPr>
              <w:rPr>
                <w:bCs/>
                <w:sz w:val="18"/>
                <w:szCs w:val="18"/>
              </w:rPr>
            </w:pPr>
            <w:r w:rsidRPr="00CC6012">
              <w:rPr>
                <w:bCs/>
                <w:sz w:val="18"/>
                <w:szCs w:val="18"/>
              </w:rPr>
              <w:t>ČEBULA</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25 - 60</w:t>
            </w:r>
          </w:p>
        </w:tc>
        <w:tc>
          <w:tcPr>
            <w:tcW w:w="74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9 - 10</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30 - 35</w:t>
            </w:r>
          </w:p>
        </w:tc>
        <w:tc>
          <w:tcPr>
            <w:tcW w:w="920" w:type="dxa"/>
            <w:tcBorders>
              <w:top w:val="nil"/>
              <w:left w:val="nil"/>
              <w:bottom w:val="single" w:sz="4" w:space="0" w:color="auto"/>
              <w:right w:val="single" w:sz="4" w:space="0" w:color="auto"/>
            </w:tcBorders>
            <w:noWrap/>
            <w:vAlign w:val="bottom"/>
          </w:tcPr>
          <w:p w:rsidR="00F745ED" w:rsidRPr="00CC6012" w:rsidRDefault="00F745ED">
            <w:pPr>
              <w:jc w:val="center"/>
              <w:rPr>
                <w:sz w:val="18"/>
                <w:szCs w:val="18"/>
              </w:rPr>
            </w:pPr>
            <w:r w:rsidRPr="00CC6012">
              <w:rPr>
                <w:sz w:val="18"/>
                <w:szCs w:val="18"/>
              </w:rPr>
              <w:t>14 - 18</w:t>
            </w:r>
          </w:p>
        </w:tc>
        <w:tc>
          <w:tcPr>
            <w:tcW w:w="1008" w:type="dxa"/>
            <w:tcBorders>
              <w:top w:val="nil"/>
              <w:left w:val="nil"/>
              <w:bottom w:val="single" w:sz="4" w:space="0" w:color="auto"/>
              <w:right w:val="double" w:sz="6" w:space="0" w:color="auto"/>
            </w:tcBorders>
            <w:noWrap/>
            <w:vAlign w:val="bottom"/>
          </w:tcPr>
          <w:p w:rsidR="00F745ED" w:rsidRPr="00CC6012" w:rsidRDefault="00F745ED">
            <w:pPr>
              <w:jc w:val="center"/>
              <w:rPr>
                <w:sz w:val="18"/>
                <w:szCs w:val="18"/>
              </w:rPr>
            </w:pPr>
            <w:r w:rsidRPr="00CC6012">
              <w:rPr>
                <w:sz w:val="18"/>
                <w:szCs w:val="18"/>
              </w:rPr>
              <w:t>6 - 8</w:t>
            </w:r>
          </w:p>
        </w:tc>
      </w:tr>
      <w:tr w:rsidR="00F745ED" w:rsidRPr="00CC6012"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rsidR="00F745ED" w:rsidRPr="00CC6012" w:rsidRDefault="00F745ED">
            <w:pPr>
              <w:rPr>
                <w:bCs/>
                <w:sz w:val="18"/>
                <w:szCs w:val="18"/>
              </w:rPr>
            </w:pPr>
            <w:r w:rsidRPr="00CC6012">
              <w:rPr>
                <w:bCs/>
                <w:sz w:val="18"/>
                <w:szCs w:val="18"/>
              </w:rPr>
              <w:t xml:space="preserve">ČEBULA, </w:t>
            </w:r>
            <w:r w:rsidRPr="00CC6012">
              <w:rPr>
                <w:sz w:val="18"/>
                <w:szCs w:val="18"/>
              </w:rPr>
              <w:t>mlada, v šopkih</w:t>
            </w:r>
          </w:p>
        </w:tc>
        <w:tc>
          <w:tcPr>
            <w:tcW w:w="920" w:type="dxa"/>
            <w:tcBorders>
              <w:top w:val="nil"/>
              <w:left w:val="nil"/>
              <w:bottom w:val="double" w:sz="6"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10 - 25</w:t>
            </w:r>
          </w:p>
        </w:tc>
        <w:tc>
          <w:tcPr>
            <w:tcW w:w="740" w:type="dxa"/>
            <w:tcBorders>
              <w:top w:val="nil"/>
              <w:left w:val="nil"/>
              <w:bottom w:val="double" w:sz="6" w:space="0" w:color="auto"/>
              <w:right w:val="single" w:sz="4" w:space="0" w:color="auto"/>
            </w:tcBorders>
            <w:noWrap/>
            <w:vAlign w:val="bottom"/>
          </w:tcPr>
          <w:p w:rsidR="00F745ED" w:rsidRPr="00CC6012" w:rsidRDefault="00F745ED">
            <w:pPr>
              <w:jc w:val="center"/>
              <w:rPr>
                <w:sz w:val="18"/>
                <w:szCs w:val="18"/>
              </w:rPr>
            </w:pPr>
            <w:r w:rsidRPr="00CC6012">
              <w:rPr>
                <w:sz w:val="18"/>
                <w:szCs w:val="18"/>
              </w:rPr>
              <w:t>10</w:t>
            </w:r>
          </w:p>
        </w:tc>
        <w:tc>
          <w:tcPr>
            <w:tcW w:w="920" w:type="dxa"/>
            <w:tcBorders>
              <w:top w:val="nil"/>
              <w:left w:val="nil"/>
              <w:bottom w:val="double" w:sz="6" w:space="0" w:color="auto"/>
              <w:right w:val="single" w:sz="4" w:space="0" w:color="auto"/>
            </w:tcBorders>
            <w:noWrap/>
            <w:vAlign w:val="bottom"/>
          </w:tcPr>
          <w:p w:rsidR="00F745ED" w:rsidRPr="00CC6012" w:rsidRDefault="00F745ED">
            <w:pPr>
              <w:jc w:val="center"/>
              <w:rPr>
                <w:sz w:val="18"/>
                <w:szCs w:val="18"/>
              </w:rPr>
            </w:pPr>
            <w:r w:rsidRPr="00CC6012">
              <w:rPr>
                <w:sz w:val="18"/>
                <w:szCs w:val="18"/>
              </w:rPr>
              <w:t>35</w:t>
            </w:r>
          </w:p>
        </w:tc>
        <w:tc>
          <w:tcPr>
            <w:tcW w:w="920" w:type="dxa"/>
            <w:tcBorders>
              <w:top w:val="nil"/>
              <w:left w:val="nil"/>
              <w:bottom w:val="double" w:sz="6" w:space="0" w:color="auto"/>
              <w:right w:val="single" w:sz="4" w:space="0" w:color="auto"/>
            </w:tcBorders>
            <w:noWrap/>
            <w:vAlign w:val="bottom"/>
          </w:tcPr>
          <w:p w:rsidR="00F745ED" w:rsidRPr="00CC6012" w:rsidRDefault="00F745ED">
            <w:pPr>
              <w:jc w:val="center"/>
              <w:rPr>
                <w:sz w:val="18"/>
                <w:szCs w:val="18"/>
              </w:rPr>
            </w:pPr>
            <w:r w:rsidRPr="00CC6012">
              <w:rPr>
                <w:sz w:val="18"/>
                <w:szCs w:val="18"/>
              </w:rPr>
              <w:t xml:space="preserve">16 - 18 </w:t>
            </w:r>
          </w:p>
        </w:tc>
        <w:tc>
          <w:tcPr>
            <w:tcW w:w="1008" w:type="dxa"/>
            <w:tcBorders>
              <w:top w:val="nil"/>
              <w:left w:val="nil"/>
              <w:bottom w:val="double" w:sz="6" w:space="0" w:color="auto"/>
              <w:right w:val="double" w:sz="6" w:space="0" w:color="auto"/>
            </w:tcBorders>
            <w:noWrap/>
            <w:vAlign w:val="bottom"/>
          </w:tcPr>
          <w:p w:rsidR="00F745ED" w:rsidRPr="00CC6012" w:rsidRDefault="00F745ED">
            <w:pPr>
              <w:jc w:val="center"/>
              <w:rPr>
                <w:sz w:val="18"/>
                <w:szCs w:val="18"/>
              </w:rPr>
            </w:pPr>
            <w:r w:rsidRPr="00CC6012">
              <w:rPr>
                <w:sz w:val="18"/>
                <w:szCs w:val="18"/>
              </w:rPr>
              <w:t>7 - 8</w:t>
            </w:r>
          </w:p>
        </w:tc>
      </w:tr>
    </w:tbl>
    <w:p w:rsidR="00F745ED" w:rsidRPr="00CC6012" w:rsidRDefault="00F745ED" w:rsidP="00B2304C">
      <w:r w:rsidRPr="00CC6012">
        <w:rPr>
          <w:b/>
          <w:bCs/>
          <w:sz w:val="22"/>
          <w:szCs w:val="22"/>
        </w:rPr>
        <w:t xml:space="preserve">Opomba: </w:t>
      </w:r>
      <w:r w:rsidRPr="00CC6012">
        <w:rPr>
          <w:sz w:val="22"/>
          <w:szCs w:val="22"/>
        </w:rPr>
        <w:t>mineralizacija organskih, žetvenih ostankov je odvisna od vrste tal, rastlinske vrste, načina in globine obdelave tal, vlažnosti tal, temperature tal. Zapomniti si je potrebno, da z vsako obdelavo tal pospešujemo mineralizacijo organske snovi, predvsem dušika, zato je pogosto namesto dognojevanja z mineralnim dušikom dovolj le ukrep rahljanja, okopavanja tal.</w:t>
      </w:r>
    </w:p>
    <w:p w:rsidR="00F745ED" w:rsidRPr="00CC6012" w:rsidRDefault="00F745ED">
      <w:pPr>
        <w:pStyle w:val="Naslov1"/>
        <w:numPr>
          <w:ilvl w:val="0"/>
          <w:numId w:val="6"/>
        </w:numPr>
        <w:ind w:left="0" w:firstLine="0"/>
      </w:pPr>
      <w:bookmarkStart w:id="265" w:name="_Toc28393468"/>
      <w:bookmarkStart w:id="266" w:name="_Toc38347058"/>
      <w:r w:rsidRPr="00CC6012">
        <w:br w:type="page"/>
      </w:r>
      <w:r w:rsidRPr="00CC6012">
        <w:lastRenderedPageBreak/>
        <w:t xml:space="preserve">  </w:t>
      </w:r>
      <w:bookmarkStart w:id="267" w:name="_Toc215563110"/>
      <w:bookmarkStart w:id="268" w:name="_Toc91332659"/>
      <w:bookmarkStart w:id="269" w:name="_Toc91332881"/>
      <w:bookmarkStart w:id="270" w:name="_Toc91333087"/>
      <w:bookmarkStart w:id="271" w:name="_Toc446591791"/>
      <w:r w:rsidRPr="00CC6012">
        <w:t>INTEGRIRANO VARSTVO ZELENJAVE</w:t>
      </w:r>
      <w:bookmarkEnd w:id="265"/>
      <w:bookmarkEnd w:id="266"/>
      <w:bookmarkEnd w:id="267"/>
      <w:bookmarkEnd w:id="268"/>
      <w:bookmarkEnd w:id="269"/>
      <w:bookmarkEnd w:id="270"/>
      <w:bookmarkEnd w:id="271"/>
    </w:p>
    <w:p w:rsidR="00F745ED" w:rsidRPr="00CC6012" w:rsidRDefault="00F745ED">
      <w:bookmarkStart w:id="272" w:name="_Toc22703826"/>
      <w:bookmarkStart w:id="273" w:name="_Toc28393469"/>
      <w:bookmarkStart w:id="274" w:name="_Toc38347059"/>
    </w:p>
    <w:p w:rsidR="00F745ED" w:rsidRPr="00CC6012" w:rsidRDefault="00F745ED" w:rsidP="00727AE7">
      <w:pPr>
        <w:pStyle w:val="Naslov2"/>
      </w:pPr>
      <w:bookmarkStart w:id="275" w:name="_Toc215563111"/>
      <w:bookmarkStart w:id="276" w:name="_Toc91332660"/>
      <w:bookmarkStart w:id="277" w:name="_Toc91332882"/>
      <w:bookmarkStart w:id="278" w:name="_Toc91333088"/>
      <w:bookmarkStart w:id="279" w:name="_Toc446591792"/>
      <w:r w:rsidRPr="00CC6012">
        <w:t>SPLOŠNO</w:t>
      </w:r>
      <w:bookmarkEnd w:id="275"/>
      <w:bookmarkEnd w:id="276"/>
      <w:bookmarkEnd w:id="277"/>
      <w:bookmarkEnd w:id="278"/>
      <w:bookmarkEnd w:id="279"/>
    </w:p>
    <w:p w:rsidR="00F745ED" w:rsidRPr="00CC6012" w:rsidRDefault="00F745ED"/>
    <w:p w:rsidR="00F745ED" w:rsidRPr="00CC6012" w:rsidRDefault="00F745ED">
      <w:pPr>
        <w:autoSpaceDE w:val="0"/>
        <w:autoSpaceDN w:val="0"/>
        <w:adjustRightInd w:val="0"/>
      </w:pPr>
      <w:r w:rsidRPr="00CC6012">
        <w:t>V integrirani pridelavi zelenjave za varstvo rastlin posežemo po fitofarmacevtskih sredstvih (FFS) šele takrat, ko smo izčrpali druge možnosti (izvajanje preventivnih ukrepov, skrb za rastlinsko higieno, mehansko zatiranje, biotično zatiranje,…). Za zatiranje plevela je v integrirani pridelavi potrebno dati prednost nekemičnim postopkom (uporaba zastirk, izvajanje slepe setve oz. metode provokacije, uporaba česal, okopalnikov, termično zatiranje,…). V primeru pojava škodljivcev fitofarmacevtska sredstva uporabljamo, ko škodljivi organizmi presežejo prag škodljivosti (za škodljivce, za katere je podan prag škodljivosti). Pri pridelavi v zaščitenih prostorih ima pri zatiranju škodljivcev uporaba koristnih organizmov prednost pred uporabo fitofarmacevtskih sredstev. Pri glivičnih boleznih večinoma ne moremo postaviti pragov škodljivosti, zato pa smo še bolj pozorni pri izbiri in uporabi fungicidov in seveda upoštevamo napovedi opazovalno napovedovalne službe (za pridelavo, ki jo z napovedmi podpirajo), da zadenemo ustrezen termin in zmanjšamo število škropljenj na najmanjšo možno mero. Pri izbiri FFS dajemo prednost sredstvom, ki imajo čim manj negativnih stranskih učinkov na neciljne (koristne) organizme. Za kemično zatiranje škodljivih organizmov sme pridelovalec uporabiti izključno fitofarmacevtska sredstva iz tehnoloških navodil ali pa fitofarmacevtska sredstva in druge pripravke za varstvo rastlin, ki so dovoljeni v ekološki pridelavi.</w:t>
      </w:r>
    </w:p>
    <w:p w:rsidR="00F745ED" w:rsidRPr="00CC6012" w:rsidRDefault="00F745ED">
      <w:pPr>
        <w:autoSpaceDE w:val="0"/>
        <w:autoSpaceDN w:val="0"/>
        <w:adjustRightInd w:val="0"/>
      </w:pPr>
    </w:p>
    <w:p w:rsidR="00F745ED" w:rsidRPr="00CC6012" w:rsidRDefault="00F745ED">
      <w:pPr>
        <w:autoSpaceDE w:val="0"/>
        <w:autoSpaceDN w:val="0"/>
        <w:adjustRightInd w:val="0"/>
      </w:pPr>
      <w:r w:rsidRPr="00CC6012">
        <w:t>Pridelovalec mora spoštovati in upoštevati:</w:t>
      </w:r>
    </w:p>
    <w:p w:rsidR="00F745ED" w:rsidRPr="00CC6012" w:rsidRDefault="00F745ED">
      <w:pPr>
        <w:numPr>
          <w:ilvl w:val="0"/>
          <w:numId w:val="24"/>
        </w:numPr>
        <w:autoSpaceDE w:val="0"/>
        <w:autoSpaceDN w:val="0"/>
        <w:adjustRightInd w:val="0"/>
      </w:pPr>
      <w:r w:rsidRPr="00CC6012">
        <w:t>zakonodajo s področja:  zdravstvenega varstva rastlin, fitofarmacevtskih sredstev, varstva okolja, varstva voda, kmetijskih zemljišč;</w:t>
      </w:r>
    </w:p>
    <w:p w:rsidR="00F745ED" w:rsidRPr="00CC6012" w:rsidRDefault="00F745ED">
      <w:pPr>
        <w:numPr>
          <w:ilvl w:val="0"/>
          <w:numId w:val="24"/>
        </w:numPr>
        <w:autoSpaceDE w:val="0"/>
        <w:autoSpaceDN w:val="0"/>
        <w:adjustRightInd w:val="0"/>
      </w:pPr>
      <w:r w:rsidRPr="00CC6012">
        <w:t>pravilnik o dolžnostih uporabnikov fitofarmacevstkih sredstev;</w:t>
      </w:r>
    </w:p>
    <w:p w:rsidR="00F745ED" w:rsidRPr="00CC6012" w:rsidRDefault="00F745ED">
      <w:pPr>
        <w:numPr>
          <w:ilvl w:val="0"/>
          <w:numId w:val="24"/>
        </w:numPr>
        <w:autoSpaceDE w:val="0"/>
        <w:autoSpaceDN w:val="0"/>
        <w:adjustRightInd w:val="0"/>
      </w:pPr>
      <w:r w:rsidRPr="00CC6012">
        <w:t>priporočila za ukrepe dobre kmetijske prakse varstva rastlin.</w:t>
      </w:r>
    </w:p>
    <w:p w:rsidR="00F745ED" w:rsidRPr="00CC6012" w:rsidRDefault="00F745ED" w:rsidP="00822277"/>
    <w:p w:rsidR="00F745ED" w:rsidRPr="00CC6012" w:rsidRDefault="00F745ED" w:rsidP="00727AE7">
      <w:pPr>
        <w:pStyle w:val="Naslov2"/>
      </w:pPr>
      <w:bookmarkStart w:id="280" w:name="_Toc215563112"/>
      <w:bookmarkStart w:id="281" w:name="_Toc91332661"/>
      <w:bookmarkStart w:id="282" w:name="_Toc91332883"/>
      <w:bookmarkStart w:id="283" w:name="_Toc91333089"/>
      <w:bookmarkStart w:id="284" w:name="_Toc446591793"/>
      <w:r w:rsidRPr="00CC6012">
        <w:t>Integrirano varstvo v rastlinjakih</w:t>
      </w:r>
      <w:bookmarkEnd w:id="280"/>
      <w:bookmarkEnd w:id="281"/>
      <w:bookmarkEnd w:id="282"/>
      <w:bookmarkEnd w:id="283"/>
      <w:bookmarkEnd w:id="284"/>
    </w:p>
    <w:p w:rsidR="00F745ED" w:rsidRPr="00CC6012" w:rsidRDefault="00F745ED">
      <w:r w:rsidRPr="00CC6012">
        <w:t xml:space="preserve">Rastline v rastlinjakih rastejo pod drugačnimi pogoji, kakor na prostem. Temu primerno moramo prilagoditi tudi njihovo varstvo. Rastlinjak je zaprt prostor, v katerem lahko vlagi in temperaturo do neke mere uravnavamo sami, a tudi prostor, v katerem potekajo procesi hitreje in intenzivneje, napake v tehnologiji pa se hitro izrazijo kot močnejši izbruhi glivičnih in bakterijskih okužb rastlin ali prerazmnožitve škodljivih organizmov. </w:t>
      </w:r>
    </w:p>
    <w:p w:rsidR="00F745ED" w:rsidRPr="00CC6012" w:rsidRDefault="00F745ED">
      <w:pPr>
        <w:rPr>
          <w:rFonts w:eastAsia="SimSun"/>
          <w:lang w:eastAsia="zh-CN"/>
        </w:rPr>
      </w:pPr>
    </w:p>
    <w:p w:rsidR="00F745ED" w:rsidRPr="00CC6012" w:rsidRDefault="00F745ED">
      <w:pPr>
        <w:rPr>
          <w:rFonts w:eastAsia="SimSun"/>
          <w:b/>
          <w:u w:val="single"/>
          <w:lang w:eastAsia="zh-CN"/>
        </w:rPr>
      </w:pPr>
      <w:r w:rsidRPr="00CC6012">
        <w:rPr>
          <w:b/>
          <w:u w:val="single"/>
        </w:rPr>
        <w:t>Varstvo pred glivičnimi, virusnimi in bakterijskimi obolenji</w:t>
      </w:r>
    </w:p>
    <w:p w:rsidR="00F745ED" w:rsidRPr="00CC6012" w:rsidRDefault="00F745ED">
      <w:r w:rsidRPr="00CC6012">
        <w:t xml:space="preserve">Rastlinjak je zaprt prostor, v katerem se tudi manjše napake hitro pokažejo na rastlinah. Zato zahteva vzgoja rastlin v rastlinjakih več strokovnega znanja. Po drugi strani se vse spremembe, izbruhi in širjenja bolezni dogajajo veliko hitreje in intenzivneje kot na prostem. Zato je pomembno, da smo v rastlinjaku dnevno prisotni, da rastline natančno opazujemo in ob pojavu težav hitro reagiramo. V integrirani pridelavi je še posebej pomembna stalna prisotnost in nadzor, saj lahko ob pravočasnem ukrepanju fitofarmacevtske pripravke učinkovito uporabimo lokalno. </w:t>
      </w:r>
    </w:p>
    <w:p w:rsidR="00F745ED" w:rsidRPr="00CC6012" w:rsidRDefault="00F745ED">
      <w:pPr>
        <w:rPr>
          <w:rFonts w:eastAsia="SimSun"/>
          <w:lang w:eastAsia="zh-CN"/>
        </w:rPr>
      </w:pPr>
    </w:p>
    <w:p w:rsidR="00F745ED" w:rsidRPr="00CC6012" w:rsidRDefault="00F745ED">
      <w:pPr>
        <w:rPr>
          <w:rFonts w:eastAsia="SimSun"/>
          <w:lang w:eastAsia="zh-CN"/>
        </w:rPr>
      </w:pPr>
      <w:r w:rsidRPr="00CC6012">
        <w:t>Agrotehnični ukrepi:</w:t>
      </w:r>
    </w:p>
    <w:p w:rsidR="00F745ED" w:rsidRPr="00CC6012" w:rsidRDefault="00F745ED">
      <w:pPr>
        <w:numPr>
          <w:ilvl w:val="0"/>
          <w:numId w:val="29"/>
        </w:numPr>
        <w:rPr>
          <w:rFonts w:eastAsia="SimSun"/>
          <w:lang w:eastAsia="zh-CN"/>
        </w:rPr>
      </w:pPr>
      <w:r w:rsidRPr="00CC6012">
        <w:rPr>
          <w:b/>
        </w:rPr>
        <w:t>razkuževanje tal</w:t>
      </w:r>
      <w:r w:rsidRPr="00CC6012">
        <w:t xml:space="preserve"> v rastlinjaku v integrirani pridelavi je </w:t>
      </w:r>
      <w:r w:rsidRPr="00CC6012">
        <w:rPr>
          <w:bCs/>
        </w:rPr>
        <w:t>možno samo s parilniki</w:t>
      </w:r>
      <w:r w:rsidRPr="00CC6012">
        <w:t xml:space="preserve">, kemična zaščita ni dovoljena. </w:t>
      </w:r>
    </w:p>
    <w:p w:rsidR="00F745ED" w:rsidRPr="00CC6012" w:rsidRDefault="00F745ED">
      <w:pPr>
        <w:numPr>
          <w:ilvl w:val="0"/>
          <w:numId w:val="29"/>
        </w:numPr>
        <w:rPr>
          <w:rFonts w:eastAsia="SimSun"/>
          <w:lang w:eastAsia="zh-CN"/>
        </w:rPr>
      </w:pPr>
      <w:r w:rsidRPr="00CC6012">
        <w:rPr>
          <w:b/>
          <w:bCs/>
        </w:rPr>
        <w:t>redno zračenje rastlinjakov:</w:t>
      </w:r>
      <w:r w:rsidRPr="00CC6012">
        <w:t xml:space="preserve"> ne glede na temperature na prostem, je vsakodnevno zračenje rastlinjaka eden izmed najbolj pomembnih ukrepov za učinkovito varstvo rastlin. Ne glede na zunanje temperature, rastlinjak prezračimo zgodaj zjutraj, po potrebi </w:t>
      </w:r>
      <w:r w:rsidRPr="00CC6012">
        <w:lastRenderedPageBreak/>
        <w:t xml:space="preserve">pa tudi čez dan. Z ustreznimi zaslonkami poskrbimo, da mrzel zrak ne piha direktno po rastlinah, če tega ne preprečuje že sama gradnja rastlinjaka. </w:t>
      </w:r>
    </w:p>
    <w:p w:rsidR="00F745ED" w:rsidRPr="00CC6012" w:rsidRDefault="00F745ED">
      <w:pPr>
        <w:numPr>
          <w:ilvl w:val="0"/>
          <w:numId w:val="29"/>
        </w:numPr>
        <w:rPr>
          <w:rFonts w:eastAsia="SimSun"/>
          <w:lang w:eastAsia="zh-CN"/>
        </w:rPr>
      </w:pPr>
      <w:r w:rsidRPr="00CC6012">
        <w:rPr>
          <w:b/>
          <w:bCs/>
        </w:rPr>
        <w:t xml:space="preserve">Uporaba ventilatorjev: </w:t>
      </w:r>
      <w:r w:rsidRPr="00CC6012">
        <w:t xml:space="preserve">redna uporaba ventilatorja za zračenje rastlinjaka je lahko zelo učinkovit preventivni in tudi kurativni ukrep ob prvem pojavu napada gliv paradižnikove plesni, črne pegavosti in žametne pegavosti na paradižniku v rastlinjaku, padavice sadik na sadikah, pojavu sive in bele plesni na rastlinah. Namesto ventilatorja je možna uporaba termogena, ki ga ne napolnimo z diesel gorivom. Pozornost pa je ob pogosti uporabi ventilatorjev potrebno polagati na izbruhe pepelaste plesni. Kakor hitro se pojavi, je potrebno ventiliranje zmanjšati. </w:t>
      </w:r>
    </w:p>
    <w:p w:rsidR="00F745ED" w:rsidRPr="00CC6012" w:rsidRDefault="00F745ED">
      <w:pPr>
        <w:numPr>
          <w:ilvl w:val="0"/>
          <w:numId w:val="29"/>
        </w:numPr>
        <w:rPr>
          <w:rFonts w:eastAsia="SimSun"/>
          <w:lang w:eastAsia="zh-CN"/>
        </w:rPr>
      </w:pPr>
      <w:r w:rsidRPr="00CC6012">
        <w:rPr>
          <w:b/>
          <w:bCs/>
        </w:rPr>
        <w:t>Talne zastirke</w:t>
      </w:r>
      <w:r w:rsidRPr="00CC6012">
        <w:t xml:space="preserve"> </w:t>
      </w:r>
      <w:r w:rsidRPr="00CC6012">
        <w:rPr>
          <w:b/>
        </w:rPr>
        <w:t>- folije</w:t>
      </w:r>
      <w:r w:rsidRPr="00CC6012">
        <w:t xml:space="preserve">: namenjene niso samo preprečevanju rasti plevelov, temveč tudi zmanjševanju vlage v zraku, ki bi bila posledica namakanja. Zaradi višjih temperatur v rastlinjaku  je tudi izhlapevanje ob namakanju močnejše. Izhlapevanje vode ob namakanju je posebej problematično zato, ker se zračna vlaga pojavlja ob vznožju rastlin, kjer se mnoga glivična obolenja najpogosteje pričnejo. Folija ne sme biti poškodovana. </w:t>
      </w:r>
    </w:p>
    <w:p w:rsidR="00F745ED" w:rsidRPr="00CC6012" w:rsidRDefault="00F745ED">
      <w:pPr>
        <w:numPr>
          <w:ilvl w:val="0"/>
          <w:numId w:val="29"/>
        </w:numPr>
        <w:rPr>
          <w:rFonts w:eastAsia="SimSun"/>
          <w:lang w:eastAsia="zh-CN"/>
        </w:rPr>
      </w:pPr>
      <w:r w:rsidRPr="00CC6012">
        <w:rPr>
          <w:b/>
          <w:bCs/>
        </w:rPr>
        <w:t>Kolobar</w:t>
      </w:r>
      <w:r w:rsidRPr="00CC6012">
        <w:t xml:space="preserve">: osnova preprečevanja močnejšega razvoja glivičnih in drugih okužb v rastlinjaku je dovolj širok kolobar. V rastlinjakih po večini zaradi ekonomskih razlogov gojimo plodovke. Te so sicer iz dveh različnih družin: razhudniki in bučevke, a imajo skupne talne glivične in v zadnjih letih tudi bakterijske okužbe. Kljub temu je priporočljivo vrstenje bučnic in razhudnikov v dveletnem kolobarju. Ob tem posadimo tudi prezimni posevek. Poleg zelenjadnic so zelo primerna tudi strna žita: ječmen ali pšenica. Ta poleg vloge člena v kolobarju odigrajo še vlogo akumulatorja hranil. Korenine žit so sposobne »obdržati« hranila, ki jih gojene rastline niso porabile v svoji rastni dobi, v zgornjem sloju zemlje. Tako bodo na razpolago naslednji vrtnini (to pa je potrebno upoštevati v gnojilnem načrtu). Žita spomladi zaorjemo, s tem pa tla tudi obogatimo s humusom. </w:t>
      </w:r>
    </w:p>
    <w:p w:rsidR="00F745ED" w:rsidRPr="00CC6012" w:rsidRDefault="00F745ED">
      <w:pPr>
        <w:numPr>
          <w:ilvl w:val="0"/>
          <w:numId w:val="29"/>
        </w:numPr>
        <w:rPr>
          <w:rFonts w:eastAsia="SimSun"/>
          <w:lang w:eastAsia="zh-CN"/>
        </w:rPr>
      </w:pPr>
      <w:r w:rsidRPr="00CC6012">
        <w:rPr>
          <w:b/>
          <w:bCs/>
        </w:rPr>
        <w:t>Gnojenje</w:t>
      </w:r>
      <w:r w:rsidRPr="00CC6012">
        <w:t>: skupaj s kolobarjem je strokovno utemeljeno gnojenje po gnojilnem načrtu, (gnojenje, ki upošteva odvzem rastlin in analizo tal in pri katerem se upoštevajo tudi ostanki hranil predhodne rastline-žetveni ostanki), osnoven agrotehničen ukrep, s katerim okrepimo odpornost rastlin. Pri gnojenju z vodotopnimi gnojili skupaj z namakanjem (fertirigacija) pri kompleksnih gnojilih je potrebno upoštevati razvojne faze rastline in temu primerno je od dobaviteljev</w:t>
      </w:r>
      <w:r w:rsidRPr="00CC6012">
        <w:rPr>
          <w:b/>
          <w:bCs/>
        </w:rPr>
        <w:t xml:space="preserve"> ZAHTEVATI</w:t>
      </w:r>
      <w:r w:rsidRPr="00CC6012">
        <w:t xml:space="preserve"> ustrezne formulacije gnojil. </w:t>
      </w:r>
    </w:p>
    <w:p w:rsidR="00F745ED" w:rsidRPr="00CC6012" w:rsidRDefault="00F745ED">
      <w:pPr>
        <w:numPr>
          <w:ilvl w:val="1"/>
          <w:numId w:val="31"/>
        </w:numPr>
        <w:tabs>
          <w:tab w:val="clear" w:pos="1364"/>
        </w:tabs>
        <w:ind w:left="1210" w:hanging="220"/>
        <w:rPr>
          <w:rFonts w:eastAsia="SimSun"/>
          <w:lang w:eastAsia="zh-CN"/>
        </w:rPr>
      </w:pPr>
      <w:r w:rsidRPr="00CC6012">
        <w:rPr>
          <w:bCs/>
        </w:rPr>
        <w:t xml:space="preserve"> Poseben</w:t>
      </w:r>
      <w:r w:rsidRPr="00CC6012">
        <w:rPr>
          <w:b/>
          <w:bCs/>
        </w:rPr>
        <w:t xml:space="preserve"> </w:t>
      </w:r>
      <w:r w:rsidRPr="00CC6012">
        <w:t xml:space="preserve">pomen ima </w:t>
      </w:r>
      <w:r w:rsidRPr="00CC6012">
        <w:rPr>
          <w:b/>
        </w:rPr>
        <w:t>gnojenje z</w:t>
      </w:r>
      <w:r w:rsidRPr="00CC6012">
        <w:t xml:space="preserve"> </w:t>
      </w:r>
      <w:r w:rsidRPr="00CC6012">
        <w:rPr>
          <w:b/>
          <w:bCs/>
        </w:rPr>
        <w:t>dušikom</w:t>
      </w:r>
      <w:r w:rsidRPr="00CC6012">
        <w:t>. V rastlinjaku poteka zaradi ugodnih klimatskih pogojev mineralizacija dušika hitreje in ves čas. Zato se veliko za rastline dostopnega mineralnega dušika sprosti iz organske snovi. Ravno v rastlinjaku so posledice presežkov dušika lahko vzrok za veliko fizioloških bolezni na rastlinah. Rastlina, pregnojena z dušikom, pa je tudi veliko bolj dovzetna za glivične in bakterijske okužbe. Zato je v rastlinjaku gnojenje z dušikom na osnovi Nmin analiz ali hitrih talnih testov še bolj pomembno in priporočljivo.</w:t>
      </w:r>
    </w:p>
    <w:p w:rsidR="00F745ED" w:rsidRPr="00CC6012" w:rsidRDefault="00F745ED">
      <w:pPr>
        <w:numPr>
          <w:ilvl w:val="0"/>
          <w:numId w:val="29"/>
        </w:numPr>
        <w:rPr>
          <w:rFonts w:eastAsia="SimSun"/>
          <w:b/>
          <w:bCs/>
          <w:lang w:eastAsia="zh-CN"/>
        </w:rPr>
      </w:pPr>
      <w:r w:rsidRPr="00CC6012">
        <w:rPr>
          <w:b/>
          <w:bCs/>
        </w:rPr>
        <w:t>Pripravki</w:t>
      </w:r>
      <w:r w:rsidRPr="00CC6012">
        <w:t xml:space="preserve">, </w:t>
      </w:r>
      <w:r w:rsidRPr="00CC6012">
        <w:rPr>
          <w:b/>
        </w:rPr>
        <w:t>ki okrepijo odpornost rastlin</w:t>
      </w:r>
      <w:r w:rsidRPr="00CC6012">
        <w:t xml:space="preserve">: uporaba pripravkov na osnovi alg in aminokislin lahko še dodatno zmanjša tveganje za okužbe z glivičnimi ali bakterijskimi povzročitelji bolezni. </w:t>
      </w:r>
    </w:p>
    <w:p w:rsidR="00F745ED" w:rsidRPr="00CC6012" w:rsidRDefault="00F745ED">
      <w:pPr>
        <w:numPr>
          <w:ilvl w:val="0"/>
          <w:numId w:val="29"/>
        </w:numPr>
        <w:rPr>
          <w:rFonts w:eastAsia="SimSun"/>
          <w:lang w:eastAsia="zh-CN"/>
        </w:rPr>
      </w:pPr>
      <w:r w:rsidRPr="00CC6012">
        <w:rPr>
          <w:b/>
          <w:bCs/>
        </w:rPr>
        <w:t>Namakanje</w:t>
      </w:r>
      <w:r w:rsidRPr="00CC6012">
        <w:rPr>
          <w:b/>
        </w:rPr>
        <w:t xml:space="preserve"> s</w:t>
      </w:r>
      <w:r w:rsidRPr="00CC6012">
        <w:t xml:space="preserve"> </w:t>
      </w:r>
      <w:r w:rsidRPr="00CC6012">
        <w:rPr>
          <w:b/>
          <w:bCs/>
        </w:rPr>
        <w:t>kapljičnim</w:t>
      </w:r>
      <w:r w:rsidRPr="00CC6012">
        <w:t xml:space="preserve"> sistemom je v rastlinjaku nujno, s tem zmanjšamo koncentracijo vlage v zraku. Za določanje količine in časa namakanje je priporočljiva uporaba tenziometrov. </w:t>
      </w:r>
    </w:p>
    <w:p w:rsidR="00F745ED" w:rsidRPr="00CC6012" w:rsidRDefault="00F745ED">
      <w:pPr>
        <w:numPr>
          <w:ilvl w:val="0"/>
          <w:numId w:val="29"/>
        </w:numPr>
        <w:rPr>
          <w:rFonts w:eastAsia="SimSun"/>
          <w:lang w:eastAsia="zh-CN"/>
        </w:rPr>
      </w:pPr>
      <w:r w:rsidRPr="00CC6012">
        <w:rPr>
          <w:b/>
          <w:bCs/>
        </w:rPr>
        <w:t>Uporaba certificiranega semena in sadik</w:t>
      </w:r>
      <w:r w:rsidRPr="00CC6012">
        <w:t xml:space="preserve">. Pri lastni vzgoji sadik se takoj odstranijo vse rastline, ki kažejo znake iznakaženosti, drugačnost Pri tem pa je potrebno paziti, da se več ne dotika ostalih, zdravih sadik. </w:t>
      </w:r>
    </w:p>
    <w:p w:rsidR="00F745ED" w:rsidRPr="00CC6012" w:rsidRDefault="00F745ED">
      <w:pPr>
        <w:numPr>
          <w:ilvl w:val="0"/>
          <w:numId w:val="29"/>
        </w:numPr>
        <w:rPr>
          <w:rFonts w:eastAsia="SimSun"/>
          <w:lang w:eastAsia="zh-CN"/>
        </w:rPr>
      </w:pPr>
      <w:r w:rsidRPr="00CC6012">
        <w:rPr>
          <w:b/>
          <w:bCs/>
        </w:rPr>
        <w:t>Sajenje odpornih kultivarjev</w:t>
      </w:r>
      <w:r w:rsidRPr="00CC6012">
        <w:t xml:space="preserve">: če se v rastlinjaku pogosteje pojavljajo določene glivične ali bakterijske okužbe, prednostno izberemo nanje odporne kultivarje po priporočilih </w:t>
      </w:r>
      <w:r w:rsidRPr="00CC6012">
        <w:lastRenderedPageBreak/>
        <w:t xml:space="preserve">semenskih hiš. Višina pridelka je pri tem manj pomembna. Ob stalnem pojavljanju talnih glivičnih ali bakterijskih okužb se priporoča uporaba cepljenih sadik, pri tem se je potrebno odločiti za </w:t>
      </w:r>
      <w:r w:rsidRPr="00CC6012">
        <w:rPr>
          <w:i/>
          <w:iCs/>
          <w:u w:val="single"/>
        </w:rPr>
        <w:t>ustrezno podlago</w:t>
      </w:r>
      <w:r w:rsidRPr="00CC6012">
        <w:t xml:space="preserve">. </w:t>
      </w:r>
    </w:p>
    <w:p w:rsidR="00F745ED" w:rsidRPr="00CC6012" w:rsidRDefault="00F745ED">
      <w:pPr>
        <w:numPr>
          <w:ilvl w:val="0"/>
          <w:numId w:val="29"/>
        </w:numPr>
        <w:rPr>
          <w:rFonts w:eastAsia="SimSun"/>
          <w:lang w:eastAsia="zh-CN"/>
        </w:rPr>
      </w:pPr>
      <w:r w:rsidRPr="00CC6012">
        <w:rPr>
          <w:b/>
          <w:bCs/>
        </w:rPr>
        <w:t>Medvrstne razdalje</w:t>
      </w:r>
      <w:r w:rsidRPr="00CC6012">
        <w:t xml:space="preserve">: v rastlinjakih je potrebno zagotoviti zračnost in svetlobo, da so rastline odporne na okužbe in da se zmanjša zračna vlažnost v rastlinjaku. Pri tem igrajo dovolj velike medvrstne razdalje odločilno vlogo. Ob obiranju mora biti med grebeni, folijami dovolj prostora za udobno premikanje, prenos embalaže in delo z rastlinami. V nasprotnem primeru prihaja do manjših, tudi nevidnih poškodb na rastlinah, te pa so potem vstopno mesto za različne glive ali bakterije, ki okužujejo rastline. </w:t>
      </w:r>
    </w:p>
    <w:p w:rsidR="00F745ED" w:rsidRPr="00CC6012" w:rsidRDefault="00F745ED">
      <w:pPr>
        <w:numPr>
          <w:ilvl w:val="0"/>
          <w:numId w:val="29"/>
        </w:numPr>
        <w:rPr>
          <w:rFonts w:eastAsia="SimSun"/>
          <w:lang w:eastAsia="zh-CN"/>
        </w:rPr>
      </w:pPr>
      <w:r w:rsidRPr="00CC6012">
        <w:rPr>
          <w:b/>
          <w:bCs/>
        </w:rPr>
        <w:t xml:space="preserve">Okužene rastline </w:t>
      </w:r>
      <w:r w:rsidRPr="00CC6012">
        <w:t>v celoti</w:t>
      </w:r>
      <w:r w:rsidRPr="00CC6012">
        <w:rPr>
          <w:b/>
          <w:bCs/>
        </w:rPr>
        <w:t xml:space="preserve"> </w:t>
      </w:r>
      <w:r w:rsidRPr="00CC6012">
        <w:t>in</w:t>
      </w:r>
      <w:r w:rsidRPr="00CC6012">
        <w:rPr>
          <w:b/>
          <w:bCs/>
        </w:rPr>
        <w:t xml:space="preserve"> </w:t>
      </w:r>
      <w:r w:rsidRPr="00CC6012">
        <w:t>nemudoma</w:t>
      </w:r>
      <w:r w:rsidRPr="00CC6012">
        <w:rPr>
          <w:b/>
          <w:bCs/>
        </w:rPr>
        <w:t xml:space="preserve"> odstranimo </w:t>
      </w:r>
      <w:r w:rsidRPr="00CC6012">
        <w:t>iz rastlinjaka. Če gre za neobičajen ali obsežen pojav, se po pomoč obrnemo na</w:t>
      </w:r>
      <w:r w:rsidR="00E36D60">
        <w:t xml:space="preserve"> službo za varstvo rastlin na</w:t>
      </w:r>
      <w:r w:rsidRPr="00CC6012">
        <w:t xml:space="preserve"> </w:t>
      </w:r>
      <w:r w:rsidR="00E36D60">
        <w:t xml:space="preserve">lokalnem </w:t>
      </w:r>
      <w:r w:rsidRPr="00CC6012">
        <w:t>zavod</w:t>
      </w:r>
      <w:r w:rsidR="00E36D60">
        <w:t>u ali inštitutu</w:t>
      </w:r>
      <w:r w:rsidRPr="00CC6012">
        <w:t xml:space="preserve">, </w:t>
      </w:r>
      <w:r w:rsidR="00E36D60">
        <w:t xml:space="preserve">da strokovnjak </w:t>
      </w:r>
      <w:r w:rsidRPr="00CC6012">
        <w:t>za varstvo rastlin po potrebi odvzame uradni vzorec (brez stroškov za imetnika)</w:t>
      </w:r>
      <w:r w:rsidR="00D0278D">
        <w:t>.</w:t>
      </w:r>
      <w:r w:rsidR="00E36D60">
        <w:t xml:space="preserve"> </w:t>
      </w:r>
      <w:r w:rsidR="00D0278D">
        <w:t>S</w:t>
      </w:r>
      <w:r w:rsidR="00E36D60" w:rsidRPr="00282817">
        <w:t>eznam pooblaščenih institucij je v</w:t>
      </w:r>
      <w:r w:rsidR="00282817">
        <w:t xml:space="preserve"> poglavju 12.5</w:t>
      </w:r>
      <w:r w:rsidRPr="00CC6012">
        <w:t xml:space="preserve">. </w:t>
      </w:r>
    </w:p>
    <w:p w:rsidR="00F745ED" w:rsidRPr="00CC6012" w:rsidRDefault="00F745ED">
      <w:pPr>
        <w:pStyle w:val="besedilo"/>
        <w:numPr>
          <w:ilvl w:val="0"/>
          <w:numId w:val="39"/>
        </w:numPr>
        <w:spacing w:after="0"/>
        <w:ind w:hanging="357"/>
        <w:rPr>
          <w:rFonts w:eastAsia="SimSun"/>
          <w:lang w:eastAsia="zh-CN"/>
        </w:rPr>
      </w:pPr>
      <w:r w:rsidRPr="00CC6012">
        <w:rPr>
          <w:b/>
          <w:bCs/>
        </w:rPr>
        <w:t xml:space="preserve">Pri gojenju paradižnika </w:t>
      </w:r>
      <w:r w:rsidRPr="00CC6012">
        <w:t xml:space="preserve">se priporoča redno odstranjevanje zalistnikov, hkrati pa tudi redčenje listne mase, če je potrebno. Na teden lahko brez škode za rastlino odstranimo do 5 listov na rastlini, ki doseže višino 1m. Ob tem je potrebno paziti, da pred tem delom nismo imeli opravka s krompirjem ali obolelimi rastlinami ali pa si roke temeljito umijemo. Tudi orodje za delo, zlasti nože in škarje, je priporočljivo po delu umiti z vročo vodo in blago raztopino natrijevega hipoklorita (varekine) ali z etilnim alkoholom v 70% koncentraciji ali pa rezila razkužimo z ožiganjem s plamenom.  </w:t>
      </w:r>
    </w:p>
    <w:p w:rsidR="00F745ED" w:rsidRPr="00CC6012" w:rsidRDefault="00F745ED">
      <w:pPr>
        <w:numPr>
          <w:ilvl w:val="0"/>
          <w:numId w:val="29"/>
        </w:numPr>
      </w:pPr>
      <w:r w:rsidRPr="00CC6012">
        <w:t>Zlasti pri pridelavi razhudnikovk pazimo na higieno rok, orodja in opreme, ker je prenos virusnih, viroidnih ali bakterijskih bolezni na tak način zelo verjeten. Če pride do izbruha bolezni, tudi opremo za obdelavo tal in vse površine razkužimo s pranjem z vročo vodo ali paro z vsaj  70</w:t>
      </w:r>
      <w:r w:rsidRPr="00CC6012">
        <w:sym w:font="Symbol" w:char="F0B0"/>
      </w:r>
      <w:r w:rsidRPr="00CC6012">
        <w:t>C.</w:t>
      </w:r>
    </w:p>
    <w:p w:rsidR="00F745ED" w:rsidRPr="00CC6012" w:rsidRDefault="00F745ED">
      <w:pPr>
        <w:pStyle w:val="besedilo"/>
        <w:numPr>
          <w:ilvl w:val="0"/>
          <w:numId w:val="40"/>
        </w:numPr>
        <w:spacing w:after="0"/>
        <w:ind w:hanging="357"/>
        <w:rPr>
          <w:rFonts w:eastAsia="SimSun"/>
          <w:lang w:eastAsia="zh-CN"/>
        </w:rPr>
      </w:pPr>
      <w:r w:rsidRPr="00CC6012">
        <w:t>Pri izbruhu bakterijske okužbe poskrbimo za izolacijo okuženega dela rastlinjaka in preprečevanjem raznosa z vodo in zemljo. Preprečevati je potrebno stik rok z okuženimi rastlinah in zato uporabljati tanke lateks rokavice za enkratno uporabo ali pa roke temeljito popršiti z razkužilom za roke Spitaderm, Sterillium ali drugim ustreznim alkoholnim sredstvom.</w:t>
      </w:r>
    </w:p>
    <w:p w:rsidR="00F745ED" w:rsidRPr="00CC6012" w:rsidRDefault="00F745ED">
      <w:pPr>
        <w:pStyle w:val="besedilo"/>
        <w:numPr>
          <w:ilvl w:val="0"/>
          <w:numId w:val="40"/>
        </w:numPr>
        <w:rPr>
          <w:rFonts w:eastAsia="SimSun"/>
          <w:lang w:eastAsia="zh-CN"/>
        </w:rPr>
      </w:pPr>
      <w:r w:rsidRPr="00CC6012">
        <w:t>V rastlinjaku ali blizu njega ne hranimo ljubiteljskih okrasnih rastlin, ki niso namenjene pridelavi. Mnoge okrasne razhudnikovke, ki se tržijo v Evropi, so npr. prikrito okužene, in nam lahko ogrozijo celotno pridelavo.</w:t>
      </w:r>
    </w:p>
    <w:p w:rsidR="00F745ED" w:rsidRPr="00CC6012" w:rsidRDefault="00F745ED">
      <w:pPr>
        <w:numPr>
          <w:ilvl w:val="0"/>
          <w:numId w:val="29"/>
        </w:numPr>
        <w:rPr>
          <w:rFonts w:eastAsia="SimSun"/>
          <w:lang w:eastAsia="zh-CN"/>
        </w:rPr>
      </w:pPr>
      <w:r w:rsidRPr="00CC6012">
        <w:rPr>
          <w:b/>
          <w:bCs/>
        </w:rPr>
        <w:t xml:space="preserve">Pri vzgoji kumaric in drugih bučnic na opori </w:t>
      </w:r>
      <w:r w:rsidRPr="00CC6012">
        <w:t>je potrebno mlade poganjke redno napeljevati na oporo, da ne prihaja do poškodb rastlin.</w:t>
      </w:r>
    </w:p>
    <w:p w:rsidR="00F745ED" w:rsidRPr="00CC6012" w:rsidRDefault="00F745ED">
      <w:pPr>
        <w:numPr>
          <w:ilvl w:val="0"/>
          <w:numId w:val="29"/>
        </w:numPr>
        <w:rPr>
          <w:rFonts w:eastAsia="SimSun"/>
          <w:lang w:eastAsia="zh-CN"/>
        </w:rPr>
      </w:pPr>
      <w:r w:rsidRPr="00CC6012">
        <w:rPr>
          <w:b/>
          <w:bCs/>
        </w:rPr>
        <w:t xml:space="preserve">Kadilci v rastlinjaku niso zaželjeni. </w:t>
      </w:r>
      <w:r w:rsidRPr="00CC6012">
        <w:t xml:space="preserve">Tobak je gostitelj številnih virusov, ki lahko okužijo tudi naše zelenjadnice. Ker je sušen na nizkih temperaturah, se virusi na tobaku ne uničijo, ob kajenju pa jih lahko z rokami prenesemo tudi na gojenje rastline. zato se ob delu v rastlinjaku </w:t>
      </w:r>
      <w:r w:rsidRPr="00CC6012">
        <w:rPr>
          <w:b/>
          <w:bCs/>
        </w:rPr>
        <w:t xml:space="preserve">NE KADI. </w:t>
      </w:r>
    </w:p>
    <w:p w:rsidR="00F745ED" w:rsidRPr="00CC6012" w:rsidRDefault="00F745ED">
      <w:pPr>
        <w:numPr>
          <w:ilvl w:val="0"/>
          <w:numId w:val="29"/>
        </w:numPr>
        <w:rPr>
          <w:rFonts w:eastAsia="SimSun"/>
          <w:lang w:eastAsia="zh-CN"/>
        </w:rPr>
      </w:pPr>
      <w:r w:rsidRPr="00CC6012">
        <w:rPr>
          <w:b/>
          <w:bCs/>
        </w:rPr>
        <w:t xml:space="preserve">Ob upoštevanju </w:t>
      </w:r>
      <w:r w:rsidRPr="00CC6012">
        <w:t>teh pravil je uporaba fungicidov rastlinjakih pogosto nepotrebna. V velikih rastlinjakih je možno ob prvih znakih okužbe fitofarmacevtska sredstva uporabiti samo lokalno, v okolici mesta okužbe; ob okužbi talnih gliv se škropi samo okoli koreninskega vratu rastline ali zalije sadilna mesta, kadar je taka uporaba skladna z etiketo in navodilom za uporabo FFS, ne škropi se cele rastline.</w:t>
      </w:r>
    </w:p>
    <w:p w:rsidR="00F745ED" w:rsidRPr="00CC6012" w:rsidRDefault="00F745ED">
      <w:pPr>
        <w:ind w:left="360"/>
        <w:rPr>
          <w:rFonts w:eastAsia="SimSun"/>
          <w:lang w:eastAsia="zh-CN"/>
        </w:rPr>
      </w:pPr>
    </w:p>
    <w:p w:rsidR="00F745ED" w:rsidRPr="00CC6012" w:rsidRDefault="00502936">
      <w:pPr>
        <w:rPr>
          <w:b/>
          <w:u w:val="single"/>
        </w:rPr>
      </w:pPr>
      <w:r w:rsidRPr="00CC6012">
        <w:rPr>
          <w:b/>
          <w:u w:val="single"/>
        </w:rPr>
        <w:t xml:space="preserve">Varstvo </w:t>
      </w:r>
      <w:r w:rsidR="00F745ED" w:rsidRPr="00CC6012">
        <w:rPr>
          <w:b/>
          <w:u w:val="single"/>
        </w:rPr>
        <w:t>pred škodljivci</w:t>
      </w:r>
    </w:p>
    <w:p w:rsidR="00F745ED" w:rsidRPr="00CC6012" w:rsidRDefault="00F745ED">
      <w:r w:rsidRPr="00CC6012">
        <w:t xml:space="preserve">V </w:t>
      </w:r>
      <w:r w:rsidR="00502936" w:rsidRPr="00CC6012">
        <w:t xml:space="preserve">zavarovanih </w:t>
      </w:r>
      <w:r w:rsidRPr="00CC6012">
        <w:t>prostorih si v boju s škodljivci prvenstveno pomagamo tudi z nekaterimi agrotehničnimi ukrepi:</w:t>
      </w:r>
    </w:p>
    <w:p w:rsidR="00F745ED" w:rsidRPr="00CC6012" w:rsidRDefault="00F745ED">
      <w:pPr>
        <w:numPr>
          <w:ilvl w:val="0"/>
          <w:numId w:val="28"/>
        </w:numPr>
      </w:pPr>
      <w:r w:rsidRPr="00CC6012">
        <w:t xml:space="preserve">tako kot pri varstvu proti glivičnim in drugim obolenjem, igra zelo pomembno vlogo pri dvigu odpornosti rastlin za škodljivce pravilno in strokovno utemeljeno </w:t>
      </w:r>
      <w:r w:rsidRPr="00CC6012">
        <w:rPr>
          <w:b/>
          <w:bCs/>
        </w:rPr>
        <w:t>gnojenje</w:t>
      </w:r>
      <w:r w:rsidRPr="00CC6012">
        <w:t xml:space="preserve">, posebej natančno naj bo gnojenje z dušikom. Rastline, ki so preveč gnojene z dušikom, </w:t>
      </w:r>
      <w:r w:rsidRPr="00CC6012">
        <w:lastRenderedPageBreak/>
        <w:t>vsebujejo tudi veliko vode, njihove celične stene so tanjše, celice pa večje. Zato so veliko bolj privlačne tudi za sesajoče insekte.</w:t>
      </w:r>
    </w:p>
    <w:p w:rsidR="00F745ED" w:rsidRPr="00CC6012" w:rsidRDefault="00F745ED">
      <w:pPr>
        <w:numPr>
          <w:ilvl w:val="0"/>
          <w:numId w:val="28"/>
        </w:numPr>
      </w:pPr>
      <w:r w:rsidRPr="00CC6012">
        <w:t xml:space="preserve">rumene in modre lepljive plošče uporabljamo v rastlinjakih, kjer ne uporabljamo varstva s koristnimi organizmi. </w:t>
      </w:r>
      <w:r w:rsidRPr="00CC6012">
        <w:rPr>
          <w:b/>
          <w:bCs/>
        </w:rPr>
        <w:t>Lepljive plošče</w:t>
      </w:r>
      <w:r w:rsidRPr="00CC6012">
        <w:t xml:space="preserve"> služijo kot indikator, pokazatelj prisotnosti škodljivcev. Ko se škodljivci nanje ujamejo v zadostni meri (kritično število) uporabimo ustrezen insekticid. Zadostno število lepljivih plošč lahko služi tudi kot preventivna zaščita pred nekaterimi škodljivci. Pomembno je tudi, da so lepljive plošče obešene v bližini gojenih rastlin (največja oddaljenost je pol metra), ne pa pod stropi rastlinjakov. Tako bodo koristne. </w:t>
      </w:r>
    </w:p>
    <w:p w:rsidR="00F745ED" w:rsidRPr="00CC6012" w:rsidRDefault="00F745ED">
      <w:pPr>
        <w:numPr>
          <w:ilvl w:val="0"/>
          <w:numId w:val="28"/>
        </w:numPr>
      </w:pPr>
      <w:r w:rsidRPr="00CC6012">
        <w:t xml:space="preserve">v rastlinjakih se izogibamo modre barve. Tudi vrvice za oporo naj bodo raje bele barve. Modra barva privlači resarje (tripse), ki se tako še prej naselijo v rastlinjakih. </w:t>
      </w:r>
    </w:p>
    <w:p w:rsidR="00F745ED" w:rsidRPr="00CC6012" w:rsidRDefault="00F745ED">
      <w:pPr>
        <w:numPr>
          <w:ilvl w:val="0"/>
          <w:numId w:val="28"/>
        </w:numPr>
      </w:pPr>
      <w:r w:rsidRPr="00CC6012">
        <w:t>V rastlinjak ne vnašamo rabljene embalaže iz bližnjih trgovskih centrov, saj so vir kontaminacije s škodljivci.</w:t>
      </w:r>
    </w:p>
    <w:p w:rsidR="00F745ED" w:rsidRPr="00CC6012" w:rsidRDefault="00F745ED">
      <w:pPr>
        <w:numPr>
          <w:ilvl w:val="0"/>
          <w:numId w:val="28"/>
        </w:numPr>
      </w:pPr>
      <w:r w:rsidRPr="00CC6012">
        <w:t>Poskrbimo za uničenje škodljivcev v času, ko je rastlinjak prazen. Pri škodljivcih, ki imajo razvojni krog vezan na tla in rastlino, poskrbimo, da rastlinske ostanke čimprej odstranimo iz rastlinjaka in jih pravilno uničimo (npr. zdrobimo in kompostiramo ali globoko zakopljemo).</w:t>
      </w:r>
    </w:p>
    <w:p w:rsidR="00F745ED" w:rsidRPr="00CC6012" w:rsidRDefault="00F745ED">
      <w:pPr>
        <w:ind w:left="360"/>
      </w:pPr>
    </w:p>
    <w:p w:rsidR="00F745ED" w:rsidRPr="00CC6012" w:rsidRDefault="00F745ED">
      <w:r w:rsidRPr="00CC6012">
        <w:t>V integrirani pridelavi je nujno, da se uporaba insekticidov nadomesti ali vsaj kombinira z uporabo koristnih organizmov.</w:t>
      </w:r>
    </w:p>
    <w:p w:rsidR="00F745ED" w:rsidRPr="00CC6012" w:rsidRDefault="00F745ED">
      <w:pPr>
        <w:numPr>
          <w:ilvl w:val="0"/>
          <w:numId w:val="28"/>
        </w:numPr>
      </w:pPr>
      <w:r w:rsidRPr="00CC6012">
        <w:rPr>
          <w:b/>
          <w:bCs/>
        </w:rPr>
        <w:t>koristne organizme</w:t>
      </w:r>
      <w:r w:rsidRPr="00CC6012">
        <w:t xml:space="preserve"> lahko v naše rastlinjake </w:t>
      </w:r>
      <w:r w:rsidRPr="00CC6012">
        <w:rPr>
          <w:b/>
          <w:bCs/>
        </w:rPr>
        <w:t>privabimo</w:t>
      </w:r>
      <w:r w:rsidRPr="00CC6012">
        <w:t xml:space="preserve"> </w:t>
      </w:r>
      <w:r w:rsidRPr="00CC6012">
        <w:rPr>
          <w:b/>
          <w:bCs/>
        </w:rPr>
        <w:t>iz narave</w:t>
      </w:r>
      <w:r w:rsidRPr="00CC6012">
        <w:t>, kjer jih je vsaj v Sloveniji še veliko. V ta namen poskrbimo, da je v okolici rastlinjaka ali ob robu samega prostora nekaj cvetlic rumene, oranžne ali rdeče barve, posebej pa tistih, ki imajo veliko cvetnega prahu. Mnoge koristne žuželke se prehranjujejo tudi s cvetnim prahom, privabljajo pa jih rumene ali rdeče barve. Zelo koristna je na primer cvetoča nokota med travo okoli rastlinjaka. Nekatere enoletnice in grmovnice, ki privabijo  koristne žuželke so še: rman, vrtni ognjič, koriander, ajda, komarček, melisa, ožepek, kamilice, timijan, rudbekija in ameriški slamnik, ostale marjetice, bela gorjušica.</w:t>
      </w:r>
    </w:p>
    <w:p w:rsidR="00F745ED" w:rsidRPr="00CC6012" w:rsidRDefault="00F745ED">
      <w:pPr>
        <w:pStyle w:val="Telobesedila-zamik"/>
      </w:pPr>
      <w:r w:rsidRPr="00CC6012">
        <w:t>Različno cvetoče detelje okoli rastlinjaka bodo zelo privlačne za mnoge koristne žuželke. Polnjeni cvetovi, čeprav so zelo lepi, a so pa brez vonja, nektarja in cvetnega prahu, te vloge nimajo.</w:t>
      </w:r>
    </w:p>
    <w:p w:rsidR="00F745ED" w:rsidRPr="00CC6012" w:rsidRDefault="00F745ED">
      <w:pPr>
        <w:pStyle w:val="Telobesedila-zamik"/>
        <w:numPr>
          <w:ilvl w:val="0"/>
          <w:numId w:val="28"/>
        </w:numPr>
        <w:spacing w:after="0"/>
        <w:rPr>
          <w:b/>
          <w:bCs/>
          <w:iCs/>
        </w:rPr>
      </w:pPr>
      <w:r w:rsidRPr="00CC6012">
        <w:rPr>
          <w:iCs/>
        </w:rPr>
        <w:t>Kadar pa želimo insekticide nadomestiti, je potrebno koristne organizme</w:t>
      </w:r>
      <w:r w:rsidRPr="00CC6012">
        <w:rPr>
          <w:b/>
          <w:bCs/>
          <w:iCs/>
        </w:rPr>
        <w:t xml:space="preserve"> </w:t>
      </w:r>
      <w:r w:rsidRPr="00CC6012">
        <w:rPr>
          <w:bCs/>
          <w:iCs/>
        </w:rPr>
        <w:t>načrtno in pravočasno</w:t>
      </w:r>
      <w:r w:rsidRPr="00CC6012">
        <w:rPr>
          <w:b/>
          <w:bCs/>
          <w:iCs/>
        </w:rPr>
        <w:t xml:space="preserve"> vnesti v zavarovane prostore (vnos gojenih koristnih organizmov).</w:t>
      </w:r>
    </w:p>
    <w:p w:rsidR="00F745ED" w:rsidRPr="00CC6012" w:rsidRDefault="00F745ED"/>
    <w:p w:rsidR="00F745ED" w:rsidRPr="00CC6012" w:rsidRDefault="00F745ED">
      <w:pPr>
        <w:rPr>
          <w:b/>
          <w:u w:val="single"/>
        </w:rPr>
      </w:pPr>
      <w:r w:rsidRPr="00CC6012">
        <w:rPr>
          <w:b/>
          <w:u w:val="single"/>
        </w:rPr>
        <w:t xml:space="preserve">Vnos gojenih koristnih organizmov </w:t>
      </w:r>
    </w:p>
    <w:p w:rsidR="00F745ED" w:rsidRPr="00CC6012" w:rsidRDefault="00F745ED"/>
    <w:p w:rsidR="00F745ED" w:rsidRPr="00CC6012" w:rsidRDefault="00F745ED">
      <w:r w:rsidRPr="00CC6012">
        <w:t>Pravilnik o biotičnem varstvu rastlin (Uradni list RS, št 45/2006) določa:</w:t>
      </w:r>
    </w:p>
    <w:p w:rsidR="00F745ED" w:rsidRPr="00CC6012" w:rsidRDefault="00F745ED">
      <w:pPr>
        <w:pStyle w:val="p"/>
        <w:numPr>
          <w:ilvl w:val="0"/>
          <w:numId w:val="30"/>
        </w:numPr>
        <w:spacing w:before="0" w:after="0"/>
        <w:ind w:left="714" w:right="17" w:hanging="357"/>
        <w:rPr>
          <w:rFonts w:ascii="Times New Roman" w:hAnsi="Times New Roman" w:cs="Times New Roman"/>
          <w:color w:val="auto"/>
          <w:sz w:val="24"/>
          <w:szCs w:val="24"/>
          <w:lang w:val="sl-SI"/>
        </w:rPr>
      </w:pPr>
      <w:r w:rsidRPr="00CC6012">
        <w:rPr>
          <w:rFonts w:ascii="Times New Roman" w:hAnsi="Times New Roman" w:cs="Times New Roman"/>
          <w:color w:val="auto"/>
          <w:sz w:val="24"/>
          <w:szCs w:val="24"/>
          <w:lang w:val="sl-SI"/>
        </w:rPr>
        <w:t>seznam domorodnih in tujerodnih vrst organizmov za biotično varstvo rastlin;</w:t>
      </w:r>
    </w:p>
    <w:p w:rsidR="00F745ED" w:rsidRPr="00CC6012" w:rsidRDefault="00F745ED">
      <w:pPr>
        <w:pStyle w:val="p"/>
        <w:numPr>
          <w:ilvl w:val="0"/>
          <w:numId w:val="30"/>
        </w:numPr>
        <w:spacing w:before="0" w:after="0"/>
        <w:ind w:left="714" w:right="17" w:hanging="357"/>
        <w:rPr>
          <w:rFonts w:ascii="Times New Roman" w:hAnsi="Times New Roman" w:cs="Times New Roman"/>
          <w:color w:val="auto"/>
          <w:sz w:val="24"/>
          <w:szCs w:val="24"/>
          <w:lang w:val="sl-SI"/>
        </w:rPr>
      </w:pPr>
      <w:r w:rsidRPr="00CC6012">
        <w:rPr>
          <w:rFonts w:ascii="Times New Roman" w:hAnsi="Times New Roman" w:cs="Times New Roman"/>
          <w:color w:val="auto"/>
          <w:sz w:val="24"/>
          <w:szCs w:val="24"/>
          <w:lang w:val="sl-SI"/>
        </w:rPr>
        <w:t xml:space="preserve">pogoje za vnos, gojenje in uporabo domorodnih in tujerodnih vrst organizmov za biotično varstvo rastlin; </w:t>
      </w:r>
    </w:p>
    <w:p w:rsidR="00F745ED" w:rsidRPr="00CC6012" w:rsidRDefault="00F745ED">
      <w:pPr>
        <w:pStyle w:val="p"/>
        <w:numPr>
          <w:ilvl w:val="0"/>
          <w:numId w:val="30"/>
        </w:numPr>
        <w:spacing w:before="0" w:after="0"/>
        <w:ind w:left="714" w:right="17" w:hanging="357"/>
        <w:rPr>
          <w:rFonts w:ascii="Times New Roman" w:hAnsi="Times New Roman" w:cs="Times New Roman"/>
          <w:color w:val="auto"/>
          <w:sz w:val="24"/>
          <w:szCs w:val="24"/>
          <w:lang w:val="sl-SI"/>
        </w:rPr>
      </w:pPr>
      <w:r w:rsidRPr="00CC6012">
        <w:rPr>
          <w:rFonts w:ascii="Times New Roman" w:hAnsi="Times New Roman" w:cs="Times New Roman"/>
          <w:color w:val="auto"/>
          <w:sz w:val="24"/>
          <w:szCs w:val="24"/>
          <w:lang w:val="sl-SI"/>
        </w:rPr>
        <w:t>pogoje glede strokovne in tehnične usposobljenosti oziroma pogoje glede prostorov, opreme in kadrov za vnos, gojenje ali uporabo domorodnih in tujerodnih vrst organizmov za biotično varstvo rastlin in</w:t>
      </w:r>
    </w:p>
    <w:p w:rsidR="00F745ED" w:rsidRPr="00CC6012" w:rsidRDefault="00F745ED">
      <w:pPr>
        <w:pStyle w:val="p"/>
        <w:numPr>
          <w:ilvl w:val="0"/>
          <w:numId w:val="30"/>
        </w:numPr>
        <w:spacing w:before="0" w:after="0"/>
        <w:ind w:left="714" w:right="17" w:hanging="357"/>
        <w:rPr>
          <w:rFonts w:ascii="Times New Roman" w:hAnsi="Times New Roman" w:cs="Times New Roman"/>
          <w:color w:val="auto"/>
          <w:sz w:val="24"/>
          <w:szCs w:val="24"/>
          <w:lang w:val="sl-SI"/>
        </w:rPr>
      </w:pPr>
      <w:r w:rsidRPr="00CC6012">
        <w:rPr>
          <w:rFonts w:ascii="Times New Roman" w:hAnsi="Times New Roman" w:cs="Times New Roman"/>
          <w:color w:val="auto"/>
          <w:sz w:val="24"/>
          <w:szCs w:val="24"/>
          <w:lang w:val="sl-SI"/>
        </w:rPr>
        <w:t>vsebino vloge za izdajo dovoljenja za vnos in uporabo tujerodnih vrst organizmov oziroma za gojenje koristnih organizmov.</w:t>
      </w:r>
    </w:p>
    <w:p w:rsidR="00F745ED" w:rsidRPr="00CC6012" w:rsidRDefault="00F745ED">
      <w:pPr>
        <w:pStyle w:val="h4"/>
        <w:spacing w:before="225"/>
        <w:ind w:left="0" w:right="17"/>
        <w:jc w:val="both"/>
        <w:rPr>
          <w:rFonts w:ascii="Times New Roman" w:hAnsi="Times New Roman" w:cs="Times New Roman"/>
          <w:b w:val="0"/>
          <w:bCs w:val="0"/>
          <w:color w:val="auto"/>
          <w:sz w:val="24"/>
          <w:szCs w:val="24"/>
          <w:lang w:val="sl-SI"/>
        </w:rPr>
      </w:pPr>
      <w:r w:rsidRPr="00CC6012">
        <w:rPr>
          <w:rFonts w:ascii="Times New Roman" w:hAnsi="Times New Roman" w:cs="Times New Roman"/>
          <w:b w:val="0"/>
          <w:bCs w:val="0"/>
          <w:color w:val="auto"/>
          <w:sz w:val="24"/>
          <w:szCs w:val="24"/>
          <w:lang w:val="sl-SI"/>
        </w:rPr>
        <w:t xml:space="preserve">Vnos domorodnih organizmov je dovoljen tako v zavarovane prostore (prostor ločen od narave) kot na prosto v skladu z veljavno registracijo. Za vnos tujerodnih organizmov pa veljajo posebno stroga pravila presoj z vidika varovanja biotske raznovrstnosti, zato za splošno rabo ne pridejo v poštev. </w:t>
      </w:r>
    </w:p>
    <w:p w:rsidR="00F745ED" w:rsidRPr="00CC6012" w:rsidRDefault="00F745ED">
      <w:pPr>
        <w:pStyle w:val="BodyText21"/>
        <w:jc w:val="both"/>
        <w:rPr>
          <w:lang w:val="sl-SI"/>
        </w:rPr>
      </w:pPr>
      <w:r w:rsidRPr="00CC6012">
        <w:rPr>
          <w:lang w:val="sl-SI"/>
        </w:rPr>
        <w:lastRenderedPageBreak/>
        <w:t>Za lastno uporabo lahko torej koristne organizme s seznama domorodnih organizmov tudi iz tujine pripeljemo sami. Za profesionalno rabo oziroma za trženje biotičnih sredstev s tega seznama pa je potrebno pridobiti dovoljenje</w:t>
      </w:r>
      <w:r w:rsidR="00943404">
        <w:rPr>
          <w:lang w:val="sl-SI"/>
        </w:rPr>
        <w:t xml:space="preserve"> </w:t>
      </w:r>
      <w:r w:rsidR="00943404" w:rsidRPr="00303EBC">
        <w:rPr>
          <w:lang w:val="sl-SI"/>
        </w:rPr>
        <w:t>Uprave za varno hrano, veterinarstvo in varstvo rastlin (v nadaljevanju: UVHVVR)</w:t>
      </w:r>
      <w:r w:rsidRPr="00CC6012">
        <w:rPr>
          <w:lang w:val="sl-SI"/>
        </w:rPr>
        <w:t xml:space="preserve">. Podobno kot za prodajo fitofarmacevtskih sredstev je potrebno o trženju voditi evidenco v skladu z 14. členom omenjenega pravilnika, in o tem najpozneje do 31. marca za preteklo leto obvestiti </w:t>
      </w:r>
      <w:r w:rsidR="00943404" w:rsidRPr="00303EBC">
        <w:rPr>
          <w:lang w:val="sl-SI"/>
        </w:rPr>
        <w:t>UVHVVR</w:t>
      </w:r>
      <w:r w:rsidRPr="00CC6012">
        <w:rPr>
          <w:lang w:val="sl-SI"/>
        </w:rPr>
        <w:t>. Zaradi varovanja interesa kupcev in za pravilno uporabo mora biti vsako pakiranje koristnih organizmov za trženje opremljeno s predpisanimi podatki v slovenskem jeziku.</w:t>
      </w:r>
    </w:p>
    <w:p w:rsidR="00F745ED" w:rsidRPr="00CC6012" w:rsidRDefault="00F745ED">
      <w:pPr>
        <w:pStyle w:val="BodyText21"/>
        <w:jc w:val="both"/>
        <w:rPr>
          <w:lang w:val="sl-SI"/>
        </w:rPr>
      </w:pPr>
    </w:p>
    <w:p w:rsidR="00065311" w:rsidRPr="00CC6012" w:rsidRDefault="00065311" w:rsidP="00065311">
      <w:pPr>
        <w:pStyle w:val="BodyText21"/>
        <w:jc w:val="both"/>
        <w:rPr>
          <w:sz w:val="22"/>
          <w:szCs w:val="22"/>
          <w:lang w:val="sl-SI"/>
        </w:rPr>
      </w:pPr>
      <w:r w:rsidRPr="00CC6012">
        <w:rPr>
          <w:lang w:val="sl-SI"/>
        </w:rPr>
        <w:t>V spodnji tabeli je seznam domorodnih vrst organizmov za namen biotičnega varstva rastlin, ki je uporabnikom dostopen tudi na spletnih straneh M</w:t>
      </w:r>
      <w:r>
        <w:rPr>
          <w:lang w:val="sl-SI"/>
        </w:rPr>
        <w:t>KO,</w:t>
      </w:r>
      <w:r w:rsidRPr="00CC6012">
        <w:rPr>
          <w:lang w:val="sl-SI"/>
        </w:rPr>
        <w:t xml:space="preserve"> </w:t>
      </w:r>
      <w:r w:rsidRPr="00303EBC">
        <w:rPr>
          <w:lang w:val="sl-SI"/>
        </w:rPr>
        <w:t>UVHVVR</w:t>
      </w:r>
      <w:r w:rsidRPr="00CC6012">
        <w:rPr>
          <w:sz w:val="22"/>
          <w:szCs w:val="22"/>
          <w:lang w:val="sl-SI"/>
        </w:rPr>
        <w:t xml:space="preserve">:  </w:t>
      </w:r>
      <w:hyperlink r:id="rId10" w:history="1">
        <w:r w:rsidRPr="00436752">
          <w:rPr>
            <w:rStyle w:val="Hiperpovezava"/>
            <w:sz w:val="22"/>
            <w:szCs w:val="22"/>
            <w:lang w:val="sl-SI"/>
          </w:rPr>
          <w:t>http://www.uvhvvr.gov.si/si/delovna_podrocja/zdravje_rastlin/bioticno_varstvo_rastlin/</w:t>
        </w:r>
      </w:hyperlink>
      <w:r>
        <w:rPr>
          <w:sz w:val="22"/>
          <w:szCs w:val="22"/>
          <w:lang w:val="sl-SI"/>
        </w:rPr>
        <w:t xml:space="preserve">. </w:t>
      </w:r>
    </w:p>
    <w:p w:rsidR="00065311" w:rsidRPr="00CC6012" w:rsidRDefault="00065311" w:rsidP="005975C9">
      <w:pPr>
        <w:pStyle w:val="Naslov3"/>
        <w:numPr>
          <w:ilvl w:val="2"/>
          <w:numId w:val="6"/>
        </w:numPr>
        <w:tabs>
          <w:tab w:val="clear" w:pos="720"/>
          <w:tab w:val="clear" w:pos="926"/>
          <w:tab w:val="num" w:pos="709"/>
        </w:tabs>
        <w:ind w:left="709" w:hanging="709"/>
        <w:jc w:val="both"/>
      </w:pPr>
      <w:bookmarkStart w:id="285" w:name="_Toc215563113"/>
      <w:bookmarkStart w:id="286" w:name="_Toc91332662"/>
      <w:bookmarkStart w:id="287" w:name="_Toc91332884"/>
      <w:bookmarkStart w:id="288" w:name="_Toc91333090"/>
      <w:bookmarkStart w:id="289" w:name="_Toc351970705"/>
      <w:bookmarkStart w:id="290" w:name="_Toc446591794"/>
      <w:r w:rsidRPr="00CC6012">
        <w:t xml:space="preserve">Seznam domorodnih vrst organizmov za namen biotičnega varstva </w:t>
      </w:r>
      <w:bookmarkEnd w:id="285"/>
      <w:bookmarkEnd w:id="286"/>
      <w:bookmarkEnd w:id="287"/>
      <w:bookmarkEnd w:id="288"/>
      <w:r w:rsidRPr="00CC6012">
        <w:t>rastlin</w:t>
      </w:r>
      <w:bookmarkEnd w:id="289"/>
      <w:r w:rsidR="001E4498">
        <w:t xml:space="preserve"> v vrtnarstvu</w:t>
      </w:r>
      <w:bookmarkEnd w:id="290"/>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904"/>
        <w:gridCol w:w="1775"/>
        <w:gridCol w:w="1816"/>
        <w:gridCol w:w="1705"/>
        <w:gridCol w:w="2086"/>
      </w:tblGrid>
      <w:tr w:rsidR="00065311" w:rsidRPr="00CC6012" w:rsidTr="00555E0B">
        <w:trPr>
          <w:cantSplit/>
          <w:trHeight w:val="344"/>
        </w:trPr>
        <w:tc>
          <w:tcPr>
            <w:tcW w:w="1904" w:type="dxa"/>
            <w:vMerge w:val="restart"/>
            <w:tcBorders>
              <w:top w:val="single" w:sz="4" w:space="0" w:color="000000"/>
              <w:left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sz w:val="22"/>
                <w:szCs w:val="22"/>
              </w:rPr>
            </w:pPr>
            <w:r w:rsidRPr="00CC6012">
              <w:rPr>
                <w:b/>
                <w:bCs/>
                <w:sz w:val="22"/>
                <w:szCs w:val="22"/>
              </w:rPr>
              <w:t>Koristni organizem</w:t>
            </w:r>
          </w:p>
          <w:p w:rsidR="00065311" w:rsidRPr="00CC6012" w:rsidRDefault="00065311" w:rsidP="006F6E35">
            <w:pPr>
              <w:jc w:val="center"/>
              <w:rPr>
                <w:sz w:val="22"/>
                <w:szCs w:val="22"/>
              </w:rPr>
            </w:pP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22"/>
                <w:szCs w:val="22"/>
              </w:rPr>
            </w:pPr>
            <w:r w:rsidRPr="00CC6012">
              <w:rPr>
                <w:b/>
                <w:bCs/>
                <w:sz w:val="22"/>
                <w:szCs w:val="22"/>
              </w:rPr>
              <w:t>Ciljni škodljivi organizem</w:t>
            </w:r>
          </w:p>
        </w:tc>
        <w:tc>
          <w:tcPr>
            <w:tcW w:w="1705" w:type="dxa"/>
            <w:vMerge w:val="restart"/>
            <w:tcBorders>
              <w:top w:val="single" w:sz="4" w:space="0" w:color="000000"/>
              <w:left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22"/>
                <w:szCs w:val="22"/>
              </w:rPr>
            </w:pPr>
            <w:r w:rsidRPr="00CC6012">
              <w:rPr>
                <w:b/>
                <w:bCs/>
                <w:sz w:val="22"/>
                <w:szCs w:val="22"/>
              </w:rPr>
              <w:t>Uporaba</w:t>
            </w:r>
          </w:p>
          <w:p w:rsidR="00065311" w:rsidRPr="00CC6012" w:rsidRDefault="00065311" w:rsidP="00065311">
            <w:pPr>
              <w:autoSpaceDE w:val="0"/>
              <w:autoSpaceDN w:val="0"/>
              <w:adjustRightInd w:val="0"/>
              <w:jc w:val="center"/>
              <w:rPr>
                <w:b/>
                <w:bCs/>
                <w:sz w:val="22"/>
                <w:szCs w:val="22"/>
              </w:rPr>
            </w:pPr>
            <w:r w:rsidRPr="00CC6012">
              <w:rPr>
                <w:b/>
                <w:bCs/>
                <w:sz w:val="22"/>
                <w:szCs w:val="22"/>
              </w:rPr>
              <w:t>(prostor ločen od</w:t>
            </w:r>
            <w:r>
              <w:rPr>
                <w:b/>
                <w:bCs/>
                <w:sz w:val="22"/>
                <w:szCs w:val="22"/>
              </w:rPr>
              <w:t xml:space="preserve"> </w:t>
            </w:r>
            <w:r w:rsidRPr="00CC6012">
              <w:rPr>
                <w:b/>
                <w:bCs/>
                <w:sz w:val="22"/>
                <w:szCs w:val="22"/>
              </w:rPr>
              <w:t>narave / na prostem)</w:t>
            </w:r>
          </w:p>
        </w:tc>
        <w:tc>
          <w:tcPr>
            <w:tcW w:w="2086" w:type="dxa"/>
            <w:vMerge w:val="restart"/>
            <w:tcBorders>
              <w:top w:val="single" w:sz="4" w:space="0" w:color="000000"/>
              <w:left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22"/>
                <w:szCs w:val="22"/>
              </w:rPr>
            </w:pPr>
            <w:r w:rsidRPr="00CC6012">
              <w:rPr>
                <w:b/>
                <w:bCs/>
                <w:sz w:val="22"/>
                <w:szCs w:val="22"/>
              </w:rPr>
              <w:t>Pripravki, ki imajo dovoljenje za trženje v Sloveniji</w:t>
            </w:r>
          </w:p>
        </w:tc>
      </w:tr>
      <w:tr w:rsidR="00065311" w:rsidRPr="00CC6012" w:rsidTr="00555E0B">
        <w:trPr>
          <w:cantSplit/>
          <w:trHeight w:val="186"/>
        </w:trPr>
        <w:tc>
          <w:tcPr>
            <w:tcW w:w="1904" w:type="dxa"/>
            <w:vMerge/>
            <w:tcBorders>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rPr>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18"/>
                <w:szCs w:val="18"/>
              </w:rPr>
            </w:pPr>
            <w:r w:rsidRPr="00CC6012">
              <w:rPr>
                <w:b/>
                <w:bCs/>
                <w:sz w:val="18"/>
                <w:szCs w:val="18"/>
              </w:rPr>
              <w:t>latinsko</w:t>
            </w:r>
          </w:p>
        </w:tc>
        <w:tc>
          <w:tcPr>
            <w:tcW w:w="1816" w:type="dxa"/>
            <w:tcBorders>
              <w:top w:val="single" w:sz="4" w:space="0" w:color="000000"/>
              <w:left w:val="single" w:sz="4" w:space="0" w:color="000000"/>
              <w:bottom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18"/>
                <w:szCs w:val="18"/>
              </w:rPr>
            </w:pPr>
            <w:r w:rsidRPr="00CC6012">
              <w:rPr>
                <w:b/>
                <w:bCs/>
                <w:sz w:val="18"/>
                <w:szCs w:val="18"/>
              </w:rPr>
              <w:t>slovensko</w:t>
            </w:r>
          </w:p>
        </w:tc>
        <w:tc>
          <w:tcPr>
            <w:tcW w:w="1705" w:type="dxa"/>
            <w:vMerge/>
            <w:tcBorders>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rPr>
                <w:sz w:val="18"/>
                <w:szCs w:val="18"/>
              </w:rPr>
            </w:pPr>
          </w:p>
        </w:tc>
        <w:tc>
          <w:tcPr>
            <w:tcW w:w="2086" w:type="dxa"/>
            <w:vMerge/>
            <w:tcBorders>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rPr>
                <w:sz w:val="18"/>
                <w:szCs w:val="18"/>
              </w:rPr>
            </w:pPr>
          </w:p>
        </w:tc>
      </w:tr>
      <w:tr w:rsidR="00065311" w:rsidRPr="00CC6012" w:rsidTr="00555E0B">
        <w:trPr>
          <w:trHeight w:val="319"/>
        </w:trPr>
        <w:tc>
          <w:tcPr>
            <w:tcW w:w="1904"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b/>
                <w:sz w:val="18"/>
                <w:szCs w:val="18"/>
              </w:rPr>
            </w:pPr>
            <w:r w:rsidRPr="00CC6012">
              <w:rPr>
                <w:b/>
                <w:sz w:val="18"/>
                <w:szCs w:val="18"/>
              </w:rPr>
              <w:t>dvopika polonica</w:t>
            </w:r>
          </w:p>
          <w:p w:rsidR="00065311" w:rsidRPr="00992831" w:rsidRDefault="00065311" w:rsidP="006F6E35">
            <w:pPr>
              <w:autoSpaceDE w:val="0"/>
              <w:autoSpaceDN w:val="0"/>
              <w:adjustRightInd w:val="0"/>
              <w:jc w:val="left"/>
              <w:rPr>
                <w:sz w:val="18"/>
                <w:szCs w:val="18"/>
              </w:rPr>
            </w:pPr>
            <w:r>
              <w:rPr>
                <w:iCs/>
                <w:sz w:val="18"/>
                <w:szCs w:val="18"/>
              </w:rPr>
              <w:t>(</w:t>
            </w:r>
            <w:r w:rsidRPr="00CC6012">
              <w:rPr>
                <w:i/>
                <w:iCs/>
                <w:sz w:val="18"/>
                <w:szCs w:val="18"/>
              </w:rPr>
              <w:t>Adalia bipunctata</w:t>
            </w:r>
            <w:r>
              <w:rPr>
                <w:iCs/>
                <w:sz w:val="18"/>
                <w:szCs w:val="18"/>
              </w:rPr>
              <w:t>)</w:t>
            </w:r>
          </w:p>
        </w:tc>
        <w:tc>
          <w:tcPr>
            <w:tcW w:w="177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Aphididae </w:t>
            </w:r>
          </w:p>
        </w:tc>
        <w:tc>
          <w:tcPr>
            <w:tcW w:w="181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listne uši</w:t>
            </w:r>
          </w:p>
        </w:tc>
        <w:tc>
          <w:tcPr>
            <w:tcW w:w="170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Prostor ločen od narave </w:t>
            </w:r>
          </w:p>
        </w:tc>
        <w:tc>
          <w:tcPr>
            <w:tcW w:w="208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A</w:t>
            </w:r>
            <w:r>
              <w:rPr>
                <w:sz w:val="18"/>
                <w:szCs w:val="18"/>
              </w:rPr>
              <w:t>PHIDALIA</w:t>
            </w:r>
          </w:p>
        </w:tc>
      </w:tr>
      <w:tr w:rsidR="00065311" w:rsidRPr="00CC6012" w:rsidTr="00555E0B">
        <w:trPr>
          <w:trHeight w:val="319"/>
        </w:trPr>
        <w:tc>
          <w:tcPr>
            <w:tcW w:w="1904"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b/>
                <w:sz w:val="18"/>
                <w:szCs w:val="18"/>
              </w:rPr>
            </w:pPr>
            <w:r w:rsidRPr="00CC6012">
              <w:rPr>
                <w:b/>
                <w:sz w:val="18"/>
                <w:szCs w:val="18"/>
              </w:rPr>
              <w:t xml:space="preserve">plenilski resar </w:t>
            </w:r>
          </w:p>
          <w:p w:rsidR="00065311" w:rsidRPr="00CC6012" w:rsidRDefault="00065311" w:rsidP="006F6E35">
            <w:pPr>
              <w:autoSpaceDE w:val="0"/>
              <w:autoSpaceDN w:val="0"/>
              <w:adjustRightInd w:val="0"/>
              <w:jc w:val="left"/>
              <w:rPr>
                <w:sz w:val="18"/>
                <w:szCs w:val="18"/>
              </w:rPr>
            </w:pPr>
            <w:r w:rsidRPr="00CC6012">
              <w:rPr>
                <w:i/>
                <w:iCs/>
                <w:sz w:val="18"/>
                <w:szCs w:val="18"/>
              </w:rPr>
              <w:t>Aeolothrips intermedius</w:t>
            </w:r>
          </w:p>
        </w:tc>
        <w:tc>
          <w:tcPr>
            <w:tcW w:w="177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Acarina, Thysanoptera </w:t>
            </w:r>
          </w:p>
        </w:tc>
        <w:tc>
          <w:tcPr>
            <w:tcW w:w="181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pršice, resarji</w:t>
            </w:r>
          </w:p>
        </w:tc>
        <w:tc>
          <w:tcPr>
            <w:tcW w:w="170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Na prostem </w:t>
            </w:r>
          </w:p>
        </w:tc>
        <w:tc>
          <w:tcPr>
            <w:tcW w:w="208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p>
        </w:tc>
      </w:tr>
      <w:tr w:rsidR="00065311" w:rsidRPr="00CC6012" w:rsidTr="00555E0B">
        <w:trPr>
          <w:trHeight w:val="434"/>
        </w:trPr>
        <w:tc>
          <w:tcPr>
            <w:tcW w:w="1904" w:type="dxa"/>
            <w:tcBorders>
              <w:top w:val="single" w:sz="4" w:space="0" w:color="000000"/>
              <w:left w:val="single" w:sz="4" w:space="0" w:color="000000"/>
              <w:bottom w:val="single" w:sz="4" w:space="0" w:color="000000"/>
              <w:right w:val="single" w:sz="4" w:space="0" w:color="000000"/>
            </w:tcBorders>
          </w:tcPr>
          <w:p w:rsidR="00065311" w:rsidRPr="00817725" w:rsidRDefault="00065311" w:rsidP="006F6E35">
            <w:pPr>
              <w:autoSpaceDE w:val="0"/>
              <w:autoSpaceDN w:val="0"/>
              <w:adjustRightInd w:val="0"/>
              <w:jc w:val="left"/>
              <w:rPr>
                <w:i/>
                <w:sz w:val="18"/>
                <w:szCs w:val="18"/>
              </w:rPr>
            </w:pPr>
            <w:r>
              <w:rPr>
                <w:b/>
                <w:sz w:val="18"/>
                <w:szCs w:val="18"/>
              </w:rPr>
              <w:t xml:space="preserve">plenilska pršica </w:t>
            </w:r>
            <w:r>
              <w:rPr>
                <w:i/>
                <w:sz w:val="18"/>
                <w:szCs w:val="18"/>
              </w:rPr>
              <w:t>Amblyseius andersoni</w:t>
            </w:r>
          </w:p>
        </w:tc>
        <w:tc>
          <w:tcPr>
            <w:tcW w:w="1775" w:type="dxa"/>
            <w:tcBorders>
              <w:top w:val="single" w:sz="4" w:space="0" w:color="000000"/>
              <w:left w:val="single" w:sz="4" w:space="0" w:color="000000"/>
              <w:bottom w:val="single" w:sz="4" w:space="0" w:color="000000"/>
              <w:right w:val="single" w:sz="4" w:space="0" w:color="000000"/>
            </w:tcBorders>
          </w:tcPr>
          <w:p w:rsidR="00065311" w:rsidRDefault="00065311" w:rsidP="006F6E35">
            <w:pPr>
              <w:autoSpaceDE w:val="0"/>
              <w:autoSpaceDN w:val="0"/>
              <w:adjustRightInd w:val="0"/>
              <w:jc w:val="left"/>
              <w:rPr>
                <w:iCs/>
                <w:sz w:val="18"/>
                <w:szCs w:val="18"/>
              </w:rPr>
            </w:pPr>
            <w:r w:rsidRPr="00CC6012">
              <w:rPr>
                <w:i/>
                <w:iCs/>
                <w:sz w:val="18"/>
                <w:szCs w:val="18"/>
              </w:rPr>
              <w:t>Tetranychus urticae</w:t>
            </w:r>
            <w:r w:rsidR="00483C30">
              <w:rPr>
                <w:iCs/>
                <w:sz w:val="18"/>
                <w:szCs w:val="18"/>
              </w:rPr>
              <w:t>,</w:t>
            </w:r>
          </w:p>
          <w:p w:rsidR="00483C30" w:rsidRDefault="00483C30" w:rsidP="006F6E35">
            <w:pPr>
              <w:autoSpaceDE w:val="0"/>
              <w:autoSpaceDN w:val="0"/>
              <w:adjustRightInd w:val="0"/>
              <w:jc w:val="left"/>
              <w:rPr>
                <w:iCs/>
                <w:sz w:val="18"/>
                <w:szCs w:val="18"/>
              </w:rPr>
            </w:pPr>
            <w:r w:rsidRPr="003F13E4">
              <w:rPr>
                <w:i/>
                <w:iCs/>
                <w:sz w:val="18"/>
                <w:szCs w:val="18"/>
              </w:rPr>
              <w:t>Aculops lycopersici</w:t>
            </w:r>
            <w:r>
              <w:rPr>
                <w:iCs/>
                <w:sz w:val="18"/>
                <w:szCs w:val="18"/>
              </w:rPr>
              <w:t>,</w:t>
            </w:r>
          </w:p>
          <w:p w:rsidR="00483C30" w:rsidRPr="00275984" w:rsidRDefault="00483C30" w:rsidP="00275984">
            <w:pPr>
              <w:autoSpaceDE w:val="0"/>
              <w:autoSpaceDN w:val="0"/>
              <w:adjustRightInd w:val="0"/>
              <w:jc w:val="left"/>
              <w:rPr>
                <w:iCs/>
                <w:sz w:val="18"/>
                <w:szCs w:val="18"/>
              </w:rPr>
            </w:pPr>
            <w:r>
              <w:rPr>
                <w:iCs/>
                <w:sz w:val="18"/>
                <w:szCs w:val="18"/>
              </w:rPr>
              <w:t>Thysanoptera</w:t>
            </w:r>
            <w:r w:rsidR="00B41315">
              <w:rPr>
                <w:iCs/>
                <w:sz w:val="18"/>
                <w:szCs w:val="18"/>
              </w:rPr>
              <w:t xml:space="preserve"> (tudi </w:t>
            </w:r>
            <w:r w:rsidR="00B41315" w:rsidRPr="003F13E4">
              <w:rPr>
                <w:i/>
                <w:iCs/>
                <w:sz w:val="18"/>
                <w:szCs w:val="18"/>
              </w:rPr>
              <w:t>Aculus schlechtendali</w:t>
            </w:r>
            <w:r w:rsidR="00B41315">
              <w:rPr>
                <w:iCs/>
                <w:sz w:val="18"/>
                <w:szCs w:val="18"/>
              </w:rPr>
              <w:t xml:space="preserve">, </w:t>
            </w:r>
            <w:r w:rsidR="00B41315" w:rsidRPr="003F13E4">
              <w:rPr>
                <w:i/>
                <w:iCs/>
                <w:sz w:val="18"/>
                <w:szCs w:val="18"/>
              </w:rPr>
              <w:t>Panonychus ulmi</w:t>
            </w:r>
            <w:r w:rsidR="00B41315">
              <w:rPr>
                <w:iCs/>
                <w:sz w:val="18"/>
                <w:szCs w:val="18"/>
              </w:rPr>
              <w:t xml:space="preserve">, </w:t>
            </w:r>
            <w:r w:rsidR="00B41315" w:rsidRPr="003F13E4">
              <w:rPr>
                <w:i/>
                <w:iCs/>
                <w:sz w:val="18"/>
                <w:szCs w:val="18"/>
              </w:rPr>
              <w:t>Tetranychus cinnabarinus</w:t>
            </w:r>
            <w:r w:rsidR="00B41315">
              <w:rPr>
                <w:iCs/>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rsidR="00065311" w:rsidRDefault="00065311" w:rsidP="006F6E35">
            <w:pPr>
              <w:autoSpaceDE w:val="0"/>
              <w:autoSpaceDN w:val="0"/>
              <w:adjustRightInd w:val="0"/>
              <w:jc w:val="left"/>
              <w:rPr>
                <w:sz w:val="18"/>
                <w:szCs w:val="18"/>
              </w:rPr>
            </w:pPr>
            <w:r>
              <w:rPr>
                <w:sz w:val="18"/>
                <w:szCs w:val="18"/>
              </w:rPr>
              <w:t>navadna pršica</w:t>
            </w:r>
            <w:r w:rsidR="00483C30">
              <w:rPr>
                <w:sz w:val="18"/>
                <w:szCs w:val="18"/>
              </w:rPr>
              <w:t>,</w:t>
            </w:r>
          </w:p>
          <w:p w:rsidR="00483C30" w:rsidRDefault="00483C30" w:rsidP="006F6E35">
            <w:pPr>
              <w:autoSpaceDE w:val="0"/>
              <w:autoSpaceDN w:val="0"/>
              <w:adjustRightInd w:val="0"/>
              <w:jc w:val="left"/>
              <w:rPr>
                <w:sz w:val="18"/>
                <w:szCs w:val="18"/>
              </w:rPr>
            </w:pPr>
            <w:r>
              <w:rPr>
                <w:sz w:val="18"/>
                <w:szCs w:val="18"/>
              </w:rPr>
              <w:t>paradižnikova rjasta pršica,</w:t>
            </w:r>
          </w:p>
          <w:p w:rsidR="00483C30" w:rsidRPr="00CC6012" w:rsidRDefault="00483C30" w:rsidP="006F6E35">
            <w:pPr>
              <w:autoSpaceDE w:val="0"/>
              <w:autoSpaceDN w:val="0"/>
              <w:adjustRightInd w:val="0"/>
              <w:jc w:val="left"/>
              <w:rPr>
                <w:sz w:val="18"/>
                <w:szCs w:val="18"/>
              </w:rPr>
            </w:pPr>
            <w:r>
              <w:rPr>
                <w:sz w:val="18"/>
                <w:szCs w:val="18"/>
              </w:rPr>
              <w:t>resarji</w:t>
            </w:r>
            <w:r w:rsidR="00B41315">
              <w:rPr>
                <w:sz w:val="18"/>
                <w:szCs w:val="18"/>
              </w:rPr>
              <w:t xml:space="preserve"> (tudi</w:t>
            </w:r>
            <w:r w:rsidR="006B1F67">
              <w:rPr>
                <w:sz w:val="18"/>
                <w:szCs w:val="18"/>
              </w:rPr>
              <w:t xml:space="preserve"> jablanova rjasta pršica, rdeča sadna pršica</w:t>
            </w:r>
            <w:r w:rsidR="006B1F67" w:rsidRPr="003F13E4">
              <w:rPr>
                <w:sz w:val="18"/>
                <w:szCs w:val="18"/>
              </w:rPr>
              <w:t>, dvopika pršica</w:t>
            </w:r>
            <w:r w:rsidR="006B1F67">
              <w:rPr>
                <w:sz w:val="18"/>
                <w:szCs w:val="18"/>
              </w:rPr>
              <w:t>)</w:t>
            </w:r>
          </w:p>
        </w:tc>
        <w:tc>
          <w:tcPr>
            <w:tcW w:w="170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Pr>
                <w:sz w:val="18"/>
                <w:szCs w:val="18"/>
              </w:rPr>
              <w:t>Prostor ločen od narave</w:t>
            </w:r>
            <w:r w:rsidR="00B41315">
              <w:rPr>
                <w:sz w:val="18"/>
                <w:szCs w:val="18"/>
              </w:rPr>
              <w:t xml:space="preserve"> / na prostem</w:t>
            </w:r>
          </w:p>
        </w:tc>
        <w:tc>
          <w:tcPr>
            <w:tcW w:w="208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p>
        </w:tc>
      </w:tr>
      <w:tr w:rsidR="00065311" w:rsidRPr="00CC6012" w:rsidTr="00555E0B">
        <w:trPr>
          <w:trHeight w:val="434"/>
        </w:trPr>
        <w:tc>
          <w:tcPr>
            <w:tcW w:w="1904"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i/>
                <w:iCs/>
                <w:sz w:val="18"/>
                <w:szCs w:val="18"/>
              </w:rPr>
            </w:pPr>
            <w:r w:rsidRPr="00CC6012">
              <w:rPr>
                <w:b/>
                <w:sz w:val="18"/>
                <w:szCs w:val="18"/>
              </w:rPr>
              <w:t>plenilska stenica</w:t>
            </w:r>
            <w:r w:rsidRPr="00CC6012">
              <w:rPr>
                <w:i/>
                <w:iCs/>
                <w:sz w:val="18"/>
                <w:szCs w:val="18"/>
              </w:rPr>
              <w:t xml:space="preserve"> </w:t>
            </w:r>
          </w:p>
          <w:p w:rsidR="00065311" w:rsidRPr="00CC6012" w:rsidRDefault="00065311" w:rsidP="006F6E35">
            <w:pPr>
              <w:autoSpaceDE w:val="0"/>
              <w:autoSpaceDN w:val="0"/>
              <w:adjustRightInd w:val="0"/>
              <w:jc w:val="left"/>
              <w:rPr>
                <w:sz w:val="18"/>
                <w:szCs w:val="18"/>
              </w:rPr>
            </w:pPr>
            <w:r w:rsidRPr="00CC6012">
              <w:rPr>
                <w:i/>
                <w:iCs/>
                <w:sz w:val="18"/>
                <w:szCs w:val="18"/>
              </w:rPr>
              <w:t xml:space="preserve">Anthocoris nemorum </w:t>
            </w:r>
          </w:p>
        </w:tc>
        <w:tc>
          <w:tcPr>
            <w:tcW w:w="177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Thysanoptera (tudi </w:t>
            </w:r>
            <w:r w:rsidRPr="00CC6012">
              <w:rPr>
                <w:i/>
                <w:iCs/>
                <w:sz w:val="18"/>
                <w:szCs w:val="18"/>
              </w:rPr>
              <w:t>Cacopsylla pyri</w:t>
            </w:r>
            <w:r w:rsidRPr="00CC6012">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resarji </w:t>
            </w:r>
          </w:p>
          <w:p w:rsidR="00065311" w:rsidRPr="00CC6012" w:rsidRDefault="00065311" w:rsidP="006F6E35">
            <w:pPr>
              <w:autoSpaceDE w:val="0"/>
              <w:autoSpaceDN w:val="0"/>
              <w:adjustRightInd w:val="0"/>
              <w:jc w:val="left"/>
              <w:rPr>
                <w:sz w:val="18"/>
                <w:szCs w:val="18"/>
              </w:rPr>
            </w:pPr>
            <w:r w:rsidRPr="00CC6012">
              <w:rPr>
                <w:sz w:val="18"/>
                <w:szCs w:val="18"/>
              </w:rPr>
              <w:t>(tudi navadna hruševa bolšica)</w:t>
            </w:r>
          </w:p>
        </w:tc>
        <w:tc>
          <w:tcPr>
            <w:tcW w:w="170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Na prostem </w:t>
            </w:r>
          </w:p>
        </w:tc>
        <w:tc>
          <w:tcPr>
            <w:tcW w:w="208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p>
        </w:tc>
      </w:tr>
      <w:tr w:rsidR="00065311" w:rsidRPr="00CC6012" w:rsidTr="00555E0B">
        <w:trPr>
          <w:trHeight w:val="394"/>
        </w:trPr>
        <w:tc>
          <w:tcPr>
            <w:tcW w:w="1904"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b/>
                <w:sz w:val="18"/>
                <w:szCs w:val="18"/>
              </w:rPr>
            </w:pPr>
            <w:r w:rsidRPr="00CC6012">
              <w:rPr>
                <w:b/>
                <w:sz w:val="18"/>
                <w:szCs w:val="18"/>
              </w:rPr>
              <w:t>osica najezdnica</w:t>
            </w:r>
          </w:p>
          <w:p w:rsidR="00065311" w:rsidRPr="00992831" w:rsidRDefault="00065311" w:rsidP="006F6E35">
            <w:pPr>
              <w:autoSpaceDE w:val="0"/>
              <w:autoSpaceDN w:val="0"/>
              <w:adjustRightInd w:val="0"/>
              <w:jc w:val="left"/>
              <w:rPr>
                <w:i/>
                <w:iCs/>
                <w:sz w:val="18"/>
                <w:szCs w:val="18"/>
              </w:rPr>
            </w:pPr>
            <w:r w:rsidRPr="00992831">
              <w:rPr>
                <w:i/>
                <w:iCs/>
                <w:sz w:val="18"/>
                <w:szCs w:val="18"/>
              </w:rPr>
              <w:t>Aphidius ervi</w:t>
            </w:r>
          </w:p>
        </w:tc>
        <w:tc>
          <w:tcPr>
            <w:tcW w:w="177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i/>
                <w:iCs/>
                <w:sz w:val="18"/>
                <w:szCs w:val="18"/>
              </w:rPr>
            </w:pPr>
            <w:r w:rsidRPr="00CC6012">
              <w:rPr>
                <w:i/>
                <w:iCs/>
                <w:sz w:val="18"/>
                <w:szCs w:val="18"/>
              </w:rPr>
              <w:t>Aulacorthum solani,</w:t>
            </w:r>
          </w:p>
          <w:p w:rsidR="00065311" w:rsidRPr="00CC6012" w:rsidRDefault="00065311" w:rsidP="006F6E35">
            <w:pPr>
              <w:autoSpaceDE w:val="0"/>
              <w:autoSpaceDN w:val="0"/>
              <w:adjustRightInd w:val="0"/>
              <w:jc w:val="left"/>
              <w:rPr>
                <w:sz w:val="18"/>
                <w:szCs w:val="18"/>
              </w:rPr>
            </w:pPr>
            <w:r w:rsidRPr="00CC6012">
              <w:rPr>
                <w:i/>
                <w:iCs/>
                <w:sz w:val="18"/>
                <w:szCs w:val="18"/>
              </w:rPr>
              <w:t xml:space="preserve">Macrosiphum euphorbiae </w:t>
            </w:r>
            <w:r w:rsidRPr="00CC6012">
              <w:rPr>
                <w:sz w:val="18"/>
                <w:szCs w:val="18"/>
              </w:rPr>
              <w:t>in druge vrste iz družine Aphididae</w:t>
            </w:r>
          </w:p>
        </w:tc>
        <w:tc>
          <w:tcPr>
            <w:tcW w:w="181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zelena krompirjeva uš,  velika krompirjeva uš in druge vrste iz družine pravih listnih uši</w:t>
            </w:r>
          </w:p>
        </w:tc>
        <w:tc>
          <w:tcPr>
            <w:tcW w:w="170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Prostor ločen od narave / na prostem</w:t>
            </w:r>
          </w:p>
        </w:tc>
        <w:tc>
          <w:tcPr>
            <w:tcW w:w="208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E</w:t>
            </w:r>
            <w:r>
              <w:rPr>
                <w:sz w:val="18"/>
                <w:szCs w:val="18"/>
              </w:rPr>
              <w:t>RVIPAR</w:t>
            </w:r>
          </w:p>
        </w:tc>
      </w:tr>
      <w:tr w:rsidR="00065311" w:rsidRPr="00CC6012" w:rsidTr="00555E0B">
        <w:trPr>
          <w:trHeight w:val="394"/>
        </w:trPr>
        <w:tc>
          <w:tcPr>
            <w:tcW w:w="1904"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b/>
                <w:sz w:val="18"/>
                <w:szCs w:val="18"/>
              </w:rPr>
            </w:pPr>
            <w:r w:rsidRPr="00CC6012">
              <w:rPr>
                <w:b/>
                <w:sz w:val="18"/>
                <w:szCs w:val="18"/>
              </w:rPr>
              <w:t>osica najezdnica</w:t>
            </w:r>
          </w:p>
          <w:p w:rsidR="00065311" w:rsidRPr="00CC6012" w:rsidRDefault="00065311" w:rsidP="006F6E35">
            <w:pPr>
              <w:autoSpaceDE w:val="0"/>
              <w:autoSpaceDN w:val="0"/>
              <w:adjustRightInd w:val="0"/>
              <w:jc w:val="left"/>
              <w:rPr>
                <w:sz w:val="18"/>
                <w:szCs w:val="18"/>
              </w:rPr>
            </w:pPr>
            <w:r w:rsidRPr="00CC6012">
              <w:rPr>
                <w:i/>
                <w:iCs/>
                <w:sz w:val="18"/>
                <w:szCs w:val="18"/>
              </w:rPr>
              <w:t xml:space="preserve">Aphidius matricariae </w:t>
            </w:r>
          </w:p>
        </w:tc>
        <w:tc>
          <w:tcPr>
            <w:tcW w:w="177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i/>
                <w:iCs/>
                <w:sz w:val="18"/>
                <w:szCs w:val="18"/>
              </w:rPr>
              <w:t xml:space="preserve">Myzus persicae </w:t>
            </w:r>
          </w:p>
        </w:tc>
        <w:tc>
          <w:tcPr>
            <w:tcW w:w="181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siva breskova uš</w:t>
            </w:r>
          </w:p>
        </w:tc>
        <w:tc>
          <w:tcPr>
            <w:tcW w:w="170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Prostor ločen od narave / na prostem </w:t>
            </w:r>
          </w:p>
        </w:tc>
        <w:tc>
          <w:tcPr>
            <w:tcW w:w="2086" w:type="dxa"/>
            <w:tcBorders>
              <w:top w:val="single" w:sz="4" w:space="0" w:color="000000"/>
              <w:left w:val="single" w:sz="4" w:space="0" w:color="000000"/>
              <w:bottom w:val="single" w:sz="4" w:space="0" w:color="000000"/>
              <w:right w:val="single" w:sz="4" w:space="0" w:color="000000"/>
            </w:tcBorders>
          </w:tcPr>
          <w:p w:rsidR="00065311" w:rsidRPr="00CC6012" w:rsidRDefault="00C310D7" w:rsidP="006F6E35">
            <w:pPr>
              <w:autoSpaceDE w:val="0"/>
              <w:autoSpaceDN w:val="0"/>
              <w:adjustRightInd w:val="0"/>
              <w:jc w:val="left"/>
              <w:rPr>
                <w:sz w:val="18"/>
                <w:szCs w:val="18"/>
              </w:rPr>
            </w:pPr>
            <w:r>
              <w:rPr>
                <w:sz w:val="18"/>
                <w:szCs w:val="18"/>
              </w:rPr>
              <w:t>APHIPAR-M</w:t>
            </w:r>
          </w:p>
        </w:tc>
      </w:tr>
      <w:tr w:rsidR="00065311" w:rsidRPr="00CC6012" w:rsidTr="00555E0B">
        <w:trPr>
          <w:trHeight w:val="957"/>
        </w:trPr>
        <w:tc>
          <w:tcPr>
            <w:tcW w:w="1904"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i/>
                <w:iCs/>
                <w:sz w:val="18"/>
                <w:szCs w:val="18"/>
              </w:rPr>
            </w:pPr>
            <w:r w:rsidRPr="00CC6012">
              <w:rPr>
                <w:b/>
                <w:sz w:val="18"/>
                <w:szCs w:val="18"/>
              </w:rPr>
              <w:t>plenilska hržica</w:t>
            </w:r>
          </w:p>
          <w:p w:rsidR="00065311" w:rsidRPr="00CC6012" w:rsidRDefault="00065311" w:rsidP="006F6E35">
            <w:pPr>
              <w:autoSpaceDE w:val="0"/>
              <w:autoSpaceDN w:val="0"/>
              <w:adjustRightInd w:val="0"/>
              <w:jc w:val="left"/>
              <w:rPr>
                <w:sz w:val="18"/>
                <w:szCs w:val="18"/>
              </w:rPr>
            </w:pPr>
            <w:r w:rsidRPr="00CC6012">
              <w:rPr>
                <w:i/>
                <w:iCs/>
                <w:sz w:val="18"/>
                <w:szCs w:val="18"/>
              </w:rPr>
              <w:t xml:space="preserve">Aphidoletes aphidimyza </w:t>
            </w:r>
          </w:p>
        </w:tc>
        <w:tc>
          <w:tcPr>
            <w:tcW w:w="177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Aphididae (</w:t>
            </w:r>
            <w:r w:rsidRPr="00CC6012">
              <w:rPr>
                <w:i/>
                <w:iCs/>
                <w:sz w:val="18"/>
                <w:szCs w:val="18"/>
              </w:rPr>
              <w:t>Aphis gossypii</w:t>
            </w:r>
            <w:r w:rsidRPr="00CC6012">
              <w:rPr>
                <w:sz w:val="18"/>
                <w:szCs w:val="18"/>
              </w:rPr>
              <w:t xml:space="preserve">, </w:t>
            </w:r>
            <w:r w:rsidRPr="00CC6012">
              <w:rPr>
                <w:i/>
                <w:iCs/>
                <w:sz w:val="18"/>
                <w:szCs w:val="18"/>
              </w:rPr>
              <w:t xml:space="preserve">Myzus persicae, Macrosiphum </w:t>
            </w:r>
            <w:r w:rsidRPr="00CC6012">
              <w:rPr>
                <w:sz w:val="18"/>
                <w:szCs w:val="18"/>
              </w:rPr>
              <w:t xml:space="preserve">sp., </w:t>
            </w:r>
            <w:r w:rsidRPr="00CC6012">
              <w:rPr>
                <w:i/>
                <w:iCs/>
                <w:sz w:val="18"/>
                <w:szCs w:val="18"/>
              </w:rPr>
              <w:t xml:space="preserve">Aulacorthum </w:t>
            </w:r>
            <w:r w:rsidRPr="00CC6012">
              <w:rPr>
                <w:sz w:val="18"/>
                <w:szCs w:val="18"/>
              </w:rPr>
              <w:t xml:space="preserve">sp.) </w:t>
            </w:r>
          </w:p>
        </w:tc>
        <w:tc>
          <w:tcPr>
            <w:tcW w:w="181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listne uši (bombaževčeva uš, siva breskova uš, velika krompirjeva uš, zelena krompirjeva uš)</w:t>
            </w:r>
          </w:p>
        </w:tc>
        <w:tc>
          <w:tcPr>
            <w:tcW w:w="170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Prostor ločen od narave / na prostem </w:t>
            </w:r>
          </w:p>
        </w:tc>
        <w:tc>
          <w:tcPr>
            <w:tcW w:w="2086"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A</w:t>
            </w:r>
            <w:r>
              <w:rPr>
                <w:sz w:val="18"/>
                <w:szCs w:val="18"/>
              </w:rPr>
              <w:t>PHIDEND</w:t>
            </w:r>
          </w:p>
        </w:tc>
      </w:tr>
      <w:tr w:rsidR="001416C6" w:rsidRPr="00CC6012" w:rsidTr="00555E0B">
        <w:trPr>
          <w:trHeight w:val="353"/>
        </w:trPr>
        <w:tc>
          <w:tcPr>
            <w:tcW w:w="1904" w:type="dxa"/>
            <w:tcBorders>
              <w:top w:val="single" w:sz="4" w:space="0" w:color="000000"/>
              <w:left w:val="single" w:sz="4" w:space="0" w:color="000000"/>
              <w:bottom w:val="single" w:sz="4" w:space="0" w:color="000000"/>
              <w:right w:val="single" w:sz="4" w:space="0" w:color="auto"/>
            </w:tcBorders>
          </w:tcPr>
          <w:p w:rsidR="001416C6" w:rsidRPr="00CC6012" w:rsidRDefault="001416C6" w:rsidP="006F6E35">
            <w:pPr>
              <w:autoSpaceDE w:val="0"/>
              <w:autoSpaceDN w:val="0"/>
              <w:adjustRightInd w:val="0"/>
              <w:jc w:val="left"/>
              <w:rPr>
                <w:b/>
                <w:sz w:val="18"/>
                <w:szCs w:val="18"/>
              </w:rPr>
            </w:pPr>
            <w:r w:rsidRPr="00CC6012">
              <w:rPr>
                <w:b/>
                <w:sz w:val="18"/>
                <w:szCs w:val="18"/>
              </w:rPr>
              <w:t>navadna tenčičarica</w:t>
            </w:r>
          </w:p>
          <w:p w:rsidR="001416C6" w:rsidRPr="00992831" w:rsidRDefault="001416C6" w:rsidP="006F6E35">
            <w:pPr>
              <w:autoSpaceDE w:val="0"/>
              <w:autoSpaceDN w:val="0"/>
              <w:adjustRightInd w:val="0"/>
              <w:jc w:val="left"/>
              <w:rPr>
                <w:sz w:val="18"/>
                <w:szCs w:val="18"/>
              </w:rPr>
            </w:pPr>
            <w:r>
              <w:rPr>
                <w:iCs/>
                <w:sz w:val="18"/>
                <w:szCs w:val="18"/>
              </w:rPr>
              <w:t>(</w:t>
            </w:r>
            <w:r w:rsidRPr="00CC6012">
              <w:rPr>
                <w:i/>
                <w:iCs/>
                <w:sz w:val="18"/>
                <w:szCs w:val="18"/>
              </w:rPr>
              <w:t>Chrysoperla carnea</w:t>
            </w:r>
            <w:r>
              <w:rPr>
                <w:iCs/>
                <w:sz w:val="18"/>
                <w:szCs w:val="18"/>
              </w:rPr>
              <w:t>)</w:t>
            </w:r>
          </w:p>
        </w:tc>
        <w:tc>
          <w:tcPr>
            <w:tcW w:w="1775"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Aphididae </w:t>
            </w:r>
          </w:p>
        </w:tc>
        <w:tc>
          <w:tcPr>
            <w:tcW w:w="1816" w:type="dxa"/>
            <w:tcBorders>
              <w:top w:val="single" w:sz="4" w:space="0" w:color="000000"/>
              <w:left w:val="single" w:sz="4" w:space="0" w:color="auto"/>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listne uši </w:t>
            </w:r>
          </w:p>
        </w:tc>
        <w:tc>
          <w:tcPr>
            <w:tcW w:w="170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Prostor ločen od narave / na prostem </w:t>
            </w:r>
          </w:p>
        </w:tc>
        <w:tc>
          <w:tcPr>
            <w:tcW w:w="208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C</w:t>
            </w:r>
            <w:r>
              <w:rPr>
                <w:sz w:val="18"/>
                <w:szCs w:val="18"/>
              </w:rPr>
              <w:t>HRYSOPA</w:t>
            </w:r>
          </w:p>
        </w:tc>
      </w:tr>
      <w:tr w:rsidR="001416C6" w:rsidRPr="00CC6012" w:rsidTr="00555E0B">
        <w:trPr>
          <w:trHeight w:val="416"/>
        </w:trPr>
        <w:tc>
          <w:tcPr>
            <w:tcW w:w="1904" w:type="dxa"/>
            <w:tcBorders>
              <w:top w:val="single" w:sz="4" w:space="0" w:color="000000"/>
              <w:left w:val="single" w:sz="4" w:space="0" w:color="000000"/>
              <w:bottom w:val="single" w:sz="4" w:space="0" w:color="000000"/>
              <w:right w:val="single" w:sz="4" w:space="0" w:color="000000"/>
            </w:tcBorders>
          </w:tcPr>
          <w:p w:rsidR="001416C6" w:rsidRPr="00992831" w:rsidRDefault="001416C6" w:rsidP="006F6E35">
            <w:pPr>
              <w:autoSpaceDE w:val="0"/>
              <w:autoSpaceDN w:val="0"/>
              <w:adjustRightInd w:val="0"/>
              <w:jc w:val="left"/>
              <w:rPr>
                <w:sz w:val="18"/>
                <w:szCs w:val="18"/>
              </w:rPr>
            </w:pPr>
            <w:r w:rsidRPr="00CC6012">
              <w:rPr>
                <w:b/>
                <w:sz w:val="18"/>
                <w:szCs w:val="18"/>
              </w:rPr>
              <w:t>sedmopika polonica</w:t>
            </w:r>
            <w:r w:rsidRPr="00CC6012">
              <w:rPr>
                <w:sz w:val="18"/>
                <w:szCs w:val="18"/>
              </w:rPr>
              <w:t xml:space="preserve"> </w:t>
            </w:r>
            <w:r>
              <w:rPr>
                <w:sz w:val="18"/>
                <w:szCs w:val="18"/>
              </w:rPr>
              <w:t>(</w:t>
            </w:r>
            <w:r w:rsidRPr="00992831">
              <w:rPr>
                <w:i/>
                <w:iCs/>
                <w:sz w:val="18"/>
                <w:szCs w:val="18"/>
              </w:rPr>
              <w:t>Coccinella</w:t>
            </w:r>
            <w:r w:rsidRPr="00CC6012">
              <w:rPr>
                <w:i/>
                <w:iCs/>
                <w:sz w:val="18"/>
                <w:szCs w:val="18"/>
              </w:rPr>
              <w:t xml:space="preserve"> septempunctata</w:t>
            </w:r>
            <w:r>
              <w:rPr>
                <w:iCs/>
                <w:sz w:val="18"/>
                <w:szCs w:val="18"/>
              </w:rPr>
              <w:t>)</w:t>
            </w:r>
          </w:p>
        </w:tc>
        <w:tc>
          <w:tcPr>
            <w:tcW w:w="1775" w:type="dxa"/>
            <w:tcBorders>
              <w:top w:val="single" w:sz="4" w:space="0" w:color="auto"/>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Aphididae </w:t>
            </w:r>
          </w:p>
        </w:tc>
        <w:tc>
          <w:tcPr>
            <w:tcW w:w="181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listne uši</w:t>
            </w:r>
          </w:p>
        </w:tc>
        <w:tc>
          <w:tcPr>
            <w:tcW w:w="170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Na prostem </w:t>
            </w:r>
          </w:p>
        </w:tc>
        <w:tc>
          <w:tcPr>
            <w:tcW w:w="208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p>
        </w:tc>
      </w:tr>
      <w:tr w:rsidR="001416C6" w:rsidRPr="00CC6012" w:rsidTr="00555E0B">
        <w:trPr>
          <w:trHeight w:val="262"/>
        </w:trPr>
        <w:tc>
          <w:tcPr>
            <w:tcW w:w="1904" w:type="dxa"/>
            <w:tcBorders>
              <w:top w:val="single" w:sz="4" w:space="0" w:color="000000"/>
              <w:left w:val="single" w:sz="4" w:space="0" w:color="000000"/>
              <w:bottom w:val="single" w:sz="4" w:space="0" w:color="000000"/>
              <w:right w:val="single" w:sz="4" w:space="0" w:color="000000"/>
            </w:tcBorders>
          </w:tcPr>
          <w:p w:rsidR="001416C6" w:rsidRPr="00992831" w:rsidRDefault="001416C6" w:rsidP="006F6E35">
            <w:pPr>
              <w:autoSpaceDE w:val="0"/>
              <w:autoSpaceDN w:val="0"/>
              <w:adjustRightInd w:val="0"/>
              <w:jc w:val="left"/>
              <w:rPr>
                <w:sz w:val="18"/>
                <w:szCs w:val="18"/>
              </w:rPr>
            </w:pPr>
            <w:r w:rsidRPr="00CC6012">
              <w:rPr>
                <w:b/>
                <w:sz w:val="18"/>
                <w:szCs w:val="18"/>
              </w:rPr>
              <w:t xml:space="preserve">parazitodna osica </w:t>
            </w:r>
            <w:r w:rsidRPr="00992831">
              <w:rPr>
                <w:i/>
                <w:sz w:val="18"/>
                <w:szCs w:val="18"/>
              </w:rPr>
              <w:t>Diglyphus isaea</w:t>
            </w:r>
          </w:p>
        </w:tc>
        <w:tc>
          <w:tcPr>
            <w:tcW w:w="177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Agromyzidae (</w:t>
            </w:r>
            <w:r w:rsidRPr="00CC6012">
              <w:rPr>
                <w:i/>
                <w:sz w:val="18"/>
                <w:szCs w:val="18"/>
              </w:rPr>
              <w:t>Liriomyza</w:t>
            </w:r>
            <w:r w:rsidRPr="00CC6012">
              <w:rPr>
                <w:sz w:val="18"/>
                <w:szCs w:val="18"/>
              </w:rPr>
              <w:t xml:space="preserve"> spp.)</w:t>
            </w:r>
          </w:p>
        </w:tc>
        <w:tc>
          <w:tcPr>
            <w:tcW w:w="181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listne zavrtalke</w:t>
            </w:r>
          </w:p>
        </w:tc>
        <w:tc>
          <w:tcPr>
            <w:tcW w:w="170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Prostor ločen od narave / na prostem </w:t>
            </w:r>
          </w:p>
        </w:tc>
        <w:tc>
          <w:tcPr>
            <w:tcW w:w="208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Pr>
                <w:sz w:val="18"/>
                <w:szCs w:val="18"/>
              </w:rPr>
              <w:t>MIGLYPHUS</w:t>
            </w:r>
          </w:p>
        </w:tc>
      </w:tr>
      <w:tr w:rsidR="001416C6" w:rsidRPr="00CC6012" w:rsidTr="00555E0B">
        <w:trPr>
          <w:trHeight w:val="518"/>
        </w:trPr>
        <w:tc>
          <w:tcPr>
            <w:tcW w:w="1904"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bCs/>
                <w:sz w:val="18"/>
                <w:szCs w:val="18"/>
              </w:rPr>
            </w:pPr>
            <w:r w:rsidRPr="00CC6012">
              <w:rPr>
                <w:b/>
                <w:sz w:val="18"/>
                <w:szCs w:val="18"/>
              </w:rPr>
              <w:t xml:space="preserve">najezdnik rastlinjakovega ščitkarja </w:t>
            </w:r>
          </w:p>
          <w:p w:rsidR="001416C6" w:rsidRPr="00CC6012" w:rsidRDefault="001416C6" w:rsidP="006F6E35">
            <w:pPr>
              <w:autoSpaceDE w:val="0"/>
              <w:autoSpaceDN w:val="0"/>
              <w:adjustRightInd w:val="0"/>
              <w:jc w:val="left"/>
              <w:rPr>
                <w:b/>
                <w:sz w:val="18"/>
                <w:szCs w:val="18"/>
              </w:rPr>
            </w:pPr>
            <w:r>
              <w:rPr>
                <w:bCs/>
                <w:iCs/>
                <w:sz w:val="18"/>
                <w:szCs w:val="18"/>
              </w:rPr>
              <w:t>(</w:t>
            </w:r>
            <w:r w:rsidRPr="00CC6012">
              <w:rPr>
                <w:bCs/>
                <w:i/>
                <w:iCs/>
                <w:sz w:val="18"/>
                <w:szCs w:val="18"/>
              </w:rPr>
              <w:t>Encarsia formosa</w:t>
            </w:r>
            <w:r>
              <w:rPr>
                <w:bCs/>
                <w:iCs/>
                <w:sz w:val="18"/>
                <w:szCs w:val="18"/>
              </w:rPr>
              <w:t>)</w:t>
            </w:r>
          </w:p>
        </w:tc>
        <w:tc>
          <w:tcPr>
            <w:tcW w:w="177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Aleyrodidae (</w:t>
            </w:r>
            <w:r w:rsidRPr="00CC6012">
              <w:rPr>
                <w:i/>
                <w:iCs/>
                <w:sz w:val="18"/>
                <w:szCs w:val="18"/>
              </w:rPr>
              <w:t>Trialeurodes vaporariorum, Bemisia tabaci</w:t>
            </w:r>
            <w:r w:rsidRPr="00CC6012">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ščitkarji (rastlinjakov ščitkar, tobakov ščitkar)</w:t>
            </w:r>
          </w:p>
        </w:tc>
        <w:tc>
          <w:tcPr>
            <w:tcW w:w="170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Prostor ločen od narave</w:t>
            </w:r>
          </w:p>
        </w:tc>
        <w:tc>
          <w:tcPr>
            <w:tcW w:w="208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E</w:t>
            </w:r>
            <w:r>
              <w:rPr>
                <w:sz w:val="18"/>
                <w:szCs w:val="18"/>
              </w:rPr>
              <w:t>N-STRIP</w:t>
            </w:r>
          </w:p>
        </w:tc>
      </w:tr>
      <w:tr w:rsidR="001416C6" w:rsidRPr="00CC6012" w:rsidTr="00555E0B">
        <w:trPr>
          <w:trHeight w:val="518"/>
        </w:trPr>
        <w:tc>
          <w:tcPr>
            <w:tcW w:w="1904"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b/>
                <w:i/>
                <w:iCs/>
                <w:sz w:val="18"/>
                <w:szCs w:val="18"/>
              </w:rPr>
            </w:pPr>
            <w:r w:rsidRPr="00CC6012">
              <w:rPr>
                <w:b/>
                <w:sz w:val="18"/>
                <w:szCs w:val="18"/>
              </w:rPr>
              <w:t>trepetavka</w:t>
            </w:r>
            <w:r w:rsidRPr="00CC6012">
              <w:rPr>
                <w:b/>
                <w:i/>
                <w:iCs/>
                <w:sz w:val="18"/>
                <w:szCs w:val="18"/>
              </w:rPr>
              <w:t xml:space="preserve"> </w:t>
            </w:r>
          </w:p>
          <w:p w:rsidR="001416C6" w:rsidRPr="00992831" w:rsidRDefault="001416C6" w:rsidP="006F6E35">
            <w:pPr>
              <w:autoSpaceDE w:val="0"/>
              <w:autoSpaceDN w:val="0"/>
              <w:adjustRightInd w:val="0"/>
              <w:jc w:val="left"/>
              <w:rPr>
                <w:bCs/>
                <w:sz w:val="18"/>
                <w:szCs w:val="18"/>
              </w:rPr>
            </w:pPr>
            <w:r w:rsidRPr="00CC6012">
              <w:rPr>
                <w:i/>
                <w:iCs/>
                <w:sz w:val="18"/>
                <w:szCs w:val="18"/>
              </w:rPr>
              <w:t xml:space="preserve">Episyrphus balteatus </w:t>
            </w:r>
          </w:p>
        </w:tc>
        <w:tc>
          <w:tcPr>
            <w:tcW w:w="177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i/>
                <w:iCs/>
                <w:sz w:val="18"/>
                <w:szCs w:val="18"/>
              </w:rPr>
            </w:pPr>
            <w:r w:rsidRPr="00CC6012">
              <w:rPr>
                <w:sz w:val="18"/>
                <w:szCs w:val="18"/>
              </w:rPr>
              <w:t xml:space="preserve">Aphididae </w:t>
            </w:r>
          </w:p>
        </w:tc>
        <w:tc>
          <w:tcPr>
            <w:tcW w:w="181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listne uši</w:t>
            </w:r>
          </w:p>
        </w:tc>
        <w:tc>
          <w:tcPr>
            <w:tcW w:w="170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Prostor ločen od narave / na prostem </w:t>
            </w:r>
          </w:p>
        </w:tc>
        <w:tc>
          <w:tcPr>
            <w:tcW w:w="208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S</w:t>
            </w:r>
            <w:r>
              <w:rPr>
                <w:sz w:val="18"/>
                <w:szCs w:val="18"/>
              </w:rPr>
              <w:t>YRPHIDEND</w:t>
            </w:r>
          </w:p>
        </w:tc>
      </w:tr>
      <w:tr w:rsidR="001416C6" w:rsidRPr="00CC6012" w:rsidTr="00555E0B">
        <w:trPr>
          <w:trHeight w:val="319"/>
        </w:trPr>
        <w:tc>
          <w:tcPr>
            <w:tcW w:w="1904"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b/>
                <w:sz w:val="18"/>
                <w:szCs w:val="18"/>
              </w:rPr>
              <w:lastRenderedPageBreak/>
              <w:t xml:space="preserve">entomopatogena ogorčica </w:t>
            </w:r>
            <w:r w:rsidRPr="00CC6012">
              <w:rPr>
                <w:bCs/>
                <w:i/>
                <w:iCs/>
                <w:sz w:val="18"/>
                <w:szCs w:val="18"/>
              </w:rPr>
              <w:t>Heterorhabditis bacteriophora</w:t>
            </w:r>
          </w:p>
        </w:tc>
        <w:tc>
          <w:tcPr>
            <w:tcW w:w="177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Coleoptera, Diptera, Lepidoptera</w:t>
            </w:r>
          </w:p>
        </w:tc>
        <w:tc>
          <w:tcPr>
            <w:tcW w:w="1816"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hrošči, dvokrilci, metulji</w:t>
            </w:r>
          </w:p>
        </w:tc>
        <w:tc>
          <w:tcPr>
            <w:tcW w:w="1705" w:type="dxa"/>
            <w:tcBorders>
              <w:top w:val="single" w:sz="4" w:space="0" w:color="000000"/>
              <w:left w:val="single" w:sz="4" w:space="0" w:color="000000"/>
              <w:bottom w:val="single" w:sz="4" w:space="0" w:color="000000"/>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Prostor ločen od narave / na prostem</w:t>
            </w:r>
          </w:p>
        </w:tc>
        <w:tc>
          <w:tcPr>
            <w:tcW w:w="2086" w:type="dxa"/>
            <w:tcBorders>
              <w:top w:val="single" w:sz="4" w:space="0" w:color="000000"/>
              <w:left w:val="single" w:sz="4" w:space="0" w:color="000000"/>
              <w:bottom w:val="single" w:sz="4" w:space="0" w:color="000000"/>
              <w:right w:val="single" w:sz="4" w:space="0" w:color="000000"/>
            </w:tcBorders>
          </w:tcPr>
          <w:p w:rsidR="00CD38C9" w:rsidRDefault="00CD38C9" w:rsidP="006F6E35">
            <w:pPr>
              <w:autoSpaceDE w:val="0"/>
              <w:autoSpaceDN w:val="0"/>
              <w:adjustRightInd w:val="0"/>
              <w:jc w:val="left"/>
              <w:rPr>
                <w:sz w:val="18"/>
                <w:szCs w:val="18"/>
              </w:rPr>
            </w:pPr>
            <w:r w:rsidRPr="00CC6012">
              <w:rPr>
                <w:sz w:val="18"/>
                <w:szCs w:val="18"/>
              </w:rPr>
              <w:t>L</w:t>
            </w:r>
            <w:r>
              <w:rPr>
                <w:sz w:val="18"/>
                <w:szCs w:val="18"/>
              </w:rPr>
              <w:t>ARVANEM</w:t>
            </w:r>
            <w:r w:rsidRPr="00CC6012">
              <w:rPr>
                <w:sz w:val="18"/>
                <w:szCs w:val="18"/>
              </w:rPr>
              <w:t xml:space="preserve"> </w:t>
            </w:r>
          </w:p>
          <w:p w:rsidR="00CD38C9" w:rsidRDefault="00CD38C9" w:rsidP="006F6E35">
            <w:pPr>
              <w:autoSpaceDE w:val="0"/>
              <w:autoSpaceDN w:val="0"/>
              <w:adjustRightInd w:val="0"/>
              <w:jc w:val="left"/>
              <w:rPr>
                <w:sz w:val="18"/>
                <w:szCs w:val="18"/>
              </w:rPr>
            </w:pPr>
            <w:r>
              <w:rPr>
                <w:sz w:val="18"/>
                <w:szCs w:val="18"/>
              </w:rPr>
              <w:t>Nematop</w:t>
            </w:r>
            <w:r w:rsidRPr="00CC6012">
              <w:rPr>
                <w:sz w:val="18"/>
                <w:szCs w:val="18"/>
              </w:rPr>
              <w:t>®</w:t>
            </w:r>
          </w:p>
          <w:p w:rsidR="001416C6" w:rsidRPr="00CC6012" w:rsidRDefault="001416C6" w:rsidP="006F6E35">
            <w:pPr>
              <w:autoSpaceDE w:val="0"/>
              <w:autoSpaceDN w:val="0"/>
              <w:adjustRightInd w:val="0"/>
              <w:jc w:val="left"/>
              <w:rPr>
                <w:sz w:val="18"/>
                <w:szCs w:val="18"/>
              </w:rPr>
            </w:pPr>
            <w:r w:rsidRPr="00CC6012">
              <w:rPr>
                <w:sz w:val="18"/>
                <w:szCs w:val="18"/>
              </w:rPr>
              <w:t>Nemasys®G</w:t>
            </w:r>
          </w:p>
          <w:p w:rsidR="001416C6" w:rsidRPr="00CC6012" w:rsidRDefault="001416C6" w:rsidP="006F6E35">
            <w:pPr>
              <w:autoSpaceDE w:val="0"/>
              <w:autoSpaceDN w:val="0"/>
              <w:adjustRightInd w:val="0"/>
              <w:jc w:val="left"/>
              <w:rPr>
                <w:sz w:val="18"/>
                <w:szCs w:val="18"/>
              </w:rPr>
            </w:pPr>
          </w:p>
        </w:tc>
      </w:tr>
      <w:tr w:rsidR="001416C6" w:rsidRPr="00CC6012" w:rsidTr="00555E0B">
        <w:trPr>
          <w:trHeight w:val="319"/>
        </w:trPr>
        <w:tc>
          <w:tcPr>
            <w:tcW w:w="1904" w:type="dxa"/>
            <w:tcBorders>
              <w:top w:val="single" w:sz="4" w:space="0" w:color="000000"/>
              <w:left w:val="single" w:sz="4" w:space="0" w:color="000000"/>
              <w:bottom w:val="single" w:sz="4" w:space="0" w:color="auto"/>
              <w:right w:val="single" w:sz="4" w:space="0" w:color="000000"/>
            </w:tcBorders>
          </w:tcPr>
          <w:p w:rsidR="001416C6" w:rsidRPr="00CC6012" w:rsidRDefault="001416C6" w:rsidP="006F6E35">
            <w:pPr>
              <w:autoSpaceDE w:val="0"/>
              <w:autoSpaceDN w:val="0"/>
              <w:adjustRightInd w:val="0"/>
              <w:jc w:val="left"/>
              <w:rPr>
                <w:b/>
                <w:sz w:val="18"/>
                <w:szCs w:val="18"/>
              </w:rPr>
            </w:pPr>
            <w:r w:rsidRPr="00CC6012">
              <w:rPr>
                <w:b/>
                <w:sz w:val="18"/>
                <w:szCs w:val="18"/>
              </w:rPr>
              <w:t>mehkokožna plenilka</w:t>
            </w:r>
            <w:r w:rsidRPr="00CC6012">
              <w:rPr>
                <w:i/>
                <w:iCs/>
                <w:sz w:val="18"/>
                <w:szCs w:val="18"/>
              </w:rPr>
              <w:t xml:space="preserve"> Macrolophus </w:t>
            </w:r>
            <w:r>
              <w:rPr>
                <w:i/>
                <w:iCs/>
                <w:sz w:val="18"/>
                <w:szCs w:val="18"/>
              </w:rPr>
              <w:t>pygmaeus</w:t>
            </w:r>
          </w:p>
        </w:tc>
        <w:tc>
          <w:tcPr>
            <w:tcW w:w="1775" w:type="dxa"/>
            <w:tcBorders>
              <w:top w:val="single" w:sz="4" w:space="0" w:color="000000"/>
              <w:left w:val="single" w:sz="4" w:space="0" w:color="000000"/>
              <w:bottom w:val="single" w:sz="4" w:space="0" w:color="auto"/>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Aleyrodidae </w:t>
            </w:r>
          </w:p>
        </w:tc>
        <w:tc>
          <w:tcPr>
            <w:tcW w:w="1816" w:type="dxa"/>
            <w:tcBorders>
              <w:top w:val="single" w:sz="4" w:space="0" w:color="000000"/>
              <w:left w:val="single" w:sz="4" w:space="0" w:color="000000"/>
              <w:bottom w:val="single" w:sz="4" w:space="0" w:color="auto"/>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ščitkarji</w:t>
            </w:r>
          </w:p>
        </w:tc>
        <w:tc>
          <w:tcPr>
            <w:tcW w:w="1705" w:type="dxa"/>
            <w:tcBorders>
              <w:top w:val="single" w:sz="4" w:space="0" w:color="000000"/>
              <w:left w:val="single" w:sz="4" w:space="0" w:color="000000"/>
              <w:bottom w:val="single" w:sz="4" w:space="0" w:color="auto"/>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Prostor ločen od narave </w:t>
            </w:r>
          </w:p>
        </w:tc>
        <w:tc>
          <w:tcPr>
            <w:tcW w:w="2086" w:type="dxa"/>
            <w:tcBorders>
              <w:top w:val="single" w:sz="4" w:space="0" w:color="000000"/>
              <w:left w:val="single" w:sz="4" w:space="0" w:color="000000"/>
              <w:bottom w:val="single" w:sz="4" w:space="0" w:color="auto"/>
              <w:right w:val="single" w:sz="4" w:space="0" w:color="000000"/>
            </w:tcBorders>
          </w:tcPr>
          <w:p w:rsidR="001416C6" w:rsidRPr="00CC6012" w:rsidRDefault="001416C6" w:rsidP="006F6E35">
            <w:pPr>
              <w:autoSpaceDE w:val="0"/>
              <w:autoSpaceDN w:val="0"/>
              <w:adjustRightInd w:val="0"/>
              <w:jc w:val="left"/>
              <w:rPr>
                <w:sz w:val="18"/>
                <w:szCs w:val="18"/>
              </w:rPr>
            </w:pPr>
            <w:r w:rsidRPr="00CC6012">
              <w:rPr>
                <w:sz w:val="18"/>
                <w:szCs w:val="18"/>
              </w:rPr>
              <w:t>M</w:t>
            </w:r>
            <w:r>
              <w:rPr>
                <w:sz w:val="18"/>
                <w:szCs w:val="18"/>
              </w:rPr>
              <w:t>IRICAL</w:t>
            </w:r>
          </w:p>
        </w:tc>
      </w:tr>
      <w:tr w:rsidR="001416C6" w:rsidRPr="00CC6012" w:rsidTr="00555E0B">
        <w:trPr>
          <w:trHeight w:val="384"/>
        </w:trPr>
        <w:tc>
          <w:tcPr>
            <w:tcW w:w="1904"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b/>
                <w:i/>
                <w:iCs/>
                <w:sz w:val="18"/>
                <w:szCs w:val="18"/>
              </w:rPr>
            </w:pPr>
            <w:r w:rsidRPr="00CC6012">
              <w:rPr>
                <w:b/>
                <w:sz w:val="18"/>
                <w:szCs w:val="18"/>
              </w:rPr>
              <w:t>plenilska pršica</w:t>
            </w:r>
            <w:r w:rsidRPr="00CC6012">
              <w:rPr>
                <w:b/>
                <w:i/>
                <w:iCs/>
                <w:sz w:val="18"/>
                <w:szCs w:val="18"/>
              </w:rPr>
              <w:t xml:space="preserve"> </w:t>
            </w:r>
          </w:p>
          <w:p w:rsidR="001416C6" w:rsidRPr="00CC6012" w:rsidRDefault="001416C6" w:rsidP="006F6E35">
            <w:pPr>
              <w:autoSpaceDE w:val="0"/>
              <w:autoSpaceDN w:val="0"/>
              <w:adjustRightInd w:val="0"/>
              <w:jc w:val="left"/>
              <w:rPr>
                <w:sz w:val="18"/>
                <w:szCs w:val="18"/>
              </w:rPr>
            </w:pPr>
            <w:r>
              <w:rPr>
                <w:i/>
                <w:iCs/>
                <w:sz w:val="18"/>
                <w:szCs w:val="18"/>
              </w:rPr>
              <w:t>Neoseiulus californicus</w:t>
            </w:r>
          </w:p>
        </w:tc>
        <w:tc>
          <w:tcPr>
            <w:tcW w:w="1775"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sz w:val="18"/>
                <w:szCs w:val="18"/>
              </w:rPr>
            </w:pPr>
            <w:r>
              <w:rPr>
                <w:sz w:val="18"/>
                <w:szCs w:val="18"/>
              </w:rPr>
              <w:t>Tetranychidae</w:t>
            </w:r>
          </w:p>
        </w:tc>
        <w:tc>
          <w:tcPr>
            <w:tcW w:w="1816"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sz w:val="18"/>
                <w:szCs w:val="18"/>
              </w:rPr>
            </w:pPr>
            <w:r>
              <w:rPr>
                <w:sz w:val="18"/>
                <w:szCs w:val="18"/>
              </w:rPr>
              <w:t>pršice prelke</w:t>
            </w:r>
          </w:p>
        </w:tc>
        <w:tc>
          <w:tcPr>
            <w:tcW w:w="1705"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Prostor ločen od narave / na prostem </w:t>
            </w:r>
          </w:p>
        </w:tc>
        <w:tc>
          <w:tcPr>
            <w:tcW w:w="2086"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sz w:val="18"/>
                <w:szCs w:val="18"/>
              </w:rPr>
            </w:pPr>
          </w:p>
        </w:tc>
      </w:tr>
      <w:tr w:rsidR="001416C6" w:rsidRPr="00CC6012" w:rsidTr="00555E0B">
        <w:trPr>
          <w:trHeight w:val="384"/>
        </w:trPr>
        <w:tc>
          <w:tcPr>
            <w:tcW w:w="1904"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b/>
                <w:i/>
                <w:iCs/>
                <w:sz w:val="18"/>
                <w:szCs w:val="18"/>
              </w:rPr>
            </w:pPr>
            <w:r w:rsidRPr="00CC6012">
              <w:rPr>
                <w:b/>
                <w:sz w:val="18"/>
                <w:szCs w:val="18"/>
              </w:rPr>
              <w:t>plenilska pršica</w:t>
            </w:r>
            <w:r w:rsidRPr="00CC6012">
              <w:rPr>
                <w:b/>
                <w:i/>
                <w:iCs/>
                <w:sz w:val="18"/>
                <w:szCs w:val="18"/>
              </w:rPr>
              <w:t xml:space="preserve"> </w:t>
            </w:r>
          </w:p>
          <w:p w:rsidR="001416C6" w:rsidRPr="00CC6012" w:rsidRDefault="001416C6" w:rsidP="006F6E35">
            <w:pPr>
              <w:autoSpaceDE w:val="0"/>
              <w:autoSpaceDN w:val="0"/>
              <w:adjustRightInd w:val="0"/>
              <w:jc w:val="left"/>
              <w:rPr>
                <w:b/>
                <w:sz w:val="18"/>
                <w:szCs w:val="18"/>
              </w:rPr>
            </w:pPr>
            <w:r w:rsidRPr="00CC6012">
              <w:rPr>
                <w:i/>
                <w:iCs/>
                <w:sz w:val="18"/>
                <w:szCs w:val="18"/>
              </w:rPr>
              <w:t xml:space="preserve">Neoseiulus cucumeris </w:t>
            </w:r>
          </w:p>
        </w:tc>
        <w:tc>
          <w:tcPr>
            <w:tcW w:w="1775"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sz w:val="18"/>
                <w:szCs w:val="18"/>
              </w:rPr>
            </w:pPr>
            <w:r w:rsidRPr="00CC6012">
              <w:rPr>
                <w:sz w:val="18"/>
                <w:szCs w:val="18"/>
              </w:rPr>
              <w:t>Thysanoptera (</w:t>
            </w:r>
            <w:r w:rsidRPr="00CC6012">
              <w:rPr>
                <w:i/>
                <w:iCs/>
                <w:sz w:val="18"/>
                <w:szCs w:val="18"/>
              </w:rPr>
              <w:t>Thrips tabaci</w:t>
            </w:r>
            <w:r w:rsidRPr="00CC6012">
              <w:rPr>
                <w:sz w:val="18"/>
                <w:szCs w:val="18"/>
              </w:rPr>
              <w:t xml:space="preserve">, </w:t>
            </w:r>
            <w:r w:rsidRPr="00CC6012">
              <w:rPr>
                <w:i/>
                <w:iCs/>
                <w:sz w:val="18"/>
                <w:szCs w:val="18"/>
              </w:rPr>
              <w:t>Frankliniella occidentalis</w:t>
            </w:r>
            <w:r w:rsidRPr="00CC6012">
              <w:rPr>
                <w:sz w:val="18"/>
                <w:szCs w:val="18"/>
              </w:rPr>
              <w:t xml:space="preserve">) </w:t>
            </w:r>
          </w:p>
        </w:tc>
        <w:tc>
          <w:tcPr>
            <w:tcW w:w="1816"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sz w:val="18"/>
                <w:szCs w:val="18"/>
              </w:rPr>
            </w:pPr>
            <w:r w:rsidRPr="00CC6012">
              <w:rPr>
                <w:sz w:val="18"/>
                <w:szCs w:val="18"/>
              </w:rPr>
              <w:t>resarji (tobakov resar, cvetlični resar)</w:t>
            </w:r>
          </w:p>
        </w:tc>
        <w:tc>
          <w:tcPr>
            <w:tcW w:w="1705" w:type="dxa"/>
            <w:tcBorders>
              <w:top w:val="single" w:sz="4" w:space="0" w:color="auto"/>
              <w:left w:val="single" w:sz="4" w:space="0" w:color="auto"/>
              <w:bottom w:val="single" w:sz="4" w:space="0" w:color="auto"/>
              <w:right w:val="single" w:sz="4" w:space="0" w:color="auto"/>
            </w:tcBorders>
          </w:tcPr>
          <w:p w:rsidR="001416C6" w:rsidRPr="00CC6012" w:rsidRDefault="001416C6" w:rsidP="006F6E35">
            <w:pPr>
              <w:autoSpaceDE w:val="0"/>
              <w:autoSpaceDN w:val="0"/>
              <w:adjustRightInd w:val="0"/>
              <w:jc w:val="left"/>
              <w:rPr>
                <w:sz w:val="18"/>
                <w:szCs w:val="18"/>
              </w:rPr>
            </w:pPr>
            <w:r w:rsidRPr="00CC6012">
              <w:rPr>
                <w:sz w:val="18"/>
                <w:szCs w:val="18"/>
              </w:rPr>
              <w:t xml:space="preserve">Prostor ločen od narave / na prostem </w:t>
            </w:r>
          </w:p>
        </w:tc>
        <w:tc>
          <w:tcPr>
            <w:tcW w:w="2086" w:type="dxa"/>
            <w:tcBorders>
              <w:top w:val="single" w:sz="4" w:space="0" w:color="auto"/>
              <w:left w:val="single" w:sz="4" w:space="0" w:color="auto"/>
              <w:bottom w:val="single" w:sz="4" w:space="0" w:color="auto"/>
              <w:right w:val="single" w:sz="4" w:space="0" w:color="auto"/>
            </w:tcBorders>
          </w:tcPr>
          <w:p w:rsidR="001416C6" w:rsidRDefault="001416C6" w:rsidP="006F6E35">
            <w:pPr>
              <w:autoSpaceDE w:val="0"/>
              <w:autoSpaceDN w:val="0"/>
              <w:adjustRightInd w:val="0"/>
              <w:jc w:val="left"/>
              <w:rPr>
                <w:sz w:val="18"/>
                <w:szCs w:val="18"/>
              </w:rPr>
            </w:pPr>
            <w:r>
              <w:rPr>
                <w:sz w:val="18"/>
                <w:szCs w:val="18"/>
              </w:rPr>
              <w:t>THRIPEX,</w:t>
            </w:r>
          </w:p>
          <w:p w:rsidR="001416C6" w:rsidRPr="00CC6012" w:rsidRDefault="001416C6" w:rsidP="006F6E35">
            <w:pPr>
              <w:autoSpaceDE w:val="0"/>
              <w:autoSpaceDN w:val="0"/>
              <w:adjustRightInd w:val="0"/>
              <w:jc w:val="left"/>
              <w:rPr>
                <w:sz w:val="18"/>
                <w:szCs w:val="18"/>
              </w:rPr>
            </w:pPr>
            <w:r>
              <w:rPr>
                <w:sz w:val="18"/>
                <w:szCs w:val="18"/>
              </w:rPr>
              <w:t>THRIPEX-PLUS</w:t>
            </w:r>
          </w:p>
        </w:tc>
      </w:tr>
      <w:tr w:rsidR="00D675F7" w:rsidRPr="00CC6012" w:rsidTr="00555E0B">
        <w:trPr>
          <w:trHeight w:val="384"/>
        </w:trPr>
        <w:tc>
          <w:tcPr>
            <w:tcW w:w="1904" w:type="dxa"/>
            <w:tcBorders>
              <w:top w:val="single" w:sz="4" w:space="0" w:color="auto"/>
              <w:left w:val="nil"/>
              <w:bottom w:val="nil"/>
              <w:right w:val="nil"/>
            </w:tcBorders>
          </w:tcPr>
          <w:p w:rsidR="00D675F7" w:rsidRDefault="00D675F7" w:rsidP="006F6E35">
            <w:pPr>
              <w:autoSpaceDE w:val="0"/>
              <w:autoSpaceDN w:val="0"/>
              <w:adjustRightInd w:val="0"/>
              <w:jc w:val="left"/>
              <w:rPr>
                <w:b/>
                <w:sz w:val="18"/>
                <w:szCs w:val="18"/>
              </w:rPr>
            </w:pPr>
          </w:p>
        </w:tc>
        <w:tc>
          <w:tcPr>
            <w:tcW w:w="1775" w:type="dxa"/>
            <w:tcBorders>
              <w:top w:val="single" w:sz="4" w:space="0" w:color="auto"/>
              <w:left w:val="nil"/>
              <w:bottom w:val="nil"/>
              <w:right w:val="nil"/>
            </w:tcBorders>
          </w:tcPr>
          <w:p w:rsidR="00D675F7" w:rsidRDefault="00D675F7" w:rsidP="006F6E35">
            <w:pPr>
              <w:autoSpaceDE w:val="0"/>
              <w:autoSpaceDN w:val="0"/>
              <w:adjustRightInd w:val="0"/>
              <w:jc w:val="left"/>
              <w:rPr>
                <w:sz w:val="18"/>
                <w:szCs w:val="18"/>
              </w:rPr>
            </w:pPr>
          </w:p>
        </w:tc>
        <w:tc>
          <w:tcPr>
            <w:tcW w:w="1816" w:type="dxa"/>
            <w:tcBorders>
              <w:top w:val="single" w:sz="4" w:space="0" w:color="auto"/>
              <w:left w:val="nil"/>
              <w:bottom w:val="nil"/>
              <w:right w:val="nil"/>
            </w:tcBorders>
          </w:tcPr>
          <w:p w:rsidR="00D675F7" w:rsidRDefault="00D675F7" w:rsidP="006F6E35">
            <w:pPr>
              <w:autoSpaceDE w:val="0"/>
              <w:autoSpaceDN w:val="0"/>
              <w:adjustRightInd w:val="0"/>
              <w:jc w:val="left"/>
              <w:rPr>
                <w:sz w:val="18"/>
                <w:szCs w:val="18"/>
              </w:rPr>
            </w:pPr>
          </w:p>
        </w:tc>
        <w:tc>
          <w:tcPr>
            <w:tcW w:w="1705" w:type="dxa"/>
            <w:tcBorders>
              <w:top w:val="single" w:sz="4" w:space="0" w:color="auto"/>
              <w:left w:val="nil"/>
              <w:bottom w:val="nil"/>
              <w:right w:val="nil"/>
            </w:tcBorders>
          </w:tcPr>
          <w:p w:rsidR="00D675F7" w:rsidRDefault="00D675F7" w:rsidP="006F6E35">
            <w:pPr>
              <w:autoSpaceDE w:val="0"/>
              <w:autoSpaceDN w:val="0"/>
              <w:adjustRightInd w:val="0"/>
              <w:jc w:val="left"/>
              <w:rPr>
                <w:sz w:val="18"/>
                <w:szCs w:val="18"/>
              </w:rPr>
            </w:pPr>
          </w:p>
        </w:tc>
        <w:tc>
          <w:tcPr>
            <w:tcW w:w="2086" w:type="dxa"/>
            <w:tcBorders>
              <w:top w:val="single" w:sz="4" w:space="0" w:color="auto"/>
              <w:left w:val="nil"/>
              <w:bottom w:val="nil"/>
              <w:right w:val="nil"/>
            </w:tcBorders>
          </w:tcPr>
          <w:p w:rsidR="00D675F7" w:rsidRPr="00CC6012" w:rsidRDefault="00D675F7" w:rsidP="006F6E35">
            <w:pPr>
              <w:autoSpaceDE w:val="0"/>
              <w:autoSpaceDN w:val="0"/>
              <w:adjustRightInd w:val="0"/>
              <w:jc w:val="left"/>
              <w:rPr>
                <w:sz w:val="18"/>
                <w:szCs w:val="18"/>
              </w:rPr>
            </w:pPr>
          </w:p>
        </w:tc>
      </w:tr>
    </w:tbl>
    <w:p w:rsidR="00065311" w:rsidRDefault="00065311" w:rsidP="00065311">
      <w:pPr>
        <w:rPr>
          <w:i/>
          <w:sz w:val="20"/>
          <w:szCs w:val="20"/>
        </w:rPr>
      </w:pPr>
      <w:r w:rsidRPr="00CC6012">
        <w:rPr>
          <w:i/>
          <w:sz w:val="20"/>
          <w:szCs w:val="20"/>
        </w:rPr>
        <w:t>se nadaljuje na naslednji strani….</w:t>
      </w:r>
    </w:p>
    <w:p w:rsidR="00065311" w:rsidRDefault="00065311" w:rsidP="00065311">
      <w:pPr>
        <w:rPr>
          <w:i/>
          <w:sz w:val="20"/>
          <w:szCs w:val="20"/>
        </w:rPr>
      </w:pPr>
    </w:p>
    <w:p w:rsidR="00416155" w:rsidRDefault="00416155" w:rsidP="00065311">
      <w:pPr>
        <w:rPr>
          <w:i/>
          <w:sz w:val="20"/>
          <w:szCs w:val="20"/>
        </w:rPr>
      </w:pPr>
    </w:p>
    <w:p w:rsidR="00416155" w:rsidRDefault="00416155" w:rsidP="00065311">
      <w:pPr>
        <w:rPr>
          <w:i/>
          <w:sz w:val="20"/>
          <w:szCs w:val="20"/>
        </w:rPr>
      </w:pPr>
    </w:p>
    <w:p w:rsidR="00416155" w:rsidRPr="00CC6012" w:rsidRDefault="00416155" w:rsidP="00065311">
      <w:pPr>
        <w:rPr>
          <w:i/>
          <w:sz w:val="20"/>
          <w:szCs w:val="20"/>
        </w:rPr>
      </w:pPr>
    </w:p>
    <w:p w:rsidR="00065311" w:rsidRPr="00CC6012" w:rsidRDefault="00065311" w:rsidP="00065311">
      <w:pPr>
        <w:rPr>
          <w:i/>
          <w:sz w:val="20"/>
          <w:szCs w:val="20"/>
        </w:rPr>
      </w:pPr>
      <w:r w:rsidRPr="00CC6012">
        <w:rPr>
          <w:i/>
          <w:sz w:val="20"/>
          <w:szCs w:val="20"/>
        </w:rPr>
        <w:t>…nadaljevanje s prejšnje strani</w:t>
      </w:r>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2"/>
        <w:gridCol w:w="1883"/>
        <w:gridCol w:w="1825"/>
        <w:gridCol w:w="1935"/>
        <w:gridCol w:w="1841"/>
      </w:tblGrid>
      <w:tr w:rsidR="00065311" w:rsidRPr="00CC6012" w:rsidTr="006F6E35">
        <w:trPr>
          <w:cantSplit/>
          <w:trHeight w:val="344"/>
        </w:trPr>
        <w:tc>
          <w:tcPr>
            <w:tcW w:w="1802" w:type="dxa"/>
            <w:vMerge w:val="restart"/>
            <w:tcBorders>
              <w:top w:val="single" w:sz="4" w:space="0" w:color="000000"/>
              <w:left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sz w:val="22"/>
                <w:szCs w:val="22"/>
              </w:rPr>
            </w:pPr>
            <w:r w:rsidRPr="00CC6012">
              <w:rPr>
                <w:b/>
                <w:bCs/>
                <w:sz w:val="22"/>
                <w:szCs w:val="22"/>
              </w:rPr>
              <w:t>Koristni organizem</w:t>
            </w:r>
          </w:p>
          <w:p w:rsidR="00065311" w:rsidRPr="00CC6012" w:rsidRDefault="00065311" w:rsidP="006F6E35">
            <w:pPr>
              <w:jc w:val="center"/>
              <w:rPr>
                <w:sz w:val="22"/>
                <w:szCs w:val="22"/>
              </w:rPr>
            </w:pP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22"/>
                <w:szCs w:val="22"/>
              </w:rPr>
            </w:pPr>
            <w:r w:rsidRPr="00CC6012">
              <w:rPr>
                <w:b/>
                <w:bCs/>
                <w:sz w:val="22"/>
                <w:szCs w:val="22"/>
              </w:rPr>
              <w:t>Ciljni škodljivi organizem</w:t>
            </w:r>
          </w:p>
        </w:tc>
        <w:tc>
          <w:tcPr>
            <w:tcW w:w="1935" w:type="dxa"/>
            <w:vMerge w:val="restart"/>
            <w:tcBorders>
              <w:top w:val="single" w:sz="4" w:space="0" w:color="000000"/>
              <w:left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22"/>
                <w:szCs w:val="22"/>
              </w:rPr>
            </w:pPr>
            <w:r w:rsidRPr="00CC6012">
              <w:rPr>
                <w:b/>
                <w:bCs/>
                <w:sz w:val="22"/>
                <w:szCs w:val="22"/>
              </w:rPr>
              <w:t>Uporaba</w:t>
            </w:r>
          </w:p>
          <w:p w:rsidR="00065311" w:rsidRPr="00CC6012" w:rsidRDefault="00065311" w:rsidP="006F6E35">
            <w:pPr>
              <w:autoSpaceDE w:val="0"/>
              <w:autoSpaceDN w:val="0"/>
              <w:adjustRightInd w:val="0"/>
              <w:jc w:val="center"/>
              <w:rPr>
                <w:b/>
                <w:bCs/>
                <w:sz w:val="22"/>
                <w:szCs w:val="22"/>
              </w:rPr>
            </w:pPr>
            <w:r w:rsidRPr="00CC6012">
              <w:rPr>
                <w:b/>
                <w:bCs/>
                <w:sz w:val="22"/>
                <w:szCs w:val="22"/>
              </w:rPr>
              <w:t>(prostor ločen od</w:t>
            </w:r>
          </w:p>
          <w:p w:rsidR="00065311" w:rsidRPr="00CC6012" w:rsidRDefault="00065311" w:rsidP="006F6E35">
            <w:pPr>
              <w:autoSpaceDE w:val="0"/>
              <w:autoSpaceDN w:val="0"/>
              <w:adjustRightInd w:val="0"/>
              <w:jc w:val="center"/>
              <w:rPr>
                <w:b/>
                <w:bCs/>
                <w:sz w:val="22"/>
                <w:szCs w:val="22"/>
              </w:rPr>
            </w:pPr>
            <w:r w:rsidRPr="00CC6012">
              <w:rPr>
                <w:b/>
                <w:bCs/>
                <w:sz w:val="22"/>
                <w:szCs w:val="22"/>
              </w:rPr>
              <w:t>narave / na prostem)</w:t>
            </w:r>
          </w:p>
        </w:tc>
        <w:tc>
          <w:tcPr>
            <w:tcW w:w="1841" w:type="dxa"/>
            <w:vMerge w:val="restart"/>
            <w:tcBorders>
              <w:top w:val="single" w:sz="4" w:space="0" w:color="000000"/>
              <w:left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22"/>
                <w:szCs w:val="22"/>
              </w:rPr>
            </w:pPr>
            <w:r w:rsidRPr="00CC6012">
              <w:rPr>
                <w:b/>
                <w:bCs/>
                <w:sz w:val="22"/>
                <w:szCs w:val="22"/>
              </w:rPr>
              <w:t>Pripravki, ki imajo dovoljenje za trženje v Sloveniji</w:t>
            </w:r>
          </w:p>
        </w:tc>
      </w:tr>
      <w:tr w:rsidR="00065311" w:rsidRPr="00CC6012" w:rsidTr="006F6E35">
        <w:trPr>
          <w:cantSplit/>
          <w:trHeight w:val="186"/>
        </w:trPr>
        <w:tc>
          <w:tcPr>
            <w:tcW w:w="1802" w:type="dxa"/>
            <w:vMerge/>
            <w:tcBorders>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rPr>
                <w:sz w:val="18"/>
                <w:szCs w:val="18"/>
              </w:rPr>
            </w:pPr>
          </w:p>
        </w:tc>
        <w:tc>
          <w:tcPr>
            <w:tcW w:w="1883" w:type="dxa"/>
            <w:tcBorders>
              <w:top w:val="single" w:sz="4" w:space="0" w:color="000000"/>
              <w:left w:val="single" w:sz="4" w:space="0" w:color="000000"/>
              <w:bottom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18"/>
                <w:szCs w:val="18"/>
              </w:rPr>
            </w:pPr>
            <w:r w:rsidRPr="00CC6012">
              <w:rPr>
                <w:b/>
                <w:bCs/>
                <w:sz w:val="18"/>
                <w:szCs w:val="18"/>
              </w:rPr>
              <w:t>latinsko</w:t>
            </w:r>
          </w:p>
        </w:tc>
        <w:tc>
          <w:tcPr>
            <w:tcW w:w="1825" w:type="dxa"/>
            <w:tcBorders>
              <w:top w:val="single" w:sz="4" w:space="0" w:color="000000"/>
              <w:left w:val="single" w:sz="4" w:space="0" w:color="000000"/>
              <w:bottom w:val="single" w:sz="4" w:space="0" w:color="000000"/>
              <w:right w:val="single" w:sz="4" w:space="0" w:color="000000"/>
            </w:tcBorders>
            <w:shd w:val="clear" w:color="auto" w:fill="E0E0E0"/>
          </w:tcPr>
          <w:p w:rsidR="00065311" w:rsidRPr="00CC6012" w:rsidRDefault="00065311" w:rsidP="006F6E35">
            <w:pPr>
              <w:autoSpaceDE w:val="0"/>
              <w:autoSpaceDN w:val="0"/>
              <w:adjustRightInd w:val="0"/>
              <w:jc w:val="center"/>
              <w:rPr>
                <w:b/>
                <w:bCs/>
                <w:sz w:val="18"/>
                <w:szCs w:val="18"/>
              </w:rPr>
            </w:pPr>
            <w:r w:rsidRPr="00CC6012">
              <w:rPr>
                <w:b/>
                <w:bCs/>
                <w:sz w:val="18"/>
                <w:szCs w:val="18"/>
              </w:rPr>
              <w:t>slovensko</w:t>
            </w:r>
          </w:p>
        </w:tc>
        <w:tc>
          <w:tcPr>
            <w:tcW w:w="1935" w:type="dxa"/>
            <w:vMerge/>
            <w:tcBorders>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rPr>
                <w:sz w:val="18"/>
                <w:szCs w:val="18"/>
              </w:rPr>
            </w:pPr>
          </w:p>
        </w:tc>
        <w:tc>
          <w:tcPr>
            <w:tcW w:w="1841" w:type="dxa"/>
            <w:vMerge/>
            <w:tcBorders>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rPr>
                <w:sz w:val="18"/>
                <w:szCs w:val="18"/>
              </w:rPr>
            </w:pPr>
          </w:p>
        </w:tc>
      </w:tr>
    </w:tbl>
    <w:p w:rsidR="00065311" w:rsidRPr="00CC6012" w:rsidRDefault="00065311" w:rsidP="00065311">
      <w:pPr>
        <w:rPr>
          <w:vanish/>
        </w:rPr>
      </w:pPr>
    </w:p>
    <w:tbl>
      <w:tblPr>
        <w:tblW w:w="9286" w:type="dxa"/>
        <w:tblBorders>
          <w:top w:val="nil"/>
          <w:left w:val="nil"/>
          <w:bottom w:val="nil"/>
          <w:right w:val="nil"/>
        </w:tblBorders>
        <w:tblLook w:val="0000" w:firstRow="0" w:lastRow="0" w:firstColumn="0" w:lastColumn="0" w:noHBand="0" w:noVBand="0"/>
      </w:tblPr>
      <w:tblGrid>
        <w:gridCol w:w="1802"/>
        <w:gridCol w:w="1883"/>
        <w:gridCol w:w="1825"/>
        <w:gridCol w:w="1935"/>
        <w:gridCol w:w="1841"/>
      </w:tblGrid>
      <w:tr w:rsidR="00065311" w:rsidRPr="00CC6012" w:rsidTr="006F6E35">
        <w:trPr>
          <w:trHeight w:val="425"/>
        </w:trPr>
        <w:tc>
          <w:tcPr>
            <w:tcW w:w="1802" w:type="dxa"/>
            <w:tcBorders>
              <w:top w:val="single" w:sz="4" w:space="0" w:color="000000"/>
              <w:left w:val="single" w:sz="4" w:space="0" w:color="000000"/>
              <w:bottom w:val="single" w:sz="4" w:space="0" w:color="000000"/>
              <w:right w:val="single" w:sz="4" w:space="0" w:color="000000"/>
            </w:tcBorders>
          </w:tcPr>
          <w:p w:rsidR="00065311" w:rsidRDefault="00065311" w:rsidP="006F6E35">
            <w:pPr>
              <w:autoSpaceDE w:val="0"/>
              <w:autoSpaceDN w:val="0"/>
              <w:adjustRightInd w:val="0"/>
              <w:jc w:val="left"/>
              <w:rPr>
                <w:b/>
                <w:sz w:val="18"/>
                <w:szCs w:val="18"/>
              </w:rPr>
            </w:pPr>
            <w:r>
              <w:rPr>
                <w:b/>
                <w:sz w:val="18"/>
                <w:szCs w:val="18"/>
              </w:rPr>
              <w:t xml:space="preserve">cvetna plenilka </w:t>
            </w:r>
          </w:p>
          <w:p w:rsidR="00065311" w:rsidRPr="00CC6012" w:rsidRDefault="00065311" w:rsidP="006F6E35">
            <w:pPr>
              <w:autoSpaceDE w:val="0"/>
              <w:autoSpaceDN w:val="0"/>
              <w:adjustRightInd w:val="0"/>
              <w:jc w:val="left"/>
              <w:rPr>
                <w:b/>
                <w:sz w:val="18"/>
                <w:szCs w:val="18"/>
              </w:rPr>
            </w:pPr>
            <w:r>
              <w:rPr>
                <w:i/>
                <w:iCs/>
                <w:sz w:val="18"/>
                <w:szCs w:val="18"/>
              </w:rPr>
              <w:t xml:space="preserve">Orius majusculus </w:t>
            </w:r>
          </w:p>
        </w:tc>
        <w:tc>
          <w:tcPr>
            <w:tcW w:w="1883"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Pr>
                <w:sz w:val="18"/>
                <w:szCs w:val="18"/>
              </w:rPr>
              <w:t>Thripidae (</w:t>
            </w:r>
            <w:r>
              <w:rPr>
                <w:i/>
                <w:iCs/>
                <w:sz w:val="18"/>
                <w:szCs w:val="18"/>
              </w:rPr>
              <w:t>Frankliniella occidentalis</w:t>
            </w:r>
            <w:r>
              <w:rPr>
                <w:sz w:val="18"/>
                <w:szCs w:val="18"/>
              </w:rPr>
              <w:t xml:space="preserve">, </w:t>
            </w:r>
            <w:r>
              <w:rPr>
                <w:i/>
                <w:iCs/>
                <w:sz w:val="18"/>
                <w:szCs w:val="18"/>
              </w:rPr>
              <w:t>Thrips tabaci</w:t>
            </w:r>
            <w:r>
              <w:rPr>
                <w:sz w:val="18"/>
                <w:szCs w:val="18"/>
              </w:rPr>
              <w:t xml:space="preserve">) </w:t>
            </w:r>
          </w:p>
        </w:tc>
        <w:tc>
          <w:tcPr>
            <w:tcW w:w="1825" w:type="dxa"/>
            <w:tcBorders>
              <w:top w:val="single" w:sz="4" w:space="0" w:color="000000"/>
              <w:left w:val="single" w:sz="4" w:space="0" w:color="000000"/>
              <w:bottom w:val="single" w:sz="4" w:space="0" w:color="000000"/>
              <w:right w:val="single" w:sz="4" w:space="0" w:color="000000"/>
            </w:tcBorders>
          </w:tcPr>
          <w:p w:rsidR="00065311" w:rsidRDefault="00065311" w:rsidP="006F6E35">
            <w:pPr>
              <w:autoSpaceDE w:val="0"/>
              <w:autoSpaceDN w:val="0"/>
              <w:adjustRightInd w:val="0"/>
              <w:jc w:val="left"/>
              <w:rPr>
                <w:sz w:val="18"/>
                <w:szCs w:val="18"/>
              </w:rPr>
            </w:pPr>
            <w:r>
              <w:rPr>
                <w:sz w:val="18"/>
                <w:szCs w:val="18"/>
              </w:rPr>
              <w:t xml:space="preserve">resarji </w:t>
            </w:r>
          </w:p>
          <w:p w:rsidR="00065311" w:rsidRPr="00CC6012" w:rsidRDefault="00065311" w:rsidP="006F6E35">
            <w:pPr>
              <w:autoSpaceDE w:val="0"/>
              <w:autoSpaceDN w:val="0"/>
              <w:adjustRightInd w:val="0"/>
              <w:jc w:val="left"/>
              <w:rPr>
                <w:sz w:val="18"/>
                <w:szCs w:val="18"/>
              </w:rPr>
            </w:pPr>
            <w:r>
              <w:rPr>
                <w:sz w:val="18"/>
                <w:szCs w:val="18"/>
              </w:rPr>
              <w:t>(tobakov resar, cvetlični resar)</w:t>
            </w:r>
          </w:p>
        </w:tc>
        <w:tc>
          <w:tcPr>
            <w:tcW w:w="193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Pr>
                <w:sz w:val="18"/>
                <w:szCs w:val="18"/>
              </w:rPr>
              <w:t xml:space="preserve">Prostor ločen od narave / na prostem </w:t>
            </w:r>
          </w:p>
        </w:tc>
        <w:tc>
          <w:tcPr>
            <w:tcW w:w="1841"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p>
        </w:tc>
      </w:tr>
      <w:tr w:rsidR="00065311" w:rsidRPr="00CC6012" w:rsidTr="006F6E35">
        <w:trPr>
          <w:trHeight w:val="425"/>
        </w:trPr>
        <w:tc>
          <w:tcPr>
            <w:tcW w:w="1802" w:type="dxa"/>
            <w:tcBorders>
              <w:top w:val="single" w:sz="4" w:space="0" w:color="000000"/>
              <w:left w:val="single" w:sz="4" w:space="0" w:color="000000"/>
              <w:bottom w:val="single" w:sz="4" w:space="0" w:color="000000"/>
              <w:right w:val="single" w:sz="4" w:space="0" w:color="000000"/>
            </w:tcBorders>
          </w:tcPr>
          <w:p w:rsidR="00065311" w:rsidRDefault="00065311" w:rsidP="006F6E35">
            <w:pPr>
              <w:autoSpaceDE w:val="0"/>
              <w:autoSpaceDN w:val="0"/>
              <w:adjustRightInd w:val="0"/>
              <w:jc w:val="left"/>
              <w:rPr>
                <w:b/>
                <w:i/>
                <w:iCs/>
                <w:sz w:val="18"/>
                <w:szCs w:val="18"/>
              </w:rPr>
            </w:pPr>
            <w:r>
              <w:rPr>
                <w:b/>
                <w:sz w:val="18"/>
                <w:szCs w:val="18"/>
              </w:rPr>
              <w:t>rjava trnovka</w:t>
            </w:r>
            <w:r>
              <w:rPr>
                <w:b/>
                <w:i/>
                <w:iCs/>
                <w:sz w:val="18"/>
                <w:szCs w:val="18"/>
              </w:rPr>
              <w:t xml:space="preserve"> </w:t>
            </w:r>
          </w:p>
          <w:p w:rsidR="00065311" w:rsidRPr="00CC6012" w:rsidRDefault="00065311" w:rsidP="006F6E35">
            <w:pPr>
              <w:autoSpaceDE w:val="0"/>
              <w:autoSpaceDN w:val="0"/>
              <w:adjustRightInd w:val="0"/>
              <w:jc w:val="left"/>
              <w:rPr>
                <w:b/>
                <w:sz w:val="18"/>
                <w:szCs w:val="18"/>
              </w:rPr>
            </w:pPr>
            <w:r>
              <w:rPr>
                <w:i/>
                <w:iCs/>
                <w:sz w:val="18"/>
                <w:szCs w:val="18"/>
              </w:rPr>
              <w:t>(Picromerus bidens)</w:t>
            </w:r>
          </w:p>
        </w:tc>
        <w:tc>
          <w:tcPr>
            <w:tcW w:w="1883"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Pr>
                <w:sz w:val="18"/>
                <w:szCs w:val="18"/>
              </w:rPr>
              <w:t xml:space="preserve">Lepidoptera </w:t>
            </w:r>
          </w:p>
        </w:tc>
        <w:tc>
          <w:tcPr>
            <w:tcW w:w="182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Pr>
                <w:sz w:val="18"/>
                <w:szCs w:val="18"/>
              </w:rPr>
              <w:t xml:space="preserve">gosenice metuljev </w:t>
            </w:r>
          </w:p>
        </w:tc>
        <w:tc>
          <w:tcPr>
            <w:tcW w:w="193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Pr>
                <w:sz w:val="18"/>
                <w:szCs w:val="18"/>
              </w:rPr>
              <w:t xml:space="preserve">Prostor ločen od narave / na prostem </w:t>
            </w:r>
          </w:p>
        </w:tc>
        <w:tc>
          <w:tcPr>
            <w:tcW w:w="1841"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p>
        </w:tc>
      </w:tr>
      <w:tr w:rsidR="00065311" w:rsidRPr="00CC6012" w:rsidTr="006F6E35">
        <w:trPr>
          <w:trHeight w:val="425"/>
        </w:trPr>
        <w:tc>
          <w:tcPr>
            <w:tcW w:w="1802"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b/>
                <w:sz w:val="18"/>
                <w:szCs w:val="18"/>
              </w:rPr>
            </w:pPr>
            <w:r w:rsidRPr="00CC6012">
              <w:rPr>
                <w:b/>
                <w:sz w:val="18"/>
                <w:szCs w:val="18"/>
              </w:rPr>
              <w:t>osica najezdnica</w:t>
            </w:r>
          </w:p>
          <w:p w:rsidR="00065311" w:rsidRPr="00CC6012" w:rsidRDefault="00065311" w:rsidP="006F6E35">
            <w:pPr>
              <w:autoSpaceDE w:val="0"/>
              <w:autoSpaceDN w:val="0"/>
              <w:adjustRightInd w:val="0"/>
              <w:jc w:val="left"/>
              <w:rPr>
                <w:bCs/>
                <w:i/>
                <w:iCs/>
                <w:sz w:val="18"/>
                <w:szCs w:val="18"/>
              </w:rPr>
            </w:pPr>
            <w:r w:rsidRPr="00CC6012">
              <w:rPr>
                <w:bCs/>
                <w:i/>
                <w:iCs/>
                <w:sz w:val="18"/>
                <w:szCs w:val="18"/>
              </w:rPr>
              <w:t>Praon volucre</w:t>
            </w:r>
          </w:p>
        </w:tc>
        <w:tc>
          <w:tcPr>
            <w:tcW w:w="1883"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Aphididae</w:t>
            </w:r>
          </w:p>
        </w:tc>
        <w:tc>
          <w:tcPr>
            <w:tcW w:w="182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listne uši</w:t>
            </w:r>
          </w:p>
        </w:tc>
        <w:tc>
          <w:tcPr>
            <w:tcW w:w="193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Prostor ločen od narave</w:t>
            </w:r>
          </w:p>
        </w:tc>
        <w:tc>
          <w:tcPr>
            <w:tcW w:w="1841"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p>
        </w:tc>
      </w:tr>
      <w:tr w:rsidR="00065311" w:rsidRPr="00CC6012" w:rsidTr="006F6E35">
        <w:trPr>
          <w:trHeight w:val="508"/>
        </w:trPr>
        <w:tc>
          <w:tcPr>
            <w:tcW w:w="1802"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i/>
                <w:iCs/>
                <w:sz w:val="18"/>
                <w:szCs w:val="18"/>
              </w:rPr>
            </w:pPr>
            <w:r w:rsidRPr="00CC6012">
              <w:rPr>
                <w:b/>
                <w:sz w:val="18"/>
                <w:szCs w:val="18"/>
              </w:rPr>
              <w:t>entomopatogena ogorčica</w:t>
            </w:r>
            <w:r w:rsidRPr="00CC6012">
              <w:rPr>
                <w:i/>
                <w:iCs/>
                <w:sz w:val="18"/>
                <w:szCs w:val="18"/>
              </w:rPr>
              <w:t xml:space="preserve"> Steinernema carpocapsae</w:t>
            </w:r>
          </w:p>
        </w:tc>
        <w:tc>
          <w:tcPr>
            <w:tcW w:w="1883"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i/>
                <w:iCs/>
                <w:sz w:val="18"/>
                <w:szCs w:val="18"/>
              </w:rPr>
              <w:t>Otiorhynchus</w:t>
            </w:r>
            <w:r w:rsidRPr="00CC6012">
              <w:rPr>
                <w:sz w:val="18"/>
                <w:szCs w:val="18"/>
              </w:rPr>
              <w:t xml:space="preserve"> spp., Sciaridae, v tleh živeči stadiji žuželk</w:t>
            </w:r>
          </w:p>
        </w:tc>
        <w:tc>
          <w:tcPr>
            <w:tcW w:w="182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jajčasti rilčkar, žalovalke, v tleh živeči stadiji žuželk</w:t>
            </w:r>
          </w:p>
        </w:tc>
        <w:tc>
          <w:tcPr>
            <w:tcW w:w="193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Prostor ločen od narave / na prostem</w:t>
            </w:r>
          </w:p>
        </w:tc>
        <w:tc>
          <w:tcPr>
            <w:tcW w:w="1841" w:type="dxa"/>
            <w:tcBorders>
              <w:top w:val="single" w:sz="4" w:space="0" w:color="000000"/>
              <w:left w:val="single" w:sz="4" w:space="0" w:color="000000"/>
              <w:bottom w:val="single" w:sz="4" w:space="0" w:color="000000"/>
              <w:right w:val="single" w:sz="4" w:space="0" w:color="000000"/>
            </w:tcBorders>
          </w:tcPr>
          <w:p w:rsidR="00CD38C9" w:rsidRDefault="00CD38C9" w:rsidP="006F6E35">
            <w:pPr>
              <w:autoSpaceDE w:val="0"/>
              <w:autoSpaceDN w:val="0"/>
              <w:adjustRightInd w:val="0"/>
              <w:jc w:val="left"/>
              <w:rPr>
                <w:sz w:val="18"/>
                <w:szCs w:val="18"/>
              </w:rPr>
            </w:pPr>
            <w:r w:rsidRPr="00CC6012">
              <w:rPr>
                <w:sz w:val="18"/>
                <w:szCs w:val="18"/>
              </w:rPr>
              <w:t>C</w:t>
            </w:r>
            <w:r>
              <w:rPr>
                <w:sz w:val="18"/>
                <w:szCs w:val="18"/>
              </w:rPr>
              <w:t>APSANEM</w:t>
            </w:r>
            <w:r w:rsidRPr="00CC6012">
              <w:rPr>
                <w:sz w:val="18"/>
                <w:szCs w:val="18"/>
              </w:rPr>
              <w:t xml:space="preserve"> </w:t>
            </w:r>
          </w:p>
          <w:p w:rsidR="00CD38C9" w:rsidRDefault="00CD38C9" w:rsidP="006F6E35">
            <w:pPr>
              <w:autoSpaceDE w:val="0"/>
              <w:autoSpaceDN w:val="0"/>
              <w:adjustRightInd w:val="0"/>
              <w:jc w:val="left"/>
              <w:rPr>
                <w:sz w:val="18"/>
                <w:szCs w:val="18"/>
              </w:rPr>
            </w:pPr>
            <w:r>
              <w:rPr>
                <w:sz w:val="18"/>
                <w:szCs w:val="18"/>
              </w:rPr>
              <w:t>Nemastar</w:t>
            </w:r>
            <w:r w:rsidRPr="00CC6012">
              <w:rPr>
                <w:sz w:val="18"/>
                <w:szCs w:val="18"/>
              </w:rPr>
              <w:t>®</w:t>
            </w:r>
          </w:p>
          <w:p w:rsidR="00065311" w:rsidRPr="00CC6012" w:rsidRDefault="00065311" w:rsidP="006F6E35">
            <w:pPr>
              <w:autoSpaceDE w:val="0"/>
              <w:autoSpaceDN w:val="0"/>
              <w:adjustRightInd w:val="0"/>
              <w:jc w:val="left"/>
              <w:rPr>
                <w:sz w:val="18"/>
                <w:szCs w:val="18"/>
              </w:rPr>
            </w:pPr>
            <w:r w:rsidRPr="00CC6012">
              <w:rPr>
                <w:sz w:val="18"/>
                <w:szCs w:val="18"/>
              </w:rPr>
              <w:t xml:space="preserve">Nemasys®  GROW YOUR OWN (kombinacija </w:t>
            </w:r>
            <w:r w:rsidRPr="00CC6012">
              <w:rPr>
                <w:i/>
                <w:iCs/>
                <w:sz w:val="18"/>
                <w:szCs w:val="18"/>
              </w:rPr>
              <w:t>S. carpocapsae</w:t>
            </w:r>
            <w:r w:rsidRPr="00CC6012">
              <w:rPr>
                <w:sz w:val="18"/>
                <w:szCs w:val="18"/>
              </w:rPr>
              <w:t xml:space="preserve"> in </w:t>
            </w:r>
            <w:r w:rsidRPr="00CC6012">
              <w:rPr>
                <w:i/>
                <w:iCs/>
                <w:sz w:val="18"/>
                <w:szCs w:val="18"/>
              </w:rPr>
              <w:t>S. feltiae</w:t>
            </w:r>
            <w:r w:rsidRPr="00CC6012">
              <w:rPr>
                <w:sz w:val="18"/>
                <w:szCs w:val="18"/>
              </w:rPr>
              <w:t>)</w:t>
            </w:r>
          </w:p>
          <w:p w:rsidR="00065311" w:rsidRPr="00CC6012" w:rsidRDefault="00065311" w:rsidP="006F6E35">
            <w:pPr>
              <w:autoSpaceDE w:val="0"/>
              <w:autoSpaceDN w:val="0"/>
              <w:adjustRightInd w:val="0"/>
              <w:jc w:val="left"/>
              <w:rPr>
                <w:sz w:val="18"/>
                <w:szCs w:val="18"/>
              </w:rPr>
            </w:pPr>
          </w:p>
        </w:tc>
      </w:tr>
      <w:tr w:rsidR="00065311" w:rsidRPr="00CC6012" w:rsidTr="006F6E35">
        <w:trPr>
          <w:trHeight w:val="508"/>
        </w:trPr>
        <w:tc>
          <w:tcPr>
            <w:tcW w:w="1802"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i/>
                <w:iCs/>
                <w:sz w:val="18"/>
                <w:szCs w:val="18"/>
              </w:rPr>
            </w:pPr>
            <w:r w:rsidRPr="00CC6012">
              <w:rPr>
                <w:b/>
                <w:sz w:val="18"/>
                <w:szCs w:val="18"/>
              </w:rPr>
              <w:t>entomopatogena ogorčica</w:t>
            </w:r>
            <w:r w:rsidRPr="00CC6012">
              <w:rPr>
                <w:i/>
                <w:iCs/>
                <w:sz w:val="18"/>
                <w:szCs w:val="18"/>
              </w:rPr>
              <w:t xml:space="preserve"> Steinernema feltiae</w:t>
            </w:r>
          </w:p>
        </w:tc>
        <w:tc>
          <w:tcPr>
            <w:tcW w:w="1883"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Melolonthidae, Sciaridae, etc.</w:t>
            </w:r>
          </w:p>
        </w:tc>
        <w:tc>
          <w:tcPr>
            <w:tcW w:w="182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ogrci, žalovalke,…</w:t>
            </w:r>
          </w:p>
        </w:tc>
        <w:tc>
          <w:tcPr>
            <w:tcW w:w="193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Prostor ločen od narave / na prostem</w:t>
            </w:r>
          </w:p>
        </w:tc>
        <w:tc>
          <w:tcPr>
            <w:tcW w:w="1841" w:type="dxa"/>
            <w:tcBorders>
              <w:top w:val="single" w:sz="4" w:space="0" w:color="000000"/>
              <w:left w:val="single" w:sz="4" w:space="0" w:color="000000"/>
              <w:bottom w:val="single" w:sz="4" w:space="0" w:color="000000"/>
              <w:right w:val="single" w:sz="4" w:space="0" w:color="000000"/>
            </w:tcBorders>
          </w:tcPr>
          <w:p w:rsidR="00CD38C9" w:rsidRDefault="00CD38C9" w:rsidP="00CD38C9">
            <w:pPr>
              <w:autoSpaceDE w:val="0"/>
              <w:autoSpaceDN w:val="0"/>
              <w:adjustRightInd w:val="0"/>
              <w:jc w:val="left"/>
              <w:rPr>
                <w:sz w:val="18"/>
                <w:szCs w:val="18"/>
              </w:rPr>
            </w:pPr>
            <w:r w:rsidRPr="00CC6012">
              <w:rPr>
                <w:sz w:val="18"/>
                <w:szCs w:val="18"/>
              </w:rPr>
              <w:t>E</w:t>
            </w:r>
            <w:r>
              <w:rPr>
                <w:sz w:val="18"/>
                <w:szCs w:val="18"/>
              </w:rPr>
              <w:t>NTONEM</w:t>
            </w:r>
          </w:p>
          <w:p w:rsidR="00CD38C9" w:rsidRPr="00CC6012" w:rsidRDefault="00CD38C9" w:rsidP="00CD38C9">
            <w:pPr>
              <w:autoSpaceDE w:val="0"/>
              <w:autoSpaceDN w:val="0"/>
              <w:adjustRightInd w:val="0"/>
              <w:jc w:val="left"/>
              <w:rPr>
                <w:sz w:val="18"/>
                <w:szCs w:val="18"/>
              </w:rPr>
            </w:pPr>
            <w:r>
              <w:rPr>
                <w:sz w:val="18"/>
                <w:szCs w:val="18"/>
              </w:rPr>
              <w:t>Nemaplus</w:t>
            </w:r>
            <w:r w:rsidRPr="00CC6012">
              <w:rPr>
                <w:sz w:val="18"/>
                <w:szCs w:val="18"/>
              </w:rPr>
              <w:t>®</w:t>
            </w:r>
          </w:p>
          <w:p w:rsidR="00065311" w:rsidRPr="00CC6012" w:rsidRDefault="00065311" w:rsidP="006F6E35">
            <w:pPr>
              <w:autoSpaceDE w:val="0"/>
              <w:autoSpaceDN w:val="0"/>
              <w:adjustRightInd w:val="0"/>
              <w:jc w:val="left"/>
              <w:rPr>
                <w:sz w:val="18"/>
                <w:szCs w:val="18"/>
              </w:rPr>
            </w:pPr>
            <w:r w:rsidRPr="00CC6012">
              <w:rPr>
                <w:sz w:val="18"/>
                <w:szCs w:val="18"/>
              </w:rPr>
              <w:t xml:space="preserve">Nemasys® </w:t>
            </w:r>
          </w:p>
          <w:p w:rsidR="00CD38C9" w:rsidRDefault="00CD38C9" w:rsidP="006F6E35">
            <w:pPr>
              <w:autoSpaceDE w:val="0"/>
              <w:autoSpaceDN w:val="0"/>
              <w:adjustRightInd w:val="0"/>
              <w:jc w:val="left"/>
              <w:rPr>
                <w:sz w:val="18"/>
                <w:szCs w:val="18"/>
              </w:rPr>
            </w:pPr>
            <w:r w:rsidRPr="00CC6012">
              <w:rPr>
                <w:sz w:val="18"/>
                <w:szCs w:val="18"/>
              </w:rPr>
              <w:t>S</w:t>
            </w:r>
            <w:r>
              <w:rPr>
                <w:sz w:val="18"/>
                <w:szCs w:val="18"/>
              </w:rPr>
              <w:t>CIA-RID</w:t>
            </w:r>
            <w:r w:rsidRPr="00CC6012">
              <w:rPr>
                <w:sz w:val="18"/>
                <w:szCs w:val="18"/>
              </w:rPr>
              <w:t xml:space="preserve"> </w:t>
            </w:r>
          </w:p>
          <w:p w:rsidR="00065311" w:rsidRPr="00CC6012" w:rsidRDefault="00065311" w:rsidP="006F6E35">
            <w:pPr>
              <w:autoSpaceDE w:val="0"/>
              <w:autoSpaceDN w:val="0"/>
              <w:adjustRightInd w:val="0"/>
              <w:jc w:val="left"/>
              <w:rPr>
                <w:sz w:val="18"/>
                <w:szCs w:val="18"/>
              </w:rPr>
            </w:pPr>
            <w:r w:rsidRPr="00CC6012">
              <w:rPr>
                <w:sz w:val="18"/>
                <w:szCs w:val="18"/>
              </w:rPr>
              <w:t xml:space="preserve">Nemasys®  GROW YOUR OWN (kombinacija </w:t>
            </w:r>
            <w:r w:rsidRPr="00CC6012">
              <w:rPr>
                <w:i/>
                <w:iCs/>
                <w:sz w:val="18"/>
                <w:szCs w:val="18"/>
              </w:rPr>
              <w:t xml:space="preserve">S. carpocapsae </w:t>
            </w:r>
            <w:r w:rsidRPr="00CC6012">
              <w:rPr>
                <w:sz w:val="18"/>
                <w:szCs w:val="18"/>
              </w:rPr>
              <w:t xml:space="preserve">in </w:t>
            </w:r>
            <w:r w:rsidRPr="00CC6012">
              <w:rPr>
                <w:i/>
                <w:iCs/>
                <w:sz w:val="18"/>
                <w:szCs w:val="18"/>
              </w:rPr>
              <w:t>S. feltiae</w:t>
            </w:r>
            <w:r w:rsidRPr="00CC6012">
              <w:rPr>
                <w:sz w:val="18"/>
                <w:szCs w:val="18"/>
              </w:rPr>
              <w:t>)</w:t>
            </w:r>
          </w:p>
          <w:p w:rsidR="00065311" w:rsidRPr="00CC6012" w:rsidRDefault="00065311" w:rsidP="006F6E35">
            <w:pPr>
              <w:autoSpaceDE w:val="0"/>
              <w:autoSpaceDN w:val="0"/>
              <w:adjustRightInd w:val="0"/>
              <w:jc w:val="left"/>
              <w:rPr>
                <w:sz w:val="18"/>
                <w:szCs w:val="18"/>
              </w:rPr>
            </w:pPr>
          </w:p>
        </w:tc>
      </w:tr>
      <w:tr w:rsidR="00065311" w:rsidRPr="00CC6012" w:rsidTr="006F6E35">
        <w:trPr>
          <w:trHeight w:val="508"/>
        </w:trPr>
        <w:tc>
          <w:tcPr>
            <w:tcW w:w="1802"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b/>
                <w:sz w:val="18"/>
                <w:szCs w:val="18"/>
              </w:rPr>
            </w:pPr>
            <w:r w:rsidRPr="00CC6012">
              <w:rPr>
                <w:b/>
                <w:sz w:val="18"/>
                <w:szCs w:val="18"/>
              </w:rPr>
              <w:t xml:space="preserve">entomopatogena ogorčica </w:t>
            </w:r>
            <w:r w:rsidRPr="00CC6012">
              <w:rPr>
                <w:bCs/>
                <w:i/>
                <w:iCs/>
                <w:sz w:val="18"/>
                <w:szCs w:val="18"/>
              </w:rPr>
              <w:t>Steinernema kraussei</w:t>
            </w:r>
          </w:p>
        </w:tc>
        <w:tc>
          <w:tcPr>
            <w:tcW w:w="1883"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i/>
                <w:iCs/>
                <w:sz w:val="18"/>
                <w:szCs w:val="18"/>
              </w:rPr>
            </w:pPr>
            <w:r w:rsidRPr="00CC6012">
              <w:rPr>
                <w:i/>
                <w:iCs/>
                <w:sz w:val="18"/>
                <w:szCs w:val="18"/>
              </w:rPr>
              <w:t xml:space="preserve">Otiorhynchus sulcatus </w:t>
            </w:r>
            <w:r w:rsidRPr="00CC6012">
              <w:rPr>
                <w:sz w:val="18"/>
                <w:szCs w:val="18"/>
              </w:rPr>
              <w:t>in druge vrste iz rodu</w:t>
            </w:r>
            <w:r w:rsidRPr="00CC6012">
              <w:rPr>
                <w:i/>
                <w:iCs/>
                <w:sz w:val="18"/>
                <w:szCs w:val="18"/>
              </w:rPr>
              <w:t xml:space="preserve"> Otiorhynchus </w:t>
            </w:r>
            <w:r w:rsidRPr="00CC6012">
              <w:rPr>
                <w:sz w:val="18"/>
                <w:szCs w:val="18"/>
              </w:rPr>
              <w:t>in reda Coleoptera</w:t>
            </w:r>
          </w:p>
        </w:tc>
        <w:tc>
          <w:tcPr>
            <w:tcW w:w="182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brazdasti trsni kljunotaj in druge vrste iz rodu jajčastih rilčkarjev in reda hroščev</w:t>
            </w:r>
          </w:p>
        </w:tc>
        <w:tc>
          <w:tcPr>
            <w:tcW w:w="193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Prostor ločen od narave / na prostem</w:t>
            </w:r>
          </w:p>
        </w:tc>
        <w:tc>
          <w:tcPr>
            <w:tcW w:w="1841"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Nemasys® L</w:t>
            </w:r>
          </w:p>
        </w:tc>
      </w:tr>
      <w:tr w:rsidR="00065311" w:rsidRPr="00CC6012" w:rsidTr="006F6E35">
        <w:trPr>
          <w:trHeight w:val="986"/>
        </w:trPr>
        <w:tc>
          <w:tcPr>
            <w:tcW w:w="1802"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b/>
                <w:sz w:val="18"/>
                <w:szCs w:val="18"/>
              </w:rPr>
              <w:t>plenilska pršica</w:t>
            </w:r>
            <w:r w:rsidRPr="00CC6012">
              <w:rPr>
                <w:i/>
                <w:iCs/>
                <w:sz w:val="18"/>
                <w:szCs w:val="18"/>
              </w:rPr>
              <w:t xml:space="preserve"> Typhlodromus pyri </w:t>
            </w:r>
          </w:p>
        </w:tc>
        <w:tc>
          <w:tcPr>
            <w:tcW w:w="1883"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i/>
                <w:iCs/>
                <w:sz w:val="18"/>
                <w:szCs w:val="18"/>
              </w:rPr>
            </w:pPr>
            <w:r w:rsidRPr="00CC6012">
              <w:rPr>
                <w:i/>
                <w:iCs/>
                <w:sz w:val="18"/>
                <w:szCs w:val="18"/>
              </w:rPr>
              <w:t xml:space="preserve">Tetranychus urticae </w:t>
            </w:r>
            <w:r w:rsidRPr="003F13E4">
              <w:rPr>
                <w:iCs/>
                <w:sz w:val="18"/>
                <w:szCs w:val="18"/>
              </w:rPr>
              <w:t>(tudi</w:t>
            </w:r>
            <w:r w:rsidRPr="00CC6012">
              <w:rPr>
                <w:i/>
                <w:iCs/>
                <w:sz w:val="18"/>
                <w:szCs w:val="18"/>
              </w:rPr>
              <w:t xml:space="preserve"> Epitrimerus vitis</w:t>
            </w:r>
            <w:r w:rsidRPr="00CC6012">
              <w:rPr>
                <w:sz w:val="18"/>
                <w:szCs w:val="18"/>
              </w:rPr>
              <w:t xml:space="preserve">, </w:t>
            </w:r>
          </w:p>
          <w:p w:rsidR="00065311" w:rsidRPr="00CC6012" w:rsidRDefault="00065311" w:rsidP="006F6E35">
            <w:pPr>
              <w:autoSpaceDE w:val="0"/>
              <w:autoSpaceDN w:val="0"/>
              <w:adjustRightInd w:val="0"/>
              <w:jc w:val="left"/>
              <w:rPr>
                <w:sz w:val="18"/>
                <w:szCs w:val="18"/>
              </w:rPr>
            </w:pPr>
            <w:r w:rsidRPr="00CC6012">
              <w:rPr>
                <w:i/>
                <w:iCs/>
                <w:sz w:val="18"/>
                <w:szCs w:val="18"/>
              </w:rPr>
              <w:t>Panonychus ulmi</w:t>
            </w:r>
            <w:r w:rsidRPr="00CC6012">
              <w:rPr>
                <w:sz w:val="18"/>
                <w:szCs w:val="18"/>
              </w:rPr>
              <w:t xml:space="preserve">, </w:t>
            </w:r>
            <w:r w:rsidRPr="00CC6012">
              <w:rPr>
                <w:i/>
                <w:iCs/>
                <w:sz w:val="18"/>
                <w:szCs w:val="18"/>
              </w:rPr>
              <w:t>Eriophyes vitis</w:t>
            </w:r>
            <w:r w:rsidRPr="003F13E4">
              <w:rPr>
                <w:iCs/>
                <w:sz w:val="18"/>
                <w:szCs w:val="18"/>
              </w:rPr>
              <w:t>)</w:t>
            </w:r>
          </w:p>
        </w:tc>
        <w:tc>
          <w:tcPr>
            <w:tcW w:w="182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navadna pršica</w:t>
            </w:r>
          </w:p>
          <w:p w:rsidR="00065311" w:rsidRPr="00CC6012" w:rsidRDefault="00065311" w:rsidP="006F6E35">
            <w:pPr>
              <w:autoSpaceDE w:val="0"/>
              <w:autoSpaceDN w:val="0"/>
              <w:adjustRightInd w:val="0"/>
              <w:jc w:val="left"/>
              <w:rPr>
                <w:sz w:val="18"/>
                <w:szCs w:val="18"/>
              </w:rPr>
            </w:pPr>
            <w:r w:rsidRPr="00CC6012">
              <w:rPr>
                <w:sz w:val="18"/>
                <w:szCs w:val="18"/>
              </w:rPr>
              <w:t>(tudi pršica trsne kodravosti</w:t>
            </w:r>
            <w:r w:rsidR="006B1F67">
              <w:rPr>
                <w:sz w:val="18"/>
                <w:szCs w:val="18"/>
              </w:rPr>
              <w:t>,</w:t>
            </w:r>
          </w:p>
          <w:p w:rsidR="00065311" w:rsidRPr="00CC6012" w:rsidRDefault="00065311" w:rsidP="006F6E35">
            <w:pPr>
              <w:autoSpaceDE w:val="0"/>
              <w:autoSpaceDN w:val="0"/>
              <w:adjustRightInd w:val="0"/>
              <w:jc w:val="left"/>
              <w:rPr>
                <w:sz w:val="18"/>
                <w:szCs w:val="18"/>
              </w:rPr>
            </w:pPr>
            <w:r w:rsidRPr="00CC6012">
              <w:rPr>
                <w:sz w:val="18"/>
                <w:szCs w:val="18"/>
              </w:rPr>
              <w:t>rdeča sadna pršica</w:t>
            </w:r>
            <w:r w:rsidR="006B1F67">
              <w:rPr>
                <w:sz w:val="18"/>
                <w:szCs w:val="18"/>
              </w:rPr>
              <w:t>,</w:t>
            </w:r>
          </w:p>
          <w:p w:rsidR="00065311" w:rsidRPr="00CC6012" w:rsidRDefault="00065311" w:rsidP="006F6E35">
            <w:pPr>
              <w:autoSpaceDE w:val="0"/>
              <w:autoSpaceDN w:val="0"/>
              <w:adjustRightInd w:val="0"/>
              <w:jc w:val="left"/>
              <w:rPr>
                <w:sz w:val="18"/>
                <w:szCs w:val="18"/>
              </w:rPr>
            </w:pPr>
            <w:r w:rsidRPr="00CC6012">
              <w:rPr>
                <w:sz w:val="18"/>
                <w:szCs w:val="18"/>
              </w:rPr>
              <w:t>trsna listna pršica šiškarica)</w:t>
            </w:r>
          </w:p>
        </w:tc>
        <w:tc>
          <w:tcPr>
            <w:tcW w:w="1935"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r w:rsidRPr="00CC6012">
              <w:rPr>
                <w:sz w:val="18"/>
                <w:szCs w:val="18"/>
              </w:rPr>
              <w:t xml:space="preserve">Na prostem </w:t>
            </w:r>
          </w:p>
        </w:tc>
        <w:tc>
          <w:tcPr>
            <w:tcW w:w="1841" w:type="dxa"/>
            <w:tcBorders>
              <w:top w:val="single" w:sz="4" w:space="0" w:color="000000"/>
              <w:left w:val="single" w:sz="4" w:space="0" w:color="000000"/>
              <w:bottom w:val="single" w:sz="4" w:space="0" w:color="000000"/>
              <w:right w:val="single" w:sz="4" w:space="0" w:color="000000"/>
            </w:tcBorders>
          </w:tcPr>
          <w:p w:rsidR="00065311" w:rsidRPr="00CC6012" w:rsidRDefault="00065311" w:rsidP="006F6E35">
            <w:pPr>
              <w:autoSpaceDE w:val="0"/>
              <w:autoSpaceDN w:val="0"/>
              <w:adjustRightInd w:val="0"/>
              <w:jc w:val="left"/>
              <w:rPr>
                <w:sz w:val="18"/>
                <w:szCs w:val="18"/>
              </w:rPr>
            </w:pPr>
          </w:p>
        </w:tc>
      </w:tr>
    </w:tbl>
    <w:p w:rsidR="00D64109" w:rsidRDefault="00D64109"/>
    <w:p w:rsidR="00F85E9F" w:rsidRDefault="00F745ED">
      <w:pPr>
        <w:rPr>
          <w:color w:val="000000"/>
        </w:rPr>
      </w:pPr>
      <w:r w:rsidRPr="00CC6012">
        <w:rPr>
          <w:color w:val="000000"/>
        </w:rPr>
        <w:lastRenderedPageBreak/>
        <w:t>Seznam komercialnih pripravkov, ki imajo dovoljenje za trženje v RS</w:t>
      </w:r>
      <w:r w:rsidR="00502936" w:rsidRPr="00CC6012">
        <w:rPr>
          <w:color w:val="000000"/>
        </w:rPr>
        <w:t>,</w:t>
      </w:r>
      <w:r w:rsidRPr="00CC6012">
        <w:rPr>
          <w:color w:val="000000"/>
        </w:rPr>
        <w:t xml:space="preserve"> je dostopen na spletnih straneh </w:t>
      </w:r>
      <w:r w:rsidR="00943404">
        <w:t>UVHVVR</w:t>
      </w:r>
      <w:r w:rsidRPr="00CC6012">
        <w:rPr>
          <w:color w:val="000000"/>
        </w:rPr>
        <w:t>:</w:t>
      </w:r>
    </w:p>
    <w:p w:rsidR="00F745ED" w:rsidRDefault="0037448C">
      <w:pPr>
        <w:rPr>
          <w:color w:val="000000"/>
        </w:rPr>
      </w:pPr>
      <w:hyperlink r:id="rId11" w:history="1">
        <w:r w:rsidR="00F85E9F" w:rsidRPr="00321B09">
          <w:rPr>
            <w:rStyle w:val="Hiperpovezava"/>
          </w:rPr>
          <w:t>http://www.uvhvvr.gov.si/si/delovna_podrocja/zdravje_rastlin/bioticno_varstvo_rastlin/</w:t>
        </w:r>
      </w:hyperlink>
    </w:p>
    <w:p w:rsidR="00F85E9F" w:rsidRPr="00CC6012" w:rsidRDefault="00F85E9F">
      <w:pPr>
        <w:rPr>
          <w:color w:val="000080"/>
        </w:rPr>
      </w:pPr>
    </w:p>
    <w:p w:rsidR="00F745ED" w:rsidRPr="00CC6012" w:rsidRDefault="00F745ED" w:rsidP="00727AE7">
      <w:pPr>
        <w:pStyle w:val="Naslov2"/>
      </w:pPr>
      <w:bookmarkStart w:id="291" w:name="_Toc215563114"/>
      <w:bookmarkStart w:id="292" w:name="_Toc91332663"/>
      <w:bookmarkStart w:id="293" w:name="_Toc91332885"/>
      <w:bookmarkStart w:id="294" w:name="_Toc91333091"/>
      <w:bookmarkStart w:id="295" w:name="_Toc446591795"/>
      <w:r w:rsidRPr="00CC6012">
        <w:t>Zahteve</w:t>
      </w:r>
      <w:bookmarkEnd w:id="272"/>
      <w:bookmarkEnd w:id="273"/>
      <w:bookmarkEnd w:id="274"/>
      <w:bookmarkEnd w:id="291"/>
      <w:bookmarkEnd w:id="292"/>
      <w:bookmarkEnd w:id="293"/>
      <w:bookmarkEnd w:id="294"/>
      <w:bookmarkEnd w:id="295"/>
    </w:p>
    <w:p w:rsidR="00F745ED" w:rsidRPr="00CC6012" w:rsidRDefault="00F745ED">
      <w:pPr>
        <w:numPr>
          <w:ilvl w:val="0"/>
          <w:numId w:val="26"/>
        </w:numPr>
        <w:autoSpaceDE w:val="0"/>
        <w:autoSpaceDN w:val="0"/>
        <w:adjustRightInd w:val="0"/>
      </w:pPr>
      <w:r w:rsidRPr="00CC6012">
        <w:t>Obvezno izvajanje preventivnih ukrepov v tehniki pridelave proti škodljivcem in boleznim ter plevelov. V varstvu rastlin imajo pred izvedbo kemičnega varstva (uporabo fitofarmacevtskih sredstev) prednost mehanski, biološki in biotehnični ukrepi,</w:t>
      </w:r>
    </w:p>
    <w:p w:rsidR="00F745ED" w:rsidRPr="00CC6012" w:rsidRDefault="00F745ED">
      <w:pPr>
        <w:numPr>
          <w:ilvl w:val="0"/>
          <w:numId w:val="26"/>
        </w:numPr>
        <w:autoSpaceDE w:val="0"/>
        <w:autoSpaceDN w:val="0"/>
        <w:adjustRightInd w:val="0"/>
      </w:pPr>
      <w:r w:rsidRPr="00CC6012">
        <w:t>Izvajanje kolobarja in rastlinske higiene na način, ki preprečuje razširjanje bolezni, škodljivcev in plevela,</w:t>
      </w:r>
    </w:p>
    <w:p w:rsidR="00F745ED" w:rsidRPr="00CC6012" w:rsidRDefault="00F745ED">
      <w:pPr>
        <w:numPr>
          <w:ilvl w:val="0"/>
          <w:numId w:val="25"/>
        </w:numPr>
        <w:autoSpaceDE w:val="0"/>
        <w:autoSpaceDN w:val="0"/>
        <w:adjustRightInd w:val="0"/>
      </w:pPr>
      <w:r w:rsidRPr="00CC6012">
        <w:t>V zaščitenih prostorih je uporaba herbicidov prepovedana,</w:t>
      </w:r>
    </w:p>
    <w:p w:rsidR="00F745ED" w:rsidRPr="00CC6012" w:rsidRDefault="00F745ED">
      <w:pPr>
        <w:numPr>
          <w:ilvl w:val="0"/>
          <w:numId w:val="25"/>
        </w:numPr>
        <w:autoSpaceDE w:val="0"/>
        <w:autoSpaceDN w:val="0"/>
        <w:adjustRightInd w:val="0"/>
      </w:pPr>
      <w:r w:rsidRPr="00CC6012">
        <w:t>Pri pridelavi na prostem je za zatiranje plevelov obvezen vsaj en ukrep brez kemične aplikacije letno (uporaba zastirk, uporaba česal, okopavanje, ožiganje s plamenom, vodno paro,…),</w:t>
      </w:r>
    </w:p>
    <w:p w:rsidR="00F745ED" w:rsidRPr="00CC6012" w:rsidRDefault="00F745ED">
      <w:pPr>
        <w:numPr>
          <w:ilvl w:val="0"/>
          <w:numId w:val="25"/>
        </w:numPr>
        <w:autoSpaceDE w:val="0"/>
        <w:autoSpaceDN w:val="0"/>
        <w:adjustRightInd w:val="0"/>
      </w:pPr>
      <w:r w:rsidRPr="00CC6012">
        <w:t>Za razkuževanje tal je dovoljeno uporabljati le razkuževanje z vodno paro. Kemično razkuževanje tal je prepovedano</w:t>
      </w:r>
      <w:r w:rsidR="00AB2EC9" w:rsidRPr="00CC6012">
        <w:t xml:space="preserve"> (dovoljena je uporaba sredstva Remedier)</w:t>
      </w:r>
      <w:r w:rsidRPr="00CC6012">
        <w:t>,</w:t>
      </w:r>
    </w:p>
    <w:p w:rsidR="00F745ED" w:rsidRPr="00CC6012" w:rsidRDefault="00F745ED">
      <w:pPr>
        <w:numPr>
          <w:ilvl w:val="0"/>
          <w:numId w:val="25"/>
        </w:numPr>
        <w:autoSpaceDE w:val="0"/>
        <w:autoSpaceDN w:val="0"/>
        <w:adjustRightInd w:val="0"/>
      </w:pPr>
      <w:r w:rsidRPr="00CC6012">
        <w:t>Pri pridelavi v zaščitenih prostorih ima pri zatiranju škodljivcev uporaba koristnih organizmov prednost pred uporabo FFS,</w:t>
      </w:r>
    </w:p>
    <w:p w:rsidR="00F745ED" w:rsidRPr="00CC6012" w:rsidRDefault="00F745ED">
      <w:pPr>
        <w:numPr>
          <w:ilvl w:val="0"/>
          <w:numId w:val="24"/>
        </w:numPr>
        <w:autoSpaceDE w:val="0"/>
        <w:autoSpaceDN w:val="0"/>
        <w:adjustRightInd w:val="0"/>
      </w:pPr>
      <w:r w:rsidRPr="00CC6012">
        <w:t>Izvajalec ukrepov varstva rastlin mora biti strokovno usposobljen za rabo FFS in biotičnih sredstev (veljavno potrdilo o pridobitvi znanja iz fitomedicine),</w:t>
      </w:r>
    </w:p>
    <w:p w:rsidR="00F745ED" w:rsidRPr="00CC6012" w:rsidRDefault="00F745ED">
      <w:pPr>
        <w:numPr>
          <w:ilvl w:val="0"/>
          <w:numId w:val="24"/>
        </w:numPr>
        <w:autoSpaceDE w:val="0"/>
        <w:autoSpaceDN w:val="0"/>
        <w:adjustRightInd w:val="0"/>
      </w:pPr>
      <w:r w:rsidRPr="00CC6012">
        <w:t>Uporabljati je potrebno brezhibne in redno pregledane naprave za nanašanje FFS,</w:t>
      </w:r>
    </w:p>
    <w:p w:rsidR="00F745ED" w:rsidRPr="00CC6012" w:rsidRDefault="00F745ED">
      <w:pPr>
        <w:numPr>
          <w:ilvl w:val="0"/>
          <w:numId w:val="24"/>
        </w:numPr>
        <w:autoSpaceDE w:val="0"/>
        <w:autoSpaceDN w:val="0"/>
        <w:adjustRightInd w:val="0"/>
      </w:pPr>
      <w:r w:rsidRPr="00CC6012">
        <w:t>Izključna uporaba za določeno vrsto zelenjave registriranih fitofarmacevtskih sredstev določenih v tehnoloških navodilih,</w:t>
      </w:r>
    </w:p>
    <w:p w:rsidR="00F745ED" w:rsidRPr="00CC6012" w:rsidRDefault="00F745ED">
      <w:pPr>
        <w:numPr>
          <w:ilvl w:val="0"/>
          <w:numId w:val="24"/>
        </w:numPr>
        <w:autoSpaceDE w:val="0"/>
        <w:autoSpaceDN w:val="0"/>
        <w:adjustRightInd w:val="0"/>
      </w:pPr>
      <w:r w:rsidRPr="00CC6012">
        <w:t>Upoštevanje navodil za uporabo FFS,</w:t>
      </w:r>
    </w:p>
    <w:p w:rsidR="00F745ED" w:rsidRPr="00CC6012" w:rsidRDefault="00F745ED">
      <w:pPr>
        <w:numPr>
          <w:ilvl w:val="0"/>
          <w:numId w:val="24"/>
        </w:numPr>
        <w:autoSpaceDE w:val="0"/>
        <w:autoSpaceDN w:val="0"/>
        <w:adjustRightInd w:val="0"/>
      </w:pPr>
      <w:r w:rsidRPr="00CC6012">
        <w:t>Upoštevanje karenc za posamezne pripravke in kulture,</w:t>
      </w:r>
    </w:p>
    <w:p w:rsidR="00F745ED" w:rsidRPr="00CC6012" w:rsidRDefault="00F745ED">
      <w:pPr>
        <w:numPr>
          <w:ilvl w:val="0"/>
          <w:numId w:val="24"/>
        </w:numPr>
        <w:autoSpaceDE w:val="0"/>
        <w:autoSpaceDN w:val="0"/>
        <w:adjustRightInd w:val="0"/>
      </w:pPr>
      <w:r w:rsidRPr="00CC6012">
        <w:t>Odmerki FFS in število tretiranj ne smejo presegati priporočenih vrednosti,</w:t>
      </w:r>
    </w:p>
    <w:p w:rsidR="00F745ED" w:rsidRPr="00CC6012" w:rsidRDefault="00F745ED">
      <w:pPr>
        <w:numPr>
          <w:ilvl w:val="0"/>
          <w:numId w:val="24"/>
        </w:numPr>
        <w:autoSpaceDE w:val="0"/>
        <w:autoSpaceDN w:val="0"/>
        <w:adjustRightInd w:val="0"/>
      </w:pPr>
      <w:r w:rsidRPr="00CC6012">
        <w:t>Upoštevanje strokovnih priporočil glede shranjevanja FFS, pravilnega uničenja oziroma shranjevanja prazne embalaže in ostankov neporabljenih FFS, uporabe ostankov škropilne brozge ter čiščenja naprav za nanašanje FFS,</w:t>
      </w:r>
    </w:p>
    <w:p w:rsidR="00F745ED" w:rsidRPr="00CC6012" w:rsidRDefault="00F745ED">
      <w:pPr>
        <w:numPr>
          <w:ilvl w:val="0"/>
          <w:numId w:val="24"/>
        </w:numPr>
        <w:autoSpaceDE w:val="0"/>
        <w:autoSpaceDN w:val="0"/>
        <w:adjustRightInd w:val="0"/>
      </w:pPr>
      <w:r w:rsidRPr="00CC6012">
        <w:t xml:space="preserve">Sprotno vodenje evidenc o uporabi FFS in hranjenje le teh </w:t>
      </w:r>
    </w:p>
    <w:p w:rsidR="00F745ED" w:rsidRPr="00CC6012" w:rsidRDefault="00F745ED">
      <w:pPr>
        <w:autoSpaceDE w:val="0"/>
        <w:autoSpaceDN w:val="0"/>
        <w:adjustRightInd w:val="0"/>
      </w:pPr>
    </w:p>
    <w:p w:rsidR="00F745ED" w:rsidRPr="00CC6012" w:rsidRDefault="00F745ED" w:rsidP="00727AE7">
      <w:pPr>
        <w:pStyle w:val="Naslov2"/>
      </w:pPr>
      <w:r w:rsidRPr="00CC6012">
        <w:t xml:space="preserve"> </w:t>
      </w:r>
      <w:bookmarkStart w:id="296" w:name="_Toc28393470"/>
      <w:bookmarkStart w:id="297" w:name="_Toc38347060"/>
      <w:bookmarkStart w:id="298" w:name="_Toc215563115"/>
      <w:bookmarkStart w:id="299" w:name="_Toc91332664"/>
      <w:bookmarkStart w:id="300" w:name="_Toc91332886"/>
      <w:bookmarkStart w:id="301" w:name="_Toc91333092"/>
      <w:bookmarkStart w:id="302" w:name="_Toc446591796"/>
      <w:r w:rsidRPr="00CC6012">
        <w:t>NAČINI VARSTVA ZELENJAVE</w:t>
      </w:r>
      <w:bookmarkEnd w:id="296"/>
      <w:bookmarkEnd w:id="297"/>
      <w:bookmarkEnd w:id="298"/>
      <w:bookmarkEnd w:id="299"/>
      <w:bookmarkEnd w:id="300"/>
      <w:bookmarkEnd w:id="301"/>
      <w:bookmarkEnd w:id="302"/>
    </w:p>
    <w:p w:rsidR="00F745ED" w:rsidRPr="00CC6012" w:rsidRDefault="00F745ED"/>
    <w:p w:rsidR="00F745ED" w:rsidRPr="00CC6012" w:rsidRDefault="00F745ED">
      <w:pPr>
        <w:pStyle w:val="Naslov3"/>
        <w:numPr>
          <w:ilvl w:val="2"/>
          <w:numId w:val="6"/>
        </w:numPr>
        <w:tabs>
          <w:tab w:val="clear" w:pos="926"/>
        </w:tabs>
      </w:pPr>
      <w:bookmarkStart w:id="303" w:name="_Toc215563116"/>
      <w:bookmarkStart w:id="304" w:name="_Toc91332665"/>
      <w:bookmarkStart w:id="305" w:name="_Toc91332887"/>
      <w:bookmarkStart w:id="306" w:name="_Toc91333093"/>
      <w:bookmarkStart w:id="307" w:name="_Toc446591797"/>
      <w:bookmarkStart w:id="308" w:name="_Toc22703829"/>
      <w:bookmarkStart w:id="309" w:name="_Toc28393471"/>
      <w:bookmarkStart w:id="310" w:name="_Toc38347061"/>
      <w:r w:rsidRPr="00CC6012">
        <w:t>Mehanski ukrepi</w:t>
      </w:r>
      <w:bookmarkEnd w:id="303"/>
      <w:bookmarkEnd w:id="304"/>
      <w:bookmarkEnd w:id="305"/>
      <w:bookmarkEnd w:id="306"/>
      <w:bookmarkEnd w:id="307"/>
      <w:r w:rsidRPr="00CC6012">
        <w:t xml:space="preserve"> </w:t>
      </w:r>
      <w:bookmarkEnd w:id="308"/>
      <w:bookmarkEnd w:id="309"/>
      <w:bookmarkEnd w:id="310"/>
    </w:p>
    <w:p w:rsidR="00F745ED" w:rsidRPr="00CC6012" w:rsidRDefault="00F745ED">
      <w:pPr>
        <w:pStyle w:val="Telobesedila"/>
        <w:rPr>
          <w:b/>
          <w:bCs/>
        </w:rPr>
      </w:pPr>
      <w:r w:rsidRPr="00CC6012">
        <w:t>Pri pridelavi zelenjave morajo pridelovalci pred uporabo herbicidov za zatiranje plevelov prednostno izvesti mehanske ukrepe za zatiranje plevelov (metoda slepe setve oz. provokacije, uporaba zastirk, prekrivanje tal, uporaba česal, okopalnikov, ožiganje s plamenom,…). Pomemben ukrep je tudi prekrivanje posevkov z vlakninastimi prekrivkami v času pričakovanega naleta škodljivih organizmov (npr. čebulna muha) in uporaba lepljivih plošč (spremljanje pojava škodljivih organizmov in ulov ter odstranitev iz posevka) ali drugih metod masovnega lovljenja škodljivcev. Kadar je le mogoče, preprečujemo širjenje okužb mehansko z izrezovanjem in odstranjevanjem obolelih delov, po potrebi odstranjevanjem in uničevanjem celih rastlin.</w:t>
      </w:r>
    </w:p>
    <w:p w:rsidR="00F745ED" w:rsidRPr="00CC6012" w:rsidRDefault="00F745ED"/>
    <w:p w:rsidR="00F745ED" w:rsidRPr="00CC6012" w:rsidRDefault="00F745ED">
      <w:pPr>
        <w:pStyle w:val="Naslov3"/>
        <w:numPr>
          <w:ilvl w:val="2"/>
          <w:numId w:val="6"/>
        </w:numPr>
        <w:tabs>
          <w:tab w:val="clear" w:pos="926"/>
        </w:tabs>
      </w:pPr>
      <w:bookmarkStart w:id="311" w:name="_Toc215563117"/>
      <w:bookmarkStart w:id="312" w:name="_Toc91332666"/>
      <w:bookmarkStart w:id="313" w:name="_Toc91332888"/>
      <w:bookmarkStart w:id="314" w:name="_Toc91333094"/>
      <w:bookmarkStart w:id="315" w:name="_Toc446591798"/>
      <w:bookmarkStart w:id="316" w:name="_Toc22703830"/>
      <w:bookmarkStart w:id="317" w:name="_Toc28393472"/>
      <w:bookmarkStart w:id="318" w:name="_Toc38347062"/>
      <w:r w:rsidRPr="00CC6012">
        <w:t>Biotični ukrepi</w:t>
      </w:r>
      <w:bookmarkEnd w:id="311"/>
      <w:bookmarkEnd w:id="312"/>
      <w:bookmarkEnd w:id="313"/>
      <w:bookmarkEnd w:id="314"/>
      <w:bookmarkEnd w:id="315"/>
      <w:r w:rsidRPr="00CC6012">
        <w:t xml:space="preserve"> </w:t>
      </w:r>
    </w:p>
    <w:p w:rsidR="00F745ED" w:rsidRPr="00CC6012" w:rsidRDefault="00F745ED">
      <w:r w:rsidRPr="00CC6012">
        <w:t xml:space="preserve">Biotični postopki so sestavni del integrirane pridelave. Za njihovo izvajanje je potrebno natančno poznavanje življenjskih navad škodljivcev in koristnih organizmov. Pri pridelavi pa moramo prvenstveno skrb namenjati ustvarjanju ugodnih življenjskih razmer za razvoj koristnih organizmov (skrb za biotsko pestrost v okolici posevkov, setev privabilnih posevkov,…).  Kadar je pri uporabi koristnih organizmov potrebno uničevati tudi druge povzročitelje škode, je </w:t>
      </w:r>
      <w:r w:rsidRPr="00CC6012">
        <w:lastRenderedPageBreak/>
        <w:t>potrebno uporabljati FFS, ki ne prizadenejo koristnih živali oz. fitofarmacevtska sredstva s selektivnim delovanjem.</w:t>
      </w:r>
    </w:p>
    <w:p w:rsidR="00F745ED" w:rsidRPr="00CC6012" w:rsidRDefault="00F745ED"/>
    <w:p w:rsidR="00F745ED" w:rsidRPr="00CC6012" w:rsidRDefault="00F745ED">
      <w:pPr>
        <w:pStyle w:val="Naslov3"/>
        <w:numPr>
          <w:ilvl w:val="2"/>
          <w:numId w:val="6"/>
        </w:numPr>
        <w:tabs>
          <w:tab w:val="clear" w:pos="926"/>
        </w:tabs>
      </w:pPr>
      <w:bookmarkStart w:id="319" w:name="_Toc215563118"/>
      <w:bookmarkStart w:id="320" w:name="_Toc91332667"/>
      <w:bookmarkStart w:id="321" w:name="_Toc91332889"/>
      <w:bookmarkStart w:id="322" w:name="_Toc91333095"/>
      <w:bookmarkStart w:id="323" w:name="_Toc446591799"/>
      <w:r w:rsidRPr="00CC6012">
        <w:t>Biotehnični ukrepi</w:t>
      </w:r>
      <w:bookmarkEnd w:id="319"/>
      <w:bookmarkEnd w:id="320"/>
      <w:bookmarkEnd w:id="321"/>
      <w:bookmarkEnd w:id="322"/>
      <w:bookmarkEnd w:id="323"/>
    </w:p>
    <w:p w:rsidR="00F745ED" w:rsidRPr="00CC6012" w:rsidRDefault="00F745ED">
      <w:pPr>
        <w:pStyle w:val="Telobesedila"/>
      </w:pPr>
      <w:r w:rsidRPr="00CC6012">
        <w:t>Pridelovalec lahko uporablja feromonske vabe, akustične aparate in druge možnosti masovnega lova žuželk.</w:t>
      </w:r>
    </w:p>
    <w:p w:rsidR="00F745ED" w:rsidRPr="00CC6012" w:rsidRDefault="00F745ED">
      <w:pPr>
        <w:pStyle w:val="Telobesedila"/>
        <w:rPr>
          <w:b/>
          <w:bCs/>
        </w:rPr>
      </w:pPr>
    </w:p>
    <w:p w:rsidR="00F745ED" w:rsidRPr="00CC6012" w:rsidRDefault="00F745ED">
      <w:pPr>
        <w:pStyle w:val="Naslov3"/>
        <w:numPr>
          <w:ilvl w:val="2"/>
          <w:numId w:val="6"/>
        </w:numPr>
        <w:tabs>
          <w:tab w:val="clear" w:pos="926"/>
        </w:tabs>
      </w:pPr>
      <w:bookmarkStart w:id="324" w:name="_Toc215563119"/>
      <w:bookmarkStart w:id="325" w:name="_Toc91332668"/>
      <w:bookmarkStart w:id="326" w:name="_Toc91332890"/>
      <w:bookmarkStart w:id="327" w:name="_Toc91333096"/>
      <w:bookmarkStart w:id="328" w:name="_Toc446591800"/>
      <w:bookmarkEnd w:id="316"/>
      <w:bookmarkEnd w:id="317"/>
      <w:bookmarkEnd w:id="318"/>
      <w:r w:rsidRPr="00CC6012">
        <w:t>Kemični ukrepi</w:t>
      </w:r>
      <w:bookmarkEnd w:id="324"/>
      <w:bookmarkEnd w:id="325"/>
      <w:bookmarkEnd w:id="326"/>
      <w:bookmarkEnd w:id="327"/>
      <w:bookmarkEnd w:id="328"/>
    </w:p>
    <w:p w:rsidR="00F745ED" w:rsidRPr="00CC6012" w:rsidRDefault="00F745ED">
      <w:pPr>
        <w:autoSpaceDE w:val="0"/>
        <w:autoSpaceDN w:val="0"/>
        <w:adjustRightInd w:val="0"/>
      </w:pPr>
      <w:r w:rsidRPr="00CC6012">
        <w:t xml:space="preserve">V skladu z Zakonom o fitofarmacevtskih sredstvih (Ur.l. RS, št. </w:t>
      </w:r>
      <w:r w:rsidR="00E35A1B" w:rsidRPr="00CC6012">
        <w:t>83/2012</w:t>
      </w:r>
      <w:r w:rsidRPr="00CC6012">
        <w:t>) smejo pridelovalci uporabljati le registrirana fitofarmacevtska sredstva in to samo na način in za namen, ki je predpisan v navodilu za uporabo. O uporabljenih fitofarmacevtskih sredstvih so pridelovalci dolžni voditi evidence, ki jim jih posreduje organizacija za kontrolo ali na drug ustrezen način, skladno s Pravilnikom o dolžnostih uporabnikov fitofarmacevtskih sredstev (Ur.l. RS, št. 62/2003, 5/2007 in 30/2009), kamor morajo vpisati vsa FFS, ki so jih uporabili pri pridelavi zelenjave ter druge potrebne podatke.</w:t>
      </w:r>
    </w:p>
    <w:p w:rsidR="00F745ED" w:rsidRPr="00CC6012" w:rsidRDefault="00F745ED"/>
    <w:p w:rsidR="00F745ED" w:rsidRPr="00CC6012" w:rsidRDefault="00F745ED">
      <w:pPr>
        <w:autoSpaceDE w:val="0"/>
        <w:autoSpaceDN w:val="0"/>
        <w:adjustRightInd w:val="0"/>
      </w:pPr>
      <w:r w:rsidRPr="00CC6012">
        <w:t>V primeru, da se v določenem letu pokaže nujna uporaba FFS, ki v teh tehnoloških navodilih ni dovoljena, je pa v Republiki Sloveniji registrirano oziroma je zanj izdano posebno dovoljenje z uporabo, se le-to lahko izjemoma uporabi ob pogo</w:t>
      </w:r>
      <w:r w:rsidR="00943404">
        <w:t>ju, da Ministrstvo za kmetijstvo in okolje</w:t>
      </w:r>
      <w:r w:rsidRPr="00CC6012">
        <w:t xml:space="preserve"> (MK</w:t>
      </w:r>
      <w:r w:rsidR="00943404">
        <w:t>O</w:t>
      </w:r>
      <w:r w:rsidRPr="00CC6012">
        <w:t>) na osnovi soglasja vsaj dveh članov strokovne delovne skupine, ki sta zadolžena za varstvo zelenjave, izda posebno dovoljenje za izredni ukrep in o tem takoj obvesti organizacijo za kontrolo, pristojne inšpekcije in pridelovalca zelenjave oziroma pridelovalce zelenjave, v primeru, da gre za dovoljenje za izredni ukrep na širšem območju. MK</w:t>
      </w:r>
      <w:r w:rsidR="00943404">
        <w:t>O</w:t>
      </w:r>
      <w:r w:rsidRPr="00CC6012">
        <w:t xml:space="preserve"> dovoli pridelovalcu ali skupini pridelovalcev izredni ukrep na predlog pridelovalca ali skupine pridelovalcev, ki ga posredujejo v obliki vloge, za katero se plača upravna taksa po Zakonu o upravnih taksah </w:t>
      </w:r>
      <w:r w:rsidR="009D227C" w:rsidRPr="00CC6012">
        <w:t>(Ur. l. RS, št. 106/2010 – ZUT-UPB5).</w:t>
      </w:r>
    </w:p>
    <w:p w:rsidR="002D2B91" w:rsidRPr="00CC6012" w:rsidRDefault="002D2B91">
      <w:pPr>
        <w:autoSpaceDE w:val="0"/>
        <w:autoSpaceDN w:val="0"/>
        <w:adjustRightInd w:val="0"/>
      </w:pPr>
    </w:p>
    <w:p w:rsidR="00F745ED" w:rsidRPr="00CC6012" w:rsidRDefault="00F745ED">
      <w:r w:rsidRPr="00CC6012">
        <w:t>Podatki, ki so potrebni za plačilo takse so:</w:t>
      </w:r>
    </w:p>
    <w:p w:rsidR="00F745ED" w:rsidRPr="00CC6012" w:rsidRDefault="00F745ED">
      <w:pPr>
        <w:autoSpaceDE w:val="0"/>
        <w:autoSpaceDN w:val="0"/>
        <w:adjustRightInd w:val="0"/>
        <w:rPr>
          <w:bCs/>
          <w:lang w:eastAsia="sl-SI"/>
        </w:rPr>
      </w:pPr>
      <w:r w:rsidRPr="00CC6012">
        <w:rPr>
          <w:bCs/>
          <w:lang w:eastAsia="sl-SI"/>
        </w:rPr>
        <w:t xml:space="preserve">Znesek za nakazilo: </w:t>
      </w:r>
      <w:r w:rsidR="008B042A" w:rsidRPr="00CC6012">
        <w:rPr>
          <w:bCs/>
          <w:lang w:eastAsia="sl-SI"/>
        </w:rPr>
        <w:t>22,66</w:t>
      </w:r>
      <w:r w:rsidRPr="00CC6012">
        <w:rPr>
          <w:bCs/>
          <w:lang w:eastAsia="sl-SI"/>
        </w:rPr>
        <w:t xml:space="preserve"> EUR</w:t>
      </w:r>
    </w:p>
    <w:p w:rsidR="00F745ED" w:rsidRPr="00CC6012" w:rsidRDefault="00F745ED">
      <w:pPr>
        <w:autoSpaceDE w:val="0"/>
        <w:autoSpaceDN w:val="0"/>
        <w:adjustRightInd w:val="0"/>
        <w:rPr>
          <w:bCs/>
          <w:lang w:eastAsia="sl-SI"/>
        </w:rPr>
      </w:pPr>
      <w:r w:rsidRPr="00CC6012">
        <w:rPr>
          <w:bCs/>
          <w:lang w:eastAsia="sl-SI"/>
        </w:rPr>
        <w:t>Preje</w:t>
      </w:r>
      <w:r w:rsidR="00943404">
        <w:rPr>
          <w:bCs/>
          <w:lang w:eastAsia="sl-SI"/>
        </w:rPr>
        <w:t>mnik: Ministrstvo za kmetijstvo in okolje</w:t>
      </w:r>
      <w:r w:rsidR="00943404" w:rsidRPr="00CC6012">
        <w:rPr>
          <w:bCs/>
          <w:lang w:eastAsia="sl-SI"/>
        </w:rPr>
        <w:t xml:space="preserve"> </w:t>
      </w:r>
      <w:r w:rsidRPr="00CC6012">
        <w:rPr>
          <w:bCs/>
          <w:lang w:eastAsia="sl-SI"/>
        </w:rPr>
        <w:t xml:space="preserve">, Dunajska 22, 1000 Ljubljana; </w:t>
      </w:r>
    </w:p>
    <w:p w:rsidR="00F745ED" w:rsidRPr="00CC6012" w:rsidRDefault="00F745ED">
      <w:pPr>
        <w:autoSpaceDE w:val="0"/>
        <w:autoSpaceDN w:val="0"/>
        <w:adjustRightInd w:val="0"/>
        <w:rPr>
          <w:bCs/>
          <w:lang w:eastAsia="sl-SI"/>
        </w:rPr>
      </w:pPr>
      <w:r w:rsidRPr="00CC6012">
        <w:rPr>
          <w:bCs/>
          <w:lang w:eastAsia="sl-SI"/>
        </w:rPr>
        <w:t xml:space="preserve">št. računa:  01100-1000315637    </w:t>
      </w:r>
    </w:p>
    <w:p w:rsidR="00F745ED" w:rsidRPr="00CC6012" w:rsidRDefault="00F745ED">
      <w:pPr>
        <w:autoSpaceDE w:val="0"/>
        <w:autoSpaceDN w:val="0"/>
        <w:adjustRightInd w:val="0"/>
        <w:rPr>
          <w:bCs/>
          <w:lang w:eastAsia="sl-SI"/>
        </w:rPr>
      </w:pPr>
      <w:r w:rsidRPr="00CC6012">
        <w:rPr>
          <w:bCs/>
          <w:lang w:eastAsia="sl-SI"/>
        </w:rPr>
        <w:t xml:space="preserve">Sklic: 11  23116- 7111002  </w:t>
      </w:r>
    </w:p>
    <w:p w:rsidR="00F745ED" w:rsidRPr="00CC6012" w:rsidRDefault="00F745ED">
      <w:pPr>
        <w:autoSpaceDE w:val="0"/>
        <w:autoSpaceDN w:val="0"/>
        <w:adjustRightInd w:val="0"/>
        <w:rPr>
          <w:bCs/>
          <w:u w:val="single"/>
          <w:lang w:eastAsia="sl-SI"/>
        </w:rPr>
      </w:pPr>
      <w:r w:rsidRPr="00CC6012">
        <w:rPr>
          <w:bCs/>
          <w:u w:val="single"/>
          <w:lang w:eastAsia="sl-SI"/>
        </w:rPr>
        <w:t>Namen: Integrirana pridelava – izredni ukrep</w:t>
      </w:r>
    </w:p>
    <w:p w:rsidR="00F745ED" w:rsidRPr="00CC6012" w:rsidRDefault="00F745ED">
      <w:pPr>
        <w:autoSpaceDE w:val="0"/>
        <w:autoSpaceDN w:val="0"/>
        <w:adjustRightInd w:val="0"/>
      </w:pPr>
    </w:p>
    <w:p w:rsidR="00F745ED" w:rsidRPr="00CC6012" w:rsidRDefault="00F745ED">
      <w:pPr>
        <w:autoSpaceDE w:val="0"/>
        <w:autoSpaceDN w:val="0"/>
        <w:adjustRightInd w:val="0"/>
      </w:pPr>
      <w:r w:rsidRPr="00CC6012">
        <w:t>Dovoljena FFS se smejo uporabljati samo v predpisanih odmerkih. Aplikacija fitofarmacevtskih sredstev mora biti v skladu z normami v teh navodilih in prilagojena stanju vegetacije. Poskrbeti je treba, da je izguba škropiva zaradi zanašanja, izhlapevanja ali odtekanja kapljic na tla čim manjša. Posebno pozornost je potrebno nameniti morebitnim omejitvam glede varovanja voda in čebel ter glede tretiranja na prostem oziroma v zaščitenih prostorih.</w:t>
      </w:r>
    </w:p>
    <w:p w:rsidR="00F745ED" w:rsidRPr="00CC6012" w:rsidRDefault="00F745ED">
      <w:pPr>
        <w:autoSpaceDE w:val="0"/>
        <w:autoSpaceDN w:val="0"/>
        <w:adjustRightInd w:val="0"/>
      </w:pPr>
    </w:p>
    <w:p w:rsidR="00F745ED" w:rsidRPr="00CC6012" w:rsidRDefault="00F745ED">
      <w:pPr>
        <w:pStyle w:val="Naslov8"/>
        <w:autoSpaceDE w:val="0"/>
        <w:autoSpaceDN w:val="0"/>
        <w:adjustRightInd w:val="0"/>
      </w:pPr>
      <w:r w:rsidRPr="00CC6012">
        <w:t>Poraba FFS, ki jim je potekla registracija</w:t>
      </w:r>
    </w:p>
    <w:p w:rsidR="00F745ED" w:rsidRPr="00CC6012" w:rsidRDefault="00F745ED"/>
    <w:p w:rsidR="00F745ED" w:rsidRPr="00CC6012" w:rsidRDefault="00943404">
      <w:pPr>
        <w:autoSpaceDE w:val="0"/>
        <w:autoSpaceDN w:val="0"/>
        <w:adjustRightInd w:val="0"/>
      </w:pPr>
      <w:r w:rsidRPr="004A0565">
        <w:t xml:space="preserve">Pridelovalci vključeni v sistem integrirane pridelave </w:t>
      </w:r>
      <w:r>
        <w:t>zelenjave</w:t>
      </w:r>
      <w:r w:rsidRPr="004A0565">
        <w:t xml:space="preserve">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t>UVHVVR</w:t>
      </w:r>
      <w:r w:rsidRPr="004A0565">
        <w:t>. Pripravki, ki jim je potekla registracija pred izdajo vsakoletnih novih tehnoloških navodil, in se še smejo uporabljati v integrirani pridelavi z namenom, da se porabijo zaloge, so v preglednicah označeni z **</w:t>
      </w:r>
      <w:r>
        <w:t>.</w:t>
      </w:r>
    </w:p>
    <w:p w:rsidR="00F745ED" w:rsidRPr="00CC6012" w:rsidRDefault="00F745ED">
      <w:pPr>
        <w:autoSpaceDE w:val="0"/>
        <w:autoSpaceDN w:val="0"/>
        <w:adjustRightInd w:val="0"/>
      </w:pPr>
    </w:p>
    <w:p w:rsidR="00F745ED" w:rsidRPr="00CC6012" w:rsidRDefault="00F745ED">
      <w:pPr>
        <w:pStyle w:val="Naslov8"/>
        <w:autoSpaceDE w:val="0"/>
        <w:autoSpaceDN w:val="0"/>
        <w:adjustRightInd w:val="0"/>
      </w:pPr>
      <w:r w:rsidRPr="00CC6012">
        <w:t>Uporaba FFS, ki se bodo na trgu pojavili po izdaji vsakoletnih tehnoloških navodil</w:t>
      </w:r>
    </w:p>
    <w:p w:rsidR="00F745ED" w:rsidRPr="00CC6012" w:rsidRDefault="00F745ED"/>
    <w:p w:rsidR="00F745ED" w:rsidRPr="00CC6012" w:rsidRDefault="00F745ED">
      <w:pPr>
        <w:autoSpaceDE w:val="0"/>
        <w:autoSpaceDN w:val="0"/>
        <w:adjustRightInd w:val="0"/>
      </w:pPr>
      <w:r w:rsidRPr="00CC6012">
        <w:t>Zaradi zapletenosti postopkov usklajevanja registracijskega statusa pripravkov in postopkov za presojo njihove sprejemljivosti v sistemu IPZ se bo v bodoče usklajevanje opravilo le enkrat letno v mesecu oktobru in novembru.</w:t>
      </w:r>
    </w:p>
    <w:p w:rsidR="00F745ED" w:rsidRPr="00CC6012" w:rsidRDefault="00F745ED">
      <w:pPr>
        <w:pStyle w:val="Telobesedila"/>
      </w:pPr>
    </w:p>
    <w:p w:rsidR="00F745ED" w:rsidRPr="00CC6012" w:rsidRDefault="00F745ED">
      <w:pPr>
        <w:autoSpaceDE w:val="0"/>
        <w:autoSpaceDN w:val="0"/>
        <w:adjustRightInd w:val="0"/>
      </w:pPr>
      <w:r w:rsidRPr="00CC6012">
        <w:t>Vse nove pripravke, ki se bodo na trgu pojavili po izdaji vsakoletnih tehnoloških navodil bodo pridelovalci smeli uporabljati, četudi ne bodo zavedeni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IPZ v naslednjem letu (drugo leto po registraciji sredstva) ne bo smel uporabljati. 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rsidR="00F745ED" w:rsidRPr="00CC6012" w:rsidRDefault="00F745ED">
      <w:pPr>
        <w:autoSpaceDE w:val="0"/>
        <w:autoSpaceDN w:val="0"/>
        <w:adjustRightInd w:val="0"/>
        <w:rPr>
          <w:b/>
          <w:bCs/>
        </w:rPr>
      </w:pPr>
    </w:p>
    <w:p w:rsidR="00F745ED" w:rsidRPr="00CC6012" w:rsidRDefault="00F745ED">
      <w:pPr>
        <w:pStyle w:val="Naslov8"/>
        <w:autoSpaceDE w:val="0"/>
        <w:autoSpaceDN w:val="0"/>
        <w:adjustRightInd w:val="0"/>
      </w:pPr>
      <w:r w:rsidRPr="00CC6012">
        <w:t>Uporaba FFS v posevkih, ki niso neposredno obravnavana v tehnoloških navodilih</w:t>
      </w:r>
    </w:p>
    <w:p w:rsidR="00F745ED" w:rsidRPr="00CC6012" w:rsidRDefault="00F745ED">
      <w:r w:rsidRPr="00CC6012">
        <w:t xml:space="preserve">Pridelovalci vključeni v IPZ lahko v kolobar uvrstijo tudi zelenjadnice, ki jih tehnološka navodila ne obravnavajo. Pri izvajanju varstva rastlin v teh  kulturah smejo pridelovalci uporabljati vsa v RS registrirana FFS za tiste zelenjadnice, v skladu s priporočili o dobri kmetijski praksi in v skladu z drugimi omejitvami (npr. omejitve za vodovarstvena območja). </w:t>
      </w:r>
    </w:p>
    <w:p w:rsidR="00F745ED" w:rsidRPr="00CC6012" w:rsidRDefault="00F745ED"/>
    <w:p w:rsidR="00F745ED" w:rsidRPr="00CC6012" w:rsidRDefault="00F745ED">
      <w:pPr>
        <w:pStyle w:val="Naslov3"/>
        <w:numPr>
          <w:ilvl w:val="2"/>
          <w:numId w:val="6"/>
        </w:numPr>
        <w:tabs>
          <w:tab w:val="clear" w:pos="926"/>
        </w:tabs>
      </w:pPr>
      <w:bookmarkStart w:id="329" w:name="_Toc215563120"/>
      <w:bookmarkStart w:id="330" w:name="_Toc91332669"/>
      <w:bookmarkStart w:id="331" w:name="_Toc91332891"/>
      <w:bookmarkStart w:id="332" w:name="_Toc91333097"/>
      <w:bookmarkStart w:id="333" w:name="_Toc446591801"/>
      <w:r w:rsidRPr="00CC6012">
        <w:t>Obvladovanje pojavov zanašanja FFS – drift FFS</w:t>
      </w:r>
      <w:bookmarkEnd w:id="329"/>
      <w:bookmarkEnd w:id="330"/>
      <w:bookmarkEnd w:id="331"/>
      <w:bookmarkEnd w:id="332"/>
      <w:bookmarkEnd w:id="333"/>
    </w:p>
    <w:p w:rsidR="00F745ED" w:rsidRPr="00CC6012" w:rsidRDefault="00F745ED">
      <w:r w:rsidRPr="00CC6012">
        <w:t>V skladu s pravilnikom o dolžnostih uporabnikov, kakor tudi s splošnimi načeli dobre kmetijske prakse, je uporabnik FFS tretiranje dolžan izvajati tako, da sredstva ne zanaša na sosednje površine. Ker je v praksi to težko izvedljivo morajo pridelovalci dovolj premišljeno izvajati škropljenje in izbirati primerne površine za gojenje posamezne vrtnine tudi z vidika možnosti zanašanja FFS. Pridelovalec je pred izbiro površine dolžan presoditi možnosti za pojave zanašanja. V pomoč so lahko različne varnostne meje ali pregrade. Če za pridelovanje specifične vrtnine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rsidR="00F745ED" w:rsidRPr="00CC6012" w:rsidRDefault="00F745ED"/>
    <w:p w:rsidR="00E36D60" w:rsidRDefault="00555E0B" w:rsidP="00F85E9F">
      <w:pPr>
        <w:pStyle w:val="Naslov2"/>
      </w:pPr>
      <w:bookmarkStart w:id="334" w:name="_Toc342400155"/>
      <w:r>
        <w:br w:type="page"/>
      </w:r>
      <w:bookmarkStart w:id="335" w:name="_Toc446591802"/>
      <w:r w:rsidR="00E36D60" w:rsidRPr="00F85E9F">
        <w:lastRenderedPageBreak/>
        <w:t>Opazovalno-napovedovalna služba za varstvo rastlin</w:t>
      </w:r>
      <w:bookmarkEnd w:id="334"/>
      <w:bookmarkEnd w:id="335"/>
    </w:p>
    <w:p w:rsidR="00E36D60" w:rsidRDefault="00E36D60" w:rsidP="00E36D60"/>
    <w:p w:rsidR="00E36D60" w:rsidRDefault="00E36D60" w:rsidP="00E36D60">
      <w:r>
        <w:t xml:space="preserve">Opazovalno-napovedovalna služba za varstvo rastlin tudi za področje vrtnarstva za najpomembnejše kulture po območjih </w:t>
      </w:r>
      <w:r w:rsidR="00C61533">
        <w:t xml:space="preserve">napoveduje </w:t>
      </w:r>
      <w:r>
        <w:t>pojave najpomembnejših škodljivih organizmov in primeren čas ukrepanja z navedbo sredstev za varstvo rastlin, ki so registrirana in na tržišču.</w:t>
      </w:r>
    </w:p>
    <w:p w:rsidR="00E36D60" w:rsidRDefault="00E36D60" w:rsidP="00E36D60"/>
    <w:p w:rsidR="00E36D60" w:rsidRDefault="00E36D60" w:rsidP="00E36D60">
      <w:r>
        <w:t>Napovedi in informacije so javno dostopne na spletnih straneh (</w:t>
      </w:r>
      <w:hyperlink r:id="rId12" w:history="1">
        <w:r w:rsidR="00AD1D74" w:rsidRPr="00AD1D74">
          <w:rPr>
            <w:rStyle w:val="Hiperpovezava"/>
          </w:rPr>
          <w:t>http://agromet.mkgp.gov.si/pp/</w:t>
        </w:r>
      </w:hyperlink>
      <w:r>
        <w:t>), na regijskih telefonskih odzivnikih</w:t>
      </w:r>
      <w:r w:rsidR="001E4498">
        <w:t xml:space="preserve">, </w:t>
      </w:r>
      <w:r w:rsidR="00C61533">
        <w:t>po</w:t>
      </w:r>
      <w:r>
        <w:t xml:space="preserve"> posameznih centrih </w:t>
      </w:r>
      <w:r w:rsidR="001E4498">
        <w:t xml:space="preserve">pa se je možno </w:t>
      </w:r>
      <w:r>
        <w:t>naročiti na pisne informacije po e-pošti, ki so brezplačne.</w:t>
      </w:r>
    </w:p>
    <w:p w:rsidR="00E36D60" w:rsidRDefault="00E36D60" w:rsidP="00E36D6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825"/>
        <w:gridCol w:w="1874"/>
        <w:gridCol w:w="3279"/>
      </w:tblGrid>
      <w:tr w:rsidR="00E36D60" w:rsidTr="00E36D60">
        <w:tc>
          <w:tcPr>
            <w:tcW w:w="2308" w:type="dxa"/>
            <w:tcBorders>
              <w:top w:val="single" w:sz="4" w:space="0" w:color="auto"/>
              <w:left w:val="single" w:sz="4" w:space="0" w:color="auto"/>
              <w:bottom w:val="single" w:sz="4" w:space="0" w:color="auto"/>
              <w:right w:val="single" w:sz="4" w:space="0" w:color="auto"/>
            </w:tcBorders>
            <w:hideMark/>
          </w:tcPr>
          <w:p w:rsidR="00E36D60" w:rsidRDefault="00E36D60">
            <w:pPr>
              <w:jc w:val="left"/>
              <w:rPr>
                <w:b/>
                <w:bCs/>
              </w:rPr>
            </w:pPr>
            <w:r>
              <w:rPr>
                <w:b/>
                <w:bCs/>
                <w:sz w:val="22"/>
                <w:szCs w:val="22"/>
              </w:rPr>
              <w:t>Območje</w:t>
            </w:r>
          </w:p>
        </w:tc>
        <w:tc>
          <w:tcPr>
            <w:tcW w:w="1825" w:type="dxa"/>
            <w:tcBorders>
              <w:top w:val="single" w:sz="4" w:space="0" w:color="auto"/>
              <w:left w:val="single" w:sz="4" w:space="0" w:color="auto"/>
              <w:bottom w:val="single" w:sz="4" w:space="0" w:color="auto"/>
              <w:right w:val="single" w:sz="4" w:space="0" w:color="auto"/>
            </w:tcBorders>
            <w:hideMark/>
          </w:tcPr>
          <w:p w:rsidR="00E36D60" w:rsidRDefault="00E36D60">
            <w:pPr>
              <w:jc w:val="left"/>
              <w:rPr>
                <w:b/>
                <w:bCs/>
              </w:rPr>
            </w:pPr>
            <w:r>
              <w:rPr>
                <w:b/>
                <w:bCs/>
                <w:sz w:val="22"/>
                <w:szCs w:val="22"/>
              </w:rPr>
              <w:t>Ustanova</w:t>
            </w:r>
          </w:p>
        </w:tc>
        <w:tc>
          <w:tcPr>
            <w:tcW w:w="1874" w:type="dxa"/>
            <w:tcBorders>
              <w:top w:val="single" w:sz="4" w:space="0" w:color="auto"/>
              <w:left w:val="single" w:sz="4" w:space="0" w:color="auto"/>
              <w:bottom w:val="single" w:sz="4" w:space="0" w:color="auto"/>
              <w:right w:val="single" w:sz="4" w:space="0" w:color="auto"/>
            </w:tcBorders>
            <w:hideMark/>
          </w:tcPr>
          <w:p w:rsidR="00E36D60" w:rsidRDefault="00E36D60">
            <w:pPr>
              <w:rPr>
                <w:b/>
                <w:bCs/>
              </w:rPr>
            </w:pPr>
            <w:r>
              <w:rPr>
                <w:b/>
                <w:bCs/>
                <w:sz w:val="22"/>
                <w:szCs w:val="22"/>
              </w:rPr>
              <w:t>Telefonski odzivnik</w:t>
            </w:r>
          </w:p>
        </w:tc>
        <w:tc>
          <w:tcPr>
            <w:tcW w:w="3279" w:type="dxa"/>
            <w:tcBorders>
              <w:top w:val="single" w:sz="4" w:space="0" w:color="auto"/>
              <w:left w:val="single" w:sz="4" w:space="0" w:color="auto"/>
              <w:bottom w:val="single" w:sz="4" w:space="0" w:color="auto"/>
              <w:right w:val="single" w:sz="4" w:space="0" w:color="auto"/>
            </w:tcBorders>
            <w:hideMark/>
          </w:tcPr>
          <w:p w:rsidR="00E36D60" w:rsidRDefault="00E36D60">
            <w:pPr>
              <w:rPr>
                <w:b/>
                <w:bCs/>
              </w:rPr>
            </w:pPr>
            <w:r>
              <w:rPr>
                <w:b/>
                <w:bCs/>
                <w:sz w:val="22"/>
                <w:szCs w:val="22"/>
              </w:rPr>
              <w:t>Pisne informacije</w:t>
            </w:r>
          </w:p>
        </w:tc>
      </w:tr>
      <w:tr w:rsidR="00E36D60" w:rsidTr="00E36D60">
        <w:tc>
          <w:tcPr>
            <w:tcW w:w="2308" w:type="dxa"/>
            <w:tcBorders>
              <w:top w:val="single" w:sz="4" w:space="0" w:color="auto"/>
              <w:left w:val="single" w:sz="4" w:space="0" w:color="auto"/>
              <w:bottom w:val="single" w:sz="4" w:space="0" w:color="auto"/>
              <w:right w:val="single" w:sz="4" w:space="0" w:color="auto"/>
            </w:tcBorders>
            <w:hideMark/>
          </w:tcPr>
          <w:p w:rsidR="00E36D60" w:rsidRDefault="00E36D60" w:rsidP="00BC48C2">
            <w:pPr>
              <w:jc w:val="left"/>
              <w:rPr>
                <w:sz w:val="20"/>
                <w:szCs w:val="20"/>
              </w:rPr>
            </w:pPr>
            <w:r>
              <w:rPr>
                <w:sz w:val="20"/>
                <w:szCs w:val="20"/>
              </w:rPr>
              <w:t xml:space="preserve">Osrednja Slovenija in </w:t>
            </w:r>
            <w:r w:rsidR="00BC48C2">
              <w:rPr>
                <w:sz w:val="20"/>
                <w:szCs w:val="20"/>
              </w:rPr>
              <w:t>Gorenjska</w:t>
            </w:r>
          </w:p>
        </w:tc>
        <w:tc>
          <w:tcPr>
            <w:tcW w:w="1825" w:type="dxa"/>
            <w:tcBorders>
              <w:top w:val="single" w:sz="4" w:space="0" w:color="auto"/>
              <w:left w:val="single" w:sz="4" w:space="0" w:color="auto"/>
              <w:bottom w:val="single" w:sz="4" w:space="0" w:color="auto"/>
              <w:right w:val="single" w:sz="4" w:space="0" w:color="auto"/>
            </w:tcBorders>
            <w:hideMark/>
          </w:tcPr>
          <w:p w:rsidR="00E36D60" w:rsidRDefault="00E36D60">
            <w:pPr>
              <w:jc w:val="left"/>
              <w:rPr>
                <w:sz w:val="20"/>
                <w:szCs w:val="20"/>
              </w:rPr>
            </w:pPr>
            <w:r>
              <w:rPr>
                <w:sz w:val="20"/>
                <w:szCs w:val="20"/>
              </w:rPr>
              <w:t>Kmetijski inštitut Slovenije</w:t>
            </w:r>
          </w:p>
          <w:p w:rsidR="00E36D60" w:rsidRDefault="00E36D60">
            <w:pPr>
              <w:jc w:val="left"/>
              <w:rPr>
                <w:sz w:val="20"/>
                <w:szCs w:val="20"/>
              </w:rPr>
            </w:pPr>
            <w:r>
              <w:rPr>
                <w:sz w:val="20"/>
                <w:szCs w:val="20"/>
              </w:rPr>
              <w:t>tel. 01/280 52 62</w:t>
            </w:r>
          </w:p>
        </w:tc>
        <w:tc>
          <w:tcPr>
            <w:tcW w:w="1874" w:type="dxa"/>
            <w:tcBorders>
              <w:top w:val="single" w:sz="4" w:space="0" w:color="auto"/>
              <w:left w:val="single" w:sz="4" w:space="0" w:color="auto"/>
              <w:bottom w:val="single" w:sz="4" w:space="0" w:color="auto"/>
              <w:right w:val="single" w:sz="4" w:space="0" w:color="auto"/>
            </w:tcBorders>
            <w:hideMark/>
          </w:tcPr>
          <w:p w:rsidR="00E36D60" w:rsidRDefault="00E36D60">
            <w:pPr>
              <w:rPr>
                <w:sz w:val="20"/>
                <w:szCs w:val="20"/>
              </w:rPr>
            </w:pPr>
            <w:r>
              <w:rPr>
                <w:sz w:val="20"/>
                <w:szCs w:val="20"/>
              </w:rPr>
              <w:t>01/280-52-62</w:t>
            </w:r>
          </w:p>
        </w:tc>
        <w:tc>
          <w:tcPr>
            <w:tcW w:w="3279" w:type="dxa"/>
            <w:tcBorders>
              <w:top w:val="single" w:sz="4" w:space="0" w:color="auto"/>
              <w:left w:val="single" w:sz="4" w:space="0" w:color="auto"/>
              <w:bottom w:val="single" w:sz="4" w:space="0" w:color="auto"/>
              <w:right w:val="single" w:sz="4" w:space="0" w:color="auto"/>
            </w:tcBorders>
            <w:hideMark/>
          </w:tcPr>
          <w:p w:rsidR="00E36D60" w:rsidRDefault="00E36D60">
            <w:pPr>
              <w:rPr>
                <w:sz w:val="20"/>
                <w:szCs w:val="20"/>
              </w:rPr>
            </w:pPr>
            <w:r>
              <w:rPr>
                <w:sz w:val="20"/>
                <w:szCs w:val="20"/>
              </w:rPr>
              <w:t>Fito-info</w:t>
            </w:r>
          </w:p>
          <w:p w:rsidR="00E36D60" w:rsidRDefault="0037448C">
            <w:pPr>
              <w:rPr>
                <w:sz w:val="20"/>
                <w:szCs w:val="20"/>
              </w:rPr>
            </w:pPr>
            <w:hyperlink r:id="rId13" w:history="1">
              <w:r w:rsidR="00E36D60">
                <w:rPr>
                  <w:rStyle w:val="Hiperpovezava"/>
                  <w:sz w:val="20"/>
                  <w:szCs w:val="20"/>
                </w:rPr>
                <w:t>http://www.kis.si/pls/kis/!kis.web</w:t>
              </w:r>
            </w:hyperlink>
          </w:p>
        </w:tc>
      </w:tr>
      <w:tr w:rsidR="00E36D60" w:rsidTr="00E36D60">
        <w:tc>
          <w:tcPr>
            <w:tcW w:w="2308"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jc w:val="left"/>
              <w:rPr>
                <w:sz w:val="20"/>
                <w:szCs w:val="20"/>
              </w:rPr>
            </w:pPr>
            <w:r>
              <w:rPr>
                <w:sz w:val="20"/>
                <w:szCs w:val="20"/>
              </w:rPr>
              <w:t>Severovzhodna Slovenija (Štajerska in Pomurje)</w:t>
            </w:r>
          </w:p>
        </w:tc>
        <w:tc>
          <w:tcPr>
            <w:tcW w:w="1825"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jc w:val="left"/>
              <w:rPr>
                <w:sz w:val="20"/>
                <w:szCs w:val="20"/>
              </w:rPr>
            </w:pPr>
            <w:r>
              <w:rPr>
                <w:sz w:val="20"/>
                <w:szCs w:val="20"/>
              </w:rPr>
              <w:t>Kmetijsko gozdarski zavod Maribor</w:t>
            </w:r>
          </w:p>
          <w:p w:rsidR="00E36D60" w:rsidRDefault="00E36D60">
            <w:pPr>
              <w:keepNext/>
              <w:keepLines/>
              <w:jc w:val="left"/>
              <w:rPr>
                <w:sz w:val="20"/>
                <w:szCs w:val="20"/>
              </w:rPr>
            </w:pPr>
            <w:r>
              <w:rPr>
                <w:sz w:val="20"/>
                <w:szCs w:val="20"/>
              </w:rPr>
              <w:t>tel. 02/228 49 20</w:t>
            </w:r>
          </w:p>
        </w:tc>
        <w:tc>
          <w:tcPr>
            <w:tcW w:w="1874"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rPr>
                <w:sz w:val="20"/>
                <w:szCs w:val="20"/>
              </w:rPr>
            </w:pPr>
            <w:r>
              <w:rPr>
                <w:sz w:val="20"/>
                <w:szCs w:val="20"/>
              </w:rPr>
              <w:t>090/93-98-12</w:t>
            </w:r>
          </w:p>
        </w:tc>
        <w:tc>
          <w:tcPr>
            <w:tcW w:w="3279"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rPr>
                <w:sz w:val="20"/>
                <w:szCs w:val="20"/>
              </w:rPr>
            </w:pPr>
            <w:r>
              <w:rPr>
                <w:sz w:val="20"/>
                <w:szCs w:val="20"/>
              </w:rPr>
              <w:t>Fito-info</w:t>
            </w:r>
          </w:p>
          <w:p w:rsidR="00E36D60" w:rsidRDefault="0037448C">
            <w:pPr>
              <w:keepNext/>
              <w:keepLines/>
              <w:rPr>
                <w:sz w:val="20"/>
                <w:szCs w:val="20"/>
              </w:rPr>
            </w:pPr>
            <w:hyperlink r:id="rId14" w:history="1">
              <w:r w:rsidR="00E36D60">
                <w:rPr>
                  <w:rStyle w:val="Hiperpovezava"/>
                  <w:sz w:val="20"/>
                  <w:szCs w:val="20"/>
                </w:rPr>
                <w:t>http://www.kmetijski-zavod.si</w:t>
              </w:r>
            </w:hyperlink>
          </w:p>
        </w:tc>
      </w:tr>
      <w:tr w:rsidR="00E36D60" w:rsidTr="00E36D60">
        <w:tc>
          <w:tcPr>
            <w:tcW w:w="2308"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jc w:val="left"/>
              <w:rPr>
                <w:sz w:val="20"/>
                <w:szCs w:val="20"/>
              </w:rPr>
            </w:pPr>
            <w:r>
              <w:rPr>
                <w:sz w:val="20"/>
                <w:szCs w:val="20"/>
              </w:rPr>
              <w:t>Celjska in Koroška</w:t>
            </w:r>
          </w:p>
        </w:tc>
        <w:tc>
          <w:tcPr>
            <w:tcW w:w="1825"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jc w:val="left"/>
              <w:rPr>
                <w:sz w:val="20"/>
                <w:szCs w:val="20"/>
              </w:rPr>
            </w:pPr>
            <w:r>
              <w:rPr>
                <w:sz w:val="20"/>
                <w:szCs w:val="20"/>
              </w:rPr>
              <w:t>Inštitut za hmeljarstvo in pivovarstvo Slovenije</w:t>
            </w:r>
          </w:p>
          <w:p w:rsidR="00E36D60" w:rsidRDefault="00E36D60">
            <w:pPr>
              <w:keepNext/>
              <w:keepLines/>
              <w:jc w:val="left"/>
              <w:rPr>
                <w:sz w:val="20"/>
                <w:szCs w:val="20"/>
              </w:rPr>
            </w:pPr>
            <w:r>
              <w:rPr>
                <w:sz w:val="20"/>
                <w:szCs w:val="20"/>
              </w:rPr>
              <w:t>tel. 03/712 16 00</w:t>
            </w:r>
          </w:p>
        </w:tc>
        <w:tc>
          <w:tcPr>
            <w:tcW w:w="1874"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rPr>
                <w:sz w:val="20"/>
                <w:szCs w:val="20"/>
              </w:rPr>
            </w:pPr>
            <w:r>
              <w:rPr>
                <w:sz w:val="20"/>
                <w:szCs w:val="20"/>
              </w:rPr>
              <w:t>03/71-21-660</w:t>
            </w:r>
          </w:p>
        </w:tc>
        <w:tc>
          <w:tcPr>
            <w:tcW w:w="3279"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rPr>
                <w:sz w:val="20"/>
                <w:szCs w:val="20"/>
              </w:rPr>
            </w:pPr>
            <w:r>
              <w:rPr>
                <w:sz w:val="20"/>
                <w:szCs w:val="20"/>
              </w:rPr>
              <w:t>Fito-info</w:t>
            </w:r>
          </w:p>
          <w:p w:rsidR="00E36D60" w:rsidRDefault="0037448C">
            <w:pPr>
              <w:keepNext/>
              <w:keepLines/>
              <w:rPr>
                <w:sz w:val="20"/>
                <w:szCs w:val="20"/>
              </w:rPr>
            </w:pPr>
            <w:hyperlink r:id="rId15" w:history="1">
              <w:r w:rsidR="00E36D60">
                <w:rPr>
                  <w:rStyle w:val="Hiperpovezava"/>
                  <w:sz w:val="20"/>
                  <w:szCs w:val="20"/>
                </w:rPr>
                <w:t>http://www.ihps.si//index.php?lang=si</w:t>
              </w:r>
            </w:hyperlink>
          </w:p>
        </w:tc>
      </w:tr>
      <w:tr w:rsidR="00E36D60" w:rsidTr="00E36D60">
        <w:tc>
          <w:tcPr>
            <w:tcW w:w="2308"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jc w:val="left"/>
              <w:rPr>
                <w:sz w:val="20"/>
                <w:szCs w:val="20"/>
              </w:rPr>
            </w:pPr>
            <w:r>
              <w:rPr>
                <w:sz w:val="20"/>
                <w:szCs w:val="20"/>
              </w:rPr>
              <w:t>Zahodna Slovenija (Primorska)</w:t>
            </w:r>
          </w:p>
        </w:tc>
        <w:tc>
          <w:tcPr>
            <w:tcW w:w="1825"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jc w:val="left"/>
              <w:rPr>
                <w:sz w:val="20"/>
                <w:szCs w:val="20"/>
              </w:rPr>
            </w:pPr>
            <w:r>
              <w:rPr>
                <w:sz w:val="20"/>
                <w:szCs w:val="20"/>
              </w:rPr>
              <w:t>Kmetijsko gozdarski zavod Nova Gorica</w:t>
            </w:r>
          </w:p>
          <w:p w:rsidR="00E36D60" w:rsidRDefault="00E36D60">
            <w:pPr>
              <w:keepNext/>
              <w:keepLines/>
              <w:jc w:val="left"/>
              <w:rPr>
                <w:sz w:val="20"/>
                <w:szCs w:val="20"/>
              </w:rPr>
            </w:pPr>
            <w:r>
              <w:rPr>
                <w:sz w:val="20"/>
                <w:szCs w:val="20"/>
              </w:rPr>
              <w:t>tel. 05/335 12 00</w:t>
            </w:r>
          </w:p>
        </w:tc>
        <w:tc>
          <w:tcPr>
            <w:tcW w:w="1874"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rPr>
                <w:sz w:val="20"/>
                <w:szCs w:val="20"/>
              </w:rPr>
            </w:pPr>
            <w:r>
              <w:rPr>
                <w:sz w:val="20"/>
                <w:szCs w:val="20"/>
              </w:rPr>
              <w:t>090/93-98-15</w:t>
            </w:r>
          </w:p>
        </w:tc>
        <w:tc>
          <w:tcPr>
            <w:tcW w:w="3279" w:type="dxa"/>
            <w:tcBorders>
              <w:top w:val="single" w:sz="4" w:space="0" w:color="auto"/>
              <w:left w:val="single" w:sz="4" w:space="0" w:color="auto"/>
              <w:bottom w:val="single" w:sz="4" w:space="0" w:color="auto"/>
              <w:right w:val="single" w:sz="4" w:space="0" w:color="auto"/>
            </w:tcBorders>
          </w:tcPr>
          <w:p w:rsidR="00E36D60" w:rsidRDefault="0037448C">
            <w:pPr>
              <w:rPr>
                <w:sz w:val="20"/>
                <w:szCs w:val="20"/>
              </w:rPr>
            </w:pPr>
            <w:hyperlink r:id="rId16" w:history="1">
              <w:r w:rsidR="00E36D60">
                <w:rPr>
                  <w:rStyle w:val="Hiperpovezava"/>
                  <w:sz w:val="20"/>
                  <w:szCs w:val="20"/>
                </w:rPr>
                <w:t>http://www.kmetijskizavod-ng.si/nasveti</w:t>
              </w:r>
            </w:hyperlink>
          </w:p>
          <w:p w:rsidR="00E36D60" w:rsidRDefault="00E36D60">
            <w:pPr>
              <w:keepNext/>
              <w:keepLines/>
              <w:rPr>
                <w:sz w:val="20"/>
                <w:szCs w:val="20"/>
              </w:rPr>
            </w:pPr>
            <w:r>
              <w:rPr>
                <w:sz w:val="20"/>
                <w:szCs w:val="20"/>
              </w:rPr>
              <w:t>Fito-info</w:t>
            </w:r>
          </w:p>
          <w:p w:rsidR="00E36D60" w:rsidRDefault="00E36D60">
            <w:pPr>
              <w:keepNext/>
              <w:keepLines/>
              <w:rPr>
                <w:sz w:val="20"/>
                <w:szCs w:val="20"/>
              </w:rPr>
            </w:pPr>
          </w:p>
        </w:tc>
      </w:tr>
      <w:tr w:rsidR="00E36D60" w:rsidTr="00E36D60">
        <w:tc>
          <w:tcPr>
            <w:tcW w:w="2308"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jc w:val="left"/>
              <w:rPr>
                <w:sz w:val="20"/>
                <w:szCs w:val="20"/>
              </w:rPr>
            </w:pPr>
            <w:r>
              <w:rPr>
                <w:sz w:val="20"/>
                <w:szCs w:val="20"/>
              </w:rPr>
              <w:t>Jugovzhodna Slovenija (Dolenjska, Posavje, Bela Krajina)</w:t>
            </w:r>
          </w:p>
        </w:tc>
        <w:tc>
          <w:tcPr>
            <w:tcW w:w="1825"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jc w:val="left"/>
              <w:rPr>
                <w:sz w:val="20"/>
                <w:szCs w:val="20"/>
              </w:rPr>
            </w:pPr>
            <w:r>
              <w:rPr>
                <w:sz w:val="20"/>
                <w:szCs w:val="20"/>
              </w:rPr>
              <w:t>Kmetijsko gozdarski zavod Novo mesto</w:t>
            </w:r>
          </w:p>
          <w:p w:rsidR="00E36D60" w:rsidRDefault="00E36D60">
            <w:pPr>
              <w:keepNext/>
              <w:keepLines/>
              <w:jc w:val="left"/>
              <w:rPr>
                <w:sz w:val="20"/>
                <w:szCs w:val="20"/>
              </w:rPr>
            </w:pPr>
            <w:r>
              <w:rPr>
                <w:sz w:val="20"/>
                <w:szCs w:val="20"/>
              </w:rPr>
              <w:t>tel. 07/373 05 70</w:t>
            </w:r>
          </w:p>
        </w:tc>
        <w:tc>
          <w:tcPr>
            <w:tcW w:w="1874" w:type="dxa"/>
            <w:tcBorders>
              <w:top w:val="single" w:sz="4" w:space="0" w:color="auto"/>
              <w:left w:val="single" w:sz="4" w:space="0" w:color="auto"/>
              <w:bottom w:val="single" w:sz="4" w:space="0" w:color="auto"/>
              <w:right w:val="single" w:sz="4" w:space="0" w:color="auto"/>
            </w:tcBorders>
            <w:hideMark/>
          </w:tcPr>
          <w:p w:rsidR="00E36D60" w:rsidRDefault="00E36D60">
            <w:pPr>
              <w:keepNext/>
              <w:keepLines/>
              <w:rPr>
                <w:sz w:val="20"/>
                <w:szCs w:val="20"/>
              </w:rPr>
            </w:pPr>
            <w:r>
              <w:rPr>
                <w:sz w:val="20"/>
                <w:szCs w:val="20"/>
              </w:rPr>
              <w:t>090/93-98-17</w:t>
            </w:r>
          </w:p>
        </w:tc>
        <w:tc>
          <w:tcPr>
            <w:tcW w:w="3279" w:type="dxa"/>
            <w:tcBorders>
              <w:top w:val="single" w:sz="4" w:space="0" w:color="auto"/>
              <w:left w:val="single" w:sz="4" w:space="0" w:color="auto"/>
              <w:bottom w:val="single" w:sz="4" w:space="0" w:color="auto"/>
              <w:right w:val="single" w:sz="4" w:space="0" w:color="auto"/>
            </w:tcBorders>
          </w:tcPr>
          <w:p w:rsidR="00E36D60" w:rsidRDefault="00E36D60">
            <w:pPr>
              <w:keepNext/>
              <w:keepLines/>
              <w:rPr>
                <w:sz w:val="20"/>
                <w:szCs w:val="20"/>
              </w:rPr>
            </w:pPr>
            <w:r>
              <w:rPr>
                <w:sz w:val="20"/>
                <w:szCs w:val="20"/>
              </w:rPr>
              <w:t>Fito-info</w:t>
            </w:r>
          </w:p>
          <w:p w:rsidR="00E36D60" w:rsidRDefault="0037448C">
            <w:pPr>
              <w:keepNext/>
              <w:keepLines/>
              <w:rPr>
                <w:sz w:val="20"/>
                <w:szCs w:val="20"/>
              </w:rPr>
            </w:pPr>
            <w:hyperlink r:id="rId17" w:history="1">
              <w:r w:rsidR="00E36D60">
                <w:rPr>
                  <w:rStyle w:val="Hiperpovezava"/>
                  <w:sz w:val="20"/>
                  <w:szCs w:val="20"/>
                </w:rPr>
                <w:t>http://www.kmetijskizavod-nm.si/</w:t>
              </w:r>
            </w:hyperlink>
          </w:p>
          <w:p w:rsidR="00E36D60" w:rsidRDefault="00E36D60">
            <w:pPr>
              <w:keepNext/>
              <w:keepLines/>
              <w:rPr>
                <w:sz w:val="20"/>
                <w:szCs w:val="20"/>
              </w:rPr>
            </w:pPr>
          </w:p>
        </w:tc>
      </w:tr>
    </w:tbl>
    <w:p w:rsidR="0083717C" w:rsidRDefault="0083717C" w:rsidP="00727AE7">
      <w:pPr>
        <w:pStyle w:val="Naslov2"/>
        <w:sectPr w:rsidR="0083717C" w:rsidSect="0083717C">
          <w:footerReference w:type="default" r:id="rId18"/>
          <w:pgSz w:w="12242" w:h="15842" w:code="1"/>
          <w:pgMar w:top="663" w:right="1474" w:bottom="1134" w:left="1474" w:header="709" w:footer="709" w:gutter="0"/>
          <w:cols w:space="720"/>
          <w:docGrid w:linePitch="326"/>
        </w:sectPr>
      </w:pPr>
      <w:bookmarkStart w:id="336" w:name="_Toc166556115"/>
      <w:bookmarkStart w:id="337" w:name="_Toc28393473"/>
      <w:bookmarkStart w:id="338" w:name="_Toc38347063"/>
      <w:bookmarkStart w:id="339" w:name="_Toc215563121"/>
      <w:bookmarkStart w:id="340" w:name="_Toc91332670"/>
      <w:bookmarkStart w:id="341" w:name="_Toc91332892"/>
      <w:bookmarkStart w:id="342" w:name="_Toc91333098"/>
      <w:bookmarkStart w:id="343" w:name="_Toc215563122"/>
      <w:bookmarkStart w:id="344" w:name="_Toc91332671"/>
      <w:bookmarkStart w:id="345" w:name="_Toc91332893"/>
      <w:bookmarkStart w:id="346" w:name="_Toc91333099"/>
      <w:bookmarkStart w:id="347" w:name="_Toc28393474"/>
      <w:bookmarkStart w:id="348" w:name="_Toc38347064"/>
    </w:p>
    <w:p w:rsidR="00555E0B" w:rsidRPr="00CC6012" w:rsidRDefault="00555E0B" w:rsidP="00555E0B">
      <w:pPr>
        <w:pStyle w:val="Naslov2"/>
      </w:pPr>
      <w:bookmarkStart w:id="349" w:name="_Toc351970713"/>
      <w:bookmarkStart w:id="350" w:name="_Toc446591803"/>
      <w:bookmarkEnd w:id="336"/>
      <w:bookmarkEnd w:id="337"/>
      <w:bookmarkEnd w:id="338"/>
      <w:bookmarkEnd w:id="339"/>
      <w:bookmarkEnd w:id="340"/>
      <w:bookmarkEnd w:id="341"/>
      <w:bookmarkEnd w:id="342"/>
      <w:r w:rsidRPr="00CC6012">
        <w:lastRenderedPageBreak/>
        <w:t xml:space="preserve">INTEGRIRANO VARSTVO FIŽOLA </w:t>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rPr>
          <w:caps w:val="0"/>
        </w:rPr>
        <w:t>list</w:t>
      </w:r>
      <w:r w:rsidRPr="00CC6012">
        <w:t xml:space="preserve"> 1</w:t>
      </w:r>
      <w:bookmarkEnd w:id="349"/>
      <w:bookmarkEnd w:id="350"/>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60"/>
        <w:gridCol w:w="2420"/>
        <w:gridCol w:w="1870"/>
        <w:gridCol w:w="1540"/>
        <w:gridCol w:w="1430"/>
        <w:gridCol w:w="1210"/>
        <w:gridCol w:w="1650"/>
      </w:tblGrid>
      <w:tr w:rsidR="00555E0B" w:rsidRPr="00CC6012" w:rsidTr="0071608B">
        <w:tc>
          <w:tcPr>
            <w:tcW w:w="1728"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20"/>
                <w:szCs w:val="18"/>
              </w:rPr>
            </w:pPr>
            <w:r w:rsidRPr="00CC6012">
              <w:rPr>
                <w:sz w:val="20"/>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20"/>
                <w:szCs w:val="18"/>
              </w:rPr>
            </w:pPr>
            <w:r w:rsidRPr="00CC6012">
              <w:rPr>
                <w:sz w:val="20"/>
                <w:szCs w:val="18"/>
              </w:rPr>
              <w:t>OPIS</w:t>
            </w:r>
          </w:p>
        </w:tc>
        <w:tc>
          <w:tcPr>
            <w:tcW w:w="2420"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20"/>
                <w:szCs w:val="18"/>
              </w:rPr>
            </w:pPr>
            <w:r w:rsidRPr="00CC6012">
              <w:rPr>
                <w:sz w:val="20"/>
                <w:szCs w:val="18"/>
              </w:rPr>
              <w:t>UKREPI</w:t>
            </w:r>
          </w:p>
        </w:tc>
        <w:tc>
          <w:tcPr>
            <w:tcW w:w="1870"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jc w:val="left"/>
              <w:rPr>
                <w:sz w:val="20"/>
                <w:szCs w:val="18"/>
              </w:rPr>
            </w:pPr>
            <w:r w:rsidRPr="00CC6012">
              <w:rPr>
                <w:sz w:val="20"/>
                <w:szCs w:val="18"/>
              </w:rPr>
              <w:t>AKTIVNA SNOV</w:t>
            </w:r>
          </w:p>
        </w:tc>
        <w:tc>
          <w:tcPr>
            <w:tcW w:w="1540"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jc w:val="left"/>
              <w:rPr>
                <w:sz w:val="20"/>
                <w:szCs w:val="18"/>
              </w:rPr>
            </w:pPr>
            <w:r w:rsidRPr="00CC6012">
              <w:rPr>
                <w:sz w:val="20"/>
                <w:szCs w:val="18"/>
              </w:rPr>
              <w:t>FITOFARM.</w:t>
            </w:r>
          </w:p>
          <w:p w:rsidR="00555E0B" w:rsidRPr="00CC6012" w:rsidRDefault="00555E0B" w:rsidP="0071608B">
            <w:pPr>
              <w:jc w:val="left"/>
              <w:rPr>
                <w:sz w:val="20"/>
                <w:szCs w:val="18"/>
              </w:rPr>
            </w:pPr>
            <w:r w:rsidRPr="00CC6012">
              <w:rPr>
                <w:sz w:val="20"/>
                <w:szCs w:val="18"/>
              </w:rPr>
              <w:t>SREDSTVO</w:t>
            </w:r>
          </w:p>
        </w:tc>
        <w:tc>
          <w:tcPr>
            <w:tcW w:w="1430"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20"/>
                <w:szCs w:val="18"/>
              </w:rPr>
            </w:pPr>
            <w:r w:rsidRPr="00CC6012">
              <w:rPr>
                <w:sz w:val="20"/>
                <w:szCs w:val="18"/>
              </w:rPr>
              <w:t>ODMEREK</w:t>
            </w:r>
          </w:p>
        </w:tc>
        <w:tc>
          <w:tcPr>
            <w:tcW w:w="1210"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20"/>
                <w:szCs w:val="18"/>
              </w:rPr>
            </w:pPr>
            <w:r w:rsidRPr="00CC6012">
              <w:rPr>
                <w:sz w:val="20"/>
                <w:szCs w:val="18"/>
              </w:rPr>
              <w:t>KARENCA</w:t>
            </w:r>
          </w:p>
        </w:tc>
        <w:tc>
          <w:tcPr>
            <w:tcW w:w="1650"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20"/>
                <w:szCs w:val="18"/>
              </w:rPr>
            </w:pPr>
            <w:r w:rsidRPr="00CC6012">
              <w:rPr>
                <w:sz w:val="20"/>
                <w:szCs w:val="18"/>
              </w:rPr>
              <w:t>OPOMBE</w:t>
            </w:r>
          </w:p>
        </w:tc>
      </w:tr>
      <w:tr w:rsidR="00555E0B" w:rsidRPr="00F67BE2" w:rsidTr="0071608B">
        <w:tc>
          <w:tcPr>
            <w:tcW w:w="1728" w:type="dxa"/>
            <w:tcBorders>
              <w:top w:val="nil"/>
              <w:left w:val="single" w:sz="4" w:space="0" w:color="auto"/>
              <w:bottom w:val="single" w:sz="4" w:space="0" w:color="auto"/>
              <w:right w:val="single" w:sz="4" w:space="0" w:color="auto"/>
            </w:tcBorders>
          </w:tcPr>
          <w:p w:rsidR="00555E0B" w:rsidRPr="00F67BE2" w:rsidRDefault="00555E0B" w:rsidP="0071608B">
            <w:pPr>
              <w:jc w:val="left"/>
              <w:rPr>
                <w:b/>
                <w:bCs/>
                <w:sz w:val="16"/>
                <w:szCs w:val="16"/>
              </w:rPr>
            </w:pPr>
            <w:r w:rsidRPr="00F67BE2">
              <w:rPr>
                <w:b/>
                <w:bCs/>
                <w:sz w:val="16"/>
                <w:szCs w:val="16"/>
              </w:rPr>
              <w:t>Fižolov ožig</w:t>
            </w:r>
          </w:p>
          <w:p w:rsidR="00555E0B" w:rsidRPr="00F67BE2" w:rsidRDefault="00555E0B" w:rsidP="0071608B">
            <w:pPr>
              <w:jc w:val="left"/>
              <w:rPr>
                <w:i/>
                <w:iCs/>
                <w:sz w:val="16"/>
                <w:szCs w:val="16"/>
              </w:rPr>
            </w:pPr>
            <w:r w:rsidRPr="00F67BE2">
              <w:rPr>
                <w:i/>
                <w:iCs/>
                <w:sz w:val="16"/>
                <w:szCs w:val="16"/>
              </w:rPr>
              <w:t>Collethotrichum lindemuthianum</w:t>
            </w:r>
          </w:p>
        </w:tc>
        <w:tc>
          <w:tcPr>
            <w:tcW w:w="1760" w:type="dxa"/>
            <w:tcBorders>
              <w:top w:val="nil"/>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Škrlatno, rdeče obrobljene, uleknjene pege na strokih in listih</w:t>
            </w:r>
          </w:p>
        </w:tc>
        <w:tc>
          <w:tcPr>
            <w:tcW w:w="2420" w:type="dxa"/>
            <w:tcBorders>
              <w:top w:val="nil"/>
              <w:left w:val="single" w:sz="4" w:space="0" w:color="auto"/>
              <w:bottom w:val="single" w:sz="4" w:space="0" w:color="auto"/>
              <w:right w:val="single" w:sz="4" w:space="0" w:color="auto"/>
            </w:tcBorders>
          </w:tcPr>
          <w:p w:rsidR="00555E0B" w:rsidRPr="00F67BE2" w:rsidRDefault="00555E0B" w:rsidP="0071608B">
            <w:pPr>
              <w:tabs>
                <w:tab w:val="left" w:pos="170"/>
              </w:tabs>
              <w:jc w:val="left"/>
              <w:rPr>
                <w:sz w:val="16"/>
                <w:szCs w:val="16"/>
              </w:rPr>
            </w:pPr>
            <w:r w:rsidRPr="00F67BE2">
              <w:rPr>
                <w:sz w:val="16"/>
                <w:szCs w:val="16"/>
              </w:rPr>
              <w:t>Agrotehnični ukrepi:</w:t>
            </w:r>
          </w:p>
          <w:p w:rsidR="00555E0B" w:rsidRPr="00F67BE2" w:rsidRDefault="00555E0B" w:rsidP="0071608B">
            <w:pPr>
              <w:pStyle w:val="Oznaenseznam3"/>
            </w:pPr>
            <w:r>
              <w:t>z</w:t>
            </w:r>
            <w:r w:rsidRPr="00F67BE2">
              <w:t>dravo seme in odporme sorte</w:t>
            </w:r>
          </w:p>
          <w:p w:rsidR="00555E0B" w:rsidRPr="00F67BE2" w:rsidRDefault="00555E0B" w:rsidP="0071608B">
            <w:pPr>
              <w:pStyle w:val="Oznaenseznam3"/>
            </w:pPr>
            <w:r w:rsidRPr="00F67BE2">
              <w:t>kolobar, uničimo ostanke rastlin</w:t>
            </w:r>
          </w:p>
        </w:tc>
        <w:tc>
          <w:tcPr>
            <w:tcW w:w="1870" w:type="dxa"/>
            <w:tcBorders>
              <w:top w:val="nil"/>
              <w:left w:val="single" w:sz="4" w:space="0" w:color="auto"/>
              <w:bottom w:val="single" w:sz="4" w:space="0" w:color="auto"/>
              <w:right w:val="single" w:sz="4" w:space="0" w:color="auto"/>
            </w:tcBorders>
          </w:tcPr>
          <w:p w:rsidR="00555E0B" w:rsidRDefault="00555E0B" w:rsidP="0071608B">
            <w:pPr>
              <w:jc w:val="left"/>
              <w:rPr>
                <w:sz w:val="16"/>
                <w:szCs w:val="16"/>
              </w:rPr>
            </w:pPr>
            <w:r w:rsidRPr="00F67BE2">
              <w:rPr>
                <w:sz w:val="16"/>
                <w:szCs w:val="16"/>
              </w:rPr>
              <w:t>-azoksistrobin</w:t>
            </w:r>
          </w:p>
          <w:p w:rsidR="00555E0B" w:rsidRDefault="00555E0B" w:rsidP="0071608B">
            <w:pPr>
              <w:jc w:val="left"/>
              <w:rPr>
                <w:sz w:val="16"/>
                <w:szCs w:val="16"/>
              </w:rPr>
            </w:pPr>
          </w:p>
          <w:p w:rsidR="00555E0B" w:rsidRDefault="00555E0B" w:rsidP="0071608B">
            <w:pPr>
              <w:jc w:val="left"/>
              <w:rPr>
                <w:sz w:val="16"/>
                <w:szCs w:val="16"/>
              </w:rPr>
            </w:pPr>
          </w:p>
          <w:p w:rsidR="00555E0B" w:rsidRPr="00F67BE2" w:rsidRDefault="00555E0B" w:rsidP="0071608B">
            <w:pPr>
              <w:jc w:val="left"/>
              <w:rPr>
                <w:sz w:val="16"/>
                <w:szCs w:val="16"/>
              </w:rPr>
            </w:pPr>
            <w:r w:rsidRPr="00F67BE2">
              <w:rPr>
                <w:sz w:val="16"/>
                <w:szCs w:val="16"/>
              </w:rPr>
              <w:t>fludioksonil+ciprodinil</w:t>
            </w:r>
          </w:p>
          <w:p w:rsidR="00555E0B" w:rsidRPr="00F67BE2" w:rsidRDefault="00555E0B" w:rsidP="0071608B">
            <w:pPr>
              <w:jc w:val="left"/>
              <w:rPr>
                <w:sz w:val="16"/>
                <w:szCs w:val="16"/>
              </w:rPr>
            </w:pPr>
          </w:p>
        </w:tc>
        <w:tc>
          <w:tcPr>
            <w:tcW w:w="1540" w:type="dxa"/>
            <w:tcBorders>
              <w:top w:val="nil"/>
              <w:left w:val="single" w:sz="4" w:space="0" w:color="auto"/>
              <w:bottom w:val="single" w:sz="4" w:space="0" w:color="auto"/>
              <w:right w:val="single" w:sz="4" w:space="0" w:color="auto"/>
            </w:tcBorders>
          </w:tcPr>
          <w:p w:rsidR="00555E0B" w:rsidRDefault="00555E0B" w:rsidP="0071608B">
            <w:pPr>
              <w:jc w:val="left"/>
              <w:rPr>
                <w:sz w:val="16"/>
                <w:szCs w:val="16"/>
              </w:rPr>
            </w:pPr>
            <w:r w:rsidRPr="00F67BE2">
              <w:rPr>
                <w:sz w:val="16"/>
                <w:szCs w:val="16"/>
              </w:rPr>
              <w:t xml:space="preserve">Ortiva </w:t>
            </w:r>
            <w:r w:rsidRPr="00F67BE2">
              <w:rPr>
                <w:b/>
                <w:sz w:val="16"/>
                <w:szCs w:val="16"/>
              </w:rPr>
              <w:t xml:space="preserve">* </w:t>
            </w:r>
            <w:r w:rsidRPr="00F67BE2">
              <w:rPr>
                <w:sz w:val="16"/>
                <w:szCs w:val="16"/>
              </w:rPr>
              <w:t>(MANJŠA UPORABA)</w:t>
            </w:r>
          </w:p>
          <w:p w:rsidR="00555E0B" w:rsidRDefault="00555E0B" w:rsidP="0071608B">
            <w:pPr>
              <w:jc w:val="left"/>
              <w:rPr>
                <w:sz w:val="16"/>
                <w:szCs w:val="16"/>
              </w:rPr>
            </w:pPr>
          </w:p>
          <w:p w:rsidR="00555E0B" w:rsidRPr="00F67BE2" w:rsidRDefault="00555E0B" w:rsidP="0071608B">
            <w:pPr>
              <w:jc w:val="left"/>
              <w:rPr>
                <w:b/>
                <w:sz w:val="16"/>
                <w:szCs w:val="16"/>
              </w:rPr>
            </w:pPr>
            <w:r w:rsidRPr="00F67BE2">
              <w:rPr>
                <w:sz w:val="16"/>
                <w:szCs w:val="16"/>
              </w:rPr>
              <w:t xml:space="preserve">Switch 62,5 WG </w:t>
            </w:r>
          </w:p>
          <w:p w:rsidR="00555E0B" w:rsidRPr="00F67BE2" w:rsidRDefault="00555E0B" w:rsidP="0071608B">
            <w:pPr>
              <w:jc w:val="left"/>
              <w:rPr>
                <w:sz w:val="16"/>
                <w:szCs w:val="16"/>
              </w:rPr>
            </w:pPr>
          </w:p>
        </w:tc>
        <w:tc>
          <w:tcPr>
            <w:tcW w:w="1430" w:type="dxa"/>
            <w:tcBorders>
              <w:top w:val="nil"/>
              <w:left w:val="single" w:sz="4" w:space="0" w:color="auto"/>
              <w:bottom w:val="single" w:sz="4" w:space="0" w:color="auto"/>
              <w:right w:val="single" w:sz="4" w:space="0" w:color="auto"/>
            </w:tcBorders>
          </w:tcPr>
          <w:p w:rsidR="00555E0B" w:rsidRDefault="00555E0B" w:rsidP="0071608B">
            <w:pPr>
              <w:rPr>
                <w:sz w:val="16"/>
                <w:szCs w:val="16"/>
              </w:rPr>
            </w:pPr>
            <w:r w:rsidRPr="00F67BE2">
              <w:rPr>
                <w:sz w:val="16"/>
                <w:szCs w:val="16"/>
              </w:rPr>
              <w:t>1-2 l/ha</w:t>
            </w:r>
          </w:p>
          <w:p w:rsidR="00555E0B" w:rsidRDefault="00555E0B" w:rsidP="0071608B">
            <w:pPr>
              <w:rPr>
                <w:sz w:val="16"/>
                <w:szCs w:val="16"/>
              </w:rPr>
            </w:pPr>
          </w:p>
          <w:p w:rsidR="00555E0B" w:rsidRDefault="00555E0B" w:rsidP="0071608B">
            <w:pPr>
              <w:rPr>
                <w:sz w:val="16"/>
                <w:szCs w:val="16"/>
              </w:rPr>
            </w:pPr>
          </w:p>
          <w:p w:rsidR="00555E0B" w:rsidRPr="00F67BE2" w:rsidRDefault="00555E0B" w:rsidP="0071608B">
            <w:pPr>
              <w:jc w:val="left"/>
              <w:rPr>
                <w:sz w:val="16"/>
                <w:szCs w:val="16"/>
              </w:rPr>
            </w:pPr>
            <w:r>
              <w:rPr>
                <w:sz w:val="16"/>
                <w:szCs w:val="16"/>
              </w:rPr>
              <w:t>1</w:t>
            </w:r>
            <w:r w:rsidRPr="00F67BE2">
              <w:rPr>
                <w:sz w:val="16"/>
                <w:szCs w:val="16"/>
              </w:rPr>
              <w:t>kg/ha</w:t>
            </w:r>
          </w:p>
          <w:p w:rsidR="00555E0B" w:rsidRPr="00F67BE2" w:rsidRDefault="00555E0B" w:rsidP="0071608B">
            <w:pPr>
              <w:rPr>
                <w:sz w:val="16"/>
                <w:szCs w:val="16"/>
              </w:rPr>
            </w:pPr>
          </w:p>
        </w:tc>
        <w:tc>
          <w:tcPr>
            <w:tcW w:w="1210" w:type="dxa"/>
            <w:tcBorders>
              <w:top w:val="nil"/>
              <w:left w:val="single" w:sz="4" w:space="0" w:color="auto"/>
              <w:bottom w:val="single" w:sz="4" w:space="0" w:color="auto"/>
              <w:right w:val="single" w:sz="4" w:space="0" w:color="auto"/>
            </w:tcBorders>
          </w:tcPr>
          <w:p w:rsidR="00555E0B" w:rsidRDefault="00555E0B" w:rsidP="0071608B">
            <w:pPr>
              <w:rPr>
                <w:sz w:val="16"/>
                <w:szCs w:val="16"/>
              </w:rPr>
            </w:pPr>
            <w:r w:rsidRPr="00F67BE2">
              <w:rPr>
                <w:sz w:val="16"/>
                <w:szCs w:val="16"/>
              </w:rPr>
              <w:t>7</w:t>
            </w:r>
          </w:p>
          <w:p w:rsidR="00555E0B" w:rsidRDefault="00555E0B" w:rsidP="0071608B">
            <w:pPr>
              <w:rPr>
                <w:sz w:val="16"/>
                <w:szCs w:val="16"/>
              </w:rPr>
            </w:pPr>
          </w:p>
          <w:p w:rsidR="00555E0B" w:rsidRDefault="00555E0B" w:rsidP="0071608B">
            <w:pPr>
              <w:rPr>
                <w:sz w:val="16"/>
                <w:szCs w:val="16"/>
              </w:rPr>
            </w:pPr>
          </w:p>
          <w:p w:rsidR="00555E0B" w:rsidRPr="00F67BE2" w:rsidRDefault="00555E0B" w:rsidP="0071608B">
            <w:pPr>
              <w:rPr>
                <w:sz w:val="16"/>
                <w:szCs w:val="16"/>
              </w:rPr>
            </w:pPr>
            <w:r>
              <w:rPr>
                <w:sz w:val="16"/>
                <w:szCs w:val="16"/>
              </w:rPr>
              <w:t>14</w:t>
            </w:r>
          </w:p>
        </w:tc>
        <w:tc>
          <w:tcPr>
            <w:tcW w:w="1650" w:type="dxa"/>
            <w:tcBorders>
              <w:top w:val="nil"/>
              <w:left w:val="single" w:sz="4" w:space="0" w:color="auto"/>
              <w:bottom w:val="single" w:sz="4" w:space="0" w:color="auto"/>
              <w:right w:val="single" w:sz="4" w:space="0" w:color="auto"/>
            </w:tcBorders>
          </w:tcPr>
          <w:p w:rsidR="00555E0B" w:rsidRPr="00F67BE2" w:rsidRDefault="00555E0B" w:rsidP="0071608B">
            <w:pPr>
              <w:jc w:val="left"/>
              <w:rPr>
                <w:b/>
                <w:sz w:val="16"/>
                <w:szCs w:val="16"/>
              </w:rPr>
            </w:pPr>
            <w:r w:rsidRPr="00F67BE2">
              <w:rPr>
                <w:b/>
                <w:sz w:val="16"/>
                <w:szCs w:val="16"/>
              </w:rPr>
              <w:t>*</w:t>
            </w:r>
            <w:r w:rsidRPr="00F67BE2">
              <w:rPr>
                <w:sz w:val="16"/>
                <w:szCs w:val="16"/>
              </w:rPr>
              <w:t>Odmerek je odvisen od višine tretiranih rastlin.</w:t>
            </w:r>
          </w:p>
        </w:tc>
      </w:tr>
      <w:tr w:rsidR="00555E0B" w:rsidRPr="00F67BE2" w:rsidTr="0071608B">
        <w:tc>
          <w:tcPr>
            <w:tcW w:w="1728"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b/>
                <w:bCs/>
                <w:sz w:val="16"/>
                <w:szCs w:val="16"/>
              </w:rPr>
            </w:pPr>
            <w:r w:rsidRPr="00F67BE2">
              <w:rPr>
                <w:b/>
                <w:bCs/>
                <w:sz w:val="16"/>
                <w:szCs w:val="16"/>
              </w:rPr>
              <w:t>Fižolova rja</w:t>
            </w:r>
          </w:p>
          <w:p w:rsidR="00555E0B" w:rsidRPr="00F67BE2" w:rsidRDefault="00555E0B" w:rsidP="0071608B">
            <w:pPr>
              <w:jc w:val="left"/>
              <w:rPr>
                <w:i/>
                <w:iCs/>
                <w:sz w:val="16"/>
                <w:szCs w:val="16"/>
              </w:rPr>
            </w:pPr>
            <w:r w:rsidRPr="00F67BE2">
              <w:rPr>
                <w:i/>
                <w:iCs/>
                <w:sz w:val="16"/>
                <w:szCs w:val="16"/>
              </w:rPr>
              <w:t>Uromyces appendiculatus</w:t>
            </w:r>
          </w:p>
        </w:tc>
        <w:tc>
          <w:tcPr>
            <w:tcW w:w="176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Na listih drobne rjave bradavice, listje rumeni, se suši in odmira</w:t>
            </w:r>
          </w:p>
        </w:tc>
        <w:tc>
          <w:tcPr>
            <w:tcW w:w="242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tabs>
                <w:tab w:val="left" w:pos="170"/>
              </w:tabs>
              <w:jc w:val="left"/>
              <w:rPr>
                <w:sz w:val="16"/>
                <w:szCs w:val="16"/>
              </w:rPr>
            </w:pPr>
            <w:r w:rsidRPr="00F67BE2">
              <w:rPr>
                <w:sz w:val="16"/>
                <w:szCs w:val="16"/>
              </w:rPr>
              <w:t>Agrotehnični ukrepi:</w:t>
            </w:r>
          </w:p>
          <w:p w:rsidR="00555E0B" w:rsidRPr="00F67BE2" w:rsidRDefault="00555E0B" w:rsidP="0071608B">
            <w:pPr>
              <w:pStyle w:val="Oznaenseznam3"/>
            </w:pPr>
            <w:r>
              <w:t>u</w:t>
            </w:r>
            <w:r w:rsidRPr="00F67BE2">
              <w:t>poraba odpornih ali tolerantnih kultivarjev</w:t>
            </w:r>
          </w:p>
          <w:p w:rsidR="00555E0B" w:rsidRPr="00F67BE2" w:rsidRDefault="00555E0B" w:rsidP="0071608B">
            <w:pPr>
              <w:pStyle w:val="Oznaenseznam3"/>
            </w:pPr>
            <w:r w:rsidRPr="00F67BE2">
              <w:t>jeseni razkužimo fižolovke z varikino -2% .</w:t>
            </w:r>
          </w:p>
        </w:tc>
        <w:tc>
          <w:tcPr>
            <w:tcW w:w="187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-boskalid+piraklostrobin</w:t>
            </w:r>
          </w:p>
          <w:p w:rsidR="00555E0B" w:rsidRPr="00F67BE2" w:rsidRDefault="00555E0B" w:rsidP="0071608B">
            <w:pPr>
              <w:jc w:val="left"/>
              <w:rPr>
                <w:sz w:val="16"/>
                <w:szCs w:val="16"/>
              </w:rPr>
            </w:pPr>
            <w:r w:rsidRPr="00F67BE2">
              <w:rPr>
                <w:sz w:val="16"/>
                <w:szCs w:val="16"/>
              </w:rPr>
              <w:t>-azoksistrobin</w:t>
            </w:r>
          </w:p>
        </w:tc>
        <w:tc>
          <w:tcPr>
            <w:tcW w:w="154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Signum</w:t>
            </w:r>
          </w:p>
          <w:p w:rsidR="00555E0B" w:rsidRPr="00F67BE2" w:rsidRDefault="00555E0B" w:rsidP="0071608B">
            <w:pPr>
              <w:jc w:val="left"/>
              <w:rPr>
                <w:sz w:val="16"/>
                <w:szCs w:val="16"/>
              </w:rPr>
            </w:pPr>
            <w:r w:rsidRPr="00F67BE2">
              <w:rPr>
                <w:sz w:val="16"/>
                <w:szCs w:val="16"/>
              </w:rPr>
              <w:t xml:space="preserve">Ortiva </w:t>
            </w:r>
            <w:r w:rsidRPr="00F67BE2">
              <w:rPr>
                <w:b/>
                <w:sz w:val="16"/>
                <w:szCs w:val="16"/>
              </w:rPr>
              <w:t xml:space="preserve">* </w:t>
            </w:r>
            <w:r w:rsidRPr="00F67BE2">
              <w:rPr>
                <w:sz w:val="16"/>
                <w:szCs w:val="16"/>
              </w:rPr>
              <w:t>(MANJŠA UPORABA)</w:t>
            </w:r>
          </w:p>
        </w:tc>
        <w:tc>
          <w:tcPr>
            <w:tcW w:w="143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rPr>
                <w:sz w:val="16"/>
                <w:szCs w:val="16"/>
              </w:rPr>
            </w:pPr>
            <w:r w:rsidRPr="00F67BE2">
              <w:rPr>
                <w:sz w:val="16"/>
                <w:szCs w:val="16"/>
              </w:rPr>
              <w:t>1 kg/ha</w:t>
            </w:r>
          </w:p>
          <w:p w:rsidR="00555E0B" w:rsidRPr="00F67BE2" w:rsidRDefault="00555E0B" w:rsidP="0071608B">
            <w:pPr>
              <w:rPr>
                <w:sz w:val="16"/>
                <w:szCs w:val="16"/>
              </w:rPr>
            </w:pPr>
            <w:r w:rsidRPr="00F67BE2">
              <w:rPr>
                <w:sz w:val="16"/>
                <w:szCs w:val="16"/>
              </w:rPr>
              <w:t>1-</w:t>
            </w:r>
            <w:smartTag w:uri="urn:schemas-microsoft-com:office:smarttags" w:element="metricconverter">
              <w:smartTagPr>
                <w:attr w:name="ProductID" w:val="2 l"/>
              </w:smartTagPr>
              <w:r w:rsidRPr="00F67BE2">
                <w:rPr>
                  <w:sz w:val="16"/>
                  <w:szCs w:val="16"/>
                </w:rPr>
                <w:t>2 l</w:t>
              </w:r>
            </w:smartTag>
            <w:r w:rsidRPr="00F67BE2">
              <w:rPr>
                <w:sz w:val="16"/>
                <w:szCs w:val="16"/>
              </w:rPr>
              <w:t xml:space="preserve"> /ha</w:t>
            </w:r>
          </w:p>
        </w:tc>
        <w:tc>
          <w:tcPr>
            <w:tcW w:w="121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rPr>
                <w:sz w:val="16"/>
                <w:szCs w:val="16"/>
              </w:rPr>
            </w:pPr>
            <w:r w:rsidRPr="00F67BE2">
              <w:rPr>
                <w:sz w:val="16"/>
                <w:szCs w:val="16"/>
              </w:rPr>
              <w:t>21</w:t>
            </w:r>
          </w:p>
          <w:p w:rsidR="00555E0B" w:rsidRPr="00F67BE2" w:rsidRDefault="00555E0B" w:rsidP="0071608B">
            <w:pPr>
              <w:rPr>
                <w:sz w:val="16"/>
                <w:szCs w:val="16"/>
              </w:rPr>
            </w:pPr>
            <w:r w:rsidRPr="00F67BE2">
              <w:rPr>
                <w:sz w:val="16"/>
                <w:szCs w:val="16"/>
              </w:rPr>
              <w:t>7</w:t>
            </w:r>
          </w:p>
        </w:tc>
        <w:tc>
          <w:tcPr>
            <w:tcW w:w="165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b/>
                <w:sz w:val="16"/>
                <w:szCs w:val="16"/>
              </w:rPr>
              <w:t>*</w:t>
            </w:r>
            <w:r w:rsidRPr="00F67BE2">
              <w:rPr>
                <w:sz w:val="16"/>
                <w:szCs w:val="16"/>
              </w:rPr>
              <w:t>Odmerek je odvisen od višine tretiranih rastlin.</w:t>
            </w:r>
          </w:p>
        </w:tc>
      </w:tr>
      <w:tr w:rsidR="00555E0B" w:rsidRPr="00F67BE2" w:rsidTr="0071608B">
        <w:tc>
          <w:tcPr>
            <w:tcW w:w="1728"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b/>
                <w:bCs/>
                <w:sz w:val="16"/>
                <w:szCs w:val="16"/>
              </w:rPr>
            </w:pPr>
            <w:r w:rsidRPr="00F67BE2">
              <w:rPr>
                <w:b/>
                <w:bCs/>
                <w:sz w:val="16"/>
                <w:szCs w:val="16"/>
              </w:rPr>
              <w:t xml:space="preserve">Listna pegavost na fižolu </w:t>
            </w:r>
          </w:p>
          <w:p w:rsidR="00555E0B" w:rsidRPr="00F67BE2" w:rsidRDefault="00555E0B" w:rsidP="0071608B">
            <w:pPr>
              <w:jc w:val="left"/>
              <w:rPr>
                <w:sz w:val="16"/>
                <w:szCs w:val="16"/>
              </w:rPr>
            </w:pPr>
            <w:r w:rsidRPr="00F67BE2">
              <w:rPr>
                <w:i/>
                <w:iCs/>
                <w:sz w:val="16"/>
                <w:szCs w:val="16"/>
              </w:rPr>
              <w:t>Mychosphaerella spp</w:t>
            </w:r>
            <w:r w:rsidRPr="00F67BE2">
              <w:rPr>
                <w:sz w:val="16"/>
                <w:szCs w:val="16"/>
              </w:rPr>
              <w:t>.</w:t>
            </w:r>
          </w:p>
        </w:tc>
        <w:tc>
          <w:tcPr>
            <w:tcW w:w="176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Podobno fižolovemu ožigu, vendar manj vdrte pege na listih.</w:t>
            </w:r>
          </w:p>
        </w:tc>
        <w:tc>
          <w:tcPr>
            <w:tcW w:w="242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tabs>
                <w:tab w:val="left" w:pos="170"/>
              </w:tabs>
              <w:jc w:val="left"/>
              <w:rPr>
                <w:sz w:val="16"/>
                <w:szCs w:val="16"/>
              </w:rPr>
            </w:pPr>
            <w:r w:rsidRPr="00F67BE2">
              <w:rPr>
                <w:sz w:val="16"/>
                <w:szCs w:val="16"/>
              </w:rPr>
              <w:t>Agrotehnični ukrepi:</w:t>
            </w:r>
          </w:p>
          <w:p w:rsidR="00555E0B" w:rsidRPr="00F67BE2" w:rsidRDefault="00555E0B" w:rsidP="0071608B">
            <w:pPr>
              <w:pStyle w:val="Oznaenseznam3"/>
            </w:pPr>
            <w:r w:rsidRPr="00F67BE2">
              <w:t>kolobar</w:t>
            </w:r>
          </w:p>
          <w:p w:rsidR="00555E0B" w:rsidRPr="00F67BE2" w:rsidRDefault="00555E0B" w:rsidP="0071608B">
            <w:pPr>
              <w:pStyle w:val="Oznaenseznam3"/>
            </w:pPr>
            <w:r w:rsidRPr="00F67BE2">
              <w:t>zdravo seme.</w:t>
            </w:r>
          </w:p>
        </w:tc>
        <w:tc>
          <w:tcPr>
            <w:tcW w:w="187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fludioksonil+ciprodinil</w:t>
            </w:r>
          </w:p>
          <w:p w:rsidR="00555E0B" w:rsidRPr="00F67BE2" w:rsidRDefault="00555E0B" w:rsidP="0071608B">
            <w:pPr>
              <w:rPr>
                <w:sz w:val="16"/>
                <w:szCs w:val="16"/>
              </w:rPr>
            </w:pPr>
          </w:p>
        </w:tc>
        <w:tc>
          <w:tcPr>
            <w:tcW w:w="154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Switch 62,5 WG</w:t>
            </w:r>
          </w:p>
        </w:tc>
        <w:tc>
          <w:tcPr>
            <w:tcW w:w="143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Pr>
                <w:sz w:val="16"/>
                <w:szCs w:val="16"/>
              </w:rPr>
              <w:t>1</w:t>
            </w:r>
            <w:r w:rsidRPr="00F67BE2">
              <w:rPr>
                <w:sz w:val="16"/>
                <w:szCs w:val="16"/>
              </w:rPr>
              <w:t>kg/ha</w:t>
            </w:r>
          </w:p>
          <w:p w:rsidR="00555E0B" w:rsidRPr="00F67BE2" w:rsidRDefault="00555E0B" w:rsidP="0071608B">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Pr>
                <w:sz w:val="16"/>
                <w:szCs w:val="16"/>
              </w:rPr>
              <w:t>14</w:t>
            </w:r>
          </w:p>
        </w:tc>
        <w:tc>
          <w:tcPr>
            <w:tcW w:w="165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b/>
                <w:sz w:val="16"/>
                <w:szCs w:val="16"/>
              </w:rPr>
            </w:pPr>
          </w:p>
        </w:tc>
      </w:tr>
      <w:tr w:rsidR="00555E0B" w:rsidRPr="00F67BE2" w:rsidTr="0071608B">
        <w:tc>
          <w:tcPr>
            <w:tcW w:w="1728"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b/>
                <w:bCs/>
                <w:sz w:val="16"/>
                <w:szCs w:val="16"/>
              </w:rPr>
            </w:pPr>
            <w:r w:rsidRPr="00F67BE2">
              <w:rPr>
                <w:b/>
                <w:bCs/>
                <w:sz w:val="16"/>
                <w:szCs w:val="16"/>
              </w:rPr>
              <w:t>Siva plesen</w:t>
            </w:r>
          </w:p>
          <w:p w:rsidR="00555E0B" w:rsidRPr="00F67BE2" w:rsidRDefault="00555E0B" w:rsidP="0071608B">
            <w:pPr>
              <w:jc w:val="left"/>
              <w:rPr>
                <w:i/>
                <w:iCs/>
                <w:sz w:val="16"/>
                <w:szCs w:val="16"/>
              </w:rPr>
            </w:pPr>
            <w:r w:rsidRPr="00F67BE2">
              <w:rPr>
                <w:i/>
                <w:iCs/>
                <w:sz w:val="16"/>
                <w:szCs w:val="16"/>
              </w:rPr>
              <w:t>Botrytis</w:t>
            </w:r>
          </w:p>
        </w:tc>
        <w:tc>
          <w:tcPr>
            <w:tcW w:w="176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Plesen na strokih</w:t>
            </w:r>
          </w:p>
          <w:p w:rsidR="00555E0B" w:rsidRPr="00F67BE2" w:rsidRDefault="00555E0B" w:rsidP="0071608B">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tabs>
                <w:tab w:val="left" w:pos="170"/>
              </w:tabs>
              <w:rPr>
                <w:sz w:val="16"/>
                <w:szCs w:val="16"/>
              </w:rPr>
            </w:pPr>
          </w:p>
        </w:tc>
        <w:tc>
          <w:tcPr>
            <w:tcW w:w="187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 fludioksonil+ciprodinil</w:t>
            </w:r>
          </w:p>
          <w:p w:rsidR="00555E0B" w:rsidRPr="00F67BE2" w:rsidRDefault="00555E0B" w:rsidP="0071608B">
            <w:pPr>
              <w:jc w:val="left"/>
              <w:rPr>
                <w:sz w:val="16"/>
                <w:szCs w:val="16"/>
              </w:rPr>
            </w:pPr>
            <w:r w:rsidRPr="00F67BE2">
              <w:rPr>
                <w:sz w:val="16"/>
                <w:szCs w:val="16"/>
              </w:rPr>
              <w:t>-</w:t>
            </w:r>
            <w:r>
              <w:rPr>
                <w:sz w:val="16"/>
                <w:szCs w:val="16"/>
              </w:rPr>
              <w:t xml:space="preserve"> </w:t>
            </w:r>
            <w:r w:rsidRPr="00F67BE2">
              <w:rPr>
                <w:sz w:val="16"/>
                <w:szCs w:val="16"/>
              </w:rPr>
              <w:t>iprodion</w:t>
            </w:r>
          </w:p>
          <w:p w:rsidR="00555E0B" w:rsidRPr="00F67BE2" w:rsidRDefault="00555E0B" w:rsidP="0071608B">
            <w:pPr>
              <w:jc w:val="left"/>
              <w:rPr>
                <w:sz w:val="16"/>
                <w:szCs w:val="16"/>
              </w:rPr>
            </w:pPr>
            <w:r w:rsidRPr="00F67BE2">
              <w:rPr>
                <w:sz w:val="16"/>
                <w:szCs w:val="16"/>
              </w:rPr>
              <w:t>-</w:t>
            </w:r>
            <w:r>
              <w:rPr>
                <w:sz w:val="16"/>
                <w:szCs w:val="16"/>
              </w:rPr>
              <w:t xml:space="preserve"> </w:t>
            </w:r>
            <w:r w:rsidRPr="00F67BE2">
              <w:rPr>
                <w:sz w:val="16"/>
                <w:szCs w:val="16"/>
              </w:rPr>
              <w:t>boskalid+piraklostrobin</w:t>
            </w:r>
          </w:p>
        </w:tc>
        <w:tc>
          <w:tcPr>
            <w:tcW w:w="154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b/>
                <w:sz w:val="16"/>
                <w:szCs w:val="16"/>
              </w:rPr>
            </w:pPr>
            <w:r w:rsidRPr="00F67BE2">
              <w:rPr>
                <w:sz w:val="16"/>
                <w:szCs w:val="16"/>
              </w:rPr>
              <w:t xml:space="preserve">Switch 62,5 WG </w:t>
            </w:r>
          </w:p>
          <w:p w:rsidR="00555E0B" w:rsidRPr="00F67BE2" w:rsidRDefault="00555E0B" w:rsidP="0071608B">
            <w:pPr>
              <w:jc w:val="left"/>
              <w:rPr>
                <w:sz w:val="16"/>
                <w:szCs w:val="16"/>
              </w:rPr>
            </w:pPr>
            <w:r w:rsidRPr="00F67BE2">
              <w:rPr>
                <w:sz w:val="16"/>
                <w:szCs w:val="16"/>
              </w:rPr>
              <w:t>Rovral aquaflo</w:t>
            </w:r>
          </w:p>
          <w:p w:rsidR="00555E0B" w:rsidRPr="00F67BE2" w:rsidRDefault="00555E0B" w:rsidP="0071608B">
            <w:pPr>
              <w:jc w:val="left"/>
              <w:rPr>
                <w:sz w:val="16"/>
                <w:szCs w:val="16"/>
              </w:rPr>
            </w:pPr>
            <w:r w:rsidRPr="00F67BE2">
              <w:rPr>
                <w:sz w:val="16"/>
                <w:szCs w:val="16"/>
              </w:rPr>
              <w:t>Signum</w:t>
            </w:r>
          </w:p>
        </w:tc>
        <w:tc>
          <w:tcPr>
            <w:tcW w:w="143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0,5 – 0,8 kg/ha</w:t>
            </w:r>
          </w:p>
          <w:p w:rsidR="00555E0B" w:rsidRPr="00F67BE2" w:rsidRDefault="00555E0B" w:rsidP="0071608B">
            <w:pPr>
              <w:jc w:val="left"/>
              <w:rPr>
                <w:sz w:val="16"/>
                <w:szCs w:val="16"/>
              </w:rPr>
            </w:pPr>
            <w:r w:rsidRPr="00F67BE2">
              <w:rPr>
                <w:sz w:val="16"/>
                <w:szCs w:val="16"/>
              </w:rPr>
              <w:t>1 - 1,5 l/ha</w:t>
            </w:r>
          </w:p>
          <w:p w:rsidR="00555E0B" w:rsidRPr="00F67BE2" w:rsidRDefault="00555E0B" w:rsidP="0071608B">
            <w:pPr>
              <w:jc w:val="left"/>
              <w:rPr>
                <w:sz w:val="16"/>
                <w:szCs w:val="16"/>
              </w:rPr>
            </w:pPr>
            <w:r w:rsidRPr="00F67BE2">
              <w:rPr>
                <w:sz w:val="16"/>
                <w:szCs w:val="16"/>
              </w:rPr>
              <w:t>1 kg/ha</w:t>
            </w:r>
          </w:p>
        </w:tc>
        <w:tc>
          <w:tcPr>
            <w:tcW w:w="121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14</w:t>
            </w:r>
          </w:p>
          <w:p w:rsidR="00555E0B" w:rsidRPr="00F67BE2" w:rsidRDefault="00555E0B" w:rsidP="0071608B">
            <w:pPr>
              <w:jc w:val="left"/>
              <w:rPr>
                <w:sz w:val="16"/>
                <w:szCs w:val="16"/>
              </w:rPr>
            </w:pPr>
            <w:r w:rsidRPr="00F67BE2">
              <w:rPr>
                <w:sz w:val="16"/>
                <w:szCs w:val="16"/>
              </w:rPr>
              <w:t>14</w:t>
            </w:r>
          </w:p>
          <w:p w:rsidR="00555E0B" w:rsidRPr="00F67BE2" w:rsidRDefault="00555E0B" w:rsidP="0071608B">
            <w:pPr>
              <w:jc w:val="left"/>
              <w:rPr>
                <w:sz w:val="16"/>
                <w:szCs w:val="16"/>
              </w:rPr>
            </w:pPr>
            <w:r w:rsidRPr="00F67BE2">
              <w:rPr>
                <w:sz w:val="16"/>
                <w:szCs w:val="16"/>
              </w:rPr>
              <w:t>21</w:t>
            </w:r>
          </w:p>
        </w:tc>
        <w:tc>
          <w:tcPr>
            <w:tcW w:w="165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b/>
                <w:sz w:val="16"/>
                <w:szCs w:val="16"/>
              </w:rPr>
            </w:pPr>
          </w:p>
        </w:tc>
      </w:tr>
      <w:tr w:rsidR="00555E0B" w:rsidRPr="00F67BE2" w:rsidTr="0071608B">
        <w:trPr>
          <w:cantSplit/>
          <w:trHeight w:val="1740"/>
        </w:trPr>
        <w:tc>
          <w:tcPr>
            <w:tcW w:w="1728"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b/>
                <w:bCs/>
                <w:sz w:val="16"/>
                <w:szCs w:val="16"/>
              </w:rPr>
            </w:pPr>
            <w:r w:rsidRPr="00F67BE2">
              <w:rPr>
                <w:b/>
                <w:bCs/>
                <w:sz w:val="16"/>
                <w:szCs w:val="16"/>
              </w:rPr>
              <w:t>Bakterioze</w:t>
            </w:r>
          </w:p>
          <w:p w:rsidR="00555E0B" w:rsidRPr="00F67BE2" w:rsidRDefault="00555E0B" w:rsidP="0071608B">
            <w:pPr>
              <w:jc w:val="left"/>
              <w:rPr>
                <w:i/>
                <w:iCs/>
                <w:sz w:val="16"/>
                <w:szCs w:val="16"/>
              </w:rPr>
            </w:pPr>
            <w:r w:rsidRPr="00F67BE2">
              <w:rPr>
                <w:i/>
                <w:iCs/>
                <w:sz w:val="16"/>
                <w:szCs w:val="16"/>
              </w:rPr>
              <w:t>Pseudomonas syringae pv. Phaseolica, Xanthomonas campestris, pv. phaseoli</w:t>
            </w:r>
          </w:p>
          <w:p w:rsidR="00555E0B" w:rsidRPr="00F67BE2" w:rsidRDefault="00555E0B" w:rsidP="0071608B">
            <w:pPr>
              <w:jc w:val="left"/>
              <w:rPr>
                <w:sz w:val="16"/>
                <w:szCs w:val="16"/>
              </w:rPr>
            </w:pPr>
            <w:r w:rsidRPr="00F67BE2">
              <w:rPr>
                <w:sz w:val="16"/>
                <w:szCs w:val="16"/>
              </w:rPr>
              <w:t xml:space="preserve"> (spada med karantenske škodljive organizme za seme fižola)</w:t>
            </w:r>
          </w:p>
        </w:tc>
        <w:tc>
          <w:tcPr>
            <w:tcW w:w="176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Na zgornji strani listja svetlozelene nekrotične pege, na strokih, okrogle maščobne pege, ki prodrejo v strok, zrna so mastno, rjavo pegasta</w:t>
            </w:r>
          </w:p>
        </w:tc>
        <w:tc>
          <w:tcPr>
            <w:tcW w:w="242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tabs>
                <w:tab w:val="left" w:pos="170"/>
              </w:tabs>
              <w:jc w:val="left"/>
              <w:rPr>
                <w:sz w:val="16"/>
                <w:szCs w:val="16"/>
              </w:rPr>
            </w:pPr>
            <w:r w:rsidRPr="00F67BE2">
              <w:rPr>
                <w:sz w:val="16"/>
                <w:szCs w:val="16"/>
              </w:rPr>
              <w:t>Agrotehnični ukrepi:</w:t>
            </w:r>
          </w:p>
          <w:p w:rsidR="00555E0B" w:rsidRPr="00F67BE2" w:rsidRDefault="00555E0B" w:rsidP="0071608B">
            <w:pPr>
              <w:pStyle w:val="Oznaenseznam3"/>
            </w:pPr>
            <w:r w:rsidRPr="00F67BE2">
              <w:t>neokuženo seme, kolobar</w:t>
            </w:r>
          </w:p>
          <w:p w:rsidR="00555E0B" w:rsidRPr="00F67BE2" w:rsidRDefault="00555E0B" w:rsidP="0071608B">
            <w:pPr>
              <w:pStyle w:val="Oznaenseznam3"/>
            </w:pPr>
            <w:r w:rsidRPr="00F67BE2">
              <w:t>odstranjevanje in zažiganje obolelih nadzemnih delov rastlin.</w:t>
            </w:r>
          </w:p>
          <w:p w:rsidR="00555E0B" w:rsidRPr="00F67BE2" w:rsidRDefault="00555E0B" w:rsidP="0071608B">
            <w:pPr>
              <w:tabs>
                <w:tab w:val="left" w:pos="170"/>
              </w:tabs>
              <w:jc w:val="left"/>
              <w:rPr>
                <w:sz w:val="16"/>
                <w:szCs w:val="16"/>
              </w:rPr>
            </w:pPr>
            <w:r w:rsidRPr="00F67BE2">
              <w:rPr>
                <w:sz w:val="16"/>
                <w:szCs w:val="16"/>
              </w:rPr>
              <w:t xml:space="preserve"> </w:t>
            </w:r>
          </w:p>
          <w:p w:rsidR="00555E0B" w:rsidRPr="00F67BE2" w:rsidRDefault="00555E0B" w:rsidP="0071608B">
            <w:pPr>
              <w:tabs>
                <w:tab w:val="left" w:pos="170"/>
              </w:tabs>
              <w:jc w:val="left"/>
              <w:rPr>
                <w:sz w:val="16"/>
                <w:szCs w:val="16"/>
              </w:rPr>
            </w:pPr>
          </w:p>
        </w:tc>
        <w:tc>
          <w:tcPr>
            <w:tcW w:w="187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p>
          <w:p w:rsidR="00555E0B" w:rsidRPr="00F67BE2" w:rsidRDefault="00555E0B" w:rsidP="0071608B">
            <w:pPr>
              <w:jc w:val="left"/>
              <w:rPr>
                <w:sz w:val="16"/>
                <w:szCs w:val="16"/>
              </w:rPr>
            </w:pPr>
            <w:r w:rsidRPr="00F67BE2">
              <w:rPr>
                <w:sz w:val="16"/>
                <w:szCs w:val="16"/>
              </w:rPr>
              <w:t>- baker v obliki bakrovega hidroksida</w:t>
            </w:r>
          </w:p>
          <w:p w:rsidR="00555E0B" w:rsidRPr="00F67BE2" w:rsidRDefault="00555E0B" w:rsidP="0071608B">
            <w:pPr>
              <w:jc w:val="left"/>
              <w:rPr>
                <w:sz w:val="16"/>
                <w:szCs w:val="16"/>
              </w:rPr>
            </w:pPr>
          </w:p>
          <w:p w:rsidR="00555E0B" w:rsidRPr="00F67BE2" w:rsidRDefault="00555E0B" w:rsidP="0071608B">
            <w:pPr>
              <w:jc w:val="left"/>
              <w:rPr>
                <w:sz w:val="16"/>
                <w:szCs w:val="16"/>
              </w:rPr>
            </w:pPr>
          </w:p>
        </w:tc>
        <w:tc>
          <w:tcPr>
            <w:tcW w:w="154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p>
          <w:p w:rsidR="00555E0B" w:rsidRPr="00F67BE2" w:rsidRDefault="00555E0B" w:rsidP="0071608B">
            <w:pPr>
              <w:jc w:val="left"/>
              <w:rPr>
                <w:sz w:val="16"/>
                <w:szCs w:val="16"/>
              </w:rPr>
            </w:pPr>
            <w:r w:rsidRPr="00F67BE2">
              <w:rPr>
                <w:sz w:val="16"/>
                <w:szCs w:val="16"/>
              </w:rPr>
              <w:t>Champion 50 WG</w:t>
            </w:r>
          </w:p>
          <w:p w:rsidR="00555E0B" w:rsidRPr="00F67BE2" w:rsidRDefault="00555E0B" w:rsidP="0071608B">
            <w:pPr>
              <w:jc w:val="left"/>
              <w:rPr>
                <w:sz w:val="16"/>
                <w:szCs w:val="16"/>
              </w:rPr>
            </w:pPr>
          </w:p>
          <w:p w:rsidR="00555E0B" w:rsidRPr="00F67BE2" w:rsidRDefault="00555E0B" w:rsidP="0071608B">
            <w:pPr>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p>
          <w:p w:rsidR="00555E0B" w:rsidRPr="00F67BE2" w:rsidRDefault="00555E0B" w:rsidP="0071608B">
            <w:pPr>
              <w:jc w:val="left"/>
              <w:rPr>
                <w:sz w:val="16"/>
                <w:szCs w:val="16"/>
              </w:rPr>
            </w:pPr>
            <w:r w:rsidRPr="00F67BE2">
              <w:rPr>
                <w:sz w:val="16"/>
                <w:szCs w:val="16"/>
              </w:rPr>
              <w:t>0,5 %</w:t>
            </w:r>
          </w:p>
          <w:p w:rsidR="00555E0B" w:rsidRPr="00F67BE2" w:rsidRDefault="00555E0B" w:rsidP="0071608B">
            <w:pPr>
              <w:jc w:val="left"/>
              <w:rPr>
                <w:sz w:val="16"/>
                <w:szCs w:val="16"/>
              </w:rPr>
            </w:pPr>
          </w:p>
          <w:p w:rsidR="00555E0B" w:rsidRPr="00F67BE2" w:rsidRDefault="00555E0B" w:rsidP="0071608B">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p>
          <w:p w:rsidR="00555E0B" w:rsidRPr="00F67BE2" w:rsidRDefault="00555E0B" w:rsidP="0071608B">
            <w:pPr>
              <w:jc w:val="left"/>
              <w:rPr>
                <w:sz w:val="16"/>
                <w:szCs w:val="16"/>
              </w:rPr>
            </w:pPr>
            <w:r w:rsidRPr="00F67BE2">
              <w:rPr>
                <w:sz w:val="16"/>
                <w:szCs w:val="16"/>
              </w:rPr>
              <w:t>21</w:t>
            </w:r>
          </w:p>
          <w:p w:rsidR="00555E0B" w:rsidRPr="00F67BE2" w:rsidRDefault="00555E0B" w:rsidP="0071608B">
            <w:pPr>
              <w:jc w:val="left"/>
              <w:rPr>
                <w:sz w:val="16"/>
                <w:szCs w:val="16"/>
              </w:rPr>
            </w:pPr>
          </w:p>
          <w:p w:rsidR="00555E0B" w:rsidRPr="00F67BE2" w:rsidRDefault="00555E0B" w:rsidP="0071608B">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p>
          <w:p w:rsidR="00555E0B" w:rsidRPr="00F67BE2" w:rsidRDefault="00555E0B" w:rsidP="0071608B">
            <w:pPr>
              <w:jc w:val="left"/>
              <w:rPr>
                <w:sz w:val="16"/>
                <w:szCs w:val="16"/>
              </w:rPr>
            </w:pPr>
          </w:p>
          <w:p w:rsidR="00555E0B" w:rsidRPr="00F67BE2" w:rsidRDefault="00555E0B" w:rsidP="0071608B">
            <w:pPr>
              <w:jc w:val="left"/>
              <w:rPr>
                <w:sz w:val="16"/>
                <w:szCs w:val="16"/>
              </w:rPr>
            </w:pPr>
          </w:p>
          <w:p w:rsidR="00555E0B" w:rsidRPr="00F67BE2" w:rsidRDefault="00555E0B" w:rsidP="0071608B">
            <w:pPr>
              <w:jc w:val="left"/>
              <w:rPr>
                <w:b/>
                <w:sz w:val="16"/>
                <w:szCs w:val="16"/>
              </w:rPr>
            </w:pPr>
          </w:p>
        </w:tc>
      </w:tr>
      <w:tr w:rsidR="00555E0B" w:rsidRPr="00F67BE2" w:rsidTr="0071608B">
        <w:tc>
          <w:tcPr>
            <w:tcW w:w="1728" w:type="dxa"/>
            <w:tcBorders>
              <w:top w:val="nil"/>
              <w:left w:val="single" w:sz="4" w:space="0" w:color="auto"/>
              <w:bottom w:val="single" w:sz="4" w:space="0" w:color="auto"/>
              <w:right w:val="single" w:sz="4" w:space="0" w:color="auto"/>
            </w:tcBorders>
          </w:tcPr>
          <w:p w:rsidR="00555E0B" w:rsidRPr="00F67BE2" w:rsidRDefault="00555E0B" w:rsidP="0071608B">
            <w:pPr>
              <w:jc w:val="left"/>
              <w:rPr>
                <w:b/>
                <w:bCs/>
                <w:sz w:val="16"/>
                <w:szCs w:val="16"/>
              </w:rPr>
            </w:pPr>
            <w:r w:rsidRPr="00F67BE2">
              <w:rPr>
                <w:b/>
                <w:bCs/>
                <w:sz w:val="16"/>
                <w:szCs w:val="16"/>
              </w:rPr>
              <w:t>Padavica sadik</w:t>
            </w:r>
          </w:p>
          <w:p w:rsidR="00555E0B" w:rsidRPr="00F67BE2" w:rsidRDefault="00555E0B" w:rsidP="0071608B">
            <w:pPr>
              <w:jc w:val="left"/>
              <w:rPr>
                <w:sz w:val="16"/>
                <w:szCs w:val="16"/>
              </w:rPr>
            </w:pPr>
            <w:r w:rsidRPr="00F67BE2">
              <w:rPr>
                <w:i/>
                <w:iCs/>
                <w:sz w:val="16"/>
                <w:szCs w:val="16"/>
              </w:rPr>
              <w:t xml:space="preserve">Fusarium oxysporium f. sp. </w:t>
            </w:r>
          </w:p>
        </w:tc>
        <w:tc>
          <w:tcPr>
            <w:tcW w:w="1760" w:type="dxa"/>
            <w:tcBorders>
              <w:top w:val="nil"/>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Glive povzročijo gnitje korenin kateremu sledi venenje in kasneje propad cele rastline.</w:t>
            </w:r>
          </w:p>
        </w:tc>
        <w:tc>
          <w:tcPr>
            <w:tcW w:w="2420" w:type="dxa"/>
            <w:tcBorders>
              <w:top w:val="nil"/>
              <w:left w:val="single" w:sz="4" w:space="0" w:color="auto"/>
              <w:bottom w:val="single" w:sz="4" w:space="0" w:color="auto"/>
              <w:right w:val="single" w:sz="4" w:space="0" w:color="auto"/>
            </w:tcBorders>
          </w:tcPr>
          <w:p w:rsidR="00555E0B" w:rsidRPr="00F67BE2" w:rsidRDefault="00555E0B" w:rsidP="0071608B">
            <w:pPr>
              <w:tabs>
                <w:tab w:val="left" w:pos="170"/>
              </w:tabs>
              <w:jc w:val="left"/>
              <w:rPr>
                <w:sz w:val="16"/>
                <w:szCs w:val="16"/>
              </w:rPr>
            </w:pPr>
            <w:r w:rsidRPr="00F67BE2">
              <w:rPr>
                <w:sz w:val="16"/>
                <w:szCs w:val="16"/>
              </w:rPr>
              <w:t>Agrotehnični ukrepi:</w:t>
            </w:r>
          </w:p>
          <w:p w:rsidR="00555E0B" w:rsidRPr="00F67BE2" w:rsidRDefault="00555E0B" w:rsidP="0071608B">
            <w:pPr>
              <w:pStyle w:val="Oznaenseznam3"/>
            </w:pPr>
            <w:r w:rsidRPr="00F67BE2">
              <w:t>zdravo seme</w:t>
            </w:r>
          </w:p>
          <w:p w:rsidR="00555E0B" w:rsidRPr="00F67BE2" w:rsidRDefault="00555E0B" w:rsidP="0071608B">
            <w:pPr>
              <w:pStyle w:val="Oznaenseznam3"/>
            </w:pPr>
            <w:r w:rsidRPr="00F67BE2">
              <w:t>uporaba širokega kolobarja</w:t>
            </w:r>
          </w:p>
          <w:p w:rsidR="00555E0B" w:rsidRPr="00F67BE2" w:rsidRDefault="00555E0B" w:rsidP="0071608B">
            <w:pPr>
              <w:tabs>
                <w:tab w:val="left" w:pos="170"/>
              </w:tabs>
              <w:jc w:val="left"/>
              <w:rPr>
                <w:sz w:val="16"/>
                <w:szCs w:val="16"/>
              </w:rPr>
            </w:pPr>
          </w:p>
        </w:tc>
        <w:tc>
          <w:tcPr>
            <w:tcW w:w="1870" w:type="dxa"/>
            <w:tcBorders>
              <w:top w:val="nil"/>
              <w:left w:val="single" w:sz="4" w:space="0" w:color="auto"/>
              <w:bottom w:val="single" w:sz="4" w:space="0" w:color="auto"/>
              <w:right w:val="single" w:sz="4" w:space="0" w:color="auto"/>
            </w:tcBorders>
          </w:tcPr>
          <w:p w:rsidR="00555E0B" w:rsidRPr="00F67BE2" w:rsidRDefault="00555E0B" w:rsidP="0071608B">
            <w:pPr>
              <w:jc w:val="left"/>
              <w:rPr>
                <w:sz w:val="16"/>
                <w:szCs w:val="16"/>
              </w:rPr>
            </w:pPr>
          </w:p>
          <w:p w:rsidR="00555E0B" w:rsidRPr="00F67BE2" w:rsidRDefault="00555E0B" w:rsidP="0071608B">
            <w:pPr>
              <w:jc w:val="left"/>
              <w:rPr>
                <w:sz w:val="16"/>
                <w:szCs w:val="16"/>
              </w:rPr>
            </w:pPr>
          </w:p>
          <w:p w:rsidR="00555E0B" w:rsidRPr="00F67BE2" w:rsidRDefault="00555E0B" w:rsidP="0071608B">
            <w:pPr>
              <w:jc w:val="left"/>
              <w:rPr>
                <w:sz w:val="16"/>
                <w:szCs w:val="16"/>
              </w:rPr>
            </w:pPr>
          </w:p>
          <w:p w:rsidR="00555E0B" w:rsidRPr="00F67BE2" w:rsidRDefault="00555E0B" w:rsidP="0071608B">
            <w:pPr>
              <w:jc w:val="left"/>
              <w:rPr>
                <w:sz w:val="16"/>
                <w:szCs w:val="16"/>
              </w:rPr>
            </w:pPr>
          </w:p>
        </w:tc>
        <w:tc>
          <w:tcPr>
            <w:tcW w:w="1540" w:type="dxa"/>
            <w:tcBorders>
              <w:top w:val="nil"/>
              <w:left w:val="single" w:sz="4" w:space="0" w:color="auto"/>
              <w:bottom w:val="single" w:sz="4" w:space="0" w:color="auto"/>
              <w:right w:val="single" w:sz="4" w:space="0" w:color="auto"/>
            </w:tcBorders>
          </w:tcPr>
          <w:p w:rsidR="00555E0B" w:rsidRPr="00F67BE2" w:rsidRDefault="00555E0B" w:rsidP="0071608B">
            <w:pPr>
              <w:jc w:val="left"/>
              <w:rPr>
                <w:sz w:val="16"/>
                <w:szCs w:val="16"/>
              </w:rPr>
            </w:pPr>
          </w:p>
          <w:p w:rsidR="00555E0B" w:rsidRPr="00F67BE2" w:rsidRDefault="00555E0B" w:rsidP="0071608B">
            <w:pPr>
              <w:jc w:val="left"/>
              <w:rPr>
                <w:sz w:val="16"/>
                <w:szCs w:val="16"/>
              </w:rPr>
            </w:pPr>
          </w:p>
          <w:p w:rsidR="00555E0B" w:rsidRPr="00F67BE2" w:rsidRDefault="00555E0B" w:rsidP="0071608B">
            <w:pPr>
              <w:jc w:val="left"/>
              <w:rPr>
                <w:sz w:val="16"/>
                <w:szCs w:val="16"/>
              </w:rPr>
            </w:pPr>
          </w:p>
          <w:p w:rsidR="00555E0B" w:rsidRPr="00F67BE2" w:rsidRDefault="00555E0B" w:rsidP="0071608B">
            <w:pPr>
              <w:jc w:val="left"/>
              <w:rPr>
                <w:sz w:val="16"/>
                <w:szCs w:val="16"/>
              </w:rPr>
            </w:pPr>
          </w:p>
        </w:tc>
        <w:tc>
          <w:tcPr>
            <w:tcW w:w="1430" w:type="dxa"/>
            <w:tcBorders>
              <w:top w:val="nil"/>
              <w:left w:val="single" w:sz="4" w:space="0" w:color="auto"/>
              <w:bottom w:val="single" w:sz="4" w:space="0" w:color="auto"/>
              <w:right w:val="single" w:sz="4" w:space="0" w:color="auto"/>
            </w:tcBorders>
          </w:tcPr>
          <w:p w:rsidR="00555E0B" w:rsidRPr="00F67BE2" w:rsidRDefault="00555E0B" w:rsidP="0071608B">
            <w:pPr>
              <w:rPr>
                <w:sz w:val="16"/>
                <w:szCs w:val="16"/>
              </w:rPr>
            </w:pPr>
          </w:p>
        </w:tc>
        <w:tc>
          <w:tcPr>
            <w:tcW w:w="1210" w:type="dxa"/>
            <w:tcBorders>
              <w:top w:val="nil"/>
              <w:left w:val="single" w:sz="4" w:space="0" w:color="auto"/>
              <w:bottom w:val="single" w:sz="4" w:space="0" w:color="auto"/>
              <w:right w:val="single" w:sz="4" w:space="0" w:color="auto"/>
            </w:tcBorders>
          </w:tcPr>
          <w:p w:rsidR="00555E0B" w:rsidRPr="00F67BE2" w:rsidRDefault="00555E0B" w:rsidP="0071608B">
            <w:pPr>
              <w:rPr>
                <w:sz w:val="16"/>
                <w:szCs w:val="16"/>
              </w:rPr>
            </w:pPr>
          </w:p>
        </w:tc>
        <w:tc>
          <w:tcPr>
            <w:tcW w:w="1650" w:type="dxa"/>
            <w:tcBorders>
              <w:top w:val="nil"/>
              <w:left w:val="single" w:sz="4" w:space="0" w:color="auto"/>
              <w:bottom w:val="single" w:sz="4" w:space="0" w:color="auto"/>
              <w:right w:val="single" w:sz="4" w:space="0" w:color="auto"/>
            </w:tcBorders>
          </w:tcPr>
          <w:p w:rsidR="00555E0B" w:rsidRPr="00F67BE2" w:rsidRDefault="00555E0B" w:rsidP="0071608B">
            <w:pPr>
              <w:rPr>
                <w:sz w:val="16"/>
                <w:szCs w:val="16"/>
              </w:rPr>
            </w:pPr>
          </w:p>
        </w:tc>
      </w:tr>
      <w:tr w:rsidR="00555E0B" w:rsidRPr="00F67BE2" w:rsidTr="0071608B">
        <w:tc>
          <w:tcPr>
            <w:tcW w:w="1728"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b/>
                <w:bCs/>
                <w:sz w:val="16"/>
                <w:szCs w:val="16"/>
              </w:rPr>
            </w:pPr>
            <w:r w:rsidRPr="00F67BE2">
              <w:rPr>
                <w:b/>
                <w:bCs/>
                <w:sz w:val="16"/>
                <w:szCs w:val="16"/>
              </w:rPr>
              <w:t>Bela gniloba fižola</w:t>
            </w:r>
          </w:p>
          <w:p w:rsidR="00555E0B" w:rsidRPr="00F67BE2" w:rsidRDefault="00555E0B" w:rsidP="0071608B">
            <w:pPr>
              <w:jc w:val="left"/>
              <w:rPr>
                <w:i/>
                <w:iCs/>
                <w:sz w:val="16"/>
                <w:szCs w:val="16"/>
              </w:rPr>
            </w:pPr>
            <w:r w:rsidRPr="00F67BE2">
              <w:rPr>
                <w:i/>
                <w:iCs/>
                <w:sz w:val="16"/>
                <w:szCs w:val="16"/>
              </w:rPr>
              <w:t>Sclerotinia sclerotiorum</w:t>
            </w:r>
          </w:p>
        </w:tc>
        <w:tc>
          <w:tcPr>
            <w:tcW w:w="176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Na steblu bel micelij s črnimi sklerociji, rastlina vene.</w:t>
            </w:r>
          </w:p>
        </w:tc>
        <w:tc>
          <w:tcPr>
            <w:tcW w:w="242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tabs>
                <w:tab w:val="left" w:pos="170"/>
              </w:tabs>
              <w:jc w:val="left"/>
              <w:rPr>
                <w:sz w:val="16"/>
                <w:szCs w:val="16"/>
              </w:rPr>
            </w:pPr>
            <w:r w:rsidRPr="00F67BE2">
              <w:rPr>
                <w:sz w:val="16"/>
                <w:szCs w:val="16"/>
              </w:rPr>
              <w:t>Agrotehnični ukrepi:</w:t>
            </w:r>
          </w:p>
          <w:p w:rsidR="00555E0B" w:rsidRPr="00F67BE2" w:rsidRDefault="00555E0B" w:rsidP="0071608B">
            <w:pPr>
              <w:pStyle w:val="Oznaenseznam3"/>
            </w:pPr>
            <w:r w:rsidRPr="00F67BE2">
              <w:t>kolobar</w:t>
            </w:r>
          </w:p>
        </w:tc>
        <w:tc>
          <w:tcPr>
            <w:tcW w:w="187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 fludioksonil + ciprodinil</w:t>
            </w:r>
          </w:p>
          <w:p w:rsidR="00555E0B" w:rsidRDefault="00555E0B" w:rsidP="0071608B">
            <w:pPr>
              <w:jc w:val="left"/>
              <w:rPr>
                <w:sz w:val="16"/>
                <w:szCs w:val="16"/>
              </w:rPr>
            </w:pPr>
            <w:r w:rsidRPr="00F67BE2">
              <w:rPr>
                <w:sz w:val="16"/>
                <w:szCs w:val="16"/>
              </w:rPr>
              <w:t>- iprodion</w:t>
            </w:r>
          </w:p>
          <w:p w:rsidR="00555E0B" w:rsidRPr="00F67BE2" w:rsidRDefault="00555E0B" w:rsidP="0071608B">
            <w:pPr>
              <w:pStyle w:val="Oznaenseznam3"/>
            </w:pPr>
          </w:p>
          <w:p w:rsidR="00555E0B" w:rsidRPr="00F67BE2" w:rsidRDefault="00555E0B" w:rsidP="0071608B">
            <w:pPr>
              <w:jc w:val="left"/>
              <w:rPr>
                <w:i/>
                <w:sz w:val="16"/>
                <w:szCs w:val="16"/>
              </w:rPr>
            </w:pPr>
          </w:p>
          <w:p w:rsidR="00555E0B" w:rsidRPr="00F67BE2" w:rsidRDefault="00555E0B" w:rsidP="0071608B">
            <w:pPr>
              <w:jc w:val="left"/>
              <w:rPr>
                <w:sz w:val="16"/>
                <w:szCs w:val="16"/>
              </w:rPr>
            </w:pPr>
            <w:r w:rsidRPr="00F67BE2">
              <w:rPr>
                <w:i/>
                <w:sz w:val="16"/>
                <w:szCs w:val="16"/>
              </w:rPr>
              <w:t>-</w:t>
            </w:r>
            <w:r w:rsidRPr="00F67BE2">
              <w:rPr>
                <w:sz w:val="16"/>
                <w:szCs w:val="16"/>
              </w:rPr>
              <w:t>azoksistrobin</w:t>
            </w:r>
          </w:p>
        </w:tc>
        <w:tc>
          <w:tcPr>
            <w:tcW w:w="154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Switch 62, 5 WG</w:t>
            </w:r>
          </w:p>
          <w:p w:rsidR="00555E0B" w:rsidRDefault="00555E0B" w:rsidP="0071608B">
            <w:pPr>
              <w:jc w:val="left"/>
              <w:rPr>
                <w:sz w:val="16"/>
                <w:szCs w:val="16"/>
              </w:rPr>
            </w:pPr>
          </w:p>
          <w:p w:rsidR="00555E0B" w:rsidRPr="00F67BE2" w:rsidRDefault="00555E0B" w:rsidP="0071608B">
            <w:pPr>
              <w:jc w:val="left"/>
              <w:rPr>
                <w:sz w:val="16"/>
                <w:szCs w:val="16"/>
              </w:rPr>
            </w:pPr>
            <w:r w:rsidRPr="00F67BE2">
              <w:rPr>
                <w:sz w:val="16"/>
                <w:szCs w:val="16"/>
              </w:rPr>
              <w:t>Rovral aquaflo</w:t>
            </w:r>
          </w:p>
          <w:p w:rsidR="00555E0B" w:rsidRPr="00F67BE2" w:rsidRDefault="00555E0B" w:rsidP="0071608B">
            <w:pPr>
              <w:jc w:val="left"/>
              <w:rPr>
                <w:sz w:val="16"/>
                <w:szCs w:val="16"/>
              </w:rPr>
            </w:pPr>
          </w:p>
          <w:p w:rsidR="00555E0B" w:rsidRPr="00F67BE2" w:rsidRDefault="00555E0B" w:rsidP="0071608B">
            <w:pPr>
              <w:jc w:val="left"/>
              <w:rPr>
                <w:sz w:val="16"/>
                <w:szCs w:val="16"/>
              </w:rPr>
            </w:pPr>
          </w:p>
          <w:p w:rsidR="00555E0B" w:rsidRPr="00F67BE2" w:rsidRDefault="00555E0B" w:rsidP="0071608B">
            <w:pPr>
              <w:jc w:val="left"/>
              <w:rPr>
                <w:b/>
                <w:sz w:val="16"/>
                <w:szCs w:val="16"/>
              </w:rPr>
            </w:pPr>
            <w:r w:rsidRPr="00F67BE2">
              <w:rPr>
                <w:sz w:val="16"/>
                <w:szCs w:val="16"/>
              </w:rPr>
              <w:t xml:space="preserve">Ortiva </w:t>
            </w:r>
            <w:r w:rsidRPr="00F67BE2">
              <w:rPr>
                <w:b/>
                <w:sz w:val="16"/>
                <w:szCs w:val="16"/>
              </w:rPr>
              <w:t>*</w:t>
            </w:r>
          </w:p>
          <w:p w:rsidR="00555E0B" w:rsidRPr="00F67BE2" w:rsidRDefault="00555E0B" w:rsidP="0071608B">
            <w:pPr>
              <w:jc w:val="left"/>
              <w:rPr>
                <w:sz w:val="16"/>
                <w:szCs w:val="16"/>
              </w:rPr>
            </w:pPr>
            <w:r w:rsidRPr="00F67BE2">
              <w:rPr>
                <w:sz w:val="16"/>
                <w:szCs w:val="16"/>
              </w:rPr>
              <w:t>(MANJŠA UPORABA)</w:t>
            </w:r>
          </w:p>
        </w:tc>
        <w:tc>
          <w:tcPr>
            <w:tcW w:w="143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0,5 – 0,8 kg/ha</w:t>
            </w:r>
          </w:p>
          <w:p w:rsidR="00555E0B" w:rsidRPr="00F67BE2" w:rsidRDefault="00555E0B" w:rsidP="0071608B">
            <w:pPr>
              <w:jc w:val="left"/>
              <w:rPr>
                <w:sz w:val="16"/>
                <w:szCs w:val="16"/>
              </w:rPr>
            </w:pPr>
          </w:p>
          <w:p w:rsidR="00555E0B" w:rsidRPr="00F67BE2" w:rsidRDefault="00555E0B" w:rsidP="0071608B">
            <w:pPr>
              <w:jc w:val="left"/>
              <w:rPr>
                <w:sz w:val="16"/>
                <w:szCs w:val="16"/>
              </w:rPr>
            </w:pPr>
            <w:r w:rsidRPr="00F67BE2">
              <w:rPr>
                <w:sz w:val="16"/>
                <w:szCs w:val="16"/>
              </w:rPr>
              <w:t>1 – 1,5 l/ha</w:t>
            </w:r>
          </w:p>
          <w:p w:rsidR="00555E0B" w:rsidRPr="00F67BE2" w:rsidRDefault="00555E0B" w:rsidP="0071608B">
            <w:pPr>
              <w:jc w:val="left"/>
              <w:rPr>
                <w:sz w:val="16"/>
                <w:szCs w:val="16"/>
              </w:rPr>
            </w:pPr>
          </w:p>
          <w:p w:rsidR="00555E0B" w:rsidRPr="00F67BE2" w:rsidRDefault="00555E0B" w:rsidP="0071608B">
            <w:pPr>
              <w:jc w:val="left"/>
              <w:rPr>
                <w:sz w:val="16"/>
                <w:szCs w:val="16"/>
              </w:rPr>
            </w:pPr>
          </w:p>
          <w:p w:rsidR="00555E0B" w:rsidRPr="00F67BE2" w:rsidRDefault="00555E0B" w:rsidP="0071608B">
            <w:pPr>
              <w:jc w:val="left"/>
              <w:rPr>
                <w:sz w:val="16"/>
                <w:szCs w:val="16"/>
              </w:rPr>
            </w:pPr>
            <w:r>
              <w:rPr>
                <w:sz w:val="16"/>
                <w:szCs w:val="16"/>
              </w:rPr>
              <w:t>1-1,5</w:t>
            </w:r>
            <w:r w:rsidRPr="00F67BE2">
              <w:rPr>
                <w:sz w:val="16"/>
                <w:szCs w:val="16"/>
              </w:rPr>
              <w:t xml:space="preserve"> l/ha</w:t>
            </w:r>
          </w:p>
        </w:tc>
        <w:tc>
          <w:tcPr>
            <w:tcW w:w="121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jc w:val="left"/>
              <w:rPr>
                <w:sz w:val="16"/>
                <w:szCs w:val="16"/>
              </w:rPr>
            </w:pPr>
            <w:r w:rsidRPr="00F67BE2">
              <w:rPr>
                <w:sz w:val="16"/>
                <w:szCs w:val="16"/>
              </w:rPr>
              <w:t>14</w:t>
            </w:r>
          </w:p>
          <w:p w:rsidR="00555E0B" w:rsidRPr="00F67BE2" w:rsidRDefault="00555E0B" w:rsidP="0071608B">
            <w:pPr>
              <w:jc w:val="left"/>
              <w:rPr>
                <w:sz w:val="16"/>
                <w:szCs w:val="16"/>
              </w:rPr>
            </w:pPr>
          </w:p>
          <w:p w:rsidR="00555E0B" w:rsidRPr="00F67BE2" w:rsidRDefault="00555E0B" w:rsidP="0071608B">
            <w:pPr>
              <w:jc w:val="left"/>
              <w:rPr>
                <w:sz w:val="16"/>
                <w:szCs w:val="16"/>
              </w:rPr>
            </w:pPr>
            <w:r w:rsidRPr="00F67BE2">
              <w:rPr>
                <w:sz w:val="16"/>
                <w:szCs w:val="16"/>
              </w:rPr>
              <w:t>14</w:t>
            </w:r>
          </w:p>
          <w:p w:rsidR="00555E0B" w:rsidRPr="00F67BE2" w:rsidRDefault="00555E0B" w:rsidP="0071608B">
            <w:pPr>
              <w:jc w:val="left"/>
              <w:rPr>
                <w:sz w:val="16"/>
                <w:szCs w:val="16"/>
              </w:rPr>
            </w:pPr>
          </w:p>
          <w:p w:rsidR="00555E0B" w:rsidRPr="00F67BE2" w:rsidRDefault="00555E0B" w:rsidP="0071608B">
            <w:pPr>
              <w:jc w:val="left"/>
              <w:rPr>
                <w:sz w:val="16"/>
                <w:szCs w:val="16"/>
              </w:rPr>
            </w:pPr>
          </w:p>
          <w:p w:rsidR="00555E0B" w:rsidRPr="00F67BE2" w:rsidRDefault="00555E0B" w:rsidP="0071608B">
            <w:pPr>
              <w:jc w:val="left"/>
              <w:rPr>
                <w:sz w:val="16"/>
                <w:szCs w:val="16"/>
              </w:rPr>
            </w:pPr>
            <w:r w:rsidRPr="00F67BE2">
              <w:rPr>
                <w:sz w:val="16"/>
                <w:szCs w:val="16"/>
              </w:rPr>
              <w:t>7</w:t>
            </w:r>
          </w:p>
          <w:p w:rsidR="00555E0B" w:rsidRPr="00F67BE2" w:rsidRDefault="00555E0B" w:rsidP="0071608B">
            <w:pPr>
              <w:jc w:val="left"/>
              <w:rPr>
                <w:sz w:val="16"/>
                <w:szCs w:val="16"/>
              </w:rPr>
            </w:pPr>
          </w:p>
        </w:tc>
        <w:tc>
          <w:tcPr>
            <w:tcW w:w="1650" w:type="dxa"/>
            <w:tcBorders>
              <w:top w:val="single" w:sz="4" w:space="0" w:color="auto"/>
              <w:left w:val="single" w:sz="4" w:space="0" w:color="auto"/>
              <w:bottom w:val="single" w:sz="4" w:space="0" w:color="auto"/>
              <w:right w:val="single" w:sz="4" w:space="0" w:color="auto"/>
            </w:tcBorders>
          </w:tcPr>
          <w:p w:rsidR="00555E0B" w:rsidRPr="00F67BE2" w:rsidRDefault="00555E0B" w:rsidP="0071608B">
            <w:pPr>
              <w:pStyle w:val="Oznaenseznam3"/>
            </w:pPr>
            <w:r w:rsidRPr="00F67BE2">
              <w:rPr>
                <w:b/>
              </w:rPr>
              <w:t>*</w:t>
            </w:r>
            <w:r w:rsidRPr="00F67BE2">
              <w:t>Odmerek je odvisen od višine tretiranih rastlin</w:t>
            </w:r>
          </w:p>
          <w:p w:rsidR="00555E0B" w:rsidRPr="00F67BE2" w:rsidRDefault="00555E0B" w:rsidP="0071608B">
            <w:pPr>
              <w:jc w:val="left"/>
              <w:rPr>
                <w:sz w:val="16"/>
                <w:szCs w:val="16"/>
              </w:rPr>
            </w:pPr>
          </w:p>
          <w:p w:rsidR="00555E0B" w:rsidRPr="00F67BE2" w:rsidRDefault="00555E0B" w:rsidP="0071608B">
            <w:pPr>
              <w:jc w:val="left"/>
              <w:rPr>
                <w:b/>
                <w:sz w:val="16"/>
                <w:szCs w:val="16"/>
              </w:rPr>
            </w:pPr>
          </w:p>
          <w:p w:rsidR="00555E0B" w:rsidRPr="00F67BE2" w:rsidRDefault="00555E0B" w:rsidP="0071608B">
            <w:pPr>
              <w:jc w:val="left"/>
              <w:rPr>
                <w:b/>
                <w:sz w:val="16"/>
                <w:szCs w:val="16"/>
              </w:rPr>
            </w:pPr>
          </w:p>
        </w:tc>
      </w:tr>
    </w:tbl>
    <w:p w:rsidR="00555E0B" w:rsidRPr="00CC6012" w:rsidRDefault="00555E0B" w:rsidP="00555E0B">
      <w:pPr>
        <w:jc w:val="center"/>
      </w:pPr>
      <w:r w:rsidRPr="00CC6012">
        <w:rPr>
          <w:caps/>
        </w:rPr>
        <w:br w:type="page"/>
      </w:r>
      <w:r w:rsidRPr="00CC6012">
        <w:rPr>
          <w:caps/>
        </w:rPr>
        <w:lastRenderedPageBreak/>
        <w:t xml:space="preserve">INTEGRIRANO VARSTVO FIŽOLA  – </w:t>
      </w:r>
      <w:r w:rsidRPr="00CC6012">
        <w:t>list 2</w:t>
      </w:r>
      <w:r w:rsidRPr="00CC6012">
        <w:rPr>
          <w:i/>
          <w:iCs/>
        </w:rPr>
        <w:tab/>
      </w:r>
      <w:r w:rsidR="00647E40">
        <w:rPr>
          <w:i/>
          <w:iCs/>
        </w:rPr>
        <w:t xml:space="preserve">  </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531"/>
        <w:gridCol w:w="2766"/>
        <w:gridCol w:w="1276"/>
        <w:gridCol w:w="1788"/>
        <w:gridCol w:w="1196"/>
        <w:gridCol w:w="1177"/>
        <w:gridCol w:w="1587"/>
      </w:tblGrid>
      <w:tr w:rsidR="00555E0B" w:rsidRPr="00CC6012" w:rsidTr="008D61DD">
        <w:tc>
          <w:tcPr>
            <w:tcW w:w="1507"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18"/>
                <w:szCs w:val="18"/>
              </w:rPr>
            </w:pPr>
            <w:r w:rsidRPr="00CC6012">
              <w:rPr>
                <w:sz w:val="18"/>
                <w:szCs w:val="18"/>
              </w:rPr>
              <w:t>ŠKODLJIVI ORGANIZEM</w:t>
            </w:r>
          </w:p>
        </w:tc>
        <w:tc>
          <w:tcPr>
            <w:tcW w:w="2531"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18"/>
                <w:szCs w:val="18"/>
              </w:rPr>
            </w:pPr>
            <w:r w:rsidRPr="00CC6012">
              <w:rPr>
                <w:sz w:val="18"/>
                <w:szCs w:val="18"/>
              </w:rPr>
              <w:t>OPIS</w:t>
            </w:r>
          </w:p>
        </w:tc>
        <w:tc>
          <w:tcPr>
            <w:tcW w:w="2766"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tabs>
                <w:tab w:val="left" w:pos="170"/>
              </w:tabs>
              <w:rPr>
                <w:sz w:val="18"/>
                <w:szCs w:val="18"/>
              </w:rPr>
            </w:pPr>
            <w:r w:rsidRPr="00CC6012">
              <w:rPr>
                <w:sz w:val="18"/>
                <w:szCs w:val="18"/>
              </w:rPr>
              <w:t>UKREPI</w:t>
            </w:r>
          </w:p>
        </w:tc>
        <w:tc>
          <w:tcPr>
            <w:tcW w:w="1276"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18"/>
                <w:szCs w:val="18"/>
              </w:rPr>
            </w:pPr>
            <w:r w:rsidRPr="00CC6012">
              <w:rPr>
                <w:sz w:val="18"/>
                <w:szCs w:val="18"/>
              </w:rPr>
              <w:t>AKTIVNA SNOV</w:t>
            </w:r>
          </w:p>
        </w:tc>
        <w:tc>
          <w:tcPr>
            <w:tcW w:w="1788"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jc w:val="left"/>
              <w:rPr>
                <w:sz w:val="18"/>
                <w:szCs w:val="18"/>
              </w:rPr>
            </w:pPr>
            <w:r w:rsidRPr="00CC6012">
              <w:rPr>
                <w:sz w:val="18"/>
                <w:szCs w:val="18"/>
              </w:rPr>
              <w:t>FITOFARM.</w:t>
            </w:r>
          </w:p>
          <w:p w:rsidR="00555E0B" w:rsidRPr="00CC6012" w:rsidRDefault="00555E0B" w:rsidP="0071608B">
            <w:pPr>
              <w:jc w:val="left"/>
              <w:rPr>
                <w:sz w:val="18"/>
                <w:szCs w:val="18"/>
              </w:rPr>
            </w:pPr>
            <w:r w:rsidRPr="00CC6012">
              <w:rPr>
                <w:sz w:val="18"/>
                <w:szCs w:val="18"/>
              </w:rPr>
              <w:t>SREDSTVO</w:t>
            </w:r>
          </w:p>
        </w:tc>
        <w:tc>
          <w:tcPr>
            <w:tcW w:w="1196"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18"/>
                <w:szCs w:val="18"/>
              </w:rPr>
            </w:pPr>
            <w:r w:rsidRPr="00CC6012">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18"/>
                <w:szCs w:val="18"/>
              </w:rPr>
            </w:pPr>
            <w:r w:rsidRPr="00CC6012">
              <w:rPr>
                <w:sz w:val="18"/>
                <w:szCs w:val="18"/>
              </w:rPr>
              <w:t>KARENCA</w:t>
            </w:r>
          </w:p>
        </w:tc>
        <w:tc>
          <w:tcPr>
            <w:tcW w:w="1587" w:type="dxa"/>
            <w:tcBorders>
              <w:top w:val="single" w:sz="12" w:space="0" w:color="auto"/>
              <w:left w:val="single" w:sz="12" w:space="0" w:color="auto"/>
              <w:bottom w:val="single" w:sz="12" w:space="0" w:color="auto"/>
              <w:right w:val="single" w:sz="12" w:space="0" w:color="auto"/>
            </w:tcBorders>
          </w:tcPr>
          <w:p w:rsidR="00555E0B" w:rsidRPr="00CC6012" w:rsidRDefault="00555E0B" w:rsidP="0071608B">
            <w:pPr>
              <w:rPr>
                <w:sz w:val="18"/>
                <w:szCs w:val="18"/>
              </w:rPr>
            </w:pPr>
            <w:r w:rsidRPr="00CC6012">
              <w:rPr>
                <w:sz w:val="18"/>
                <w:szCs w:val="18"/>
              </w:rPr>
              <w:t>OPOMBE</w:t>
            </w:r>
          </w:p>
        </w:tc>
      </w:tr>
      <w:tr w:rsidR="00555E0B" w:rsidRPr="00B876AD" w:rsidTr="008D61DD">
        <w:tc>
          <w:tcPr>
            <w:tcW w:w="150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b/>
                <w:bCs/>
                <w:sz w:val="17"/>
                <w:szCs w:val="17"/>
              </w:rPr>
            </w:pPr>
            <w:r w:rsidRPr="00B876AD">
              <w:rPr>
                <w:b/>
                <w:bCs/>
                <w:sz w:val="17"/>
                <w:szCs w:val="17"/>
              </w:rPr>
              <w:t>Virusi</w:t>
            </w:r>
          </w:p>
          <w:p w:rsidR="00555E0B" w:rsidRPr="00B876AD" w:rsidRDefault="00555E0B" w:rsidP="0071608B">
            <w:pPr>
              <w:jc w:val="left"/>
              <w:rPr>
                <w:sz w:val="17"/>
                <w:szCs w:val="17"/>
              </w:rPr>
            </w:pPr>
            <w:r w:rsidRPr="00B876AD">
              <w:rPr>
                <w:sz w:val="17"/>
                <w:szCs w:val="17"/>
              </w:rPr>
              <w:t>CMV, BYMV, BCMV</w:t>
            </w:r>
          </w:p>
          <w:p w:rsidR="00555E0B" w:rsidRPr="00B876AD" w:rsidRDefault="00555E0B" w:rsidP="0071608B">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Mozaik na listih, odmiranje vrha, sušenje rastlin.</w:t>
            </w:r>
          </w:p>
        </w:tc>
        <w:tc>
          <w:tcPr>
            <w:tcW w:w="276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tabs>
                <w:tab w:val="left" w:pos="170"/>
              </w:tabs>
              <w:jc w:val="left"/>
              <w:rPr>
                <w:sz w:val="17"/>
                <w:szCs w:val="17"/>
              </w:rPr>
            </w:pPr>
            <w:r w:rsidRPr="00B876AD">
              <w:rPr>
                <w:sz w:val="17"/>
                <w:szCs w:val="17"/>
              </w:rPr>
              <w:t>Agrotehnični ukrepi:</w:t>
            </w:r>
          </w:p>
          <w:p w:rsidR="00555E0B" w:rsidRPr="00B876AD" w:rsidRDefault="00555E0B" w:rsidP="0071608B">
            <w:pPr>
              <w:pStyle w:val="Oznaenseznam3"/>
            </w:pPr>
            <w:r w:rsidRPr="00B876AD">
              <w:t>- brezvirusno seme</w:t>
            </w:r>
          </w:p>
          <w:p w:rsidR="00555E0B" w:rsidRPr="00B876AD" w:rsidRDefault="00555E0B" w:rsidP="0071608B">
            <w:pPr>
              <w:pStyle w:val="Oznaenseznam3"/>
            </w:pPr>
            <w:r w:rsidRPr="00B876AD">
              <w:t>- odstranjevanje okuženih rastlin</w:t>
            </w:r>
          </w:p>
          <w:p w:rsidR="00555E0B" w:rsidRPr="00B876AD" w:rsidRDefault="00555E0B" w:rsidP="0071608B">
            <w:pPr>
              <w:pStyle w:val="Oznaenseznam3"/>
            </w:pPr>
            <w:r w:rsidRPr="00B876AD">
              <w:t>- uničevanje uši</w:t>
            </w:r>
          </w:p>
        </w:tc>
        <w:tc>
          <w:tcPr>
            <w:tcW w:w="127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rPr>
                <w:sz w:val="17"/>
                <w:szCs w:val="17"/>
              </w:rPr>
            </w:pPr>
          </w:p>
        </w:tc>
        <w:tc>
          <w:tcPr>
            <w:tcW w:w="119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rPr>
                <w:sz w:val="17"/>
                <w:szCs w:val="17"/>
              </w:rPr>
            </w:pPr>
          </w:p>
        </w:tc>
        <w:tc>
          <w:tcPr>
            <w:tcW w:w="117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rPr>
                <w:sz w:val="17"/>
                <w:szCs w:val="17"/>
              </w:rPr>
            </w:pPr>
          </w:p>
        </w:tc>
        <w:tc>
          <w:tcPr>
            <w:tcW w:w="158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rPr>
                <w:sz w:val="17"/>
                <w:szCs w:val="17"/>
              </w:rPr>
            </w:pPr>
          </w:p>
        </w:tc>
      </w:tr>
      <w:tr w:rsidR="00555E0B" w:rsidRPr="00B876AD" w:rsidTr="008D61DD">
        <w:tc>
          <w:tcPr>
            <w:tcW w:w="150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b/>
                <w:bCs/>
                <w:sz w:val="17"/>
                <w:szCs w:val="17"/>
              </w:rPr>
            </w:pPr>
            <w:r w:rsidRPr="00B876AD">
              <w:rPr>
                <w:b/>
                <w:bCs/>
                <w:sz w:val="17"/>
                <w:szCs w:val="17"/>
              </w:rPr>
              <w:t>ŠKODLJIVCI</w:t>
            </w:r>
          </w:p>
          <w:p w:rsidR="00555E0B" w:rsidRPr="00B876AD" w:rsidRDefault="00555E0B" w:rsidP="0071608B">
            <w:pPr>
              <w:jc w:val="left"/>
              <w:rPr>
                <w:b/>
                <w:bCs/>
                <w:sz w:val="17"/>
                <w:szCs w:val="17"/>
              </w:rPr>
            </w:pPr>
            <w:r w:rsidRPr="00B876AD">
              <w:rPr>
                <w:b/>
                <w:bCs/>
                <w:sz w:val="17"/>
                <w:szCs w:val="17"/>
              </w:rPr>
              <w:t>Fižolar</w:t>
            </w:r>
          </w:p>
          <w:p w:rsidR="00555E0B" w:rsidRPr="00B876AD" w:rsidRDefault="00555E0B" w:rsidP="0071608B">
            <w:pPr>
              <w:jc w:val="left"/>
              <w:rPr>
                <w:i/>
                <w:iCs/>
                <w:sz w:val="17"/>
                <w:szCs w:val="17"/>
              </w:rPr>
            </w:pPr>
            <w:r w:rsidRPr="00B876AD">
              <w:rPr>
                <w:i/>
                <w:iCs/>
                <w:sz w:val="17"/>
                <w:szCs w:val="17"/>
              </w:rPr>
              <w:t>Acanthoscelides obtectus</w:t>
            </w:r>
          </w:p>
        </w:tc>
        <w:tc>
          <w:tcPr>
            <w:tcW w:w="2531"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Samica na njivi odlaga jajčeca na zoreče stroke, pri visokih temp. traja razvoj okoli mesec dni. Ima 3-4 generacije, lahko tudi več</w:t>
            </w:r>
          </w:p>
        </w:tc>
        <w:tc>
          <w:tcPr>
            <w:tcW w:w="276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tabs>
                <w:tab w:val="left" w:pos="170"/>
              </w:tabs>
              <w:jc w:val="left"/>
              <w:rPr>
                <w:sz w:val="17"/>
                <w:szCs w:val="17"/>
              </w:rPr>
            </w:pPr>
            <w:r w:rsidRPr="00B876AD">
              <w:rPr>
                <w:sz w:val="17"/>
                <w:szCs w:val="17"/>
              </w:rPr>
              <w:t>Agrotehnični ukrepi:</w:t>
            </w:r>
          </w:p>
          <w:p w:rsidR="00555E0B" w:rsidRPr="00B876AD" w:rsidRDefault="00555E0B" w:rsidP="0071608B">
            <w:pPr>
              <w:pStyle w:val="Oznaenseznam3"/>
            </w:pPr>
            <w:r w:rsidRPr="00B876AD">
              <w:t xml:space="preserve">- ličinke uničimo tudi z nizko temperaturo; nekaj dni pri – </w:t>
            </w:r>
            <w:smartTag w:uri="urn:schemas-microsoft-com:office:smarttags" w:element="metricconverter">
              <w:smartTagPr>
                <w:attr w:name="ProductID" w:val="18 C"/>
              </w:smartTagPr>
              <w:r w:rsidRPr="00B876AD">
                <w:t>18 C</w:t>
              </w:r>
            </w:smartTag>
            <w:r w:rsidRPr="00B876AD">
              <w:t>; kaljivosti ne uničimo.</w:t>
            </w:r>
          </w:p>
        </w:tc>
        <w:tc>
          <w:tcPr>
            <w:tcW w:w="127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r>
      <w:tr w:rsidR="00555E0B" w:rsidRPr="00B876AD" w:rsidTr="008D61DD">
        <w:tc>
          <w:tcPr>
            <w:tcW w:w="1507" w:type="dxa"/>
            <w:vMerge w:val="restart"/>
            <w:tcBorders>
              <w:top w:val="single" w:sz="4" w:space="0" w:color="auto"/>
              <w:left w:val="single" w:sz="4" w:space="0" w:color="auto"/>
              <w:right w:val="single" w:sz="4" w:space="0" w:color="auto"/>
            </w:tcBorders>
          </w:tcPr>
          <w:p w:rsidR="00555E0B" w:rsidRPr="00B876AD" w:rsidRDefault="00555E0B" w:rsidP="0071608B">
            <w:pPr>
              <w:jc w:val="left"/>
              <w:rPr>
                <w:sz w:val="17"/>
                <w:szCs w:val="17"/>
              </w:rPr>
            </w:pPr>
            <w:r w:rsidRPr="00B876AD">
              <w:rPr>
                <w:b/>
                <w:bCs/>
                <w:sz w:val="17"/>
                <w:szCs w:val="17"/>
              </w:rPr>
              <w:t>Črna fižolova uš</w:t>
            </w:r>
          </w:p>
          <w:p w:rsidR="00555E0B" w:rsidRPr="00B876AD" w:rsidRDefault="00555E0B" w:rsidP="0071608B">
            <w:pPr>
              <w:jc w:val="left"/>
              <w:rPr>
                <w:sz w:val="17"/>
                <w:szCs w:val="17"/>
              </w:rPr>
            </w:pPr>
            <w:r w:rsidRPr="00B876AD">
              <w:rPr>
                <w:i/>
                <w:iCs/>
                <w:sz w:val="17"/>
                <w:szCs w:val="17"/>
              </w:rPr>
              <w:t>Aphis fabae</w:t>
            </w:r>
          </w:p>
          <w:p w:rsidR="00555E0B" w:rsidRPr="00B876AD" w:rsidRDefault="00555E0B" w:rsidP="0071608B">
            <w:pPr>
              <w:jc w:val="left"/>
              <w:rPr>
                <w:b/>
                <w:bCs/>
                <w:sz w:val="17"/>
                <w:szCs w:val="17"/>
              </w:rPr>
            </w:pPr>
            <w:r w:rsidRPr="00B876AD">
              <w:rPr>
                <w:b/>
                <w:bCs/>
                <w:sz w:val="17"/>
                <w:szCs w:val="17"/>
              </w:rPr>
              <w:t>Zelena grahova uš</w:t>
            </w:r>
          </w:p>
        </w:tc>
        <w:tc>
          <w:tcPr>
            <w:tcW w:w="2531" w:type="dxa"/>
            <w:vMerge w:val="restart"/>
            <w:tcBorders>
              <w:top w:val="single" w:sz="4" w:space="0" w:color="auto"/>
              <w:left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Kodranje in zvijanje listov, na poganjkih in cvetovih kolonije črnih uši. Polifag, ki prenaša okoli 150 virusov.</w:t>
            </w:r>
          </w:p>
        </w:tc>
        <w:tc>
          <w:tcPr>
            <w:tcW w:w="2766" w:type="dxa"/>
            <w:vMerge w:val="restart"/>
            <w:tcBorders>
              <w:top w:val="single" w:sz="4" w:space="0" w:color="auto"/>
              <w:left w:val="single" w:sz="4" w:space="0" w:color="auto"/>
              <w:right w:val="single" w:sz="4" w:space="0" w:color="auto"/>
            </w:tcBorders>
          </w:tcPr>
          <w:p w:rsidR="00555E0B" w:rsidRPr="00B876AD" w:rsidRDefault="00555E0B" w:rsidP="0071608B">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 piretrin</w:t>
            </w:r>
          </w:p>
          <w:p w:rsidR="00555E0B" w:rsidRPr="00B876AD" w:rsidRDefault="00555E0B" w:rsidP="0071608B">
            <w:pPr>
              <w:jc w:val="left"/>
              <w:rPr>
                <w:sz w:val="17"/>
                <w:szCs w:val="17"/>
              </w:rPr>
            </w:pPr>
          </w:p>
          <w:p w:rsidR="00555E0B" w:rsidRPr="00B876AD" w:rsidRDefault="00555E0B" w:rsidP="0071608B">
            <w:pPr>
              <w:jc w:val="left"/>
              <w:rPr>
                <w:sz w:val="17"/>
                <w:szCs w:val="17"/>
              </w:rPr>
            </w:pPr>
          </w:p>
          <w:p w:rsidR="00555E0B" w:rsidRPr="00B876AD" w:rsidRDefault="00555E0B" w:rsidP="0071608B">
            <w:pPr>
              <w:jc w:val="left"/>
              <w:rPr>
                <w:sz w:val="17"/>
                <w:szCs w:val="17"/>
              </w:rPr>
            </w:pPr>
            <w:r w:rsidRPr="00B876AD">
              <w:rPr>
                <w:sz w:val="17"/>
                <w:szCs w:val="17"/>
              </w:rPr>
              <w:t>- pirimikarb</w:t>
            </w:r>
          </w:p>
          <w:p w:rsidR="00555E0B" w:rsidRPr="00B876AD" w:rsidRDefault="00555E0B" w:rsidP="0071608B">
            <w:pPr>
              <w:jc w:val="left"/>
              <w:rPr>
                <w:sz w:val="17"/>
                <w:szCs w:val="17"/>
              </w:rPr>
            </w:pPr>
            <w:r w:rsidRPr="00B876AD">
              <w:rPr>
                <w:sz w:val="17"/>
                <w:szCs w:val="17"/>
              </w:rPr>
              <w:t>- lambda-cihalotrin</w:t>
            </w:r>
          </w:p>
          <w:p w:rsidR="00555E0B" w:rsidRPr="00B876AD" w:rsidRDefault="00555E0B" w:rsidP="0071608B">
            <w:pPr>
              <w:jc w:val="left"/>
              <w:rPr>
                <w:sz w:val="17"/>
                <w:szCs w:val="17"/>
              </w:rPr>
            </w:pPr>
            <w:r w:rsidRPr="00B876AD">
              <w:rPr>
                <w:sz w:val="17"/>
                <w:szCs w:val="17"/>
              </w:rPr>
              <w:t>-alfa-cipermetrin</w:t>
            </w:r>
          </w:p>
        </w:tc>
        <w:tc>
          <w:tcPr>
            <w:tcW w:w="1788"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Valentin EKO insekticid iz naravnega piretrina-R</w:t>
            </w:r>
          </w:p>
          <w:p w:rsidR="00555E0B" w:rsidRPr="00B876AD" w:rsidRDefault="00555E0B" w:rsidP="0071608B">
            <w:pPr>
              <w:jc w:val="left"/>
              <w:rPr>
                <w:sz w:val="17"/>
                <w:szCs w:val="17"/>
              </w:rPr>
            </w:pPr>
            <w:r w:rsidRPr="00B876AD">
              <w:rPr>
                <w:sz w:val="17"/>
                <w:szCs w:val="17"/>
              </w:rPr>
              <w:t>Pirimor 50 WG***</w:t>
            </w:r>
          </w:p>
          <w:p w:rsidR="00555E0B" w:rsidRPr="00B876AD" w:rsidRDefault="00555E0B" w:rsidP="0071608B">
            <w:pPr>
              <w:jc w:val="left"/>
              <w:rPr>
                <w:sz w:val="17"/>
                <w:szCs w:val="17"/>
              </w:rPr>
            </w:pPr>
            <w:r w:rsidRPr="00B876AD">
              <w:rPr>
                <w:sz w:val="17"/>
                <w:szCs w:val="17"/>
              </w:rPr>
              <w:t>Karate Zeon 5 CS ***</w:t>
            </w:r>
          </w:p>
          <w:p w:rsidR="00555E0B" w:rsidRPr="00B876AD" w:rsidRDefault="00555E0B" w:rsidP="0071608B">
            <w:pPr>
              <w:jc w:val="left"/>
              <w:rPr>
                <w:sz w:val="17"/>
                <w:szCs w:val="17"/>
              </w:rPr>
            </w:pPr>
            <w:r w:rsidRPr="00B876AD">
              <w:rPr>
                <w:sz w:val="17"/>
                <w:szCs w:val="17"/>
              </w:rPr>
              <w:t>Kaiso EG</w:t>
            </w:r>
          </w:p>
          <w:p w:rsidR="00555E0B" w:rsidRPr="00B876AD" w:rsidRDefault="00555E0B" w:rsidP="0071608B">
            <w:pPr>
              <w:jc w:val="left"/>
              <w:rPr>
                <w:sz w:val="17"/>
                <w:szCs w:val="17"/>
              </w:rPr>
            </w:pPr>
            <w:r w:rsidRPr="00B876AD">
              <w:rPr>
                <w:sz w:val="17"/>
                <w:szCs w:val="17"/>
              </w:rPr>
              <w:t>Fastac 100 EC****</w:t>
            </w:r>
          </w:p>
        </w:tc>
        <w:tc>
          <w:tcPr>
            <w:tcW w:w="119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100%</w:t>
            </w:r>
          </w:p>
          <w:p w:rsidR="00555E0B" w:rsidRPr="00B876AD" w:rsidRDefault="00555E0B" w:rsidP="0071608B">
            <w:pPr>
              <w:jc w:val="left"/>
              <w:rPr>
                <w:sz w:val="17"/>
                <w:szCs w:val="17"/>
              </w:rPr>
            </w:pPr>
          </w:p>
          <w:p w:rsidR="00555E0B" w:rsidRPr="00B876AD" w:rsidRDefault="00555E0B" w:rsidP="0071608B">
            <w:pPr>
              <w:jc w:val="left"/>
              <w:rPr>
                <w:sz w:val="17"/>
                <w:szCs w:val="17"/>
              </w:rPr>
            </w:pPr>
          </w:p>
          <w:p w:rsidR="00555E0B" w:rsidRPr="00B876AD" w:rsidRDefault="00555E0B" w:rsidP="0071608B">
            <w:pPr>
              <w:jc w:val="left"/>
              <w:rPr>
                <w:sz w:val="17"/>
                <w:szCs w:val="17"/>
              </w:rPr>
            </w:pPr>
            <w:r w:rsidRPr="00B876AD">
              <w:rPr>
                <w:sz w:val="17"/>
                <w:szCs w:val="17"/>
              </w:rPr>
              <w:t>0,75 kg/ha</w:t>
            </w:r>
          </w:p>
          <w:p w:rsidR="00555E0B" w:rsidRPr="00B876AD" w:rsidRDefault="00555E0B" w:rsidP="0071608B">
            <w:pPr>
              <w:jc w:val="left"/>
              <w:rPr>
                <w:sz w:val="17"/>
                <w:szCs w:val="17"/>
              </w:rPr>
            </w:pPr>
            <w:r w:rsidRPr="00B876AD">
              <w:rPr>
                <w:sz w:val="17"/>
                <w:szCs w:val="17"/>
              </w:rPr>
              <w:t>0,15 l/ha</w:t>
            </w:r>
          </w:p>
          <w:p w:rsidR="00555E0B" w:rsidRPr="00B876AD" w:rsidRDefault="00555E0B" w:rsidP="0071608B">
            <w:pPr>
              <w:jc w:val="left"/>
              <w:rPr>
                <w:sz w:val="17"/>
                <w:szCs w:val="17"/>
              </w:rPr>
            </w:pPr>
            <w:r w:rsidRPr="00B876AD">
              <w:rPr>
                <w:sz w:val="17"/>
                <w:szCs w:val="17"/>
              </w:rPr>
              <w:t>150g/ha</w:t>
            </w:r>
          </w:p>
          <w:p w:rsidR="00555E0B" w:rsidRPr="00B876AD" w:rsidRDefault="00555E0B" w:rsidP="0071608B">
            <w:pPr>
              <w:jc w:val="left"/>
              <w:rPr>
                <w:sz w:val="17"/>
                <w:szCs w:val="17"/>
              </w:rPr>
            </w:pPr>
            <w:r w:rsidRPr="00B876AD">
              <w:rPr>
                <w:sz w:val="17"/>
                <w:szCs w:val="17"/>
              </w:rPr>
              <w:t>0,125 l/ha</w:t>
            </w:r>
          </w:p>
        </w:tc>
        <w:tc>
          <w:tcPr>
            <w:tcW w:w="117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4</w:t>
            </w:r>
          </w:p>
          <w:p w:rsidR="00555E0B" w:rsidRPr="00B876AD" w:rsidRDefault="00555E0B" w:rsidP="0071608B">
            <w:pPr>
              <w:jc w:val="left"/>
              <w:rPr>
                <w:sz w:val="17"/>
                <w:szCs w:val="17"/>
              </w:rPr>
            </w:pPr>
          </w:p>
          <w:p w:rsidR="00555E0B" w:rsidRPr="00B876AD" w:rsidRDefault="00555E0B" w:rsidP="0071608B">
            <w:pPr>
              <w:jc w:val="left"/>
              <w:rPr>
                <w:sz w:val="17"/>
                <w:szCs w:val="17"/>
              </w:rPr>
            </w:pPr>
          </w:p>
          <w:p w:rsidR="00555E0B" w:rsidRPr="00B876AD" w:rsidRDefault="00555E0B" w:rsidP="0071608B">
            <w:pPr>
              <w:jc w:val="left"/>
              <w:rPr>
                <w:sz w:val="17"/>
                <w:szCs w:val="17"/>
              </w:rPr>
            </w:pPr>
            <w:r w:rsidRPr="00B876AD">
              <w:rPr>
                <w:sz w:val="17"/>
                <w:szCs w:val="17"/>
              </w:rPr>
              <w:t>14</w:t>
            </w:r>
          </w:p>
          <w:p w:rsidR="00555E0B" w:rsidRPr="00B876AD" w:rsidRDefault="00555E0B" w:rsidP="0071608B">
            <w:pPr>
              <w:jc w:val="left"/>
              <w:rPr>
                <w:sz w:val="17"/>
                <w:szCs w:val="17"/>
              </w:rPr>
            </w:pPr>
            <w:r w:rsidRPr="00B876AD">
              <w:rPr>
                <w:sz w:val="17"/>
                <w:szCs w:val="17"/>
              </w:rPr>
              <w:t>7</w:t>
            </w:r>
          </w:p>
          <w:p w:rsidR="00555E0B" w:rsidRPr="00B876AD" w:rsidRDefault="00555E0B" w:rsidP="0071608B">
            <w:pPr>
              <w:jc w:val="left"/>
              <w:rPr>
                <w:sz w:val="17"/>
                <w:szCs w:val="17"/>
              </w:rPr>
            </w:pPr>
            <w:r w:rsidRPr="00B876AD">
              <w:rPr>
                <w:sz w:val="17"/>
                <w:szCs w:val="17"/>
              </w:rPr>
              <w:t>7</w:t>
            </w:r>
          </w:p>
          <w:p w:rsidR="00555E0B" w:rsidRPr="00B876AD" w:rsidRDefault="00555E0B" w:rsidP="0071608B">
            <w:pPr>
              <w:jc w:val="left"/>
              <w:rPr>
                <w:sz w:val="17"/>
                <w:szCs w:val="17"/>
              </w:rPr>
            </w:pPr>
            <w:r w:rsidRPr="00B876AD">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b/>
                <w:sz w:val="17"/>
                <w:szCs w:val="17"/>
              </w:rPr>
            </w:pPr>
          </w:p>
          <w:p w:rsidR="00555E0B" w:rsidRPr="00B876AD" w:rsidRDefault="00555E0B" w:rsidP="0071608B">
            <w:pPr>
              <w:jc w:val="left"/>
              <w:rPr>
                <w:sz w:val="17"/>
                <w:szCs w:val="17"/>
              </w:rPr>
            </w:pPr>
          </w:p>
          <w:p w:rsidR="00555E0B" w:rsidRPr="00B876AD" w:rsidRDefault="00555E0B" w:rsidP="0071608B">
            <w:pPr>
              <w:jc w:val="left"/>
              <w:rPr>
                <w:sz w:val="17"/>
                <w:szCs w:val="17"/>
              </w:rPr>
            </w:pPr>
          </w:p>
          <w:p w:rsidR="00555E0B" w:rsidRPr="00B876AD" w:rsidRDefault="00555E0B" w:rsidP="0071608B">
            <w:pPr>
              <w:jc w:val="left"/>
              <w:rPr>
                <w:sz w:val="17"/>
                <w:szCs w:val="17"/>
              </w:rPr>
            </w:pPr>
          </w:p>
          <w:p w:rsidR="00555E0B" w:rsidRPr="00B876AD" w:rsidRDefault="00555E0B" w:rsidP="0071608B">
            <w:pPr>
              <w:pStyle w:val="Telobesedila"/>
              <w:jc w:val="left"/>
              <w:rPr>
                <w:b/>
                <w:sz w:val="17"/>
                <w:szCs w:val="17"/>
              </w:rPr>
            </w:pPr>
          </w:p>
          <w:p w:rsidR="00555E0B" w:rsidRPr="00B876AD" w:rsidRDefault="00555E0B" w:rsidP="0071608B">
            <w:pPr>
              <w:pStyle w:val="Telobesedila"/>
              <w:jc w:val="left"/>
              <w:rPr>
                <w:b/>
                <w:sz w:val="17"/>
                <w:szCs w:val="17"/>
              </w:rPr>
            </w:pPr>
            <w:r w:rsidRPr="00B876AD">
              <w:rPr>
                <w:b/>
                <w:sz w:val="17"/>
                <w:szCs w:val="17"/>
              </w:rPr>
              <w:t>le stročji fižol</w:t>
            </w:r>
          </w:p>
          <w:p w:rsidR="00555E0B" w:rsidRPr="00B876AD" w:rsidRDefault="00555E0B" w:rsidP="0071608B">
            <w:pPr>
              <w:pStyle w:val="Telobesedila"/>
              <w:jc w:val="left"/>
              <w:rPr>
                <w:b/>
                <w:sz w:val="17"/>
                <w:szCs w:val="17"/>
              </w:rPr>
            </w:pPr>
            <w:r w:rsidRPr="00B876AD">
              <w:rPr>
                <w:b/>
                <w:sz w:val="17"/>
                <w:szCs w:val="17"/>
              </w:rPr>
              <w:t>le fižol za zrnje</w:t>
            </w:r>
          </w:p>
          <w:p w:rsidR="00555E0B" w:rsidRPr="00B876AD" w:rsidRDefault="00555E0B" w:rsidP="0071608B">
            <w:pPr>
              <w:pStyle w:val="Telobesedila"/>
              <w:jc w:val="left"/>
              <w:rPr>
                <w:b/>
                <w:sz w:val="17"/>
                <w:szCs w:val="17"/>
              </w:rPr>
            </w:pPr>
          </w:p>
        </w:tc>
      </w:tr>
      <w:tr w:rsidR="00555E0B" w:rsidRPr="00B876AD" w:rsidTr="008D61DD">
        <w:tc>
          <w:tcPr>
            <w:tcW w:w="1507" w:type="dxa"/>
            <w:vMerge/>
            <w:tcBorders>
              <w:left w:val="single" w:sz="4" w:space="0" w:color="auto"/>
              <w:bottom w:val="single" w:sz="4" w:space="0" w:color="auto"/>
              <w:right w:val="single" w:sz="4" w:space="0" w:color="auto"/>
            </w:tcBorders>
          </w:tcPr>
          <w:p w:rsidR="00555E0B" w:rsidRPr="00B876AD" w:rsidRDefault="00555E0B" w:rsidP="0071608B">
            <w:pPr>
              <w:jc w:val="left"/>
              <w:rPr>
                <w:b/>
                <w:bCs/>
                <w:sz w:val="17"/>
                <w:szCs w:val="17"/>
              </w:rPr>
            </w:pPr>
          </w:p>
        </w:tc>
        <w:tc>
          <w:tcPr>
            <w:tcW w:w="2531" w:type="dxa"/>
            <w:vMerge/>
            <w:tcBorders>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2766" w:type="dxa"/>
            <w:vMerge/>
            <w:tcBorders>
              <w:left w:val="single" w:sz="4" w:space="0" w:color="auto"/>
              <w:bottom w:val="single" w:sz="4" w:space="0" w:color="auto"/>
              <w:right w:val="single" w:sz="4" w:space="0" w:color="auto"/>
            </w:tcBorders>
          </w:tcPr>
          <w:p w:rsidR="00555E0B" w:rsidRPr="00B876AD" w:rsidRDefault="00555E0B" w:rsidP="0071608B">
            <w:pPr>
              <w:tabs>
                <w:tab w:val="left" w:pos="170"/>
              </w:tabs>
              <w:jc w:val="left"/>
              <w:rPr>
                <w:sz w:val="17"/>
                <w:szCs w:val="17"/>
              </w:rPr>
            </w:pPr>
          </w:p>
        </w:tc>
        <w:tc>
          <w:tcPr>
            <w:tcW w:w="7024" w:type="dxa"/>
            <w:gridSpan w:val="5"/>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b/>
                <w:sz w:val="17"/>
                <w:szCs w:val="17"/>
              </w:rPr>
              <w:t xml:space="preserve">***  30m varnostni pas do voda </w:t>
            </w:r>
            <w:smartTag w:uri="urn:schemas-microsoft-com:office:smarttags" w:element="metricconverter">
              <w:smartTagPr>
                <w:attr w:name="ProductID" w:val="1. in"/>
              </w:smartTagPr>
              <w:r w:rsidRPr="00B876AD">
                <w:rPr>
                  <w:b/>
                  <w:sz w:val="17"/>
                  <w:szCs w:val="17"/>
                </w:rPr>
                <w:t>1. in</w:t>
              </w:r>
            </w:smartTag>
            <w:r w:rsidRPr="00B876AD">
              <w:rPr>
                <w:b/>
                <w:sz w:val="17"/>
                <w:szCs w:val="17"/>
              </w:rPr>
              <w:t xml:space="preserve"> 2. reda ter 15m pas do netretiranih površin.</w:t>
            </w:r>
          </w:p>
          <w:p w:rsidR="00555E0B" w:rsidRPr="00B876AD" w:rsidRDefault="00555E0B" w:rsidP="0071608B">
            <w:pPr>
              <w:jc w:val="left"/>
              <w:rPr>
                <w:b/>
                <w:sz w:val="17"/>
                <w:szCs w:val="17"/>
              </w:rPr>
            </w:pPr>
            <w:r w:rsidRPr="00B876AD">
              <w:rPr>
                <w:b/>
                <w:sz w:val="17"/>
                <w:szCs w:val="17"/>
              </w:rPr>
              <w:t xml:space="preserve">****20 m varnostni pas do voda </w:t>
            </w:r>
            <w:smartTag w:uri="urn:schemas-microsoft-com:office:smarttags" w:element="metricconverter">
              <w:smartTagPr>
                <w:attr w:name="ProductID" w:val="1. in"/>
              </w:smartTagPr>
              <w:r w:rsidRPr="00B876AD">
                <w:rPr>
                  <w:b/>
                  <w:sz w:val="17"/>
                  <w:szCs w:val="17"/>
                </w:rPr>
                <w:t>1. in</w:t>
              </w:r>
            </w:smartTag>
            <w:r w:rsidRPr="00B876AD">
              <w:rPr>
                <w:b/>
                <w:sz w:val="17"/>
                <w:szCs w:val="17"/>
              </w:rPr>
              <w:t xml:space="preserve"> 2.</w:t>
            </w:r>
          </w:p>
        </w:tc>
      </w:tr>
      <w:tr w:rsidR="00555E0B" w:rsidRPr="00B876AD" w:rsidTr="008D61DD">
        <w:tc>
          <w:tcPr>
            <w:tcW w:w="150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b/>
                <w:bCs/>
                <w:sz w:val="17"/>
                <w:szCs w:val="17"/>
              </w:rPr>
              <w:t>Fižolova koreninska muha</w:t>
            </w:r>
            <w:r w:rsidRPr="00B876AD">
              <w:rPr>
                <w:sz w:val="17"/>
                <w:szCs w:val="17"/>
              </w:rPr>
              <w:t xml:space="preserve"> </w:t>
            </w:r>
          </w:p>
          <w:p w:rsidR="00555E0B" w:rsidRPr="00B876AD" w:rsidRDefault="00555E0B" w:rsidP="0071608B">
            <w:pPr>
              <w:jc w:val="left"/>
              <w:rPr>
                <w:i/>
                <w:iCs/>
                <w:sz w:val="17"/>
                <w:szCs w:val="17"/>
              </w:rPr>
            </w:pPr>
            <w:r w:rsidRPr="00B876AD">
              <w:rPr>
                <w:i/>
                <w:iCs/>
                <w:sz w:val="17"/>
                <w:szCs w:val="17"/>
              </w:rPr>
              <w:t>Delia platura</w:t>
            </w:r>
          </w:p>
          <w:p w:rsidR="00555E0B" w:rsidRPr="00B876AD" w:rsidRDefault="00555E0B" w:rsidP="0071608B">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Polifag, tudi na kumarah, čebuli, špinači, paradižniku. Poškodbe na prvih kličnih listih, slab vznik. Manj škode naredi v suhih in vročih pomladih.</w:t>
            </w:r>
          </w:p>
        </w:tc>
        <w:tc>
          <w:tcPr>
            <w:tcW w:w="276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tabs>
                <w:tab w:val="left" w:pos="170"/>
              </w:tabs>
              <w:jc w:val="left"/>
              <w:rPr>
                <w:sz w:val="17"/>
                <w:szCs w:val="17"/>
              </w:rPr>
            </w:pPr>
            <w:r w:rsidRPr="00B876AD">
              <w:rPr>
                <w:sz w:val="17"/>
                <w:szCs w:val="17"/>
              </w:rPr>
              <w:t>Agrotehnični ukrepi:</w:t>
            </w:r>
          </w:p>
          <w:p w:rsidR="00555E0B" w:rsidRPr="00B876AD" w:rsidRDefault="00555E0B" w:rsidP="0071608B">
            <w:pPr>
              <w:pStyle w:val="Oznaenseznam3"/>
            </w:pPr>
            <w:r w:rsidRPr="00B876AD">
              <w:t xml:space="preserve">- poznejša setev </w:t>
            </w:r>
          </w:p>
          <w:p w:rsidR="00555E0B" w:rsidRPr="00B876AD" w:rsidRDefault="00555E0B" w:rsidP="0071608B">
            <w:pPr>
              <w:pStyle w:val="Oznaenseznam3"/>
            </w:pPr>
            <w:r w:rsidRPr="00B876AD">
              <w:t>- ne gnojiti s svežim hlevskim gnojem</w:t>
            </w:r>
          </w:p>
          <w:p w:rsidR="00555E0B" w:rsidRPr="00B876AD" w:rsidRDefault="00555E0B" w:rsidP="0071608B">
            <w:pPr>
              <w:pStyle w:val="Oznaenseznam3"/>
            </w:pPr>
            <w:r w:rsidRPr="00B876AD">
              <w:t xml:space="preserve">- rahljati zemljo za boljši vznik </w:t>
            </w:r>
          </w:p>
          <w:p w:rsidR="00555E0B" w:rsidRPr="00B876AD" w:rsidRDefault="00555E0B" w:rsidP="0071608B">
            <w:pPr>
              <w:pStyle w:val="Oznaenseznam3"/>
            </w:pPr>
            <w:r w:rsidRPr="00B876AD">
              <w:t>- po pobiranju uničiti ostanke rastlin</w:t>
            </w:r>
          </w:p>
        </w:tc>
        <w:tc>
          <w:tcPr>
            <w:tcW w:w="127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r>
      <w:tr w:rsidR="00555E0B" w:rsidRPr="00B876AD" w:rsidTr="008D61DD">
        <w:tc>
          <w:tcPr>
            <w:tcW w:w="150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b/>
                <w:bCs/>
                <w:sz w:val="17"/>
                <w:szCs w:val="17"/>
              </w:rPr>
              <w:t xml:space="preserve">Navadna ali fižolova pršica </w:t>
            </w:r>
          </w:p>
          <w:p w:rsidR="00555E0B" w:rsidRDefault="00555E0B" w:rsidP="0071608B">
            <w:pPr>
              <w:jc w:val="left"/>
              <w:rPr>
                <w:i/>
                <w:iCs/>
                <w:sz w:val="17"/>
                <w:szCs w:val="17"/>
              </w:rPr>
            </w:pPr>
            <w:r w:rsidRPr="00B876AD">
              <w:rPr>
                <w:i/>
                <w:iCs/>
                <w:sz w:val="17"/>
                <w:szCs w:val="17"/>
              </w:rPr>
              <w:t>Tetranychus urticae</w:t>
            </w:r>
          </w:p>
          <w:p w:rsidR="00A855BD" w:rsidRPr="00B876AD" w:rsidRDefault="00A855BD" w:rsidP="0071608B">
            <w:pPr>
              <w:jc w:val="left"/>
              <w:rPr>
                <w:i/>
                <w:iCs/>
                <w:sz w:val="17"/>
                <w:szCs w:val="17"/>
              </w:rPr>
            </w:pPr>
            <w:r>
              <w:rPr>
                <w:i/>
                <w:iCs/>
                <w:sz w:val="17"/>
                <w:szCs w:val="17"/>
              </w:rPr>
              <w:t xml:space="preserve">   </w:t>
            </w:r>
          </w:p>
        </w:tc>
        <w:tc>
          <w:tcPr>
            <w:tcW w:w="2531"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Na zgornji strani listov najprej svetlepike, nato dobi list bronasto rdečkast nadih in se posuši. Škodljivec se širi bolj v suhih in vročih poletjih. Prag škodljivosti 2 – 3 odrasla osebka na list.</w:t>
            </w:r>
          </w:p>
        </w:tc>
        <w:tc>
          <w:tcPr>
            <w:tcW w:w="276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tabs>
                <w:tab w:val="left" w:pos="170"/>
              </w:tabs>
              <w:jc w:val="left"/>
              <w:rPr>
                <w:sz w:val="17"/>
                <w:szCs w:val="17"/>
              </w:rPr>
            </w:pPr>
            <w:r w:rsidRPr="00B876AD">
              <w:rPr>
                <w:sz w:val="17"/>
                <w:szCs w:val="17"/>
              </w:rPr>
              <w:t>Agrotehnični ukrepi:</w:t>
            </w:r>
          </w:p>
          <w:p w:rsidR="00555E0B" w:rsidRPr="00B876AD" w:rsidRDefault="00555E0B" w:rsidP="0071608B">
            <w:pPr>
              <w:pStyle w:val="Oznaenseznam3"/>
            </w:pPr>
            <w:r w:rsidRPr="00B876AD">
              <w:t>- zadostno zalivanje</w:t>
            </w:r>
          </w:p>
          <w:p w:rsidR="00555E0B" w:rsidRPr="00B876AD" w:rsidRDefault="00555E0B" w:rsidP="0071608B">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 olje navadne ogrščice</w:t>
            </w:r>
          </w:p>
          <w:p w:rsidR="00555E0B" w:rsidRPr="00B876AD" w:rsidRDefault="00555E0B" w:rsidP="0071608B">
            <w:pPr>
              <w:jc w:val="left"/>
              <w:rPr>
                <w:sz w:val="17"/>
                <w:szCs w:val="17"/>
              </w:rPr>
            </w:pPr>
          </w:p>
          <w:p w:rsidR="00555E0B" w:rsidRPr="00B876AD" w:rsidRDefault="00555E0B" w:rsidP="0071608B">
            <w:pPr>
              <w:jc w:val="left"/>
              <w:rPr>
                <w:sz w:val="17"/>
                <w:szCs w:val="17"/>
              </w:rPr>
            </w:pPr>
          </w:p>
          <w:p w:rsidR="00555E0B" w:rsidRDefault="00555E0B" w:rsidP="0071608B">
            <w:pPr>
              <w:jc w:val="left"/>
              <w:rPr>
                <w:sz w:val="17"/>
                <w:szCs w:val="17"/>
              </w:rPr>
            </w:pPr>
          </w:p>
          <w:p w:rsidR="008D61DD" w:rsidRDefault="008D61DD" w:rsidP="0071608B">
            <w:pPr>
              <w:jc w:val="left"/>
              <w:rPr>
                <w:sz w:val="17"/>
                <w:szCs w:val="17"/>
              </w:rPr>
            </w:pPr>
          </w:p>
          <w:p w:rsidR="008D61DD" w:rsidRDefault="008D61DD" w:rsidP="0071608B">
            <w:pPr>
              <w:jc w:val="left"/>
              <w:rPr>
                <w:sz w:val="17"/>
                <w:szCs w:val="17"/>
              </w:rPr>
            </w:pPr>
          </w:p>
          <w:p w:rsidR="008D61DD" w:rsidRPr="00B876AD" w:rsidRDefault="008D61DD" w:rsidP="0071608B">
            <w:pPr>
              <w:jc w:val="left"/>
              <w:rPr>
                <w:sz w:val="17"/>
                <w:szCs w:val="17"/>
              </w:rPr>
            </w:pPr>
            <w:r>
              <w:rPr>
                <w:sz w:val="17"/>
                <w:szCs w:val="17"/>
              </w:rPr>
              <w:t>- fenpiroksimat</w:t>
            </w:r>
          </w:p>
        </w:tc>
        <w:tc>
          <w:tcPr>
            <w:tcW w:w="1788"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Ogriol</w:t>
            </w:r>
          </w:p>
          <w:p w:rsidR="00555E0B" w:rsidRPr="00B876AD" w:rsidRDefault="00555E0B" w:rsidP="0071608B">
            <w:pPr>
              <w:jc w:val="left"/>
              <w:rPr>
                <w:sz w:val="17"/>
                <w:szCs w:val="17"/>
              </w:rPr>
            </w:pPr>
          </w:p>
          <w:p w:rsidR="00555E0B" w:rsidRDefault="00555E0B" w:rsidP="0071608B">
            <w:pPr>
              <w:jc w:val="left"/>
              <w:rPr>
                <w:sz w:val="17"/>
                <w:szCs w:val="17"/>
              </w:rPr>
            </w:pPr>
            <w:r w:rsidRPr="00B876AD">
              <w:rPr>
                <w:sz w:val="17"/>
                <w:szCs w:val="17"/>
              </w:rPr>
              <w:t xml:space="preserve">Celaflor Naturen naravni insekticid za sadje, vrtnine in okrasne rastline </w:t>
            </w:r>
          </w:p>
          <w:p w:rsidR="008D61DD" w:rsidRDefault="008D61DD" w:rsidP="0071608B">
            <w:pPr>
              <w:jc w:val="left"/>
              <w:rPr>
                <w:sz w:val="17"/>
                <w:szCs w:val="17"/>
              </w:rPr>
            </w:pPr>
          </w:p>
          <w:p w:rsidR="008D61DD" w:rsidRPr="00B876AD" w:rsidRDefault="008D61DD" w:rsidP="0071608B">
            <w:pPr>
              <w:jc w:val="left"/>
              <w:rPr>
                <w:sz w:val="17"/>
                <w:szCs w:val="17"/>
              </w:rPr>
            </w:pPr>
            <w:r>
              <w:rPr>
                <w:sz w:val="17"/>
                <w:szCs w:val="17"/>
              </w:rPr>
              <w:t>Ortus 5 SC</w:t>
            </w:r>
          </w:p>
        </w:tc>
        <w:tc>
          <w:tcPr>
            <w:tcW w:w="119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2 %</w:t>
            </w:r>
          </w:p>
          <w:p w:rsidR="00555E0B" w:rsidRPr="00B876AD" w:rsidRDefault="00555E0B" w:rsidP="0071608B">
            <w:pPr>
              <w:jc w:val="left"/>
              <w:rPr>
                <w:sz w:val="17"/>
                <w:szCs w:val="17"/>
              </w:rPr>
            </w:pPr>
          </w:p>
          <w:p w:rsidR="00555E0B" w:rsidRPr="00B876AD" w:rsidRDefault="00555E0B" w:rsidP="0071608B">
            <w:pPr>
              <w:jc w:val="left"/>
              <w:rPr>
                <w:sz w:val="17"/>
                <w:szCs w:val="17"/>
              </w:rPr>
            </w:pPr>
            <w:r w:rsidRPr="00B876AD">
              <w:rPr>
                <w:sz w:val="17"/>
                <w:szCs w:val="17"/>
              </w:rPr>
              <w:t>2%</w:t>
            </w:r>
          </w:p>
          <w:p w:rsidR="00555E0B" w:rsidRPr="00B876AD" w:rsidRDefault="00555E0B" w:rsidP="0071608B">
            <w:pPr>
              <w:jc w:val="left"/>
              <w:rPr>
                <w:sz w:val="17"/>
                <w:szCs w:val="17"/>
              </w:rPr>
            </w:pPr>
          </w:p>
          <w:p w:rsidR="00555E0B" w:rsidRDefault="00555E0B" w:rsidP="0071608B">
            <w:pPr>
              <w:jc w:val="left"/>
              <w:rPr>
                <w:sz w:val="17"/>
                <w:szCs w:val="17"/>
              </w:rPr>
            </w:pPr>
          </w:p>
          <w:p w:rsidR="008D61DD" w:rsidRDefault="008D61DD" w:rsidP="0071608B">
            <w:pPr>
              <w:jc w:val="left"/>
              <w:rPr>
                <w:sz w:val="17"/>
                <w:szCs w:val="17"/>
              </w:rPr>
            </w:pPr>
          </w:p>
          <w:p w:rsidR="008D61DD" w:rsidRDefault="008D61DD" w:rsidP="0071608B">
            <w:pPr>
              <w:jc w:val="left"/>
              <w:rPr>
                <w:sz w:val="17"/>
                <w:szCs w:val="17"/>
              </w:rPr>
            </w:pPr>
          </w:p>
          <w:p w:rsidR="00555E0B" w:rsidRPr="00B876AD" w:rsidRDefault="008D61DD" w:rsidP="0071608B">
            <w:pPr>
              <w:jc w:val="left"/>
              <w:rPr>
                <w:sz w:val="17"/>
                <w:szCs w:val="17"/>
              </w:rPr>
            </w:pPr>
            <w:r>
              <w:rPr>
                <w:sz w:val="17"/>
                <w:szCs w:val="17"/>
              </w:rPr>
              <w:t>0,15%</w:t>
            </w:r>
          </w:p>
        </w:tc>
        <w:tc>
          <w:tcPr>
            <w:tcW w:w="117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Ni potrebna</w:t>
            </w:r>
          </w:p>
          <w:p w:rsidR="00555E0B" w:rsidRPr="00B876AD" w:rsidRDefault="00555E0B" w:rsidP="0071608B">
            <w:pPr>
              <w:jc w:val="left"/>
              <w:rPr>
                <w:sz w:val="17"/>
                <w:szCs w:val="17"/>
              </w:rPr>
            </w:pPr>
          </w:p>
          <w:p w:rsidR="00555E0B" w:rsidRPr="00B876AD" w:rsidRDefault="00555E0B" w:rsidP="0071608B">
            <w:pPr>
              <w:jc w:val="left"/>
              <w:rPr>
                <w:sz w:val="17"/>
                <w:szCs w:val="17"/>
              </w:rPr>
            </w:pPr>
            <w:r w:rsidRPr="00B876AD">
              <w:rPr>
                <w:sz w:val="17"/>
                <w:szCs w:val="17"/>
              </w:rPr>
              <w:t>Ni potrebna</w:t>
            </w:r>
          </w:p>
          <w:p w:rsidR="00555E0B" w:rsidRPr="00B876AD" w:rsidRDefault="00555E0B" w:rsidP="0071608B">
            <w:pPr>
              <w:jc w:val="left"/>
              <w:rPr>
                <w:sz w:val="17"/>
                <w:szCs w:val="17"/>
              </w:rPr>
            </w:pPr>
          </w:p>
          <w:p w:rsidR="00555E0B" w:rsidRPr="00B876AD" w:rsidRDefault="00555E0B" w:rsidP="0071608B">
            <w:pPr>
              <w:jc w:val="left"/>
              <w:rPr>
                <w:sz w:val="17"/>
                <w:szCs w:val="17"/>
              </w:rPr>
            </w:pPr>
          </w:p>
          <w:p w:rsidR="00555E0B" w:rsidRDefault="00555E0B" w:rsidP="0071608B">
            <w:pPr>
              <w:jc w:val="left"/>
              <w:rPr>
                <w:sz w:val="17"/>
                <w:szCs w:val="17"/>
              </w:rPr>
            </w:pPr>
          </w:p>
          <w:p w:rsidR="008D61DD" w:rsidRDefault="008D61DD" w:rsidP="0071608B">
            <w:pPr>
              <w:jc w:val="left"/>
              <w:rPr>
                <w:sz w:val="17"/>
                <w:szCs w:val="17"/>
              </w:rPr>
            </w:pPr>
          </w:p>
          <w:p w:rsidR="008D61DD" w:rsidRPr="00B876AD" w:rsidRDefault="008D61DD" w:rsidP="0071608B">
            <w:pPr>
              <w:jc w:val="left"/>
              <w:rPr>
                <w:sz w:val="17"/>
                <w:szCs w:val="17"/>
              </w:rPr>
            </w:pPr>
            <w:r>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p w:rsidR="00555E0B" w:rsidRPr="00B876AD" w:rsidRDefault="00555E0B" w:rsidP="0071608B">
            <w:pPr>
              <w:jc w:val="left"/>
              <w:rPr>
                <w:sz w:val="17"/>
                <w:szCs w:val="17"/>
              </w:rPr>
            </w:pPr>
          </w:p>
          <w:p w:rsidR="00555E0B" w:rsidRPr="00B876AD" w:rsidRDefault="00555E0B" w:rsidP="0071608B">
            <w:pPr>
              <w:jc w:val="left"/>
              <w:rPr>
                <w:sz w:val="17"/>
                <w:szCs w:val="17"/>
              </w:rPr>
            </w:pPr>
          </w:p>
          <w:p w:rsidR="00555E0B" w:rsidRPr="00B876AD" w:rsidRDefault="00555E0B" w:rsidP="0071608B">
            <w:pPr>
              <w:jc w:val="left"/>
              <w:rPr>
                <w:sz w:val="17"/>
                <w:szCs w:val="17"/>
              </w:rPr>
            </w:pPr>
          </w:p>
        </w:tc>
      </w:tr>
      <w:tr w:rsidR="00555E0B" w:rsidRPr="00B876AD" w:rsidTr="008D61DD">
        <w:tc>
          <w:tcPr>
            <w:tcW w:w="150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b/>
                <w:bCs/>
                <w:sz w:val="17"/>
                <w:szCs w:val="17"/>
              </w:rPr>
            </w:pPr>
            <w:r w:rsidRPr="00B876AD">
              <w:rPr>
                <w:b/>
                <w:bCs/>
                <w:sz w:val="17"/>
                <w:szCs w:val="17"/>
              </w:rPr>
              <w:t>Stenice</w:t>
            </w:r>
          </w:p>
          <w:p w:rsidR="00555E0B" w:rsidRPr="00B876AD" w:rsidRDefault="00555E0B" w:rsidP="0071608B">
            <w:pPr>
              <w:jc w:val="left"/>
              <w:rPr>
                <w:i/>
                <w:iCs/>
                <w:sz w:val="17"/>
                <w:szCs w:val="17"/>
              </w:rPr>
            </w:pPr>
            <w:r w:rsidRPr="00B876AD">
              <w:rPr>
                <w:i/>
                <w:iCs/>
                <w:sz w:val="17"/>
                <w:szCs w:val="17"/>
              </w:rPr>
              <w:t>Calocoris norvegicus</w:t>
            </w:r>
          </w:p>
        </w:tc>
        <w:tc>
          <w:tcPr>
            <w:tcW w:w="2531"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Svetlejši madeži na strokih –ugrizi. Polifag ima 1 –2 generaciji na leto; ni večje gospodarske škode.</w:t>
            </w:r>
          </w:p>
        </w:tc>
        <w:tc>
          <w:tcPr>
            <w:tcW w:w="276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p>
        </w:tc>
      </w:tr>
      <w:tr w:rsidR="00555E0B" w:rsidRPr="00B876AD" w:rsidTr="008D61DD">
        <w:tc>
          <w:tcPr>
            <w:tcW w:w="150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b/>
                <w:bCs/>
                <w:sz w:val="17"/>
                <w:szCs w:val="17"/>
              </w:rPr>
              <w:t>Koruzna vešča</w:t>
            </w:r>
            <w:r w:rsidRPr="00B876AD">
              <w:rPr>
                <w:sz w:val="17"/>
                <w:szCs w:val="17"/>
              </w:rPr>
              <w:t xml:space="preserve">, </w:t>
            </w:r>
          </w:p>
          <w:p w:rsidR="00555E0B" w:rsidRPr="00B876AD" w:rsidRDefault="00555E0B" w:rsidP="0071608B">
            <w:pPr>
              <w:jc w:val="left"/>
              <w:rPr>
                <w:i/>
                <w:iCs/>
                <w:sz w:val="17"/>
                <w:szCs w:val="17"/>
              </w:rPr>
            </w:pPr>
            <w:r w:rsidRPr="00B876AD">
              <w:rPr>
                <w:i/>
                <w:iCs/>
                <w:sz w:val="17"/>
                <w:szCs w:val="17"/>
              </w:rPr>
              <w:t>Ostrinia nubilaris</w:t>
            </w:r>
          </w:p>
          <w:p w:rsidR="00555E0B" w:rsidRPr="00B876AD" w:rsidRDefault="00555E0B" w:rsidP="0071608B">
            <w:pPr>
              <w:jc w:val="left"/>
              <w:rPr>
                <w:b/>
                <w:sz w:val="17"/>
                <w:szCs w:val="17"/>
              </w:rPr>
            </w:pPr>
            <w:r w:rsidRPr="00B876AD">
              <w:rPr>
                <w:b/>
                <w:sz w:val="17"/>
                <w:szCs w:val="17"/>
              </w:rPr>
              <w:t>Južna plodovrtka</w:t>
            </w:r>
          </w:p>
          <w:p w:rsidR="00555E0B" w:rsidRPr="00B876AD" w:rsidRDefault="00555E0B" w:rsidP="0071608B">
            <w:pPr>
              <w:jc w:val="left"/>
              <w:rPr>
                <w:sz w:val="17"/>
                <w:szCs w:val="17"/>
              </w:rPr>
            </w:pPr>
            <w:r w:rsidRPr="00B876AD">
              <w:rPr>
                <w:i/>
                <w:iCs/>
                <w:sz w:val="17"/>
                <w:szCs w:val="17"/>
              </w:rPr>
              <w:t>Helicoverpa armigera</w:t>
            </w:r>
          </w:p>
        </w:tc>
        <w:tc>
          <w:tcPr>
            <w:tcW w:w="2531"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Ličinka izjeda zrnje.</w:t>
            </w:r>
          </w:p>
          <w:p w:rsidR="00555E0B" w:rsidRPr="00B876AD" w:rsidRDefault="00555E0B" w:rsidP="0071608B">
            <w:pPr>
              <w:jc w:val="left"/>
              <w:rPr>
                <w:sz w:val="17"/>
                <w:szCs w:val="17"/>
              </w:rPr>
            </w:pPr>
          </w:p>
          <w:p w:rsidR="00555E0B" w:rsidRPr="00B876AD" w:rsidRDefault="00555E0B" w:rsidP="0071608B">
            <w:pPr>
              <w:jc w:val="left"/>
              <w:rPr>
                <w:sz w:val="17"/>
                <w:szCs w:val="17"/>
              </w:rPr>
            </w:pPr>
            <w:r w:rsidRPr="00B876AD">
              <w:rPr>
                <w:sz w:val="17"/>
                <w:szCs w:val="17"/>
              </w:rPr>
              <w:t xml:space="preserve"> </w:t>
            </w:r>
          </w:p>
        </w:tc>
        <w:tc>
          <w:tcPr>
            <w:tcW w:w="276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tabs>
                <w:tab w:val="left" w:pos="170"/>
              </w:tabs>
              <w:jc w:val="left"/>
              <w:rPr>
                <w:sz w:val="17"/>
                <w:szCs w:val="17"/>
              </w:rPr>
            </w:pPr>
            <w:r w:rsidRPr="00B876AD">
              <w:rPr>
                <w:sz w:val="17"/>
                <w:szCs w:val="17"/>
              </w:rPr>
              <w:t>Agrotehnični ukrepi:</w:t>
            </w:r>
          </w:p>
          <w:p w:rsidR="00555E0B" w:rsidRPr="00B876AD" w:rsidRDefault="00555E0B" w:rsidP="0071608B">
            <w:pPr>
              <w:pStyle w:val="Oznaenseznam3"/>
            </w:pPr>
            <w:r w:rsidRPr="00B876AD">
              <w:t>- uničimo ostanke rastlin,</w:t>
            </w:r>
          </w:p>
          <w:p w:rsidR="00555E0B" w:rsidRPr="00B876AD" w:rsidRDefault="00555E0B" w:rsidP="0071608B">
            <w:pPr>
              <w:pStyle w:val="Oznaenseznam3"/>
            </w:pPr>
            <w:r w:rsidRPr="00B876AD">
              <w:t>- preprečimo, da pridejo ličinke v skladišča.</w:t>
            </w:r>
          </w:p>
        </w:tc>
        <w:tc>
          <w:tcPr>
            <w:tcW w:w="127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 emamektin</w:t>
            </w:r>
          </w:p>
          <w:p w:rsidR="00555E0B" w:rsidRPr="00B876AD" w:rsidRDefault="00555E0B" w:rsidP="0071608B">
            <w:pPr>
              <w:jc w:val="left"/>
              <w:rPr>
                <w:sz w:val="17"/>
                <w:szCs w:val="17"/>
              </w:rPr>
            </w:pPr>
            <w:r>
              <w:rPr>
                <w:sz w:val="17"/>
                <w:szCs w:val="17"/>
              </w:rPr>
              <w:t>- Bacillus Thuringhiensis</w:t>
            </w:r>
          </w:p>
        </w:tc>
        <w:tc>
          <w:tcPr>
            <w:tcW w:w="1788" w:type="dxa"/>
            <w:tcBorders>
              <w:top w:val="single" w:sz="4" w:space="0" w:color="auto"/>
              <w:left w:val="single" w:sz="4" w:space="0" w:color="auto"/>
              <w:bottom w:val="single" w:sz="4" w:space="0" w:color="auto"/>
              <w:right w:val="single" w:sz="4" w:space="0" w:color="auto"/>
            </w:tcBorders>
          </w:tcPr>
          <w:p w:rsidR="00555E0B" w:rsidRDefault="00555E0B" w:rsidP="0071608B">
            <w:pPr>
              <w:jc w:val="left"/>
              <w:rPr>
                <w:sz w:val="17"/>
                <w:szCs w:val="17"/>
              </w:rPr>
            </w:pPr>
            <w:r w:rsidRPr="00B876AD">
              <w:rPr>
                <w:sz w:val="17"/>
                <w:szCs w:val="17"/>
              </w:rPr>
              <w:t>Affirm</w:t>
            </w:r>
          </w:p>
          <w:p w:rsidR="00555E0B" w:rsidRPr="00B876AD" w:rsidRDefault="00555E0B" w:rsidP="0071608B">
            <w:pPr>
              <w:jc w:val="left"/>
              <w:rPr>
                <w:sz w:val="17"/>
                <w:szCs w:val="17"/>
              </w:rPr>
            </w:pPr>
            <w:r>
              <w:rPr>
                <w:sz w:val="17"/>
                <w:szCs w:val="17"/>
              </w:rPr>
              <w:t>Lepinox plus</w:t>
            </w:r>
          </w:p>
          <w:p w:rsidR="00555E0B" w:rsidRPr="00B876AD" w:rsidRDefault="00555E0B" w:rsidP="0071608B">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1,5 kg/ha</w:t>
            </w:r>
          </w:p>
          <w:p w:rsidR="00555E0B" w:rsidRPr="00B876AD" w:rsidRDefault="00555E0B" w:rsidP="0071608B">
            <w:pPr>
              <w:jc w:val="left"/>
              <w:rPr>
                <w:sz w:val="17"/>
                <w:szCs w:val="17"/>
              </w:rPr>
            </w:pPr>
            <w:r>
              <w:rPr>
                <w:sz w:val="17"/>
                <w:szCs w:val="17"/>
              </w:rPr>
              <w:t>1 kg/ha</w:t>
            </w:r>
          </w:p>
        </w:tc>
        <w:tc>
          <w:tcPr>
            <w:tcW w:w="117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3</w:t>
            </w:r>
          </w:p>
          <w:p w:rsidR="00555E0B" w:rsidRPr="00B876AD" w:rsidRDefault="00555E0B" w:rsidP="0071608B">
            <w:pPr>
              <w:jc w:val="left"/>
              <w:rPr>
                <w:sz w:val="17"/>
                <w:szCs w:val="17"/>
              </w:rPr>
            </w:pPr>
            <w:r>
              <w:rPr>
                <w:sz w:val="17"/>
                <w:szCs w:val="17"/>
              </w:rPr>
              <w:t>Ni potrebna</w:t>
            </w:r>
          </w:p>
        </w:tc>
        <w:tc>
          <w:tcPr>
            <w:tcW w:w="1587" w:type="dxa"/>
            <w:tcBorders>
              <w:top w:val="single" w:sz="4" w:space="0" w:color="auto"/>
              <w:left w:val="single" w:sz="4" w:space="0" w:color="auto"/>
              <w:bottom w:val="single" w:sz="4" w:space="0" w:color="auto"/>
              <w:right w:val="single" w:sz="4" w:space="0" w:color="auto"/>
            </w:tcBorders>
          </w:tcPr>
          <w:p w:rsidR="00555E0B" w:rsidRPr="00B876AD" w:rsidRDefault="00555E0B" w:rsidP="0071608B">
            <w:pPr>
              <w:jc w:val="left"/>
              <w:rPr>
                <w:sz w:val="17"/>
                <w:szCs w:val="17"/>
              </w:rPr>
            </w:pPr>
            <w:r w:rsidRPr="00B876AD">
              <w:rPr>
                <w:sz w:val="17"/>
                <w:szCs w:val="17"/>
              </w:rPr>
              <w:t>Samo na fižolu za stročje!</w:t>
            </w:r>
          </w:p>
          <w:p w:rsidR="00555E0B" w:rsidRPr="00B876AD" w:rsidRDefault="00555E0B" w:rsidP="0071608B">
            <w:pPr>
              <w:jc w:val="left"/>
              <w:rPr>
                <w:sz w:val="17"/>
                <w:szCs w:val="17"/>
              </w:rPr>
            </w:pPr>
          </w:p>
        </w:tc>
      </w:tr>
    </w:tbl>
    <w:p w:rsidR="0057398F" w:rsidRPr="00CC6012" w:rsidRDefault="00F745ED" w:rsidP="0057398F">
      <w:pPr>
        <w:pStyle w:val="Naslov2"/>
      </w:pPr>
      <w:r w:rsidRPr="00CC6012">
        <w:br w:type="page"/>
      </w:r>
      <w:bookmarkStart w:id="351" w:name="_Toc351970714"/>
      <w:bookmarkStart w:id="352" w:name="_Toc446591804"/>
      <w:bookmarkEnd w:id="343"/>
      <w:bookmarkEnd w:id="344"/>
      <w:bookmarkEnd w:id="345"/>
      <w:bookmarkEnd w:id="346"/>
      <w:r w:rsidR="0057398F" w:rsidRPr="00CC6012">
        <w:lastRenderedPageBreak/>
        <w:t>INTEGRIRANO VARSTVO GRAHA</w:t>
      </w:r>
      <w:bookmarkEnd w:id="351"/>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tab/>
      </w:r>
      <w:r w:rsidR="0057398F" w:rsidRPr="001B08F4">
        <w:rPr>
          <w:b w:val="0"/>
          <w:caps w:val="0"/>
        </w:rPr>
        <w:t>list 1</w:t>
      </w:r>
      <w:bookmarkEnd w:id="352"/>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57398F" w:rsidRPr="00CC6012" w:rsidTr="0071608B">
        <w:tc>
          <w:tcPr>
            <w:tcW w:w="2058"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jc w:val="left"/>
              <w:rPr>
                <w:sz w:val="18"/>
                <w:szCs w:val="18"/>
              </w:rPr>
            </w:pPr>
            <w:r w:rsidRPr="00CC6012">
              <w:rPr>
                <w:sz w:val="18"/>
                <w:szCs w:val="18"/>
              </w:rPr>
              <w:t>FITOFARM.</w:t>
            </w:r>
          </w:p>
          <w:p w:rsidR="0057398F" w:rsidRPr="00CC6012" w:rsidRDefault="0057398F" w:rsidP="0071608B">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OPOMBE</w:t>
            </w:r>
          </w:p>
        </w:tc>
      </w:tr>
      <w:tr w:rsidR="0057398F" w:rsidRPr="00543C4C" w:rsidTr="0071608B">
        <w:tc>
          <w:tcPr>
            <w:tcW w:w="2058"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b/>
                <w:bCs/>
                <w:sz w:val="18"/>
                <w:szCs w:val="18"/>
              </w:rPr>
            </w:pPr>
            <w:r w:rsidRPr="00543C4C">
              <w:rPr>
                <w:b/>
                <w:bCs/>
                <w:sz w:val="18"/>
                <w:szCs w:val="18"/>
              </w:rPr>
              <w:t>Listna pegavost na grahu</w:t>
            </w:r>
          </w:p>
          <w:p w:rsidR="0057398F" w:rsidRPr="00543C4C" w:rsidRDefault="0057398F" w:rsidP="0071608B">
            <w:pPr>
              <w:jc w:val="left"/>
              <w:rPr>
                <w:sz w:val="18"/>
                <w:szCs w:val="18"/>
              </w:rPr>
            </w:pPr>
            <w:r w:rsidRPr="00543C4C">
              <w:rPr>
                <w:i/>
                <w:iCs/>
                <w:sz w:val="18"/>
                <w:szCs w:val="18"/>
              </w:rPr>
              <w:t>Mychosphaerella spp</w:t>
            </w:r>
            <w:r w:rsidRPr="00543C4C">
              <w:rPr>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Podobno fižolovemu ožigu, vendar manj vdrte pege na listih.</w:t>
            </w:r>
          </w:p>
        </w:tc>
        <w:tc>
          <w:tcPr>
            <w:tcW w:w="25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tabs>
                <w:tab w:val="left" w:pos="170"/>
              </w:tabs>
              <w:jc w:val="left"/>
              <w:rPr>
                <w:sz w:val="18"/>
                <w:szCs w:val="18"/>
              </w:rPr>
            </w:pPr>
            <w:r w:rsidRPr="00543C4C">
              <w:rPr>
                <w:sz w:val="18"/>
                <w:szCs w:val="18"/>
              </w:rPr>
              <w:t>Agrotehnični ukrepi:</w:t>
            </w:r>
          </w:p>
          <w:p w:rsidR="0057398F" w:rsidRPr="00543C4C" w:rsidRDefault="0057398F" w:rsidP="0071608B">
            <w:pPr>
              <w:pStyle w:val="Oznaenseznam3"/>
            </w:pPr>
            <w:r>
              <w:t xml:space="preserve">- </w:t>
            </w:r>
            <w:r w:rsidRPr="00543C4C">
              <w:t>kolobar</w:t>
            </w:r>
          </w:p>
          <w:p w:rsidR="0057398F" w:rsidRPr="00543C4C" w:rsidRDefault="0057398F" w:rsidP="0071608B">
            <w:pPr>
              <w:pStyle w:val="Oznaenseznam3"/>
            </w:pPr>
            <w:r>
              <w:t>- zdravo seme</w:t>
            </w:r>
          </w:p>
        </w:tc>
        <w:tc>
          <w:tcPr>
            <w:tcW w:w="1430" w:type="dxa"/>
            <w:tcBorders>
              <w:top w:val="single" w:sz="4" w:space="0" w:color="auto"/>
              <w:left w:val="single" w:sz="4" w:space="0" w:color="auto"/>
              <w:bottom w:val="single" w:sz="4" w:space="0" w:color="auto"/>
              <w:right w:val="single" w:sz="4" w:space="0" w:color="auto"/>
            </w:tcBorders>
          </w:tcPr>
          <w:p w:rsidR="0057398F" w:rsidRPr="0057398F" w:rsidRDefault="0057398F" w:rsidP="0071608B">
            <w:pPr>
              <w:rPr>
                <w:sz w:val="18"/>
                <w:szCs w:val="18"/>
              </w:rPr>
            </w:pPr>
            <w:r w:rsidRPr="0057398F">
              <w:rPr>
                <w:sz w:val="18"/>
                <w:szCs w:val="18"/>
              </w:rPr>
              <w:t>- azoksistrobin</w:t>
            </w:r>
          </w:p>
          <w:p w:rsidR="0057398F" w:rsidRPr="0057398F" w:rsidRDefault="0057398F" w:rsidP="0071608B">
            <w:pPr>
              <w:rPr>
                <w:sz w:val="18"/>
                <w:szCs w:val="18"/>
              </w:rPr>
            </w:pPr>
          </w:p>
          <w:p w:rsidR="0057398F" w:rsidRPr="0057398F" w:rsidRDefault="0057398F" w:rsidP="0071608B">
            <w:pPr>
              <w:jc w:val="left"/>
              <w:rPr>
                <w:sz w:val="18"/>
                <w:szCs w:val="18"/>
              </w:rPr>
            </w:pPr>
            <w:r>
              <w:rPr>
                <w:sz w:val="18"/>
                <w:szCs w:val="18"/>
              </w:rPr>
              <w:t xml:space="preserve">- </w:t>
            </w:r>
            <w:r w:rsidRPr="0057398F">
              <w:rPr>
                <w:sz w:val="18"/>
                <w:szCs w:val="18"/>
              </w:rPr>
              <w:t>fludioksonil+</w:t>
            </w:r>
            <w:r>
              <w:rPr>
                <w:sz w:val="18"/>
                <w:szCs w:val="18"/>
              </w:rPr>
              <w:t xml:space="preserve"> </w:t>
            </w:r>
            <w:r w:rsidRPr="0057398F">
              <w:rPr>
                <w:sz w:val="18"/>
                <w:szCs w:val="18"/>
              </w:rPr>
              <w:t>ciprodinil</w:t>
            </w:r>
          </w:p>
          <w:p w:rsidR="0057398F" w:rsidRPr="0057398F" w:rsidRDefault="0057398F" w:rsidP="0071608B">
            <w:pPr>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57398F" w:rsidRPr="0057398F" w:rsidRDefault="0057398F" w:rsidP="0071608B">
            <w:pPr>
              <w:jc w:val="left"/>
              <w:rPr>
                <w:sz w:val="18"/>
                <w:szCs w:val="18"/>
              </w:rPr>
            </w:pPr>
            <w:r w:rsidRPr="0057398F">
              <w:rPr>
                <w:sz w:val="18"/>
                <w:szCs w:val="18"/>
              </w:rPr>
              <w:t>Ortiva (MANJŠA UPORABA)</w:t>
            </w:r>
          </w:p>
          <w:p w:rsidR="0057398F" w:rsidRPr="0057398F" w:rsidRDefault="0057398F" w:rsidP="0071608B">
            <w:pPr>
              <w:jc w:val="left"/>
              <w:rPr>
                <w:b/>
                <w:sz w:val="18"/>
                <w:szCs w:val="18"/>
              </w:rPr>
            </w:pPr>
            <w:r w:rsidRPr="0057398F">
              <w:rPr>
                <w:sz w:val="18"/>
                <w:szCs w:val="18"/>
              </w:rPr>
              <w:t xml:space="preserve">Switch 62,5 WG </w:t>
            </w:r>
          </w:p>
          <w:p w:rsidR="0057398F" w:rsidRPr="0057398F" w:rsidRDefault="0057398F" w:rsidP="0071608B">
            <w:pPr>
              <w:jc w:val="left"/>
              <w:rPr>
                <w:b/>
                <w:sz w:val="18"/>
                <w:szCs w:val="18"/>
              </w:rPr>
            </w:pPr>
          </w:p>
        </w:tc>
        <w:tc>
          <w:tcPr>
            <w:tcW w:w="1210" w:type="dxa"/>
            <w:tcBorders>
              <w:top w:val="single" w:sz="4" w:space="0" w:color="auto"/>
              <w:left w:val="single" w:sz="4" w:space="0" w:color="auto"/>
              <w:bottom w:val="single" w:sz="4" w:space="0" w:color="auto"/>
              <w:right w:val="single" w:sz="4" w:space="0" w:color="auto"/>
            </w:tcBorders>
          </w:tcPr>
          <w:p w:rsidR="0057398F" w:rsidRPr="0057398F" w:rsidRDefault="0057398F" w:rsidP="0071608B">
            <w:pPr>
              <w:jc w:val="left"/>
              <w:rPr>
                <w:sz w:val="18"/>
                <w:szCs w:val="18"/>
              </w:rPr>
            </w:pPr>
            <w:r w:rsidRPr="0057398F">
              <w:rPr>
                <w:sz w:val="18"/>
                <w:szCs w:val="18"/>
              </w:rPr>
              <w:t>1 l/ha</w:t>
            </w:r>
          </w:p>
          <w:p w:rsidR="0057398F" w:rsidRPr="0057398F" w:rsidRDefault="0057398F" w:rsidP="0071608B">
            <w:pPr>
              <w:jc w:val="left"/>
              <w:rPr>
                <w:sz w:val="18"/>
                <w:szCs w:val="18"/>
              </w:rPr>
            </w:pPr>
          </w:p>
          <w:p w:rsidR="0057398F" w:rsidRPr="0057398F" w:rsidRDefault="0057398F" w:rsidP="0071608B">
            <w:pPr>
              <w:jc w:val="left"/>
              <w:rPr>
                <w:sz w:val="18"/>
                <w:szCs w:val="18"/>
              </w:rPr>
            </w:pPr>
            <w:r w:rsidRPr="0057398F">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rsidR="0057398F" w:rsidRPr="0057398F" w:rsidRDefault="0057398F" w:rsidP="0071608B">
            <w:pPr>
              <w:jc w:val="left"/>
              <w:rPr>
                <w:sz w:val="18"/>
                <w:szCs w:val="18"/>
              </w:rPr>
            </w:pPr>
            <w:r w:rsidRPr="0057398F">
              <w:rPr>
                <w:sz w:val="18"/>
                <w:szCs w:val="18"/>
              </w:rPr>
              <w:t>14</w:t>
            </w:r>
          </w:p>
          <w:p w:rsidR="0057398F" w:rsidRPr="0057398F" w:rsidRDefault="0057398F" w:rsidP="0071608B">
            <w:pPr>
              <w:jc w:val="left"/>
              <w:rPr>
                <w:sz w:val="18"/>
                <w:szCs w:val="18"/>
              </w:rPr>
            </w:pPr>
          </w:p>
          <w:p w:rsidR="0057398F" w:rsidRPr="0057398F" w:rsidRDefault="0057398F" w:rsidP="0071608B">
            <w:pPr>
              <w:jc w:val="left"/>
              <w:rPr>
                <w:sz w:val="18"/>
                <w:szCs w:val="18"/>
              </w:rPr>
            </w:pPr>
            <w:r w:rsidRPr="0057398F">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b/>
                <w:sz w:val="18"/>
                <w:szCs w:val="18"/>
              </w:rPr>
            </w:pPr>
          </w:p>
        </w:tc>
      </w:tr>
      <w:tr w:rsidR="0057398F" w:rsidRPr="00543C4C" w:rsidTr="0071608B">
        <w:tc>
          <w:tcPr>
            <w:tcW w:w="2058"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b/>
                <w:bCs/>
                <w:sz w:val="18"/>
                <w:szCs w:val="18"/>
              </w:rPr>
            </w:pPr>
            <w:r w:rsidRPr="00543C4C">
              <w:rPr>
                <w:b/>
                <w:bCs/>
                <w:sz w:val="18"/>
                <w:szCs w:val="18"/>
              </w:rPr>
              <w:t>Grahova pepelovka</w:t>
            </w:r>
          </w:p>
          <w:p w:rsidR="0057398F" w:rsidRPr="00543C4C" w:rsidRDefault="0057398F" w:rsidP="0071608B">
            <w:pPr>
              <w:jc w:val="left"/>
              <w:rPr>
                <w:i/>
                <w:iCs/>
                <w:sz w:val="18"/>
                <w:szCs w:val="18"/>
              </w:rPr>
            </w:pPr>
            <w:r w:rsidRPr="00543C4C">
              <w:rPr>
                <w:i/>
                <w:iCs/>
                <w:sz w:val="18"/>
                <w:szCs w:val="18"/>
              </w:rPr>
              <w:t>Erysiphe pisi var.pisi</w:t>
            </w:r>
          </w:p>
        </w:tc>
        <w:tc>
          <w:tcPr>
            <w:tcW w:w="198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 xml:space="preserve">Na površini vseh zelenih delov značilna pepelasta prevleka. </w:t>
            </w:r>
          </w:p>
        </w:tc>
        <w:tc>
          <w:tcPr>
            <w:tcW w:w="25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tabs>
                <w:tab w:val="left" w:pos="170"/>
              </w:tabs>
              <w:jc w:val="left"/>
              <w:rPr>
                <w:sz w:val="18"/>
                <w:szCs w:val="18"/>
              </w:rPr>
            </w:pPr>
            <w:r w:rsidRPr="00543C4C">
              <w:rPr>
                <w:sz w:val="18"/>
                <w:szCs w:val="18"/>
              </w:rPr>
              <w:t xml:space="preserve">Agrotehnični ukrepi: </w:t>
            </w:r>
          </w:p>
          <w:p w:rsidR="0057398F" w:rsidRPr="00543C4C" w:rsidRDefault="0057398F" w:rsidP="0071608B">
            <w:pPr>
              <w:pStyle w:val="Oznaenseznam3"/>
            </w:pPr>
            <w:r>
              <w:t>-</w:t>
            </w:r>
            <w:r w:rsidRPr="00543C4C">
              <w:t xml:space="preserve"> odporn</w:t>
            </w:r>
            <w:r>
              <w:t>e sorte</w:t>
            </w:r>
          </w:p>
        </w:tc>
        <w:tc>
          <w:tcPr>
            <w:tcW w:w="14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pStyle w:val="Oznaenseznam3"/>
            </w:pPr>
            <w:r w:rsidRPr="00543C4C">
              <w:t>-žveplo</w:t>
            </w:r>
          </w:p>
          <w:p w:rsidR="0057398F" w:rsidRPr="00543C4C" w:rsidRDefault="0057398F" w:rsidP="0071608B">
            <w:pPr>
              <w:pStyle w:val="Oznaenseznam3"/>
            </w:pPr>
          </w:p>
          <w:p w:rsidR="0057398F" w:rsidRPr="00543C4C" w:rsidRDefault="0057398F" w:rsidP="0071608B">
            <w:pPr>
              <w:pStyle w:val="Oznaenseznam3"/>
            </w:pPr>
          </w:p>
          <w:p w:rsidR="0057398F" w:rsidRPr="00543C4C" w:rsidRDefault="0057398F" w:rsidP="0071608B">
            <w:pPr>
              <w:pStyle w:val="Oznaenseznam3"/>
            </w:pPr>
          </w:p>
          <w:p w:rsidR="0057398F" w:rsidRDefault="0057398F" w:rsidP="0071608B">
            <w:pPr>
              <w:pStyle w:val="Oznaenseznam3"/>
              <w:rPr>
                <w:rStyle w:val="apple-style-span"/>
                <w:i/>
              </w:rPr>
            </w:pPr>
            <w:r w:rsidRPr="00543C4C">
              <w:rPr>
                <w:rStyle w:val="apple-style-span"/>
                <w:i/>
              </w:rPr>
              <w:t>-Ampelomyces quisqualis</w:t>
            </w:r>
          </w:p>
          <w:p w:rsidR="0057398F" w:rsidRPr="00543C4C" w:rsidRDefault="0057398F" w:rsidP="0071608B">
            <w:pPr>
              <w:pStyle w:val="Oznaenseznam3"/>
              <w:rPr>
                <w:rStyle w:val="apple-style-span"/>
                <w:i/>
              </w:rPr>
            </w:pPr>
            <w:r>
              <w:rPr>
                <w:rStyle w:val="apple-style-span"/>
                <w:i/>
              </w:rPr>
              <w:t xml:space="preserve">- </w:t>
            </w:r>
            <w:r w:rsidRPr="007C5219">
              <w:rPr>
                <w:rStyle w:val="apple-style-span"/>
              </w:rPr>
              <w:t>žveplo</w:t>
            </w:r>
          </w:p>
          <w:p w:rsidR="0057398F" w:rsidRPr="00543C4C" w:rsidRDefault="0057398F" w:rsidP="0071608B">
            <w:pPr>
              <w:pStyle w:val="Oznaenseznam3"/>
            </w:pPr>
            <w:r w:rsidRPr="00543C4C">
              <w:rPr>
                <w:rStyle w:val="apple-style-span"/>
              </w:rPr>
              <w:t>-azoksistrobin</w:t>
            </w:r>
          </w:p>
        </w:tc>
        <w:tc>
          <w:tcPr>
            <w:tcW w:w="187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Cosan</w:t>
            </w:r>
          </w:p>
          <w:p w:rsidR="0057398F" w:rsidRPr="00543C4C" w:rsidRDefault="0057398F" w:rsidP="0071608B">
            <w:pPr>
              <w:jc w:val="left"/>
              <w:rPr>
                <w:sz w:val="18"/>
                <w:szCs w:val="18"/>
              </w:rPr>
            </w:pPr>
            <w:r w:rsidRPr="00543C4C">
              <w:rPr>
                <w:sz w:val="18"/>
                <w:szCs w:val="18"/>
              </w:rPr>
              <w:t>Pepelin</w:t>
            </w:r>
          </w:p>
          <w:p w:rsidR="0057398F" w:rsidRPr="00543C4C" w:rsidRDefault="0057398F" w:rsidP="0071608B">
            <w:pPr>
              <w:jc w:val="left"/>
              <w:rPr>
                <w:sz w:val="18"/>
                <w:szCs w:val="18"/>
              </w:rPr>
            </w:pPr>
            <w:r w:rsidRPr="00543C4C">
              <w:rPr>
                <w:sz w:val="18"/>
                <w:szCs w:val="18"/>
              </w:rPr>
              <w:t>Močljivo žveplo</w:t>
            </w:r>
          </w:p>
          <w:p w:rsidR="0057398F" w:rsidRPr="00A37A07" w:rsidRDefault="0057398F" w:rsidP="0071608B">
            <w:pPr>
              <w:jc w:val="left"/>
              <w:rPr>
                <w:sz w:val="18"/>
                <w:szCs w:val="18"/>
              </w:rPr>
            </w:pPr>
            <w:r>
              <w:rPr>
                <w:sz w:val="18"/>
                <w:szCs w:val="18"/>
              </w:rPr>
              <w:t>Windex</w:t>
            </w:r>
            <w:r w:rsidRPr="00A37A07">
              <w:rPr>
                <w:sz w:val="18"/>
                <w:szCs w:val="18"/>
              </w:rPr>
              <w:t xml:space="preserve"> 80 WG</w:t>
            </w:r>
          </w:p>
          <w:p w:rsidR="0057398F" w:rsidRDefault="0057398F" w:rsidP="0071608B">
            <w:pPr>
              <w:jc w:val="left"/>
              <w:rPr>
                <w:sz w:val="18"/>
                <w:szCs w:val="18"/>
              </w:rPr>
            </w:pPr>
            <w:r w:rsidRPr="00543C4C">
              <w:rPr>
                <w:sz w:val="18"/>
                <w:szCs w:val="18"/>
              </w:rPr>
              <w:t>AQ-10</w:t>
            </w:r>
          </w:p>
          <w:p w:rsidR="0057398F" w:rsidRPr="00543C4C" w:rsidRDefault="0057398F" w:rsidP="0071608B">
            <w:pPr>
              <w:jc w:val="left"/>
              <w:rPr>
                <w:sz w:val="18"/>
                <w:szCs w:val="18"/>
              </w:rPr>
            </w:pPr>
          </w:p>
          <w:p w:rsidR="0057398F" w:rsidRPr="0071743E" w:rsidRDefault="0057398F" w:rsidP="0071608B">
            <w:pPr>
              <w:jc w:val="left"/>
              <w:rPr>
                <w:sz w:val="18"/>
                <w:szCs w:val="18"/>
              </w:rPr>
            </w:pPr>
            <w:r w:rsidRPr="007C5219">
              <w:rPr>
                <w:sz w:val="18"/>
                <w:szCs w:val="18"/>
              </w:rPr>
              <w:t>Mic</w:t>
            </w:r>
            <w:r>
              <w:rPr>
                <w:sz w:val="18"/>
                <w:szCs w:val="18"/>
              </w:rPr>
              <w:t>rothiol</w:t>
            </w:r>
          </w:p>
          <w:p w:rsidR="0057398F" w:rsidRPr="00543C4C" w:rsidRDefault="0057398F" w:rsidP="0071608B">
            <w:pPr>
              <w:jc w:val="left"/>
              <w:rPr>
                <w:sz w:val="18"/>
                <w:szCs w:val="18"/>
              </w:rPr>
            </w:pPr>
            <w:r w:rsidRPr="00543C4C">
              <w:rPr>
                <w:sz w:val="18"/>
                <w:szCs w:val="18"/>
              </w:rPr>
              <w:t>Ortiva (MANJŠA UPORABA)</w:t>
            </w:r>
          </w:p>
        </w:tc>
        <w:tc>
          <w:tcPr>
            <w:tcW w:w="121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0,1 - 0,2 %</w:t>
            </w:r>
          </w:p>
          <w:p w:rsidR="0057398F" w:rsidRPr="00543C4C" w:rsidRDefault="0057398F" w:rsidP="0071608B">
            <w:pPr>
              <w:jc w:val="left"/>
              <w:rPr>
                <w:sz w:val="18"/>
                <w:szCs w:val="18"/>
              </w:rPr>
            </w:pPr>
            <w:r w:rsidRPr="00543C4C">
              <w:rPr>
                <w:sz w:val="18"/>
                <w:szCs w:val="18"/>
              </w:rPr>
              <w:t>0,1-0,2%</w:t>
            </w:r>
          </w:p>
          <w:p w:rsidR="0057398F" w:rsidRPr="00543C4C" w:rsidRDefault="0057398F" w:rsidP="0071608B">
            <w:pPr>
              <w:jc w:val="left"/>
              <w:rPr>
                <w:sz w:val="18"/>
                <w:szCs w:val="18"/>
              </w:rPr>
            </w:pPr>
            <w:r w:rsidRPr="00543C4C">
              <w:rPr>
                <w:sz w:val="18"/>
                <w:szCs w:val="18"/>
              </w:rPr>
              <w:t>0,1-0,2%</w:t>
            </w:r>
          </w:p>
          <w:p w:rsidR="0057398F" w:rsidRPr="00A37A07" w:rsidRDefault="0057398F" w:rsidP="0071608B">
            <w:pPr>
              <w:jc w:val="left"/>
              <w:rPr>
                <w:sz w:val="18"/>
                <w:szCs w:val="18"/>
              </w:rPr>
            </w:pPr>
            <w:r w:rsidRPr="00A37A07">
              <w:rPr>
                <w:sz w:val="18"/>
                <w:szCs w:val="18"/>
              </w:rPr>
              <w:t>0,1-0,2%</w:t>
            </w:r>
          </w:p>
          <w:p w:rsidR="0057398F" w:rsidRPr="00543C4C" w:rsidRDefault="0057398F" w:rsidP="0071608B">
            <w:pPr>
              <w:jc w:val="left"/>
              <w:rPr>
                <w:sz w:val="18"/>
                <w:szCs w:val="18"/>
              </w:rPr>
            </w:pPr>
            <w:r w:rsidRPr="00543C4C">
              <w:rPr>
                <w:sz w:val="18"/>
                <w:szCs w:val="18"/>
              </w:rPr>
              <w:t>35 g/ha</w:t>
            </w:r>
          </w:p>
          <w:p w:rsidR="0057398F" w:rsidRPr="00543C4C" w:rsidRDefault="0057398F" w:rsidP="0071608B">
            <w:pPr>
              <w:jc w:val="left"/>
              <w:rPr>
                <w:sz w:val="18"/>
                <w:szCs w:val="18"/>
              </w:rPr>
            </w:pPr>
          </w:p>
          <w:p w:rsidR="0057398F" w:rsidRDefault="0057398F" w:rsidP="0071608B">
            <w:pPr>
              <w:jc w:val="left"/>
              <w:rPr>
                <w:sz w:val="18"/>
                <w:szCs w:val="18"/>
              </w:rPr>
            </w:pPr>
            <w:r>
              <w:rPr>
                <w:sz w:val="18"/>
                <w:szCs w:val="18"/>
              </w:rPr>
              <w:t>5 l/ha</w:t>
            </w:r>
          </w:p>
          <w:p w:rsidR="0057398F" w:rsidRPr="00543C4C" w:rsidRDefault="0057398F" w:rsidP="0071608B">
            <w:pPr>
              <w:jc w:val="left"/>
              <w:rPr>
                <w:sz w:val="18"/>
                <w:szCs w:val="18"/>
              </w:rPr>
            </w:pPr>
            <w:r w:rsidRPr="00543C4C">
              <w:rPr>
                <w:sz w:val="18"/>
                <w:szCs w:val="18"/>
              </w:rPr>
              <w:t>1 l/ha</w:t>
            </w:r>
          </w:p>
          <w:p w:rsidR="0057398F" w:rsidRPr="00543C4C" w:rsidRDefault="0057398F" w:rsidP="0071608B">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7</w:t>
            </w:r>
          </w:p>
          <w:p w:rsidR="0057398F" w:rsidRPr="00543C4C" w:rsidRDefault="0057398F" w:rsidP="0071608B">
            <w:pPr>
              <w:jc w:val="left"/>
              <w:rPr>
                <w:sz w:val="18"/>
                <w:szCs w:val="18"/>
              </w:rPr>
            </w:pPr>
            <w:r w:rsidRPr="00543C4C">
              <w:rPr>
                <w:sz w:val="18"/>
                <w:szCs w:val="18"/>
              </w:rPr>
              <w:t>7</w:t>
            </w:r>
          </w:p>
          <w:p w:rsidR="0057398F" w:rsidRPr="00543C4C" w:rsidRDefault="0057398F" w:rsidP="0071608B">
            <w:pPr>
              <w:jc w:val="left"/>
              <w:rPr>
                <w:sz w:val="18"/>
                <w:szCs w:val="18"/>
              </w:rPr>
            </w:pPr>
            <w:r w:rsidRPr="00543C4C">
              <w:rPr>
                <w:sz w:val="18"/>
                <w:szCs w:val="18"/>
              </w:rPr>
              <w:t>7</w:t>
            </w:r>
          </w:p>
          <w:p w:rsidR="0057398F" w:rsidRPr="00A37A07" w:rsidRDefault="0057398F" w:rsidP="0071608B">
            <w:pPr>
              <w:jc w:val="left"/>
              <w:rPr>
                <w:sz w:val="18"/>
                <w:szCs w:val="18"/>
              </w:rPr>
            </w:pPr>
            <w:r w:rsidRPr="00A37A07">
              <w:rPr>
                <w:sz w:val="18"/>
                <w:szCs w:val="18"/>
              </w:rPr>
              <w:t>7</w:t>
            </w:r>
          </w:p>
          <w:p w:rsidR="0057398F" w:rsidRPr="00543C4C" w:rsidRDefault="0057398F" w:rsidP="0071608B">
            <w:pPr>
              <w:jc w:val="left"/>
              <w:rPr>
                <w:sz w:val="18"/>
                <w:szCs w:val="18"/>
              </w:rPr>
            </w:pPr>
            <w:r w:rsidRPr="00543C4C">
              <w:rPr>
                <w:sz w:val="18"/>
                <w:szCs w:val="18"/>
              </w:rPr>
              <w:t>1</w:t>
            </w:r>
          </w:p>
          <w:p w:rsidR="0057398F" w:rsidRPr="00543C4C" w:rsidRDefault="0057398F" w:rsidP="0071608B">
            <w:pPr>
              <w:jc w:val="left"/>
              <w:rPr>
                <w:sz w:val="18"/>
                <w:szCs w:val="18"/>
              </w:rPr>
            </w:pPr>
          </w:p>
          <w:p w:rsidR="0057398F" w:rsidRDefault="0057398F" w:rsidP="0071608B">
            <w:pPr>
              <w:jc w:val="left"/>
              <w:rPr>
                <w:sz w:val="18"/>
                <w:szCs w:val="18"/>
              </w:rPr>
            </w:pPr>
            <w:r>
              <w:rPr>
                <w:sz w:val="18"/>
                <w:szCs w:val="18"/>
              </w:rPr>
              <w:t>7</w:t>
            </w:r>
          </w:p>
          <w:p w:rsidR="0057398F" w:rsidRPr="00543C4C" w:rsidRDefault="0057398F" w:rsidP="0071608B">
            <w:pPr>
              <w:jc w:val="left"/>
              <w:rPr>
                <w:sz w:val="18"/>
                <w:szCs w:val="18"/>
              </w:rPr>
            </w:pPr>
            <w:r w:rsidRPr="00543C4C">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b/>
                <w:bCs/>
                <w:sz w:val="18"/>
                <w:szCs w:val="18"/>
              </w:rPr>
            </w:pPr>
          </w:p>
        </w:tc>
      </w:tr>
      <w:tr w:rsidR="0057398F" w:rsidRPr="00543C4C" w:rsidTr="0071608B">
        <w:tc>
          <w:tcPr>
            <w:tcW w:w="2058"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b/>
                <w:bCs/>
                <w:sz w:val="18"/>
                <w:szCs w:val="18"/>
              </w:rPr>
            </w:pPr>
            <w:r w:rsidRPr="00543C4C">
              <w:rPr>
                <w:b/>
                <w:bCs/>
                <w:sz w:val="18"/>
                <w:szCs w:val="18"/>
              </w:rPr>
              <w:t>Siva plesen</w:t>
            </w:r>
          </w:p>
          <w:p w:rsidR="0057398F" w:rsidRPr="00543C4C" w:rsidRDefault="0057398F" w:rsidP="0071608B">
            <w:pPr>
              <w:jc w:val="left"/>
              <w:rPr>
                <w:i/>
                <w:iCs/>
                <w:sz w:val="18"/>
                <w:szCs w:val="18"/>
              </w:rPr>
            </w:pPr>
            <w:r w:rsidRPr="00543C4C">
              <w:rPr>
                <w:i/>
                <w:iCs/>
                <w:sz w:val="18"/>
                <w:szCs w:val="18"/>
              </w:rPr>
              <w:t>Botrytis</w:t>
            </w:r>
          </w:p>
        </w:tc>
        <w:tc>
          <w:tcPr>
            <w:tcW w:w="198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Plesen na strokih</w:t>
            </w:r>
          </w:p>
          <w:p w:rsidR="0057398F" w:rsidRPr="00543C4C" w:rsidRDefault="0057398F" w:rsidP="0071608B">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 iprodion</w:t>
            </w:r>
          </w:p>
          <w:p w:rsidR="0057398F" w:rsidRPr="00543C4C" w:rsidRDefault="0057398F" w:rsidP="0071608B">
            <w:pPr>
              <w:jc w:val="left"/>
              <w:rPr>
                <w:sz w:val="18"/>
                <w:szCs w:val="18"/>
              </w:rPr>
            </w:pPr>
            <w:r w:rsidRPr="00543C4C">
              <w:rPr>
                <w:sz w:val="18"/>
                <w:szCs w:val="18"/>
              </w:rPr>
              <w:t>-</w:t>
            </w:r>
            <w:r>
              <w:rPr>
                <w:sz w:val="18"/>
                <w:szCs w:val="18"/>
              </w:rPr>
              <w:t xml:space="preserve"> </w:t>
            </w:r>
            <w:r w:rsidRPr="00543C4C">
              <w:rPr>
                <w:sz w:val="18"/>
                <w:szCs w:val="18"/>
              </w:rPr>
              <w:t>azoksistrobin</w:t>
            </w:r>
          </w:p>
        </w:tc>
        <w:tc>
          <w:tcPr>
            <w:tcW w:w="187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Rovral aquaflo</w:t>
            </w:r>
          </w:p>
          <w:p w:rsidR="0057398F" w:rsidRPr="00543C4C" w:rsidRDefault="0057398F" w:rsidP="0071608B">
            <w:pPr>
              <w:jc w:val="left"/>
              <w:rPr>
                <w:sz w:val="18"/>
                <w:szCs w:val="18"/>
              </w:rPr>
            </w:pPr>
            <w:r w:rsidRPr="00543C4C">
              <w:rPr>
                <w:sz w:val="18"/>
                <w:szCs w:val="18"/>
              </w:rPr>
              <w:t>Ortiva (MANJŠA UPORABA)</w:t>
            </w:r>
          </w:p>
        </w:tc>
        <w:tc>
          <w:tcPr>
            <w:tcW w:w="121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1,5 l/ha</w:t>
            </w:r>
          </w:p>
          <w:p w:rsidR="0057398F" w:rsidRPr="00543C4C" w:rsidRDefault="0057398F" w:rsidP="0071608B">
            <w:pPr>
              <w:jc w:val="left"/>
              <w:rPr>
                <w:sz w:val="18"/>
                <w:szCs w:val="18"/>
              </w:rPr>
            </w:pPr>
            <w:r w:rsidRPr="00543C4C">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21</w:t>
            </w:r>
          </w:p>
          <w:p w:rsidR="0057398F" w:rsidRPr="00543C4C" w:rsidRDefault="0057398F" w:rsidP="0071608B">
            <w:pPr>
              <w:jc w:val="left"/>
              <w:rPr>
                <w:sz w:val="18"/>
                <w:szCs w:val="18"/>
              </w:rPr>
            </w:pPr>
            <w:r w:rsidRPr="00543C4C">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b/>
                <w:sz w:val="18"/>
                <w:szCs w:val="18"/>
              </w:rPr>
            </w:pPr>
          </w:p>
        </w:tc>
      </w:tr>
      <w:tr w:rsidR="0057398F" w:rsidRPr="00543C4C" w:rsidTr="0071608B">
        <w:tc>
          <w:tcPr>
            <w:tcW w:w="2058"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b/>
                <w:bCs/>
                <w:sz w:val="18"/>
                <w:szCs w:val="18"/>
              </w:rPr>
            </w:pPr>
            <w:r w:rsidRPr="00543C4C">
              <w:rPr>
                <w:b/>
                <w:bCs/>
                <w:sz w:val="18"/>
                <w:szCs w:val="18"/>
              </w:rPr>
              <w:t>Grahova pegavost</w:t>
            </w:r>
          </w:p>
          <w:p w:rsidR="0057398F" w:rsidRPr="00543C4C" w:rsidRDefault="0057398F" w:rsidP="0071608B">
            <w:pPr>
              <w:jc w:val="left"/>
              <w:rPr>
                <w:i/>
                <w:iCs/>
                <w:sz w:val="18"/>
                <w:szCs w:val="18"/>
              </w:rPr>
            </w:pPr>
            <w:r w:rsidRPr="00543C4C">
              <w:rPr>
                <w:i/>
                <w:iCs/>
                <w:sz w:val="18"/>
                <w:szCs w:val="18"/>
              </w:rPr>
              <w:t>Ascochyta pisi</w:t>
            </w:r>
          </w:p>
        </w:tc>
        <w:tc>
          <w:tcPr>
            <w:tcW w:w="198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Podobno fižolovemu ožigu, vendar manj vdrte pege na strokih.</w:t>
            </w:r>
          </w:p>
        </w:tc>
        <w:tc>
          <w:tcPr>
            <w:tcW w:w="25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tabs>
                <w:tab w:val="left" w:pos="170"/>
              </w:tabs>
              <w:jc w:val="left"/>
              <w:rPr>
                <w:sz w:val="18"/>
                <w:szCs w:val="18"/>
              </w:rPr>
            </w:pPr>
            <w:r w:rsidRPr="00543C4C">
              <w:rPr>
                <w:sz w:val="18"/>
                <w:szCs w:val="18"/>
              </w:rPr>
              <w:t>Agrotehnični ukrepi:</w:t>
            </w:r>
          </w:p>
          <w:p w:rsidR="0057398F" w:rsidRPr="00543C4C" w:rsidRDefault="0057398F" w:rsidP="0071608B">
            <w:pPr>
              <w:pStyle w:val="Oznaenseznam3"/>
            </w:pPr>
            <w:r>
              <w:t xml:space="preserve">- </w:t>
            </w:r>
            <w:r w:rsidRPr="00543C4C">
              <w:t>kolobar</w:t>
            </w:r>
          </w:p>
          <w:p w:rsidR="0057398F" w:rsidRPr="00543C4C" w:rsidRDefault="0057398F" w:rsidP="0071608B">
            <w:pPr>
              <w:pStyle w:val="Oznaenseznam3"/>
            </w:pPr>
            <w:r>
              <w:t>- zdravo seme</w:t>
            </w:r>
          </w:p>
          <w:p w:rsidR="0057398F" w:rsidRPr="00543C4C" w:rsidRDefault="0057398F" w:rsidP="0071608B">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 boskalid +piraklostrobin</w:t>
            </w:r>
          </w:p>
          <w:p w:rsidR="0057398F" w:rsidRPr="00543C4C" w:rsidRDefault="0057398F" w:rsidP="0071608B">
            <w:pPr>
              <w:jc w:val="left"/>
              <w:rPr>
                <w:sz w:val="18"/>
                <w:szCs w:val="18"/>
              </w:rPr>
            </w:pPr>
            <w:r w:rsidRPr="00543C4C">
              <w:rPr>
                <w:sz w:val="18"/>
                <w:szCs w:val="18"/>
              </w:rPr>
              <w:t>- azoksistrobin</w:t>
            </w:r>
          </w:p>
        </w:tc>
        <w:tc>
          <w:tcPr>
            <w:tcW w:w="187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Signum</w:t>
            </w:r>
          </w:p>
          <w:p w:rsidR="0057398F" w:rsidRPr="00543C4C" w:rsidRDefault="0057398F" w:rsidP="0071608B">
            <w:pPr>
              <w:jc w:val="left"/>
              <w:rPr>
                <w:sz w:val="18"/>
                <w:szCs w:val="18"/>
              </w:rPr>
            </w:pPr>
          </w:p>
          <w:p w:rsidR="0057398F" w:rsidRPr="00543C4C" w:rsidRDefault="0057398F" w:rsidP="0071608B">
            <w:pPr>
              <w:jc w:val="left"/>
              <w:rPr>
                <w:sz w:val="18"/>
                <w:szCs w:val="18"/>
              </w:rPr>
            </w:pPr>
            <w:r w:rsidRPr="00543C4C">
              <w:rPr>
                <w:sz w:val="18"/>
                <w:szCs w:val="18"/>
              </w:rPr>
              <w:t>Ortiva (MANJŠA UPORABA)</w:t>
            </w:r>
          </w:p>
        </w:tc>
        <w:tc>
          <w:tcPr>
            <w:tcW w:w="121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1 kg/ha</w:t>
            </w:r>
          </w:p>
          <w:p w:rsidR="0057398F" w:rsidRPr="00543C4C" w:rsidRDefault="0057398F" w:rsidP="0071608B">
            <w:pPr>
              <w:jc w:val="left"/>
              <w:rPr>
                <w:sz w:val="18"/>
                <w:szCs w:val="18"/>
              </w:rPr>
            </w:pPr>
          </w:p>
          <w:p w:rsidR="0057398F" w:rsidRPr="00543C4C" w:rsidRDefault="0057398F" w:rsidP="0071608B">
            <w:pPr>
              <w:jc w:val="left"/>
              <w:rPr>
                <w:sz w:val="18"/>
                <w:szCs w:val="18"/>
              </w:rPr>
            </w:pPr>
            <w:r w:rsidRPr="00543C4C">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21</w:t>
            </w:r>
          </w:p>
          <w:p w:rsidR="0057398F" w:rsidRPr="00543C4C" w:rsidRDefault="0057398F" w:rsidP="0071608B">
            <w:pPr>
              <w:jc w:val="left"/>
              <w:rPr>
                <w:sz w:val="18"/>
                <w:szCs w:val="18"/>
              </w:rPr>
            </w:pPr>
          </w:p>
          <w:p w:rsidR="0057398F" w:rsidRPr="00543C4C" w:rsidRDefault="0057398F" w:rsidP="0071608B">
            <w:pPr>
              <w:jc w:val="left"/>
              <w:rPr>
                <w:sz w:val="18"/>
                <w:szCs w:val="18"/>
              </w:rPr>
            </w:pPr>
            <w:r w:rsidRPr="00543C4C">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p>
        </w:tc>
      </w:tr>
      <w:tr w:rsidR="0057398F" w:rsidRPr="00543C4C" w:rsidTr="0071608B">
        <w:tc>
          <w:tcPr>
            <w:tcW w:w="2058" w:type="dxa"/>
            <w:vMerge w:val="restart"/>
            <w:tcBorders>
              <w:top w:val="single" w:sz="4" w:space="0" w:color="auto"/>
              <w:left w:val="single" w:sz="4" w:space="0" w:color="auto"/>
              <w:right w:val="single" w:sz="4" w:space="0" w:color="auto"/>
            </w:tcBorders>
          </w:tcPr>
          <w:p w:rsidR="0057398F" w:rsidRPr="00543C4C" w:rsidRDefault="0057398F" w:rsidP="0071608B">
            <w:pPr>
              <w:jc w:val="left"/>
              <w:rPr>
                <w:sz w:val="18"/>
                <w:szCs w:val="18"/>
              </w:rPr>
            </w:pPr>
            <w:r w:rsidRPr="00543C4C">
              <w:rPr>
                <w:b/>
                <w:bCs/>
                <w:sz w:val="18"/>
                <w:szCs w:val="18"/>
              </w:rPr>
              <w:t>Črna fižolova uš</w:t>
            </w:r>
          </w:p>
          <w:p w:rsidR="0057398F" w:rsidRPr="00543C4C" w:rsidRDefault="0057398F" w:rsidP="0071608B">
            <w:pPr>
              <w:jc w:val="left"/>
              <w:rPr>
                <w:sz w:val="18"/>
                <w:szCs w:val="18"/>
              </w:rPr>
            </w:pPr>
            <w:r w:rsidRPr="00543C4C">
              <w:rPr>
                <w:i/>
                <w:iCs/>
                <w:sz w:val="18"/>
                <w:szCs w:val="18"/>
              </w:rPr>
              <w:t>Aphis fabae</w:t>
            </w:r>
          </w:p>
          <w:p w:rsidR="0057398F" w:rsidRDefault="0057398F" w:rsidP="0071608B">
            <w:pPr>
              <w:jc w:val="left"/>
              <w:rPr>
                <w:b/>
                <w:bCs/>
                <w:sz w:val="18"/>
                <w:szCs w:val="18"/>
              </w:rPr>
            </w:pPr>
            <w:r w:rsidRPr="00543C4C">
              <w:rPr>
                <w:b/>
                <w:bCs/>
                <w:sz w:val="18"/>
                <w:szCs w:val="18"/>
              </w:rPr>
              <w:t>Zelena grahova uš</w:t>
            </w:r>
          </w:p>
          <w:p w:rsidR="00396BF7" w:rsidRPr="00543C4C" w:rsidRDefault="00396BF7" w:rsidP="0071608B">
            <w:pPr>
              <w:jc w:val="left"/>
              <w:rPr>
                <w:b/>
                <w:bCs/>
                <w:sz w:val="18"/>
                <w:szCs w:val="18"/>
              </w:rPr>
            </w:pPr>
            <w:r>
              <w:rPr>
                <w:b/>
                <w:bCs/>
                <w:sz w:val="18"/>
                <w:szCs w:val="18"/>
              </w:rPr>
              <w:t xml:space="preserve">  </w:t>
            </w:r>
          </w:p>
        </w:tc>
        <w:tc>
          <w:tcPr>
            <w:tcW w:w="1980" w:type="dxa"/>
            <w:vMerge w:val="restart"/>
            <w:tcBorders>
              <w:top w:val="single" w:sz="4" w:space="0" w:color="auto"/>
              <w:left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Kodranje in zvijanje listov, na poganjkih in cvetovih kolonije črnih uši. Polifag, ki prenaša okoli 150 virusov.</w:t>
            </w:r>
          </w:p>
        </w:tc>
        <w:tc>
          <w:tcPr>
            <w:tcW w:w="2530" w:type="dxa"/>
            <w:vMerge w:val="restart"/>
            <w:tcBorders>
              <w:top w:val="single" w:sz="4" w:space="0" w:color="auto"/>
              <w:left w:val="single" w:sz="4" w:space="0" w:color="auto"/>
              <w:right w:val="single" w:sz="4" w:space="0" w:color="auto"/>
            </w:tcBorders>
          </w:tcPr>
          <w:p w:rsidR="0057398F" w:rsidRPr="00543C4C" w:rsidRDefault="0057398F" w:rsidP="0071608B">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 piretrin</w:t>
            </w:r>
          </w:p>
          <w:p w:rsidR="0057398F" w:rsidRDefault="0057398F" w:rsidP="0071608B">
            <w:pPr>
              <w:jc w:val="left"/>
              <w:rPr>
                <w:sz w:val="18"/>
                <w:szCs w:val="18"/>
              </w:rPr>
            </w:pPr>
          </w:p>
          <w:p w:rsidR="0057398F" w:rsidRPr="00543C4C" w:rsidRDefault="0057398F" w:rsidP="0071608B">
            <w:pPr>
              <w:jc w:val="left"/>
              <w:rPr>
                <w:sz w:val="18"/>
                <w:szCs w:val="18"/>
              </w:rPr>
            </w:pPr>
          </w:p>
          <w:p w:rsidR="0057398F" w:rsidRDefault="0057398F" w:rsidP="0071608B">
            <w:pPr>
              <w:jc w:val="left"/>
              <w:rPr>
                <w:sz w:val="18"/>
                <w:szCs w:val="18"/>
              </w:rPr>
            </w:pPr>
            <w:r w:rsidRPr="00543C4C">
              <w:rPr>
                <w:sz w:val="18"/>
                <w:szCs w:val="18"/>
              </w:rPr>
              <w:t>- lambda-cihalotrin</w:t>
            </w:r>
          </w:p>
          <w:p w:rsidR="008D61DD" w:rsidRPr="00543C4C" w:rsidRDefault="008D61DD" w:rsidP="0071608B">
            <w:pPr>
              <w:jc w:val="left"/>
              <w:rPr>
                <w:sz w:val="18"/>
                <w:szCs w:val="18"/>
              </w:rPr>
            </w:pPr>
          </w:p>
          <w:p w:rsidR="0057398F" w:rsidRPr="00543C4C" w:rsidRDefault="0057398F" w:rsidP="0071608B">
            <w:pPr>
              <w:jc w:val="left"/>
              <w:rPr>
                <w:sz w:val="18"/>
                <w:szCs w:val="18"/>
              </w:rPr>
            </w:pPr>
            <w:r w:rsidRPr="00543C4C">
              <w:rPr>
                <w:sz w:val="18"/>
                <w:szCs w:val="18"/>
              </w:rPr>
              <w:t>- pirimikarb</w:t>
            </w:r>
          </w:p>
          <w:p w:rsidR="008D61DD" w:rsidRPr="00543C4C" w:rsidRDefault="0057398F" w:rsidP="0071608B">
            <w:pPr>
              <w:jc w:val="left"/>
              <w:rPr>
                <w:sz w:val="18"/>
                <w:szCs w:val="18"/>
              </w:rPr>
            </w:pPr>
            <w:r w:rsidRPr="00543C4C">
              <w:rPr>
                <w:sz w:val="18"/>
                <w:szCs w:val="18"/>
              </w:rPr>
              <w:t>- alfa-cipermetrin</w:t>
            </w:r>
          </w:p>
        </w:tc>
        <w:tc>
          <w:tcPr>
            <w:tcW w:w="187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Valentin EKO insekticid iz naravnega piretrina-R</w:t>
            </w:r>
          </w:p>
          <w:p w:rsidR="0057398F" w:rsidRDefault="0057398F" w:rsidP="0071608B">
            <w:pPr>
              <w:jc w:val="left"/>
              <w:rPr>
                <w:sz w:val="18"/>
                <w:szCs w:val="18"/>
              </w:rPr>
            </w:pPr>
            <w:r>
              <w:rPr>
                <w:sz w:val="18"/>
                <w:szCs w:val="18"/>
              </w:rPr>
              <w:t>Karate Zeon 5 CS ***</w:t>
            </w:r>
          </w:p>
          <w:p w:rsidR="0057398F" w:rsidRDefault="0057398F" w:rsidP="0071608B">
            <w:pPr>
              <w:jc w:val="left"/>
              <w:rPr>
                <w:sz w:val="18"/>
                <w:szCs w:val="18"/>
              </w:rPr>
            </w:pPr>
            <w:r w:rsidRPr="00543C4C">
              <w:rPr>
                <w:sz w:val="18"/>
                <w:szCs w:val="18"/>
              </w:rPr>
              <w:t>Kaiso EG</w:t>
            </w:r>
          </w:p>
          <w:p w:rsidR="008D61DD" w:rsidRPr="00543C4C" w:rsidRDefault="008D61DD" w:rsidP="0071608B">
            <w:pPr>
              <w:jc w:val="left"/>
              <w:rPr>
                <w:sz w:val="18"/>
                <w:szCs w:val="18"/>
              </w:rPr>
            </w:pPr>
            <w:r>
              <w:rPr>
                <w:sz w:val="18"/>
                <w:szCs w:val="18"/>
              </w:rPr>
              <w:t>Karis 10 CS</w:t>
            </w:r>
          </w:p>
          <w:p w:rsidR="0057398F" w:rsidRPr="00543C4C" w:rsidRDefault="0057398F" w:rsidP="0071608B">
            <w:pPr>
              <w:jc w:val="left"/>
              <w:rPr>
                <w:sz w:val="18"/>
                <w:szCs w:val="18"/>
              </w:rPr>
            </w:pPr>
            <w:r w:rsidRPr="00543C4C">
              <w:rPr>
                <w:sz w:val="18"/>
                <w:szCs w:val="18"/>
              </w:rPr>
              <w:t>Pirimor 50 WG***</w:t>
            </w:r>
          </w:p>
          <w:p w:rsidR="0057398F" w:rsidRDefault="0057398F" w:rsidP="0071608B">
            <w:pPr>
              <w:jc w:val="left"/>
              <w:rPr>
                <w:sz w:val="18"/>
                <w:szCs w:val="18"/>
              </w:rPr>
            </w:pPr>
            <w:r w:rsidRPr="00543C4C">
              <w:rPr>
                <w:sz w:val="18"/>
                <w:szCs w:val="18"/>
              </w:rPr>
              <w:t>Fastac 100 EC</w:t>
            </w:r>
            <w:r>
              <w:rPr>
                <w:sz w:val="18"/>
                <w:szCs w:val="18"/>
              </w:rPr>
              <w:t>****</w:t>
            </w:r>
          </w:p>
          <w:p w:rsidR="0057398F" w:rsidRPr="00543C4C" w:rsidRDefault="0057398F" w:rsidP="0071608B">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100%</w:t>
            </w:r>
          </w:p>
          <w:p w:rsidR="0057398F" w:rsidRDefault="0057398F" w:rsidP="0071608B">
            <w:pPr>
              <w:jc w:val="left"/>
              <w:rPr>
                <w:sz w:val="18"/>
                <w:szCs w:val="18"/>
              </w:rPr>
            </w:pPr>
          </w:p>
          <w:p w:rsidR="0057398F" w:rsidRPr="00543C4C" w:rsidRDefault="0057398F" w:rsidP="0071608B">
            <w:pPr>
              <w:jc w:val="left"/>
              <w:rPr>
                <w:sz w:val="18"/>
                <w:szCs w:val="18"/>
              </w:rPr>
            </w:pPr>
          </w:p>
          <w:p w:rsidR="0057398F" w:rsidRDefault="0057398F" w:rsidP="0071608B">
            <w:pPr>
              <w:jc w:val="left"/>
              <w:rPr>
                <w:sz w:val="18"/>
                <w:szCs w:val="18"/>
              </w:rPr>
            </w:pPr>
            <w:r>
              <w:rPr>
                <w:sz w:val="18"/>
                <w:szCs w:val="18"/>
              </w:rPr>
              <w:t>0,15 l/ha</w:t>
            </w:r>
          </w:p>
          <w:p w:rsidR="0057398F" w:rsidRDefault="0057398F" w:rsidP="0071608B">
            <w:pPr>
              <w:jc w:val="left"/>
              <w:rPr>
                <w:sz w:val="18"/>
                <w:szCs w:val="18"/>
              </w:rPr>
            </w:pPr>
            <w:r w:rsidRPr="00543C4C">
              <w:rPr>
                <w:sz w:val="18"/>
                <w:szCs w:val="18"/>
              </w:rPr>
              <w:t>150 g/ha</w:t>
            </w:r>
          </w:p>
          <w:p w:rsidR="008D61DD" w:rsidRPr="00543C4C" w:rsidRDefault="008D61DD" w:rsidP="0071608B">
            <w:pPr>
              <w:jc w:val="left"/>
              <w:rPr>
                <w:sz w:val="18"/>
                <w:szCs w:val="18"/>
              </w:rPr>
            </w:pPr>
            <w:r>
              <w:rPr>
                <w:sz w:val="18"/>
                <w:szCs w:val="18"/>
              </w:rPr>
              <w:t>50 ml/ha</w:t>
            </w:r>
          </w:p>
          <w:p w:rsidR="0057398F" w:rsidRPr="00543C4C" w:rsidRDefault="0057398F" w:rsidP="0071608B">
            <w:pPr>
              <w:jc w:val="left"/>
              <w:rPr>
                <w:sz w:val="18"/>
                <w:szCs w:val="18"/>
              </w:rPr>
            </w:pPr>
            <w:r w:rsidRPr="00543C4C">
              <w:rPr>
                <w:sz w:val="18"/>
                <w:szCs w:val="18"/>
              </w:rPr>
              <w:t>0,75 kg/ha</w:t>
            </w:r>
          </w:p>
          <w:p w:rsidR="0057398F" w:rsidRPr="00543C4C" w:rsidRDefault="0057398F" w:rsidP="0071608B">
            <w:pPr>
              <w:jc w:val="left"/>
              <w:rPr>
                <w:sz w:val="18"/>
                <w:szCs w:val="18"/>
              </w:rPr>
            </w:pPr>
            <w:r w:rsidRPr="00543C4C">
              <w:rPr>
                <w:sz w:val="18"/>
                <w:szCs w:val="18"/>
              </w:rPr>
              <w:t>0,125 l/ha</w:t>
            </w:r>
          </w:p>
        </w:tc>
        <w:tc>
          <w:tcPr>
            <w:tcW w:w="110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4</w:t>
            </w:r>
          </w:p>
          <w:p w:rsidR="0057398F" w:rsidRDefault="0057398F" w:rsidP="0071608B">
            <w:pPr>
              <w:jc w:val="left"/>
              <w:rPr>
                <w:sz w:val="18"/>
                <w:szCs w:val="18"/>
              </w:rPr>
            </w:pPr>
          </w:p>
          <w:p w:rsidR="0057398F" w:rsidRPr="00543C4C" w:rsidRDefault="0057398F" w:rsidP="0071608B">
            <w:pPr>
              <w:jc w:val="left"/>
              <w:rPr>
                <w:sz w:val="18"/>
                <w:szCs w:val="18"/>
              </w:rPr>
            </w:pPr>
          </w:p>
          <w:p w:rsidR="0057398F" w:rsidRDefault="0057398F" w:rsidP="0071608B">
            <w:pPr>
              <w:jc w:val="left"/>
              <w:rPr>
                <w:sz w:val="18"/>
                <w:szCs w:val="18"/>
              </w:rPr>
            </w:pPr>
            <w:r>
              <w:rPr>
                <w:sz w:val="18"/>
                <w:szCs w:val="18"/>
              </w:rPr>
              <w:t>7</w:t>
            </w:r>
          </w:p>
          <w:p w:rsidR="0057398F" w:rsidRDefault="0057398F" w:rsidP="0071608B">
            <w:pPr>
              <w:jc w:val="left"/>
              <w:rPr>
                <w:sz w:val="18"/>
                <w:szCs w:val="18"/>
              </w:rPr>
            </w:pPr>
            <w:r w:rsidRPr="00543C4C">
              <w:rPr>
                <w:sz w:val="18"/>
                <w:szCs w:val="18"/>
              </w:rPr>
              <w:t>7</w:t>
            </w:r>
          </w:p>
          <w:p w:rsidR="008D61DD" w:rsidRPr="00543C4C" w:rsidRDefault="008D61DD" w:rsidP="0071608B">
            <w:pPr>
              <w:jc w:val="left"/>
              <w:rPr>
                <w:sz w:val="18"/>
                <w:szCs w:val="18"/>
              </w:rPr>
            </w:pPr>
            <w:r>
              <w:rPr>
                <w:sz w:val="18"/>
                <w:szCs w:val="18"/>
              </w:rPr>
              <w:t>7</w:t>
            </w:r>
          </w:p>
          <w:p w:rsidR="0057398F" w:rsidRPr="00543C4C" w:rsidRDefault="0057398F" w:rsidP="0071608B">
            <w:pPr>
              <w:jc w:val="left"/>
              <w:rPr>
                <w:sz w:val="18"/>
                <w:szCs w:val="18"/>
              </w:rPr>
            </w:pPr>
            <w:r w:rsidRPr="00543C4C">
              <w:rPr>
                <w:sz w:val="18"/>
                <w:szCs w:val="18"/>
              </w:rPr>
              <w:t>14</w:t>
            </w:r>
          </w:p>
          <w:p w:rsidR="0057398F" w:rsidRPr="00543C4C" w:rsidRDefault="0057398F" w:rsidP="0071608B">
            <w:pPr>
              <w:jc w:val="left"/>
              <w:rPr>
                <w:sz w:val="18"/>
                <w:szCs w:val="18"/>
              </w:rPr>
            </w:pPr>
            <w:r w:rsidRPr="00543C4C">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pStyle w:val="Telobesedila"/>
              <w:jc w:val="left"/>
              <w:rPr>
                <w:b/>
                <w:sz w:val="18"/>
                <w:szCs w:val="18"/>
              </w:rPr>
            </w:pPr>
          </w:p>
          <w:p w:rsidR="0057398F" w:rsidRPr="00543C4C" w:rsidRDefault="0057398F" w:rsidP="0071608B">
            <w:pPr>
              <w:pStyle w:val="Telobesedila"/>
              <w:jc w:val="left"/>
              <w:rPr>
                <w:b/>
                <w:sz w:val="18"/>
                <w:szCs w:val="18"/>
              </w:rPr>
            </w:pPr>
          </w:p>
        </w:tc>
      </w:tr>
      <w:tr w:rsidR="0057398F" w:rsidRPr="00543C4C" w:rsidTr="0071608B">
        <w:trPr>
          <w:trHeight w:val="229"/>
        </w:trPr>
        <w:tc>
          <w:tcPr>
            <w:tcW w:w="2058" w:type="dxa"/>
            <w:vMerge/>
            <w:tcBorders>
              <w:left w:val="single" w:sz="4" w:space="0" w:color="auto"/>
              <w:bottom w:val="single" w:sz="4" w:space="0" w:color="auto"/>
              <w:right w:val="single" w:sz="4" w:space="0" w:color="auto"/>
            </w:tcBorders>
          </w:tcPr>
          <w:p w:rsidR="0057398F" w:rsidRPr="00543C4C" w:rsidRDefault="0057398F" w:rsidP="0071608B">
            <w:pPr>
              <w:jc w:val="left"/>
              <w:rPr>
                <w:b/>
                <w:bCs/>
                <w:sz w:val="18"/>
                <w:szCs w:val="18"/>
              </w:rPr>
            </w:pPr>
          </w:p>
        </w:tc>
        <w:tc>
          <w:tcPr>
            <w:tcW w:w="1980" w:type="dxa"/>
            <w:vMerge/>
            <w:tcBorders>
              <w:left w:val="single" w:sz="4" w:space="0" w:color="auto"/>
              <w:bottom w:val="single" w:sz="4" w:space="0" w:color="auto"/>
              <w:right w:val="single" w:sz="4" w:space="0" w:color="auto"/>
            </w:tcBorders>
          </w:tcPr>
          <w:p w:rsidR="0057398F" w:rsidRPr="00543C4C" w:rsidRDefault="0057398F" w:rsidP="0071608B">
            <w:pPr>
              <w:jc w:val="left"/>
              <w:rPr>
                <w:sz w:val="18"/>
                <w:szCs w:val="18"/>
              </w:rPr>
            </w:pPr>
          </w:p>
        </w:tc>
        <w:tc>
          <w:tcPr>
            <w:tcW w:w="2530" w:type="dxa"/>
            <w:vMerge/>
            <w:tcBorders>
              <w:left w:val="single" w:sz="4" w:space="0" w:color="auto"/>
              <w:bottom w:val="single" w:sz="4" w:space="0" w:color="auto"/>
              <w:right w:val="single" w:sz="4" w:space="0" w:color="auto"/>
            </w:tcBorders>
          </w:tcPr>
          <w:p w:rsidR="0057398F" w:rsidRPr="00543C4C" w:rsidRDefault="0057398F" w:rsidP="0071608B">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rsidR="0057398F" w:rsidRDefault="0057398F" w:rsidP="0071608B">
            <w:pPr>
              <w:pStyle w:val="Telobesedila"/>
              <w:jc w:val="left"/>
              <w:rPr>
                <w:b/>
                <w:sz w:val="18"/>
                <w:szCs w:val="18"/>
              </w:rPr>
            </w:pPr>
            <w:r w:rsidRPr="00543C4C">
              <w:rPr>
                <w:b/>
                <w:sz w:val="18"/>
                <w:szCs w:val="18"/>
              </w:rPr>
              <w:t xml:space="preserve">*** 30m varnostni pas do voda </w:t>
            </w:r>
            <w:smartTag w:uri="urn:schemas-microsoft-com:office:smarttags" w:element="metricconverter">
              <w:smartTagPr>
                <w:attr w:name="ProductID" w:val="1. in"/>
              </w:smartTagPr>
              <w:r w:rsidRPr="00543C4C">
                <w:rPr>
                  <w:b/>
                  <w:sz w:val="18"/>
                  <w:szCs w:val="18"/>
                </w:rPr>
                <w:t>1. in</w:t>
              </w:r>
            </w:smartTag>
            <w:r w:rsidRPr="00543C4C">
              <w:rPr>
                <w:b/>
                <w:sz w:val="18"/>
                <w:szCs w:val="18"/>
              </w:rPr>
              <w:t xml:space="preserve"> 2. reda ter 15m pas do netretiranih površin.</w:t>
            </w:r>
          </w:p>
          <w:p w:rsidR="0057398F" w:rsidRPr="00543C4C" w:rsidRDefault="0057398F" w:rsidP="0071608B">
            <w:pPr>
              <w:pStyle w:val="Telobesedila"/>
              <w:jc w:val="left"/>
              <w:rPr>
                <w:b/>
                <w:sz w:val="18"/>
                <w:szCs w:val="18"/>
              </w:rPr>
            </w:pPr>
            <w:r>
              <w:rPr>
                <w:b/>
                <w:sz w:val="18"/>
                <w:szCs w:val="18"/>
              </w:rPr>
              <w:t xml:space="preserve">****20m varnostni pas do voda </w:t>
            </w:r>
            <w:smartTag w:uri="urn:schemas-microsoft-com:office:smarttags" w:element="metricconverter">
              <w:smartTagPr>
                <w:attr w:name="ProductID" w:val="1. in"/>
              </w:smartTagPr>
              <w:r>
                <w:rPr>
                  <w:b/>
                  <w:sz w:val="18"/>
                  <w:szCs w:val="18"/>
                </w:rPr>
                <w:t>1. In</w:t>
              </w:r>
            </w:smartTag>
            <w:r>
              <w:rPr>
                <w:b/>
                <w:sz w:val="18"/>
                <w:szCs w:val="18"/>
              </w:rPr>
              <w:t xml:space="preserve"> 2. reda</w:t>
            </w:r>
          </w:p>
        </w:tc>
      </w:tr>
    </w:tbl>
    <w:p w:rsidR="0057398F" w:rsidRDefault="0057398F" w:rsidP="0057398F">
      <w:pPr>
        <w:jc w:val="center"/>
      </w:pPr>
      <w:r>
        <w:br w:type="page"/>
      </w:r>
      <w:r>
        <w:lastRenderedPageBreak/>
        <w:t>INTEGRIRANO VARSTVO GRAHA – list 2</w:t>
      </w:r>
    </w:p>
    <w:p w:rsidR="0057398F" w:rsidRDefault="0057398F" w:rsidP="0057398F">
      <w:pPr>
        <w:jc w:val="cente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57398F" w:rsidRPr="00CC6012" w:rsidTr="0071608B">
        <w:tc>
          <w:tcPr>
            <w:tcW w:w="2058"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jc w:val="left"/>
              <w:rPr>
                <w:sz w:val="18"/>
                <w:szCs w:val="18"/>
              </w:rPr>
            </w:pPr>
            <w:r w:rsidRPr="00CC6012">
              <w:rPr>
                <w:sz w:val="18"/>
                <w:szCs w:val="18"/>
              </w:rPr>
              <w:t>FITOFARM.</w:t>
            </w:r>
          </w:p>
          <w:p w:rsidR="0057398F" w:rsidRPr="00CC6012" w:rsidRDefault="0057398F" w:rsidP="0071608B">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rsidR="0057398F" w:rsidRPr="00CC6012" w:rsidRDefault="0057398F" w:rsidP="0071608B">
            <w:pPr>
              <w:rPr>
                <w:sz w:val="18"/>
                <w:szCs w:val="18"/>
              </w:rPr>
            </w:pPr>
            <w:r w:rsidRPr="00CC6012">
              <w:rPr>
                <w:sz w:val="18"/>
                <w:szCs w:val="18"/>
              </w:rPr>
              <w:t>OPOMBE</w:t>
            </w:r>
          </w:p>
        </w:tc>
      </w:tr>
      <w:tr w:rsidR="0057398F" w:rsidRPr="00543C4C" w:rsidTr="0071608B">
        <w:tc>
          <w:tcPr>
            <w:tcW w:w="2058"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b/>
                <w:bCs/>
                <w:sz w:val="18"/>
                <w:szCs w:val="18"/>
              </w:rPr>
            </w:pPr>
            <w:r w:rsidRPr="00543C4C">
              <w:rPr>
                <w:b/>
                <w:bCs/>
                <w:sz w:val="18"/>
                <w:szCs w:val="18"/>
              </w:rPr>
              <w:t>Grahar</w:t>
            </w:r>
          </w:p>
          <w:p w:rsidR="0057398F" w:rsidRPr="00543C4C" w:rsidRDefault="0057398F" w:rsidP="0071608B">
            <w:pPr>
              <w:jc w:val="left"/>
              <w:rPr>
                <w:i/>
                <w:iCs/>
                <w:sz w:val="18"/>
                <w:szCs w:val="18"/>
              </w:rPr>
            </w:pPr>
            <w:r w:rsidRPr="00543C4C">
              <w:rPr>
                <w:i/>
                <w:iCs/>
                <w:sz w:val="18"/>
                <w:szCs w:val="18"/>
              </w:rPr>
              <w:t>Bruchus pisorum</w:t>
            </w:r>
          </w:p>
          <w:p w:rsidR="0057398F" w:rsidRPr="00543C4C" w:rsidRDefault="0057398F" w:rsidP="0071608B">
            <w:pPr>
              <w:jc w:val="left"/>
              <w:rPr>
                <w:sz w:val="18"/>
                <w:szCs w:val="18"/>
              </w:rPr>
            </w:pPr>
            <w:r w:rsidRPr="00543C4C">
              <w:rPr>
                <w:b/>
                <w:bCs/>
                <w:sz w:val="18"/>
                <w:szCs w:val="18"/>
              </w:rPr>
              <w:t>Grahov zavijač</w:t>
            </w:r>
            <w:r w:rsidRPr="00543C4C">
              <w:rPr>
                <w:sz w:val="18"/>
                <w:szCs w:val="18"/>
              </w:rPr>
              <w:t xml:space="preserve"> </w:t>
            </w:r>
          </w:p>
          <w:p w:rsidR="0057398F" w:rsidRPr="00543C4C" w:rsidRDefault="0057398F" w:rsidP="0071608B">
            <w:pPr>
              <w:jc w:val="left"/>
              <w:rPr>
                <w:i/>
                <w:iCs/>
                <w:sz w:val="18"/>
                <w:szCs w:val="18"/>
              </w:rPr>
            </w:pPr>
            <w:r w:rsidRPr="00543C4C">
              <w:rPr>
                <w:i/>
                <w:iCs/>
                <w:sz w:val="18"/>
                <w:szCs w:val="18"/>
              </w:rPr>
              <w:t>Cydra nigricana</w:t>
            </w:r>
          </w:p>
          <w:p w:rsidR="0057398F" w:rsidRPr="00543C4C" w:rsidRDefault="0057398F" w:rsidP="0071608B">
            <w:pPr>
              <w:jc w:val="left"/>
              <w:rPr>
                <w:i/>
                <w:iCs/>
                <w:sz w:val="18"/>
                <w:szCs w:val="18"/>
              </w:rPr>
            </w:pPr>
            <w:r w:rsidRPr="00543C4C">
              <w:rPr>
                <w:b/>
                <w:bCs/>
                <w:sz w:val="18"/>
                <w:szCs w:val="18"/>
              </w:rPr>
              <w:t xml:space="preserve">Grahov obrobkar </w:t>
            </w:r>
            <w:r w:rsidRPr="00543C4C">
              <w:rPr>
                <w:i/>
                <w:iCs/>
                <w:sz w:val="18"/>
                <w:szCs w:val="18"/>
              </w:rPr>
              <w:t>Sitona lineatus</w:t>
            </w:r>
          </w:p>
          <w:p w:rsidR="0057398F" w:rsidRPr="00543C4C" w:rsidRDefault="0057398F" w:rsidP="0071608B">
            <w:pPr>
              <w:jc w:val="left"/>
              <w:rPr>
                <w:sz w:val="18"/>
                <w:szCs w:val="18"/>
              </w:rPr>
            </w:pPr>
            <w:r w:rsidRPr="00543C4C">
              <w:rPr>
                <w:b/>
                <w:bCs/>
                <w:sz w:val="18"/>
                <w:szCs w:val="18"/>
              </w:rPr>
              <w:t xml:space="preserve">Grahova hržica </w:t>
            </w:r>
            <w:r w:rsidRPr="00543C4C">
              <w:rPr>
                <w:i/>
                <w:iCs/>
                <w:sz w:val="18"/>
                <w:szCs w:val="18"/>
              </w:rPr>
              <w:t>Contarinia pisi</w:t>
            </w:r>
          </w:p>
        </w:tc>
        <w:tc>
          <w:tcPr>
            <w:tcW w:w="198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Ličinka hrošča izjeda zrnje.</w:t>
            </w:r>
          </w:p>
          <w:p w:rsidR="0057398F" w:rsidRPr="00543C4C" w:rsidRDefault="0057398F" w:rsidP="0071608B">
            <w:pPr>
              <w:jc w:val="left"/>
              <w:rPr>
                <w:sz w:val="18"/>
                <w:szCs w:val="18"/>
              </w:rPr>
            </w:pPr>
          </w:p>
          <w:p w:rsidR="0057398F" w:rsidRPr="00543C4C" w:rsidRDefault="0057398F" w:rsidP="0071608B">
            <w:pPr>
              <w:jc w:val="left"/>
              <w:rPr>
                <w:sz w:val="18"/>
                <w:szCs w:val="18"/>
              </w:rPr>
            </w:pPr>
            <w:r w:rsidRPr="00543C4C">
              <w:rPr>
                <w:sz w:val="18"/>
                <w:szCs w:val="18"/>
              </w:rPr>
              <w:t xml:space="preserve"> </w:t>
            </w:r>
          </w:p>
          <w:p w:rsidR="0057398F" w:rsidRPr="00543C4C" w:rsidRDefault="0057398F" w:rsidP="0071608B">
            <w:pPr>
              <w:jc w:val="left"/>
              <w:rPr>
                <w:sz w:val="18"/>
                <w:szCs w:val="18"/>
              </w:rPr>
            </w:pPr>
          </w:p>
          <w:p w:rsidR="0057398F" w:rsidRPr="00543C4C" w:rsidRDefault="0057398F" w:rsidP="0071608B">
            <w:pPr>
              <w:jc w:val="left"/>
              <w:rPr>
                <w:sz w:val="18"/>
                <w:szCs w:val="18"/>
              </w:rPr>
            </w:pPr>
            <w:r w:rsidRPr="00543C4C">
              <w:rPr>
                <w:sz w:val="18"/>
                <w:szCs w:val="18"/>
              </w:rPr>
              <w:t>Hrošček objeda listje v obliki polkrogov</w:t>
            </w:r>
          </w:p>
          <w:p w:rsidR="0057398F" w:rsidRPr="00543C4C" w:rsidRDefault="0057398F" w:rsidP="0071608B">
            <w:pPr>
              <w:jc w:val="left"/>
              <w:rPr>
                <w:sz w:val="18"/>
                <w:szCs w:val="18"/>
              </w:rPr>
            </w:pPr>
            <w:r w:rsidRPr="00543C4C">
              <w:rPr>
                <w:sz w:val="18"/>
                <w:szCs w:val="18"/>
              </w:rPr>
              <w:t>Ličinke sesajo strok, nepopoln razvoj zrn.</w:t>
            </w:r>
          </w:p>
        </w:tc>
        <w:tc>
          <w:tcPr>
            <w:tcW w:w="25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tabs>
                <w:tab w:val="left" w:pos="170"/>
              </w:tabs>
              <w:jc w:val="left"/>
              <w:rPr>
                <w:sz w:val="18"/>
                <w:szCs w:val="18"/>
              </w:rPr>
            </w:pPr>
            <w:r w:rsidRPr="00543C4C">
              <w:rPr>
                <w:sz w:val="18"/>
                <w:szCs w:val="18"/>
              </w:rPr>
              <w:t>Agrotehnični ukrepi:</w:t>
            </w:r>
          </w:p>
          <w:p w:rsidR="0057398F" w:rsidRPr="00543C4C" w:rsidRDefault="0057398F" w:rsidP="0071608B">
            <w:pPr>
              <w:pStyle w:val="Oznaenseznam3"/>
            </w:pPr>
            <w:r>
              <w:t xml:space="preserve">- </w:t>
            </w:r>
            <w:r w:rsidRPr="00543C4C">
              <w:t>uničimo ostanke rastlin,</w:t>
            </w:r>
          </w:p>
          <w:p w:rsidR="0057398F" w:rsidRPr="00543C4C" w:rsidRDefault="0057398F" w:rsidP="0071608B">
            <w:pPr>
              <w:pStyle w:val="Oznaenseznam3"/>
            </w:pPr>
            <w:r w:rsidRPr="00543C4C">
              <w:t>preprečimo, da pridejo ličinke v skladišča.</w:t>
            </w:r>
          </w:p>
        </w:tc>
        <w:tc>
          <w:tcPr>
            <w:tcW w:w="1430" w:type="dxa"/>
            <w:tcBorders>
              <w:top w:val="single" w:sz="4" w:space="0" w:color="auto"/>
              <w:left w:val="single" w:sz="4" w:space="0" w:color="auto"/>
              <w:bottom w:val="single" w:sz="4" w:space="0" w:color="auto"/>
              <w:right w:val="single" w:sz="4" w:space="0" w:color="auto"/>
            </w:tcBorders>
          </w:tcPr>
          <w:p w:rsidR="0057398F" w:rsidRDefault="0057398F" w:rsidP="0071608B">
            <w:pPr>
              <w:pStyle w:val="Oznaenseznam3"/>
            </w:pPr>
            <w:r w:rsidRPr="00543C4C">
              <w:t>-alfa-cipermetrin</w:t>
            </w:r>
          </w:p>
          <w:p w:rsidR="0057398F" w:rsidRPr="00543C4C" w:rsidRDefault="0057398F" w:rsidP="0071608B">
            <w:pPr>
              <w:pStyle w:val="Oznaenseznam3"/>
            </w:pPr>
          </w:p>
          <w:p w:rsidR="0057398F" w:rsidRPr="00543C4C" w:rsidRDefault="0057398F" w:rsidP="0071608B">
            <w:pPr>
              <w:pStyle w:val="Oznaenseznam3"/>
            </w:pPr>
            <w:r w:rsidRPr="00543C4C">
              <w:t>-lambda-cihalotrin</w:t>
            </w:r>
          </w:p>
        </w:tc>
        <w:tc>
          <w:tcPr>
            <w:tcW w:w="187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Fastac 100 EC***</w:t>
            </w:r>
          </w:p>
          <w:p w:rsidR="0057398F" w:rsidRPr="00543C4C" w:rsidRDefault="0057398F" w:rsidP="0071608B">
            <w:pPr>
              <w:jc w:val="left"/>
              <w:rPr>
                <w:sz w:val="18"/>
                <w:szCs w:val="18"/>
              </w:rPr>
            </w:pPr>
          </w:p>
          <w:p w:rsidR="0057398F" w:rsidRPr="00543C4C" w:rsidRDefault="0057398F" w:rsidP="0071608B">
            <w:pPr>
              <w:jc w:val="left"/>
              <w:rPr>
                <w:sz w:val="18"/>
                <w:szCs w:val="18"/>
              </w:rPr>
            </w:pPr>
            <w:r w:rsidRPr="00543C4C">
              <w:rPr>
                <w:sz w:val="18"/>
                <w:szCs w:val="18"/>
              </w:rPr>
              <w:t>Karate zeon 5 CS****</w:t>
            </w:r>
          </w:p>
        </w:tc>
        <w:tc>
          <w:tcPr>
            <w:tcW w:w="121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r w:rsidRPr="00543C4C">
              <w:rPr>
                <w:sz w:val="18"/>
                <w:szCs w:val="18"/>
              </w:rPr>
              <w:t>0,1-0,125 l/ha</w:t>
            </w:r>
          </w:p>
          <w:p w:rsidR="0057398F" w:rsidRPr="00543C4C" w:rsidRDefault="0057398F" w:rsidP="0071608B">
            <w:pPr>
              <w:jc w:val="left"/>
              <w:rPr>
                <w:sz w:val="18"/>
                <w:szCs w:val="18"/>
              </w:rPr>
            </w:pPr>
            <w:r w:rsidRPr="00543C4C">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rsidR="0057398F" w:rsidRDefault="0057398F" w:rsidP="0071608B">
            <w:pPr>
              <w:jc w:val="left"/>
              <w:rPr>
                <w:sz w:val="18"/>
                <w:szCs w:val="18"/>
              </w:rPr>
            </w:pPr>
            <w:r w:rsidRPr="00543C4C">
              <w:rPr>
                <w:sz w:val="18"/>
                <w:szCs w:val="18"/>
              </w:rPr>
              <w:t>14</w:t>
            </w:r>
          </w:p>
          <w:p w:rsidR="0057398F" w:rsidRDefault="0057398F" w:rsidP="0071608B">
            <w:pPr>
              <w:jc w:val="left"/>
              <w:rPr>
                <w:sz w:val="18"/>
                <w:szCs w:val="18"/>
              </w:rPr>
            </w:pPr>
          </w:p>
          <w:p w:rsidR="0057398F" w:rsidRPr="00543C4C" w:rsidRDefault="0057398F" w:rsidP="0071608B">
            <w:pPr>
              <w:jc w:val="left"/>
              <w:rPr>
                <w:sz w:val="18"/>
                <w:szCs w:val="18"/>
              </w:rPr>
            </w:pPr>
            <w:r>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b/>
                <w:sz w:val="18"/>
                <w:szCs w:val="18"/>
              </w:rPr>
            </w:pPr>
            <w:r w:rsidRPr="00543C4C">
              <w:rPr>
                <w:b/>
                <w:sz w:val="18"/>
                <w:szCs w:val="18"/>
              </w:rPr>
              <w:t xml:space="preserve">***20 m varnostni pas do voda </w:t>
            </w:r>
            <w:smartTag w:uri="urn:schemas-microsoft-com:office:smarttags" w:element="metricconverter">
              <w:smartTagPr>
                <w:attr w:name="ProductID" w:val="1. in"/>
              </w:smartTagPr>
              <w:r w:rsidRPr="00543C4C">
                <w:rPr>
                  <w:b/>
                  <w:sz w:val="18"/>
                  <w:szCs w:val="18"/>
                </w:rPr>
                <w:t>1. in</w:t>
              </w:r>
            </w:smartTag>
            <w:r w:rsidRPr="00543C4C">
              <w:rPr>
                <w:b/>
                <w:sz w:val="18"/>
                <w:szCs w:val="18"/>
              </w:rPr>
              <w:t xml:space="preserve"> 2.</w:t>
            </w:r>
          </w:p>
          <w:p w:rsidR="0057398F" w:rsidRPr="00543C4C" w:rsidRDefault="0057398F" w:rsidP="0071608B">
            <w:pPr>
              <w:jc w:val="left"/>
              <w:rPr>
                <w:sz w:val="18"/>
                <w:szCs w:val="18"/>
              </w:rPr>
            </w:pPr>
            <w:r w:rsidRPr="00543C4C">
              <w:rPr>
                <w:b/>
                <w:sz w:val="18"/>
                <w:szCs w:val="18"/>
              </w:rPr>
              <w:t xml:space="preserve">****30m varnostni pas do voda </w:t>
            </w:r>
            <w:smartTag w:uri="urn:schemas-microsoft-com:office:smarttags" w:element="metricconverter">
              <w:smartTagPr>
                <w:attr w:name="ProductID" w:val="1. in"/>
              </w:smartTagPr>
              <w:r w:rsidRPr="00543C4C">
                <w:rPr>
                  <w:b/>
                  <w:sz w:val="18"/>
                  <w:szCs w:val="18"/>
                </w:rPr>
                <w:t>1. in</w:t>
              </w:r>
            </w:smartTag>
            <w:r w:rsidRPr="00543C4C">
              <w:rPr>
                <w:b/>
                <w:sz w:val="18"/>
                <w:szCs w:val="18"/>
              </w:rPr>
              <w:t xml:space="preserve"> 2. reda ter 15m pas do netretiranih površin.</w:t>
            </w:r>
          </w:p>
        </w:tc>
      </w:tr>
      <w:tr w:rsidR="0057398F" w:rsidRPr="00543C4C" w:rsidTr="0071608B">
        <w:tc>
          <w:tcPr>
            <w:tcW w:w="2058" w:type="dxa"/>
            <w:tcBorders>
              <w:top w:val="single" w:sz="4" w:space="0" w:color="auto"/>
              <w:left w:val="single" w:sz="4" w:space="0" w:color="auto"/>
              <w:bottom w:val="single" w:sz="4" w:space="0" w:color="auto"/>
              <w:right w:val="single" w:sz="4" w:space="0" w:color="auto"/>
            </w:tcBorders>
          </w:tcPr>
          <w:p w:rsidR="0057398F" w:rsidRDefault="0057398F" w:rsidP="0071608B">
            <w:pPr>
              <w:jc w:val="left"/>
              <w:rPr>
                <w:b/>
                <w:bCs/>
                <w:sz w:val="18"/>
                <w:szCs w:val="18"/>
              </w:rPr>
            </w:pPr>
            <w:r>
              <w:rPr>
                <w:b/>
                <w:bCs/>
                <w:sz w:val="18"/>
                <w:szCs w:val="18"/>
              </w:rPr>
              <w:t>Bombaževa sovka</w:t>
            </w:r>
          </w:p>
          <w:p w:rsidR="0057398F" w:rsidRPr="00C3712C" w:rsidRDefault="0057398F" w:rsidP="0071608B">
            <w:pPr>
              <w:jc w:val="left"/>
              <w:rPr>
                <w:bCs/>
                <w:i/>
                <w:sz w:val="18"/>
                <w:szCs w:val="18"/>
              </w:rPr>
            </w:pPr>
            <w:r w:rsidRPr="00C3712C">
              <w:rPr>
                <w:bCs/>
                <w:i/>
                <w:sz w:val="18"/>
                <w:szCs w:val="18"/>
              </w:rPr>
              <w:t>Spodoptera exigua</w:t>
            </w:r>
          </w:p>
          <w:p w:rsidR="0057398F" w:rsidRDefault="0057398F" w:rsidP="0071608B">
            <w:pPr>
              <w:jc w:val="left"/>
              <w:rPr>
                <w:b/>
                <w:bCs/>
                <w:sz w:val="18"/>
                <w:szCs w:val="18"/>
              </w:rPr>
            </w:pPr>
            <w:r>
              <w:rPr>
                <w:b/>
                <w:bCs/>
                <w:sz w:val="18"/>
                <w:szCs w:val="18"/>
              </w:rPr>
              <w:t>Južna plodovrtka</w:t>
            </w:r>
          </w:p>
          <w:p w:rsidR="0057398F" w:rsidRPr="00C3712C" w:rsidRDefault="0057398F" w:rsidP="0071608B">
            <w:pPr>
              <w:jc w:val="left"/>
              <w:rPr>
                <w:bCs/>
                <w:i/>
                <w:sz w:val="18"/>
                <w:szCs w:val="18"/>
              </w:rPr>
            </w:pPr>
            <w:r w:rsidRPr="00C3712C">
              <w:rPr>
                <w:bCs/>
                <w:i/>
                <w:sz w:val="18"/>
                <w:szCs w:val="18"/>
              </w:rPr>
              <w:t>Hilicoverpa armigera</w:t>
            </w:r>
          </w:p>
        </w:tc>
        <w:tc>
          <w:tcPr>
            <w:tcW w:w="198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rsidR="0057398F" w:rsidRPr="00543C4C" w:rsidRDefault="0057398F" w:rsidP="0071608B">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57398F" w:rsidRPr="00C85C69" w:rsidRDefault="0057398F" w:rsidP="0071608B">
            <w:pPr>
              <w:pStyle w:val="Oznaenseznam3"/>
            </w:pPr>
            <w:r w:rsidRPr="00C85C69">
              <w:t>Bacillus Thuringhiensis</w:t>
            </w:r>
          </w:p>
        </w:tc>
        <w:tc>
          <w:tcPr>
            <w:tcW w:w="1870" w:type="dxa"/>
            <w:tcBorders>
              <w:top w:val="single" w:sz="4" w:space="0" w:color="auto"/>
              <w:left w:val="single" w:sz="4" w:space="0" w:color="auto"/>
              <w:bottom w:val="single" w:sz="4" w:space="0" w:color="auto"/>
              <w:right w:val="single" w:sz="4" w:space="0" w:color="auto"/>
            </w:tcBorders>
          </w:tcPr>
          <w:p w:rsidR="0057398F" w:rsidRPr="00C85C69" w:rsidRDefault="0057398F" w:rsidP="0071608B">
            <w:pPr>
              <w:jc w:val="left"/>
              <w:rPr>
                <w:sz w:val="18"/>
                <w:szCs w:val="18"/>
              </w:rPr>
            </w:pPr>
            <w:r w:rsidRPr="00C85C69">
              <w:rPr>
                <w:sz w:val="18"/>
                <w:szCs w:val="18"/>
              </w:rPr>
              <w:t>Lepinox plus</w:t>
            </w:r>
          </w:p>
          <w:p w:rsidR="0057398F" w:rsidRPr="00C85C69" w:rsidRDefault="0057398F" w:rsidP="0071608B">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57398F" w:rsidRPr="00C85C69" w:rsidRDefault="0057398F" w:rsidP="0071608B">
            <w:pPr>
              <w:jc w:val="left"/>
              <w:rPr>
                <w:sz w:val="18"/>
                <w:szCs w:val="18"/>
              </w:rPr>
            </w:pPr>
            <w:r w:rsidRPr="00C85C69">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rsidR="0057398F" w:rsidRPr="00C85C69" w:rsidRDefault="0057398F" w:rsidP="0071608B">
            <w:pPr>
              <w:jc w:val="left"/>
              <w:rPr>
                <w:sz w:val="18"/>
                <w:szCs w:val="18"/>
              </w:rPr>
            </w:pPr>
            <w:r w:rsidRPr="00C85C69">
              <w:rPr>
                <w:sz w:val="18"/>
                <w:szCs w:val="18"/>
              </w:rPr>
              <w:t>Ni potrebna</w:t>
            </w:r>
          </w:p>
        </w:tc>
        <w:tc>
          <w:tcPr>
            <w:tcW w:w="1540" w:type="dxa"/>
            <w:tcBorders>
              <w:top w:val="single" w:sz="4" w:space="0" w:color="auto"/>
              <w:left w:val="single" w:sz="4" w:space="0" w:color="auto"/>
              <w:bottom w:val="single" w:sz="4" w:space="0" w:color="auto"/>
              <w:right w:val="single" w:sz="4" w:space="0" w:color="auto"/>
            </w:tcBorders>
          </w:tcPr>
          <w:p w:rsidR="0057398F" w:rsidRPr="00C85C69" w:rsidRDefault="0057398F" w:rsidP="0071608B">
            <w:pPr>
              <w:jc w:val="left"/>
              <w:rPr>
                <w:b/>
                <w:sz w:val="18"/>
                <w:szCs w:val="18"/>
              </w:rPr>
            </w:pPr>
          </w:p>
        </w:tc>
      </w:tr>
    </w:tbl>
    <w:p w:rsidR="00B70A74" w:rsidRPr="00B70A74" w:rsidRDefault="00F745ED" w:rsidP="00B70A74">
      <w:pPr>
        <w:pStyle w:val="SlogNaslov2Nasredini"/>
      </w:pPr>
      <w:r w:rsidRPr="00CC6012">
        <w:br w:type="page"/>
      </w:r>
      <w:bookmarkStart w:id="353" w:name="_Toc215563123"/>
      <w:bookmarkStart w:id="354" w:name="_Toc91332672"/>
      <w:bookmarkStart w:id="355" w:name="_Toc91332894"/>
      <w:bookmarkStart w:id="356" w:name="_Toc91333100"/>
      <w:bookmarkStart w:id="357" w:name="_Toc446591805"/>
      <w:bookmarkStart w:id="358" w:name="_Toc28393475"/>
      <w:bookmarkStart w:id="359" w:name="_Toc38347065"/>
      <w:bookmarkStart w:id="360" w:name="_Toc166556117"/>
      <w:bookmarkStart w:id="361" w:name="_Toc215563124"/>
      <w:bookmarkStart w:id="362" w:name="_Toc91332673"/>
      <w:bookmarkStart w:id="363" w:name="_Toc91332895"/>
      <w:bookmarkStart w:id="364" w:name="_Toc91333101"/>
      <w:bookmarkEnd w:id="347"/>
      <w:bookmarkEnd w:id="348"/>
      <w:r w:rsidR="00B70A74" w:rsidRPr="00CC6012">
        <w:lastRenderedPageBreak/>
        <w:t>INTEGRIRANO VARSTVO BLITVE</w:t>
      </w:r>
      <w:bookmarkEnd w:id="353"/>
      <w:bookmarkEnd w:id="354"/>
      <w:bookmarkEnd w:id="355"/>
      <w:bookmarkEnd w:id="356"/>
      <w:bookmarkEnd w:id="357"/>
    </w:p>
    <w:p w:rsidR="00B70A74" w:rsidRPr="00CC6012" w:rsidRDefault="00B70A74" w:rsidP="00B70A74">
      <w:pPr>
        <w:pStyle w:val="SlogNaslov2Nasredini"/>
        <w:numPr>
          <w:ilvl w:val="0"/>
          <w:numId w:val="0"/>
        </w:numPr>
      </w:pPr>
    </w:p>
    <w:tbl>
      <w:tblPr>
        <w:tblW w:w="0" w:type="auto"/>
        <w:tblInd w:w="250" w:type="dxa"/>
        <w:tblLayout w:type="fixed"/>
        <w:tblLook w:val="0000" w:firstRow="0" w:lastRow="0" w:firstColumn="0" w:lastColumn="0" w:noHBand="0" w:noVBand="0"/>
      </w:tblPr>
      <w:tblGrid>
        <w:gridCol w:w="1618"/>
        <w:gridCol w:w="2209"/>
        <w:gridCol w:w="1843"/>
        <w:gridCol w:w="1888"/>
        <w:gridCol w:w="1870"/>
        <w:gridCol w:w="1210"/>
        <w:gridCol w:w="1430"/>
        <w:gridCol w:w="1824"/>
      </w:tblGrid>
      <w:tr w:rsidR="00B70A74" w:rsidRPr="00B70A74" w:rsidTr="00B70A74">
        <w:tc>
          <w:tcPr>
            <w:tcW w:w="1618"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ŠKODLJIVI ORGANIZEM</w:t>
            </w:r>
          </w:p>
        </w:tc>
        <w:tc>
          <w:tcPr>
            <w:tcW w:w="2209"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tabs>
                <w:tab w:val="left" w:pos="170"/>
              </w:tabs>
              <w:snapToGrid w:val="0"/>
              <w:rPr>
                <w:sz w:val="16"/>
                <w:szCs w:val="16"/>
              </w:rPr>
            </w:pPr>
            <w:r w:rsidRPr="00B70A74">
              <w:rPr>
                <w:sz w:val="16"/>
                <w:szCs w:val="16"/>
              </w:rPr>
              <w:t>UKREPI</w:t>
            </w:r>
          </w:p>
        </w:tc>
        <w:tc>
          <w:tcPr>
            <w:tcW w:w="1888"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FITOFARM.</w:t>
            </w:r>
          </w:p>
          <w:p w:rsidR="00B70A74" w:rsidRPr="00B70A74" w:rsidRDefault="00B70A74" w:rsidP="0071608B">
            <w:pPr>
              <w:rPr>
                <w:sz w:val="16"/>
                <w:szCs w:val="16"/>
              </w:rPr>
            </w:pPr>
            <w:r w:rsidRPr="00B70A74">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ODMEREK</w:t>
            </w:r>
          </w:p>
        </w:tc>
        <w:tc>
          <w:tcPr>
            <w:tcW w:w="1430"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KARENCA</w:t>
            </w:r>
          </w:p>
        </w:tc>
        <w:tc>
          <w:tcPr>
            <w:tcW w:w="1824"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OPOMBE</w:t>
            </w:r>
          </w:p>
        </w:tc>
      </w:tr>
      <w:tr w:rsidR="00B70A74" w:rsidRPr="00B70A74" w:rsidTr="00B70A74">
        <w:tc>
          <w:tcPr>
            <w:tcW w:w="1618" w:type="dxa"/>
            <w:tcBorders>
              <w:top w:val="single" w:sz="8" w:space="0" w:color="000000"/>
              <w:left w:val="single" w:sz="4" w:space="0" w:color="000000"/>
              <w:bottom w:val="single" w:sz="4" w:space="0" w:color="000000"/>
            </w:tcBorders>
            <w:shd w:val="clear" w:color="auto" w:fill="auto"/>
          </w:tcPr>
          <w:p w:rsidR="00B70A74" w:rsidRPr="00B70A74" w:rsidRDefault="00B70A74" w:rsidP="0071608B">
            <w:pPr>
              <w:snapToGrid w:val="0"/>
              <w:jc w:val="left"/>
              <w:rPr>
                <w:b/>
                <w:bCs/>
                <w:sz w:val="16"/>
                <w:szCs w:val="16"/>
              </w:rPr>
            </w:pPr>
            <w:r w:rsidRPr="00B70A74">
              <w:rPr>
                <w:b/>
                <w:bCs/>
                <w:sz w:val="16"/>
                <w:szCs w:val="16"/>
              </w:rPr>
              <w:t>Pesna listna pegavost</w:t>
            </w:r>
          </w:p>
          <w:p w:rsidR="00B70A74" w:rsidRPr="00B70A74" w:rsidRDefault="00B70A74" w:rsidP="0071608B">
            <w:pPr>
              <w:jc w:val="left"/>
              <w:rPr>
                <w:i/>
                <w:iCs/>
                <w:sz w:val="16"/>
                <w:szCs w:val="16"/>
              </w:rPr>
            </w:pPr>
            <w:r w:rsidRPr="00B70A74">
              <w:rPr>
                <w:i/>
                <w:iCs/>
                <w:sz w:val="16"/>
                <w:szCs w:val="16"/>
              </w:rPr>
              <w:t>Cercospora beticola</w:t>
            </w:r>
          </w:p>
        </w:tc>
        <w:tc>
          <w:tcPr>
            <w:tcW w:w="2209" w:type="dxa"/>
            <w:tcBorders>
              <w:top w:val="single" w:sz="8"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Številne sive, rdeče-rjavo obrobljene pege na listih, ki v nadaljevanju nekrtizirajo in  privedejo do izsušitve listov.</w:t>
            </w:r>
          </w:p>
        </w:tc>
        <w:tc>
          <w:tcPr>
            <w:tcW w:w="1843" w:type="dxa"/>
            <w:tcBorders>
              <w:top w:val="single" w:sz="8" w:space="0" w:color="000000"/>
              <w:left w:val="single" w:sz="4" w:space="0" w:color="000000"/>
              <w:bottom w:val="single" w:sz="4" w:space="0" w:color="000000"/>
            </w:tcBorders>
            <w:shd w:val="clear" w:color="auto" w:fill="auto"/>
          </w:tcPr>
          <w:p w:rsidR="00B70A74" w:rsidRPr="00B70A74" w:rsidRDefault="00B70A74" w:rsidP="0071608B">
            <w:pPr>
              <w:tabs>
                <w:tab w:val="left" w:pos="170"/>
              </w:tabs>
              <w:snapToGrid w:val="0"/>
              <w:jc w:val="left"/>
              <w:rPr>
                <w:sz w:val="16"/>
                <w:szCs w:val="16"/>
              </w:rPr>
            </w:pPr>
            <w:r w:rsidRPr="00B70A74">
              <w:rPr>
                <w:sz w:val="16"/>
                <w:szCs w:val="16"/>
              </w:rPr>
              <w:t>Agrotehnični ukrepi:</w:t>
            </w:r>
          </w:p>
          <w:p w:rsidR="00B70A74" w:rsidRPr="00B70A74" w:rsidRDefault="00B70A74" w:rsidP="0071608B">
            <w:pPr>
              <w:widowControl w:val="0"/>
              <w:numPr>
                <w:ilvl w:val="0"/>
                <w:numId w:val="36"/>
              </w:numPr>
              <w:tabs>
                <w:tab w:val="clear" w:pos="360"/>
                <w:tab w:val="left" w:pos="170"/>
                <w:tab w:val="num" w:pos="284"/>
                <w:tab w:val="left" w:pos="448"/>
              </w:tabs>
              <w:suppressAutoHyphens/>
              <w:ind w:left="113" w:hanging="113"/>
              <w:jc w:val="left"/>
              <w:rPr>
                <w:sz w:val="16"/>
                <w:szCs w:val="16"/>
                <w:lang w:eastAsia="ar-SA"/>
              </w:rPr>
            </w:pPr>
            <w:r w:rsidRPr="00B70A74">
              <w:rPr>
                <w:sz w:val="16"/>
                <w:szCs w:val="16"/>
                <w:lang w:eastAsia="ar-SA"/>
              </w:rPr>
              <w:t>uporabo tolerantnih kultivarjev.</w:t>
            </w:r>
          </w:p>
          <w:p w:rsidR="00B70A74" w:rsidRPr="00B70A74" w:rsidRDefault="00B70A74" w:rsidP="0071608B">
            <w:pPr>
              <w:tabs>
                <w:tab w:val="left" w:pos="170"/>
              </w:tabs>
              <w:jc w:val="left"/>
              <w:rPr>
                <w:sz w:val="16"/>
                <w:szCs w:val="16"/>
              </w:rPr>
            </w:pPr>
          </w:p>
        </w:tc>
        <w:tc>
          <w:tcPr>
            <w:tcW w:w="1888" w:type="dxa"/>
            <w:tcBorders>
              <w:top w:val="single" w:sz="8"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p>
        </w:tc>
        <w:tc>
          <w:tcPr>
            <w:tcW w:w="1870" w:type="dxa"/>
            <w:tcBorders>
              <w:top w:val="single" w:sz="8"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p>
        </w:tc>
        <w:tc>
          <w:tcPr>
            <w:tcW w:w="1210" w:type="dxa"/>
            <w:tcBorders>
              <w:top w:val="single" w:sz="8"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p>
          <w:p w:rsidR="00B70A74" w:rsidRPr="00B70A74" w:rsidRDefault="00B70A74" w:rsidP="0071608B">
            <w:pPr>
              <w:jc w:val="left"/>
              <w:rPr>
                <w:sz w:val="16"/>
                <w:szCs w:val="16"/>
              </w:rPr>
            </w:pPr>
          </w:p>
          <w:p w:rsidR="00B70A74" w:rsidRPr="00B70A74" w:rsidRDefault="00B70A74" w:rsidP="0071608B">
            <w:pPr>
              <w:jc w:val="left"/>
              <w:rPr>
                <w:sz w:val="16"/>
                <w:szCs w:val="16"/>
              </w:rPr>
            </w:pPr>
          </w:p>
        </w:tc>
        <w:tc>
          <w:tcPr>
            <w:tcW w:w="1430" w:type="dxa"/>
            <w:tcBorders>
              <w:top w:val="single" w:sz="8"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p>
        </w:tc>
        <w:tc>
          <w:tcPr>
            <w:tcW w:w="1824" w:type="dxa"/>
            <w:tcBorders>
              <w:top w:val="single" w:sz="8" w:space="0" w:color="000000"/>
              <w:left w:val="single" w:sz="4" w:space="0" w:color="000000"/>
              <w:bottom w:val="single" w:sz="4" w:space="0" w:color="000000"/>
              <w:right w:val="single" w:sz="4" w:space="0" w:color="000000"/>
            </w:tcBorders>
            <w:shd w:val="clear" w:color="auto" w:fill="auto"/>
          </w:tcPr>
          <w:p w:rsidR="00B70A74" w:rsidRPr="00B70A74" w:rsidRDefault="00B70A74" w:rsidP="0071608B">
            <w:pPr>
              <w:snapToGrid w:val="0"/>
              <w:jc w:val="left"/>
              <w:rPr>
                <w:sz w:val="16"/>
                <w:szCs w:val="16"/>
              </w:rPr>
            </w:pPr>
          </w:p>
        </w:tc>
      </w:tr>
      <w:tr w:rsidR="00B70A74" w:rsidRPr="00B70A74" w:rsidTr="00B70A74">
        <w:tc>
          <w:tcPr>
            <w:tcW w:w="1618"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b/>
                <w:bCs/>
                <w:sz w:val="16"/>
                <w:szCs w:val="16"/>
              </w:rPr>
            </w:pPr>
            <w:r w:rsidRPr="00B70A74">
              <w:rPr>
                <w:b/>
                <w:bCs/>
                <w:sz w:val="16"/>
                <w:szCs w:val="16"/>
              </w:rPr>
              <w:t xml:space="preserve">Pesna pepelovka </w:t>
            </w:r>
          </w:p>
          <w:p w:rsidR="00B70A74" w:rsidRDefault="00B70A74" w:rsidP="0071608B">
            <w:pPr>
              <w:jc w:val="left"/>
              <w:rPr>
                <w:i/>
                <w:iCs/>
                <w:sz w:val="16"/>
                <w:szCs w:val="16"/>
              </w:rPr>
            </w:pPr>
            <w:r w:rsidRPr="00B70A74">
              <w:rPr>
                <w:i/>
                <w:iCs/>
                <w:sz w:val="16"/>
                <w:szCs w:val="16"/>
              </w:rPr>
              <w:t>Erysiphe betae</w:t>
            </w:r>
          </w:p>
          <w:p w:rsidR="001B7A1F" w:rsidRPr="00B70A74" w:rsidRDefault="001B7A1F" w:rsidP="0071608B">
            <w:pPr>
              <w:jc w:val="left"/>
              <w:rPr>
                <w:i/>
                <w:iCs/>
                <w:sz w:val="16"/>
                <w:szCs w:val="16"/>
              </w:rPr>
            </w:pPr>
            <w:r>
              <w:rPr>
                <w:i/>
                <w:iCs/>
                <w:sz w:val="16"/>
                <w:szCs w:val="16"/>
              </w:rPr>
              <w:t xml:space="preserve">  </w:t>
            </w:r>
          </w:p>
        </w:tc>
        <w:tc>
          <w:tcPr>
            <w:tcW w:w="2209"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S pepelasto plesnijo prekriti listi porumenijo in se ob hujšem napadu tudi posušijo.</w:t>
            </w:r>
          </w:p>
        </w:tc>
        <w:tc>
          <w:tcPr>
            <w:tcW w:w="1843"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 žveplo</w:t>
            </w:r>
          </w:p>
          <w:p w:rsidR="00B70A74" w:rsidRDefault="00B70A74" w:rsidP="0071608B">
            <w:pPr>
              <w:snapToGrid w:val="0"/>
              <w:jc w:val="left"/>
              <w:rPr>
                <w:sz w:val="16"/>
                <w:szCs w:val="16"/>
              </w:rPr>
            </w:pPr>
          </w:p>
          <w:p w:rsidR="00B70A74" w:rsidRPr="00B70A74" w:rsidRDefault="008D61DD" w:rsidP="0071608B">
            <w:pPr>
              <w:snapToGrid w:val="0"/>
              <w:jc w:val="left"/>
              <w:rPr>
                <w:sz w:val="16"/>
                <w:szCs w:val="16"/>
              </w:rPr>
            </w:pPr>
            <w:r>
              <w:rPr>
                <w:sz w:val="16"/>
                <w:szCs w:val="16"/>
              </w:rPr>
              <w:t xml:space="preserve">- </w:t>
            </w:r>
            <w:r w:rsidR="007D0110" w:rsidRPr="007D0110">
              <w:rPr>
                <w:i/>
                <w:color w:val="000000"/>
                <w:sz w:val="16"/>
                <w:szCs w:val="16"/>
                <w:shd w:val="clear" w:color="auto" w:fill="FFFFFF"/>
              </w:rPr>
              <w:t>Ampelomyces quisqualis</w:t>
            </w:r>
          </w:p>
        </w:tc>
        <w:tc>
          <w:tcPr>
            <w:tcW w:w="187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Močljivo žveplo</w:t>
            </w:r>
          </w:p>
          <w:p w:rsidR="00B70A74" w:rsidRDefault="00B70A74" w:rsidP="0071608B">
            <w:pPr>
              <w:jc w:val="left"/>
              <w:rPr>
                <w:sz w:val="16"/>
                <w:szCs w:val="16"/>
              </w:rPr>
            </w:pPr>
          </w:p>
          <w:p w:rsidR="00B70A74" w:rsidRPr="00B70A74" w:rsidRDefault="008D61DD" w:rsidP="008D61DD">
            <w:pPr>
              <w:jc w:val="left"/>
              <w:rPr>
                <w:strike/>
                <w:color w:val="FF0000"/>
                <w:sz w:val="16"/>
                <w:szCs w:val="16"/>
              </w:rPr>
            </w:pPr>
            <w:r>
              <w:rPr>
                <w:sz w:val="16"/>
                <w:szCs w:val="16"/>
              </w:rPr>
              <w:t>AQ-10</w:t>
            </w:r>
          </w:p>
        </w:tc>
        <w:tc>
          <w:tcPr>
            <w:tcW w:w="1210" w:type="dxa"/>
            <w:tcBorders>
              <w:top w:val="single" w:sz="4" w:space="0" w:color="000000"/>
              <w:left w:val="single" w:sz="4" w:space="0" w:color="000000"/>
              <w:bottom w:val="single" w:sz="4" w:space="0" w:color="000000"/>
            </w:tcBorders>
            <w:shd w:val="clear" w:color="auto" w:fill="auto"/>
          </w:tcPr>
          <w:p w:rsidR="00B70A74" w:rsidRDefault="007D0110" w:rsidP="007D0110">
            <w:pPr>
              <w:snapToGrid w:val="0"/>
              <w:jc w:val="left"/>
              <w:rPr>
                <w:sz w:val="16"/>
                <w:szCs w:val="16"/>
              </w:rPr>
            </w:pPr>
            <w:r>
              <w:rPr>
                <w:sz w:val="16"/>
                <w:szCs w:val="16"/>
              </w:rPr>
              <w:t>0,2-0,4%</w:t>
            </w:r>
          </w:p>
          <w:p w:rsidR="007D0110" w:rsidRDefault="007D0110" w:rsidP="007D0110">
            <w:pPr>
              <w:snapToGrid w:val="0"/>
              <w:jc w:val="left"/>
              <w:rPr>
                <w:sz w:val="16"/>
                <w:szCs w:val="16"/>
              </w:rPr>
            </w:pPr>
          </w:p>
          <w:p w:rsidR="007D0110" w:rsidRPr="007D0110" w:rsidRDefault="007D0110" w:rsidP="007D0110">
            <w:pPr>
              <w:snapToGrid w:val="0"/>
              <w:jc w:val="left"/>
              <w:rPr>
                <w:sz w:val="16"/>
                <w:szCs w:val="16"/>
              </w:rPr>
            </w:pPr>
            <w:r>
              <w:rPr>
                <w:sz w:val="16"/>
                <w:szCs w:val="16"/>
              </w:rPr>
              <w:t>35 g/ha</w:t>
            </w:r>
          </w:p>
        </w:tc>
        <w:tc>
          <w:tcPr>
            <w:tcW w:w="143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14</w:t>
            </w:r>
          </w:p>
          <w:p w:rsidR="00B70A74" w:rsidRPr="00B70A74" w:rsidRDefault="00B70A74" w:rsidP="0071608B">
            <w:pPr>
              <w:jc w:val="left"/>
              <w:rPr>
                <w:sz w:val="16"/>
                <w:szCs w:val="16"/>
              </w:rPr>
            </w:pPr>
          </w:p>
          <w:p w:rsidR="00B70A74" w:rsidRPr="00B70A74" w:rsidRDefault="007D0110" w:rsidP="0071608B">
            <w:pPr>
              <w:jc w:val="left"/>
              <w:rPr>
                <w:sz w:val="16"/>
                <w:szCs w:val="16"/>
              </w:rPr>
            </w:pPr>
            <w:r>
              <w:rPr>
                <w:sz w:val="16"/>
                <w:szCs w:val="16"/>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Ukrepati ob prvih simptomih bolezni.</w:t>
            </w:r>
          </w:p>
          <w:p w:rsidR="00B70A74" w:rsidRPr="00B70A74" w:rsidRDefault="00B70A74" w:rsidP="0071608B">
            <w:pPr>
              <w:jc w:val="left"/>
              <w:rPr>
                <w:sz w:val="16"/>
                <w:szCs w:val="16"/>
              </w:rPr>
            </w:pPr>
          </w:p>
        </w:tc>
      </w:tr>
      <w:tr w:rsidR="00B70A74" w:rsidRPr="00B70A74" w:rsidTr="00B70A74">
        <w:tc>
          <w:tcPr>
            <w:tcW w:w="1618"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b/>
                <w:bCs/>
                <w:sz w:val="16"/>
                <w:szCs w:val="16"/>
              </w:rPr>
            </w:pPr>
            <w:r w:rsidRPr="00B70A74">
              <w:rPr>
                <w:b/>
                <w:bCs/>
                <w:sz w:val="16"/>
                <w:szCs w:val="16"/>
              </w:rPr>
              <w:t>Pesna plesen</w:t>
            </w:r>
          </w:p>
          <w:p w:rsidR="00B70A74" w:rsidRPr="00B70A74" w:rsidRDefault="00B70A74" w:rsidP="0071608B">
            <w:pPr>
              <w:jc w:val="left"/>
              <w:rPr>
                <w:i/>
                <w:iCs/>
                <w:sz w:val="16"/>
                <w:szCs w:val="16"/>
              </w:rPr>
            </w:pPr>
            <w:r w:rsidRPr="00B70A74">
              <w:rPr>
                <w:i/>
                <w:iCs/>
                <w:sz w:val="16"/>
                <w:szCs w:val="16"/>
              </w:rPr>
              <w:t>Peronospora schachtii</w:t>
            </w:r>
          </w:p>
        </w:tc>
        <w:tc>
          <w:tcPr>
            <w:tcW w:w="2209"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Ugodni pogoji za pojav bolezni so: daljša deževna obdobja in stalna omočenost listov.</w:t>
            </w:r>
          </w:p>
        </w:tc>
        <w:tc>
          <w:tcPr>
            <w:tcW w:w="1843"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tabs>
                <w:tab w:val="left" w:pos="170"/>
              </w:tabs>
              <w:snapToGrid w:val="0"/>
              <w:jc w:val="left"/>
              <w:rPr>
                <w:sz w:val="16"/>
                <w:szCs w:val="16"/>
              </w:rPr>
            </w:pPr>
            <w:r w:rsidRPr="00B70A74">
              <w:rPr>
                <w:sz w:val="16"/>
                <w:szCs w:val="16"/>
              </w:rPr>
              <w:t>Agrotehnični ukrepi:</w:t>
            </w:r>
          </w:p>
          <w:p w:rsidR="00B70A74" w:rsidRPr="00B70A74" w:rsidRDefault="00B70A74" w:rsidP="0071608B">
            <w:pPr>
              <w:widowControl w:val="0"/>
              <w:numPr>
                <w:ilvl w:val="0"/>
                <w:numId w:val="36"/>
              </w:numPr>
              <w:tabs>
                <w:tab w:val="clear" w:pos="360"/>
                <w:tab w:val="left" w:pos="170"/>
                <w:tab w:val="left" w:pos="269"/>
                <w:tab w:val="left" w:pos="448"/>
              </w:tabs>
              <w:suppressAutoHyphens/>
              <w:ind w:left="113" w:hanging="113"/>
              <w:jc w:val="left"/>
              <w:rPr>
                <w:sz w:val="16"/>
                <w:szCs w:val="16"/>
                <w:lang w:eastAsia="ar-SA"/>
              </w:rPr>
            </w:pPr>
            <w:r w:rsidRPr="00B70A74">
              <w:rPr>
                <w:sz w:val="16"/>
                <w:szCs w:val="16"/>
                <w:lang w:eastAsia="ar-SA"/>
              </w:rPr>
              <w:t>širok kolobar</w:t>
            </w:r>
          </w:p>
          <w:p w:rsidR="00B70A74" w:rsidRPr="00B70A74" w:rsidRDefault="00B70A74" w:rsidP="0071608B">
            <w:pPr>
              <w:widowControl w:val="0"/>
              <w:numPr>
                <w:ilvl w:val="0"/>
                <w:numId w:val="36"/>
              </w:numPr>
              <w:tabs>
                <w:tab w:val="clear" w:pos="360"/>
                <w:tab w:val="left" w:pos="170"/>
                <w:tab w:val="left" w:pos="269"/>
                <w:tab w:val="left" w:pos="448"/>
              </w:tabs>
              <w:suppressAutoHyphens/>
              <w:ind w:left="113" w:hanging="113"/>
              <w:jc w:val="left"/>
              <w:rPr>
                <w:sz w:val="16"/>
                <w:szCs w:val="16"/>
                <w:lang w:eastAsia="ar-SA"/>
              </w:rPr>
            </w:pPr>
            <w:r w:rsidRPr="00B70A74">
              <w:rPr>
                <w:sz w:val="16"/>
                <w:szCs w:val="16"/>
                <w:lang w:eastAsia="ar-SA"/>
              </w:rPr>
              <w:t>uporaba zdravega in razkuženega semena.</w:t>
            </w:r>
          </w:p>
        </w:tc>
        <w:tc>
          <w:tcPr>
            <w:tcW w:w="1888"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Proti bolezni ukrepi s kemijskimi sredstvi niso potrebni.</w:t>
            </w:r>
          </w:p>
        </w:tc>
        <w:tc>
          <w:tcPr>
            <w:tcW w:w="187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p>
          <w:p w:rsidR="00B70A74" w:rsidRPr="00B70A74" w:rsidRDefault="00B70A74" w:rsidP="0071608B">
            <w:pPr>
              <w:jc w:val="left"/>
              <w:rPr>
                <w:sz w:val="16"/>
                <w:szCs w:val="16"/>
              </w:rPr>
            </w:pPr>
          </w:p>
          <w:p w:rsidR="00B70A74" w:rsidRPr="00B70A74" w:rsidRDefault="00B70A74" w:rsidP="0071608B">
            <w:pPr>
              <w:jc w:val="left"/>
              <w:rPr>
                <w:sz w:val="16"/>
                <w:szCs w:val="16"/>
              </w:rPr>
            </w:pPr>
          </w:p>
          <w:p w:rsidR="00B70A74" w:rsidRPr="00B70A74" w:rsidRDefault="00B70A74" w:rsidP="0071608B">
            <w:pPr>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70A74" w:rsidRPr="00B70A74" w:rsidRDefault="00B70A74" w:rsidP="0071608B">
            <w:pPr>
              <w:snapToGrid w:val="0"/>
              <w:jc w:val="left"/>
              <w:rPr>
                <w:sz w:val="16"/>
                <w:szCs w:val="16"/>
              </w:rPr>
            </w:pPr>
          </w:p>
          <w:p w:rsidR="00B70A74" w:rsidRPr="00B70A74" w:rsidRDefault="00B70A74" w:rsidP="0071608B">
            <w:pPr>
              <w:jc w:val="left"/>
              <w:rPr>
                <w:sz w:val="16"/>
                <w:szCs w:val="16"/>
              </w:rPr>
            </w:pPr>
          </w:p>
          <w:p w:rsidR="00B70A74" w:rsidRPr="00B70A74" w:rsidRDefault="00B70A74" w:rsidP="0071608B">
            <w:pPr>
              <w:jc w:val="left"/>
              <w:rPr>
                <w:sz w:val="16"/>
                <w:szCs w:val="16"/>
              </w:rPr>
            </w:pPr>
          </w:p>
        </w:tc>
      </w:tr>
      <w:tr w:rsidR="00B70A74" w:rsidRPr="00F45F80" w:rsidTr="00B70A74">
        <w:tc>
          <w:tcPr>
            <w:tcW w:w="1618"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b/>
                <w:bCs/>
                <w:color w:val="000000"/>
                <w:sz w:val="16"/>
                <w:szCs w:val="16"/>
              </w:rPr>
            </w:pPr>
            <w:r w:rsidRPr="00F45F80">
              <w:rPr>
                <w:b/>
                <w:bCs/>
                <w:color w:val="000000"/>
                <w:sz w:val="16"/>
                <w:szCs w:val="16"/>
              </w:rPr>
              <w:t>Siva plesen</w:t>
            </w:r>
          </w:p>
          <w:p w:rsidR="00B70A74" w:rsidRPr="00F45F80" w:rsidRDefault="00B70A74" w:rsidP="0071608B">
            <w:pPr>
              <w:snapToGrid w:val="0"/>
              <w:jc w:val="left"/>
              <w:rPr>
                <w:b/>
                <w:bCs/>
                <w:color w:val="000000"/>
                <w:sz w:val="16"/>
                <w:szCs w:val="16"/>
              </w:rPr>
            </w:pPr>
            <w:r w:rsidRPr="00F45F80">
              <w:rPr>
                <w:i/>
                <w:iCs/>
                <w:color w:val="000000"/>
                <w:sz w:val="16"/>
                <w:szCs w:val="16"/>
              </w:rPr>
              <w:t xml:space="preserve">Botryotinia fuckeliana </w:t>
            </w:r>
            <w:r w:rsidRPr="00F45F80">
              <w:rPr>
                <w:b/>
                <w:bCs/>
                <w:color w:val="000000"/>
                <w:sz w:val="16"/>
                <w:szCs w:val="16"/>
              </w:rPr>
              <w:t>Bela gniloba</w:t>
            </w:r>
          </w:p>
          <w:p w:rsidR="00B70A74" w:rsidRPr="00F45F80" w:rsidRDefault="00B70A74" w:rsidP="0071608B">
            <w:pPr>
              <w:snapToGrid w:val="0"/>
              <w:jc w:val="left"/>
              <w:rPr>
                <w:bCs/>
                <w:i/>
                <w:color w:val="000000"/>
                <w:sz w:val="16"/>
                <w:szCs w:val="16"/>
              </w:rPr>
            </w:pPr>
            <w:r w:rsidRPr="00F45F80">
              <w:rPr>
                <w:bCs/>
                <w:i/>
                <w:color w:val="000000"/>
                <w:sz w:val="16"/>
                <w:szCs w:val="16"/>
              </w:rPr>
              <w:t>Sclerotinia scleotiorum</w:t>
            </w:r>
          </w:p>
        </w:tc>
        <w:tc>
          <w:tcPr>
            <w:tcW w:w="2209"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color w:val="000000"/>
                <w:sz w:val="16"/>
                <w:szCs w:val="16"/>
              </w:rPr>
            </w:pPr>
          </w:p>
        </w:tc>
        <w:tc>
          <w:tcPr>
            <w:tcW w:w="1843"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tabs>
                <w:tab w:val="left" w:pos="170"/>
              </w:tabs>
              <w:snapToGrid w:val="0"/>
              <w:jc w:val="left"/>
              <w:rPr>
                <w:color w:val="000000"/>
                <w:sz w:val="16"/>
                <w:szCs w:val="16"/>
              </w:rPr>
            </w:pPr>
          </w:p>
        </w:tc>
        <w:tc>
          <w:tcPr>
            <w:tcW w:w="1888"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rPr>
                <w:color w:val="000000"/>
                <w:sz w:val="16"/>
                <w:szCs w:val="16"/>
              </w:rPr>
            </w:pPr>
            <w:r w:rsidRPr="00F45F80">
              <w:rPr>
                <w:color w:val="000000"/>
                <w:sz w:val="16"/>
                <w:szCs w:val="16"/>
              </w:rPr>
              <w:t>-Bacillus subtilis</w:t>
            </w:r>
          </w:p>
          <w:p w:rsidR="00B70A74" w:rsidRPr="00F45F80" w:rsidRDefault="00B70A74" w:rsidP="0071608B">
            <w:pPr>
              <w:snapToGrid w:val="0"/>
              <w:jc w:val="left"/>
              <w:rPr>
                <w:color w:val="000000"/>
                <w:sz w:val="16"/>
                <w:szCs w:val="16"/>
              </w:rPr>
            </w:pPr>
          </w:p>
        </w:tc>
        <w:tc>
          <w:tcPr>
            <w:tcW w:w="1870"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color w:val="000000"/>
                <w:sz w:val="16"/>
                <w:szCs w:val="16"/>
              </w:rPr>
            </w:pPr>
            <w:r w:rsidRPr="00F45F80">
              <w:rPr>
                <w:color w:val="000000"/>
                <w:sz w:val="16"/>
                <w:szCs w:val="16"/>
              </w:rPr>
              <w:t>Serenade ASO</w:t>
            </w:r>
          </w:p>
        </w:tc>
        <w:tc>
          <w:tcPr>
            <w:tcW w:w="1210"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color w:val="000000"/>
                <w:sz w:val="16"/>
                <w:szCs w:val="16"/>
              </w:rPr>
            </w:pPr>
            <w:r w:rsidRPr="00F45F80">
              <w:rPr>
                <w:color w:val="000000"/>
                <w:sz w:val="16"/>
                <w:szCs w:val="16"/>
              </w:rPr>
              <w:t>8 l/ha</w:t>
            </w:r>
          </w:p>
        </w:tc>
        <w:tc>
          <w:tcPr>
            <w:tcW w:w="1430"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color w:val="000000"/>
                <w:sz w:val="16"/>
                <w:szCs w:val="16"/>
              </w:rPr>
            </w:pPr>
            <w:r w:rsidRPr="00F45F80">
              <w:rPr>
                <w:color w:val="000000"/>
                <w:sz w:val="16"/>
                <w:szCs w:val="16"/>
              </w:rPr>
              <w:t>Ni potrebna</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70A74" w:rsidRPr="00F45F80" w:rsidRDefault="00B70A74" w:rsidP="0071608B">
            <w:pPr>
              <w:snapToGrid w:val="0"/>
              <w:jc w:val="left"/>
              <w:rPr>
                <w:color w:val="000000"/>
                <w:sz w:val="16"/>
                <w:szCs w:val="16"/>
              </w:rPr>
            </w:pPr>
            <w:r w:rsidRPr="00F45F80">
              <w:rPr>
                <w:color w:val="000000"/>
                <w:sz w:val="16"/>
                <w:szCs w:val="16"/>
              </w:rPr>
              <w:t>Največ 6 tretiranj</w:t>
            </w:r>
          </w:p>
        </w:tc>
      </w:tr>
      <w:tr w:rsidR="00B70A74" w:rsidRPr="00B70A74" w:rsidTr="00B70A74">
        <w:tc>
          <w:tcPr>
            <w:tcW w:w="1618"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b/>
                <w:bCs/>
                <w:sz w:val="16"/>
                <w:szCs w:val="16"/>
              </w:rPr>
            </w:pPr>
            <w:r w:rsidRPr="00B70A74">
              <w:rPr>
                <w:b/>
                <w:bCs/>
                <w:sz w:val="16"/>
                <w:szCs w:val="16"/>
              </w:rPr>
              <w:t>ŠKODLJIVCI</w:t>
            </w:r>
          </w:p>
          <w:p w:rsidR="00B70A74" w:rsidRPr="00B70A74" w:rsidRDefault="00B70A74" w:rsidP="0071608B">
            <w:pPr>
              <w:jc w:val="left"/>
              <w:rPr>
                <w:b/>
                <w:bCs/>
                <w:sz w:val="16"/>
                <w:szCs w:val="16"/>
              </w:rPr>
            </w:pPr>
            <w:r w:rsidRPr="00B70A74">
              <w:rPr>
                <w:b/>
                <w:bCs/>
                <w:sz w:val="16"/>
                <w:szCs w:val="16"/>
              </w:rPr>
              <w:t>Uši</w:t>
            </w:r>
          </w:p>
          <w:p w:rsidR="00B70A74" w:rsidRPr="00B70A74" w:rsidRDefault="00B70A74" w:rsidP="0071608B">
            <w:pPr>
              <w:jc w:val="left"/>
              <w:rPr>
                <w:i/>
                <w:iCs/>
                <w:sz w:val="16"/>
                <w:szCs w:val="16"/>
              </w:rPr>
            </w:pPr>
            <w:r w:rsidRPr="00B70A74">
              <w:rPr>
                <w:i/>
                <w:iCs/>
                <w:sz w:val="16"/>
                <w:szCs w:val="16"/>
              </w:rPr>
              <w:t>Myzus persicae, Aphis fabae.</w:t>
            </w:r>
          </w:p>
        </w:tc>
        <w:tc>
          <w:tcPr>
            <w:tcW w:w="2209"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p>
          <w:p w:rsidR="00B70A74" w:rsidRPr="00B70A74" w:rsidRDefault="00B70A74" w:rsidP="0071608B">
            <w:pPr>
              <w:jc w:val="left"/>
              <w:rPr>
                <w:sz w:val="16"/>
                <w:szCs w:val="16"/>
              </w:rPr>
            </w:pPr>
            <w:r w:rsidRPr="00B70A74">
              <w:rPr>
                <w:sz w:val="16"/>
                <w:szCs w:val="16"/>
              </w:rPr>
              <w:t>Na listih pese prisotne listne uši.</w:t>
            </w:r>
          </w:p>
          <w:p w:rsidR="00B70A74" w:rsidRPr="00B70A74" w:rsidRDefault="00B70A74" w:rsidP="0071608B">
            <w:pPr>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tabs>
                <w:tab w:val="left" w:pos="448"/>
              </w:tabs>
              <w:suppressAutoHyphens/>
              <w:snapToGrid w:val="0"/>
              <w:jc w:val="left"/>
              <w:rPr>
                <w:sz w:val="16"/>
                <w:szCs w:val="16"/>
                <w:lang w:eastAsia="ar-SA"/>
              </w:rPr>
            </w:pPr>
          </w:p>
        </w:tc>
        <w:tc>
          <w:tcPr>
            <w:tcW w:w="1888"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 piretrin</w:t>
            </w:r>
          </w:p>
          <w:p w:rsidR="00B70A74" w:rsidRPr="00B70A74" w:rsidRDefault="00B70A74" w:rsidP="0071608B">
            <w:pPr>
              <w:snapToGrid w:val="0"/>
              <w:jc w:val="left"/>
              <w:rPr>
                <w:sz w:val="16"/>
                <w:szCs w:val="16"/>
              </w:rPr>
            </w:pPr>
          </w:p>
          <w:p w:rsidR="00B70A74" w:rsidRPr="00B70A74" w:rsidRDefault="00B70A74" w:rsidP="0071608B">
            <w:pPr>
              <w:snapToGrid w:val="0"/>
              <w:jc w:val="left"/>
              <w:rPr>
                <w:sz w:val="16"/>
                <w:szCs w:val="16"/>
              </w:rPr>
            </w:pPr>
            <w:r w:rsidRPr="00B70A74">
              <w:rPr>
                <w:sz w:val="16"/>
                <w:szCs w:val="16"/>
              </w:rPr>
              <w:t>- kalijeve soli mašč. ksl.</w:t>
            </w:r>
          </w:p>
          <w:p w:rsidR="00B70A74" w:rsidRPr="00B70A74" w:rsidRDefault="00B70A74" w:rsidP="0071608B">
            <w:pPr>
              <w:snapToGrid w:val="0"/>
              <w:jc w:val="left"/>
              <w:rPr>
                <w:sz w:val="16"/>
                <w:szCs w:val="16"/>
              </w:rPr>
            </w:pPr>
          </w:p>
          <w:p w:rsidR="00B70A74" w:rsidRPr="00B70A74" w:rsidRDefault="00B70A74" w:rsidP="0071608B">
            <w:pPr>
              <w:snapToGrid w:val="0"/>
              <w:jc w:val="left"/>
              <w:rPr>
                <w:sz w:val="16"/>
                <w:szCs w:val="16"/>
              </w:rPr>
            </w:pPr>
          </w:p>
          <w:p w:rsidR="00B70A74" w:rsidRPr="00B70A74" w:rsidRDefault="00B70A74" w:rsidP="0071608B">
            <w:pPr>
              <w:snapToGrid w:val="0"/>
              <w:jc w:val="left"/>
              <w:rPr>
                <w:sz w:val="16"/>
                <w:szCs w:val="16"/>
              </w:rPr>
            </w:pPr>
          </w:p>
          <w:p w:rsidR="00B70A74" w:rsidRPr="00B70A74" w:rsidRDefault="00B70A74" w:rsidP="0071608B">
            <w:pPr>
              <w:snapToGrid w:val="0"/>
              <w:jc w:val="left"/>
              <w:rPr>
                <w:sz w:val="16"/>
                <w:szCs w:val="16"/>
              </w:rPr>
            </w:pPr>
          </w:p>
          <w:p w:rsidR="00B70A74" w:rsidRPr="00B70A74" w:rsidRDefault="00B70A74" w:rsidP="0071608B">
            <w:pPr>
              <w:snapToGrid w:val="0"/>
              <w:jc w:val="left"/>
              <w:rPr>
                <w:sz w:val="16"/>
                <w:szCs w:val="16"/>
              </w:rPr>
            </w:pPr>
          </w:p>
          <w:p w:rsidR="00B70A74" w:rsidRPr="00B70A74" w:rsidRDefault="00B70A74" w:rsidP="0071608B">
            <w:pPr>
              <w:snapToGrid w:val="0"/>
              <w:jc w:val="left"/>
              <w:rPr>
                <w:sz w:val="16"/>
                <w:szCs w:val="16"/>
              </w:rPr>
            </w:pPr>
            <w:r w:rsidRPr="00B70A74">
              <w:rPr>
                <w:sz w:val="16"/>
                <w:szCs w:val="16"/>
              </w:rPr>
              <w:t>- piretrin + olje navadne ogrščice</w:t>
            </w:r>
          </w:p>
        </w:tc>
        <w:tc>
          <w:tcPr>
            <w:tcW w:w="187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Bio plantella flora kenyatox verde</w:t>
            </w:r>
          </w:p>
          <w:p w:rsidR="00B70A74" w:rsidRPr="00B70A74" w:rsidRDefault="00B70A74" w:rsidP="0071608B">
            <w:pPr>
              <w:snapToGrid w:val="0"/>
              <w:jc w:val="left"/>
              <w:rPr>
                <w:sz w:val="16"/>
                <w:szCs w:val="16"/>
              </w:rPr>
            </w:pPr>
            <w:r w:rsidRPr="00B70A74">
              <w:rPr>
                <w:sz w:val="16"/>
                <w:szCs w:val="16"/>
              </w:rPr>
              <w:t>Aktiv</w:t>
            </w:r>
          </w:p>
          <w:p w:rsidR="00B70A74" w:rsidRPr="00B70A74" w:rsidRDefault="00B70A74" w:rsidP="0071608B">
            <w:pPr>
              <w:snapToGrid w:val="0"/>
              <w:jc w:val="left"/>
              <w:rPr>
                <w:sz w:val="16"/>
                <w:szCs w:val="16"/>
              </w:rPr>
            </w:pPr>
            <w:r w:rsidRPr="00B70A74">
              <w:rPr>
                <w:sz w:val="16"/>
                <w:szCs w:val="16"/>
              </w:rPr>
              <w:t>Aktiv-R</w:t>
            </w:r>
          </w:p>
          <w:p w:rsidR="00B70A74" w:rsidRPr="00B70A74" w:rsidRDefault="00B70A74" w:rsidP="0071608B">
            <w:pPr>
              <w:snapToGrid w:val="0"/>
              <w:jc w:val="left"/>
              <w:rPr>
                <w:sz w:val="16"/>
                <w:szCs w:val="16"/>
              </w:rPr>
            </w:pPr>
            <w:r w:rsidRPr="00B70A74">
              <w:rPr>
                <w:sz w:val="16"/>
                <w:szCs w:val="16"/>
              </w:rPr>
              <w:t>Valentin EKOinsekticid iz mašč. ksl.</w:t>
            </w:r>
          </w:p>
          <w:p w:rsidR="00B70A74" w:rsidRPr="00B70A74" w:rsidRDefault="00B70A74" w:rsidP="0071608B">
            <w:pPr>
              <w:snapToGrid w:val="0"/>
              <w:jc w:val="left"/>
              <w:rPr>
                <w:sz w:val="16"/>
                <w:szCs w:val="16"/>
              </w:rPr>
            </w:pPr>
            <w:r w:rsidRPr="00B70A74">
              <w:rPr>
                <w:sz w:val="16"/>
                <w:szCs w:val="16"/>
              </w:rPr>
              <w:t>Valentin EKO insekticid iz mašč. ksl.-R</w:t>
            </w:r>
          </w:p>
          <w:p w:rsidR="00B70A74" w:rsidRPr="00B70A74" w:rsidRDefault="00B70A74" w:rsidP="0071608B">
            <w:pPr>
              <w:snapToGrid w:val="0"/>
              <w:jc w:val="left"/>
              <w:rPr>
                <w:sz w:val="16"/>
                <w:szCs w:val="16"/>
              </w:rPr>
            </w:pPr>
            <w:r w:rsidRPr="00B70A74">
              <w:rPr>
                <w:sz w:val="16"/>
                <w:szCs w:val="16"/>
              </w:rPr>
              <w:t>Raptol spray</w:t>
            </w:r>
          </w:p>
        </w:tc>
        <w:tc>
          <w:tcPr>
            <w:tcW w:w="121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100%</w:t>
            </w:r>
          </w:p>
          <w:p w:rsidR="00B70A74" w:rsidRPr="00B70A74" w:rsidRDefault="00B70A74" w:rsidP="0071608B">
            <w:pPr>
              <w:jc w:val="left"/>
              <w:rPr>
                <w:sz w:val="16"/>
                <w:szCs w:val="16"/>
              </w:rPr>
            </w:pPr>
          </w:p>
          <w:p w:rsidR="00B70A74" w:rsidRPr="00B70A74" w:rsidRDefault="00B70A74" w:rsidP="0071608B">
            <w:pPr>
              <w:jc w:val="left"/>
              <w:rPr>
                <w:sz w:val="16"/>
                <w:szCs w:val="16"/>
              </w:rPr>
            </w:pPr>
            <w:r w:rsidRPr="00B70A74">
              <w:rPr>
                <w:sz w:val="16"/>
                <w:szCs w:val="16"/>
              </w:rPr>
              <w:t>3%</w:t>
            </w:r>
          </w:p>
          <w:p w:rsidR="00B70A74" w:rsidRPr="00B70A74" w:rsidRDefault="00B70A74" w:rsidP="0071608B">
            <w:pPr>
              <w:jc w:val="left"/>
              <w:rPr>
                <w:sz w:val="16"/>
                <w:szCs w:val="16"/>
              </w:rPr>
            </w:pPr>
            <w:r w:rsidRPr="00B70A74">
              <w:rPr>
                <w:sz w:val="16"/>
                <w:szCs w:val="16"/>
              </w:rPr>
              <w:t>100%</w:t>
            </w:r>
          </w:p>
          <w:p w:rsidR="00B70A74" w:rsidRPr="00B70A74" w:rsidRDefault="00B70A74" w:rsidP="0071608B">
            <w:pPr>
              <w:jc w:val="left"/>
              <w:rPr>
                <w:sz w:val="16"/>
                <w:szCs w:val="16"/>
              </w:rPr>
            </w:pPr>
            <w:r w:rsidRPr="00B70A74">
              <w:rPr>
                <w:sz w:val="16"/>
                <w:szCs w:val="16"/>
              </w:rPr>
              <w:t>3%</w:t>
            </w:r>
          </w:p>
          <w:p w:rsidR="00B70A74" w:rsidRPr="00B70A74" w:rsidRDefault="00B70A74" w:rsidP="0071608B">
            <w:pPr>
              <w:jc w:val="left"/>
              <w:rPr>
                <w:sz w:val="16"/>
                <w:szCs w:val="16"/>
              </w:rPr>
            </w:pPr>
          </w:p>
          <w:p w:rsidR="00B70A74" w:rsidRPr="00B70A74" w:rsidRDefault="00B70A74" w:rsidP="0071608B">
            <w:pPr>
              <w:jc w:val="left"/>
              <w:rPr>
                <w:sz w:val="16"/>
                <w:szCs w:val="16"/>
              </w:rPr>
            </w:pPr>
            <w:r w:rsidRPr="00B70A74">
              <w:rPr>
                <w:sz w:val="16"/>
                <w:szCs w:val="16"/>
              </w:rPr>
              <w:t>100%</w:t>
            </w:r>
          </w:p>
          <w:p w:rsidR="00B70A74" w:rsidRPr="00B70A74" w:rsidRDefault="00B70A74" w:rsidP="0071608B">
            <w:pPr>
              <w:jc w:val="left"/>
              <w:rPr>
                <w:sz w:val="16"/>
                <w:szCs w:val="16"/>
              </w:rPr>
            </w:pPr>
          </w:p>
          <w:p w:rsidR="00B70A74" w:rsidRPr="00B70A74" w:rsidRDefault="00B70A74" w:rsidP="0071608B">
            <w:pPr>
              <w:jc w:val="left"/>
              <w:rPr>
                <w:sz w:val="16"/>
                <w:szCs w:val="16"/>
              </w:rPr>
            </w:pPr>
            <w:r w:rsidRPr="00B70A74">
              <w:rPr>
                <w:sz w:val="16"/>
                <w:szCs w:val="16"/>
              </w:rPr>
              <w:t>100%</w:t>
            </w:r>
          </w:p>
          <w:p w:rsidR="00B70A74" w:rsidRPr="00B70A74" w:rsidRDefault="00B70A74" w:rsidP="0071608B">
            <w:pPr>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7</w:t>
            </w:r>
          </w:p>
          <w:p w:rsidR="00B70A74" w:rsidRPr="00B70A74" w:rsidRDefault="00B70A74" w:rsidP="0071608B">
            <w:pPr>
              <w:jc w:val="left"/>
              <w:rPr>
                <w:sz w:val="16"/>
                <w:szCs w:val="16"/>
              </w:rPr>
            </w:pPr>
          </w:p>
          <w:p w:rsidR="00B70A74" w:rsidRPr="00B70A74" w:rsidRDefault="00B70A74" w:rsidP="0071608B">
            <w:pPr>
              <w:jc w:val="left"/>
              <w:rPr>
                <w:sz w:val="16"/>
                <w:szCs w:val="16"/>
              </w:rPr>
            </w:pPr>
            <w:r w:rsidRPr="00B70A74">
              <w:rPr>
                <w:sz w:val="16"/>
                <w:szCs w:val="16"/>
              </w:rPr>
              <w:t>Ni potrebna</w:t>
            </w:r>
          </w:p>
          <w:p w:rsidR="00B70A74" w:rsidRPr="00B70A74" w:rsidRDefault="00B70A74" w:rsidP="0071608B">
            <w:pPr>
              <w:jc w:val="left"/>
              <w:rPr>
                <w:sz w:val="16"/>
                <w:szCs w:val="16"/>
              </w:rPr>
            </w:pPr>
            <w:r w:rsidRPr="00B70A74">
              <w:rPr>
                <w:sz w:val="16"/>
                <w:szCs w:val="16"/>
              </w:rPr>
              <w:t>Ni potrebna</w:t>
            </w:r>
          </w:p>
          <w:p w:rsidR="00B70A74" w:rsidRPr="00B70A74" w:rsidRDefault="00B70A74" w:rsidP="0071608B">
            <w:pPr>
              <w:jc w:val="left"/>
              <w:rPr>
                <w:sz w:val="16"/>
                <w:szCs w:val="16"/>
              </w:rPr>
            </w:pPr>
            <w:r w:rsidRPr="00B70A74">
              <w:rPr>
                <w:sz w:val="16"/>
                <w:szCs w:val="16"/>
              </w:rPr>
              <w:t>Ni potrebna</w:t>
            </w:r>
          </w:p>
          <w:p w:rsidR="00B70A74" w:rsidRPr="00B70A74" w:rsidRDefault="00B70A74" w:rsidP="0071608B">
            <w:pPr>
              <w:jc w:val="left"/>
              <w:rPr>
                <w:sz w:val="16"/>
                <w:szCs w:val="16"/>
              </w:rPr>
            </w:pPr>
          </w:p>
          <w:p w:rsidR="00B70A74" w:rsidRPr="00B70A74" w:rsidRDefault="00B70A74" w:rsidP="0071608B">
            <w:pPr>
              <w:jc w:val="left"/>
              <w:rPr>
                <w:sz w:val="16"/>
                <w:szCs w:val="16"/>
              </w:rPr>
            </w:pPr>
            <w:r w:rsidRPr="00B70A74">
              <w:rPr>
                <w:sz w:val="16"/>
                <w:szCs w:val="16"/>
              </w:rPr>
              <w:t>Ni potrebna</w:t>
            </w:r>
          </w:p>
          <w:p w:rsidR="00B70A74" w:rsidRPr="00B70A74" w:rsidRDefault="00B70A74" w:rsidP="0071608B">
            <w:pPr>
              <w:jc w:val="left"/>
              <w:rPr>
                <w:sz w:val="16"/>
                <w:szCs w:val="16"/>
              </w:rPr>
            </w:pPr>
          </w:p>
          <w:p w:rsidR="00B70A74" w:rsidRPr="00B70A74" w:rsidRDefault="00B70A74" w:rsidP="0071608B">
            <w:pPr>
              <w:jc w:val="left"/>
              <w:rPr>
                <w:sz w:val="16"/>
                <w:szCs w:val="16"/>
              </w:rPr>
            </w:pPr>
            <w:r w:rsidRPr="00B70A74">
              <w:rPr>
                <w:sz w:val="16"/>
                <w:szCs w:val="16"/>
              </w:rPr>
              <w:t>3</w:t>
            </w:r>
          </w:p>
          <w:p w:rsidR="00B70A74" w:rsidRPr="00B70A74" w:rsidRDefault="00B70A74" w:rsidP="0071608B">
            <w:pPr>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70A74" w:rsidRPr="00B70A74" w:rsidRDefault="00B70A74" w:rsidP="0071608B">
            <w:pPr>
              <w:snapToGrid w:val="0"/>
              <w:jc w:val="left"/>
              <w:rPr>
                <w:sz w:val="16"/>
                <w:szCs w:val="16"/>
              </w:rPr>
            </w:pPr>
          </w:p>
          <w:p w:rsidR="00B70A74" w:rsidRPr="00B70A74" w:rsidRDefault="00B70A74" w:rsidP="0071608B">
            <w:pPr>
              <w:snapToGrid w:val="0"/>
              <w:jc w:val="left"/>
              <w:rPr>
                <w:sz w:val="16"/>
                <w:szCs w:val="16"/>
              </w:rPr>
            </w:pPr>
            <w:r w:rsidRPr="00B70A74">
              <w:rPr>
                <w:sz w:val="16"/>
                <w:szCs w:val="16"/>
              </w:rPr>
              <w:t>Ob pojavu uši.</w:t>
            </w:r>
          </w:p>
          <w:p w:rsidR="00B70A74" w:rsidRPr="00B70A74" w:rsidRDefault="00B70A74" w:rsidP="0071608B">
            <w:pPr>
              <w:jc w:val="left"/>
              <w:rPr>
                <w:sz w:val="16"/>
                <w:szCs w:val="16"/>
              </w:rPr>
            </w:pPr>
          </w:p>
          <w:p w:rsidR="00B70A74" w:rsidRPr="00B70A74" w:rsidRDefault="00B70A74" w:rsidP="0071608B">
            <w:pPr>
              <w:jc w:val="left"/>
              <w:rPr>
                <w:b/>
                <w:color w:val="FF0000"/>
                <w:sz w:val="16"/>
                <w:szCs w:val="16"/>
              </w:rPr>
            </w:pPr>
          </w:p>
        </w:tc>
      </w:tr>
      <w:tr w:rsidR="00B70A74" w:rsidRPr="00B70A74" w:rsidTr="00B70A74">
        <w:tc>
          <w:tcPr>
            <w:tcW w:w="1618"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b/>
                <w:bCs/>
                <w:sz w:val="16"/>
                <w:szCs w:val="16"/>
              </w:rPr>
            </w:pPr>
            <w:r w:rsidRPr="00B70A74">
              <w:rPr>
                <w:b/>
                <w:bCs/>
                <w:sz w:val="16"/>
                <w:szCs w:val="16"/>
              </w:rPr>
              <w:t>Južna plodovrtka</w:t>
            </w:r>
          </w:p>
          <w:p w:rsidR="00B70A74" w:rsidRPr="00B70A74" w:rsidRDefault="00B70A74" w:rsidP="0071608B">
            <w:pPr>
              <w:jc w:val="left"/>
              <w:rPr>
                <w:i/>
                <w:iCs/>
                <w:sz w:val="16"/>
                <w:szCs w:val="16"/>
              </w:rPr>
            </w:pPr>
            <w:r w:rsidRPr="00B70A74">
              <w:rPr>
                <w:i/>
                <w:iCs/>
                <w:sz w:val="16"/>
                <w:szCs w:val="16"/>
              </w:rPr>
              <w:t>Helicoverpa armigera</w:t>
            </w:r>
          </w:p>
          <w:p w:rsidR="00B70A74" w:rsidRPr="00B70A74" w:rsidRDefault="00B70A74" w:rsidP="0071608B">
            <w:pPr>
              <w:jc w:val="left"/>
              <w:rPr>
                <w:i/>
                <w:iCs/>
                <w:sz w:val="16"/>
                <w:szCs w:val="16"/>
              </w:rPr>
            </w:pPr>
          </w:p>
          <w:p w:rsidR="00B70A74" w:rsidRPr="00B70A74" w:rsidRDefault="00B70A74" w:rsidP="0071608B">
            <w:pPr>
              <w:jc w:val="left"/>
              <w:rPr>
                <w:b/>
                <w:i/>
                <w:iCs/>
                <w:sz w:val="16"/>
                <w:szCs w:val="16"/>
              </w:rPr>
            </w:pPr>
            <w:r w:rsidRPr="00B70A74">
              <w:rPr>
                <w:b/>
                <w:iCs/>
                <w:sz w:val="16"/>
                <w:szCs w:val="16"/>
              </w:rPr>
              <w:t>Bombaževa sovka</w:t>
            </w:r>
            <w:r w:rsidRPr="00B70A74">
              <w:rPr>
                <w:b/>
                <w:i/>
                <w:iCs/>
                <w:sz w:val="16"/>
                <w:szCs w:val="16"/>
              </w:rPr>
              <w:t xml:space="preserve"> (Spodoptera littoralis)</w:t>
            </w:r>
          </w:p>
          <w:p w:rsidR="00B70A74" w:rsidRPr="00B70A74" w:rsidRDefault="00B70A74" w:rsidP="0071608B">
            <w:pPr>
              <w:jc w:val="left"/>
              <w:rPr>
                <w:b/>
                <w:i/>
                <w:iCs/>
                <w:sz w:val="16"/>
                <w:szCs w:val="16"/>
              </w:rPr>
            </w:pPr>
          </w:p>
          <w:p w:rsidR="00B70A74" w:rsidRPr="00B70A74" w:rsidRDefault="00B70A74" w:rsidP="0071608B">
            <w:pPr>
              <w:jc w:val="left"/>
              <w:rPr>
                <w:b/>
                <w:i/>
                <w:iCs/>
                <w:sz w:val="16"/>
                <w:szCs w:val="16"/>
              </w:rPr>
            </w:pPr>
            <w:r w:rsidRPr="00B70A74">
              <w:rPr>
                <w:b/>
                <w:iCs/>
                <w:sz w:val="16"/>
                <w:szCs w:val="16"/>
              </w:rPr>
              <w:t>Pesna sovka</w:t>
            </w:r>
            <w:r w:rsidRPr="00B70A74">
              <w:rPr>
                <w:b/>
                <w:i/>
                <w:iCs/>
                <w:sz w:val="16"/>
                <w:szCs w:val="16"/>
              </w:rPr>
              <w:t xml:space="preserve"> (Spodoptera exigua)</w:t>
            </w:r>
          </w:p>
        </w:tc>
        <w:tc>
          <w:tcPr>
            <w:tcW w:w="2209"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 xml:space="preserve">Opazimo gosenice gosenice, ki zavrtajo liste </w:t>
            </w:r>
          </w:p>
        </w:tc>
        <w:tc>
          <w:tcPr>
            <w:tcW w:w="1843"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tabs>
                <w:tab w:val="left" w:pos="0"/>
                <w:tab w:val="left" w:pos="170"/>
              </w:tabs>
              <w:snapToGrid w:val="0"/>
              <w:jc w:val="left"/>
              <w:rPr>
                <w:sz w:val="16"/>
                <w:szCs w:val="16"/>
              </w:rPr>
            </w:pPr>
            <w:r w:rsidRPr="00B70A74">
              <w:rPr>
                <w:sz w:val="16"/>
                <w:szCs w:val="16"/>
              </w:rPr>
              <w:t>Nekemični ukrep:</w:t>
            </w:r>
          </w:p>
          <w:p w:rsidR="00B70A74" w:rsidRPr="00B70A74" w:rsidRDefault="00B70A74" w:rsidP="0071608B">
            <w:pPr>
              <w:widowControl w:val="0"/>
              <w:numPr>
                <w:ilvl w:val="0"/>
                <w:numId w:val="36"/>
              </w:numPr>
              <w:tabs>
                <w:tab w:val="clear" w:pos="360"/>
                <w:tab w:val="left" w:pos="170"/>
                <w:tab w:val="left" w:pos="274"/>
                <w:tab w:val="left" w:pos="448"/>
              </w:tabs>
              <w:suppressAutoHyphens/>
              <w:ind w:left="113" w:hanging="113"/>
              <w:jc w:val="left"/>
              <w:rPr>
                <w:sz w:val="16"/>
                <w:szCs w:val="16"/>
                <w:lang w:eastAsia="ar-SA"/>
              </w:rPr>
            </w:pPr>
            <w:r w:rsidRPr="00B70A74">
              <w:rPr>
                <w:sz w:val="16"/>
                <w:szCs w:val="16"/>
                <w:lang w:eastAsia="ar-SA"/>
              </w:rPr>
              <w:t xml:space="preserve">uničevanje koruznice (mulčenje). </w:t>
            </w:r>
          </w:p>
          <w:p w:rsidR="00B70A74" w:rsidRPr="00B70A74" w:rsidRDefault="00B70A74" w:rsidP="0071608B">
            <w:pPr>
              <w:widowControl w:val="0"/>
              <w:numPr>
                <w:ilvl w:val="0"/>
                <w:numId w:val="36"/>
              </w:numPr>
              <w:tabs>
                <w:tab w:val="clear" w:pos="360"/>
                <w:tab w:val="left" w:pos="170"/>
                <w:tab w:val="left" w:pos="274"/>
                <w:tab w:val="left" w:pos="448"/>
              </w:tabs>
              <w:suppressAutoHyphens/>
              <w:ind w:left="113" w:hanging="113"/>
              <w:jc w:val="left"/>
              <w:rPr>
                <w:sz w:val="16"/>
                <w:szCs w:val="16"/>
              </w:rPr>
            </w:pPr>
            <w:r w:rsidRPr="00B70A74">
              <w:rPr>
                <w:sz w:val="16"/>
                <w:szCs w:val="16"/>
                <w:lang w:eastAsia="ar-SA"/>
              </w:rPr>
              <w:t>Pridelovanje koruze oddaljeno od pridelovanja zelenjave, kjer je možno, tudi od rastlinjakov</w:t>
            </w:r>
            <w:r w:rsidRPr="00B70A74">
              <w:rPr>
                <w:sz w:val="16"/>
                <w:szCs w:val="16"/>
              </w:rPr>
              <w:t xml:space="preserve"> </w:t>
            </w:r>
          </w:p>
          <w:p w:rsidR="00B70A74" w:rsidRPr="00B70A74" w:rsidRDefault="00B70A74" w:rsidP="0071608B">
            <w:pPr>
              <w:tabs>
                <w:tab w:val="left" w:pos="0"/>
                <w:tab w:val="left" w:pos="170"/>
              </w:tabs>
              <w:jc w:val="left"/>
              <w:rPr>
                <w:sz w:val="16"/>
                <w:szCs w:val="16"/>
              </w:rPr>
            </w:pPr>
            <w:r w:rsidRPr="00B70A74">
              <w:rPr>
                <w:sz w:val="16"/>
                <w:szCs w:val="16"/>
              </w:rPr>
              <w:t>Kemični ukrep:</w:t>
            </w:r>
          </w:p>
          <w:p w:rsidR="00B70A74" w:rsidRPr="00B70A74" w:rsidRDefault="00B70A74" w:rsidP="0071608B">
            <w:pPr>
              <w:tabs>
                <w:tab w:val="left" w:pos="0"/>
                <w:tab w:val="left" w:pos="170"/>
              </w:tabs>
              <w:jc w:val="left"/>
              <w:rPr>
                <w:sz w:val="16"/>
                <w:szCs w:val="16"/>
              </w:rPr>
            </w:pPr>
            <w:r w:rsidRPr="00B70A74">
              <w:rPr>
                <w:sz w:val="16"/>
                <w:szCs w:val="16"/>
              </w:rPr>
              <w:t>- uporaba insekticidov takoj po pojavu prvih gosenic.</w:t>
            </w:r>
          </w:p>
        </w:tc>
        <w:tc>
          <w:tcPr>
            <w:tcW w:w="1888"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tabs>
                <w:tab w:val="left" w:pos="122"/>
              </w:tabs>
              <w:snapToGrid w:val="0"/>
              <w:ind w:right="612"/>
              <w:jc w:val="left"/>
              <w:rPr>
                <w:sz w:val="16"/>
                <w:szCs w:val="16"/>
              </w:rPr>
            </w:pPr>
            <w:r w:rsidRPr="00B70A74">
              <w:rPr>
                <w:sz w:val="16"/>
                <w:szCs w:val="16"/>
              </w:rPr>
              <w:t xml:space="preserve"> - </w:t>
            </w:r>
            <w:r w:rsidRPr="00B70A74">
              <w:rPr>
                <w:i/>
                <w:sz w:val="16"/>
                <w:szCs w:val="16"/>
                <w:shd w:val="clear" w:color="auto" w:fill="FFFFFF"/>
              </w:rPr>
              <w:t>Bacillus Thuringhiensis var. Kurstaki</w:t>
            </w:r>
          </w:p>
        </w:tc>
        <w:tc>
          <w:tcPr>
            <w:tcW w:w="187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Lepinox Plus</w:t>
            </w:r>
          </w:p>
        </w:tc>
        <w:tc>
          <w:tcPr>
            <w:tcW w:w="121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1 kg/ha</w:t>
            </w:r>
          </w:p>
        </w:tc>
        <w:tc>
          <w:tcPr>
            <w:tcW w:w="1430" w:type="dxa"/>
            <w:tcBorders>
              <w:top w:val="single" w:sz="4" w:space="0" w:color="000000"/>
              <w:left w:val="single" w:sz="4" w:space="0" w:color="000000"/>
              <w:bottom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Ni potrebna</w:t>
            </w:r>
          </w:p>
          <w:p w:rsidR="00B70A74" w:rsidRPr="00B70A74" w:rsidRDefault="00B70A74" w:rsidP="0071608B">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70A74" w:rsidRPr="00B70A74" w:rsidRDefault="00B70A74" w:rsidP="0071608B">
            <w:pPr>
              <w:snapToGrid w:val="0"/>
              <w:jc w:val="left"/>
              <w:rPr>
                <w:sz w:val="16"/>
                <w:szCs w:val="16"/>
              </w:rPr>
            </w:pPr>
            <w:r w:rsidRPr="00B70A74">
              <w:rPr>
                <w:sz w:val="16"/>
                <w:szCs w:val="16"/>
              </w:rPr>
              <w:t>Največ 3 tretiranja</w:t>
            </w:r>
          </w:p>
        </w:tc>
      </w:tr>
    </w:tbl>
    <w:p w:rsidR="00B70A74" w:rsidRDefault="00B70A74" w:rsidP="00B70A74">
      <w:pPr>
        <w:jc w:val="center"/>
      </w:pPr>
      <w:r>
        <w:br w:type="page"/>
      </w:r>
      <w:r w:rsidRPr="00CC6012">
        <w:lastRenderedPageBreak/>
        <w:t xml:space="preserve">INTEGRIRANO VARSTVO </w:t>
      </w:r>
      <w:r>
        <w:t>BLITVE</w:t>
      </w:r>
      <w:r w:rsidRPr="00CC6012">
        <w:t xml:space="preserve"> – list 2</w:t>
      </w:r>
    </w:p>
    <w:p w:rsidR="00B70A74" w:rsidRDefault="00B70A74" w:rsidP="00B70A74">
      <w:pPr>
        <w:jc w:val="center"/>
      </w:pPr>
    </w:p>
    <w:tbl>
      <w:tblPr>
        <w:tblW w:w="0" w:type="auto"/>
        <w:tblInd w:w="250" w:type="dxa"/>
        <w:tblLayout w:type="fixed"/>
        <w:tblLook w:val="0000" w:firstRow="0" w:lastRow="0" w:firstColumn="0" w:lastColumn="0" w:noHBand="0" w:noVBand="0"/>
      </w:tblPr>
      <w:tblGrid>
        <w:gridCol w:w="1618"/>
        <w:gridCol w:w="2209"/>
        <w:gridCol w:w="1843"/>
        <w:gridCol w:w="1888"/>
        <w:gridCol w:w="1870"/>
        <w:gridCol w:w="1210"/>
        <w:gridCol w:w="1430"/>
        <w:gridCol w:w="1824"/>
      </w:tblGrid>
      <w:tr w:rsidR="00B70A74" w:rsidRPr="00B70A74" w:rsidTr="00B70A74">
        <w:tc>
          <w:tcPr>
            <w:tcW w:w="1618"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ŠKODLJIVI ORGANIZEM</w:t>
            </w:r>
          </w:p>
        </w:tc>
        <w:tc>
          <w:tcPr>
            <w:tcW w:w="2209"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tabs>
                <w:tab w:val="left" w:pos="170"/>
              </w:tabs>
              <w:snapToGrid w:val="0"/>
              <w:rPr>
                <w:sz w:val="16"/>
                <w:szCs w:val="16"/>
              </w:rPr>
            </w:pPr>
            <w:r w:rsidRPr="00B70A74">
              <w:rPr>
                <w:sz w:val="16"/>
                <w:szCs w:val="16"/>
              </w:rPr>
              <w:t>UKREPI</w:t>
            </w:r>
          </w:p>
        </w:tc>
        <w:tc>
          <w:tcPr>
            <w:tcW w:w="1888"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FITOFARM.</w:t>
            </w:r>
          </w:p>
          <w:p w:rsidR="00B70A74" w:rsidRPr="00B70A74" w:rsidRDefault="00B70A74" w:rsidP="0071608B">
            <w:pPr>
              <w:rPr>
                <w:sz w:val="16"/>
                <w:szCs w:val="16"/>
              </w:rPr>
            </w:pPr>
            <w:r w:rsidRPr="00B70A74">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ODMEREK</w:t>
            </w:r>
          </w:p>
        </w:tc>
        <w:tc>
          <w:tcPr>
            <w:tcW w:w="1430"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KARENCA</w:t>
            </w:r>
          </w:p>
        </w:tc>
        <w:tc>
          <w:tcPr>
            <w:tcW w:w="1824" w:type="dxa"/>
            <w:tcBorders>
              <w:top w:val="single" w:sz="12" w:space="0" w:color="auto"/>
              <w:left w:val="single" w:sz="12" w:space="0" w:color="auto"/>
              <w:bottom w:val="single" w:sz="12" w:space="0" w:color="auto"/>
              <w:right w:val="single" w:sz="12" w:space="0" w:color="auto"/>
            </w:tcBorders>
          </w:tcPr>
          <w:p w:rsidR="00B70A74" w:rsidRPr="00B70A74" w:rsidRDefault="00B70A74" w:rsidP="0071608B">
            <w:pPr>
              <w:snapToGrid w:val="0"/>
              <w:rPr>
                <w:sz w:val="16"/>
                <w:szCs w:val="16"/>
              </w:rPr>
            </w:pPr>
            <w:r w:rsidRPr="00B70A74">
              <w:rPr>
                <w:sz w:val="16"/>
                <w:szCs w:val="16"/>
              </w:rPr>
              <w:t>OPOMBE</w:t>
            </w:r>
          </w:p>
        </w:tc>
      </w:tr>
      <w:tr w:rsidR="00B70A74" w:rsidRPr="00F45F80" w:rsidTr="00B70A74">
        <w:tc>
          <w:tcPr>
            <w:tcW w:w="1618"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b/>
                <w:bCs/>
                <w:color w:val="000000"/>
                <w:sz w:val="16"/>
                <w:szCs w:val="16"/>
              </w:rPr>
            </w:pPr>
            <w:r w:rsidRPr="00F45F80">
              <w:rPr>
                <w:b/>
                <w:bCs/>
                <w:color w:val="000000"/>
                <w:sz w:val="16"/>
                <w:szCs w:val="16"/>
              </w:rPr>
              <w:t xml:space="preserve">Polži </w:t>
            </w:r>
          </w:p>
          <w:p w:rsidR="00B70A74" w:rsidRPr="00F45F80" w:rsidRDefault="00B70A74" w:rsidP="0071608B">
            <w:pPr>
              <w:jc w:val="left"/>
              <w:rPr>
                <w:i/>
                <w:iCs/>
                <w:color w:val="000000"/>
                <w:sz w:val="16"/>
                <w:szCs w:val="16"/>
              </w:rPr>
            </w:pPr>
            <w:r w:rsidRPr="00F45F80">
              <w:rPr>
                <w:i/>
                <w:iCs/>
                <w:color w:val="000000"/>
                <w:sz w:val="16"/>
                <w:szCs w:val="16"/>
              </w:rPr>
              <w:t>Limacidae</w:t>
            </w:r>
          </w:p>
          <w:p w:rsidR="00B70A74" w:rsidRPr="00F45F80" w:rsidRDefault="00B70A74" w:rsidP="0071608B">
            <w:pPr>
              <w:jc w:val="left"/>
              <w:rPr>
                <w:i/>
                <w:iCs/>
                <w:color w:val="000000"/>
                <w:sz w:val="16"/>
                <w:szCs w:val="16"/>
              </w:rPr>
            </w:pPr>
            <w:r w:rsidRPr="00F45F80">
              <w:rPr>
                <w:i/>
                <w:iCs/>
                <w:color w:val="000000"/>
                <w:sz w:val="16"/>
                <w:szCs w:val="16"/>
              </w:rPr>
              <w:t>Gastropoda</w:t>
            </w:r>
          </w:p>
          <w:p w:rsidR="00B70A74" w:rsidRPr="00F45F80" w:rsidRDefault="00B70A74" w:rsidP="0071608B">
            <w:pPr>
              <w:jc w:val="left"/>
              <w:rPr>
                <w:color w:val="000000"/>
                <w:sz w:val="16"/>
                <w:szCs w:val="16"/>
              </w:rPr>
            </w:pPr>
          </w:p>
        </w:tc>
        <w:tc>
          <w:tcPr>
            <w:tcW w:w="2209"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color w:val="000000"/>
                <w:sz w:val="16"/>
                <w:szCs w:val="16"/>
              </w:rPr>
            </w:pPr>
            <w:r w:rsidRPr="00F45F80">
              <w:rPr>
                <w:color w:val="000000"/>
                <w:sz w:val="16"/>
                <w:szCs w:val="16"/>
              </w:rPr>
              <w:t>Objedeni listi, sluzasti sledovi</w:t>
            </w:r>
          </w:p>
        </w:tc>
        <w:tc>
          <w:tcPr>
            <w:tcW w:w="1843"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tabs>
                <w:tab w:val="left" w:pos="170"/>
              </w:tabs>
              <w:snapToGrid w:val="0"/>
              <w:jc w:val="left"/>
              <w:rPr>
                <w:color w:val="000000"/>
                <w:sz w:val="16"/>
                <w:szCs w:val="16"/>
              </w:rPr>
            </w:pPr>
          </w:p>
          <w:p w:rsidR="00B70A74" w:rsidRPr="00F45F80" w:rsidRDefault="00B70A74" w:rsidP="0071608B">
            <w:pPr>
              <w:tabs>
                <w:tab w:val="left" w:pos="170"/>
              </w:tabs>
              <w:jc w:val="left"/>
              <w:rPr>
                <w:color w:val="000000"/>
                <w:sz w:val="16"/>
                <w:szCs w:val="16"/>
              </w:rPr>
            </w:pPr>
          </w:p>
        </w:tc>
        <w:tc>
          <w:tcPr>
            <w:tcW w:w="1888"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widowControl w:val="0"/>
              <w:numPr>
                <w:ilvl w:val="0"/>
                <w:numId w:val="36"/>
              </w:numPr>
              <w:tabs>
                <w:tab w:val="clear" w:pos="360"/>
                <w:tab w:val="left" w:pos="112"/>
                <w:tab w:val="left" w:pos="269"/>
              </w:tabs>
              <w:suppressAutoHyphens/>
              <w:snapToGrid w:val="0"/>
              <w:ind w:left="113" w:hanging="113"/>
              <w:jc w:val="left"/>
              <w:rPr>
                <w:color w:val="000000"/>
                <w:sz w:val="16"/>
                <w:szCs w:val="16"/>
                <w:lang w:eastAsia="ar-SA"/>
              </w:rPr>
            </w:pPr>
            <w:r w:rsidRPr="00F45F80">
              <w:rPr>
                <w:color w:val="000000"/>
                <w:sz w:val="16"/>
                <w:szCs w:val="16"/>
                <w:lang w:eastAsia="ar-SA"/>
              </w:rPr>
              <w:t>železov (III) fosfat</w:t>
            </w:r>
          </w:p>
          <w:p w:rsidR="00B70A74" w:rsidRPr="00F45F80" w:rsidRDefault="00B70A74" w:rsidP="0071608B">
            <w:pPr>
              <w:widowControl w:val="0"/>
              <w:tabs>
                <w:tab w:val="left" w:pos="112"/>
                <w:tab w:val="left" w:pos="269"/>
              </w:tabs>
              <w:suppressAutoHyphens/>
              <w:snapToGrid w:val="0"/>
              <w:jc w:val="left"/>
              <w:rPr>
                <w:color w:val="000000"/>
                <w:sz w:val="16"/>
                <w:szCs w:val="16"/>
                <w:lang w:eastAsia="ar-SA"/>
              </w:rPr>
            </w:pPr>
          </w:p>
          <w:p w:rsidR="00B70A74" w:rsidRPr="00F45F80" w:rsidRDefault="00B70A74" w:rsidP="0071608B">
            <w:pPr>
              <w:widowControl w:val="0"/>
              <w:tabs>
                <w:tab w:val="left" w:pos="112"/>
                <w:tab w:val="left" w:pos="269"/>
              </w:tabs>
              <w:suppressAutoHyphens/>
              <w:snapToGrid w:val="0"/>
              <w:jc w:val="left"/>
              <w:rPr>
                <w:color w:val="000000"/>
                <w:sz w:val="16"/>
                <w:szCs w:val="16"/>
                <w:lang w:eastAsia="ar-SA"/>
              </w:rPr>
            </w:pPr>
          </w:p>
          <w:p w:rsidR="00B70A74" w:rsidRPr="00F45F80" w:rsidRDefault="00B70A74" w:rsidP="0071608B">
            <w:pPr>
              <w:widowControl w:val="0"/>
              <w:numPr>
                <w:ilvl w:val="0"/>
                <w:numId w:val="36"/>
              </w:numPr>
              <w:tabs>
                <w:tab w:val="clear" w:pos="360"/>
                <w:tab w:val="left" w:pos="112"/>
                <w:tab w:val="left" w:pos="269"/>
              </w:tabs>
              <w:suppressAutoHyphens/>
              <w:ind w:left="113" w:hanging="113"/>
              <w:jc w:val="left"/>
              <w:rPr>
                <w:color w:val="000000"/>
                <w:sz w:val="16"/>
                <w:szCs w:val="16"/>
                <w:lang w:eastAsia="ar-SA"/>
              </w:rPr>
            </w:pPr>
            <w:r w:rsidRPr="00F45F80">
              <w:rPr>
                <w:color w:val="000000"/>
                <w:sz w:val="16"/>
                <w:szCs w:val="16"/>
                <w:lang w:eastAsia="ar-SA"/>
              </w:rPr>
              <w:t xml:space="preserve">metaldehid                                                                                                                                                                                             </w:t>
            </w:r>
          </w:p>
        </w:tc>
        <w:tc>
          <w:tcPr>
            <w:tcW w:w="1870"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color w:val="000000"/>
                <w:sz w:val="16"/>
                <w:szCs w:val="16"/>
              </w:rPr>
            </w:pPr>
            <w:r w:rsidRPr="00F45F80">
              <w:rPr>
                <w:color w:val="000000"/>
                <w:sz w:val="16"/>
                <w:szCs w:val="16"/>
              </w:rPr>
              <w:t>Ferramol</w:t>
            </w:r>
          </w:p>
          <w:p w:rsidR="00B70A74" w:rsidRPr="00F45F80" w:rsidRDefault="00B70A74" w:rsidP="0071608B">
            <w:pPr>
              <w:snapToGrid w:val="0"/>
              <w:jc w:val="left"/>
              <w:rPr>
                <w:color w:val="000000"/>
                <w:sz w:val="16"/>
                <w:szCs w:val="16"/>
              </w:rPr>
            </w:pPr>
            <w:r w:rsidRPr="00F45F80">
              <w:rPr>
                <w:color w:val="000000"/>
                <w:sz w:val="16"/>
                <w:szCs w:val="16"/>
              </w:rPr>
              <w:t>Compo bio sredstvo proti polžem</w:t>
            </w:r>
          </w:p>
          <w:p w:rsidR="00B70A74" w:rsidRPr="00F45F80" w:rsidRDefault="00B70A74" w:rsidP="0071608B">
            <w:pPr>
              <w:jc w:val="left"/>
              <w:rPr>
                <w:color w:val="000000"/>
                <w:sz w:val="16"/>
                <w:szCs w:val="16"/>
              </w:rPr>
            </w:pPr>
            <w:r w:rsidRPr="00F45F80">
              <w:rPr>
                <w:color w:val="000000"/>
                <w:sz w:val="16"/>
                <w:szCs w:val="16"/>
              </w:rPr>
              <w:t>Carakol</w:t>
            </w:r>
          </w:p>
          <w:p w:rsidR="00B70A74" w:rsidRPr="00F45F80" w:rsidRDefault="00B70A74" w:rsidP="0071608B">
            <w:pPr>
              <w:jc w:val="left"/>
              <w:rPr>
                <w:color w:val="000000"/>
                <w:sz w:val="16"/>
                <w:szCs w:val="16"/>
              </w:rPr>
            </w:pPr>
            <w:r w:rsidRPr="00F45F80">
              <w:rPr>
                <w:color w:val="000000"/>
                <w:sz w:val="16"/>
                <w:szCs w:val="16"/>
              </w:rPr>
              <w:t>Terminator vaba za polže</w:t>
            </w:r>
          </w:p>
          <w:p w:rsidR="00B70A74" w:rsidRPr="00F45F80" w:rsidRDefault="00B70A74" w:rsidP="0071608B">
            <w:pPr>
              <w:jc w:val="left"/>
              <w:rPr>
                <w:color w:val="000000"/>
                <w:sz w:val="16"/>
                <w:szCs w:val="16"/>
              </w:rPr>
            </w:pPr>
            <w:r w:rsidRPr="00F45F80">
              <w:rPr>
                <w:color w:val="000000"/>
                <w:sz w:val="16"/>
                <w:szCs w:val="16"/>
              </w:rPr>
              <w:t>Agrosan B-polžomor</w:t>
            </w:r>
          </w:p>
          <w:p w:rsidR="00B70A74" w:rsidRPr="00F45F80" w:rsidRDefault="00B70A74" w:rsidP="0071608B">
            <w:pPr>
              <w:jc w:val="left"/>
              <w:rPr>
                <w:color w:val="000000"/>
                <w:sz w:val="16"/>
                <w:szCs w:val="16"/>
              </w:rPr>
            </w:pPr>
            <w:r w:rsidRPr="00F45F80">
              <w:rPr>
                <w:color w:val="000000"/>
                <w:sz w:val="16"/>
                <w:szCs w:val="16"/>
              </w:rPr>
              <w:t>Arion+</w:t>
            </w:r>
          </w:p>
          <w:p w:rsidR="00B70A74" w:rsidRPr="00F45F80" w:rsidRDefault="00B70A74" w:rsidP="0071608B">
            <w:pPr>
              <w:jc w:val="left"/>
              <w:rPr>
                <w:color w:val="000000"/>
                <w:sz w:val="16"/>
                <w:szCs w:val="16"/>
              </w:rPr>
            </w:pPr>
            <w:r w:rsidRPr="00F45F80">
              <w:rPr>
                <w:color w:val="000000"/>
                <w:sz w:val="16"/>
                <w:szCs w:val="16"/>
              </w:rPr>
              <w:t>Kolflor</w:t>
            </w:r>
          </w:p>
          <w:p w:rsidR="00B70A74" w:rsidRPr="00F45F80" w:rsidRDefault="00B70A74" w:rsidP="0071608B">
            <w:pPr>
              <w:jc w:val="left"/>
              <w:rPr>
                <w:color w:val="000000"/>
                <w:sz w:val="16"/>
                <w:szCs w:val="16"/>
              </w:rPr>
            </w:pPr>
            <w:r w:rsidRPr="00F45F80">
              <w:rPr>
                <w:color w:val="000000"/>
                <w:sz w:val="16"/>
                <w:szCs w:val="16"/>
              </w:rPr>
              <w:t>Matrex inov</w:t>
            </w:r>
          </w:p>
          <w:p w:rsidR="00B70A74" w:rsidRPr="00F45F80" w:rsidRDefault="00B70A74" w:rsidP="0071608B">
            <w:pPr>
              <w:jc w:val="left"/>
              <w:rPr>
                <w:color w:val="000000"/>
                <w:sz w:val="16"/>
                <w:szCs w:val="16"/>
              </w:rPr>
            </w:pPr>
            <w:r w:rsidRPr="00F45F80">
              <w:rPr>
                <w:color w:val="000000"/>
                <w:sz w:val="16"/>
                <w:szCs w:val="16"/>
              </w:rPr>
              <w:t>Celaflor limex</w:t>
            </w:r>
          </w:p>
          <w:p w:rsidR="00B70A74" w:rsidRPr="00F45F80" w:rsidRDefault="00B70A74" w:rsidP="0071608B">
            <w:pPr>
              <w:jc w:val="left"/>
              <w:rPr>
                <w:color w:val="000000"/>
                <w:sz w:val="16"/>
                <w:szCs w:val="16"/>
              </w:rPr>
            </w:pPr>
            <w:r w:rsidRPr="00F45F80">
              <w:rPr>
                <w:color w:val="000000"/>
                <w:sz w:val="16"/>
                <w:szCs w:val="16"/>
              </w:rPr>
              <w:t>Limaks</w:t>
            </w:r>
          </w:p>
        </w:tc>
        <w:tc>
          <w:tcPr>
            <w:tcW w:w="1210"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color w:val="000000"/>
                <w:sz w:val="16"/>
                <w:szCs w:val="16"/>
                <w:vertAlign w:val="superscript"/>
              </w:rPr>
            </w:pPr>
            <w:r w:rsidRPr="00F45F80">
              <w:rPr>
                <w:color w:val="000000"/>
                <w:sz w:val="16"/>
                <w:szCs w:val="16"/>
              </w:rPr>
              <w:t>5g/m</w:t>
            </w:r>
            <w:r w:rsidRPr="00F45F80">
              <w:rPr>
                <w:color w:val="000000"/>
                <w:sz w:val="16"/>
                <w:szCs w:val="16"/>
                <w:vertAlign w:val="superscript"/>
              </w:rPr>
              <w:t>2</w:t>
            </w:r>
          </w:p>
          <w:p w:rsidR="00B70A74" w:rsidRPr="00F45F80" w:rsidRDefault="00B70A74" w:rsidP="0071608B">
            <w:pPr>
              <w:jc w:val="left"/>
              <w:rPr>
                <w:color w:val="000000"/>
                <w:sz w:val="16"/>
                <w:szCs w:val="16"/>
              </w:rPr>
            </w:pPr>
            <w:r w:rsidRPr="00F45F80">
              <w:rPr>
                <w:color w:val="000000"/>
                <w:sz w:val="16"/>
                <w:szCs w:val="16"/>
              </w:rPr>
              <w:t>50 kg/ha</w:t>
            </w:r>
          </w:p>
          <w:p w:rsidR="00B70A74" w:rsidRPr="00F45F80" w:rsidRDefault="00B70A74" w:rsidP="0071608B">
            <w:pPr>
              <w:jc w:val="left"/>
              <w:rPr>
                <w:color w:val="000000"/>
                <w:sz w:val="16"/>
                <w:szCs w:val="16"/>
              </w:rPr>
            </w:pPr>
          </w:p>
          <w:p w:rsidR="00B70A74" w:rsidRPr="00F45F80" w:rsidRDefault="00B70A74" w:rsidP="0071608B">
            <w:pPr>
              <w:jc w:val="left"/>
              <w:rPr>
                <w:color w:val="000000"/>
                <w:sz w:val="16"/>
                <w:szCs w:val="16"/>
              </w:rPr>
            </w:pPr>
            <w:r w:rsidRPr="00F45F80">
              <w:rPr>
                <w:color w:val="000000"/>
                <w:sz w:val="16"/>
                <w:szCs w:val="16"/>
              </w:rPr>
              <w:t>7-10 kg/ha</w:t>
            </w:r>
          </w:p>
          <w:p w:rsidR="00B70A74" w:rsidRPr="00F45F80" w:rsidRDefault="00B70A74" w:rsidP="0071608B">
            <w:pPr>
              <w:jc w:val="left"/>
              <w:rPr>
                <w:color w:val="000000"/>
                <w:sz w:val="16"/>
                <w:szCs w:val="16"/>
              </w:rPr>
            </w:pPr>
            <w:r w:rsidRPr="00F45F80">
              <w:rPr>
                <w:color w:val="000000"/>
                <w:sz w:val="16"/>
                <w:szCs w:val="16"/>
              </w:rPr>
              <w:t>7-10 kg/ha</w:t>
            </w:r>
          </w:p>
          <w:p w:rsidR="00B70A74" w:rsidRPr="00F45F80" w:rsidRDefault="00B70A74" w:rsidP="0071608B">
            <w:pPr>
              <w:jc w:val="left"/>
              <w:rPr>
                <w:color w:val="000000"/>
                <w:sz w:val="16"/>
                <w:szCs w:val="16"/>
              </w:rPr>
            </w:pPr>
            <w:r w:rsidRPr="00F45F80">
              <w:rPr>
                <w:color w:val="000000"/>
                <w:sz w:val="16"/>
                <w:szCs w:val="16"/>
              </w:rPr>
              <w:t>7-10 kg/ha</w:t>
            </w:r>
          </w:p>
          <w:p w:rsidR="00B70A74" w:rsidRPr="00F45F80" w:rsidRDefault="00B70A74" w:rsidP="0071608B">
            <w:pPr>
              <w:jc w:val="left"/>
              <w:rPr>
                <w:color w:val="000000"/>
                <w:sz w:val="16"/>
                <w:szCs w:val="16"/>
              </w:rPr>
            </w:pPr>
            <w:r w:rsidRPr="00F45F80">
              <w:rPr>
                <w:color w:val="000000"/>
                <w:sz w:val="16"/>
                <w:szCs w:val="16"/>
              </w:rPr>
              <w:t>7-10 kg/ha</w:t>
            </w:r>
          </w:p>
          <w:p w:rsidR="00B70A74" w:rsidRPr="00F45F80" w:rsidRDefault="00B70A74" w:rsidP="0071608B">
            <w:pPr>
              <w:jc w:val="left"/>
              <w:rPr>
                <w:color w:val="000000"/>
                <w:sz w:val="16"/>
                <w:szCs w:val="16"/>
              </w:rPr>
            </w:pPr>
            <w:r w:rsidRPr="00F45F80">
              <w:rPr>
                <w:color w:val="000000"/>
                <w:sz w:val="16"/>
                <w:szCs w:val="16"/>
              </w:rPr>
              <w:t>7-10 kg/ha</w:t>
            </w:r>
          </w:p>
          <w:p w:rsidR="00B70A74" w:rsidRPr="00F45F80" w:rsidRDefault="00B70A74" w:rsidP="0071608B">
            <w:pPr>
              <w:jc w:val="left"/>
              <w:rPr>
                <w:color w:val="000000"/>
                <w:sz w:val="16"/>
                <w:szCs w:val="16"/>
              </w:rPr>
            </w:pPr>
            <w:r w:rsidRPr="00F45F80">
              <w:rPr>
                <w:color w:val="000000"/>
                <w:sz w:val="16"/>
                <w:szCs w:val="16"/>
              </w:rPr>
              <w:t>4-5 kg/ha</w:t>
            </w:r>
          </w:p>
          <w:p w:rsidR="00B70A74" w:rsidRPr="00F45F80" w:rsidRDefault="00B70A74" w:rsidP="0071608B">
            <w:pPr>
              <w:jc w:val="left"/>
              <w:rPr>
                <w:color w:val="000000"/>
                <w:sz w:val="16"/>
                <w:szCs w:val="16"/>
              </w:rPr>
            </w:pPr>
            <w:r w:rsidRPr="00F45F80">
              <w:rPr>
                <w:color w:val="000000"/>
                <w:sz w:val="16"/>
                <w:szCs w:val="16"/>
              </w:rPr>
              <w:t>7 kg/ha</w:t>
            </w:r>
          </w:p>
          <w:p w:rsidR="00B70A74" w:rsidRPr="00F45F80" w:rsidRDefault="00B70A74" w:rsidP="0071608B">
            <w:pPr>
              <w:jc w:val="left"/>
              <w:rPr>
                <w:color w:val="000000"/>
                <w:sz w:val="16"/>
                <w:szCs w:val="16"/>
              </w:rPr>
            </w:pPr>
            <w:r w:rsidRPr="00F45F80">
              <w:rPr>
                <w:color w:val="000000"/>
                <w:sz w:val="16"/>
                <w:szCs w:val="16"/>
              </w:rPr>
              <w:t>7-10kg/ha</w:t>
            </w:r>
          </w:p>
        </w:tc>
        <w:tc>
          <w:tcPr>
            <w:tcW w:w="1430" w:type="dxa"/>
            <w:tcBorders>
              <w:top w:val="single" w:sz="4" w:space="0" w:color="000000"/>
              <w:left w:val="single" w:sz="4" w:space="0" w:color="000000"/>
              <w:bottom w:val="single" w:sz="4" w:space="0" w:color="000000"/>
            </w:tcBorders>
            <w:shd w:val="clear" w:color="auto" w:fill="auto"/>
          </w:tcPr>
          <w:p w:rsidR="00B70A74" w:rsidRPr="00F45F80" w:rsidRDefault="00B70A74" w:rsidP="0071608B">
            <w:pPr>
              <w:snapToGrid w:val="0"/>
              <w:jc w:val="left"/>
              <w:rPr>
                <w:color w:val="000000"/>
                <w:sz w:val="16"/>
                <w:szCs w:val="16"/>
              </w:rPr>
            </w:pPr>
            <w:r w:rsidRPr="00F45F80">
              <w:rPr>
                <w:color w:val="000000"/>
                <w:sz w:val="16"/>
                <w:szCs w:val="16"/>
              </w:rPr>
              <w:t>karence ni</w:t>
            </w:r>
          </w:p>
          <w:p w:rsidR="00B70A74" w:rsidRPr="00F45F80" w:rsidRDefault="00B70A74" w:rsidP="0071608B">
            <w:pPr>
              <w:snapToGrid w:val="0"/>
              <w:jc w:val="left"/>
              <w:rPr>
                <w:color w:val="000000"/>
                <w:sz w:val="16"/>
                <w:szCs w:val="16"/>
              </w:rPr>
            </w:pPr>
            <w:r w:rsidRPr="00F45F80">
              <w:rPr>
                <w:color w:val="000000"/>
                <w:sz w:val="16"/>
                <w:szCs w:val="16"/>
              </w:rPr>
              <w:t xml:space="preserve">karence ni </w:t>
            </w:r>
          </w:p>
          <w:p w:rsidR="00B70A74" w:rsidRPr="00F45F80" w:rsidRDefault="00B70A74" w:rsidP="0071608B">
            <w:pPr>
              <w:jc w:val="left"/>
              <w:rPr>
                <w:color w:val="000000"/>
                <w:sz w:val="16"/>
                <w:szCs w:val="16"/>
              </w:rPr>
            </w:pPr>
          </w:p>
          <w:p w:rsidR="00B70A74" w:rsidRPr="00F45F80" w:rsidRDefault="00B70A74" w:rsidP="0071608B">
            <w:pPr>
              <w:jc w:val="left"/>
              <w:rPr>
                <w:color w:val="000000"/>
                <w:sz w:val="16"/>
                <w:szCs w:val="16"/>
              </w:rPr>
            </w:pPr>
            <w:r w:rsidRPr="00F45F80">
              <w:rPr>
                <w:color w:val="000000"/>
                <w:sz w:val="16"/>
                <w:szCs w:val="16"/>
              </w:rPr>
              <w:t>21</w:t>
            </w:r>
          </w:p>
          <w:p w:rsidR="00B70A74" w:rsidRPr="00F45F80" w:rsidRDefault="00B70A74" w:rsidP="0071608B">
            <w:pPr>
              <w:jc w:val="left"/>
              <w:rPr>
                <w:color w:val="000000"/>
                <w:sz w:val="16"/>
                <w:szCs w:val="16"/>
              </w:rPr>
            </w:pPr>
            <w:r w:rsidRPr="00F45F80">
              <w:rPr>
                <w:color w:val="000000"/>
                <w:sz w:val="16"/>
                <w:szCs w:val="16"/>
              </w:rPr>
              <w:t>21</w:t>
            </w:r>
          </w:p>
          <w:p w:rsidR="00B70A74" w:rsidRPr="00F45F80" w:rsidRDefault="00B70A74" w:rsidP="0071608B">
            <w:pPr>
              <w:jc w:val="left"/>
              <w:rPr>
                <w:color w:val="000000"/>
                <w:sz w:val="16"/>
                <w:szCs w:val="16"/>
              </w:rPr>
            </w:pPr>
            <w:r w:rsidRPr="00F45F80">
              <w:rPr>
                <w:color w:val="000000"/>
                <w:sz w:val="16"/>
                <w:szCs w:val="16"/>
              </w:rPr>
              <w:t>21</w:t>
            </w:r>
          </w:p>
          <w:p w:rsidR="00B70A74" w:rsidRPr="00F45F80" w:rsidRDefault="00B70A74" w:rsidP="0071608B">
            <w:pPr>
              <w:jc w:val="left"/>
              <w:rPr>
                <w:color w:val="000000"/>
                <w:sz w:val="16"/>
                <w:szCs w:val="16"/>
              </w:rPr>
            </w:pPr>
            <w:r w:rsidRPr="00F45F80">
              <w:rPr>
                <w:color w:val="000000"/>
                <w:sz w:val="16"/>
                <w:szCs w:val="16"/>
              </w:rPr>
              <w:t>21</w:t>
            </w:r>
          </w:p>
          <w:p w:rsidR="00B70A74" w:rsidRPr="00F45F80" w:rsidRDefault="00B70A74" w:rsidP="0071608B">
            <w:pPr>
              <w:jc w:val="left"/>
              <w:rPr>
                <w:color w:val="000000"/>
                <w:sz w:val="16"/>
                <w:szCs w:val="16"/>
              </w:rPr>
            </w:pPr>
            <w:r w:rsidRPr="00F45F80">
              <w:rPr>
                <w:color w:val="000000"/>
                <w:sz w:val="16"/>
                <w:szCs w:val="16"/>
              </w:rPr>
              <w:t>21</w:t>
            </w:r>
          </w:p>
          <w:p w:rsidR="00B70A74" w:rsidRPr="00F45F80" w:rsidRDefault="00B70A74" w:rsidP="0071608B">
            <w:pPr>
              <w:jc w:val="left"/>
              <w:rPr>
                <w:color w:val="000000"/>
                <w:sz w:val="16"/>
                <w:szCs w:val="16"/>
              </w:rPr>
            </w:pPr>
            <w:r w:rsidRPr="00F45F80">
              <w:rPr>
                <w:color w:val="000000"/>
                <w:sz w:val="16"/>
                <w:szCs w:val="16"/>
              </w:rPr>
              <w:t>ču</w:t>
            </w:r>
          </w:p>
          <w:p w:rsidR="00B70A74" w:rsidRPr="00F45F80" w:rsidRDefault="00B70A74" w:rsidP="0071608B">
            <w:pPr>
              <w:jc w:val="left"/>
              <w:rPr>
                <w:color w:val="000000"/>
                <w:sz w:val="16"/>
                <w:szCs w:val="16"/>
              </w:rPr>
            </w:pPr>
            <w:r w:rsidRPr="00F45F80">
              <w:rPr>
                <w:color w:val="000000"/>
                <w:sz w:val="16"/>
                <w:szCs w:val="16"/>
              </w:rPr>
              <w:t>ču</w:t>
            </w:r>
          </w:p>
          <w:p w:rsidR="00B70A74" w:rsidRPr="00F45F80" w:rsidRDefault="00B70A74" w:rsidP="0071608B">
            <w:pPr>
              <w:jc w:val="left"/>
              <w:rPr>
                <w:color w:val="000000"/>
                <w:sz w:val="16"/>
                <w:szCs w:val="16"/>
              </w:rPr>
            </w:pPr>
            <w:r w:rsidRPr="00F45F80">
              <w:rPr>
                <w:color w:val="000000"/>
                <w:sz w:val="16"/>
                <w:szCs w:val="16"/>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70A74" w:rsidRPr="00F45F80" w:rsidRDefault="00B70A74" w:rsidP="0071608B">
            <w:pPr>
              <w:snapToGrid w:val="0"/>
              <w:jc w:val="left"/>
              <w:rPr>
                <w:color w:val="000000"/>
                <w:sz w:val="16"/>
                <w:szCs w:val="16"/>
              </w:rPr>
            </w:pPr>
            <w:r w:rsidRPr="00F45F80">
              <w:rPr>
                <w:color w:val="000000"/>
                <w:sz w:val="16"/>
                <w:szCs w:val="16"/>
              </w:rPr>
              <w:t>Ob prisotnosi polžev vabe potresemo na obrobje parcele od koder polži prihajajo.</w:t>
            </w:r>
          </w:p>
          <w:p w:rsidR="00B70A74" w:rsidRPr="00F45F80" w:rsidRDefault="00B70A74" w:rsidP="0071608B">
            <w:pPr>
              <w:snapToGrid w:val="0"/>
              <w:jc w:val="left"/>
              <w:rPr>
                <w:color w:val="000000"/>
                <w:sz w:val="16"/>
                <w:szCs w:val="16"/>
              </w:rPr>
            </w:pPr>
          </w:p>
          <w:p w:rsidR="00B70A74" w:rsidRPr="00F45F80" w:rsidRDefault="00B70A74" w:rsidP="0071608B">
            <w:pPr>
              <w:snapToGrid w:val="0"/>
              <w:jc w:val="left"/>
              <w:rPr>
                <w:b/>
                <w:color w:val="000000"/>
                <w:sz w:val="16"/>
                <w:szCs w:val="16"/>
              </w:rPr>
            </w:pPr>
          </w:p>
        </w:tc>
      </w:tr>
      <w:bookmarkEnd w:id="358"/>
      <w:bookmarkEnd w:id="359"/>
    </w:tbl>
    <w:p w:rsidR="00A95623" w:rsidRDefault="00A95623" w:rsidP="00B70A74">
      <w:pPr>
        <w:pStyle w:val="Naslov2"/>
        <w:numPr>
          <w:ilvl w:val="0"/>
          <w:numId w:val="0"/>
        </w:numPr>
        <w:ind w:left="624"/>
        <w:rPr>
          <w:sz w:val="18"/>
          <w:szCs w:val="18"/>
          <w:lang w:val="pl-PL"/>
        </w:rPr>
      </w:pPr>
    </w:p>
    <w:p w:rsidR="00C23A26" w:rsidRPr="00CC6012" w:rsidRDefault="007932A5" w:rsidP="00C23A26">
      <w:pPr>
        <w:pStyle w:val="Naslov2"/>
      </w:pPr>
      <w:r>
        <w:rPr>
          <w:sz w:val="18"/>
          <w:szCs w:val="18"/>
          <w:lang w:val="pl-PL"/>
        </w:rPr>
        <w:br w:type="page"/>
      </w:r>
      <w:bookmarkStart w:id="365" w:name="_Toc215563125"/>
      <w:bookmarkStart w:id="366" w:name="_Toc91332674"/>
      <w:bookmarkStart w:id="367" w:name="_Toc91332896"/>
      <w:bookmarkStart w:id="368" w:name="_Toc91333102"/>
      <w:bookmarkStart w:id="369" w:name="_Toc446591806"/>
      <w:bookmarkStart w:id="370" w:name="_Toc28393477"/>
      <w:bookmarkStart w:id="371" w:name="_Toc38347067"/>
      <w:bookmarkEnd w:id="360"/>
      <w:bookmarkEnd w:id="361"/>
      <w:bookmarkEnd w:id="362"/>
      <w:bookmarkEnd w:id="363"/>
      <w:bookmarkEnd w:id="364"/>
      <w:r w:rsidR="00C23A26" w:rsidRPr="00CC6012">
        <w:lastRenderedPageBreak/>
        <w:t>I</w:t>
      </w:r>
      <w:r w:rsidR="00C23A26">
        <w:t>n</w:t>
      </w:r>
      <w:r w:rsidR="00C23A26" w:rsidRPr="00CC6012">
        <w:t>TEGRIRANO VARSTVO KAPUSNIC</w:t>
      </w:r>
      <w:bookmarkEnd w:id="365"/>
      <w:bookmarkEnd w:id="366"/>
      <w:bookmarkEnd w:id="367"/>
      <w:bookmarkEnd w:id="368"/>
      <w:bookmarkEnd w:id="369"/>
    </w:p>
    <w:p w:rsidR="00C23A26" w:rsidRPr="00CC6012" w:rsidRDefault="00C23A26" w:rsidP="00C23A26">
      <w:pPr>
        <w:rPr>
          <w:sz w:val="20"/>
          <w:szCs w:val="20"/>
        </w:rPr>
      </w:pPr>
    </w:p>
    <w:p w:rsidR="00C23A26" w:rsidRPr="00CC6012" w:rsidRDefault="00C23A26" w:rsidP="00C23A26">
      <w:pPr>
        <w:ind w:right="320"/>
        <w:rPr>
          <w:u w:val="single"/>
        </w:rPr>
      </w:pPr>
      <w:r w:rsidRPr="00CC6012">
        <w:rPr>
          <w:u w:val="single"/>
        </w:rPr>
        <w:t xml:space="preserve">Vsa navedena sredstva niso registrirana za vse rastline iz skupine kapusnic. Zato morate glede uporabe posameznega FFS obvezno upoštevati navedbe v opombah oziroma navodila za uporabo </w:t>
      </w:r>
      <w:r>
        <w:rPr>
          <w:u w:val="single"/>
        </w:rPr>
        <w:t xml:space="preserve">posameznega </w:t>
      </w:r>
      <w:r w:rsidRPr="00CC6012">
        <w:rPr>
          <w:u w:val="single"/>
        </w:rPr>
        <w:t>FFS.</w:t>
      </w:r>
    </w:p>
    <w:p w:rsidR="00C23A26" w:rsidRPr="00CC6012" w:rsidRDefault="00C23A26" w:rsidP="00C23A26">
      <w:pPr>
        <w:ind w:right="320"/>
        <w:rPr>
          <w:u w:val="single"/>
        </w:rPr>
      </w:pP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r>
      <w:r w:rsidRPr="00CC6012">
        <w:tab/>
        <w:t>list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835"/>
        <w:gridCol w:w="2126"/>
        <w:gridCol w:w="1134"/>
        <w:gridCol w:w="1662"/>
        <w:gridCol w:w="1173"/>
        <w:gridCol w:w="1276"/>
        <w:gridCol w:w="1951"/>
      </w:tblGrid>
      <w:tr w:rsidR="00C23A26" w:rsidRPr="00CC6012" w:rsidTr="0071608B">
        <w:tc>
          <w:tcPr>
            <w:tcW w:w="1701"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ŠKODLJIVI ORGANIZEM</w:t>
            </w:r>
          </w:p>
        </w:tc>
        <w:tc>
          <w:tcPr>
            <w:tcW w:w="2835"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AKTIVNA SNOV</w:t>
            </w:r>
          </w:p>
        </w:tc>
        <w:tc>
          <w:tcPr>
            <w:tcW w:w="1662"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FITOFARM.</w:t>
            </w:r>
          </w:p>
          <w:p w:rsidR="00C23A26" w:rsidRPr="00CC6012" w:rsidRDefault="00C23A26" w:rsidP="0071608B">
            <w:pPr>
              <w:jc w:val="left"/>
              <w:rPr>
                <w:sz w:val="18"/>
                <w:szCs w:val="18"/>
              </w:rPr>
            </w:pPr>
            <w:r w:rsidRPr="00CC6012">
              <w:rPr>
                <w:sz w:val="18"/>
                <w:szCs w:val="18"/>
              </w:rPr>
              <w:t>SREDSTVO</w:t>
            </w:r>
          </w:p>
        </w:tc>
        <w:tc>
          <w:tcPr>
            <w:tcW w:w="1173"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KARENCA</w:t>
            </w:r>
          </w:p>
          <w:p w:rsidR="00C23A26" w:rsidRPr="00CC6012" w:rsidRDefault="00C23A26" w:rsidP="0071608B">
            <w:pPr>
              <w:jc w:val="left"/>
              <w:rPr>
                <w:sz w:val="18"/>
                <w:szCs w:val="18"/>
              </w:rPr>
            </w:pPr>
            <w:r w:rsidRPr="00CC6012">
              <w:rPr>
                <w:sz w:val="18"/>
                <w:szCs w:val="18"/>
              </w:rPr>
              <w:t>(dni)</w:t>
            </w:r>
          </w:p>
        </w:tc>
        <w:tc>
          <w:tcPr>
            <w:tcW w:w="1951"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OPOMBE</w:t>
            </w:r>
          </w:p>
        </w:tc>
      </w:tr>
      <w:tr w:rsidR="00C23A26" w:rsidRPr="00CC6012" w:rsidTr="0071608B">
        <w:tc>
          <w:tcPr>
            <w:tcW w:w="4536" w:type="dxa"/>
            <w:gridSpan w:val="2"/>
            <w:tcBorders>
              <w:top w:val="nil"/>
              <w:left w:val="single" w:sz="6" w:space="0" w:color="auto"/>
              <w:bottom w:val="single" w:sz="6" w:space="0" w:color="auto"/>
              <w:right w:val="single" w:sz="6" w:space="0" w:color="auto"/>
            </w:tcBorders>
          </w:tcPr>
          <w:p w:rsidR="00C23A26" w:rsidRPr="00CC6012" w:rsidRDefault="00C23A26" w:rsidP="0071608B">
            <w:pPr>
              <w:jc w:val="left"/>
              <w:rPr>
                <w:b/>
                <w:bCs/>
                <w:sz w:val="18"/>
                <w:szCs w:val="18"/>
              </w:rPr>
            </w:pPr>
            <w:r w:rsidRPr="00CC6012">
              <w:rPr>
                <w:b/>
                <w:bCs/>
                <w:sz w:val="18"/>
                <w:szCs w:val="18"/>
              </w:rPr>
              <w:t>VIROZE</w:t>
            </w:r>
          </w:p>
          <w:p w:rsidR="00C23A26" w:rsidRPr="00CC6012" w:rsidRDefault="00C23A26" w:rsidP="0071608B">
            <w:pPr>
              <w:jc w:val="left"/>
              <w:rPr>
                <w:b/>
                <w:bCs/>
                <w:sz w:val="18"/>
                <w:szCs w:val="18"/>
              </w:rPr>
            </w:pPr>
            <w:r w:rsidRPr="00CC6012">
              <w:rPr>
                <w:b/>
                <w:bCs/>
                <w:sz w:val="18"/>
                <w:szCs w:val="18"/>
              </w:rPr>
              <w:t>Črna obročkavost kapusnic</w:t>
            </w:r>
          </w:p>
          <w:p w:rsidR="00C23A26" w:rsidRPr="00CC6012" w:rsidRDefault="00C23A26" w:rsidP="0071608B">
            <w:pPr>
              <w:jc w:val="left"/>
              <w:rPr>
                <w:i/>
                <w:iCs/>
                <w:sz w:val="18"/>
                <w:szCs w:val="18"/>
              </w:rPr>
            </w:pPr>
            <w:r w:rsidRPr="00CC6012">
              <w:rPr>
                <w:i/>
                <w:iCs/>
                <w:sz w:val="18"/>
                <w:szCs w:val="18"/>
              </w:rPr>
              <w:t>Turnip mosaic virus, Brassica virus 1</w:t>
            </w:r>
          </w:p>
          <w:p w:rsidR="00C23A26" w:rsidRPr="00CC6012" w:rsidRDefault="00C23A26" w:rsidP="0071608B">
            <w:pPr>
              <w:jc w:val="left"/>
              <w:rPr>
                <w:b/>
                <w:bCs/>
                <w:sz w:val="18"/>
                <w:szCs w:val="18"/>
              </w:rPr>
            </w:pPr>
            <w:r w:rsidRPr="00CC6012">
              <w:rPr>
                <w:b/>
                <w:bCs/>
                <w:sz w:val="18"/>
                <w:szCs w:val="18"/>
              </w:rPr>
              <w:t xml:space="preserve">Rumenica kolerabe </w:t>
            </w:r>
          </w:p>
          <w:p w:rsidR="00C23A26" w:rsidRPr="00CC6012" w:rsidRDefault="00C23A26" w:rsidP="0071608B">
            <w:pPr>
              <w:jc w:val="left"/>
              <w:rPr>
                <w:b/>
                <w:bCs/>
                <w:sz w:val="18"/>
                <w:szCs w:val="18"/>
              </w:rPr>
            </w:pPr>
            <w:r w:rsidRPr="00CC6012">
              <w:rPr>
                <w:b/>
                <w:bCs/>
                <w:sz w:val="18"/>
                <w:szCs w:val="18"/>
              </w:rPr>
              <w:t>in repe</w:t>
            </w:r>
          </w:p>
          <w:p w:rsidR="00C23A26" w:rsidRPr="00CC6012" w:rsidRDefault="00C23A26" w:rsidP="0071608B">
            <w:pPr>
              <w:jc w:val="left"/>
              <w:rPr>
                <w:i/>
                <w:iCs/>
                <w:sz w:val="18"/>
                <w:szCs w:val="18"/>
              </w:rPr>
            </w:pPr>
            <w:r w:rsidRPr="00CC6012">
              <w:rPr>
                <w:i/>
                <w:iCs/>
                <w:sz w:val="18"/>
                <w:szCs w:val="18"/>
              </w:rPr>
              <w:t>Brassica virus 5</w:t>
            </w:r>
          </w:p>
          <w:p w:rsidR="00C23A26" w:rsidRPr="00CC6012" w:rsidRDefault="00C23A26" w:rsidP="0071608B">
            <w:pPr>
              <w:jc w:val="left"/>
              <w:rPr>
                <w:b/>
                <w:bCs/>
                <w:sz w:val="18"/>
                <w:szCs w:val="18"/>
              </w:rPr>
            </w:pPr>
            <w:r w:rsidRPr="00CC6012">
              <w:rPr>
                <w:b/>
                <w:bCs/>
                <w:sz w:val="18"/>
                <w:szCs w:val="18"/>
              </w:rPr>
              <w:t>Rumeni  mozaik kolerabe in repe</w:t>
            </w:r>
          </w:p>
          <w:p w:rsidR="00C23A26" w:rsidRPr="00CC6012" w:rsidRDefault="00C23A26" w:rsidP="0071608B">
            <w:pPr>
              <w:jc w:val="left"/>
              <w:rPr>
                <w:sz w:val="18"/>
                <w:szCs w:val="18"/>
              </w:rPr>
            </w:pPr>
            <w:r w:rsidRPr="00CC6012">
              <w:rPr>
                <w:i/>
                <w:iCs/>
                <w:sz w:val="18"/>
                <w:szCs w:val="18"/>
              </w:rPr>
              <w:t>Turnip yellow  mosaic virus</w:t>
            </w:r>
          </w:p>
          <w:p w:rsidR="00C23A26" w:rsidRPr="00CC6012" w:rsidRDefault="00C23A26" w:rsidP="0071608B">
            <w:pPr>
              <w:jc w:val="left"/>
              <w:rPr>
                <w:b/>
                <w:bCs/>
                <w:sz w:val="18"/>
                <w:szCs w:val="18"/>
              </w:rPr>
            </w:pPr>
            <w:r w:rsidRPr="00CC6012">
              <w:rPr>
                <w:b/>
                <w:bCs/>
                <w:sz w:val="18"/>
                <w:szCs w:val="18"/>
              </w:rPr>
              <w:t>Cvetačni mozaik</w:t>
            </w:r>
          </w:p>
          <w:p w:rsidR="00C23A26" w:rsidRPr="00CC6012" w:rsidRDefault="00C23A26" w:rsidP="0071608B">
            <w:pPr>
              <w:jc w:val="left"/>
              <w:rPr>
                <w:sz w:val="18"/>
                <w:szCs w:val="18"/>
              </w:rPr>
            </w:pPr>
            <w:r w:rsidRPr="00CC6012">
              <w:rPr>
                <w:i/>
                <w:iCs/>
                <w:sz w:val="18"/>
                <w:szCs w:val="18"/>
              </w:rPr>
              <w:t>Cauliflower mosaic virus</w:t>
            </w:r>
          </w:p>
        </w:tc>
        <w:tc>
          <w:tcPr>
            <w:tcW w:w="2126" w:type="dxa"/>
            <w:tcBorders>
              <w:top w:val="nil"/>
              <w:left w:val="single" w:sz="6" w:space="0" w:color="auto"/>
              <w:bottom w:val="single" w:sz="6" w:space="0" w:color="auto"/>
              <w:right w:val="single" w:sz="6" w:space="0" w:color="auto"/>
            </w:tcBorders>
          </w:tcPr>
          <w:p w:rsidR="00C23A26" w:rsidRPr="00CC6012" w:rsidRDefault="00C23A26" w:rsidP="0071608B">
            <w:pPr>
              <w:tabs>
                <w:tab w:val="left" w:pos="360"/>
              </w:tabs>
              <w:jc w:val="left"/>
              <w:rPr>
                <w:sz w:val="18"/>
                <w:szCs w:val="18"/>
              </w:rPr>
            </w:pPr>
          </w:p>
          <w:p w:rsidR="00C23A26" w:rsidRPr="00CC6012" w:rsidRDefault="00C23A26" w:rsidP="0071608B">
            <w:pPr>
              <w:tabs>
                <w:tab w:val="left" w:pos="360"/>
              </w:tabs>
              <w:jc w:val="left"/>
              <w:rPr>
                <w:sz w:val="18"/>
                <w:szCs w:val="18"/>
              </w:rPr>
            </w:pPr>
            <w:r w:rsidRPr="00CC6012">
              <w:rPr>
                <w:sz w:val="18"/>
                <w:szCs w:val="18"/>
              </w:rPr>
              <w:t>Agrotehnični ukrep:</w:t>
            </w:r>
          </w:p>
          <w:p w:rsidR="00C23A26" w:rsidRPr="00CC6012" w:rsidRDefault="00C23A26" w:rsidP="0071608B">
            <w:pPr>
              <w:tabs>
                <w:tab w:val="left" w:pos="360"/>
              </w:tabs>
              <w:jc w:val="left"/>
              <w:rPr>
                <w:sz w:val="18"/>
                <w:szCs w:val="18"/>
              </w:rPr>
            </w:pPr>
            <w:r w:rsidRPr="00CC6012">
              <w:rPr>
                <w:sz w:val="18"/>
                <w:szCs w:val="18"/>
              </w:rPr>
              <w:t xml:space="preserve">- zatiranje škodljivcev  </w:t>
            </w:r>
          </w:p>
          <w:p w:rsidR="00C23A26" w:rsidRPr="00CC6012" w:rsidRDefault="00C23A26" w:rsidP="0071608B">
            <w:pPr>
              <w:tabs>
                <w:tab w:val="left" w:pos="360"/>
              </w:tabs>
              <w:jc w:val="left"/>
              <w:rPr>
                <w:sz w:val="18"/>
                <w:szCs w:val="18"/>
              </w:rPr>
            </w:pPr>
            <w:r w:rsidRPr="00CC6012">
              <w:rPr>
                <w:sz w:val="18"/>
                <w:szCs w:val="18"/>
              </w:rPr>
              <w:t xml:space="preserve">  (prenašalcev bolezni), </w:t>
            </w:r>
          </w:p>
          <w:p w:rsidR="00C23A26" w:rsidRPr="00CC6012" w:rsidRDefault="00C23A26" w:rsidP="0071608B">
            <w:pPr>
              <w:tabs>
                <w:tab w:val="left" w:pos="360"/>
              </w:tabs>
              <w:jc w:val="left"/>
              <w:rPr>
                <w:sz w:val="18"/>
                <w:szCs w:val="18"/>
              </w:rPr>
            </w:pPr>
            <w:r w:rsidRPr="00CC6012">
              <w:rPr>
                <w:sz w:val="18"/>
                <w:szCs w:val="18"/>
              </w:rPr>
              <w:t xml:space="preserve">  predvsem listnih uši.</w:t>
            </w:r>
          </w:p>
        </w:tc>
        <w:tc>
          <w:tcPr>
            <w:tcW w:w="1134" w:type="dxa"/>
            <w:tcBorders>
              <w:top w:val="nil"/>
              <w:left w:val="single" w:sz="6" w:space="0" w:color="auto"/>
              <w:bottom w:val="single" w:sz="6" w:space="0" w:color="auto"/>
              <w:right w:val="single" w:sz="6" w:space="0" w:color="auto"/>
            </w:tcBorders>
          </w:tcPr>
          <w:p w:rsidR="00C23A26" w:rsidRPr="00CC6012" w:rsidRDefault="00C23A26" w:rsidP="0071608B">
            <w:pPr>
              <w:jc w:val="left"/>
            </w:pPr>
          </w:p>
        </w:tc>
        <w:tc>
          <w:tcPr>
            <w:tcW w:w="1662"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tc>
        <w:tc>
          <w:tcPr>
            <w:tcW w:w="1173"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tc>
        <w:tc>
          <w:tcPr>
            <w:tcW w:w="1276"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tc>
        <w:tc>
          <w:tcPr>
            <w:tcW w:w="1951"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Znamenja bolezni so različna na različnih vrstah in sortah kapusnic. Prepoznavanje in dokončno potrditev bolezni prepustimo strokovnjakom.</w:t>
            </w:r>
          </w:p>
        </w:tc>
      </w:tr>
      <w:tr w:rsidR="00C23A26" w:rsidRPr="00CC6012" w:rsidTr="0071608B">
        <w:tc>
          <w:tcPr>
            <w:tcW w:w="1701" w:type="dxa"/>
            <w:tcBorders>
              <w:top w:val="nil"/>
              <w:left w:val="single" w:sz="6" w:space="0" w:color="auto"/>
              <w:bottom w:val="single" w:sz="6" w:space="0" w:color="auto"/>
              <w:right w:val="single" w:sz="6" w:space="0" w:color="auto"/>
            </w:tcBorders>
          </w:tcPr>
          <w:p w:rsidR="00C23A26" w:rsidRPr="00CC6012" w:rsidRDefault="00C23A26" w:rsidP="0071608B">
            <w:pPr>
              <w:jc w:val="left"/>
              <w:rPr>
                <w:b/>
                <w:bCs/>
                <w:sz w:val="18"/>
                <w:szCs w:val="18"/>
              </w:rPr>
            </w:pPr>
            <w:r w:rsidRPr="00CC6012">
              <w:rPr>
                <w:b/>
                <w:bCs/>
                <w:sz w:val="18"/>
                <w:szCs w:val="18"/>
              </w:rPr>
              <w:t>GLIVIČNE BOLEZNI</w:t>
            </w:r>
          </w:p>
          <w:p w:rsidR="00C23A26" w:rsidRPr="00CC6012" w:rsidRDefault="00C23A26" w:rsidP="0071608B">
            <w:pPr>
              <w:jc w:val="left"/>
              <w:rPr>
                <w:b/>
                <w:bCs/>
                <w:sz w:val="18"/>
                <w:szCs w:val="18"/>
              </w:rPr>
            </w:pPr>
            <w:r w:rsidRPr="00CC6012">
              <w:rPr>
                <w:b/>
                <w:bCs/>
                <w:sz w:val="18"/>
                <w:szCs w:val="18"/>
              </w:rPr>
              <w:t>Padavica sadik</w:t>
            </w:r>
          </w:p>
          <w:p w:rsidR="00C23A26" w:rsidRPr="00CC6012" w:rsidRDefault="00C23A26" w:rsidP="0071608B">
            <w:pPr>
              <w:jc w:val="left"/>
              <w:rPr>
                <w:i/>
                <w:iCs/>
                <w:sz w:val="18"/>
                <w:szCs w:val="18"/>
              </w:rPr>
            </w:pPr>
            <w:r w:rsidRPr="00CC6012">
              <w:rPr>
                <w:i/>
                <w:iCs/>
                <w:sz w:val="18"/>
                <w:szCs w:val="18"/>
              </w:rPr>
              <w:t>Phytium spp.</w:t>
            </w:r>
          </w:p>
          <w:p w:rsidR="00C23A26" w:rsidRPr="00CC6012" w:rsidRDefault="00C23A26" w:rsidP="0071608B">
            <w:pPr>
              <w:jc w:val="left"/>
              <w:rPr>
                <w:i/>
                <w:iCs/>
                <w:sz w:val="18"/>
                <w:szCs w:val="18"/>
              </w:rPr>
            </w:pPr>
            <w:r w:rsidRPr="00CC6012">
              <w:rPr>
                <w:i/>
                <w:iCs/>
                <w:sz w:val="18"/>
                <w:szCs w:val="18"/>
              </w:rPr>
              <w:t>Rhizoctonia solani</w:t>
            </w:r>
          </w:p>
          <w:p w:rsidR="00C23A26" w:rsidRPr="00CC6012" w:rsidRDefault="00C23A26" w:rsidP="0071608B">
            <w:pPr>
              <w:jc w:val="left"/>
              <w:rPr>
                <w:i/>
                <w:iCs/>
                <w:sz w:val="18"/>
                <w:szCs w:val="18"/>
              </w:rPr>
            </w:pPr>
            <w:r w:rsidRPr="00CC6012">
              <w:rPr>
                <w:i/>
                <w:iCs/>
                <w:sz w:val="18"/>
                <w:szCs w:val="18"/>
              </w:rPr>
              <w:t>Olpidium brassicae</w:t>
            </w:r>
          </w:p>
          <w:p w:rsidR="00C23A26" w:rsidRPr="00CC6012" w:rsidRDefault="00C23A26" w:rsidP="0071608B">
            <w:pPr>
              <w:jc w:val="left"/>
              <w:rPr>
                <w:i/>
                <w:iCs/>
                <w:sz w:val="18"/>
                <w:szCs w:val="18"/>
              </w:rPr>
            </w:pPr>
            <w:r w:rsidRPr="00CC6012">
              <w:rPr>
                <w:i/>
                <w:iCs/>
                <w:sz w:val="18"/>
                <w:szCs w:val="18"/>
              </w:rPr>
              <w:t>Phoma lingam</w:t>
            </w:r>
          </w:p>
          <w:p w:rsidR="00C23A26" w:rsidRPr="00CC6012" w:rsidRDefault="00C23A26" w:rsidP="0071608B">
            <w:pPr>
              <w:jc w:val="left"/>
              <w:rPr>
                <w:sz w:val="18"/>
                <w:szCs w:val="18"/>
              </w:rPr>
            </w:pPr>
          </w:p>
        </w:tc>
        <w:tc>
          <w:tcPr>
            <w:tcW w:w="2835"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Kaleče rastline ne vzniknejo, na vzniklih rastlinah pritlehni  del spremeni barvo, se zmehča, rastline poležejo – padajo.</w:t>
            </w:r>
          </w:p>
        </w:tc>
        <w:tc>
          <w:tcPr>
            <w:tcW w:w="2126" w:type="dxa"/>
            <w:tcBorders>
              <w:top w:val="nil"/>
              <w:left w:val="single" w:sz="6" w:space="0" w:color="auto"/>
              <w:bottom w:val="single" w:sz="6" w:space="0" w:color="auto"/>
              <w:right w:val="single" w:sz="6" w:space="0" w:color="auto"/>
            </w:tcBorders>
          </w:tcPr>
          <w:p w:rsidR="00C23A26" w:rsidRPr="00CC6012" w:rsidRDefault="00C23A26" w:rsidP="0071608B">
            <w:pPr>
              <w:tabs>
                <w:tab w:val="left" w:pos="360"/>
              </w:tabs>
              <w:jc w:val="left"/>
              <w:rPr>
                <w:sz w:val="18"/>
                <w:szCs w:val="18"/>
              </w:rPr>
            </w:pPr>
          </w:p>
          <w:p w:rsidR="00C23A26" w:rsidRPr="00CC6012" w:rsidRDefault="00C23A26" w:rsidP="0071608B">
            <w:pPr>
              <w:tabs>
                <w:tab w:val="left" w:pos="360"/>
              </w:tabs>
              <w:jc w:val="left"/>
              <w:rPr>
                <w:sz w:val="18"/>
                <w:szCs w:val="18"/>
              </w:rPr>
            </w:pPr>
          </w:p>
          <w:p w:rsidR="00C23A26" w:rsidRPr="00CC6012" w:rsidRDefault="00C23A26" w:rsidP="0071608B">
            <w:pPr>
              <w:tabs>
                <w:tab w:val="left" w:pos="360"/>
              </w:tabs>
              <w:jc w:val="left"/>
              <w:rPr>
                <w:sz w:val="18"/>
                <w:szCs w:val="18"/>
              </w:rPr>
            </w:pPr>
            <w:r w:rsidRPr="00CC6012">
              <w:rPr>
                <w:sz w:val="18"/>
                <w:szCs w:val="18"/>
              </w:rPr>
              <w:t>Agrotehnični ukrepi:</w:t>
            </w:r>
          </w:p>
          <w:p w:rsidR="00C23A26" w:rsidRPr="00CC6012" w:rsidRDefault="00C23A26" w:rsidP="0071608B">
            <w:pPr>
              <w:tabs>
                <w:tab w:val="left" w:pos="360"/>
              </w:tabs>
              <w:jc w:val="left"/>
              <w:rPr>
                <w:sz w:val="18"/>
                <w:szCs w:val="18"/>
              </w:rPr>
            </w:pPr>
            <w:r w:rsidRPr="00CC6012">
              <w:rPr>
                <w:sz w:val="18"/>
                <w:szCs w:val="18"/>
              </w:rPr>
              <w:t xml:space="preserve">- ne sejemo v težko    </w:t>
            </w:r>
          </w:p>
          <w:p w:rsidR="00C23A26" w:rsidRPr="00CC6012" w:rsidRDefault="00C23A26" w:rsidP="0071608B">
            <w:pPr>
              <w:tabs>
                <w:tab w:val="left" w:pos="360"/>
              </w:tabs>
              <w:ind w:right="-108"/>
              <w:jc w:val="left"/>
              <w:rPr>
                <w:sz w:val="18"/>
                <w:szCs w:val="18"/>
              </w:rPr>
            </w:pPr>
            <w:r w:rsidRPr="00CC6012">
              <w:rPr>
                <w:sz w:val="18"/>
                <w:szCs w:val="18"/>
              </w:rPr>
              <w:t xml:space="preserve">   zemljo, uporabljamo preležan gnoj, zalivamo poredko in takrat obilno, zaprte grede zračimo</w:t>
            </w:r>
          </w:p>
          <w:p w:rsidR="00C23A26" w:rsidRPr="00CC6012" w:rsidRDefault="00C23A26" w:rsidP="0071608B">
            <w:pPr>
              <w:tabs>
                <w:tab w:val="left" w:pos="360"/>
              </w:tabs>
              <w:jc w:val="left"/>
              <w:rPr>
                <w:sz w:val="18"/>
                <w:szCs w:val="18"/>
              </w:rPr>
            </w:pPr>
          </w:p>
        </w:tc>
        <w:tc>
          <w:tcPr>
            <w:tcW w:w="1134" w:type="dxa"/>
            <w:tcBorders>
              <w:top w:val="nil"/>
              <w:left w:val="single" w:sz="6" w:space="0" w:color="auto"/>
              <w:bottom w:val="single" w:sz="6" w:space="0" w:color="auto"/>
              <w:right w:val="single" w:sz="6" w:space="0" w:color="auto"/>
            </w:tcBorders>
          </w:tcPr>
          <w:p w:rsidR="00C23A26" w:rsidRDefault="00C23A26" w:rsidP="0071608B">
            <w:pPr>
              <w:numPr>
                <w:ilvl w:val="0"/>
                <w:numId w:val="16"/>
              </w:numPr>
              <w:tabs>
                <w:tab w:val="clear" w:pos="284"/>
                <w:tab w:val="num" w:pos="142"/>
              </w:tabs>
              <w:jc w:val="left"/>
              <w:rPr>
                <w:sz w:val="18"/>
                <w:szCs w:val="18"/>
              </w:rPr>
            </w:pPr>
            <w:r>
              <w:rPr>
                <w:sz w:val="18"/>
                <w:szCs w:val="18"/>
              </w:rPr>
              <w:t>fosetil</w:t>
            </w:r>
          </w:p>
          <w:p w:rsidR="00C23A26" w:rsidRPr="00CC6012" w:rsidRDefault="00C23A26" w:rsidP="0071608B">
            <w:pPr>
              <w:ind w:left="113"/>
              <w:jc w:val="left"/>
              <w:rPr>
                <w:sz w:val="18"/>
                <w:szCs w:val="18"/>
              </w:rPr>
            </w:pPr>
            <w:r>
              <w:rPr>
                <w:sz w:val="18"/>
                <w:szCs w:val="18"/>
              </w:rPr>
              <w:t>propamokarb</w:t>
            </w:r>
          </w:p>
          <w:p w:rsidR="00C23A26" w:rsidRPr="00CC6012" w:rsidRDefault="00C23A26" w:rsidP="0071608B">
            <w:pPr>
              <w:jc w:val="left"/>
              <w:rPr>
                <w:sz w:val="18"/>
                <w:szCs w:val="18"/>
              </w:rPr>
            </w:pPr>
          </w:p>
        </w:tc>
        <w:tc>
          <w:tcPr>
            <w:tcW w:w="1662"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r>
              <w:rPr>
                <w:sz w:val="18"/>
                <w:szCs w:val="18"/>
              </w:rPr>
              <w:t>Previcur energy (</w:t>
            </w:r>
            <w:r w:rsidRPr="00CC6012">
              <w:rPr>
                <w:bCs/>
                <w:sz w:val="18"/>
                <w:szCs w:val="18"/>
              </w:rPr>
              <w:t>Samo na sejancih in sadikah gojenih v zaščitenih prostorih!</w:t>
            </w:r>
            <w:r>
              <w:rPr>
                <w:bCs/>
                <w:sz w:val="18"/>
                <w:szCs w:val="18"/>
              </w:rPr>
              <w:t>)</w:t>
            </w:r>
          </w:p>
        </w:tc>
        <w:tc>
          <w:tcPr>
            <w:tcW w:w="1173"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r>
              <w:rPr>
                <w:sz w:val="18"/>
                <w:szCs w:val="18"/>
              </w:rPr>
              <w:t>30 l/ha</w:t>
            </w:r>
          </w:p>
        </w:tc>
        <w:tc>
          <w:tcPr>
            <w:tcW w:w="1276"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r>
              <w:rPr>
                <w:sz w:val="18"/>
                <w:szCs w:val="18"/>
              </w:rPr>
              <w:t>Zagotovljena s časom uporabe</w:t>
            </w:r>
          </w:p>
        </w:tc>
        <w:tc>
          <w:tcPr>
            <w:tcW w:w="1951"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r>
              <w:rPr>
                <w:sz w:val="18"/>
                <w:szCs w:val="18"/>
              </w:rPr>
              <w:t>Uporaba v zaščitenih prostorih največ 2-krat letno; BO, BR, C, Z</w:t>
            </w:r>
          </w:p>
        </w:tc>
      </w:tr>
      <w:tr w:rsidR="00C23A26" w:rsidRPr="00CC6012" w:rsidTr="0071608B">
        <w:trPr>
          <w:trHeight w:val="1785"/>
        </w:trPr>
        <w:tc>
          <w:tcPr>
            <w:tcW w:w="1701" w:type="dxa"/>
            <w:tcBorders>
              <w:top w:val="nil"/>
              <w:left w:val="single" w:sz="6" w:space="0" w:color="auto"/>
              <w:bottom w:val="single" w:sz="6" w:space="0" w:color="auto"/>
              <w:right w:val="single" w:sz="6" w:space="0" w:color="auto"/>
            </w:tcBorders>
          </w:tcPr>
          <w:p w:rsidR="00C23A26" w:rsidRPr="00CC6012" w:rsidRDefault="00C23A26" w:rsidP="0071608B">
            <w:pPr>
              <w:jc w:val="left"/>
              <w:rPr>
                <w:b/>
                <w:bCs/>
                <w:sz w:val="18"/>
                <w:szCs w:val="18"/>
              </w:rPr>
            </w:pPr>
            <w:r w:rsidRPr="00CC6012">
              <w:rPr>
                <w:b/>
                <w:bCs/>
                <w:sz w:val="18"/>
                <w:szCs w:val="18"/>
              </w:rPr>
              <w:t>Golšavost kapusnic</w:t>
            </w:r>
          </w:p>
          <w:p w:rsidR="00C23A26" w:rsidRPr="00CC6012" w:rsidRDefault="00C23A26" w:rsidP="0071608B">
            <w:pPr>
              <w:jc w:val="left"/>
              <w:rPr>
                <w:i/>
                <w:iCs/>
                <w:sz w:val="18"/>
                <w:szCs w:val="18"/>
              </w:rPr>
            </w:pPr>
            <w:r w:rsidRPr="00CC6012">
              <w:rPr>
                <w:i/>
                <w:iCs/>
                <w:sz w:val="18"/>
                <w:szCs w:val="18"/>
              </w:rPr>
              <w:t>Plasmodiophora brassicae</w:t>
            </w:r>
          </w:p>
          <w:p w:rsidR="00C23A26" w:rsidRPr="00CC6012" w:rsidRDefault="00C23A26" w:rsidP="0071608B">
            <w:pPr>
              <w:jc w:val="left"/>
              <w:rPr>
                <w:sz w:val="18"/>
                <w:szCs w:val="18"/>
              </w:rPr>
            </w:pPr>
          </w:p>
        </w:tc>
        <w:tc>
          <w:tcPr>
            <w:tcW w:w="2835"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r w:rsidRPr="00CC6012">
              <w:rPr>
                <w:sz w:val="18"/>
                <w:szCs w:val="18"/>
              </w:rPr>
              <w:t>Okužijo se  korenine ali spodnji del stebla,  ki odebelijo. Zunanji listi venijo in odpadajo, rastline propadajo. Škode so velike predvsem, če so okužene sadike.</w:t>
            </w:r>
          </w:p>
          <w:p w:rsidR="00C23A26" w:rsidRPr="00CC6012" w:rsidRDefault="00C23A26" w:rsidP="0071608B">
            <w:pPr>
              <w:jc w:val="left"/>
              <w:rPr>
                <w:sz w:val="18"/>
                <w:szCs w:val="18"/>
              </w:rPr>
            </w:pPr>
            <w:r w:rsidRPr="00CC6012">
              <w:rPr>
                <w:sz w:val="18"/>
                <w:szCs w:val="18"/>
              </w:rPr>
              <w:t xml:space="preserve">Okužbe nastajajo na temp.  9 - 30 </w:t>
            </w:r>
            <w:r w:rsidRPr="00CC6012">
              <w:rPr>
                <w:sz w:val="18"/>
                <w:szCs w:val="18"/>
              </w:rPr>
              <w:fldChar w:fldCharType="begin"/>
            </w:r>
            <w:r w:rsidRPr="00CC6012">
              <w:rPr>
                <w:sz w:val="18"/>
                <w:szCs w:val="18"/>
              </w:rPr>
              <w:instrText>symbol 176 \f "Times New Roman" \s 9</w:instrText>
            </w:r>
            <w:r w:rsidRPr="00CC6012">
              <w:rPr>
                <w:sz w:val="18"/>
                <w:szCs w:val="18"/>
              </w:rPr>
              <w:fldChar w:fldCharType="separate"/>
            </w:r>
            <w:r w:rsidRPr="00CC6012">
              <w:rPr>
                <w:sz w:val="18"/>
                <w:szCs w:val="18"/>
              </w:rPr>
              <w:t>°</w:t>
            </w:r>
            <w:r w:rsidRPr="00CC6012">
              <w:rPr>
                <w:sz w:val="18"/>
                <w:szCs w:val="18"/>
              </w:rPr>
              <w:fldChar w:fldCharType="end"/>
            </w:r>
            <w:r w:rsidRPr="00CC6012">
              <w:rPr>
                <w:sz w:val="18"/>
                <w:szCs w:val="18"/>
              </w:rPr>
              <w:t>C. Okužba je mogoča le v kislih tleh,  če je pH nižji od 7,2.</w:t>
            </w:r>
          </w:p>
        </w:tc>
        <w:tc>
          <w:tcPr>
            <w:tcW w:w="2126" w:type="dxa"/>
            <w:tcBorders>
              <w:top w:val="nil"/>
              <w:left w:val="single" w:sz="6" w:space="0" w:color="auto"/>
              <w:bottom w:val="single" w:sz="6" w:space="0" w:color="auto"/>
              <w:right w:val="single" w:sz="6" w:space="0" w:color="auto"/>
            </w:tcBorders>
          </w:tcPr>
          <w:p w:rsidR="00C23A26" w:rsidRPr="00CC6012" w:rsidRDefault="00C23A26" w:rsidP="0071608B">
            <w:pPr>
              <w:tabs>
                <w:tab w:val="left" w:pos="360"/>
              </w:tabs>
              <w:jc w:val="left"/>
              <w:rPr>
                <w:sz w:val="18"/>
                <w:szCs w:val="18"/>
              </w:rPr>
            </w:pPr>
            <w:r w:rsidRPr="00CC6012">
              <w:rPr>
                <w:sz w:val="18"/>
                <w:szCs w:val="18"/>
              </w:rPr>
              <w:t>Agrotehnični ukrepi:</w:t>
            </w:r>
          </w:p>
          <w:p w:rsidR="00C23A26" w:rsidRPr="00CC6012" w:rsidRDefault="00C23A26" w:rsidP="0071608B">
            <w:pPr>
              <w:numPr>
                <w:ilvl w:val="0"/>
                <w:numId w:val="14"/>
              </w:numPr>
              <w:tabs>
                <w:tab w:val="clear" w:pos="360"/>
                <w:tab w:val="num" w:pos="194"/>
                <w:tab w:val="num" w:pos="926"/>
              </w:tabs>
              <w:ind w:left="194" w:hanging="194"/>
              <w:jc w:val="left"/>
              <w:rPr>
                <w:sz w:val="18"/>
                <w:szCs w:val="18"/>
              </w:rPr>
            </w:pPr>
            <w:r w:rsidRPr="00CC6012">
              <w:rPr>
                <w:sz w:val="18"/>
                <w:szCs w:val="18"/>
              </w:rPr>
              <w:t>izbira tolerantnih sort</w:t>
            </w:r>
          </w:p>
          <w:p w:rsidR="00C23A26" w:rsidRPr="00CC6012" w:rsidRDefault="00C23A26" w:rsidP="0071608B">
            <w:pPr>
              <w:numPr>
                <w:ilvl w:val="0"/>
                <w:numId w:val="14"/>
              </w:numPr>
              <w:tabs>
                <w:tab w:val="clear" w:pos="360"/>
                <w:tab w:val="num" w:pos="194"/>
                <w:tab w:val="num" w:pos="926"/>
              </w:tabs>
              <w:jc w:val="left"/>
              <w:rPr>
                <w:sz w:val="18"/>
                <w:szCs w:val="18"/>
              </w:rPr>
            </w:pPr>
            <w:r w:rsidRPr="00CC6012">
              <w:rPr>
                <w:sz w:val="18"/>
                <w:szCs w:val="18"/>
              </w:rPr>
              <w:t>pridelava zdravih sadik</w:t>
            </w:r>
          </w:p>
          <w:p w:rsidR="00C23A26" w:rsidRPr="00CC6012" w:rsidRDefault="00C23A26" w:rsidP="0071608B">
            <w:pPr>
              <w:numPr>
                <w:ilvl w:val="0"/>
                <w:numId w:val="14"/>
              </w:numPr>
              <w:tabs>
                <w:tab w:val="clear" w:pos="360"/>
                <w:tab w:val="num" w:pos="194"/>
                <w:tab w:val="num" w:pos="926"/>
              </w:tabs>
              <w:ind w:left="194" w:hanging="194"/>
              <w:jc w:val="left"/>
              <w:rPr>
                <w:sz w:val="18"/>
                <w:szCs w:val="18"/>
              </w:rPr>
            </w:pPr>
            <w:r w:rsidRPr="00CC6012">
              <w:rPr>
                <w:sz w:val="18"/>
                <w:szCs w:val="18"/>
              </w:rPr>
              <w:t>kolobar;  5 let zatiranje plevelov iz družin križnic v celotnem kolobarju</w:t>
            </w:r>
          </w:p>
          <w:p w:rsidR="00C23A26" w:rsidRPr="00CC6012" w:rsidRDefault="00C23A26" w:rsidP="0071608B">
            <w:pPr>
              <w:numPr>
                <w:ilvl w:val="0"/>
                <w:numId w:val="14"/>
              </w:numPr>
              <w:tabs>
                <w:tab w:val="clear" w:pos="360"/>
                <w:tab w:val="num" w:pos="194"/>
                <w:tab w:val="num" w:pos="926"/>
              </w:tabs>
              <w:jc w:val="left"/>
              <w:rPr>
                <w:sz w:val="18"/>
                <w:szCs w:val="18"/>
              </w:rPr>
            </w:pPr>
            <w:r w:rsidRPr="00CC6012">
              <w:rPr>
                <w:sz w:val="18"/>
                <w:szCs w:val="18"/>
              </w:rPr>
              <w:t>apnenje</w:t>
            </w:r>
          </w:p>
          <w:p w:rsidR="00C23A26" w:rsidRPr="00CC6012" w:rsidRDefault="00C23A26" w:rsidP="0071608B">
            <w:pPr>
              <w:numPr>
                <w:ilvl w:val="0"/>
                <w:numId w:val="14"/>
              </w:numPr>
              <w:tabs>
                <w:tab w:val="clear" w:pos="360"/>
                <w:tab w:val="num" w:pos="194"/>
                <w:tab w:val="num" w:pos="926"/>
              </w:tabs>
              <w:jc w:val="left"/>
              <w:rPr>
                <w:sz w:val="18"/>
                <w:szCs w:val="18"/>
              </w:rPr>
            </w:pPr>
            <w:r w:rsidRPr="00CC6012">
              <w:rPr>
                <w:sz w:val="18"/>
                <w:szCs w:val="18"/>
              </w:rPr>
              <w:t>razkuževanje setvišča</w:t>
            </w:r>
          </w:p>
        </w:tc>
        <w:tc>
          <w:tcPr>
            <w:tcW w:w="1134"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tc>
        <w:tc>
          <w:tcPr>
            <w:tcW w:w="1662"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tc>
        <w:tc>
          <w:tcPr>
            <w:tcW w:w="1173"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tc>
        <w:tc>
          <w:tcPr>
            <w:tcW w:w="1276"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tc>
        <w:tc>
          <w:tcPr>
            <w:tcW w:w="1951" w:type="dxa"/>
            <w:tcBorders>
              <w:top w:val="nil"/>
              <w:left w:val="single" w:sz="6" w:space="0" w:color="auto"/>
              <w:bottom w:val="single" w:sz="6" w:space="0" w:color="auto"/>
              <w:right w:val="single" w:sz="6" w:space="0" w:color="auto"/>
            </w:tcBorders>
          </w:tcPr>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tc>
      </w:tr>
    </w:tbl>
    <w:p w:rsidR="00C23A26" w:rsidRPr="00CC6012" w:rsidRDefault="00C23A26" w:rsidP="00C23A26">
      <w:pPr>
        <w:pStyle w:val="Sprotnaopomba-besedilo"/>
        <w:widowControl w:val="0"/>
        <w:jc w:val="left"/>
        <w:rPr>
          <w:lang w:val="sl-SI"/>
        </w:rPr>
      </w:pPr>
      <w:r w:rsidRPr="00CC6012">
        <w:rPr>
          <w:lang w:val="sl-SI"/>
        </w:rPr>
        <w:t xml:space="preserve">(BO=brstični ohrovt, BR=brokoli, C=cvetača, KO=kolerabica, O=ohrovt, Z=zelje, K=kapusnice, KZ=kitajsko zelje) </w:t>
      </w:r>
    </w:p>
    <w:p w:rsidR="00C23A26" w:rsidRPr="00CC6012" w:rsidRDefault="00C23A26" w:rsidP="00C23A26">
      <w:pPr>
        <w:pStyle w:val="Sprotnaopomba-besedilo"/>
        <w:widowControl w:val="0"/>
        <w:ind w:left="110"/>
        <w:jc w:val="left"/>
        <w:rPr>
          <w:sz w:val="18"/>
          <w:szCs w:val="18"/>
          <w:lang w:val="sl-SI"/>
        </w:rPr>
      </w:pPr>
    </w:p>
    <w:p w:rsidR="00C23A26" w:rsidRPr="00CC6012" w:rsidRDefault="00C23A26" w:rsidP="00C23A26">
      <w:pPr>
        <w:jc w:val="left"/>
      </w:pPr>
    </w:p>
    <w:p w:rsidR="00C23A26" w:rsidRPr="00CC6012" w:rsidRDefault="00C23A26" w:rsidP="00C23A26">
      <w:pPr>
        <w:jc w:val="left"/>
      </w:pPr>
    </w:p>
    <w:p w:rsidR="00C23A26" w:rsidRPr="00CC6012" w:rsidRDefault="00C23A26" w:rsidP="00C23A26">
      <w:pPr>
        <w:jc w:val="left"/>
      </w:pPr>
    </w:p>
    <w:p w:rsidR="00C23A26" w:rsidRPr="00CC6012" w:rsidRDefault="00C23A26" w:rsidP="00C23A26">
      <w:pPr>
        <w:jc w:val="left"/>
      </w:pPr>
    </w:p>
    <w:p w:rsidR="00C23A26" w:rsidRPr="00CC6012" w:rsidRDefault="00C23A26" w:rsidP="00C23A26">
      <w:pPr>
        <w:pStyle w:val="Sprotnaopomba-besedilo"/>
        <w:widowControl w:val="0"/>
        <w:jc w:val="center"/>
        <w:rPr>
          <w:sz w:val="24"/>
          <w:szCs w:val="24"/>
          <w:lang w:val="sl-SI"/>
        </w:rPr>
      </w:pPr>
      <w:r w:rsidRPr="00303EBC">
        <w:rPr>
          <w:lang w:val="sl-SI"/>
        </w:rPr>
        <w:br w:type="page"/>
      </w:r>
      <w:r w:rsidRPr="00CC6012">
        <w:rPr>
          <w:sz w:val="24"/>
          <w:szCs w:val="24"/>
        </w:rPr>
        <w:lastRenderedPageBreak/>
        <w:t>INTEGRIRANO VARSTVO KAPUSNIC – list 2</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85"/>
        <w:gridCol w:w="1650"/>
      </w:tblGrid>
      <w:tr w:rsidR="00C23A26" w:rsidRPr="00CC6012" w:rsidTr="0071608B">
        <w:tc>
          <w:tcPr>
            <w:tcW w:w="1559"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FITOFARM.</w:t>
            </w:r>
          </w:p>
          <w:p w:rsidR="00C23A26" w:rsidRPr="00CC6012" w:rsidRDefault="00C23A26" w:rsidP="0071608B">
            <w:pPr>
              <w:rPr>
                <w:sz w:val="18"/>
                <w:szCs w:val="18"/>
              </w:rPr>
            </w:pPr>
            <w:r w:rsidRPr="00CC60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ODMEREK -</w:t>
            </w:r>
            <w:r w:rsidRPr="00CC6012">
              <w:rPr>
                <w:sz w:val="18"/>
                <w:szCs w:val="18"/>
              </w:rPr>
              <w:br/>
              <w:t>KONCENTR.</w:t>
            </w:r>
          </w:p>
        </w:tc>
        <w:tc>
          <w:tcPr>
            <w:tcW w:w="1185"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KARENCA</w:t>
            </w:r>
          </w:p>
          <w:p w:rsidR="00C23A26" w:rsidRPr="00CC6012" w:rsidRDefault="00C23A26" w:rsidP="0071608B">
            <w:pPr>
              <w:rPr>
                <w:sz w:val="18"/>
                <w:szCs w:val="18"/>
              </w:rPr>
            </w:pPr>
            <w:r w:rsidRPr="00CC6012">
              <w:rPr>
                <w:sz w:val="18"/>
                <w:szCs w:val="18"/>
              </w:rPr>
              <w:t>(dni)</w:t>
            </w:r>
          </w:p>
        </w:tc>
        <w:tc>
          <w:tcPr>
            <w:tcW w:w="165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OPOMBE</w:t>
            </w:r>
          </w:p>
        </w:tc>
      </w:tr>
      <w:tr w:rsidR="00C23A26" w:rsidRPr="00CC6012" w:rsidTr="0071608B">
        <w:trPr>
          <w:trHeight w:val="1947"/>
        </w:trPr>
        <w:tc>
          <w:tcPr>
            <w:tcW w:w="1559" w:type="dxa"/>
            <w:tcBorders>
              <w:top w:val="single" w:sz="12" w:space="0" w:color="auto"/>
              <w:bottom w:val="single" w:sz="4" w:space="0" w:color="auto"/>
            </w:tcBorders>
          </w:tcPr>
          <w:p w:rsidR="00C23A26" w:rsidRPr="00CC6012" w:rsidRDefault="00C23A26" w:rsidP="0071608B">
            <w:pPr>
              <w:jc w:val="left"/>
              <w:rPr>
                <w:b/>
                <w:bCs/>
                <w:sz w:val="18"/>
                <w:szCs w:val="18"/>
              </w:rPr>
            </w:pPr>
            <w:r w:rsidRPr="00CC6012">
              <w:rPr>
                <w:b/>
                <w:bCs/>
                <w:sz w:val="18"/>
                <w:szCs w:val="18"/>
              </w:rPr>
              <w:t>Kapusna plesen</w:t>
            </w:r>
          </w:p>
          <w:p w:rsidR="00C23A26" w:rsidRPr="00CC6012" w:rsidRDefault="00C23A26" w:rsidP="0071608B">
            <w:pPr>
              <w:jc w:val="left"/>
              <w:rPr>
                <w:i/>
                <w:iCs/>
                <w:sz w:val="18"/>
                <w:szCs w:val="18"/>
              </w:rPr>
            </w:pPr>
            <w:r w:rsidRPr="00CC6012">
              <w:rPr>
                <w:i/>
                <w:iCs/>
                <w:sz w:val="18"/>
                <w:szCs w:val="18"/>
              </w:rPr>
              <w:t>Peronospora parasitica</w:t>
            </w:r>
          </w:p>
        </w:tc>
        <w:tc>
          <w:tcPr>
            <w:tcW w:w="2977" w:type="dxa"/>
            <w:tcBorders>
              <w:top w:val="single" w:sz="12" w:space="0" w:color="auto"/>
              <w:bottom w:val="single" w:sz="4" w:space="0" w:color="auto"/>
            </w:tcBorders>
          </w:tcPr>
          <w:p w:rsidR="00C23A26" w:rsidRPr="00CC6012" w:rsidRDefault="00C23A26" w:rsidP="0071608B">
            <w:pPr>
              <w:jc w:val="left"/>
              <w:rPr>
                <w:sz w:val="18"/>
                <w:szCs w:val="18"/>
              </w:rPr>
            </w:pPr>
            <w:r w:rsidRPr="00CC6012">
              <w:rPr>
                <w:sz w:val="18"/>
                <w:szCs w:val="18"/>
              </w:rPr>
              <w:t>Pomebna predvsem pri pridelavi sadik. Znamenja obolenja se pojavijo že na kličnih listih in prvih pravih listih.</w:t>
            </w:r>
          </w:p>
          <w:p w:rsidR="00C23A26" w:rsidRPr="00CC6012" w:rsidRDefault="00C23A26" w:rsidP="0071608B">
            <w:pPr>
              <w:jc w:val="left"/>
              <w:rPr>
                <w:sz w:val="18"/>
                <w:szCs w:val="18"/>
              </w:rPr>
            </w:pPr>
            <w:r w:rsidRPr="00CC6012">
              <w:rPr>
                <w:sz w:val="18"/>
                <w:szCs w:val="18"/>
              </w:rPr>
              <w:t>Oglate pege s prevleko trosonoscev na spodnji strani lista.</w:t>
            </w:r>
          </w:p>
          <w:p w:rsidR="00C23A26" w:rsidRPr="00CC6012" w:rsidRDefault="00C23A26" w:rsidP="0071608B">
            <w:pPr>
              <w:jc w:val="left"/>
              <w:rPr>
                <w:sz w:val="18"/>
                <w:szCs w:val="18"/>
              </w:rPr>
            </w:pPr>
            <w:r w:rsidRPr="00CC6012">
              <w:rPr>
                <w:sz w:val="18"/>
                <w:szCs w:val="18"/>
              </w:rPr>
              <w:t xml:space="preserve">Ugodne razmere so, ko so nočne temp. 8 - 17 </w:t>
            </w:r>
            <w:r w:rsidRPr="00CC6012">
              <w:rPr>
                <w:sz w:val="18"/>
                <w:szCs w:val="18"/>
              </w:rPr>
              <w:fldChar w:fldCharType="begin"/>
            </w:r>
            <w:r w:rsidRPr="00CC6012">
              <w:rPr>
                <w:sz w:val="18"/>
                <w:szCs w:val="18"/>
              </w:rPr>
              <w:instrText>symbol 176 \f "Times New Roman" \s 9</w:instrText>
            </w:r>
            <w:r w:rsidRPr="00CC6012">
              <w:rPr>
                <w:sz w:val="18"/>
                <w:szCs w:val="18"/>
              </w:rPr>
              <w:fldChar w:fldCharType="separate"/>
            </w:r>
            <w:r w:rsidRPr="00CC6012">
              <w:rPr>
                <w:sz w:val="18"/>
                <w:szCs w:val="18"/>
              </w:rPr>
              <w:t>°</w:t>
            </w:r>
            <w:r w:rsidRPr="00CC6012">
              <w:rPr>
                <w:sz w:val="18"/>
                <w:szCs w:val="18"/>
              </w:rPr>
              <w:fldChar w:fldCharType="end"/>
            </w:r>
            <w:r w:rsidRPr="00CC6012">
              <w:rPr>
                <w:sz w:val="18"/>
                <w:szCs w:val="18"/>
              </w:rPr>
              <w:t xml:space="preserve">C, dnevne pa ne več kot 24 </w:t>
            </w:r>
            <w:r w:rsidRPr="00CC6012">
              <w:rPr>
                <w:sz w:val="18"/>
                <w:szCs w:val="18"/>
              </w:rPr>
              <w:fldChar w:fldCharType="begin"/>
            </w:r>
            <w:r w:rsidRPr="00CC6012">
              <w:rPr>
                <w:sz w:val="18"/>
                <w:szCs w:val="18"/>
              </w:rPr>
              <w:instrText>symbol 176 \f "Times New Roman" \s 9</w:instrText>
            </w:r>
            <w:r w:rsidRPr="00CC6012">
              <w:rPr>
                <w:sz w:val="18"/>
                <w:szCs w:val="18"/>
              </w:rPr>
              <w:fldChar w:fldCharType="separate"/>
            </w:r>
            <w:r w:rsidRPr="00CC6012">
              <w:rPr>
                <w:sz w:val="18"/>
                <w:szCs w:val="18"/>
              </w:rPr>
              <w:t>°</w:t>
            </w:r>
            <w:r w:rsidRPr="00CC6012">
              <w:rPr>
                <w:sz w:val="18"/>
                <w:szCs w:val="18"/>
              </w:rPr>
              <w:fldChar w:fldCharType="end"/>
            </w:r>
            <w:r w:rsidRPr="00CC6012">
              <w:rPr>
                <w:sz w:val="18"/>
                <w:szCs w:val="18"/>
              </w:rPr>
              <w:t>C. Pojavi se tudi jeseni na starejših rastlinah.</w:t>
            </w:r>
          </w:p>
        </w:tc>
        <w:tc>
          <w:tcPr>
            <w:tcW w:w="1985" w:type="dxa"/>
            <w:tcBorders>
              <w:top w:val="single" w:sz="12" w:space="0" w:color="auto"/>
              <w:bottom w:val="single" w:sz="4" w:space="0" w:color="auto"/>
              <w:right w:val="single" w:sz="8" w:space="0" w:color="auto"/>
            </w:tcBorders>
          </w:tcPr>
          <w:p w:rsidR="00C23A26" w:rsidRPr="00CC6012" w:rsidRDefault="00C23A26" w:rsidP="0071608B">
            <w:pPr>
              <w:tabs>
                <w:tab w:val="left" w:pos="164"/>
                <w:tab w:val="left" w:pos="209"/>
              </w:tabs>
              <w:jc w:val="left"/>
              <w:rPr>
                <w:sz w:val="18"/>
                <w:szCs w:val="18"/>
              </w:rPr>
            </w:pPr>
            <w:r w:rsidRPr="00CC6012">
              <w:rPr>
                <w:sz w:val="18"/>
                <w:szCs w:val="18"/>
              </w:rPr>
              <w:t>Agrotehnični ukrepi:</w:t>
            </w:r>
          </w:p>
          <w:p w:rsidR="00C23A26" w:rsidRPr="00CC6012" w:rsidRDefault="00C23A26" w:rsidP="0071608B">
            <w:pPr>
              <w:numPr>
                <w:ilvl w:val="0"/>
                <w:numId w:val="16"/>
              </w:numPr>
              <w:tabs>
                <w:tab w:val="clear" w:pos="284"/>
                <w:tab w:val="left" w:pos="164"/>
                <w:tab w:val="left" w:pos="209"/>
                <w:tab w:val="num" w:pos="643"/>
              </w:tabs>
              <w:jc w:val="left"/>
              <w:rPr>
                <w:sz w:val="18"/>
                <w:szCs w:val="18"/>
              </w:rPr>
            </w:pPr>
            <w:r w:rsidRPr="00CC6012">
              <w:rPr>
                <w:sz w:val="18"/>
                <w:szCs w:val="18"/>
              </w:rPr>
              <w:t xml:space="preserve">zatiranje plevelov v </w:t>
            </w:r>
          </w:p>
          <w:p w:rsidR="00C23A26" w:rsidRPr="00CC6012" w:rsidRDefault="00C23A26" w:rsidP="0071608B">
            <w:pPr>
              <w:tabs>
                <w:tab w:val="left" w:pos="164"/>
                <w:tab w:val="left" w:pos="209"/>
                <w:tab w:val="num" w:pos="643"/>
              </w:tabs>
              <w:ind w:left="113"/>
              <w:jc w:val="left"/>
              <w:rPr>
                <w:sz w:val="18"/>
                <w:szCs w:val="18"/>
              </w:rPr>
            </w:pPr>
            <w:r w:rsidRPr="00CC6012">
              <w:rPr>
                <w:sz w:val="18"/>
                <w:szCs w:val="18"/>
              </w:rPr>
              <w:t>setvišču</w:t>
            </w:r>
          </w:p>
          <w:p w:rsidR="00C23A26" w:rsidRPr="00CC6012" w:rsidRDefault="00C23A26" w:rsidP="0071608B">
            <w:pPr>
              <w:numPr>
                <w:ilvl w:val="0"/>
                <w:numId w:val="16"/>
              </w:numPr>
              <w:tabs>
                <w:tab w:val="clear" w:pos="284"/>
                <w:tab w:val="left" w:pos="164"/>
                <w:tab w:val="left" w:pos="209"/>
                <w:tab w:val="num" w:pos="643"/>
              </w:tabs>
              <w:jc w:val="left"/>
              <w:rPr>
                <w:sz w:val="18"/>
                <w:szCs w:val="18"/>
              </w:rPr>
            </w:pPr>
            <w:r w:rsidRPr="00CC6012">
              <w:rPr>
                <w:sz w:val="18"/>
                <w:szCs w:val="18"/>
              </w:rPr>
              <w:t>ne pregosta setev</w:t>
            </w:r>
          </w:p>
          <w:p w:rsidR="00C23A26" w:rsidRPr="00CC6012" w:rsidRDefault="00C23A26" w:rsidP="0071608B">
            <w:pPr>
              <w:numPr>
                <w:ilvl w:val="0"/>
                <w:numId w:val="16"/>
              </w:numPr>
              <w:tabs>
                <w:tab w:val="clear" w:pos="284"/>
                <w:tab w:val="left" w:pos="164"/>
                <w:tab w:val="left" w:pos="209"/>
                <w:tab w:val="num" w:pos="643"/>
              </w:tabs>
              <w:jc w:val="left"/>
              <w:rPr>
                <w:sz w:val="18"/>
                <w:szCs w:val="18"/>
              </w:rPr>
            </w:pPr>
            <w:r w:rsidRPr="00CC6012">
              <w:rPr>
                <w:sz w:val="18"/>
                <w:szCs w:val="18"/>
              </w:rPr>
              <w:t>pokrite grede zračimo.</w:t>
            </w:r>
          </w:p>
        </w:tc>
        <w:tc>
          <w:tcPr>
            <w:tcW w:w="1417" w:type="dxa"/>
            <w:tcBorders>
              <w:top w:val="single" w:sz="12"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p>
          <w:p w:rsidR="00C23A26" w:rsidRDefault="00C23A26" w:rsidP="0071608B">
            <w:pPr>
              <w:numPr>
                <w:ilvl w:val="0"/>
                <w:numId w:val="16"/>
              </w:numPr>
              <w:tabs>
                <w:tab w:val="clear" w:pos="284"/>
                <w:tab w:val="num" w:pos="96"/>
              </w:tabs>
              <w:jc w:val="left"/>
              <w:rPr>
                <w:sz w:val="18"/>
                <w:szCs w:val="18"/>
              </w:rPr>
            </w:pPr>
            <w:r w:rsidRPr="00CC6012">
              <w:rPr>
                <w:sz w:val="18"/>
                <w:szCs w:val="18"/>
              </w:rPr>
              <w:t>azoksistrobin</w:t>
            </w:r>
          </w:p>
          <w:p w:rsidR="00C23A26" w:rsidRDefault="00C23A26" w:rsidP="0071608B">
            <w:pPr>
              <w:ind w:left="113"/>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pStyle w:val="Navadensplet"/>
              <w:numPr>
                <w:ilvl w:val="0"/>
                <w:numId w:val="16"/>
              </w:numPr>
              <w:tabs>
                <w:tab w:val="clear" w:pos="284"/>
                <w:tab w:val="num" w:pos="96"/>
              </w:tabs>
              <w:spacing w:before="0" w:beforeAutospacing="0" w:after="0" w:afterAutospacing="0"/>
              <w:rPr>
                <w:sz w:val="18"/>
                <w:szCs w:val="18"/>
              </w:rPr>
            </w:pPr>
            <w:r w:rsidRPr="00F9537A">
              <w:rPr>
                <w:sz w:val="18"/>
                <w:szCs w:val="18"/>
              </w:rPr>
              <w:t>fluopikolid</w:t>
            </w:r>
          </w:p>
          <w:p w:rsidR="00C23A26" w:rsidRPr="00CC6012" w:rsidRDefault="00C23A26" w:rsidP="0071608B">
            <w:pPr>
              <w:pStyle w:val="Navadensplet"/>
              <w:spacing w:before="0" w:beforeAutospacing="0" w:after="0" w:afterAutospacing="0"/>
              <w:rPr>
                <w:sz w:val="18"/>
                <w:szCs w:val="18"/>
              </w:rPr>
            </w:pPr>
            <w:r w:rsidRPr="00F9537A">
              <w:rPr>
                <w:sz w:val="18"/>
                <w:szCs w:val="18"/>
              </w:rPr>
              <w:t>+propamokarb</w:t>
            </w:r>
          </w:p>
        </w:tc>
        <w:tc>
          <w:tcPr>
            <w:tcW w:w="1559" w:type="dxa"/>
            <w:tcBorders>
              <w:top w:val="single" w:sz="12"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Ortiva</w:t>
            </w:r>
          </w:p>
          <w:p w:rsidR="00C23A26" w:rsidRPr="00CC6012"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Infinito</w:t>
            </w:r>
          </w:p>
        </w:tc>
        <w:tc>
          <w:tcPr>
            <w:tcW w:w="1276" w:type="dxa"/>
            <w:tcBorders>
              <w:top w:val="single" w:sz="12"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1 l/ha</w:t>
            </w: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1,6 l/ha</w:t>
            </w:r>
          </w:p>
        </w:tc>
        <w:tc>
          <w:tcPr>
            <w:tcW w:w="1185" w:type="dxa"/>
            <w:tcBorders>
              <w:top w:val="single" w:sz="12"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BR, – 14</w:t>
            </w:r>
          </w:p>
          <w:p w:rsidR="00C23A26" w:rsidRPr="00CC6012" w:rsidRDefault="00C23A26" w:rsidP="0071608B">
            <w:pPr>
              <w:jc w:val="left"/>
              <w:rPr>
                <w:sz w:val="18"/>
                <w:szCs w:val="18"/>
              </w:rPr>
            </w:pPr>
            <w:r w:rsidRPr="00CC6012">
              <w:rPr>
                <w:sz w:val="18"/>
                <w:szCs w:val="18"/>
              </w:rPr>
              <w:t>C – 10</w:t>
            </w:r>
          </w:p>
          <w:p w:rsidR="00C23A26" w:rsidRDefault="00C23A26" w:rsidP="0071608B">
            <w:pPr>
              <w:jc w:val="left"/>
              <w:rPr>
                <w:sz w:val="18"/>
                <w:szCs w:val="18"/>
              </w:rPr>
            </w:pPr>
            <w:r w:rsidRPr="00CC6012">
              <w:rPr>
                <w:sz w:val="18"/>
                <w:szCs w:val="18"/>
              </w:rPr>
              <w:t>KO –</w:t>
            </w:r>
            <w:r>
              <w:rPr>
                <w:sz w:val="18"/>
                <w:szCs w:val="18"/>
              </w:rPr>
              <w:t xml:space="preserve"> 14</w:t>
            </w:r>
            <w:r w:rsidRPr="00CC6012">
              <w:rPr>
                <w:sz w:val="18"/>
                <w:szCs w:val="18"/>
              </w:rPr>
              <w:t xml:space="preserve"> </w:t>
            </w:r>
          </w:p>
          <w:p w:rsidR="00C23A26" w:rsidRPr="00CC6012" w:rsidRDefault="00C23A26" w:rsidP="0071608B">
            <w:pPr>
              <w:jc w:val="left"/>
              <w:rPr>
                <w:sz w:val="18"/>
                <w:szCs w:val="18"/>
              </w:rPr>
            </w:pPr>
            <w:r>
              <w:rPr>
                <w:sz w:val="18"/>
                <w:szCs w:val="18"/>
              </w:rPr>
              <w:t>Z-14</w:t>
            </w:r>
          </w:p>
        </w:tc>
        <w:tc>
          <w:tcPr>
            <w:tcW w:w="1650" w:type="dxa"/>
            <w:tcBorders>
              <w:top w:val="single" w:sz="12"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BR, ,</w:t>
            </w:r>
            <w:r w:rsidR="00164420">
              <w:rPr>
                <w:sz w:val="18"/>
                <w:szCs w:val="18"/>
              </w:rPr>
              <w:t xml:space="preserve"> C, </w:t>
            </w:r>
            <w:r w:rsidRPr="00CC6012">
              <w:rPr>
                <w:sz w:val="18"/>
                <w:szCs w:val="18"/>
              </w:rPr>
              <w:t>KO - uporaba največ 2-krat letno</w:t>
            </w:r>
            <w:r w:rsidRPr="00CC6012" w:rsidDel="003C5DEE">
              <w:rPr>
                <w:sz w:val="18"/>
                <w:szCs w:val="18"/>
              </w:rPr>
              <w:t xml:space="preserve"> </w:t>
            </w: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Uporaba na Z največ 3-krat letno</w:t>
            </w:r>
          </w:p>
        </w:tc>
      </w:tr>
      <w:tr w:rsidR="00C23A26" w:rsidRPr="00CC6012" w:rsidTr="0071608B">
        <w:trPr>
          <w:trHeight w:val="634"/>
        </w:trPr>
        <w:tc>
          <w:tcPr>
            <w:tcW w:w="1559"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b/>
                <w:bCs/>
                <w:sz w:val="18"/>
                <w:szCs w:val="18"/>
              </w:rPr>
            </w:pPr>
            <w:r>
              <w:rPr>
                <w:b/>
                <w:bCs/>
                <w:sz w:val="18"/>
                <w:szCs w:val="18"/>
              </w:rPr>
              <w:t>Sive plesni (</w:t>
            </w:r>
            <w:r>
              <w:rPr>
                <w:rFonts w:ascii="Tahoma" w:hAnsi="Tahoma" w:cs="Tahoma"/>
                <w:i/>
                <w:iCs/>
                <w:sz w:val="15"/>
                <w:szCs w:val="15"/>
              </w:rPr>
              <w:t>Botrytis)</w:t>
            </w:r>
          </w:p>
        </w:tc>
        <w:tc>
          <w:tcPr>
            <w:tcW w:w="297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Pr>
                <w:sz w:val="18"/>
                <w:szCs w:val="18"/>
              </w:rPr>
              <w:t>-</w:t>
            </w:r>
            <w:r w:rsidRPr="00CC6012">
              <w:rPr>
                <w:sz w:val="18"/>
                <w:szCs w:val="18"/>
              </w:rPr>
              <w:t>iprodion</w:t>
            </w:r>
          </w:p>
        </w:tc>
        <w:tc>
          <w:tcPr>
            <w:tcW w:w="1559" w:type="dxa"/>
            <w:tcBorders>
              <w:top w:val="single" w:sz="4" w:space="0" w:color="auto"/>
              <w:left w:val="single" w:sz="4" w:space="0" w:color="auto"/>
              <w:bottom w:val="single" w:sz="4" w:space="0" w:color="auto"/>
              <w:right w:val="single" w:sz="4" w:space="0" w:color="auto"/>
            </w:tcBorders>
          </w:tcPr>
          <w:p w:rsidR="00C23A26" w:rsidRPr="0058081B" w:rsidRDefault="00C23A26" w:rsidP="0071608B">
            <w:pPr>
              <w:jc w:val="left"/>
              <w:rPr>
                <w:bCs/>
                <w:sz w:val="18"/>
                <w:szCs w:val="18"/>
              </w:rPr>
            </w:pPr>
            <w:r w:rsidRPr="00CC6012">
              <w:rPr>
                <w:bCs/>
                <w:sz w:val="18"/>
                <w:szCs w:val="18"/>
              </w:rPr>
              <w:t>Rovral aquaflo</w:t>
            </w:r>
          </w:p>
          <w:p w:rsidR="00C23A26" w:rsidRPr="00CC6012" w:rsidRDefault="00C23A26" w:rsidP="0071608B">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3A26" w:rsidRDefault="00164420" w:rsidP="0071608B">
            <w:pPr>
              <w:jc w:val="left"/>
              <w:rPr>
                <w:sz w:val="18"/>
                <w:szCs w:val="18"/>
              </w:rPr>
            </w:pPr>
            <w:r>
              <w:rPr>
                <w:sz w:val="18"/>
                <w:szCs w:val="18"/>
              </w:rPr>
              <w:t>1</w:t>
            </w:r>
            <w:r w:rsidR="00C23A26">
              <w:rPr>
                <w:sz w:val="18"/>
                <w:szCs w:val="18"/>
              </w:rPr>
              <w:t xml:space="preserve"> l/ha BO,C,Z</w:t>
            </w:r>
          </w:p>
          <w:p w:rsidR="00C23A26" w:rsidRPr="00CC6012" w:rsidRDefault="00C23A26" w:rsidP="0071608B">
            <w:pPr>
              <w:jc w:val="left"/>
              <w:rPr>
                <w:sz w:val="18"/>
                <w:szCs w:val="18"/>
              </w:rPr>
            </w:pPr>
            <w:r>
              <w:rPr>
                <w:sz w:val="18"/>
                <w:szCs w:val="18"/>
              </w:rPr>
              <w:t>1,5l/ha KZ</w:t>
            </w:r>
          </w:p>
        </w:tc>
        <w:tc>
          <w:tcPr>
            <w:tcW w:w="11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Pr>
                <w:sz w:val="18"/>
                <w:szCs w:val="18"/>
              </w:rPr>
              <w:t>14 dni</w:t>
            </w:r>
          </w:p>
        </w:tc>
        <w:tc>
          <w:tcPr>
            <w:tcW w:w="1650" w:type="dxa"/>
            <w:tcBorders>
              <w:top w:val="single" w:sz="4" w:space="0" w:color="auto"/>
              <w:left w:val="single" w:sz="4" w:space="0" w:color="auto"/>
              <w:bottom w:val="single" w:sz="4" w:space="0" w:color="auto"/>
              <w:right w:val="single" w:sz="4" w:space="0" w:color="auto"/>
            </w:tcBorders>
          </w:tcPr>
          <w:p w:rsidR="00C23A26" w:rsidRPr="007508F9" w:rsidRDefault="00C23A26" w:rsidP="0071608B">
            <w:pPr>
              <w:jc w:val="left"/>
              <w:rPr>
                <w:sz w:val="18"/>
                <w:szCs w:val="18"/>
              </w:rPr>
            </w:pPr>
            <w:r w:rsidRPr="00F9537A">
              <w:rPr>
                <w:sz w:val="18"/>
                <w:szCs w:val="18"/>
              </w:rPr>
              <w:t>BO, C, Z, KZ</w:t>
            </w:r>
            <w:r>
              <w:rPr>
                <w:sz w:val="18"/>
                <w:szCs w:val="18"/>
              </w:rPr>
              <w:t>; uporaba največ 3-krat</w:t>
            </w:r>
          </w:p>
        </w:tc>
      </w:tr>
      <w:tr w:rsidR="00C23A26" w:rsidRPr="00CC6012" w:rsidTr="0071608B">
        <w:trPr>
          <w:trHeight w:val="565"/>
        </w:trPr>
        <w:tc>
          <w:tcPr>
            <w:tcW w:w="1559"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b/>
                <w:bCs/>
                <w:sz w:val="18"/>
                <w:szCs w:val="18"/>
              </w:rPr>
            </w:pPr>
            <w:r>
              <w:rPr>
                <w:b/>
                <w:bCs/>
                <w:sz w:val="18"/>
                <w:szCs w:val="18"/>
              </w:rPr>
              <w:t>Pepelovka križnic (</w:t>
            </w:r>
            <w:r>
              <w:rPr>
                <w:rFonts w:ascii="Tahoma" w:hAnsi="Tahoma" w:cs="Tahoma"/>
                <w:i/>
                <w:iCs/>
                <w:sz w:val="15"/>
                <w:szCs w:val="15"/>
              </w:rPr>
              <w:t>Erysiphe cruciferarum)</w:t>
            </w:r>
          </w:p>
        </w:tc>
        <w:tc>
          <w:tcPr>
            <w:tcW w:w="297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tabs>
                <w:tab w:val="left" w:pos="164"/>
                <w:tab w:val="left" w:pos="209"/>
              </w:tabs>
              <w:ind w:left="360" w:hanging="36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23A26" w:rsidRDefault="00C23A26" w:rsidP="0071608B">
            <w:pPr>
              <w:numPr>
                <w:ilvl w:val="0"/>
                <w:numId w:val="16"/>
              </w:numPr>
              <w:tabs>
                <w:tab w:val="clear" w:pos="284"/>
                <w:tab w:val="num" w:pos="96"/>
              </w:tabs>
              <w:jc w:val="left"/>
              <w:rPr>
                <w:sz w:val="18"/>
                <w:szCs w:val="18"/>
              </w:rPr>
            </w:pPr>
            <w:r w:rsidRPr="00CC6012">
              <w:rPr>
                <w:sz w:val="18"/>
                <w:szCs w:val="18"/>
              </w:rPr>
              <w:t>azoksistrobin</w:t>
            </w:r>
          </w:p>
          <w:p w:rsidR="00926DE9" w:rsidRDefault="00926DE9" w:rsidP="0071608B">
            <w:pPr>
              <w:jc w:val="left"/>
              <w:rPr>
                <w:sz w:val="18"/>
                <w:szCs w:val="18"/>
              </w:rPr>
            </w:pPr>
          </w:p>
          <w:p w:rsidR="00926DE9" w:rsidRPr="00926DE9" w:rsidRDefault="00926DE9" w:rsidP="00926DE9">
            <w:pPr>
              <w:pStyle w:val="Odstavekseznama"/>
              <w:numPr>
                <w:ilvl w:val="0"/>
                <w:numId w:val="16"/>
              </w:numPr>
              <w:jc w:val="left"/>
              <w:rPr>
                <w:sz w:val="18"/>
                <w:szCs w:val="18"/>
              </w:rPr>
            </w:pPr>
            <w:r>
              <w:rPr>
                <w:sz w:val="18"/>
                <w:szCs w:val="18"/>
              </w:rPr>
              <w:t>žveplo</w:t>
            </w:r>
          </w:p>
        </w:tc>
        <w:tc>
          <w:tcPr>
            <w:tcW w:w="1559" w:type="dxa"/>
            <w:tcBorders>
              <w:top w:val="single" w:sz="4" w:space="0" w:color="auto"/>
              <w:left w:val="single" w:sz="4" w:space="0" w:color="auto"/>
              <w:bottom w:val="single" w:sz="4" w:space="0" w:color="auto"/>
              <w:right w:val="single" w:sz="4" w:space="0" w:color="auto"/>
            </w:tcBorders>
          </w:tcPr>
          <w:p w:rsidR="00C23A26" w:rsidRDefault="00C23A26" w:rsidP="0071608B">
            <w:pPr>
              <w:jc w:val="left"/>
              <w:rPr>
                <w:sz w:val="18"/>
                <w:szCs w:val="18"/>
              </w:rPr>
            </w:pPr>
            <w:r w:rsidRPr="00CC6012">
              <w:rPr>
                <w:sz w:val="18"/>
                <w:szCs w:val="18"/>
              </w:rPr>
              <w:t>Ortiva</w:t>
            </w:r>
          </w:p>
          <w:p w:rsidR="00926DE9" w:rsidRDefault="00926DE9" w:rsidP="0071608B">
            <w:pPr>
              <w:jc w:val="left"/>
              <w:rPr>
                <w:sz w:val="18"/>
                <w:szCs w:val="18"/>
              </w:rPr>
            </w:pPr>
          </w:p>
          <w:p w:rsidR="00926DE9" w:rsidRPr="00CC6012" w:rsidRDefault="00926DE9" w:rsidP="0071608B">
            <w:pPr>
              <w:jc w:val="left"/>
              <w:rPr>
                <w:sz w:val="18"/>
                <w:szCs w:val="18"/>
              </w:rPr>
            </w:pPr>
            <w:r>
              <w:rPr>
                <w:sz w:val="18"/>
                <w:szCs w:val="18"/>
              </w:rPr>
              <w:t>Thiovit jet</w:t>
            </w:r>
          </w:p>
        </w:tc>
        <w:tc>
          <w:tcPr>
            <w:tcW w:w="1276" w:type="dxa"/>
            <w:tcBorders>
              <w:top w:val="single" w:sz="4" w:space="0" w:color="auto"/>
              <w:left w:val="single" w:sz="4" w:space="0" w:color="auto"/>
              <w:bottom w:val="single" w:sz="4" w:space="0" w:color="auto"/>
              <w:right w:val="single" w:sz="4" w:space="0" w:color="auto"/>
            </w:tcBorders>
          </w:tcPr>
          <w:p w:rsidR="00C23A26" w:rsidRDefault="00C23A26" w:rsidP="0071608B">
            <w:pPr>
              <w:jc w:val="left"/>
              <w:rPr>
                <w:sz w:val="18"/>
                <w:szCs w:val="18"/>
              </w:rPr>
            </w:pPr>
            <w:r>
              <w:rPr>
                <w:sz w:val="18"/>
                <w:szCs w:val="18"/>
              </w:rPr>
              <w:t>1,0 l/ha</w:t>
            </w:r>
          </w:p>
          <w:p w:rsidR="00926DE9" w:rsidRDefault="00926DE9" w:rsidP="0071608B">
            <w:pPr>
              <w:jc w:val="left"/>
              <w:rPr>
                <w:sz w:val="18"/>
                <w:szCs w:val="18"/>
              </w:rPr>
            </w:pPr>
          </w:p>
          <w:p w:rsidR="00926DE9" w:rsidRPr="00CC6012" w:rsidRDefault="00926DE9" w:rsidP="0071608B">
            <w:pPr>
              <w:jc w:val="left"/>
              <w:rPr>
                <w:sz w:val="18"/>
                <w:szCs w:val="18"/>
              </w:rPr>
            </w:pPr>
            <w:r>
              <w:rPr>
                <w:sz w:val="18"/>
                <w:szCs w:val="18"/>
              </w:rPr>
              <w:t>2-4 kg/ha</w:t>
            </w:r>
          </w:p>
        </w:tc>
        <w:tc>
          <w:tcPr>
            <w:tcW w:w="1185" w:type="dxa"/>
            <w:tcBorders>
              <w:top w:val="single" w:sz="4" w:space="0" w:color="auto"/>
              <w:left w:val="single" w:sz="4" w:space="0" w:color="auto"/>
              <w:bottom w:val="single" w:sz="4" w:space="0" w:color="auto"/>
              <w:right w:val="single" w:sz="4" w:space="0" w:color="auto"/>
            </w:tcBorders>
          </w:tcPr>
          <w:p w:rsidR="00C23A26" w:rsidRDefault="00C23A26" w:rsidP="0071608B">
            <w:pPr>
              <w:jc w:val="left"/>
              <w:rPr>
                <w:sz w:val="18"/>
                <w:szCs w:val="18"/>
              </w:rPr>
            </w:pPr>
            <w:r>
              <w:rPr>
                <w:sz w:val="18"/>
                <w:szCs w:val="18"/>
              </w:rPr>
              <w:t>C-10 dni</w:t>
            </w:r>
          </w:p>
          <w:p w:rsidR="00926DE9" w:rsidRDefault="00C23A26" w:rsidP="0071608B">
            <w:pPr>
              <w:jc w:val="left"/>
              <w:rPr>
                <w:sz w:val="18"/>
                <w:szCs w:val="18"/>
              </w:rPr>
            </w:pPr>
            <w:r>
              <w:rPr>
                <w:sz w:val="18"/>
                <w:szCs w:val="18"/>
              </w:rPr>
              <w:t>BR- 14 dni</w:t>
            </w:r>
          </w:p>
          <w:p w:rsidR="00926DE9" w:rsidRPr="00CC6012" w:rsidRDefault="00926DE9" w:rsidP="0071608B">
            <w:pPr>
              <w:jc w:val="left"/>
              <w:rPr>
                <w:sz w:val="18"/>
                <w:szCs w:val="18"/>
              </w:rPr>
            </w:pPr>
            <w:r>
              <w:rPr>
                <w:sz w:val="18"/>
                <w:szCs w:val="18"/>
              </w:rPr>
              <w:t>BR, O, KZ, KO</w:t>
            </w:r>
          </w:p>
        </w:tc>
        <w:tc>
          <w:tcPr>
            <w:tcW w:w="1650" w:type="dxa"/>
            <w:tcBorders>
              <w:top w:val="single" w:sz="4" w:space="0" w:color="auto"/>
              <w:left w:val="single" w:sz="4" w:space="0" w:color="auto"/>
              <w:bottom w:val="single" w:sz="4" w:space="0" w:color="auto"/>
              <w:right w:val="single" w:sz="4" w:space="0" w:color="auto"/>
            </w:tcBorders>
          </w:tcPr>
          <w:p w:rsidR="00926DE9" w:rsidRDefault="00C23A26" w:rsidP="0071608B">
            <w:pPr>
              <w:jc w:val="left"/>
              <w:rPr>
                <w:sz w:val="18"/>
                <w:szCs w:val="18"/>
              </w:rPr>
            </w:pPr>
            <w:r>
              <w:rPr>
                <w:sz w:val="18"/>
                <w:szCs w:val="18"/>
              </w:rPr>
              <w:t>Uporaba, največ 2-krat letno.</w:t>
            </w:r>
          </w:p>
          <w:p w:rsidR="00926DE9" w:rsidRPr="00CC6012" w:rsidRDefault="00926DE9" w:rsidP="008F614C">
            <w:pPr>
              <w:jc w:val="left"/>
              <w:rPr>
                <w:sz w:val="18"/>
                <w:szCs w:val="18"/>
              </w:rPr>
            </w:pPr>
            <w:r>
              <w:rPr>
                <w:sz w:val="18"/>
                <w:szCs w:val="18"/>
              </w:rPr>
              <w:t xml:space="preserve">Uporaba največ 4x letno.  </w:t>
            </w:r>
            <w:r w:rsidR="008F614C">
              <w:rPr>
                <w:sz w:val="18"/>
                <w:szCs w:val="18"/>
              </w:rPr>
              <w:t>Le</w:t>
            </w:r>
            <w:r>
              <w:rPr>
                <w:sz w:val="18"/>
                <w:szCs w:val="18"/>
              </w:rPr>
              <w:t xml:space="preserve"> za pridelavo semena.</w:t>
            </w:r>
          </w:p>
        </w:tc>
      </w:tr>
      <w:tr w:rsidR="00C23A26" w:rsidRPr="00CC6012" w:rsidTr="0071608B">
        <w:trPr>
          <w:trHeight w:val="2615"/>
        </w:trPr>
        <w:tc>
          <w:tcPr>
            <w:tcW w:w="1559"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b/>
                <w:bCs/>
                <w:sz w:val="18"/>
                <w:szCs w:val="18"/>
              </w:rPr>
            </w:pPr>
            <w:r w:rsidRPr="00CC6012">
              <w:rPr>
                <w:b/>
                <w:bCs/>
                <w:sz w:val="18"/>
                <w:szCs w:val="18"/>
              </w:rPr>
              <w:t>Črna listna pegavost kapusnic</w:t>
            </w:r>
          </w:p>
          <w:p w:rsidR="00C23A26" w:rsidRPr="00CC6012" w:rsidRDefault="00C23A26" w:rsidP="0071608B">
            <w:pPr>
              <w:jc w:val="left"/>
              <w:rPr>
                <w:i/>
                <w:iCs/>
                <w:sz w:val="18"/>
                <w:szCs w:val="18"/>
              </w:rPr>
            </w:pPr>
            <w:r w:rsidRPr="00CC6012">
              <w:rPr>
                <w:i/>
                <w:iCs/>
                <w:sz w:val="18"/>
                <w:szCs w:val="18"/>
              </w:rPr>
              <w:t>Alternaria brassicae</w:t>
            </w:r>
          </w:p>
        </w:tc>
        <w:tc>
          <w:tcPr>
            <w:tcW w:w="297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Obolijo lahko že zelo mlade rastline.</w:t>
            </w:r>
            <w:r w:rsidRPr="00CC6012">
              <w:rPr>
                <w:sz w:val="18"/>
                <w:szCs w:val="18"/>
              </w:rPr>
              <w:br/>
              <w:t xml:space="preserve">Pozneje obolijo zunanji listi. Pojavijo se zeleno črne pege, na katerih se razvije temna prevleka trosonoscev. Pege se združujejo, listi se sušijo. </w:t>
            </w:r>
          </w:p>
        </w:tc>
        <w:tc>
          <w:tcPr>
            <w:tcW w:w="19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tabs>
                <w:tab w:val="left" w:pos="164"/>
                <w:tab w:val="left" w:pos="209"/>
              </w:tabs>
              <w:ind w:left="360" w:hanging="360"/>
              <w:jc w:val="left"/>
              <w:rPr>
                <w:sz w:val="18"/>
                <w:szCs w:val="18"/>
              </w:rPr>
            </w:pPr>
            <w:r w:rsidRPr="00CC6012">
              <w:rPr>
                <w:sz w:val="18"/>
                <w:szCs w:val="18"/>
              </w:rPr>
              <w:t>Agrotehnični ukrepi:</w:t>
            </w:r>
          </w:p>
          <w:p w:rsidR="00C23A26" w:rsidRPr="00CC6012" w:rsidRDefault="00C23A26" w:rsidP="0071608B">
            <w:pPr>
              <w:numPr>
                <w:ilvl w:val="0"/>
                <w:numId w:val="17"/>
              </w:numPr>
              <w:tabs>
                <w:tab w:val="clear" w:pos="284"/>
                <w:tab w:val="left" w:pos="164"/>
                <w:tab w:val="left" w:pos="209"/>
                <w:tab w:val="num" w:pos="926"/>
              </w:tabs>
              <w:jc w:val="left"/>
              <w:rPr>
                <w:sz w:val="18"/>
                <w:szCs w:val="18"/>
              </w:rPr>
            </w:pPr>
            <w:r w:rsidRPr="00CC6012">
              <w:rPr>
                <w:sz w:val="18"/>
                <w:szCs w:val="18"/>
              </w:rPr>
              <w:t xml:space="preserve">odstranjevanje ostankov </w:t>
            </w:r>
          </w:p>
          <w:p w:rsidR="00C23A26" w:rsidRPr="00CC6012" w:rsidRDefault="00C23A26" w:rsidP="0071608B">
            <w:pPr>
              <w:numPr>
                <w:ilvl w:val="0"/>
                <w:numId w:val="17"/>
              </w:numPr>
              <w:tabs>
                <w:tab w:val="clear" w:pos="284"/>
                <w:tab w:val="left" w:pos="164"/>
                <w:tab w:val="left" w:pos="209"/>
                <w:tab w:val="num" w:pos="926"/>
              </w:tabs>
              <w:jc w:val="left"/>
              <w:rPr>
                <w:sz w:val="18"/>
                <w:szCs w:val="18"/>
              </w:rPr>
            </w:pPr>
            <w:r w:rsidRPr="00CC6012">
              <w:rPr>
                <w:sz w:val="18"/>
                <w:szCs w:val="18"/>
              </w:rPr>
              <w:t>kolobar</w:t>
            </w:r>
          </w:p>
          <w:p w:rsidR="00C23A26" w:rsidRPr="00CC6012" w:rsidRDefault="00C23A26" w:rsidP="0071608B">
            <w:pPr>
              <w:numPr>
                <w:ilvl w:val="0"/>
                <w:numId w:val="17"/>
              </w:numPr>
              <w:tabs>
                <w:tab w:val="clear" w:pos="284"/>
                <w:tab w:val="left" w:pos="164"/>
                <w:tab w:val="left" w:pos="209"/>
                <w:tab w:val="num" w:pos="926"/>
              </w:tabs>
              <w:jc w:val="left"/>
              <w:rPr>
                <w:sz w:val="18"/>
                <w:szCs w:val="18"/>
              </w:rPr>
            </w:pPr>
            <w:r w:rsidRPr="00CC6012">
              <w:rPr>
                <w:sz w:val="18"/>
                <w:szCs w:val="18"/>
              </w:rPr>
              <w:t>ne sejemo/sadimo na</w:t>
            </w:r>
          </w:p>
          <w:p w:rsidR="00C23A26" w:rsidRPr="00CC6012" w:rsidRDefault="00C23A26" w:rsidP="0071608B">
            <w:pPr>
              <w:tabs>
                <w:tab w:val="left" w:pos="164"/>
                <w:tab w:val="left" w:pos="209"/>
              </w:tabs>
              <w:jc w:val="left"/>
              <w:rPr>
                <w:sz w:val="18"/>
                <w:szCs w:val="18"/>
              </w:rPr>
            </w:pPr>
            <w:r w:rsidRPr="00CC6012">
              <w:rPr>
                <w:sz w:val="18"/>
                <w:szCs w:val="18"/>
              </w:rPr>
              <w:t xml:space="preserve">   vlažnih legah.</w:t>
            </w:r>
          </w:p>
          <w:p w:rsidR="00C23A26" w:rsidRPr="00CC6012" w:rsidRDefault="00C23A26" w:rsidP="0071608B">
            <w:pPr>
              <w:tabs>
                <w:tab w:val="left" w:pos="164"/>
                <w:tab w:val="left" w:pos="209"/>
              </w:tab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 difenkonazol</w:t>
            </w:r>
          </w:p>
          <w:p w:rsidR="00C23A26" w:rsidRPr="00CC6012" w:rsidRDefault="00C23A26" w:rsidP="0071608B">
            <w:pPr>
              <w:jc w:val="left"/>
              <w:rPr>
                <w:sz w:val="18"/>
                <w:szCs w:val="18"/>
              </w:rPr>
            </w:pPr>
          </w:p>
          <w:p w:rsidR="00C23A26" w:rsidRPr="00CC6012" w:rsidRDefault="00C23A26" w:rsidP="0071608B">
            <w:pPr>
              <w:numPr>
                <w:ilvl w:val="0"/>
                <w:numId w:val="16"/>
              </w:numPr>
              <w:tabs>
                <w:tab w:val="clear" w:pos="284"/>
                <w:tab w:val="num" w:pos="112"/>
              </w:tabs>
              <w:jc w:val="left"/>
              <w:rPr>
                <w:sz w:val="18"/>
                <w:szCs w:val="18"/>
              </w:rPr>
            </w:pPr>
            <w:r w:rsidRPr="00CC6012">
              <w:rPr>
                <w:sz w:val="18"/>
                <w:szCs w:val="18"/>
              </w:rPr>
              <w:t>azoksistrobin</w:t>
            </w:r>
          </w:p>
          <w:p w:rsidR="00C23A26" w:rsidRPr="00CC6012"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p>
          <w:p w:rsidR="00C23A26" w:rsidRDefault="00C23A26" w:rsidP="0071608B">
            <w:pPr>
              <w:numPr>
                <w:ilvl w:val="0"/>
                <w:numId w:val="16"/>
              </w:numPr>
              <w:tabs>
                <w:tab w:val="clear" w:pos="284"/>
                <w:tab w:val="num" w:pos="175"/>
              </w:tabs>
              <w:jc w:val="left"/>
              <w:rPr>
                <w:sz w:val="18"/>
                <w:szCs w:val="18"/>
              </w:rPr>
            </w:pPr>
            <w:r w:rsidRPr="00CC6012">
              <w:rPr>
                <w:sz w:val="18"/>
                <w:szCs w:val="18"/>
              </w:rPr>
              <w:t>iprodion</w:t>
            </w:r>
          </w:p>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 boskalid + piraklostrobin</w:t>
            </w:r>
          </w:p>
          <w:p w:rsidR="00C23A26" w:rsidRDefault="00C23A26" w:rsidP="0071608B">
            <w:pPr>
              <w:jc w:val="left"/>
              <w:rPr>
                <w:sz w:val="18"/>
                <w:szCs w:val="18"/>
              </w:rPr>
            </w:pPr>
          </w:p>
          <w:p w:rsidR="00C23A26" w:rsidRDefault="00C23A26" w:rsidP="0071608B">
            <w:pPr>
              <w:jc w:val="left"/>
              <w:rPr>
                <w:sz w:val="18"/>
                <w:szCs w:val="18"/>
              </w:rPr>
            </w:pPr>
            <w:r>
              <w:rPr>
                <w:sz w:val="18"/>
                <w:szCs w:val="18"/>
              </w:rPr>
              <w:t>-fluopiram+</w:t>
            </w:r>
          </w:p>
          <w:p w:rsidR="00C23A26" w:rsidRPr="00CC6012" w:rsidRDefault="00C23A26" w:rsidP="0071608B">
            <w:pPr>
              <w:jc w:val="left"/>
              <w:rPr>
                <w:sz w:val="18"/>
                <w:szCs w:val="18"/>
              </w:rPr>
            </w:pPr>
            <w:r>
              <w:rPr>
                <w:sz w:val="18"/>
                <w:szCs w:val="18"/>
              </w:rPr>
              <w:t>tebukonazol</w:t>
            </w:r>
          </w:p>
        </w:tc>
        <w:tc>
          <w:tcPr>
            <w:tcW w:w="1559" w:type="dxa"/>
            <w:tcBorders>
              <w:top w:val="single" w:sz="4" w:space="0" w:color="auto"/>
              <w:left w:val="single" w:sz="4" w:space="0" w:color="auto"/>
              <w:bottom w:val="single" w:sz="4" w:space="0" w:color="auto"/>
              <w:right w:val="single" w:sz="4" w:space="0" w:color="auto"/>
            </w:tcBorders>
          </w:tcPr>
          <w:p w:rsidR="00C23A26" w:rsidRPr="007369D9" w:rsidRDefault="00C23A26" w:rsidP="0071608B">
            <w:pPr>
              <w:jc w:val="left"/>
              <w:rPr>
                <w:b/>
                <w:sz w:val="18"/>
                <w:szCs w:val="18"/>
              </w:rPr>
            </w:pPr>
            <w:r w:rsidRPr="00CC6012">
              <w:rPr>
                <w:sz w:val="18"/>
                <w:szCs w:val="18"/>
              </w:rPr>
              <w:t>Score 250 EC</w:t>
            </w:r>
          </w:p>
          <w:p w:rsidR="00C23A26" w:rsidRPr="00CC6012" w:rsidRDefault="00C23A26" w:rsidP="0071608B">
            <w:pPr>
              <w:jc w:val="left"/>
              <w:rPr>
                <w:sz w:val="18"/>
                <w:szCs w:val="18"/>
              </w:rPr>
            </w:pPr>
          </w:p>
          <w:p w:rsidR="00C23A26" w:rsidRPr="00CC6012" w:rsidRDefault="00C23A26" w:rsidP="0071608B">
            <w:pPr>
              <w:jc w:val="left"/>
              <w:rPr>
                <w:bCs/>
                <w:sz w:val="18"/>
                <w:szCs w:val="18"/>
              </w:rPr>
            </w:pPr>
            <w:r w:rsidRPr="00CC6012">
              <w:rPr>
                <w:bCs/>
                <w:sz w:val="18"/>
                <w:szCs w:val="18"/>
              </w:rPr>
              <w:t>Ortiva</w:t>
            </w:r>
          </w:p>
          <w:p w:rsidR="00C23A26" w:rsidRPr="00CC6012" w:rsidRDefault="00C23A26" w:rsidP="0071608B">
            <w:pPr>
              <w:jc w:val="left"/>
              <w:rPr>
                <w:bCs/>
                <w:sz w:val="18"/>
                <w:szCs w:val="18"/>
              </w:rPr>
            </w:pPr>
          </w:p>
          <w:p w:rsidR="00C23A26" w:rsidRPr="00CC6012" w:rsidRDefault="00C23A26" w:rsidP="0071608B">
            <w:pPr>
              <w:jc w:val="left"/>
              <w:rPr>
                <w:bCs/>
                <w:sz w:val="18"/>
                <w:szCs w:val="18"/>
              </w:rPr>
            </w:pPr>
          </w:p>
          <w:p w:rsidR="00C23A26" w:rsidRDefault="00C23A26" w:rsidP="0071608B">
            <w:pPr>
              <w:jc w:val="left"/>
              <w:rPr>
                <w:bCs/>
                <w:sz w:val="18"/>
                <w:szCs w:val="18"/>
              </w:rPr>
            </w:pPr>
          </w:p>
          <w:p w:rsidR="00C23A26" w:rsidRDefault="00C23A26" w:rsidP="0071608B">
            <w:pPr>
              <w:jc w:val="left"/>
              <w:rPr>
                <w:bCs/>
                <w:sz w:val="18"/>
                <w:szCs w:val="18"/>
              </w:rPr>
            </w:pPr>
            <w:r w:rsidRPr="00CC6012">
              <w:rPr>
                <w:bCs/>
                <w:sz w:val="18"/>
                <w:szCs w:val="18"/>
              </w:rPr>
              <w:t>Rovral aquaflo</w:t>
            </w:r>
          </w:p>
          <w:p w:rsidR="00C23A26" w:rsidRPr="0058081B" w:rsidRDefault="00C23A26" w:rsidP="0071608B">
            <w:pPr>
              <w:jc w:val="left"/>
              <w:rPr>
                <w:bCs/>
                <w:sz w:val="18"/>
                <w:szCs w:val="18"/>
              </w:rPr>
            </w:pPr>
          </w:p>
          <w:p w:rsidR="00C23A26" w:rsidRDefault="00C23A26" w:rsidP="0071608B">
            <w:pPr>
              <w:jc w:val="left"/>
              <w:rPr>
                <w:sz w:val="18"/>
                <w:szCs w:val="18"/>
              </w:rPr>
            </w:pPr>
            <w:r w:rsidRPr="00CC6012">
              <w:rPr>
                <w:sz w:val="18"/>
                <w:szCs w:val="18"/>
              </w:rPr>
              <w:t>Signum</w:t>
            </w: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Luna experience</w:t>
            </w:r>
          </w:p>
        </w:tc>
        <w:tc>
          <w:tcPr>
            <w:tcW w:w="1276"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0,5 l/ha</w:t>
            </w: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1l/ha</w:t>
            </w:r>
          </w:p>
          <w:p w:rsidR="00C23A26" w:rsidRPr="00CC6012"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1 l/ha</w:t>
            </w:r>
          </w:p>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1 kg/ha</w:t>
            </w: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0,9 l/ha</w:t>
            </w:r>
          </w:p>
        </w:tc>
        <w:tc>
          <w:tcPr>
            <w:tcW w:w="11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21</w:t>
            </w: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BR, BO, Z, KZ, O– 14</w:t>
            </w:r>
          </w:p>
          <w:p w:rsidR="00C23A26" w:rsidRPr="00CC6012" w:rsidRDefault="00C23A26" w:rsidP="0071608B">
            <w:pPr>
              <w:jc w:val="left"/>
              <w:rPr>
                <w:sz w:val="18"/>
                <w:szCs w:val="18"/>
              </w:rPr>
            </w:pPr>
            <w:r w:rsidRPr="00CC6012">
              <w:rPr>
                <w:sz w:val="18"/>
                <w:szCs w:val="18"/>
              </w:rPr>
              <w:t xml:space="preserve">C – 10 </w:t>
            </w:r>
          </w:p>
          <w:p w:rsidR="00C23A26" w:rsidRDefault="00C23A26" w:rsidP="0071608B">
            <w:pPr>
              <w:jc w:val="left"/>
              <w:rPr>
                <w:sz w:val="18"/>
                <w:szCs w:val="18"/>
              </w:rPr>
            </w:pPr>
          </w:p>
          <w:p w:rsidR="00C23A26" w:rsidRDefault="00C23A26" w:rsidP="0071608B">
            <w:pPr>
              <w:jc w:val="left"/>
              <w:rPr>
                <w:sz w:val="18"/>
                <w:szCs w:val="18"/>
              </w:rPr>
            </w:pPr>
            <w:r w:rsidRPr="00CC6012">
              <w:rPr>
                <w:sz w:val="18"/>
                <w:szCs w:val="18"/>
              </w:rPr>
              <w:t xml:space="preserve">14 </w:t>
            </w:r>
          </w:p>
          <w:p w:rsidR="00C23A26" w:rsidRDefault="00C23A26" w:rsidP="0071608B">
            <w:pPr>
              <w:jc w:val="left"/>
              <w:rPr>
                <w:sz w:val="18"/>
                <w:szCs w:val="18"/>
              </w:rPr>
            </w:pPr>
          </w:p>
          <w:p w:rsidR="00C23A26" w:rsidRDefault="00C23A26" w:rsidP="0071608B">
            <w:pPr>
              <w:jc w:val="left"/>
              <w:rPr>
                <w:sz w:val="18"/>
                <w:szCs w:val="18"/>
              </w:rPr>
            </w:pPr>
            <w:r>
              <w:rPr>
                <w:sz w:val="18"/>
                <w:szCs w:val="18"/>
              </w:rPr>
              <w:t>14</w:t>
            </w: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14</w:t>
            </w:r>
          </w:p>
        </w:tc>
        <w:tc>
          <w:tcPr>
            <w:tcW w:w="1650"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 xml:space="preserve">K, uporaba največ </w:t>
            </w:r>
            <w:r>
              <w:rPr>
                <w:sz w:val="18"/>
                <w:szCs w:val="18"/>
              </w:rPr>
              <w:t xml:space="preserve"> 2 </w:t>
            </w:r>
            <w:r w:rsidRPr="00CC6012">
              <w:rPr>
                <w:sz w:val="18"/>
                <w:szCs w:val="18"/>
              </w:rPr>
              <w:t>krat letno</w:t>
            </w:r>
          </w:p>
          <w:p w:rsidR="00C23A26" w:rsidRDefault="00C23A26" w:rsidP="0071608B">
            <w:pPr>
              <w:jc w:val="left"/>
              <w:rPr>
                <w:sz w:val="18"/>
                <w:szCs w:val="18"/>
              </w:rPr>
            </w:pPr>
            <w:r w:rsidRPr="00CC6012">
              <w:rPr>
                <w:sz w:val="18"/>
                <w:szCs w:val="18"/>
              </w:rPr>
              <w:t>BR, BO, C, Z, KZ, , O - uporaba največ 2-krat letno</w:t>
            </w:r>
            <w:r w:rsidRPr="00CC6012" w:rsidDel="003C5DEE">
              <w:rPr>
                <w:sz w:val="18"/>
                <w:szCs w:val="18"/>
              </w:rPr>
              <w:t xml:space="preserve"> </w:t>
            </w: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BO, C, Z; upora</w:t>
            </w:r>
            <w:r>
              <w:rPr>
                <w:sz w:val="18"/>
                <w:szCs w:val="18"/>
              </w:rPr>
              <w:t>b</w:t>
            </w:r>
            <w:r w:rsidRPr="00CC6012">
              <w:rPr>
                <w:sz w:val="18"/>
                <w:szCs w:val="18"/>
              </w:rPr>
              <w:t>a največ 3-krat letno</w:t>
            </w:r>
          </w:p>
          <w:p w:rsidR="00C23A26" w:rsidRDefault="00C23A26" w:rsidP="0071608B">
            <w:pPr>
              <w:jc w:val="left"/>
              <w:rPr>
                <w:sz w:val="18"/>
                <w:szCs w:val="18"/>
              </w:rPr>
            </w:pPr>
            <w:r w:rsidRPr="00CC6012">
              <w:rPr>
                <w:sz w:val="18"/>
                <w:szCs w:val="18"/>
              </w:rPr>
              <w:t>BR, C, Z; največ 3-krat letno</w:t>
            </w:r>
          </w:p>
          <w:p w:rsidR="00C23A26" w:rsidRDefault="00C23A26" w:rsidP="0071608B">
            <w:pPr>
              <w:jc w:val="left"/>
              <w:rPr>
                <w:sz w:val="18"/>
                <w:szCs w:val="18"/>
              </w:rPr>
            </w:pPr>
          </w:p>
          <w:p w:rsidR="00C23A26" w:rsidRPr="0058081B" w:rsidRDefault="00C23A26" w:rsidP="0071608B">
            <w:pPr>
              <w:jc w:val="left"/>
              <w:rPr>
                <w:b/>
                <w:sz w:val="18"/>
                <w:szCs w:val="18"/>
              </w:rPr>
            </w:pPr>
            <w:r>
              <w:rPr>
                <w:b/>
                <w:sz w:val="18"/>
                <w:szCs w:val="18"/>
              </w:rPr>
              <w:t>BO,BR, C, O, Z</w:t>
            </w:r>
          </w:p>
        </w:tc>
      </w:tr>
      <w:tr w:rsidR="00C23A26" w:rsidRPr="00CC6012" w:rsidTr="0071608B">
        <w:tc>
          <w:tcPr>
            <w:tcW w:w="1559"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b/>
                <w:bCs/>
                <w:sz w:val="18"/>
                <w:szCs w:val="18"/>
              </w:rPr>
            </w:pPr>
            <w:r>
              <w:rPr>
                <w:b/>
                <w:bCs/>
                <w:sz w:val="18"/>
                <w:szCs w:val="18"/>
              </w:rPr>
              <w:t>Suha trohnoba zelja (</w:t>
            </w:r>
            <w:r>
              <w:rPr>
                <w:rFonts w:ascii="Tahoma" w:hAnsi="Tahoma" w:cs="Tahoma"/>
                <w:i/>
                <w:iCs/>
                <w:sz w:val="15"/>
                <w:szCs w:val="15"/>
              </w:rPr>
              <w:t>Leptosphaeria maculans</w:t>
            </w:r>
            <w:r>
              <w:rPr>
                <w:b/>
                <w:bCs/>
                <w:sz w:val="18"/>
                <w:szCs w:val="18"/>
              </w:rPr>
              <w:t xml:space="preserve"> ) in trohnoba zelja (</w:t>
            </w:r>
            <w:r>
              <w:rPr>
                <w:rFonts w:ascii="Tahoma" w:hAnsi="Tahoma" w:cs="Tahoma"/>
                <w:i/>
                <w:iCs/>
                <w:sz w:val="15"/>
                <w:szCs w:val="15"/>
              </w:rPr>
              <w:t>Pseudocercosporella capsellae)</w:t>
            </w:r>
          </w:p>
        </w:tc>
        <w:tc>
          <w:tcPr>
            <w:tcW w:w="297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tabs>
                <w:tab w:val="left" w:pos="164"/>
                <w:tab w:val="left" w:pos="209"/>
              </w:tabs>
              <w:ind w:left="360" w:hanging="36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 difenkonazol</w:t>
            </w:r>
          </w:p>
          <w:p w:rsidR="00C23A26" w:rsidRPr="00CC6012" w:rsidRDefault="00C23A26" w:rsidP="0071608B">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23A26" w:rsidRPr="007369D9" w:rsidRDefault="00C23A26" w:rsidP="0071608B">
            <w:pPr>
              <w:jc w:val="left"/>
              <w:rPr>
                <w:b/>
                <w:sz w:val="18"/>
                <w:szCs w:val="18"/>
              </w:rPr>
            </w:pPr>
            <w:r w:rsidRPr="00CC6012">
              <w:rPr>
                <w:sz w:val="18"/>
                <w:szCs w:val="18"/>
              </w:rPr>
              <w:t>Score 250 EC</w:t>
            </w:r>
          </w:p>
          <w:p w:rsidR="00C23A26" w:rsidRPr="00CC6012" w:rsidRDefault="00C23A26" w:rsidP="0071608B">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0,5 l/ha</w:t>
            </w:r>
          </w:p>
          <w:p w:rsidR="00C23A26" w:rsidRPr="00CC6012" w:rsidRDefault="00C23A26" w:rsidP="0071608B">
            <w:pPr>
              <w:jc w:val="left"/>
              <w:rPr>
                <w:sz w:val="18"/>
                <w:szCs w:val="18"/>
              </w:rPr>
            </w:pPr>
          </w:p>
        </w:tc>
        <w:tc>
          <w:tcPr>
            <w:tcW w:w="11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Pr>
                <w:sz w:val="18"/>
                <w:szCs w:val="18"/>
              </w:rPr>
              <w:t>21</w:t>
            </w:r>
          </w:p>
        </w:tc>
        <w:tc>
          <w:tcPr>
            <w:tcW w:w="1650"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 xml:space="preserve">uporaba največ </w:t>
            </w:r>
            <w:r>
              <w:rPr>
                <w:sz w:val="18"/>
                <w:szCs w:val="18"/>
              </w:rPr>
              <w:t xml:space="preserve">  2 </w:t>
            </w:r>
            <w:r w:rsidRPr="00CC6012">
              <w:rPr>
                <w:sz w:val="18"/>
                <w:szCs w:val="18"/>
              </w:rPr>
              <w:t>-krat letno</w:t>
            </w:r>
          </w:p>
          <w:p w:rsidR="00C23A26" w:rsidRDefault="00C23A26" w:rsidP="0071608B">
            <w:pPr>
              <w:jc w:val="left"/>
              <w:rPr>
                <w:b/>
                <w:sz w:val="18"/>
                <w:szCs w:val="18"/>
              </w:rPr>
            </w:pPr>
          </w:p>
          <w:p w:rsidR="00C23A26" w:rsidRPr="00CC6012" w:rsidRDefault="00C23A26" w:rsidP="0071608B">
            <w:pPr>
              <w:jc w:val="left"/>
              <w:rPr>
                <w:sz w:val="18"/>
                <w:szCs w:val="18"/>
              </w:rPr>
            </w:pPr>
            <w:r>
              <w:rPr>
                <w:b/>
                <w:sz w:val="18"/>
                <w:szCs w:val="18"/>
              </w:rPr>
              <w:t>BR, BO, C, Z, KZ, O</w:t>
            </w:r>
          </w:p>
        </w:tc>
      </w:tr>
    </w:tbl>
    <w:p w:rsidR="00C23A26" w:rsidRPr="00CC6012" w:rsidRDefault="00C23A26" w:rsidP="00C23A26">
      <w:pPr>
        <w:pStyle w:val="Sprotnaopomba-besedilo"/>
        <w:widowControl w:val="0"/>
        <w:jc w:val="left"/>
        <w:rPr>
          <w:lang w:val="sl-SI"/>
        </w:rPr>
      </w:pPr>
      <w:r w:rsidRPr="00CC6012">
        <w:rPr>
          <w:lang w:val="sl-SI"/>
        </w:rPr>
        <w:t xml:space="preserve">(BO=brstični ohrovt, BR=brokoli, C=cvetača, KO=kolerabica, O=ohrovt, Z=zelje, K=kapusnice, KZ=kitajsko zelje)             </w:t>
      </w:r>
    </w:p>
    <w:p w:rsidR="00C23A26" w:rsidRPr="00CC6012" w:rsidRDefault="00C23A26" w:rsidP="00C23A26">
      <w:pPr>
        <w:pStyle w:val="Sprotnaopomba-besedilo"/>
        <w:widowControl w:val="0"/>
        <w:jc w:val="left"/>
        <w:rPr>
          <w:sz w:val="18"/>
          <w:szCs w:val="18"/>
          <w:lang w:val="sl-SI"/>
        </w:rPr>
      </w:pPr>
      <w:r w:rsidRPr="00CC6012">
        <w:rPr>
          <w:lang w:val="sl-SI"/>
        </w:rPr>
        <w:t xml:space="preserve"> </w:t>
      </w:r>
      <w:r w:rsidRPr="00CC6012">
        <w:rPr>
          <w:b/>
          <w:bCs/>
          <w:sz w:val="18"/>
          <w:szCs w:val="18"/>
          <w:lang w:val="sl-SI"/>
        </w:rPr>
        <w:t>*</w:t>
      </w:r>
      <w:r w:rsidRPr="00CC6012">
        <w:rPr>
          <w:sz w:val="18"/>
          <w:szCs w:val="18"/>
          <w:lang w:val="sl-SI"/>
        </w:rPr>
        <w:t xml:space="preserve"> - DATUM POTEKA REGISTRACIJE</w:t>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t xml:space="preserve">** - DATUM </w:t>
      </w:r>
      <w:r>
        <w:rPr>
          <w:sz w:val="18"/>
          <w:szCs w:val="18"/>
          <w:lang w:val="sl-SI"/>
        </w:rPr>
        <w:t>UPORABE</w:t>
      </w:r>
      <w:r w:rsidRPr="00CC6012">
        <w:rPr>
          <w:sz w:val="18"/>
          <w:szCs w:val="18"/>
          <w:lang w:val="sl-SI"/>
        </w:rPr>
        <w:t xml:space="preserve"> ZALOG</w:t>
      </w:r>
    </w:p>
    <w:p w:rsidR="00C23A26" w:rsidRDefault="00C23A26" w:rsidP="00C23A26">
      <w:pPr>
        <w:jc w:val="center"/>
      </w:pPr>
      <w:r>
        <w:br w:type="page"/>
      </w:r>
      <w:r w:rsidRPr="00CC6012">
        <w:lastRenderedPageBreak/>
        <w:t>INTEGRIRANO VARSTVO KAPUSNIC – list 3</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C23A26" w:rsidRPr="00CC6012" w:rsidTr="0071608B">
        <w:tc>
          <w:tcPr>
            <w:tcW w:w="1559"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FITOFARM.</w:t>
            </w:r>
          </w:p>
          <w:p w:rsidR="00C23A26" w:rsidRPr="00CC6012" w:rsidRDefault="00C23A26" w:rsidP="0071608B">
            <w:pPr>
              <w:rPr>
                <w:sz w:val="18"/>
                <w:szCs w:val="18"/>
              </w:rPr>
            </w:pPr>
            <w:r w:rsidRPr="00CC60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ODMEREK -</w:t>
            </w:r>
            <w:r w:rsidRPr="00CC6012">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KARENCA</w:t>
            </w:r>
          </w:p>
          <w:p w:rsidR="00C23A26" w:rsidRPr="00CC6012" w:rsidRDefault="00C23A26" w:rsidP="0071608B">
            <w:pPr>
              <w:rPr>
                <w:sz w:val="18"/>
                <w:szCs w:val="18"/>
              </w:rPr>
            </w:pPr>
            <w:r w:rsidRPr="00CC6012">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OPOMBE</w:t>
            </w:r>
          </w:p>
        </w:tc>
      </w:tr>
      <w:tr w:rsidR="00C23A26" w:rsidRPr="00CC6012" w:rsidTr="0071608B">
        <w:tc>
          <w:tcPr>
            <w:tcW w:w="1559"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b/>
                <w:bCs/>
                <w:sz w:val="18"/>
                <w:szCs w:val="18"/>
              </w:rPr>
            </w:pPr>
            <w:r w:rsidRPr="00CC6012">
              <w:rPr>
                <w:b/>
                <w:bCs/>
                <w:sz w:val="18"/>
                <w:szCs w:val="18"/>
              </w:rPr>
              <w:t>Črna žilavka kapusnic</w:t>
            </w:r>
          </w:p>
          <w:p w:rsidR="00C23A26" w:rsidRPr="00CC6012" w:rsidRDefault="00C23A26" w:rsidP="0071608B">
            <w:pPr>
              <w:jc w:val="left"/>
              <w:rPr>
                <w:i/>
                <w:iCs/>
                <w:sz w:val="18"/>
                <w:szCs w:val="18"/>
              </w:rPr>
            </w:pPr>
            <w:r w:rsidRPr="00CC6012">
              <w:rPr>
                <w:i/>
                <w:iCs/>
                <w:sz w:val="18"/>
                <w:szCs w:val="18"/>
              </w:rPr>
              <w:t>Xanthomonas campestris</w:t>
            </w:r>
          </w:p>
        </w:tc>
        <w:tc>
          <w:tcPr>
            <w:tcW w:w="297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Okužijo se lahko rastline v vseh razvojnih stadijih. Mlade rastline propadejo. Pozneje rumene/rjave pege na listih, žile počrnijo,  okužen list je med žilami  pergamentast, na prečnem prerezu vidimo  temno</w:t>
            </w:r>
          </w:p>
          <w:p w:rsidR="00C23A26" w:rsidRPr="00CC6012" w:rsidRDefault="00C23A26" w:rsidP="0071608B">
            <w:pPr>
              <w:jc w:val="left"/>
              <w:rPr>
                <w:sz w:val="18"/>
                <w:szCs w:val="18"/>
              </w:rPr>
            </w:pPr>
            <w:r w:rsidRPr="00CC6012">
              <w:rPr>
                <w:sz w:val="18"/>
                <w:szCs w:val="18"/>
              </w:rPr>
              <w:t xml:space="preserve">obarvano prevodno tkivo, pozneje je to tkivo sluzasto. </w:t>
            </w:r>
          </w:p>
        </w:tc>
        <w:tc>
          <w:tcPr>
            <w:tcW w:w="19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tabs>
                <w:tab w:val="left" w:pos="164"/>
                <w:tab w:val="left" w:pos="209"/>
              </w:tabs>
              <w:ind w:left="360" w:hanging="360"/>
              <w:jc w:val="left"/>
              <w:rPr>
                <w:sz w:val="18"/>
                <w:szCs w:val="18"/>
              </w:rPr>
            </w:pPr>
            <w:r w:rsidRPr="00CC6012">
              <w:rPr>
                <w:sz w:val="18"/>
                <w:szCs w:val="18"/>
              </w:rPr>
              <w:t>Agrotehnični ukrepi:</w:t>
            </w:r>
          </w:p>
          <w:p w:rsidR="00C23A26" w:rsidRPr="00CC6012" w:rsidRDefault="00C23A26" w:rsidP="0071608B">
            <w:pPr>
              <w:numPr>
                <w:ilvl w:val="0"/>
                <w:numId w:val="18"/>
              </w:numPr>
              <w:tabs>
                <w:tab w:val="clear" w:pos="284"/>
                <w:tab w:val="left" w:pos="164"/>
                <w:tab w:val="left" w:pos="209"/>
              </w:tabs>
              <w:jc w:val="left"/>
              <w:rPr>
                <w:sz w:val="18"/>
                <w:szCs w:val="18"/>
              </w:rPr>
            </w:pPr>
            <w:r w:rsidRPr="00CC6012">
              <w:rPr>
                <w:sz w:val="18"/>
                <w:szCs w:val="18"/>
              </w:rPr>
              <w:t>izbira tolerantnih sort</w:t>
            </w:r>
          </w:p>
          <w:p w:rsidR="00C23A26" w:rsidRPr="00CC6012" w:rsidRDefault="00C23A26" w:rsidP="0071608B">
            <w:pPr>
              <w:numPr>
                <w:ilvl w:val="0"/>
                <w:numId w:val="18"/>
              </w:numPr>
              <w:tabs>
                <w:tab w:val="clear" w:pos="284"/>
                <w:tab w:val="left" w:pos="34"/>
                <w:tab w:val="left" w:pos="164"/>
                <w:tab w:val="left" w:pos="209"/>
              </w:tabs>
              <w:jc w:val="left"/>
              <w:rPr>
                <w:sz w:val="18"/>
                <w:szCs w:val="18"/>
              </w:rPr>
            </w:pPr>
            <w:r w:rsidRPr="00CC6012">
              <w:rPr>
                <w:sz w:val="18"/>
                <w:szCs w:val="18"/>
              </w:rPr>
              <w:t>kolobar (5 let za sadike, 2 leti za pridelavo)</w:t>
            </w:r>
          </w:p>
          <w:p w:rsidR="00C23A26" w:rsidRPr="00695163" w:rsidRDefault="00C23A26" w:rsidP="0071608B">
            <w:pPr>
              <w:numPr>
                <w:ilvl w:val="0"/>
                <w:numId w:val="18"/>
              </w:numPr>
              <w:tabs>
                <w:tab w:val="clear" w:pos="284"/>
                <w:tab w:val="left" w:pos="164"/>
                <w:tab w:val="left" w:pos="209"/>
              </w:tabs>
              <w:jc w:val="left"/>
              <w:rPr>
                <w:sz w:val="18"/>
                <w:szCs w:val="18"/>
              </w:rPr>
            </w:pPr>
            <w:r w:rsidRPr="00695163">
              <w:rPr>
                <w:sz w:val="18"/>
                <w:szCs w:val="18"/>
              </w:rPr>
              <w:t>uporabarazkuženega</w:t>
            </w:r>
            <w:r>
              <w:rPr>
                <w:sz w:val="18"/>
                <w:szCs w:val="18"/>
              </w:rPr>
              <w:t xml:space="preserve"> </w:t>
            </w:r>
            <w:r w:rsidRPr="00695163">
              <w:rPr>
                <w:sz w:val="18"/>
                <w:szCs w:val="18"/>
              </w:rPr>
              <w:t>semena</w:t>
            </w:r>
          </w:p>
          <w:p w:rsidR="00C23A26" w:rsidRPr="00CC6012" w:rsidRDefault="00C23A26" w:rsidP="0071608B">
            <w:pPr>
              <w:numPr>
                <w:ilvl w:val="0"/>
                <w:numId w:val="18"/>
              </w:numPr>
              <w:tabs>
                <w:tab w:val="clear" w:pos="284"/>
                <w:tab w:val="left" w:pos="34"/>
                <w:tab w:val="left" w:pos="164"/>
                <w:tab w:val="left" w:pos="209"/>
              </w:tabs>
              <w:jc w:val="left"/>
              <w:rPr>
                <w:sz w:val="18"/>
                <w:szCs w:val="18"/>
              </w:rPr>
            </w:pPr>
            <w:r>
              <w:rPr>
                <w:sz w:val="18"/>
                <w:szCs w:val="18"/>
              </w:rPr>
              <w:t>zatiranješ</w:t>
            </w:r>
            <w:r w:rsidRPr="00CC6012">
              <w:rPr>
                <w:sz w:val="18"/>
                <w:szCs w:val="18"/>
              </w:rPr>
              <w:t>kodljivcev</w:t>
            </w:r>
          </w:p>
          <w:p w:rsidR="00C23A26" w:rsidRPr="00CC6012" w:rsidRDefault="00C23A26" w:rsidP="0071608B">
            <w:pPr>
              <w:numPr>
                <w:ilvl w:val="0"/>
                <w:numId w:val="18"/>
              </w:numPr>
              <w:tabs>
                <w:tab w:val="clear" w:pos="284"/>
                <w:tab w:val="left" w:pos="34"/>
                <w:tab w:val="left" w:pos="164"/>
                <w:tab w:val="left" w:pos="209"/>
              </w:tabs>
              <w:jc w:val="left"/>
              <w:rPr>
                <w:sz w:val="18"/>
                <w:szCs w:val="18"/>
              </w:rPr>
            </w:pPr>
            <w:r w:rsidRPr="00CC6012">
              <w:rPr>
                <w:sz w:val="18"/>
                <w:szCs w:val="18"/>
              </w:rPr>
              <w:t xml:space="preserve">pravilno gnojenje s   </w:t>
            </w:r>
          </w:p>
          <w:p w:rsidR="00C23A26" w:rsidRPr="00CC6012" w:rsidRDefault="00C23A26" w:rsidP="0071608B">
            <w:pPr>
              <w:tabs>
                <w:tab w:val="left" w:pos="34"/>
                <w:tab w:val="left" w:pos="164"/>
                <w:tab w:val="left" w:pos="209"/>
              </w:tabs>
              <w:ind w:left="34" w:hanging="218"/>
              <w:jc w:val="left"/>
              <w:rPr>
                <w:sz w:val="18"/>
                <w:szCs w:val="18"/>
              </w:rPr>
            </w:pPr>
            <w:r w:rsidRPr="00CC6012">
              <w:rPr>
                <w:sz w:val="18"/>
                <w:szCs w:val="18"/>
              </w:rPr>
              <w:t xml:space="preserve">          kalijem.</w:t>
            </w:r>
          </w:p>
        </w:tc>
        <w:tc>
          <w:tcPr>
            <w:tcW w:w="141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p>
        </w:tc>
      </w:tr>
      <w:tr w:rsidR="00C23A26" w:rsidRPr="00CC6012" w:rsidTr="007160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2"/>
        </w:trPr>
        <w:tc>
          <w:tcPr>
            <w:tcW w:w="1559"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b/>
                <w:bCs/>
                <w:sz w:val="18"/>
              </w:rPr>
            </w:pPr>
            <w:r w:rsidRPr="00CC6012">
              <w:rPr>
                <w:b/>
                <w:bCs/>
                <w:sz w:val="18"/>
              </w:rPr>
              <w:t>Bela rja križnic</w:t>
            </w:r>
          </w:p>
          <w:p w:rsidR="00C23A26" w:rsidRPr="00CC6012" w:rsidRDefault="00C23A26" w:rsidP="0071608B">
            <w:pPr>
              <w:jc w:val="left"/>
              <w:rPr>
                <w:b/>
                <w:bCs/>
                <w:i/>
                <w:sz w:val="18"/>
                <w:szCs w:val="18"/>
              </w:rPr>
            </w:pPr>
            <w:r w:rsidRPr="00CC6012">
              <w:rPr>
                <w:b/>
                <w:bCs/>
                <w:i/>
                <w:sz w:val="18"/>
                <w:szCs w:val="18"/>
              </w:rPr>
              <w:t>Albugo candida</w:t>
            </w:r>
          </w:p>
        </w:tc>
        <w:tc>
          <w:tcPr>
            <w:tcW w:w="297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Posledice okužb so belkaste posamezne bradavice, ki čez nekaj časa razpokajo, lahko pa opazimo tudi nenormalno pigmentacijo rastlinskega tkiva. Rastlina ima iznakažen videz.</w:t>
            </w:r>
          </w:p>
          <w:p w:rsidR="00C23A26" w:rsidRPr="00CC6012" w:rsidRDefault="00C23A26" w:rsidP="0071608B">
            <w:pPr>
              <w:jc w:val="left"/>
              <w:rPr>
                <w:sz w:val="18"/>
                <w:szCs w:val="18"/>
              </w:rPr>
            </w:pPr>
            <w:r w:rsidRPr="00CC6012">
              <w:rPr>
                <w:sz w:val="18"/>
                <w:szCs w:val="18"/>
              </w:rPr>
              <w:t>Gliva se najmočneje širi pri hladnejšem (15 do 20°C) in vlažnem vremenu ter v nižjih legah. Suho, toplo poletno vreme ovira njen razvoj.</w:t>
            </w:r>
          </w:p>
        </w:tc>
        <w:tc>
          <w:tcPr>
            <w:tcW w:w="19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pStyle w:val="Oznaenseznam3"/>
            </w:pPr>
            <w:r w:rsidRPr="00CC6012">
              <w:t>Agrotehnični ukrepi:</w:t>
            </w:r>
          </w:p>
          <w:p w:rsidR="00C23A26" w:rsidRPr="00CC6012" w:rsidRDefault="00C23A26" w:rsidP="0071608B">
            <w:pPr>
              <w:pStyle w:val="Oznaenseznam3"/>
            </w:pPr>
            <w:r>
              <w:t xml:space="preserve">- </w:t>
            </w:r>
            <w:r w:rsidRPr="00CC6012">
              <w:t>zatiranje plevelov iz družine križnic,</w:t>
            </w:r>
          </w:p>
          <w:p w:rsidR="00C23A26" w:rsidRPr="00CC6012" w:rsidRDefault="00C23A26" w:rsidP="0071608B">
            <w:pPr>
              <w:tabs>
                <w:tab w:val="left" w:pos="170"/>
              </w:tabs>
              <w:jc w:val="left"/>
              <w:rPr>
                <w:sz w:val="18"/>
                <w:szCs w:val="18"/>
              </w:rPr>
            </w:pPr>
            <w:r w:rsidRPr="00CC6012">
              <w:rPr>
                <w:sz w:val="18"/>
                <w:szCs w:val="18"/>
              </w:rPr>
              <w:t>- odstranjevanje obolelih rastlin.</w:t>
            </w:r>
          </w:p>
          <w:p w:rsidR="00C23A26" w:rsidRPr="00CC6012" w:rsidRDefault="00C23A26" w:rsidP="0071608B">
            <w:pPr>
              <w:tabs>
                <w:tab w:val="left" w:pos="170"/>
              </w:tabs>
              <w:jc w:val="left"/>
              <w:rPr>
                <w:sz w:val="18"/>
                <w:szCs w:val="18"/>
              </w:rPr>
            </w:pPr>
          </w:p>
          <w:p w:rsidR="00C23A26" w:rsidRPr="00CC6012" w:rsidRDefault="00C23A26" w:rsidP="0071608B">
            <w:pPr>
              <w:pStyle w:val="Oznaenseznam3"/>
            </w:pPr>
            <w:r w:rsidRPr="00CC6012">
              <w:t>Kemični ukrepi:</w:t>
            </w:r>
          </w:p>
          <w:p w:rsidR="00C23A26" w:rsidRPr="00CC6012" w:rsidRDefault="00C23A26" w:rsidP="0071608B">
            <w:pPr>
              <w:tabs>
                <w:tab w:val="left" w:pos="170"/>
              </w:tabs>
              <w:jc w:val="left"/>
              <w:rPr>
                <w:sz w:val="18"/>
                <w:szCs w:val="18"/>
              </w:rPr>
            </w:pPr>
            <w:r>
              <w:rPr>
                <w:sz w:val="18"/>
                <w:szCs w:val="18"/>
              </w:rPr>
              <w:t xml:space="preserve">- </w:t>
            </w:r>
            <w:r w:rsidRPr="00CC6012">
              <w:rPr>
                <w:sz w:val="18"/>
                <w:szCs w:val="18"/>
              </w:rPr>
              <w:t>uporaba fungicidov</w:t>
            </w:r>
          </w:p>
        </w:tc>
        <w:tc>
          <w:tcPr>
            <w:tcW w:w="1417" w:type="dxa"/>
            <w:tcBorders>
              <w:top w:val="single" w:sz="4" w:space="0" w:color="auto"/>
              <w:left w:val="single" w:sz="4" w:space="0" w:color="auto"/>
              <w:bottom w:val="single" w:sz="4" w:space="0" w:color="auto"/>
              <w:right w:val="single" w:sz="4" w:space="0" w:color="auto"/>
            </w:tcBorders>
          </w:tcPr>
          <w:p w:rsidR="00C23A26" w:rsidRPr="008E3D91" w:rsidRDefault="00C23A26" w:rsidP="0071608B">
            <w:pPr>
              <w:pStyle w:val="Navadensplet"/>
              <w:spacing w:before="0" w:beforeAutospacing="0" w:after="0" w:afterAutospacing="0"/>
              <w:rPr>
                <w:sz w:val="18"/>
                <w:szCs w:val="18"/>
              </w:rPr>
            </w:pPr>
            <w:r>
              <w:rPr>
                <w:rFonts w:ascii="Tahoma" w:hAnsi="Tahoma" w:cs="Tahoma"/>
                <w:sz w:val="20"/>
                <w:szCs w:val="20"/>
              </w:rPr>
              <w:t xml:space="preserve">- </w:t>
            </w:r>
            <w:r w:rsidRPr="008E3D91">
              <w:rPr>
                <w:sz w:val="18"/>
                <w:szCs w:val="18"/>
              </w:rPr>
              <w:t>fluopikolid +</w:t>
            </w:r>
          </w:p>
          <w:p w:rsidR="00C23A26" w:rsidRDefault="00C23A26" w:rsidP="0071608B">
            <w:pPr>
              <w:pStyle w:val="Navadensplet"/>
              <w:spacing w:before="0" w:beforeAutospacing="0" w:after="0" w:afterAutospacing="0"/>
              <w:rPr>
                <w:sz w:val="18"/>
                <w:szCs w:val="18"/>
              </w:rPr>
            </w:pPr>
            <w:r>
              <w:rPr>
                <w:sz w:val="18"/>
                <w:szCs w:val="18"/>
              </w:rPr>
              <w:t>p</w:t>
            </w:r>
            <w:r w:rsidRPr="008E3D91">
              <w:rPr>
                <w:sz w:val="18"/>
                <w:szCs w:val="18"/>
              </w:rPr>
              <w:t>ropamokarb</w:t>
            </w:r>
          </w:p>
          <w:p w:rsidR="00C23A26" w:rsidRDefault="00C23A26" w:rsidP="0071608B">
            <w:pPr>
              <w:pStyle w:val="Navadensplet"/>
              <w:spacing w:before="0" w:beforeAutospacing="0" w:after="0" w:afterAutospacing="0"/>
              <w:rPr>
                <w:sz w:val="18"/>
                <w:szCs w:val="18"/>
              </w:rPr>
            </w:pPr>
          </w:p>
          <w:p w:rsidR="00C23A26" w:rsidRPr="00CC6012" w:rsidRDefault="00C23A26" w:rsidP="0071608B">
            <w:pPr>
              <w:numPr>
                <w:ilvl w:val="0"/>
                <w:numId w:val="16"/>
              </w:numPr>
              <w:tabs>
                <w:tab w:val="clear" w:pos="284"/>
                <w:tab w:val="num" w:pos="112"/>
              </w:tabs>
              <w:jc w:val="left"/>
              <w:rPr>
                <w:sz w:val="18"/>
                <w:szCs w:val="18"/>
              </w:rPr>
            </w:pPr>
            <w:r w:rsidRPr="00CC6012">
              <w:rPr>
                <w:sz w:val="18"/>
                <w:szCs w:val="18"/>
              </w:rPr>
              <w:t>azoksistrobin</w:t>
            </w:r>
          </w:p>
          <w:p w:rsidR="00C23A26" w:rsidRPr="008E3D91" w:rsidRDefault="00C23A26" w:rsidP="0071608B">
            <w:pPr>
              <w:pStyle w:val="Navadensplet"/>
              <w:spacing w:before="0" w:beforeAutospacing="0" w:after="0" w:afterAutospacing="0"/>
              <w:rPr>
                <w:sz w:val="18"/>
                <w:szCs w:val="18"/>
              </w:rPr>
            </w:pP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r>
              <w:rPr>
                <w:sz w:val="18"/>
                <w:szCs w:val="18"/>
              </w:rPr>
              <w:t>- boskalid+</w:t>
            </w:r>
          </w:p>
          <w:p w:rsidR="00C23A26" w:rsidRPr="00CC6012" w:rsidRDefault="00C23A26" w:rsidP="0071608B">
            <w:pPr>
              <w:jc w:val="left"/>
              <w:rPr>
                <w:sz w:val="18"/>
                <w:szCs w:val="18"/>
              </w:rPr>
            </w:pPr>
            <w:r>
              <w:rPr>
                <w:sz w:val="18"/>
                <w:szCs w:val="18"/>
              </w:rPr>
              <w:t xml:space="preserve"> piraklostrobin</w:t>
            </w:r>
          </w:p>
        </w:tc>
        <w:tc>
          <w:tcPr>
            <w:tcW w:w="1559" w:type="dxa"/>
            <w:tcBorders>
              <w:top w:val="single" w:sz="4" w:space="0" w:color="auto"/>
              <w:left w:val="single" w:sz="4" w:space="0" w:color="auto"/>
              <w:bottom w:val="single" w:sz="4" w:space="0" w:color="auto"/>
              <w:right w:val="single" w:sz="4" w:space="0" w:color="auto"/>
            </w:tcBorders>
          </w:tcPr>
          <w:p w:rsidR="00C23A26" w:rsidRDefault="00C23A26" w:rsidP="0071608B">
            <w:pPr>
              <w:jc w:val="left"/>
              <w:rPr>
                <w:sz w:val="18"/>
                <w:szCs w:val="18"/>
              </w:rPr>
            </w:pPr>
            <w:r>
              <w:rPr>
                <w:sz w:val="18"/>
                <w:szCs w:val="18"/>
              </w:rPr>
              <w:t>Infinito</w:t>
            </w: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r>
              <w:rPr>
                <w:sz w:val="18"/>
                <w:szCs w:val="18"/>
              </w:rPr>
              <w:t>Ortiva</w:t>
            </w: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Signum</w:t>
            </w:r>
          </w:p>
        </w:tc>
        <w:tc>
          <w:tcPr>
            <w:tcW w:w="1276" w:type="dxa"/>
            <w:tcBorders>
              <w:top w:val="single" w:sz="4" w:space="0" w:color="auto"/>
              <w:left w:val="single" w:sz="4" w:space="0" w:color="auto"/>
              <w:bottom w:val="single" w:sz="4" w:space="0" w:color="auto"/>
              <w:right w:val="single" w:sz="4" w:space="0" w:color="auto"/>
            </w:tcBorders>
          </w:tcPr>
          <w:p w:rsidR="00C23A26" w:rsidRDefault="00C23A26" w:rsidP="0071608B">
            <w:pPr>
              <w:jc w:val="left"/>
              <w:rPr>
                <w:sz w:val="18"/>
                <w:szCs w:val="18"/>
              </w:rPr>
            </w:pPr>
            <w:r>
              <w:rPr>
                <w:sz w:val="18"/>
                <w:szCs w:val="18"/>
              </w:rPr>
              <w:t>1,6 l/ha</w:t>
            </w: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r>
              <w:rPr>
                <w:sz w:val="18"/>
                <w:szCs w:val="18"/>
              </w:rPr>
              <w:t>1,0 l/ha</w:t>
            </w: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1,0 kg/ha</w:t>
            </w:r>
          </w:p>
        </w:tc>
        <w:tc>
          <w:tcPr>
            <w:tcW w:w="1134" w:type="dxa"/>
            <w:tcBorders>
              <w:top w:val="single" w:sz="4" w:space="0" w:color="auto"/>
              <w:left w:val="single" w:sz="4" w:space="0" w:color="auto"/>
              <w:bottom w:val="single" w:sz="4" w:space="0" w:color="auto"/>
              <w:right w:val="single" w:sz="4" w:space="0" w:color="auto"/>
            </w:tcBorders>
          </w:tcPr>
          <w:p w:rsidR="00C23A26" w:rsidRDefault="00C23A26" w:rsidP="0071608B">
            <w:pPr>
              <w:jc w:val="left"/>
              <w:rPr>
                <w:sz w:val="18"/>
                <w:szCs w:val="18"/>
              </w:rPr>
            </w:pPr>
            <w:r>
              <w:rPr>
                <w:sz w:val="18"/>
                <w:szCs w:val="18"/>
              </w:rPr>
              <w:t>Z-14 dni</w:t>
            </w: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BR, BO, Z, KZ, O</w:t>
            </w:r>
            <w:r>
              <w:rPr>
                <w:sz w:val="18"/>
                <w:szCs w:val="18"/>
              </w:rPr>
              <w:t>, KO</w:t>
            </w:r>
            <w:r w:rsidRPr="00CC6012">
              <w:rPr>
                <w:sz w:val="18"/>
                <w:szCs w:val="18"/>
              </w:rPr>
              <w:t xml:space="preserve"> – 14</w:t>
            </w:r>
          </w:p>
          <w:p w:rsidR="00C23A26" w:rsidRPr="00CC6012" w:rsidRDefault="00C23A26" w:rsidP="0071608B">
            <w:pPr>
              <w:jc w:val="left"/>
              <w:rPr>
                <w:sz w:val="18"/>
                <w:szCs w:val="18"/>
              </w:rPr>
            </w:pPr>
            <w:r w:rsidRPr="00CC6012">
              <w:rPr>
                <w:sz w:val="18"/>
                <w:szCs w:val="18"/>
              </w:rPr>
              <w:t xml:space="preserve">C – 10 </w:t>
            </w:r>
          </w:p>
          <w:p w:rsidR="00C23A26" w:rsidRPr="00CC6012" w:rsidRDefault="00C23A26" w:rsidP="0071608B">
            <w:pPr>
              <w:jc w:val="left"/>
              <w:rPr>
                <w:sz w:val="18"/>
                <w:szCs w:val="18"/>
              </w:rPr>
            </w:pPr>
            <w:r>
              <w:rPr>
                <w:sz w:val="18"/>
                <w:szCs w:val="18"/>
              </w:rPr>
              <w:t>14</w:t>
            </w:r>
          </w:p>
        </w:tc>
        <w:tc>
          <w:tcPr>
            <w:tcW w:w="1701" w:type="dxa"/>
            <w:tcBorders>
              <w:top w:val="single" w:sz="4" w:space="0" w:color="auto"/>
              <w:left w:val="single" w:sz="4" w:space="0" w:color="auto"/>
              <w:bottom w:val="single" w:sz="4" w:space="0" w:color="auto"/>
              <w:right w:val="single" w:sz="4" w:space="0" w:color="auto"/>
            </w:tcBorders>
          </w:tcPr>
          <w:p w:rsidR="00C23A26" w:rsidRDefault="00C23A26" w:rsidP="0071608B">
            <w:pPr>
              <w:jc w:val="left"/>
              <w:rPr>
                <w:sz w:val="18"/>
                <w:szCs w:val="18"/>
              </w:rPr>
            </w:pPr>
            <w:r>
              <w:rPr>
                <w:sz w:val="18"/>
                <w:szCs w:val="18"/>
              </w:rPr>
              <w:t>Uporaba na Z največ 3-krat v rastni dobi</w:t>
            </w:r>
          </w:p>
          <w:p w:rsidR="00C23A26" w:rsidRDefault="00C23A26" w:rsidP="0071608B">
            <w:pPr>
              <w:jc w:val="left"/>
              <w:rPr>
                <w:sz w:val="18"/>
                <w:szCs w:val="18"/>
              </w:rPr>
            </w:pPr>
            <w:r w:rsidRPr="00CC6012">
              <w:rPr>
                <w:sz w:val="18"/>
                <w:szCs w:val="18"/>
              </w:rPr>
              <w:t>BR, BO, C, Z, KZ, KO, O - uporaba največ 2-krat letno</w:t>
            </w:r>
            <w:r w:rsidRPr="00CC6012" w:rsidDel="003C5DEE">
              <w:rPr>
                <w:sz w:val="18"/>
                <w:szCs w:val="18"/>
              </w:rPr>
              <w:t xml:space="preserve"> </w:t>
            </w: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BO, Z-uporaba največ 3-krat letno</w:t>
            </w:r>
          </w:p>
        </w:tc>
      </w:tr>
      <w:tr w:rsidR="00C23A26" w:rsidRPr="00CC6012" w:rsidTr="0071608B">
        <w:tc>
          <w:tcPr>
            <w:tcW w:w="1559"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b/>
                <w:bCs/>
                <w:sz w:val="18"/>
                <w:szCs w:val="18"/>
              </w:rPr>
            </w:pPr>
            <w:r w:rsidRPr="00CC6012">
              <w:rPr>
                <w:b/>
                <w:bCs/>
                <w:sz w:val="18"/>
                <w:szCs w:val="18"/>
              </w:rPr>
              <w:t xml:space="preserve">Bela gniloba </w:t>
            </w:r>
            <w:r w:rsidRPr="00CC6012">
              <w:rPr>
                <w:bCs/>
                <w:sz w:val="18"/>
                <w:szCs w:val="18"/>
              </w:rPr>
              <w:t>(</w:t>
            </w:r>
            <w:r w:rsidRPr="00CC6012">
              <w:rPr>
                <w:bCs/>
                <w:i/>
                <w:sz w:val="18"/>
                <w:szCs w:val="18"/>
              </w:rPr>
              <w:t>Sclerotinia sclerotiorum</w:t>
            </w:r>
            <w:r w:rsidRPr="00CC6012">
              <w:rPr>
                <w:bCs/>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tabs>
                <w:tab w:val="left" w:pos="164"/>
                <w:tab w:val="left" w:pos="209"/>
              </w:tabs>
              <w:ind w:left="360" w:hanging="360"/>
              <w:jc w:val="left"/>
              <w:rPr>
                <w:sz w:val="18"/>
                <w:szCs w:val="18"/>
              </w:rPr>
            </w:pPr>
            <w:r w:rsidRPr="00CC6012">
              <w:rPr>
                <w:sz w:val="18"/>
                <w:szCs w:val="18"/>
              </w:rPr>
              <w:t>Agrotehnični ukrepi:</w:t>
            </w:r>
          </w:p>
          <w:p w:rsidR="00C23A26" w:rsidRPr="00CC6012" w:rsidRDefault="00C23A26" w:rsidP="0071608B">
            <w:pPr>
              <w:numPr>
                <w:ilvl w:val="0"/>
                <w:numId w:val="18"/>
              </w:numPr>
              <w:tabs>
                <w:tab w:val="left" w:pos="164"/>
                <w:tab w:val="left" w:pos="209"/>
              </w:tabs>
              <w:jc w:val="left"/>
              <w:rPr>
                <w:sz w:val="18"/>
                <w:szCs w:val="18"/>
              </w:rPr>
            </w:pPr>
            <w:r w:rsidRPr="00CC6012">
              <w:rPr>
                <w:sz w:val="18"/>
                <w:szCs w:val="18"/>
              </w:rPr>
              <w:t>kolobar</w:t>
            </w:r>
          </w:p>
          <w:p w:rsidR="00C23A26" w:rsidRPr="00CC6012" w:rsidRDefault="00C23A26" w:rsidP="0071608B">
            <w:pPr>
              <w:numPr>
                <w:ilvl w:val="0"/>
                <w:numId w:val="18"/>
              </w:numPr>
              <w:tabs>
                <w:tab w:val="left" w:pos="164"/>
                <w:tab w:val="left" w:pos="209"/>
              </w:tabs>
              <w:jc w:val="left"/>
              <w:rPr>
                <w:sz w:val="18"/>
                <w:szCs w:val="18"/>
              </w:rPr>
            </w:pPr>
            <w:r w:rsidRPr="00CC6012">
              <w:rPr>
                <w:sz w:val="18"/>
                <w:szCs w:val="18"/>
              </w:rPr>
              <w:t>zmerno gnojenje z dušikovimi gnojili</w:t>
            </w:r>
          </w:p>
        </w:tc>
        <w:tc>
          <w:tcPr>
            <w:tcW w:w="1417"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 iprodion</w:t>
            </w:r>
          </w:p>
        </w:tc>
        <w:tc>
          <w:tcPr>
            <w:tcW w:w="1559"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bCs/>
                <w:sz w:val="18"/>
                <w:szCs w:val="18"/>
              </w:rPr>
              <w:t>Rovral aquaflo</w:t>
            </w:r>
          </w:p>
        </w:tc>
        <w:tc>
          <w:tcPr>
            <w:tcW w:w="1276"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14</w:t>
            </w:r>
          </w:p>
        </w:tc>
        <w:tc>
          <w:tcPr>
            <w:tcW w:w="1701"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BO, C; uporana največ 3-krat letno</w:t>
            </w:r>
          </w:p>
        </w:tc>
      </w:tr>
      <w:tr w:rsidR="00C23A26" w:rsidRPr="00CC6012" w:rsidTr="007160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59" w:type="dxa"/>
            <w:tcBorders>
              <w:top w:val="single" w:sz="6" w:space="0" w:color="auto"/>
              <w:left w:val="single" w:sz="6" w:space="0" w:color="auto"/>
              <w:bottom w:val="single" w:sz="6" w:space="0" w:color="auto"/>
              <w:right w:val="single" w:sz="6" w:space="0" w:color="auto"/>
            </w:tcBorders>
          </w:tcPr>
          <w:p w:rsidR="00C23A26" w:rsidRPr="00CC6012" w:rsidRDefault="00C23A26" w:rsidP="0071608B">
            <w:pPr>
              <w:pStyle w:val="podnaslov"/>
              <w:keepNext w:val="0"/>
              <w:numPr>
                <w:ilvl w:val="0"/>
                <w:numId w:val="0"/>
              </w:numPr>
              <w:spacing w:before="0" w:after="0"/>
              <w:jc w:val="left"/>
              <w:rPr>
                <w:sz w:val="18"/>
                <w:szCs w:val="18"/>
                <w:lang w:val="it-IT"/>
              </w:rPr>
            </w:pPr>
            <w:r w:rsidRPr="00CC6012">
              <w:rPr>
                <w:sz w:val="18"/>
                <w:szCs w:val="18"/>
                <w:lang w:val="it-IT"/>
              </w:rPr>
              <w:t>Prstanasta (</w:t>
            </w:r>
            <w:r w:rsidRPr="00CC6012">
              <w:rPr>
                <w:bCs w:val="0"/>
                <w:sz w:val="18"/>
                <w:szCs w:val="18"/>
                <w:lang w:val="it-IT"/>
              </w:rPr>
              <w:t xml:space="preserve">obročkasta) listna </w:t>
            </w:r>
            <w:r w:rsidRPr="00CC6012">
              <w:rPr>
                <w:sz w:val="18"/>
                <w:szCs w:val="18"/>
                <w:lang w:val="it-IT"/>
              </w:rPr>
              <w:t>pegavost</w:t>
            </w:r>
          </w:p>
          <w:p w:rsidR="00C23A26" w:rsidRPr="00CC6012" w:rsidRDefault="00C23A26" w:rsidP="0071608B">
            <w:pPr>
              <w:pStyle w:val="tabela"/>
              <w:jc w:val="left"/>
              <w:rPr>
                <w:i/>
                <w:iCs/>
                <w:sz w:val="18"/>
                <w:szCs w:val="18"/>
                <w:lang w:val="it-IT"/>
              </w:rPr>
            </w:pPr>
            <w:r w:rsidRPr="00CC6012">
              <w:rPr>
                <w:i/>
                <w:iCs/>
                <w:sz w:val="18"/>
                <w:szCs w:val="18"/>
                <w:lang w:val="it-IT"/>
              </w:rPr>
              <w:t>Mycosphaerella brassicicola</w:t>
            </w:r>
          </w:p>
        </w:tc>
        <w:tc>
          <w:tcPr>
            <w:tcW w:w="2977" w:type="dxa"/>
            <w:tcBorders>
              <w:top w:val="single" w:sz="6" w:space="0" w:color="auto"/>
              <w:left w:val="single" w:sz="6" w:space="0" w:color="auto"/>
              <w:bottom w:val="single" w:sz="6" w:space="0" w:color="auto"/>
              <w:right w:val="single" w:sz="6" w:space="0" w:color="auto"/>
            </w:tcBorders>
          </w:tcPr>
          <w:p w:rsidR="00C23A26" w:rsidRPr="00CC6012" w:rsidRDefault="00C23A26" w:rsidP="0071608B">
            <w:pPr>
              <w:jc w:val="left"/>
              <w:rPr>
                <w:sz w:val="18"/>
                <w:szCs w:val="18"/>
              </w:rPr>
            </w:pPr>
            <w:r w:rsidRPr="00CC6012">
              <w:rPr>
                <w:sz w:val="18"/>
                <w:szCs w:val="18"/>
              </w:rPr>
              <w:t>Za bolezen je ugodno hladno vreme od junija do septembra. Znamenja so različna. Pege se pojavljajo predvsem na zunanjih robovih listov. So sive do črne barve brez izrazitih robov, največkrat pa rjavega obročkastega videza ali pa nepravilne oblike z vodenasto okolico, v kateri so žile modrikaste.</w:t>
            </w:r>
          </w:p>
        </w:tc>
        <w:tc>
          <w:tcPr>
            <w:tcW w:w="1985" w:type="dxa"/>
            <w:tcBorders>
              <w:top w:val="single" w:sz="6" w:space="0" w:color="auto"/>
              <w:left w:val="single" w:sz="6" w:space="0" w:color="auto"/>
              <w:bottom w:val="single" w:sz="6" w:space="0" w:color="auto"/>
              <w:right w:val="single" w:sz="6" w:space="0" w:color="auto"/>
            </w:tcBorders>
          </w:tcPr>
          <w:p w:rsidR="00C23A26" w:rsidRPr="00CC6012" w:rsidRDefault="00C23A26" w:rsidP="0071608B">
            <w:pPr>
              <w:tabs>
                <w:tab w:val="left" w:pos="360"/>
              </w:tabs>
              <w:jc w:val="left"/>
              <w:rPr>
                <w:sz w:val="18"/>
                <w:szCs w:val="18"/>
              </w:rPr>
            </w:pPr>
            <w:r w:rsidRPr="00CC6012">
              <w:rPr>
                <w:sz w:val="18"/>
                <w:szCs w:val="18"/>
              </w:rPr>
              <w:t>Agrotehnični ukrepi:</w:t>
            </w:r>
          </w:p>
          <w:p w:rsidR="00C23A26" w:rsidRPr="004B0B9F" w:rsidRDefault="00C23A26" w:rsidP="0071608B">
            <w:pPr>
              <w:pStyle w:val="Telobesedila"/>
              <w:tabs>
                <w:tab w:val="left" w:pos="360"/>
              </w:tabs>
              <w:jc w:val="left"/>
              <w:rPr>
                <w:sz w:val="18"/>
                <w:szCs w:val="18"/>
              </w:rPr>
            </w:pPr>
            <w:r w:rsidRPr="004B0B9F">
              <w:rPr>
                <w:sz w:val="18"/>
                <w:szCs w:val="18"/>
              </w:rPr>
              <w:t>- kolobar</w:t>
            </w:r>
            <w:r w:rsidRPr="004B0B9F">
              <w:rPr>
                <w:sz w:val="18"/>
                <w:szCs w:val="18"/>
              </w:rPr>
              <w:br/>
              <w:t>- izbira  tolerantnih sort</w:t>
            </w:r>
            <w:r w:rsidRPr="004B0B9F">
              <w:rPr>
                <w:sz w:val="18"/>
                <w:szCs w:val="18"/>
              </w:rPr>
              <w:br/>
              <w:t>- kapusnic  ne sejemo/sadimo v bližini posevkov oljne ogrščice</w:t>
            </w:r>
            <w:r w:rsidRPr="004B0B9F">
              <w:rPr>
                <w:sz w:val="18"/>
                <w:szCs w:val="18"/>
              </w:rPr>
              <w:br/>
              <w:t>- uporaba zdravega semena</w:t>
            </w:r>
            <w:r w:rsidRPr="004B0B9F">
              <w:rPr>
                <w:sz w:val="18"/>
                <w:szCs w:val="18"/>
              </w:rPr>
              <w:br/>
              <w:t>- ne pregosta setev</w:t>
            </w:r>
            <w:r w:rsidRPr="004B0B9F">
              <w:rPr>
                <w:sz w:val="18"/>
                <w:szCs w:val="18"/>
              </w:rPr>
              <w:br/>
              <w:t>- zatiranje plevelov</w:t>
            </w:r>
            <w:r w:rsidRPr="004B0B9F">
              <w:rPr>
                <w:sz w:val="18"/>
                <w:szCs w:val="18"/>
              </w:rPr>
              <w:br/>
              <w:t xml:space="preserve">- takojšnje globoko  </w:t>
            </w:r>
          </w:p>
          <w:p w:rsidR="00C23A26" w:rsidRPr="00CC6012" w:rsidRDefault="00C23A26" w:rsidP="0071608B">
            <w:pPr>
              <w:tabs>
                <w:tab w:val="left" w:pos="360"/>
              </w:tabs>
              <w:jc w:val="left"/>
              <w:rPr>
                <w:sz w:val="18"/>
                <w:szCs w:val="18"/>
              </w:rPr>
            </w:pPr>
            <w:r w:rsidRPr="00CC6012">
              <w:rPr>
                <w:sz w:val="18"/>
                <w:szCs w:val="18"/>
              </w:rPr>
              <w:t xml:space="preserve">   zaoravanje ostankov  </w:t>
            </w:r>
          </w:p>
          <w:p w:rsidR="00C23A26" w:rsidRPr="00CC6012" w:rsidRDefault="00C23A26" w:rsidP="0071608B">
            <w:pPr>
              <w:tabs>
                <w:tab w:val="left" w:pos="360"/>
              </w:tabs>
              <w:jc w:val="left"/>
              <w:rPr>
                <w:sz w:val="18"/>
                <w:szCs w:val="18"/>
              </w:rPr>
            </w:pPr>
            <w:r w:rsidRPr="00CC6012">
              <w:rPr>
                <w:sz w:val="18"/>
                <w:szCs w:val="18"/>
              </w:rPr>
              <w:t xml:space="preserve">   kapusnic.</w:t>
            </w:r>
          </w:p>
        </w:tc>
        <w:tc>
          <w:tcPr>
            <w:tcW w:w="1417" w:type="dxa"/>
            <w:tcBorders>
              <w:top w:val="single" w:sz="6" w:space="0" w:color="auto"/>
              <w:left w:val="single" w:sz="6" w:space="0" w:color="auto"/>
              <w:bottom w:val="single" w:sz="8" w:space="0" w:color="auto"/>
              <w:right w:val="single" w:sz="6" w:space="0" w:color="auto"/>
            </w:tcBorders>
          </w:tcPr>
          <w:p w:rsidR="00C23A26" w:rsidRPr="00CC6012" w:rsidRDefault="00C23A26" w:rsidP="0071608B">
            <w:pPr>
              <w:numPr>
                <w:ilvl w:val="0"/>
                <w:numId w:val="18"/>
              </w:numPr>
              <w:tabs>
                <w:tab w:val="clear" w:pos="284"/>
                <w:tab w:val="num" w:pos="112"/>
              </w:tabs>
              <w:jc w:val="left"/>
              <w:rPr>
                <w:sz w:val="18"/>
                <w:szCs w:val="18"/>
              </w:rPr>
            </w:pPr>
            <w:r w:rsidRPr="00CC6012">
              <w:rPr>
                <w:sz w:val="18"/>
                <w:szCs w:val="18"/>
              </w:rPr>
              <w:t>boskalid + piraklostrobin</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numPr>
                <w:ilvl w:val="0"/>
                <w:numId w:val="16"/>
              </w:numPr>
              <w:tabs>
                <w:tab w:val="clear" w:pos="284"/>
                <w:tab w:val="num" w:pos="112"/>
              </w:tabs>
              <w:jc w:val="left"/>
              <w:rPr>
                <w:sz w:val="18"/>
                <w:szCs w:val="18"/>
              </w:rPr>
            </w:pPr>
            <w:r w:rsidRPr="00CC6012">
              <w:rPr>
                <w:sz w:val="18"/>
                <w:szCs w:val="18"/>
              </w:rPr>
              <w:t>azoksistrobin</w:t>
            </w:r>
          </w:p>
          <w:p w:rsidR="00C23A26" w:rsidRPr="00CC6012"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r>
              <w:rPr>
                <w:sz w:val="18"/>
                <w:szCs w:val="18"/>
              </w:rPr>
              <w:t>- fluopiram+</w:t>
            </w:r>
          </w:p>
          <w:p w:rsidR="00C23A26" w:rsidRPr="00CC6012" w:rsidRDefault="00C23A26" w:rsidP="0071608B">
            <w:pPr>
              <w:jc w:val="left"/>
              <w:rPr>
                <w:sz w:val="18"/>
                <w:szCs w:val="18"/>
              </w:rPr>
            </w:pPr>
            <w:r>
              <w:rPr>
                <w:sz w:val="18"/>
                <w:szCs w:val="18"/>
              </w:rPr>
              <w:t>tebukonazol</w:t>
            </w:r>
          </w:p>
        </w:tc>
        <w:tc>
          <w:tcPr>
            <w:tcW w:w="1559" w:type="dxa"/>
            <w:tcBorders>
              <w:top w:val="single" w:sz="6" w:space="0" w:color="auto"/>
              <w:left w:val="single" w:sz="6" w:space="0" w:color="auto"/>
              <w:bottom w:val="single" w:sz="8" w:space="0" w:color="auto"/>
              <w:right w:val="single" w:sz="6" w:space="0" w:color="auto"/>
            </w:tcBorders>
          </w:tcPr>
          <w:p w:rsidR="00C23A26" w:rsidRPr="00CC6012" w:rsidRDefault="00C23A26" w:rsidP="0071608B">
            <w:pPr>
              <w:jc w:val="left"/>
              <w:rPr>
                <w:bCs/>
                <w:sz w:val="18"/>
                <w:szCs w:val="18"/>
              </w:rPr>
            </w:pPr>
            <w:r w:rsidRPr="00CC6012">
              <w:rPr>
                <w:bCs/>
                <w:sz w:val="18"/>
                <w:szCs w:val="18"/>
              </w:rPr>
              <w:t>Signum</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Ortiva</w:t>
            </w: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Luna experience</w:t>
            </w:r>
          </w:p>
        </w:tc>
        <w:tc>
          <w:tcPr>
            <w:tcW w:w="1276" w:type="dxa"/>
            <w:tcBorders>
              <w:top w:val="single" w:sz="6" w:space="0" w:color="auto"/>
              <w:left w:val="single" w:sz="6" w:space="0" w:color="auto"/>
              <w:bottom w:val="single" w:sz="8" w:space="0" w:color="auto"/>
              <w:right w:val="single" w:sz="6" w:space="0" w:color="auto"/>
            </w:tcBorders>
          </w:tcPr>
          <w:p w:rsidR="00C23A26" w:rsidRPr="00CC6012" w:rsidRDefault="00C23A26" w:rsidP="0071608B">
            <w:pPr>
              <w:jc w:val="left"/>
              <w:rPr>
                <w:sz w:val="18"/>
                <w:szCs w:val="18"/>
              </w:rPr>
            </w:pPr>
            <w:r w:rsidRPr="00CC6012">
              <w:rPr>
                <w:sz w:val="18"/>
                <w:szCs w:val="18"/>
              </w:rPr>
              <w:t>1 kg/ha</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1 l/ha</w:t>
            </w: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0,9 l/ha</w:t>
            </w:r>
          </w:p>
        </w:tc>
        <w:tc>
          <w:tcPr>
            <w:tcW w:w="1134" w:type="dxa"/>
            <w:tcBorders>
              <w:top w:val="single" w:sz="6" w:space="0" w:color="auto"/>
              <w:left w:val="single" w:sz="6" w:space="0" w:color="auto"/>
              <w:bottom w:val="single" w:sz="8" w:space="0" w:color="auto"/>
              <w:right w:val="single" w:sz="6" w:space="0" w:color="auto"/>
            </w:tcBorders>
          </w:tcPr>
          <w:p w:rsidR="00C23A26" w:rsidRPr="00CC6012" w:rsidRDefault="00C23A26" w:rsidP="0071608B">
            <w:pPr>
              <w:jc w:val="left"/>
              <w:rPr>
                <w:sz w:val="18"/>
                <w:szCs w:val="18"/>
              </w:rPr>
            </w:pPr>
            <w:r w:rsidRPr="00CC6012">
              <w:rPr>
                <w:sz w:val="18"/>
                <w:szCs w:val="18"/>
              </w:rPr>
              <w:t>14</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 xml:space="preserve">BO, Z, KZ, O – 14 </w:t>
            </w:r>
          </w:p>
          <w:p w:rsidR="00C23A26" w:rsidRPr="00CC6012" w:rsidRDefault="00C23A26" w:rsidP="0071608B">
            <w:pPr>
              <w:jc w:val="left"/>
              <w:rPr>
                <w:sz w:val="18"/>
                <w:szCs w:val="18"/>
              </w:rPr>
            </w:pPr>
            <w:r w:rsidRPr="00CC6012">
              <w:rPr>
                <w:sz w:val="18"/>
                <w:szCs w:val="18"/>
              </w:rPr>
              <w:t xml:space="preserve">C – 10 </w:t>
            </w:r>
          </w:p>
          <w:p w:rsidR="00C23A26" w:rsidRDefault="00C23A26" w:rsidP="0071608B">
            <w:pPr>
              <w:jc w:val="left"/>
              <w:rPr>
                <w:sz w:val="18"/>
                <w:szCs w:val="18"/>
              </w:rPr>
            </w:pPr>
          </w:p>
          <w:p w:rsidR="00C23A26" w:rsidRPr="00CC6012" w:rsidRDefault="00C23A26" w:rsidP="0071608B">
            <w:pPr>
              <w:jc w:val="left"/>
              <w:rPr>
                <w:sz w:val="18"/>
                <w:szCs w:val="18"/>
              </w:rPr>
            </w:pPr>
            <w:r>
              <w:rPr>
                <w:sz w:val="18"/>
                <w:szCs w:val="18"/>
              </w:rPr>
              <w:t>14</w:t>
            </w:r>
          </w:p>
        </w:tc>
        <w:tc>
          <w:tcPr>
            <w:tcW w:w="1701" w:type="dxa"/>
            <w:tcBorders>
              <w:top w:val="single" w:sz="6" w:space="0" w:color="auto"/>
              <w:left w:val="single" w:sz="6" w:space="0" w:color="auto"/>
              <w:bottom w:val="single" w:sz="8" w:space="0" w:color="auto"/>
              <w:right w:val="single" w:sz="6" w:space="0" w:color="auto"/>
            </w:tcBorders>
          </w:tcPr>
          <w:p w:rsidR="00C23A26" w:rsidRPr="00CC6012" w:rsidRDefault="00C23A26" w:rsidP="0071608B">
            <w:pPr>
              <w:jc w:val="left"/>
              <w:rPr>
                <w:sz w:val="18"/>
                <w:szCs w:val="18"/>
              </w:rPr>
            </w:pPr>
            <w:r w:rsidRPr="00CC6012">
              <w:rPr>
                <w:sz w:val="18"/>
                <w:szCs w:val="18"/>
              </w:rPr>
              <w:t>BR, BO, C, Z; uporaba</w:t>
            </w:r>
          </w:p>
          <w:p w:rsidR="00C23A26" w:rsidRPr="00CC6012" w:rsidRDefault="00C23A26" w:rsidP="0071608B">
            <w:pPr>
              <w:jc w:val="left"/>
              <w:rPr>
                <w:sz w:val="18"/>
                <w:szCs w:val="18"/>
              </w:rPr>
            </w:pPr>
            <w:r w:rsidRPr="00CC6012">
              <w:rPr>
                <w:sz w:val="18"/>
                <w:szCs w:val="18"/>
              </w:rPr>
              <w:t>3 krat letno</w:t>
            </w:r>
          </w:p>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BO, C, Z, KZ, O; uporaba 2 krat letno</w:t>
            </w:r>
          </w:p>
          <w:p w:rsidR="00C23A26"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b/>
                <w:sz w:val="18"/>
                <w:szCs w:val="18"/>
              </w:rPr>
            </w:pPr>
            <w:r>
              <w:rPr>
                <w:b/>
                <w:sz w:val="18"/>
                <w:szCs w:val="18"/>
              </w:rPr>
              <w:t>BO,BR, C, O, Z</w:t>
            </w:r>
          </w:p>
          <w:p w:rsidR="00C23A26" w:rsidRDefault="00C23A26" w:rsidP="0071608B">
            <w:pPr>
              <w:jc w:val="left"/>
              <w:rPr>
                <w:sz w:val="18"/>
                <w:szCs w:val="18"/>
              </w:rPr>
            </w:pPr>
            <w:r w:rsidRPr="00CC6012">
              <w:rPr>
                <w:sz w:val="18"/>
                <w:szCs w:val="18"/>
              </w:rPr>
              <w:t>uporaba 2 krat letno</w:t>
            </w:r>
          </w:p>
          <w:p w:rsidR="00C23A26" w:rsidRPr="007A275B" w:rsidRDefault="00C23A26" w:rsidP="0071608B">
            <w:pPr>
              <w:rPr>
                <w:sz w:val="18"/>
                <w:szCs w:val="18"/>
              </w:rPr>
            </w:pPr>
          </w:p>
        </w:tc>
      </w:tr>
    </w:tbl>
    <w:p w:rsidR="00C23A26" w:rsidRPr="00CC6012" w:rsidRDefault="00C23A26" w:rsidP="00C23A26">
      <w:pPr>
        <w:pStyle w:val="Sprotnaopomba-besedilo"/>
        <w:widowControl w:val="0"/>
        <w:jc w:val="left"/>
        <w:rPr>
          <w:lang w:val="sl-SI"/>
        </w:rPr>
      </w:pPr>
      <w:r w:rsidRPr="00CC6012">
        <w:rPr>
          <w:lang w:val="sl-SI"/>
        </w:rPr>
        <w:t xml:space="preserve">(BO=brstični ohrovt, BR=brokoli, C=cvetača, KO=kolerabica, O=ohrovt, Z=zelje, K=kapusnice, KZ=kitajsko zelje)             </w:t>
      </w:r>
    </w:p>
    <w:p w:rsidR="00C23A26" w:rsidRPr="00CC6012" w:rsidRDefault="00C23A26" w:rsidP="00C23A26">
      <w:pPr>
        <w:pStyle w:val="Sprotnaopomba-besedilo"/>
        <w:widowControl w:val="0"/>
        <w:jc w:val="left"/>
        <w:rPr>
          <w:sz w:val="18"/>
          <w:szCs w:val="18"/>
          <w:lang w:val="sl-SI"/>
        </w:rPr>
      </w:pPr>
      <w:r w:rsidRPr="00CC6012">
        <w:rPr>
          <w:lang w:val="sl-SI"/>
        </w:rPr>
        <w:t xml:space="preserve"> </w:t>
      </w:r>
      <w:r w:rsidRPr="00CC6012">
        <w:rPr>
          <w:b/>
          <w:bCs/>
          <w:sz w:val="18"/>
          <w:szCs w:val="18"/>
          <w:lang w:val="sl-SI"/>
        </w:rPr>
        <w:t>*</w:t>
      </w:r>
      <w:r w:rsidRPr="00CC6012">
        <w:rPr>
          <w:sz w:val="18"/>
          <w:szCs w:val="18"/>
          <w:lang w:val="sl-SI"/>
        </w:rPr>
        <w:t xml:space="preserve"> - DATUM POTEKA REGISTRACIJE</w:t>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t xml:space="preserve">** - DATUM </w:t>
      </w:r>
      <w:r>
        <w:rPr>
          <w:sz w:val="18"/>
          <w:szCs w:val="18"/>
          <w:lang w:val="sl-SI"/>
        </w:rPr>
        <w:t>UPORABE</w:t>
      </w:r>
      <w:r w:rsidRPr="00CC6012">
        <w:rPr>
          <w:sz w:val="18"/>
          <w:szCs w:val="18"/>
          <w:lang w:val="sl-SI"/>
        </w:rPr>
        <w:t xml:space="preserve"> ZALOG</w:t>
      </w:r>
    </w:p>
    <w:p w:rsidR="00C23A26" w:rsidRPr="00CC6012" w:rsidRDefault="00C23A26" w:rsidP="00C23A26">
      <w:pPr>
        <w:pStyle w:val="Sprotnaopomba-besedilo"/>
        <w:widowControl w:val="0"/>
        <w:jc w:val="center"/>
        <w:rPr>
          <w:sz w:val="24"/>
          <w:szCs w:val="24"/>
          <w:lang w:val="sl-SI"/>
        </w:rPr>
      </w:pPr>
      <w:r w:rsidRPr="00CC6012">
        <w:rPr>
          <w:lang w:val="pl-PL"/>
        </w:rPr>
        <w:br w:type="page"/>
      </w:r>
      <w:r w:rsidRPr="00CC6012">
        <w:rPr>
          <w:sz w:val="24"/>
          <w:szCs w:val="24"/>
        </w:rPr>
        <w:lastRenderedPageBreak/>
        <w:t>INTEG</w:t>
      </w:r>
      <w:r>
        <w:rPr>
          <w:sz w:val="24"/>
          <w:szCs w:val="24"/>
        </w:rPr>
        <w:t>RIRANO VARSTVO KAPUSNIC – list 4</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52"/>
        <w:gridCol w:w="2268"/>
        <w:gridCol w:w="1417"/>
        <w:gridCol w:w="170"/>
        <w:gridCol w:w="1540"/>
        <w:gridCol w:w="133"/>
        <w:gridCol w:w="1187"/>
        <w:gridCol w:w="1210"/>
        <w:gridCol w:w="1540"/>
      </w:tblGrid>
      <w:tr w:rsidR="00C23A26" w:rsidRPr="00CC6012" w:rsidTr="007D0110">
        <w:tc>
          <w:tcPr>
            <w:tcW w:w="1701"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OPIS</w:t>
            </w:r>
          </w:p>
        </w:tc>
        <w:tc>
          <w:tcPr>
            <w:tcW w:w="2268"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AKTIVNA SNOV</w:t>
            </w:r>
          </w:p>
        </w:tc>
        <w:tc>
          <w:tcPr>
            <w:tcW w:w="1843" w:type="dxa"/>
            <w:gridSpan w:val="3"/>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FITOFARM.</w:t>
            </w:r>
          </w:p>
          <w:p w:rsidR="00C23A26" w:rsidRPr="00CC6012" w:rsidRDefault="00C23A26" w:rsidP="0071608B">
            <w:pPr>
              <w:jc w:val="left"/>
              <w:rPr>
                <w:sz w:val="18"/>
                <w:szCs w:val="18"/>
              </w:rPr>
            </w:pPr>
            <w:r w:rsidRPr="00CC6012">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KARENCA</w:t>
            </w:r>
          </w:p>
          <w:p w:rsidR="00C23A26" w:rsidRPr="00CC6012" w:rsidRDefault="00C23A26" w:rsidP="0071608B">
            <w:pPr>
              <w:jc w:val="left"/>
              <w:rPr>
                <w:sz w:val="18"/>
                <w:szCs w:val="18"/>
              </w:rPr>
            </w:pPr>
            <w:r w:rsidRPr="00CC6012">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OPOMBE</w:t>
            </w:r>
          </w:p>
        </w:tc>
      </w:tr>
      <w:tr w:rsidR="00C23A26" w:rsidRPr="00CC6012" w:rsidTr="007D0110">
        <w:trPr>
          <w:trHeight w:val="2780"/>
        </w:trPr>
        <w:tc>
          <w:tcPr>
            <w:tcW w:w="1701" w:type="dxa"/>
            <w:vMerge w:val="restart"/>
            <w:tcBorders>
              <w:top w:val="single" w:sz="6" w:space="0" w:color="auto"/>
              <w:left w:val="single" w:sz="6" w:space="0" w:color="auto"/>
              <w:right w:val="single" w:sz="6" w:space="0" w:color="auto"/>
            </w:tcBorders>
          </w:tcPr>
          <w:p w:rsidR="00C23A26" w:rsidRPr="00CC6012" w:rsidRDefault="00C23A26" w:rsidP="0071608B">
            <w:pPr>
              <w:jc w:val="left"/>
              <w:rPr>
                <w:b/>
                <w:bCs/>
                <w:sz w:val="18"/>
                <w:szCs w:val="18"/>
              </w:rPr>
            </w:pPr>
            <w:r w:rsidRPr="00CC6012">
              <w:rPr>
                <w:b/>
                <w:bCs/>
                <w:sz w:val="18"/>
                <w:szCs w:val="18"/>
              </w:rPr>
              <w:t>ŠKODLJIVCI</w:t>
            </w:r>
          </w:p>
          <w:p w:rsidR="00C23A26" w:rsidRPr="00CC6012" w:rsidRDefault="00C23A26" w:rsidP="0071608B">
            <w:pPr>
              <w:jc w:val="left"/>
              <w:rPr>
                <w:b/>
                <w:bCs/>
                <w:sz w:val="18"/>
                <w:szCs w:val="18"/>
              </w:rPr>
            </w:pPr>
            <w:r w:rsidRPr="00CC6012">
              <w:rPr>
                <w:b/>
                <w:bCs/>
                <w:sz w:val="18"/>
                <w:szCs w:val="18"/>
              </w:rPr>
              <w:t>Kapusov belin in repni belin</w:t>
            </w:r>
          </w:p>
          <w:p w:rsidR="00C23A26" w:rsidRPr="00CC6012" w:rsidRDefault="00C23A26" w:rsidP="0071608B">
            <w:pPr>
              <w:jc w:val="left"/>
              <w:rPr>
                <w:i/>
                <w:iCs/>
                <w:sz w:val="18"/>
                <w:szCs w:val="18"/>
              </w:rPr>
            </w:pPr>
            <w:r w:rsidRPr="00CC6012">
              <w:rPr>
                <w:i/>
                <w:iCs/>
                <w:sz w:val="18"/>
                <w:szCs w:val="18"/>
              </w:rPr>
              <w:t>Pieris brassicae</w:t>
            </w:r>
          </w:p>
          <w:p w:rsidR="00C23A26" w:rsidRPr="00CC6012" w:rsidRDefault="00C23A26" w:rsidP="0071608B">
            <w:pPr>
              <w:jc w:val="left"/>
              <w:rPr>
                <w:sz w:val="18"/>
                <w:szCs w:val="18"/>
              </w:rPr>
            </w:pPr>
            <w:r w:rsidRPr="00CC6012">
              <w:rPr>
                <w:i/>
                <w:iCs/>
                <w:sz w:val="18"/>
                <w:szCs w:val="18"/>
              </w:rPr>
              <w:t>Pieris rapae</w:t>
            </w:r>
          </w:p>
          <w:p w:rsidR="00C23A26" w:rsidRPr="00CC6012" w:rsidRDefault="00C23A26" w:rsidP="0071608B">
            <w:pPr>
              <w:jc w:val="left"/>
              <w:rPr>
                <w:sz w:val="18"/>
                <w:szCs w:val="18"/>
              </w:rPr>
            </w:pPr>
          </w:p>
          <w:p w:rsidR="00C23A26" w:rsidRPr="00CC6012" w:rsidRDefault="00A16A1B" w:rsidP="0071608B">
            <w:pPr>
              <w:jc w:val="left"/>
              <w:rPr>
                <w:sz w:val="18"/>
                <w:szCs w:val="18"/>
              </w:rPr>
            </w:pPr>
            <w:r>
              <w:rPr>
                <w:sz w:val="18"/>
                <w:szCs w:val="18"/>
              </w:rPr>
              <w:t xml:space="preserve">  </w:t>
            </w:r>
          </w:p>
          <w:p w:rsidR="00C23A26" w:rsidRPr="00CC6012" w:rsidRDefault="00C23A26" w:rsidP="0071608B">
            <w:pPr>
              <w:jc w:val="left"/>
              <w:rPr>
                <w:sz w:val="18"/>
                <w:szCs w:val="18"/>
              </w:rPr>
            </w:pPr>
          </w:p>
          <w:p w:rsidR="00C23A26" w:rsidRPr="00CC6012" w:rsidRDefault="00C23A26" w:rsidP="0071608B">
            <w:pPr>
              <w:jc w:val="left"/>
              <w:rPr>
                <w:sz w:val="18"/>
                <w:szCs w:val="18"/>
              </w:rPr>
            </w:pPr>
          </w:p>
        </w:tc>
        <w:tc>
          <w:tcPr>
            <w:tcW w:w="2552" w:type="dxa"/>
            <w:vMerge w:val="restart"/>
            <w:tcBorders>
              <w:top w:val="single" w:sz="6" w:space="0" w:color="auto"/>
              <w:left w:val="single" w:sz="6" w:space="0" w:color="auto"/>
              <w:right w:val="single" w:sz="6" w:space="0" w:color="auto"/>
            </w:tcBorders>
          </w:tcPr>
          <w:p w:rsidR="00C23A26" w:rsidRPr="00CC6012" w:rsidRDefault="00C23A26" w:rsidP="0071608B">
            <w:pPr>
              <w:jc w:val="left"/>
              <w:rPr>
                <w:sz w:val="18"/>
                <w:szCs w:val="18"/>
              </w:rPr>
            </w:pPr>
            <w:r w:rsidRPr="00CC6012">
              <w:rPr>
                <w:sz w:val="18"/>
                <w:szCs w:val="18"/>
              </w:rPr>
              <w:t>Aprila in maja letajo metulji prvega rodu, julija in avgusta pa metulji drugega rodu. Gosenice obžrejo listje do listnih žil. Nevaren je predvsem na manjših njivah,  na večjih pa predvsem na robovih.</w:t>
            </w:r>
          </w:p>
        </w:tc>
        <w:tc>
          <w:tcPr>
            <w:tcW w:w="2268" w:type="dxa"/>
            <w:vMerge w:val="restart"/>
            <w:tcBorders>
              <w:top w:val="single" w:sz="6" w:space="0" w:color="auto"/>
              <w:left w:val="single" w:sz="6" w:space="0" w:color="auto"/>
              <w:right w:val="single" w:sz="8" w:space="0" w:color="auto"/>
            </w:tcBorders>
          </w:tcPr>
          <w:p w:rsidR="00C23A26" w:rsidRPr="00CC6012" w:rsidRDefault="00C23A26" w:rsidP="0071608B">
            <w:pPr>
              <w:tabs>
                <w:tab w:val="left" w:pos="360"/>
              </w:tabs>
              <w:jc w:val="left"/>
              <w:rPr>
                <w:sz w:val="18"/>
                <w:szCs w:val="18"/>
              </w:rPr>
            </w:pPr>
            <w:r w:rsidRPr="00CC6012">
              <w:rPr>
                <w:sz w:val="18"/>
                <w:szCs w:val="18"/>
              </w:rPr>
              <w:t>Agrotehnični ukrepi:</w:t>
            </w:r>
          </w:p>
          <w:p w:rsidR="00C23A26" w:rsidRPr="00CC6012" w:rsidRDefault="00C23A26" w:rsidP="0071608B">
            <w:pPr>
              <w:tabs>
                <w:tab w:val="left" w:pos="360"/>
              </w:tabs>
              <w:jc w:val="left"/>
              <w:rPr>
                <w:sz w:val="18"/>
                <w:szCs w:val="18"/>
              </w:rPr>
            </w:pPr>
            <w:r w:rsidRPr="00CC6012">
              <w:rPr>
                <w:sz w:val="18"/>
                <w:szCs w:val="18"/>
              </w:rPr>
              <w:t xml:space="preserve">- pobiranje listov s </w:t>
            </w:r>
          </w:p>
          <w:p w:rsidR="00C23A26" w:rsidRPr="00CC6012" w:rsidRDefault="00C23A26" w:rsidP="0071608B">
            <w:pPr>
              <w:tabs>
                <w:tab w:val="left" w:pos="360"/>
              </w:tabs>
              <w:jc w:val="left"/>
              <w:rPr>
                <w:sz w:val="18"/>
                <w:szCs w:val="18"/>
              </w:rPr>
            </w:pPr>
            <w:r w:rsidRPr="00CC6012">
              <w:rPr>
                <w:sz w:val="18"/>
                <w:szCs w:val="18"/>
              </w:rPr>
              <w:t xml:space="preserve">   kolonijami gosenic na  </w:t>
            </w:r>
          </w:p>
          <w:p w:rsidR="00C23A26" w:rsidRPr="00CC6012" w:rsidRDefault="00C23A26" w:rsidP="0071608B">
            <w:pPr>
              <w:tabs>
                <w:tab w:val="left" w:pos="176"/>
                <w:tab w:val="left" w:pos="360"/>
              </w:tabs>
              <w:jc w:val="left"/>
              <w:rPr>
                <w:sz w:val="18"/>
                <w:szCs w:val="18"/>
              </w:rPr>
            </w:pPr>
            <w:r w:rsidRPr="00CC6012">
              <w:rPr>
                <w:sz w:val="18"/>
                <w:szCs w:val="18"/>
              </w:rPr>
              <w:t xml:space="preserve">   manjših njivah</w:t>
            </w:r>
            <w:r w:rsidRPr="00CC6012">
              <w:rPr>
                <w:sz w:val="18"/>
                <w:szCs w:val="18"/>
              </w:rPr>
              <w:br/>
              <w:t>- uporaba zaščitnih mrež.</w:t>
            </w:r>
          </w:p>
          <w:p w:rsidR="00C23A26" w:rsidRPr="00CC6012" w:rsidRDefault="00C23A26" w:rsidP="0071608B">
            <w:pPr>
              <w:tabs>
                <w:tab w:val="left" w:pos="360"/>
              </w:tabs>
              <w:jc w:val="left"/>
              <w:rPr>
                <w:sz w:val="18"/>
                <w:szCs w:val="18"/>
              </w:rPr>
            </w:pPr>
          </w:p>
        </w:tc>
        <w:tc>
          <w:tcPr>
            <w:tcW w:w="1417" w:type="dxa"/>
            <w:tcBorders>
              <w:top w:val="single" w:sz="8"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r w:rsidRPr="00CC6012">
              <w:rPr>
                <w:sz w:val="18"/>
                <w:szCs w:val="18"/>
              </w:rPr>
              <w:t>- beta-ciflutrin</w:t>
            </w:r>
          </w:p>
          <w:p w:rsidR="00C23A26" w:rsidRDefault="00C23A26" w:rsidP="0071608B">
            <w:pPr>
              <w:jc w:val="left"/>
              <w:rPr>
                <w:sz w:val="18"/>
                <w:szCs w:val="18"/>
              </w:rPr>
            </w:pPr>
          </w:p>
          <w:p w:rsidR="007D0110" w:rsidRPr="00CC6012" w:rsidRDefault="007D0110" w:rsidP="0071608B">
            <w:pPr>
              <w:jc w:val="left"/>
              <w:rPr>
                <w:sz w:val="18"/>
                <w:szCs w:val="18"/>
              </w:rPr>
            </w:pPr>
          </w:p>
          <w:p w:rsidR="00C23A26" w:rsidRDefault="00C23A26" w:rsidP="0071608B">
            <w:pPr>
              <w:jc w:val="left"/>
              <w:rPr>
                <w:sz w:val="18"/>
                <w:szCs w:val="18"/>
              </w:rPr>
            </w:pPr>
            <w:r w:rsidRPr="00CC6012">
              <w:rPr>
                <w:sz w:val="18"/>
                <w:szCs w:val="18"/>
              </w:rPr>
              <w:t xml:space="preserve">- Bacillus   </w:t>
            </w:r>
            <w:r w:rsidRPr="00CC6012">
              <w:rPr>
                <w:sz w:val="18"/>
                <w:szCs w:val="18"/>
              </w:rPr>
              <w:br/>
              <w:t xml:space="preserve">  thuringiensis </w:t>
            </w:r>
            <w:r w:rsidRPr="00CC6012">
              <w:rPr>
                <w:sz w:val="18"/>
                <w:szCs w:val="18"/>
              </w:rPr>
              <w:br/>
              <w:t xml:space="preserve">  var. Kurstaki</w:t>
            </w:r>
          </w:p>
          <w:p w:rsidR="00C23A26" w:rsidRPr="00CC6012" w:rsidRDefault="00C23A26" w:rsidP="0071608B">
            <w:pPr>
              <w:jc w:val="left"/>
              <w:rPr>
                <w:sz w:val="18"/>
                <w:szCs w:val="18"/>
              </w:rPr>
            </w:pPr>
            <w:r>
              <w:rPr>
                <w:sz w:val="18"/>
                <w:szCs w:val="18"/>
              </w:rPr>
              <w:t>-deltametrin</w:t>
            </w: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-alfa-cipermetrin</w:t>
            </w: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 lambda-cihalotrin</w:t>
            </w:r>
          </w:p>
          <w:p w:rsidR="00C23A26" w:rsidRDefault="00C23A26" w:rsidP="0071608B">
            <w:pPr>
              <w:jc w:val="left"/>
              <w:rPr>
                <w:sz w:val="18"/>
                <w:szCs w:val="18"/>
              </w:rPr>
            </w:pPr>
          </w:p>
          <w:p w:rsidR="007D0110" w:rsidRDefault="007D0110" w:rsidP="0071608B">
            <w:pPr>
              <w:jc w:val="left"/>
              <w:rPr>
                <w:sz w:val="18"/>
                <w:szCs w:val="18"/>
              </w:rPr>
            </w:pPr>
            <w:r>
              <w:rPr>
                <w:sz w:val="18"/>
                <w:szCs w:val="18"/>
              </w:rPr>
              <w:t>- lambda-cihalotrin</w:t>
            </w:r>
          </w:p>
          <w:p w:rsidR="007D0110" w:rsidRPr="00CC6012" w:rsidRDefault="007D0110" w:rsidP="0071608B">
            <w:pPr>
              <w:jc w:val="left"/>
              <w:rPr>
                <w:sz w:val="18"/>
                <w:szCs w:val="18"/>
              </w:rPr>
            </w:pPr>
          </w:p>
          <w:p w:rsidR="00C23A26" w:rsidRPr="00CC6012" w:rsidRDefault="00C23A26" w:rsidP="0071608B">
            <w:pPr>
              <w:jc w:val="left"/>
              <w:rPr>
                <w:sz w:val="18"/>
                <w:szCs w:val="18"/>
              </w:rPr>
            </w:pPr>
            <w:r w:rsidRPr="00CC6012">
              <w:rPr>
                <w:sz w:val="18"/>
                <w:szCs w:val="18"/>
              </w:rPr>
              <w:t>- emamekatin</w:t>
            </w:r>
          </w:p>
        </w:tc>
        <w:tc>
          <w:tcPr>
            <w:tcW w:w="1843" w:type="dxa"/>
            <w:gridSpan w:val="3"/>
            <w:tcBorders>
              <w:top w:val="single" w:sz="8"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r w:rsidRPr="00CC6012">
              <w:rPr>
                <w:sz w:val="18"/>
                <w:szCs w:val="18"/>
              </w:rPr>
              <w:t>Bulldock EC 25***</w:t>
            </w:r>
          </w:p>
          <w:p w:rsidR="00C23A26" w:rsidRDefault="00C23A26" w:rsidP="0071608B">
            <w:pPr>
              <w:jc w:val="left"/>
              <w:rPr>
                <w:sz w:val="18"/>
                <w:szCs w:val="18"/>
              </w:rPr>
            </w:pPr>
          </w:p>
          <w:p w:rsidR="007D0110" w:rsidRPr="00CC6012" w:rsidRDefault="007D0110" w:rsidP="0071608B">
            <w:pPr>
              <w:jc w:val="left"/>
              <w:rPr>
                <w:sz w:val="18"/>
                <w:szCs w:val="18"/>
              </w:rPr>
            </w:pPr>
          </w:p>
          <w:p w:rsidR="00C23A26" w:rsidRPr="00CC6012" w:rsidRDefault="00C23A26" w:rsidP="0071608B">
            <w:pPr>
              <w:jc w:val="left"/>
              <w:rPr>
                <w:sz w:val="18"/>
                <w:szCs w:val="18"/>
              </w:rPr>
            </w:pPr>
            <w:r w:rsidRPr="00CC6012">
              <w:rPr>
                <w:sz w:val="18"/>
                <w:szCs w:val="18"/>
              </w:rPr>
              <w:t>Delfin WG</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Default="00C23A26" w:rsidP="0071608B">
            <w:pPr>
              <w:jc w:val="left"/>
              <w:rPr>
                <w:sz w:val="18"/>
                <w:szCs w:val="18"/>
              </w:rPr>
            </w:pPr>
            <w:r>
              <w:rPr>
                <w:sz w:val="18"/>
                <w:szCs w:val="18"/>
              </w:rPr>
              <w:t>Decis 100 EC</w:t>
            </w: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Fastac 100 EC</w:t>
            </w:r>
            <w:r w:rsidRPr="00CC6012">
              <w:rPr>
                <w:b/>
                <w:sz w:val="18"/>
                <w:szCs w:val="18"/>
              </w:rPr>
              <w:t>***</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b/>
                <w:sz w:val="18"/>
                <w:szCs w:val="18"/>
              </w:rPr>
            </w:pPr>
            <w:r w:rsidRPr="00CC6012">
              <w:rPr>
                <w:sz w:val="18"/>
                <w:szCs w:val="18"/>
              </w:rPr>
              <w:t>Karate Zeon 5 CS ++</w:t>
            </w:r>
          </w:p>
          <w:p w:rsidR="00C23A26" w:rsidRDefault="00C23A26" w:rsidP="0071608B">
            <w:pPr>
              <w:jc w:val="left"/>
              <w:rPr>
                <w:b/>
                <w:sz w:val="18"/>
                <w:szCs w:val="18"/>
              </w:rPr>
            </w:pPr>
          </w:p>
          <w:p w:rsidR="007D0110" w:rsidRPr="007D0110" w:rsidRDefault="007D0110" w:rsidP="0071608B">
            <w:pPr>
              <w:jc w:val="left"/>
              <w:rPr>
                <w:sz w:val="18"/>
                <w:szCs w:val="18"/>
              </w:rPr>
            </w:pPr>
          </w:p>
          <w:p w:rsidR="007D0110" w:rsidRDefault="007D0110" w:rsidP="0071608B">
            <w:pPr>
              <w:jc w:val="left"/>
              <w:rPr>
                <w:sz w:val="18"/>
                <w:szCs w:val="18"/>
              </w:rPr>
            </w:pPr>
            <w:r>
              <w:rPr>
                <w:sz w:val="18"/>
                <w:szCs w:val="18"/>
              </w:rPr>
              <w:t>Karis</w:t>
            </w:r>
            <w:r w:rsidRPr="007D0110">
              <w:rPr>
                <w:sz w:val="18"/>
                <w:szCs w:val="18"/>
              </w:rPr>
              <w:t xml:space="preserve"> 10 CS</w:t>
            </w:r>
          </w:p>
          <w:p w:rsidR="007D0110" w:rsidRDefault="007D0110" w:rsidP="0071608B">
            <w:pPr>
              <w:jc w:val="left"/>
              <w:rPr>
                <w:sz w:val="18"/>
                <w:szCs w:val="18"/>
              </w:rPr>
            </w:pPr>
          </w:p>
          <w:p w:rsidR="007D0110" w:rsidRPr="007D0110" w:rsidRDefault="007D0110" w:rsidP="0071608B">
            <w:pPr>
              <w:jc w:val="left"/>
              <w:rPr>
                <w:sz w:val="18"/>
                <w:szCs w:val="18"/>
              </w:rPr>
            </w:pPr>
          </w:p>
          <w:p w:rsidR="00C23A26" w:rsidRPr="00CC6012" w:rsidRDefault="00C23A26" w:rsidP="0071608B">
            <w:pPr>
              <w:jc w:val="left"/>
              <w:rPr>
                <w:sz w:val="18"/>
                <w:szCs w:val="18"/>
              </w:rPr>
            </w:pPr>
            <w:r w:rsidRPr="00CC6012">
              <w:rPr>
                <w:sz w:val="18"/>
                <w:szCs w:val="18"/>
              </w:rPr>
              <w:t>Affirm</w:t>
            </w:r>
            <w:r>
              <w:rPr>
                <w:sz w:val="18"/>
                <w:szCs w:val="18"/>
              </w:rPr>
              <w:t xml:space="preserve"> </w:t>
            </w:r>
            <w:r>
              <w:rPr>
                <w:b/>
                <w:sz w:val="18"/>
                <w:szCs w:val="18"/>
              </w:rPr>
              <w:t>*1</w:t>
            </w:r>
          </w:p>
        </w:tc>
        <w:tc>
          <w:tcPr>
            <w:tcW w:w="1187" w:type="dxa"/>
            <w:tcBorders>
              <w:top w:val="single" w:sz="8"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r w:rsidRPr="00CC6012">
              <w:rPr>
                <w:sz w:val="18"/>
                <w:szCs w:val="18"/>
              </w:rPr>
              <w:t>0,3 - 0,5 l/ha</w:t>
            </w:r>
          </w:p>
          <w:p w:rsidR="00C23A26" w:rsidRDefault="00C23A26" w:rsidP="0071608B">
            <w:pPr>
              <w:jc w:val="left"/>
              <w:rPr>
                <w:sz w:val="18"/>
                <w:szCs w:val="18"/>
              </w:rPr>
            </w:pPr>
          </w:p>
          <w:p w:rsidR="007D0110" w:rsidRPr="00CC6012" w:rsidRDefault="007D0110" w:rsidP="0071608B">
            <w:pPr>
              <w:jc w:val="left"/>
              <w:rPr>
                <w:sz w:val="18"/>
                <w:szCs w:val="18"/>
              </w:rPr>
            </w:pPr>
          </w:p>
          <w:p w:rsidR="00C23A26" w:rsidRPr="00CC6012" w:rsidRDefault="00C23A26" w:rsidP="0071608B">
            <w:pPr>
              <w:jc w:val="left"/>
              <w:rPr>
                <w:sz w:val="18"/>
                <w:szCs w:val="18"/>
              </w:rPr>
            </w:pPr>
            <w:r w:rsidRPr="00CC6012">
              <w:rPr>
                <w:sz w:val="18"/>
                <w:szCs w:val="18"/>
              </w:rPr>
              <w:t>0,075 %</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Default="00C23A26" w:rsidP="0071608B">
            <w:pPr>
              <w:jc w:val="left"/>
              <w:rPr>
                <w:sz w:val="18"/>
                <w:szCs w:val="18"/>
              </w:rPr>
            </w:pPr>
            <w:r>
              <w:rPr>
                <w:sz w:val="18"/>
                <w:szCs w:val="18"/>
              </w:rPr>
              <w:t>0,075 l/ha</w:t>
            </w: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0, l/ha</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 xml:space="preserve"> 0,2 l/ha</w:t>
            </w:r>
          </w:p>
          <w:p w:rsidR="00C23A26" w:rsidRDefault="00C23A26" w:rsidP="0071608B">
            <w:pPr>
              <w:jc w:val="left"/>
              <w:rPr>
                <w:sz w:val="18"/>
                <w:szCs w:val="18"/>
              </w:rPr>
            </w:pPr>
          </w:p>
          <w:p w:rsidR="007D0110" w:rsidRPr="00CC6012" w:rsidRDefault="007D0110" w:rsidP="0071608B">
            <w:pPr>
              <w:jc w:val="left"/>
              <w:rPr>
                <w:sz w:val="18"/>
                <w:szCs w:val="18"/>
              </w:rPr>
            </w:pPr>
          </w:p>
          <w:p w:rsidR="00C23A26" w:rsidRDefault="007D0110" w:rsidP="0071608B">
            <w:pPr>
              <w:jc w:val="left"/>
              <w:rPr>
                <w:sz w:val="18"/>
                <w:szCs w:val="18"/>
              </w:rPr>
            </w:pPr>
            <w:r>
              <w:rPr>
                <w:sz w:val="18"/>
                <w:szCs w:val="18"/>
              </w:rPr>
              <w:t>50 ml/ha</w:t>
            </w:r>
          </w:p>
          <w:p w:rsidR="007D0110" w:rsidRDefault="007D0110" w:rsidP="0071608B">
            <w:pPr>
              <w:jc w:val="left"/>
              <w:rPr>
                <w:sz w:val="18"/>
                <w:szCs w:val="18"/>
              </w:rPr>
            </w:pPr>
          </w:p>
          <w:p w:rsidR="007D0110" w:rsidRPr="00CC6012" w:rsidRDefault="007D0110" w:rsidP="0071608B">
            <w:pPr>
              <w:jc w:val="left"/>
              <w:rPr>
                <w:sz w:val="18"/>
                <w:szCs w:val="18"/>
              </w:rPr>
            </w:pPr>
          </w:p>
          <w:p w:rsidR="00C23A26" w:rsidRPr="00CC6012" w:rsidRDefault="00C23A26" w:rsidP="0071608B">
            <w:pPr>
              <w:jc w:val="left"/>
              <w:rPr>
                <w:sz w:val="18"/>
                <w:szCs w:val="18"/>
              </w:rPr>
            </w:pPr>
            <w:r w:rsidRPr="00CC6012">
              <w:rPr>
                <w:sz w:val="18"/>
                <w:szCs w:val="18"/>
              </w:rPr>
              <w:t>1,5 kg/ha</w:t>
            </w:r>
          </w:p>
        </w:tc>
        <w:tc>
          <w:tcPr>
            <w:tcW w:w="1210" w:type="dxa"/>
            <w:tcBorders>
              <w:top w:val="single" w:sz="8"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r w:rsidRPr="00CC6012">
              <w:rPr>
                <w:sz w:val="18"/>
                <w:szCs w:val="18"/>
              </w:rPr>
              <w:t>7</w:t>
            </w:r>
          </w:p>
          <w:p w:rsidR="00C23A26" w:rsidRDefault="00C23A26" w:rsidP="0071608B">
            <w:pPr>
              <w:jc w:val="left"/>
              <w:rPr>
                <w:sz w:val="18"/>
                <w:szCs w:val="18"/>
              </w:rPr>
            </w:pPr>
          </w:p>
          <w:p w:rsidR="007D0110" w:rsidRPr="00CC6012" w:rsidRDefault="007D0110" w:rsidP="0071608B">
            <w:pPr>
              <w:jc w:val="left"/>
              <w:rPr>
                <w:sz w:val="18"/>
                <w:szCs w:val="18"/>
              </w:rPr>
            </w:pPr>
          </w:p>
          <w:p w:rsidR="00C23A26" w:rsidRPr="00CC6012" w:rsidRDefault="007D0110" w:rsidP="0071608B">
            <w:pPr>
              <w:jc w:val="left"/>
              <w:rPr>
                <w:sz w:val="18"/>
                <w:szCs w:val="18"/>
              </w:rPr>
            </w:pPr>
            <w:r>
              <w:rPr>
                <w:sz w:val="18"/>
                <w:szCs w:val="18"/>
              </w:rPr>
              <w:t>ni</w:t>
            </w:r>
            <w:r w:rsidR="00C23A26" w:rsidRPr="00CC6012">
              <w:rPr>
                <w:sz w:val="18"/>
                <w:szCs w:val="18"/>
              </w:rPr>
              <w:t xml:space="preserve"> potrebna</w:t>
            </w:r>
          </w:p>
          <w:p w:rsidR="00C23A26" w:rsidRPr="00CC6012" w:rsidRDefault="00C23A26" w:rsidP="0071608B">
            <w:pPr>
              <w:jc w:val="left"/>
              <w:rPr>
                <w:sz w:val="18"/>
                <w:szCs w:val="18"/>
              </w:rPr>
            </w:pPr>
          </w:p>
          <w:p w:rsidR="00C23A26" w:rsidRDefault="00C23A26" w:rsidP="0071608B">
            <w:pPr>
              <w:jc w:val="left"/>
              <w:rPr>
                <w:sz w:val="18"/>
                <w:szCs w:val="18"/>
              </w:rPr>
            </w:pPr>
          </w:p>
          <w:p w:rsidR="00C23A26" w:rsidRDefault="00C23A26" w:rsidP="0071608B">
            <w:pPr>
              <w:jc w:val="left"/>
              <w:rPr>
                <w:sz w:val="18"/>
                <w:szCs w:val="18"/>
              </w:rPr>
            </w:pPr>
            <w:r>
              <w:rPr>
                <w:sz w:val="18"/>
                <w:szCs w:val="18"/>
              </w:rPr>
              <w:t>7</w:t>
            </w: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14</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21</w:t>
            </w:r>
          </w:p>
          <w:p w:rsidR="00C23A26" w:rsidRPr="00CC6012" w:rsidRDefault="00C23A26" w:rsidP="0071608B">
            <w:pPr>
              <w:jc w:val="left"/>
              <w:rPr>
                <w:sz w:val="18"/>
                <w:szCs w:val="18"/>
              </w:rPr>
            </w:pPr>
          </w:p>
          <w:p w:rsidR="00C23A26" w:rsidRDefault="00C23A26" w:rsidP="0071608B">
            <w:pPr>
              <w:jc w:val="left"/>
              <w:rPr>
                <w:sz w:val="18"/>
                <w:szCs w:val="18"/>
              </w:rPr>
            </w:pPr>
          </w:p>
          <w:p w:rsidR="007D0110" w:rsidRDefault="007D0110" w:rsidP="0071608B">
            <w:pPr>
              <w:jc w:val="left"/>
              <w:rPr>
                <w:sz w:val="18"/>
                <w:szCs w:val="18"/>
              </w:rPr>
            </w:pPr>
          </w:p>
          <w:p w:rsidR="007D0110" w:rsidRDefault="007D0110" w:rsidP="0071608B">
            <w:pPr>
              <w:jc w:val="left"/>
              <w:rPr>
                <w:sz w:val="18"/>
                <w:szCs w:val="18"/>
              </w:rPr>
            </w:pPr>
          </w:p>
          <w:p w:rsidR="007D0110" w:rsidRPr="00CC6012" w:rsidRDefault="007D0110" w:rsidP="0071608B">
            <w:pPr>
              <w:jc w:val="left"/>
              <w:rPr>
                <w:sz w:val="18"/>
                <w:szCs w:val="18"/>
              </w:rPr>
            </w:pPr>
          </w:p>
          <w:p w:rsidR="00C23A26" w:rsidRPr="00CC6012" w:rsidRDefault="00C23A26" w:rsidP="0071608B">
            <w:pPr>
              <w:jc w:val="left"/>
              <w:rPr>
                <w:sz w:val="18"/>
                <w:szCs w:val="18"/>
              </w:rPr>
            </w:pPr>
            <w:r w:rsidRPr="00CC6012">
              <w:rPr>
                <w:sz w:val="18"/>
                <w:szCs w:val="18"/>
              </w:rPr>
              <w:t>3</w:t>
            </w:r>
          </w:p>
        </w:tc>
        <w:tc>
          <w:tcPr>
            <w:tcW w:w="1540" w:type="dxa"/>
            <w:tcBorders>
              <w:top w:val="single" w:sz="8" w:space="0" w:color="auto"/>
              <w:left w:val="single" w:sz="8" w:space="0" w:color="auto"/>
              <w:bottom w:val="single" w:sz="4" w:space="0" w:color="auto"/>
              <w:right w:val="single" w:sz="8" w:space="0" w:color="auto"/>
            </w:tcBorders>
          </w:tcPr>
          <w:p w:rsidR="00C23A26" w:rsidRPr="00CC6012" w:rsidRDefault="00C23A26" w:rsidP="0071608B">
            <w:pPr>
              <w:jc w:val="left"/>
              <w:rPr>
                <w:sz w:val="18"/>
                <w:szCs w:val="18"/>
              </w:rPr>
            </w:pPr>
            <w:r w:rsidRPr="00CC6012">
              <w:rPr>
                <w:sz w:val="18"/>
                <w:szCs w:val="18"/>
              </w:rPr>
              <w:t>Z, KZ, O; uporaba največ 2-krat letno</w:t>
            </w:r>
          </w:p>
          <w:p w:rsidR="00C23A26" w:rsidRPr="00CC6012" w:rsidRDefault="00C23A26" w:rsidP="0071608B">
            <w:pPr>
              <w:jc w:val="left"/>
              <w:rPr>
                <w:sz w:val="18"/>
                <w:szCs w:val="18"/>
              </w:rPr>
            </w:pPr>
            <w:r w:rsidRPr="00CC6012">
              <w:rPr>
                <w:sz w:val="18"/>
                <w:szCs w:val="18"/>
              </w:rPr>
              <w:t>Z, O, C, KO;</w:t>
            </w:r>
          </w:p>
          <w:p w:rsidR="00C23A26" w:rsidRPr="00CC6012" w:rsidRDefault="00C23A26" w:rsidP="0071608B">
            <w:pPr>
              <w:jc w:val="left"/>
              <w:rPr>
                <w:sz w:val="18"/>
                <w:szCs w:val="18"/>
              </w:rPr>
            </w:pPr>
            <w:r w:rsidRPr="00CC6012">
              <w:rPr>
                <w:sz w:val="18"/>
                <w:szCs w:val="18"/>
              </w:rPr>
              <w:t>uporaba največ 2-krat letno</w:t>
            </w:r>
          </w:p>
          <w:p w:rsidR="00C23A26" w:rsidRPr="00CC6012" w:rsidRDefault="00C23A26" w:rsidP="0071608B">
            <w:pPr>
              <w:jc w:val="left"/>
              <w:rPr>
                <w:sz w:val="18"/>
                <w:szCs w:val="18"/>
              </w:rPr>
            </w:pPr>
            <w:r>
              <w:rPr>
                <w:sz w:val="18"/>
                <w:szCs w:val="18"/>
              </w:rPr>
              <w:t>C, BO, Z; uporaba 1-krat</w:t>
            </w:r>
          </w:p>
          <w:p w:rsidR="00C23A26" w:rsidRPr="00CC6012" w:rsidRDefault="00C23A26" w:rsidP="0071608B">
            <w:pPr>
              <w:jc w:val="left"/>
              <w:rPr>
                <w:sz w:val="18"/>
                <w:szCs w:val="18"/>
              </w:rPr>
            </w:pPr>
            <w:r w:rsidRPr="00CC6012">
              <w:rPr>
                <w:sz w:val="18"/>
                <w:szCs w:val="18"/>
              </w:rPr>
              <w:t>BR, BO, Z, O; uporaba 2-krat letno</w:t>
            </w:r>
          </w:p>
          <w:p w:rsidR="00C23A26" w:rsidRPr="00CC6012" w:rsidRDefault="00C23A26" w:rsidP="0071608B">
            <w:pPr>
              <w:jc w:val="left"/>
              <w:rPr>
                <w:sz w:val="18"/>
                <w:szCs w:val="18"/>
              </w:rPr>
            </w:pPr>
            <w:r w:rsidRPr="00CC6012">
              <w:rPr>
                <w:sz w:val="18"/>
                <w:szCs w:val="18"/>
              </w:rPr>
              <w:t xml:space="preserve">BO, Z; </w:t>
            </w:r>
          </w:p>
          <w:p w:rsidR="00C23A26" w:rsidRDefault="00C23A26" w:rsidP="0071608B">
            <w:pPr>
              <w:jc w:val="left"/>
              <w:rPr>
                <w:sz w:val="18"/>
                <w:szCs w:val="18"/>
              </w:rPr>
            </w:pPr>
            <w:r w:rsidRPr="00CC6012">
              <w:rPr>
                <w:sz w:val="18"/>
                <w:szCs w:val="18"/>
              </w:rPr>
              <w:t>uporaba največ 2-krat letno</w:t>
            </w:r>
          </w:p>
          <w:p w:rsidR="007D0110" w:rsidRDefault="007D0110" w:rsidP="0071608B">
            <w:pPr>
              <w:jc w:val="left"/>
              <w:rPr>
                <w:sz w:val="18"/>
                <w:szCs w:val="18"/>
              </w:rPr>
            </w:pPr>
            <w:r>
              <w:rPr>
                <w:sz w:val="18"/>
                <w:szCs w:val="18"/>
              </w:rPr>
              <w:t>BO, Z, C, O, B</w:t>
            </w:r>
          </w:p>
          <w:p w:rsidR="007D0110" w:rsidRDefault="007D0110" w:rsidP="0071608B">
            <w:pPr>
              <w:jc w:val="left"/>
              <w:rPr>
                <w:sz w:val="18"/>
                <w:szCs w:val="18"/>
              </w:rPr>
            </w:pPr>
          </w:p>
          <w:p w:rsidR="007D0110" w:rsidRPr="00CC6012" w:rsidRDefault="007D0110" w:rsidP="0071608B">
            <w:pPr>
              <w:jc w:val="left"/>
              <w:rPr>
                <w:sz w:val="18"/>
                <w:szCs w:val="18"/>
              </w:rPr>
            </w:pPr>
          </w:p>
          <w:p w:rsidR="00C23A26" w:rsidRDefault="00C23A26" w:rsidP="0071608B">
            <w:pPr>
              <w:jc w:val="left"/>
              <w:rPr>
                <w:sz w:val="18"/>
                <w:szCs w:val="18"/>
              </w:rPr>
            </w:pPr>
            <w:r w:rsidRPr="00CC6012">
              <w:rPr>
                <w:sz w:val="18"/>
                <w:szCs w:val="18"/>
              </w:rPr>
              <w:t>Z, C, BR</w:t>
            </w:r>
          </w:p>
          <w:p w:rsidR="00C23A26" w:rsidRPr="00695163" w:rsidRDefault="00C23A26" w:rsidP="0071608B">
            <w:pPr>
              <w:jc w:val="left"/>
              <w:rPr>
                <w:sz w:val="18"/>
                <w:szCs w:val="18"/>
              </w:rPr>
            </w:pPr>
          </w:p>
          <w:p w:rsidR="00C23A26" w:rsidRPr="00695163" w:rsidRDefault="00C23A26" w:rsidP="0071608B">
            <w:pPr>
              <w:jc w:val="left"/>
              <w:rPr>
                <w:b/>
                <w:sz w:val="20"/>
                <w:szCs w:val="20"/>
              </w:rPr>
            </w:pPr>
            <w:r>
              <w:rPr>
                <w:b/>
                <w:sz w:val="18"/>
                <w:szCs w:val="18"/>
              </w:rPr>
              <w:t>*1</w:t>
            </w:r>
            <w:r w:rsidRPr="00695163">
              <w:rPr>
                <w:b/>
                <w:sz w:val="18"/>
                <w:szCs w:val="18"/>
              </w:rPr>
              <w:t xml:space="preserve">  31.10.201</w:t>
            </w:r>
            <w:r>
              <w:rPr>
                <w:b/>
                <w:sz w:val="18"/>
                <w:szCs w:val="18"/>
              </w:rPr>
              <w:t>6</w:t>
            </w:r>
          </w:p>
        </w:tc>
      </w:tr>
      <w:tr w:rsidR="00C23A26" w:rsidRPr="00CC6012" w:rsidTr="007D0110">
        <w:trPr>
          <w:trHeight w:val="481"/>
        </w:trPr>
        <w:tc>
          <w:tcPr>
            <w:tcW w:w="1701" w:type="dxa"/>
            <w:vMerge/>
            <w:tcBorders>
              <w:left w:val="single" w:sz="6" w:space="0" w:color="auto"/>
              <w:right w:val="single" w:sz="6" w:space="0" w:color="auto"/>
            </w:tcBorders>
          </w:tcPr>
          <w:p w:rsidR="00C23A26" w:rsidRPr="00CC6012" w:rsidRDefault="00C23A26" w:rsidP="0071608B">
            <w:pPr>
              <w:jc w:val="left"/>
              <w:rPr>
                <w:b/>
                <w:bCs/>
                <w:sz w:val="18"/>
                <w:szCs w:val="18"/>
              </w:rPr>
            </w:pPr>
          </w:p>
        </w:tc>
        <w:tc>
          <w:tcPr>
            <w:tcW w:w="2552" w:type="dxa"/>
            <w:vMerge/>
            <w:tcBorders>
              <w:left w:val="single" w:sz="6" w:space="0" w:color="auto"/>
              <w:right w:val="single" w:sz="6" w:space="0" w:color="auto"/>
            </w:tcBorders>
          </w:tcPr>
          <w:p w:rsidR="00C23A26" w:rsidRPr="00CC6012" w:rsidRDefault="00C23A26" w:rsidP="0071608B">
            <w:pPr>
              <w:jc w:val="left"/>
              <w:rPr>
                <w:sz w:val="18"/>
                <w:szCs w:val="18"/>
              </w:rPr>
            </w:pPr>
          </w:p>
        </w:tc>
        <w:tc>
          <w:tcPr>
            <w:tcW w:w="2268" w:type="dxa"/>
            <w:vMerge/>
            <w:tcBorders>
              <w:left w:val="single" w:sz="6" w:space="0" w:color="auto"/>
              <w:right w:val="single" w:sz="4" w:space="0" w:color="auto"/>
            </w:tcBorders>
          </w:tcPr>
          <w:p w:rsidR="00C23A26" w:rsidRPr="00CC6012" w:rsidRDefault="00C23A26" w:rsidP="0071608B">
            <w:pPr>
              <w:tabs>
                <w:tab w:val="left" w:pos="360"/>
              </w:tabs>
              <w:jc w:val="left"/>
              <w:rPr>
                <w:sz w:val="18"/>
                <w:szCs w:val="18"/>
              </w:rPr>
            </w:pPr>
          </w:p>
        </w:tc>
        <w:tc>
          <w:tcPr>
            <w:tcW w:w="7197" w:type="dxa"/>
            <w:gridSpan w:val="7"/>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b/>
                <w:sz w:val="20"/>
                <w:szCs w:val="20"/>
              </w:rPr>
            </w:pPr>
            <w:r w:rsidRPr="00CC6012">
              <w:rPr>
                <w:b/>
                <w:sz w:val="20"/>
                <w:szCs w:val="20"/>
              </w:rPr>
              <w:t>++ 30m varnostni pas do voda 1. in 2. reda ter 15 m pas do netretiranih površin.</w:t>
            </w:r>
          </w:p>
          <w:p w:rsidR="00C23A26" w:rsidRPr="00CC6012" w:rsidRDefault="00C23A26" w:rsidP="0071608B">
            <w:pPr>
              <w:jc w:val="left"/>
              <w:rPr>
                <w:sz w:val="18"/>
                <w:szCs w:val="18"/>
              </w:rPr>
            </w:pPr>
            <w:r w:rsidRPr="00CC6012">
              <w:rPr>
                <w:b/>
                <w:sz w:val="20"/>
                <w:szCs w:val="20"/>
              </w:rPr>
              <w:t>***20 m varnostni pas  za vode</w:t>
            </w:r>
          </w:p>
        </w:tc>
      </w:tr>
      <w:tr w:rsidR="00C23A26" w:rsidRPr="00CC6012" w:rsidTr="007D0110">
        <w:trPr>
          <w:trHeight w:val="263"/>
        </w:trPr>
        <w:tc>
          <w:tcPr>
            <w:tcW w:w="1701" w:type="dxa"/>
            <w:vMerge/>
            <w:tcBorders>
              <w:left w:val="single" w:sz="6" w:space="0" w:color="auto"/>
              <w:right w:val="single" w:sz="6" w:space="0" w:color="auto"/>
            </w:tcBorders>
          </w:tcPr>
          <w:p w:rsidR="00C23A26" w:rsidRPr="00CC6012" w:rsidRDefault="00C23A26" w:rsidP="0071608B">
            <w:pPr>
              <w:jc w:val="left"/>
              <w:rPr>
                <w:b/>
                <w:bCs/>
                <w:sz w:val="18"/>
                <w:szCs w:val="18"/>
              </w:rPr>
            </w:pPr>
          </w:p>
        </w:tc>
        <w:tc>
          <w:tcPr>
            <w:tcW w:w="2552" w:type="dxa"/>
            <w:vMerge/>
            <w:tcBorders>
              <w:left w:val="single" w:sz="6" w:space="0" w:color="auto"/>
              <w:right w:val="single" w:sz="6" w:space="0" w:color="auto"/>
            </w:tcBorders>
          </w:tcPr>
          <w:p w:rsidR="00C23A26" w:rsidRPr="00CC6012" w:rsidRDefault="00C23A26" w:rsidP="0071608B">
            <w:pPr>
              <w:jc w:val="left"/>
              <w:rPr>
                <w:sz w:val="18"/>
                <w:szCs w:val="18"/>
              </w:rPr>
            </w:pPr>
          </w:p>
        </w:tc>
        <w:tc>
          <w:tcPr>
            <w:tcW w:w="2268" w:type="dxa"/>
            <w:vMerge/>
            <w:tcBorders>
              <w:left w:val="single" w:sz="6" w:space="0" w:color="auto"/>
              <w:right w:val="single" w:sz="8" w:space="0" w:color="auto"/>
            </w:tcBorders>
          </w:tcPr>
          <w:p w:rsidR="00C23A26" w:rsidRPr="00CC6012" w:rsidRDefault="00C23A26" w:rsidP="0071608B">
            <w:pPr>
              <w:tabs>
                <w:tab w:val="left" w:pos="360"/>
              </w:tabs>
              <w:jc w:val="left"/>
              <w:rPr>
                <w:sz w:val="18"/>
                <w:szCs w:val="18"/>
              </w:rPr>
            </w:pPr>
          </w:p>
        </w:tc>
        <w:tc>
          <w:tcPr>
            <w:tcW w:w="1587" w:type="dxa"/>
            <w:gridSpan w:val="2"/>
            <w:tcBorders>
              <w:top w:val="single" w:sz="4" w:space="0" w:color="auto"/>
              <w:left w:val="single" w:sz="8" w:space="0" w:color="auto"/>
              <w:right w:val="single" w:sz="8" w:space="0" w:color="auto"/>
            </w:tcBorders>
          </w:tcPr>
          <w:p w:rsidR="00C23A26" w:rsidRPr="00CC6012" w:rsidRDefault="00C23A26" w:rsidP="0071608B">
            <w:pPr>
              <w:pStyle w:val="Navadensplet"/>
              <w:spacing w:before="0" w:beforeAutospacing="0" w:after="0" w:afterAutospacing="0"/>
              <w:rPr>
                <w:sz w:val="18"/>
                <w:szCs w:val="18"/>
              </w:rPr>
            </w:pPr>
            <w:r w:rsidRPr="00CC6012">
              <w:rPr>
                <w:sz w:val="18"/>
                <w:szCs w:val="18"/>
              </w:rPr>
              <w:t>- tebufenozid</w:t>
            </w:r>
          </w:p>
          <w:p w:rsidR="00C23A26" w:rsidRDefault="00C23A26" w:rsidP="0071608B">
            <w:pPr>
              <w:pStyle w:val="Navadensplet"/>
              <w:spacing w:before="0" w:beforeAutospacing="0" w:after="0" w:afterAutospacing="0"/>
              <w:rPr>
                <w:sz w:val="18"/>
                <w:szCs w:val="18"/>
              </w:rPr>
            </w:pPr>
          </w:p>
          <w:p w:rsidR="00C23A26" w:rsidRPr="00CC6012" w:rsidRDefault="00C23A26" w:rsidP="0071608B">
            <w:pPr>
              <w:pStyle w:val="Navadensplet"/>
              <w:spacing w:before="0" w:beforeAutospacing="0" w:after="0" w:afterAutospacing="0"/>
              <w:rPr>
                <w:sz w:val="18"/>
                <w:szCs w:val="18"/>
              </w:rPr>
            </w:pPr>
          </w:p>
          <w:p w:rsidR="00C23A26" w:rsidRPr="00CC6012" w:rsidRDefault="00C23A26" w:rsidP="0071608B">
            <w:pPr>
              <w:jc w:val="left"/>
              <w:rPr>
                <w:sz w:val="18"/>
                <w:szCs w:val="18"/>
              </w:rPr>
            </w:pPr>
            <w:r w:rsidRPr="00CC6012">
              <w:rPr>
                <w:sz w:val="18"/>
                <w:szCs w:val="18"/>
              </w:rPr>
              <w:t>- indoksakarb</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 azadirahtin A</w:t>
            </w:r>
          </w:p>
        </w:tc>
        <w:tc>
          <w:tcPr>
            <w:tcW w:w="1540" w:type="dxa"/>
            <w:tcBorders>
              <w:top w:val="single" w:sz="4" w:space="0" w:color="auto"/>
              <w:left w:val="single" w:sz="8" w:space="0" w:color="auto"/>
              <w:right w:val="single" w:sz="8" w:space="0" w:color="auto"/>
            </w:tcBorders>
          </w:tcPr>
          <w:p w:rsidR="00C23A26" w:rsidRPr="00CC6012" w:rsidRDefault="00C23A26" w:rsidP="0071608B">
            <w:pPr>
              <w:jc w:val="left"/>
              <w:rPr>
                <w:sz w:val="18"/>
                <w:szCs w:val="18"/>
              </w:rPr>
            </w:pPr>
            <w:r w:rsidRPr="00CC6012">
              <w:rPr>
                <w:sz w:val="18"/>
                <w:szCs w:val="18"/>
              </w:rPr>
              <w:t>Mimic</w:t>
            </w:r>
            <w:r>
              <w:rPr>
                <w:sz w:val="18"/>
                <w:szCs w:val="18"/>
              </w:rPr>
              <w:t>*2  ***</w:t>
            </w:r>
          </w:p>
          <w:p w:rsidR="00C23A26"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bCs/>
                <w:color w:val="000000"/>
                <w:sz w:val="18"/>
                <w:szCs w:val="18"/>
              </w:rPr>
            </w:pPr>
            <w:r w:rsidRPr="00CC6012">
              <w:rPr>
                <w:color w:val="000000"/>
                <w:sz w:val="18"/>
                <w:szCs w:val="18"/>
              </w:rPr>
              <w:t>Steward</w:t>
            </w:r>
            <w:r w:rsidRPr="00CC6012">
              <w:rPr>
                <w:bCs/>
                <w:color w:val="000000"/>
                <w:sz w:val="18"/>
                <w:szCs w:val="18"/>
              </w:rPr>
              <w:t xml:space="preserve"> </w:t>
            </w:r>
          </w:p>
          <w:p w:rsidR="00C23A26" w:rsidRPr="00CC6012" w:rsidRDefault="00C23A26" w:rsidP="0071608B">
            <w:pPr>
              <w:jc w:val="left"/>
              <w:rPr>
                <w:bCs/>
                <w:color w:val="000000"/>
                <w:sz w:val="18"/>
                <w:szCs w:val="18"/>
              </w:rPr>
            </w:pPr>
          </w:p>
          <w:p w:rsidR="00C23A26" w:rsidRPr="00CC6012" w:rsidRDefault="00C23A26" w:rsidP="0071608B">
            <w:pPr>
              <w:jc w:val="left"/>
              <w:rPr>
                <w:bCs/>
                <w:color w:val="000000"/>
                <w:sz w:val="18"/>
                <w:szCs w:val="18"/>
              </w:rPr>
            </w:pPr>
          </w:p>
          <w:p w:rsidR="00C23A26" w:rsidRPr="00CC6012" w:rsidRDefault="00C23A26" w:rsidP="0071608B">
            <w:pPr>
              <w:jc w:val="left"/>
              <w:rPr>
                <w:sz w:val="18"/>
                <w:szCs w:val="18"/>
              </w:rPr>
            </w:pPr>
            <w:r w:rsidRPr="00CC6012">
              <w:rPr>
                <w:bCs/>
                <w:color w:val="000000"/>
                <w:sz w:val="18"/>
                <w:szCs w:val="18"/>
              </w:rPr>
              <w:t>Neemazal - T/S</w:t>
            </w:r>
          </w:p>
        </w:tc>
        <w:tc>
          <w:tcPr>
            <w:tcW w:w="1320" w:type="dxa"/>
            <w:gridSpan w:val="2"/>
            <w:tcBorders>
              <w:top w:val="single" w:sz="4" w:space="0" w:color="auto"/>
              <w:left w:val="single" w:sz="8" w:space="0" w:color="auto"/>
              <w:right w:val="single" w:sz="8" w:space="0" w:color="auto"/>
            </w:tcBorders>
          </w:tcPr>
          <w:p w:rsidR="00C23A26" w:rsidRPr="00CC6012" w:rsidRDefault="00C23A26" w:rsidP="0071608B">
            <w:pPr>
              <w:jc w:val="left"/>
              <w:rPr>
                <w:sz w:val="18"/>
                <w:szCs w:val="18"/>
              </w:rPr>
            </w:pPr>
            <w:r w:rsidRPr="00CC6012">
              <w:rPr>
                <w:sz w:val="18"/>
                <w:szCs w:val="18"/>
              </w:rPr>
              <w:t>0,3 - 0,4 l/ha</w:t>
            </w:r>
          </w:p>
          <w:p w:rsidR="00C23A26"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85 g/ha</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3 l/ha</w:t>
            </w:r>
          </w:p>
        </w:tc>
        <w:tc>
          <w:tcPr>
            <w:tcW w:w="1210" w:type="dxa"/>
            <w:tcBorders>
              <w:top w:val="single" w:sz="4" w:space="0" w:color="auto"/>
              <w:left w:val="single" w:sz="8" w:space="0" w:color="auto"/>
              <w:right w:val="single" w:sz="8" w:space="0" w:color="auto"/>
            </w:tcBorders>
          </w:tcPr>
          <w:p w:rsidR="00C23A26" w:rsidRPr="00CC6012" w:rsidRDefault="00C23A26" w:rsidP="0071608B">
            <w:pPr>
              <w:jc w:val="left"/>
              <w:rPr>
                <w:sz w:val="18"/>
                <w:szCs w:val="18"/>
              </w:rPr>
            </w:pPr>
            <w:r w:rsidRPr="00CC6012">
              <w:rPr>
                <w:sz w:val="18"/>
                <w:szCs w:val="18"/>
              </w:rPr>
              <w:t>14</w:t>
            </w:r>
          </w:p>
          <w:p w:rsidR="00C23A26" w:rsidRDefault="00C23A26" w:rsidP="0071608B">
            <w:pPr>
              <w:jc w:val="left"/>
              <w:rPr>
                <w:sz w:val="18"/>
                <w:szCs w:val="18"/>
              </w:rPr>
            </w:pPr>
          </w:p>
          <w:p w:rsidR="00C23A26" w:rsidRPr="00CC6012" w:rsidRDefault="00C23A26" w:rsidP="0071608B">
            <w:pPr>
              <w:jc w:val="left"/>
              <w:rPr>
                <w:sz w:val="18"/>
                <w:szCs w:val="18"/>
              </w:rPr>
            </w:pPr>
          </w:p>
          <w:p w:rsidR="00C23A26" w:rsidRDefault="00C23A26" w:rsidP="0071608B">
            <w:pPr>
              <w:jc w:val="left"/>
              <w:rPr>
                <w:sz w:val="18"/>
                <w:szCs w:val="18"/>
              </w:rPr>
            </w:pPr>
            <w:r w:rsidRPr="00CC6012">
              <w:rPr>
                <w:sz w:val="18"/>
                <w:szCs w:val="18"/>
              </w:rPr>
              <w:t xml:space="preserve">3; </w:t>
            </w:r>
            <w:r>
              <w:rPr>
                <w:sz w:val="18"/>
                <w:szCs w:val="18"/>
              </w:rPr>
              <w:t xml:space="preserve">C, BR, Z, </w:t>
            </w:r>
          </w:p>
          <w:p w:rsidR="00C23A26" w:rsidRPr="00CC6012" w:rsidRDefault="00C23A26" w:rsidP="0071608B">
            <w:pPr>
              <w:jc w:val="left"/>
              <w:rPr>
                <w:sz w:val="18"/>
                <w:szCs w:val="18"/>
              </w:rPr>
            </w:pPr>
            <w:r w:rsidRPr="00CC6012">
              <w:rPr>
                <w:sz w:val="18"/>
                <w:szCs w:val="18"/>
              </w:rPr>
              <w:t>28 za BO</w:t>
            </w:r>
          </w:p>
          <w:p w:rsidR="00C23A26" w:rsidRPr="00CC6012" w:rsidRDefault="00C23A26" w:rsidP="0071608B">
            <w:pPr>
              <w:jc w:val="left"/>
              <w:rPr>
                <w:sz w:val="18"/>
                <w:szCs w:val="18"/>
              </w:rPr>
            </w:pPr>
          </w:p>
          <w:p w:rsidR="00C23A26" w:rsidRPr="00CC6012" w:rsidRDefault="00C23A26" w:rsidP="0071608B">
            <w:pPr>
              <w:jc w:val="left"/>
              <w:rPr>
                <w:sz w:val="18"/>
                <w:szCs w:val="18"/>
              </w:rPr>
            </w:pPr>
            <w:r>
              <w:rPr>
                <w:sz w:val="18"/>
                <w:szCs w:val="18"/>
              </w:rPr>
              <w:t>3 dni</w:t>
            </w:r>
          </w:p>
        </w:tc>
        <w:tc>
          <w:tcPr>
            <w:tcW w:w="1540" w:type="dxa"/>
            <w:tcBorders>
              <w:top w:val="single" w:sz="4" w:space="0" w:color="auto"/>
              <w:left w:val="single" w:sz="8" w:space="0" w:color="auto"/>
              <w:right w:val="single" w:sz="8" w:space="0" w:color="auto"/>
            </w:tcBorders>
          </w:tcPr>
          <w:p w:rsidR="00C23A26" w:rsidRDefault="00C23A26" w:rsidP="0071608B">
            <w:pPr>
              <w:jc w:val="left"/>
              <w:rPr>
                <w:bCs/>
                <w:sz w:val="18"/>
                <w:szCs w:val="18"/>
              </w:rPr>
            </w:pPr>
            <w:r w:rsidRPr="00CC6012">
              <w:rPr>
                <w:bCs/>
                <w:sz w:val="18"/>
                <w:szCs w:val="18"/>
              </w:rPr>
              <w:t>K; uporaba 1-krat letno</w:t>
            </w:r>
            <w:r>
              <w:rPr>
                <w:bCs/>
                <w:sz w:val="18"/>
                <w:szCs w:val="18"/>
              </w:rPr>
              <w:t>*2 30.9.2016</w:t>
            </w:r>
          </w:p>
          <w:p w:rsidR="00C23A26" w:rsidRPr="00CC6012" w:rsidRDefault="00C23A26" w:rsidP="0071608B">
            <w:pPr>
              <w:jc w:val="left"/>
              <w:rPr>
                <w:bCs/>
                <w:sz w:val="18"/>
                <w:szCs w:val="18"/>
              </w:rPr>
            </w:pPr>
            <w:r>
              <w:rPr>
                <w:bCs/>
                <w:sz w:val="18"/>
                <w:szCs w:val="18"/>
              </w:rPr>
              <w:t xml:space="preserve">* </w:t>
            </w:r>
          </w:p>
          <w:p w:rsidR="00C23A26" w:rsidRPr="00CC6012" w:rsidRDefault="00C23A26" w:rsidP="0071608B">
            <w:pPr>
              <w:jc w:val="left"/>
              <w:rPr>
                <w:bCs/>
                <w:sz w:val="18"/>
                <w:szCs w:val="18"/>
              </w:rPr>
            </w:pPr>
            <w:r w:rsidRPr="00CC6012">
              <w:rPr>
                <w:bCs/>
                <w:sz w:val="18"/>
                <w:szCs w:val="18"/>
              </w:rPr>
              <w:t>BR, BO, C, Z;</w:t>
            </w:r>
          </w:p>
          <w:p w:rsidR="00C23A26" w:rsidRPr="00CC6012" w:rsidRDefault="00C23A26" w:rsidP="0071608B">
            <w:pPr>
              <w:jc w:val="left"/>
              <w:rPr>
                <w:sz w:val="18"/>
                <w:szCs w:val="18"/>
              </w:rPr>
            </w:pPr>
            <w:r w:rsidRPr="00CC6012">
              <w:rPr>
                <w:sz w:val="18"/>
                <w:szCs w:val="18"/>
              </w:rPr>
              <w:t>uporaba največ 3-krat letno</w:t>
            </w:r>
          </w:p>
          <w:p w:rsidR="00C23A26" w:rsidRDefault="00C23A26" w:rsidP="0071608B">
            <w:pPr>
              <w:jc w:val="left"/>
              <w:rPr>
                <w:sz w:val="18"/>
                <w:szCs w:val="18"/>
              </w:rPr>
            </w:pPr>
            <w:r>
              <w:rPr>
                <w:sz w:val="18"/>
                <w:szCs w:val="18"/>
              </w:rPr>
              <w:t>BO, Z,  O</w:t>
            </w:r>
          </w:p>
          <w:p w:rsidR="00C23A26" w:rsidRPr="00CC6012" w:rsidRDefault="00C23A26" w:rsidP="0071608B">
            <w:pPr>
              <w:jc w:val="left"/>
              <w:rPr>
                <w:bCs/>
                <w:sz w:val="18"/>
                <w:szCs w:val="18"/>
              </w:rPr>
            </w:pPr>
            <w:r w:rsidRPr="00CC6012">
              <w:rPr>
                <w:sz w:val="18"/>
                <w:szCs w:val="18"/>
              </w:rPr>
              <w:t>2-krat letno</w:t>
            </w:r>
          </w:p>
        </w:tc>
      </w:tr>
    </w:tbl>
    <w:p w:rsidR="00C23A26" w:rsidRPr="00CC6012" w:rsidRDefault="00C23A26" w:rsidP="00C23A26">
      <w:pPr>
        <w:pStyle w:val="Sprotnaopomba-besedilo"/>
        <w:widowControl w:val="0"/>
        <w:jc w:val="left"/>
        <w:rPr>
          <w:lang w:val="sl-SI"/>
        </w:rPr>
      </w:pPr>
      <w:r w:rsidRPr="00CC6012">
        <w:rPr>
          <w:lang w:val="sl-SI"/>
        </w:rPr>
        <w:t xml:space="preserve">(BO=brstični ohrovt, BR=brokoli, C=cvetača, KO=kolerabica, O=ohrovt, Z=zelje, K=kapusnice, KZ=kitajsko zelje, V=vrtnine)              </w:t>
      </w:r>
      <w:r w:rsidRPr="00CC6012">
        <w:rPr>
          <w:b/>
          <w:bCs/>
          <w:sz w:val="18"/>
          <w:szCs w:val="18"/>
          <w:lang w:val="sl-SI"/>
        </w:rPr>
        <w:t>*</w:t>
      </w:r>
      <w:r w:rsidRPr="00CC6012">
        <w:rPr>
          <w:sz w:val="18"/>
          <w:szCs w:val="18"/>
          <w:lang w:val="sl-SI"/>
        </w:rPr>
        <w:t xml:space="preserve"> - DATUM POTEKA REGISTRACIJE</w:t>
      </w:r>
      <w:r w:rsidRPr="00CC6012">
        <w:rPr>
          <w:sz w:val="18"/>
          <w:szCs w:val="18"/>
          <w:lang w:val="sl-SI"/>
        </w:rPr>
        <w:tab/>
      </w:r>
    </w:p>
    <w:p w:rsidR="00C23A26" w:rsidRPr="00CC6012" w:rsidRDefault="00C23A26" w:rsidP="00C23A26">
      <w:pPr>
        <w:pStyle w:val="Sprotnaopomba-besedilo"/>
        <w:widowControl w:val="0"/>
        <w:jc w:val="center"/>
        <w:rPr>
          <w:sz w:val="24"/>
          <w:szCs w:val="24"/>
          <w:lang w:val="pt-PT"/>
        </w:rPr>
      </w:pPr>
      <w:r w:rsidRPr="00CC6012">
        <w:rPr>
          <w:sz w:val="24"/>
          <w:szCs w:val="24"/>
          <w:lang w:val="sl-SI"/>
        </w:rPr>
        <w:br w:type="page"/>
      </w:r>
      <w:r w:rsidRPr="00CC6012">
        <w:rPr>
          <w:sz w:val="24"/>
          <w:szCs w:val="24"/>
          <w:lang w:val="pt-PT"/>
        </w:rPr>
        <w:lastRenderedPageBreak/>
        <w:t>INTEG</w:t>
      </w:r>
      <w:r>
        <w:rPr>
          <w:sz w:val="24"/>
          <w:szCs w:val="24"/>
          <w:lang w:val="pt-PT"/>
        </w:rPr>
        <w:t>RIRANO VARSTVO KAPUSNIC – list 5</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202"/>
        <w:gridCol w:w="1540"/>
        <w:gridCol w:w="1210"/>
        <w:gridCol w:w="1320"/>
        <w:gridCol w:w="1870"/>
      </w:tblGrid>
      <w:tr w:rsidR="00C23A26" w:rsidRPr="00CC6012" w:rsidTr="007D0110">
        <w:tc>
          <w:tcPr>
            <w:tcW w:w="1701"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UKREPI</w:t>
            </w:r>
          </w:p>
        </w:tc>
        <w:tc>
          <w:tcPr>
            <w:tcW w:w="1448"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AKTIVNA SNOV</w:t>
            </w:r>
          </w:p>
        </w:tc>
        <w:tc>
          <w:tcPr>
            <w:tcW w:w="1742" w:type="dxa"/>
            <w:gridSpan w:val="2"/>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FITOFARM.</w:t>
            </w:r>
          </w:p>
          <w:p w:rsidR="00C23A26" w:rsidRPr="00CC6012" w:rsidRDefault="00C23A26" w:rsidP="0071608B">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KARENCA</w:t>
            </w:r>
          </w:p>
          <w:p w:rsidR="00C23A26" w:rsidRPr="00CC6012" w:rsidRDefault="00C23A26" w:rsidP="0071608B">
            <w:pPr>
              <w:jc w:val="left"/>
              <w:rPr>
                <w:sz w:val="18"/>
                <w:szCs w:val="18"/>
              </w:rPr>
            </w:pPr>
            <w:r w:rsidRPr="00CC6012">
              <w:rPr>
                <w:sz w:val="18"/>
                <w:szCs w:val="18"/>
              </w:rPr>
              <w:t>(dni)</w:t>
            </w:r>
          </w:p>
        </w:tc>
        <w:tc>
          <w:tcPr>
            <w:tcW w:w="187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OPOMBE</w:t>
            </w:r>
          </w:p>
        </w:tc>
      </w:tr>
      <w:tr w:rsidR="00C23A26" w:rsidRPr="00CC6012" w:rsidTr="007D0110">
        <w:trPr>
          <w:trHeight w:val="1485"/>
        </w:trPr>
        <w:tc>
          <w:tcPr>
            <w:tcW w:w="1701" w:type="dxa"/>
            <w:vMerge w:val="restart"/>
            <w:tcBorders>
              <w:top w:val="single" w:sz="6" w:space="0" w:color="auto"/>
              <w:left w:val="single" w:sz="6" w:space="0" w:color="auto"/>
              <w:right w:val="single" w:sz="6" w:space="0" w:color="auto"/>
            </w:tcBorders>
          </w:tcPr>
          <w:p w:rsidR="00C23A26" w:rsidRPr="00CC6012" w:rsidRDefault="00C23A26" w:rsidP="0071608B">
            <w:pPr>
              <w:jc w:val="left"/>
              <w:rPr>
                <w:b/>
                <w:bCs/>
                <w:sz w:val="16"/>
                <w:szCs w:val="18"/>
              </w:rPr>
            </w:pPr>
            <w:r w:rsidRPr="00CC6012">
              <w:rPr>
                <w:b/>
                <w:bCs/>
                <w:sz w:val="16"/>
                <w:szCs w:val="18"/>
              </w:rPr>
              <w:t>Kapusov molj</w:t>
            </w:r>
          </w:p>
          <w:p w:rsidR="00C23A26" w:rsidRPr="00CC6012" w:rsidRDefault="00C23A26" w:rsidP="0071608B">
            <w:pPr>
              <w:jc w:val="left"/>
              <w:rPr>
                <w:i/>
                <w:iCs/>
                <w:sz w:val="16"/>
                <w:szCs w:val="18"/>
              </w:rPr>
            </w:pPr>
            <w:r w:rsidRPr="00CC6012">
              <w:rPr>
                <w:i/>
                <w:iCs/>
                <w:sz w:val="16"/>
                <w:szCs w:val="18"/>
              </w:rPr>
              <w:t>Plutella xylostella</w:t>
            </w:r>
          </w:p>
        </w:tc>
        <w:tc>
          <w:tcPr>
            <w:tcW w:w="2777" w:type="dxa"/>
            <w:vMerge w:val="restart"/>
            <w:tcBorders>
              <w:top w:val="single" w:sz="6" w:space="0" w:color="auto"/>
              <w:left w:val="single" w:sz="6" w:space="0" w:color="auto"/>
              <w:right w:val="single" w:sz="6" w:space="0" w:color="auto"/>
            </w:tcBorders>
          </w:tcPr>
          <w:p w:rsidR="00C23A26" w:rsidRPr="00CC6012" w:rsidRDefault="00C23A26" w:rsidP="0071608B">
            <w:pPr>
              <w:jc w:val="left"/>
              <w:rPr>
                <w:sz w:val="16"/>
                <w:szCs w:val="18"/>
              </w:rPr>
            </w:pPr>
            <w:r w:rsidRPr="00CC6012">
              <w:rPr>
                <w:sz w:val="16"/>
                <w:szCs w:val="18"/>
              </w:rPr>
              <w:t xml:space="preserve">Metulj je majhen, ko miruje je značilno ozek. Prezimi buba v rastlinskih ostankih. Metulji prvega rodu letajo maja, drugega julija, tretjega pa avgusta. Gosenice obžirajo listje s spodnje strani, gornja povrhnjica vsaj na začetku ostane.  </w:t>
            </w:r>
          </w:p>
        </w:tc>
        <w:tc>
          <w:tcPr>
            <w:tcW w:w="1870" w:type="dxa"/>
            <w:vMerge w:val="restart"/>
            <w:tcBorders>
              <w:top w:val="single" w:sz="6" w:space="0" w:color="auto"/>
              <w:left w:val="single" w:sz="6" w:space="0" w:color="auto"/>
              <w:right w:val="single" w:sz="8" w:space="0" w:color="auto"/>
            </w:tcBorders>
          </w:tcPr>
          <w:p w:rsidR="00C23A26" w:rsidRPr="00CC6012" w:rsidRDefault="00C23A26" w:rsidP="0071608B">
            <w:pPr>
              <w:tabs>
                <w:tab w:val="left" w:pos="360"/>
              </w:tabs>
              <w:jc w:val="left"/>
              <w:rPr>
                <w:sz w:val="16"/>
                <w:szCs w:val="18"/>
              </w:rPr>
            </w:pPr>
            <w:r w:rsidRPr="00CC6012">
              <w:rPr>
                <w:sz w:val="16"/>
                <w:szCs w:val="18"/>
              </w:rPr>
              <w:t>Agrotehnični ukrep:</w:t>
            </w:r>
          </w:p>
          <w:p w:rsidR="00C23A26" w:rsidRPr="00CC6012" w:rsidRDefault="00C23A26" w:rsidP="0071608B">
            <w:pPr>
              <w:tabs>
                <w:tab w:val="left" w:pos="360"/>
              </w:tabs>
              <w:jc w:val="left"/>
              <w:rPr>
                <w:sz w:val="16"/>
                <w:szCs w:val="18"/>
              </w:rPr>
            </w:pPr>
            <w:r w:rsidRPr="00CC6012">
              <w:rPr>
                <w:sz w:val="16"/>
                <w:szCs w:val="18"/>
              </w:rPr>
              <w:t>- zgodnja saditev</w:t>
            </w:r>
          </w:p>
          <w:p w:rsidR="00C23A26" w:rsidRPr="00CC6012" w:rsidRDefault="00C23A26" w:rsidP="0071608B">
            <w:pPr>
              <w:tabs>
                <w:tab w:val="left" w:pos="360"/>
              </w:tabs>
              <w:jc w:val="left"/>
              <w:rPr>
                <w:sz w:val="16"/>
                <w:szCs w:val="18"/>
              </w:rPr>
            </w:pPr>
          </w:p>
          <w:p w:rsidR="00C23A26" w:rsidRPr="00CC6012" w:rsidRDefault="00C23A26" w:rsidP="0071608B">
            <w:pPr>
              <w:tabs>
                <w:tab w:val="left" w:pos="360"/>
              </w:tabs>
              <w:jc w:val="left"/>
              <w:rPr>
                <w:sz w:val="16"/>
                <w:szCs w:val="18"/>
              </w:rPr>
            </w:pPr>
            <w:r w:rsidRPr="00CC6012">
              <w:rPr>
                <w:sz w:val="16"/>
                <w:szCs w:val="18"/>
              </w:rPr>
              <w:t>Kemični ukrep:</w:t>
            </w:r>
          </w:p>
          <w:p w:rsidR="00C23A26" w:rsidRPr="00CC6012" w:rsidRDefault="00C23A26" w:rsidP="0071608B">
            <w:pPr>
              <w:tabs>
                <w:tab w:val="left" w:pos="360"/>
              </w:tabs>
              <w:jc w:val="left"/>
              <w:rPr>
                <w:sz w:val="16"/>
                <w:szCs w:val="18"/>
              </w:rPr>
            </w:pPr>
            <w:r w:rsidRPr="00CC6012">
              <w:rPr>
                <w:sz w:val="16"/>
                <w:szCs w:val="18"/>
              </w:rPr>
              <w:t>- uporaba insekticidov (prag  je 1 gosenica na rastlino).</w:t>
            </w:r>
          </w:p>
          <w:p w:rsidR="00C23A26" w:rsidRPr="00CC6012" w:rsidRDefault="00C23A26" w:rsidP="0071608B">
            <w:pPr>
              <w:tabs>
                <w:tab w:val="left" w:pos="360"/>
              </w:tabs>
              <w:jc w:val="left"/>
              <w:rPr>
                <w:sz w:val="16"/>
                <w:szCs w:val="18"/>
              </w:rPr>
            </w:pPr>
          </w:p>
        </w:tc>
        <w:tc>
          <w:tcPr>
            <w:tcW w:w="1448" w:type="dxa"/>
            <w:tcBorders>
              <w:top w:val="single" w:sz="12" w:space="0" w:color="auto"/>
              <w:left w:val="single" w:sz="8" w:space="0" w:color="auto"/>
              <w:bottom w:val="single" w:sz="8" w:space="0" w:color="auto"/>
              <w:right w:val="single" w:sz="8" w:space="0" w:color="auto"/>
            </w:tcBorders>
          </w:tcPr>
          <w:p w:rsidR="00C23A26" w:rsidRDefault="00C23A26" w:rsidP="0071608B">
            <w:pPr>
              <w:jc w:val="left"/>
              <w:rPr>
                <w:sz w:val="16"/>
                <w:szCs w:val="16"/>
              </w:rPr>
            </w:pPr>
            <w:r>
              <w:rPr>
                <w:sz w:val="16"/>
                <w:szCs w:val="16"/>
              </w:rPr>
              <w:t>-deltametrin</w:t>
            </w:r>
          </w:p>
          <w:p w:rsidR="00C23A26" w:rsidRDefault="00C23A26" w:rsidP="0071608B">
            <w:pPr>
              <w:jc w:val="left"/>
              <w:rPr>
                <w:sz w:val="16"/>
                <w:szCs w:val="16"/>
              </w:rPr>
            </w:pPr>
          </w:p>
          <w:p w:rsidR="00C23A26" w:rsidRPr="00795DD1" w:rsidRDefault="00C23A26" w:rsidP="0071608B">
            <w:pPr>
              <w:jc w:val="left"/>
              <w:rPr>
                <w:sz w:val="16"/>
                <w:szCs w:val="16"/>
              </w:rPr>
            </w:pPr>
            <w:r w:rsidRPr="00795DD1">
              <w:rPr>
                <w:sz w:val="16"/>
                <w:szCs w:val="16"/>
              </w:rPr>
              <w:t>- alfa- cipermetrin</w:t>
            </w:r>
          </w:p>
          <w:p w:rsidR="00C23A26" w:rsidRPr="00795DD1" w:rsidRDefault="00C23A26" w:rsidP="0071608B">
            <w:pPr>
              <w:jc w:val="left"/>
              <w:rPr>
                <w:sz w:val="16"/>
                <w:szCs w:val="16"/>
              </w:rPr>
            </w:pPr>
          </w:p>
          <w:p w:rsidR="00C23A26" w:rsidRPr="00795DD1" w:rsidRDefault="00C23A26" w:rsidP="0071608B">
            <w:pPr>
              <w:jc w:val="left"/>
              <w:rPr>
                <w:sz w:val="16"/>
                <w:szCs w:val="16"/>
              </w:rPr>
            </w:pPr>
            <w:r w:rsidRPr="00795DD1">
              <w:rPr>
                <w:sz w:val="16"/>
                <w:szCs w:val="16"/>
              </w:rPr>
              <w:t>- indoksakarb</w:t>
            </w:r>
          </w:p>
          <w:p w:rsidR="00C23A26" w:rsidRPr="00795DD1" w:rsidRDefault="00C23A26" w:rsidP="0071608B">
            <w:pPr>
              <w:jc w:val="left"/>
              <w:rPr>
                <w:sz w:val="16"/>
                <w:szCs w:val="16"/>
              </w:rPr>
            </w:pPr>
          </w:p>
          <w:p w:rsidR="00C23A26" w:rsidRPr="00795DD1" w:rsidRDefault="00C23A26" w:rsidP="0071608B">
            <w:pPr>
              <w:pStyle w:val="Navadensplet"/>
              <w:spacing w:before="0" w:beforeAutospacing="0" w:after="0" w:afterAutospacing="0"/>
              <w:rPr>
                <w:sz w:val="16"/>
                <w:szCs w:val="16"/>
              </w:rPr>
            </w:pPr>
            <w:r w:rsidRPr="00795DD1">
              <w:rPr>
                <w:sz w:val="16"/>
                <w:szCs w:val="16"/>
              </w:rPr>
              <w:t>- tebufenozid</w:t>
            </w:r>
          </w:p>
          <w:p w:rsidR="00C23A26" w:rsidRPr="00795DD1" w:rsidRDefault="00C23A26" w:rsidP="0071608B">
            <w:pPr>
              <w:pStyle w:val="Navadensplet"/>
              <w:spacing w:before="0" w:beforeAutospacing="0" w:after="0" w:afterAutospacing="0"/>
              <w:rPr>
                <w:sz w:val="16"/>
                <w:szCs w:val="16"/>
              </w:rPr>
            </w:pPr>
          </w:p>
          <w:p w:rsidR="00C23A26" w:rsidRDefault="00C23A26" w:rsidP="0071608B">
            <w:pPr>
              <w:pStyle w:val="Navadensplet"/>
              <w:spacing w:before="0" w:beforeAutospacing="0" w:after="0" w:afterAutospacing="0"/>
              <w:rPr>
                <w:sz w:val="16"/>
                <w:szCs w:val="16"/>
              </w:rPr>
            </w:pPr>
            <w:r w:rsidRPr="00795DD1">
              <w:rPr>
                <w:sz w:val="16"/>
                <w:szCs w:val="16"/>
              </w:rPr>
              <w:t>- emamektin</w:t>
            </w:r>
          </w:p>
          <w:p w:rsidR="00C23A26" w:rsidRPr="00795DD1" w:rsidRDefault="00C23A26" w:rsidP="0071608B">
            <w:pPr>
              <w:pStyle w:val="Navadensplet"/>
              <w:spacing w:before="0" w:beforeAutospacing="0" w:after="0" w:afterAutospacing="0"/>
              <w:rPr>
                <w:sz w:val="16"/>
                <w:szCs w:val="16"/>
              </w:rPr>
            </w:pPr>
          </w:p>
          <w:p w:rsidR="00C23A26" w:rsidRDefault="00C23A26" w:rsidP="0071608B">
            <w:pPr>
              <w:pStyle w:val="Navadensplet"/>
              <w:spacing w:before="0" w:beforeAutospacing="0" w:after="0" w:afterAutospacing="0"/>
              <w:rPr>
                <w:sz w:val="16"/>
                <w:szCs w:val="16"/>
              </w:rPr>
            </w:pPr>
            <w:r w:rsidRPr="00795DD1">
              <w:rPr>
                <w:sz w:val="16"/>
                <w:szCs w:val="16"/>
              </w:rPr>
              <w:t>-azadirahtin A</w:t>
            </w:r>
          </w:p>
          <w:p w:rsidR="00C23A26" w:rsidRPr="00795DD1" w:rsidRDefault="00C23A26" w:rsidP="0071608B">
            <w:pPr>
              <w:pStyle w:val="Navadensplet"/>
              <w:spacing w:before="0" w:beforeAutospacing="0" w:after="0" w:afterAutospacing="0"/>
              <w:rPr>
                <w:sz w:val="16"/>
                <w:szCs w:val="16"/>
              </w:rPr>
            </w:pPr>
          </w:p>
          <w:p w:rsidR="00C23A26" w:rsidRDefault="00C23A26" w:rsidP="0071608B">
            <w:pPr>
              <w:pStyle w:val="Navadensplet"/>
              <w:spacing w:before="0" w:beforeAutospacing="0" w:after="0" w:afterAutospacing="0"/>
              <w:rPr>
                <w:sz w:val="16"/>
                <w:szCs w:val="16"/>
              </w:rPr>
            </w:pPr>
            <w:r w:rsidRPr="00795DD1">
              <w:rPr>
                <w:sz w:val="16"/>
                <w:szCs w:val="16"/>
              </w:rPr>
              <w:t>- lambda-cihalotrin</w:t>
            </w:r>
          </w:p>
          <w:p w:rsidR="00C23A26" w:rsidRDefault="00C23A26" w:rsidP="0071608B">
            <w:pPr>
              <w:pStyle w:val="Navadensplet"/>
              <w:spacing w:before="0" w:beforeAutospacing="0" w:after="0" w:afterAutospacing="0"/>
              <w:rPr>
                <w:sz w:val="16"/>
                <w:szCs w:val="16"/>
              </w:rPr>
            </w:pPr>
          </w:p>
          <w:p w:rsidR="00C23A26" w:rsidRPr="00795DD1" w:rsidRDefault="00C23A26" w:rsidP="0071608B">
            <w:pPr>
              <w:pStyle w:val="Navadensplet"/>
              <w:spacing w:before="0" w:beforeAutospacing="0" w:after="0" w:afterAutospacing="0"/>
              <w:rPr>
                <w:sz w:val="16"/>
                <w:szCs w:val="16"/>
              </w:rPr>
            </w:pPr>
            <w:r>
              <w:rPr>
                <w:sz w:val="16"/>
                <w:szCs w:val="16"/>
              </w:rPr>
              <w:t xml:space="preserve">- </w:t>
            </w:r>
            <w:r w:rsidRPr="00645E91">
              <w:rPr>
                <w:i/>
                <w:sz w:val="16"/>
                <w:szCs w:val="16"/>
              </w:rPr>
              <w:t>Bacillus Thuringhiensis</w:t>
            </w:r>
          </w:p>
        </w:tc>
        <w:tc>
          <w:tcPr>
            <w:tcW w:w="1742" w:type="dxa"/>
            <w:gridSpan w:val="2"/>
            <w:tcBorders>
              <w:top w:val="single" w:sz="12" w:space="0" w:color="auto"/>
              <w:left w:val="single" w:sz="8" w:space="0" w:color="auto"/>
              <w:bottom w:val="single" w:sz="8" w:space="0" w:color="auto"/>
              <w:right w:val="single" w:sz="8" w:space="0" w:color="auto"/>
            </w:tcBorders>
          </w:tcPr>
          <w:p w:rsidR="00C23A26" w:rsidRDefault="00C23A26" w:rsidP="0071608B">
            <w:pPr>
              <w:jc w:val="left"/>
              <w:rPr>
                <w:sz w:val="16"/>
                <w:szCs w:val="16"/>
              </w:rPr>
            </w:pPr>
            <w:r>
              <w:rPr>
                <w:sz w:val="16"/>
                <w:szCs w:val="16"/>
              </w:rPr>
              <w:t>Decis 100 EC</w:t>
            </w:r>
          </w:p>
          <w:p w:rsidR="00C23A26" w:rsidRDefault="00C23A26" w:rsidP="0071608B">
            <w:pPr>
              <w:jc w:val="left"/>
              <w:rPr>
                <w:sz w:val="16"/>
                <w:szCs w:val="16"/>
              </w:rPr>
            </w:pPr>
          </w:p>
          <w:p w:rsidR="00C23A26" w:rsidRPr="00795DD1" w:rsidRDefault="00C23A26" w:rsidP="0071608B">
            <w:pPr>
              <w:jc w:val="left"/>
              <w:rPr>
                <w:sz w:val="16"/>
                <w:szCs w:val="16"/>
              </w:rPr>
            </w:pPr>
            <w:r w:rsidRPr="00795DD1">
              <w:rPr>
                <w:sz w:val="16"/>
                <w:szCs w:val="16"/>
              </w:rPr>
              <w:t>Fastac 100 EC</w:t>
            </w:r>
            <w:r w:rsidRPr="00795DD1">
              <w:rPr>
                <w:color w:val="000000"/>
                <w:sz w:val="16"/>
                <w:szCs w:val="16"/>
              </w:rPr>
              <w:t>***</w:t>
            </w:r>
          </w:p>
          <w:p w:rsidR="00C23A26" w:rsidRPr="00795DD1" w:rsidRDefault="00C23A26" w:rsidP="0071608B">
            <w:pPr>
              <w:jc w:val="left"/>
              <w:rPr>
                <w:sz w:val="16"/>
                <w:szCs w:val="16"/>
              </w:rPr>
            </w:pPr>
          </w:p>
          <w:p w:rsidR="00C23A26" w:rsidRPr="00795DD1" w:rsidRDefault="00C23A26" w:rsidP="0071608B">
            <w:pPr>
              <w:jc w:val="left"/>
              <w:rPr>
                <w:sz w:val="16"/>
                <w:szCs w:val="16"/>
              </w:rPr>
            </w:pPr>
            <w:r w:rsidRPr="00795DD1">
              <w:rPr>
                <w:sz w:val="16"/>
                <w:szCs w:val="16"/>
              </w:rPr>
              <w:t>Steward</w:t>
            </w:r>
          </w:p>
          <w:p w:rsidR="00C23A26" w:rsidRPr="00795DD1" w:rsidRDefault="00C23A26" w:rsidP="0071608B">
            <w:pPr>
              <w:jc w:val="left"/>
              <w:rPr>
                <w:sz w:val="16"/>
                <w:szCs w:val="16"/>
              </w:rPr>
            </w:pPr>
          </w:p>
          <w:p w:rsidR="00C23A26" w:rsidRPr="00795DD1" w:rsidRDefault="00C23A26" w:rsidP="0071608B">
            <w:pPr>
              <w:jc w:val="left"/>
              <w:rPr>
                <w:b/>
                <w:sz w:val="16"/>
                <w:szCs w:val="16"/>
              </w:rPr>
            </w:pPr>
            <w:r w:rsidRPr="00795DD1">
              <w:rPr>
                <w:sz w:val="16"/>
                <w:szCs w:val="16"/>
              </w:rPr>
              <w:t>Mimic</w:t>
            </w:r>
            <w:r>
              <w:rPr>
                <w:b/>
                <w:sz w:val="16"/>
                <w:szCs w:val="16"/>
              </w:rPr>
              <w:t>*2  ***</w:t>
            </w:r>
          </w:p>
          <w:p w:rsidR="00C23A26" w:rsidRPr="00795DD1" w:rsidRDefault="00C23A26" w:rsidP="0071608B">
            <w:pPr>
              <w:jc w:val="left"/>
              <w:rPr>
                <w:b/>
                <w:sz w:val="16"/>
                <w:szCs w:val="16"/>
              </w:rPr>
            </w:pPr>
          </w:p>
          <w:p w:rsidR="00C23A26" w:rsidRDefault="00C23A26" w:rsidP="0071608B">
            <w:pPr>
              <w:jc w:val="left"/>
              <w:rPr>
                <w:sz w:val="16"/>
                <w:szCs w:val="16"/>
              </w:rPr>
            </w:pPr>
            <w:r w:rsidRPr="00795DD1">
              <w:rPr>
                <w:sz w:val="16"/>
                <w:szCs w:val="16"/>
              </w:rPr>
              <w:t>Affirm</w:t>
            </w:r>
            <w:r>
              <w:rPr>
                <w:sz w:val="16"/>
                <w:szCs w:val="16"/>
              </w:rPr>
              <w:t xml:space="preserve"> *1</w:t>
            </w:r>
          </w:p>
          <w:p w:rsidR="00C23A26" w:rsidRPr="00795DD1" w:rsidRDefault="00C23A26" w:rsidP="0071608B">
            <w:pPr>
              <w:jc w:val="left"/>
              <w:rPr>
                <w:bCs/>
                <w:color w:val="000066"/>
                <w:sz w:val="16"/>
                <w:szCs w:val="16"/>
              </w:rPr>
            </w:pPr>
          </w:p>
          <w:p w:rsidR="00C23A26" w:rsidRDefault="00C23A26" w:rsidP="0071608B">
            <w:pPr>
              <w:jc w:val="left"/>
              <w:rPr>
                <w:bCs/>
                <w:color w:val="000000"/>
                <w:sz w:val="16"/>
                <w:szCs w:val="16"/>
              </w:rPr>
            </w:pPr>
            <w:r w:rsidRPr="00795DD1">
              <w:rPr>
                <w:bCs/>
                <w:color w:val="000000"/>
                <w:sz w:val="16"/>
                <w:szCs w:val="16"/>
              </w:rPr>
              <w:t>Neemazal - T/S</w:t>
            </w:r>
          </w:p>
          <w:p w:rsidR="00C23A26" w:rsidRPr="00795DD1" w:rsidRDefault="00C23A26" w:rsidP="0071608B">
            <w:pPr>
              <w:jc w:val="left"/>
              <w:rPr>
                <w:bCs/>
                <w:color w:val="000000"/>
                <w:sz w:val="16"/>
                <w:szCs w:val="16"/>
              </w:rPr>
            </w:pPr>
          </w:p>
          <w:p w:rsidR="00C23A26" w:rsidRDefault="00C23A26" w:rsidP="0071608B">
            <w:pPr>
              <w:jc w:val="left"/>
              <w:rPr>
                <w:bCs/>
                <w:color w:val="000000"/>
                <w:sz w:val="16"/>
                <w:szCs w:val="16"/>
              </w:rPr>
            </w:pPr>
            <w:r w:rsidRPr="00795DD1">
              <w:rPr>
                <w:bCs/>
                <w:color w:val="000000"/>
                <w:sz w:val="16"/>
                <w:szCs w:val="16"/>
              </w:rPr>
              <w:t>Karate Zeon 5 CS ++</w:t>
            </w:r>
          </w:p>
          <w:p w:rsidR="007D0110" w:rsidRDefault="007D0110" w:rsidP="0071608B">
            <w:pPr>
              <w:jc w:val="left"/>
              <w:rPr>
                <w:bCs/>
                <w:color w:val="000000"/>
                <w:sz w:val="16"/>
                <w:szCs w:val="16"/>
              </w:rPr>
            </w:pPr>
          </w:p>
          <w:p w:rsidR="00C23A26" w:rsidRPr="00795DD1" w:rsidRDefault="00C23A26" w:rsidP="0071608B">
            <w:pPr>
              <w:jc w:val="left"/>
              <w:rPr>
                <w:color w:val="000000"/>
                <w:sz w:val="16"/>
                <w:szCs w:val="16"/>
              </w:rPr>
            </w:pPr>
            <w:r>
              <w:rPr>
                <w:bCs/>
                <w:color w:val="000000"/>
                <w:sz w:val="16"/>
                <w:szCs w:val="16"/>
              </w:rPr>
              <w:t>Lepinox Plus</w:t>
            </w:r>
          </w:p>
        </w:tc>
        <w:tc>
          <w:tcPr>
            <w:tcW w:w="1210" w:type="dxa"/>
            <w:tcBorders>
              <w:top w:val="single" w:sz="12" w:space="0" w:color="auto"/>
              <w:left w:val="single" w:sz="8" w:space="0" w:color="auto"/>
              <w:bottom w:val="single" w:sz="8" w:space="0" w:color="auto"/>
              <w:right w:val="single" w:sz="8" w:space="0" w:color="auto"/>
            </w:tcBorders>
          </w:tcPr>
          <w:p w:rsidR="00C23A26" w:rsidRDefault="00C23A26" w:rsidP="0071608B">
            <w:pPr>
              <w:jc w:val="left"/>
              <w:rPr>
                <w:sz w:val="16"/>
                <w:szCs w:val="16"/>
              </w:rPr>
            </w:pPr>
            <w:r>
              <w:rPr>
                <w:sz w:val="16"/>
                <w:szCs w:val="16"/>
              </w:rPr>
              <w:t>0,075 l/ha</w:t>
            </w:r>
          </w:p>
          <w:p w:rsidR="00C23A26" w:rsidRDefault="00C23A26" w:rsidP="0071608B">
            <w:pPr>
              <w:jc w:val="left"/>
              <w:rPr>
                <w:sz w:val="16"/>
                <w:szCs w:val="16"/>
              </w:rPr>
            </w:pPr>
          </w:p>
          <w:p w:rsidR="00C23A26" w:rsidRPr="00795DD1" w:rsidRDefault="00C23A26" w:rsidP="0071608B">
            <w:pPr>
              <w:jc w:val="left"/>
              <w:rPr>
                <w:sz w:val="16"/>
                <w:szCs w:val="16"/>
              </w:rPr>
            </w:pPr>
            <w:r w:rsidRPr="00795DD1">
              <w:rPr>
                <w:sz w:val="16"/>
                <w:szCs w:val="16"/>
              </w:rPr>
              <w:t>0,1 l/ha</w:t>
            </w:r>
          </w:p>
          <w:p w:rsidR="00C23A26" w:rsidRPr="00795DD1" w:rsidRDefault="00C23A26" w:rsidP="0071608B">
            <w:pPr>
              <w:jc w:val="left"/>
              <w:rPr>
                <w:sz w:val="16"/>
                <w:szCs w:val="16"/>
              </w:rPr>
            </w:pPr>
          </w:p>
          <w:p w:rsidR="00C23A26" w:rsidRPr="00795DD1" w:rsidRDefault="00C23A26" w:rsidP="0071608B">
            <w:pPr>
              <w:jc w:val="left"/>
              <w:rPr>
                <w:sz w:val="16"/>
                <w:szCs w:val="16"/>
              </w:rPr>
            </w:pPr>
            <w:r w:rsidRPr="00795DD1">
              <w:rPr>
                <w:sz w:val="16"/>
                <w:szCs w:val="16"/>
              </w:rPr>
              <w:t>85 g/ha</w:t>
            </w:r>
          </w:p>
          <w:p w:rsidR="00C23A26" w:rsidRPr="00795DD1" w:rsidRDefault="00C23A26" w:rsidP="0071608B">
            <w:pPr>
              <w:jc w:val="left"/>
              <w:rPr>
                <w:sz w:val="16"/>
                <w:szCs w:val="16"/>
              </w:rPr>
            </w:pPr>
          </w:p>
          <w:p w:rsidR="00C23A26" w:rsidRPr="00795DD1" w:rsidRDefault="00C23A26" w:rsidP="0071608B">
            <w:pPr>
              <w:jc w:val="left"/>
              <w:rPr>
                <w:sz w:val="16"/>
                <w:szCs w:val="16"/>
              </w:rPr>
            </w:pPr>
            <w:r w:rsidRPr="00795DD1">
              <w:rPr>
                <w:sz w:val="16"/>
                <w:szCs w:val="16"/>
              </w:rPr>
              <w:t>0,3 - 0,4 l/ha</w:t>
            </w:r>
          </w:p>
          <w:p w:rsidR="00C23A26" w:rsidRPr="00795DD1" w:rsidRDefault="00C23A26" w:rsidP="0071608B">
            <w:pPr>
              <w:jc w:val="left"/>
              <w:rPr>
                <w:sz w:val="16"/>
                <w:szCs w:val="16"/>
              </w:rPr>
            </w:pPr>
          </w:p>
          <w:p w:rsidR="00C23A26" w:rsidRDefault="00C23A26" w:rsidP="0071608B">
            <w:pPr>
              <w:jc w:val="left"/>
              <w:rPr>
                <w:sz w:val="16"/>
                <w:szCs w:val="16"/>
              </w:rPr>
            </w:pPr>
            <w:r w:rsidRPr="00795DD1">
              <w:rPr>
                <w:sz w:val="16"/>
                <w:szCs w:val="16"/>
              </w:rPr>
              <w:t>1,5 kg/ha</w:t>
            </w:r>
          </w:p>
          <w:p w:rsidR="00C23A26" w:rsidRPr="00795DD1" w:rsidRDefault="00C23A26" w:rsidP="0071608B">
            <w:pPr>
              <w:jc w:val="left"/>
              <w:rPr>
                <w:sz w:val="16"/>
                <w:szCs w:val="16"/>
              </w:rPr>
            </w:pPr>
          </w:p>
          <w:p w:rsidR="00C23A26" w:rsidRDefault="00C23A26" w:rsidP="0071608B">
            <w:pPr>
              <w:jc w:val="left"/>
              <w:rPr>
                <w:sz w:val="16"/>
                <w:szCs w:val="16"/>
              </w:rPr>
            </w:pPr>
            <w:r w:rsidRPr="00795DD1">
              <w:rPr>
                <w:sz w:val="16"/>
                <w:szCs w:val="16"/>
              </w:rPr>
              <w:t>3 l/ha</w:t>
            </w:r>
          </w:p>
          <w:p w:rsidR="00C23A26" w:rsidRPr="00795DD1" w:rsidRDefault="00C23A26" w:rsidP="0071608B">
            <w:pPr>
              <w:jc w:val="left"/>
              <w:rPr>
                <w:sz w:val="16"/>
                <w:szCs w:val="16"/>
              </w:rPr>
            </w:pPr>
          </w:p>
          <w:p w:rsidR="00C23A26" w:rsidRDefault="00C23A26" w:rsidP="0071608B">
            <w:pPr>
              <w:jc w:val="left"/>
              <w:rPr>
                <w:sz w:val="16"/>
                <w:szCs w:val="16"/>
              </w:rPr>
            </w:pPr>
            <w:r w:rsidRPr="00795DD1">
              <w:rPr>
                <w:sz w:val="16"/>
                <w:szCs w:val="16"/>
              </w:rPr>
              <w:t>0</w:t>
            </w:r>
            <w:r>
              <w:rPr>
                <w:sz w:val="16"/>
                <w:szCs w:val="16"/>
              </w:rPr>
              <w:t>,</w:t>
            </w:r>
            <w:r w:rsidRPr="00795DD1">
              <w:rPr>
                <w:sz w:val="16"/>
                <w:szCs w:val="16"/>
              </w:rPr>
              <w:t>15 l/ha</w:t>
            </w:r>
          </w:p>
          <w:p w:rsidR="00C23A26" w:rsidRDefault="00C23A26" w:rsidP="0071608B">
            <w:pPr>
              <w:jc w:val="left"/>
              <w:rPr>
                <w:sz w:val="16"/>
                <w:szCs w:val="16"/>
              </w:rPr>
            </w:pPr>
          </w:p>
          <w:p w:rsidR="00C23A26" w:rsidRPr="00795DD1" w:rsidRDefault="00C23A26" w:rsidP="0071608B">
            <w:pPr>
              <w:jc w:val="left"/>
              <w:rPr>
                <w:sz w:val="16"/>
                <w:szCs w:val="16"/>
              </w:rPr>
            </w:pPr>
            <w:r>
              <w:rPr>
                <w:sz w:val="16"/>
                <w:szCs w:val="16"/>
              </w:rPr>
              <w:t>1 kg/ha</w:t>
            </w:r>
          </w:p>
        </w:tc>
        <w:tc>
          <w:tcPr>
            <w:tcW w:w="1320" w:type="dxa"/>
            <w:tcBorders>
              <w:top w:val="single" w:sz="12" w:space="0" w:color="auto"/>
              <w:left w:val="single" w:sz="8" w:space="0" w:color="auto"/>
              <w:bottom w:val="single" w:sz="8" w:space="0" w:color="auto"/>
              <w:right w:val="single" w:sz="8" w:space="0" w:color="auto"/>
            </w:tcBorders>
          </w:tcPr>
          <w:p w:rsidR="00C23A26" w:rsidRDefault="00C23A26" w:rsidP="0071608B">
            <w:pPr>
              <w:jc w:val="left"/>
              <w:rPr>
                <w:sz w:val="16"/>
                <w:szCs w:val="16"/>
              </w:rPr>
            </w:pPr>
            <w:r>
              <w:rPr>
                <w:sz w:val="16"/>
                <w:szCs w:val="16"/>
              </w:rPr>
              <w:t>7</w:t>
            </w:r>
          </w:p>
          <w:p w:rsidR="00C23A26" w:rsidRDefault="00C23A26" w:rsidP="0071608B">
            <w:pPr>
              <w:jc w:val="left"/>
              <w:rPr>
                <w:sz w:val="16"/>
                <w:szCs w:val="16"/>
              </w:rPr>
            </w:pPr>
          </w:p>
          <w:p w:rsidR="00C23A26" w:rsidRPr="00795DD1" w:rsidRDefault="00C23A26" w:rsidP="0071608B">
            <w:pPr>
              <w:jc w:val="left"/>
              <w:rPr>
                <w:sz w:val="16"/>
                <w:szCs w:val="16"/>
              </w:rPr>
            </w:pPr>
            <w:r w:rsidRPr="00795DD1">
              <w:rPr>
                <w:sz w:val="16"/>
                <w:szCs w:val="16"/>
              </w:rPr>
              <w:t>14</w:t>
            </w:r>
          </w:p>
          <w:p w:rsidR="00C23A26" w:rsidRPr="00795DD1" w:rsidRDefault="00C23A26" w:rsidP="0071608B">
            <w:pPr>
              <w:jc w:val="left"/>
              <w:rPr>
                <w:sz w:val="16"/>
                <w:szCs w:val="16"/>
              </w:rPr>
            </w:pPr>
          </w:p>
          <w:p w:rsidR="00C23A26" w:rsidRDefault="00C23A26" w:rsidP="0071608B">
            <w:pPr>
              <w:jc w:val="left"/>
              <w:rPr>
                <w:sz w:val="16"/>
                <w:szCs w:val="16"/>
              </w:rPr>
            </w:pPr>
            <w:r w:rsidRPr="00795DD1">
              <w:rPr>
                <w:sz w:val="16"/>
                <w:szCs w:val="16"/>
              </w:rPr>
              <w:t>3; 28 za BO</w:t>
            </w:r>
          </w:p>
          <w:p w:rsidR="00164420" w:rsidRPr="00795DD1" w:rsidRDefault="00164420" w:rsidP="0071608B">
            <w:pPr>
              <w:jc w:val="left"/>
              <w:rPr>
                <w:sz w:val="16"/>
                <w:szCs w:val="16"/>
              </w:rPr>
            </w:pPr>
          </w:p>
          <w:p w:rsidR="00C23A26" w:rsidRPr="00795DD1" w:rsidRDefault="00C23A26" w:rsidP="0071608B">
            <w:pPr>
              <w:jc w:val="left"/>
              <w:rPr>
                <w:sz w:val="16"/>
                <w:szCs w:val="16"/>
              </w:rPr>
            </w:pPr>
            <w:r w:rsidRPr="00795DD1">
              <w:rPr>
                <w:sz w:val="16"/>
                <w:szCs w:val="16"/>
              </w:rPr>
              <w:t>14</w:t>
            </w:r>
          </w:p>
          <w:p w:rsidR="00C23A26" w:rsidRPr="00795DD1" w:rsidRDefault="00C23A26" w:rsidP="0071608B">
            <w:pPr>
              <w:jc w:val="left"/>
              <w:rPr>
                <w:sz w:val="16"/>
                <w:szCs w:val="16"/>
              </w:rPr>
            </w:pPr>
          </w:p>
          <w:p w:rsidR="00C23A26" w:rsidRDefault="00C23A26" w:rsidP="0071608B">
            <w:pPr>
              <w:jc w:val="left"/>
              <w:rPr>
                <w:sz w:val="16"/>
                <w:szCs w:val="16"/>
              </w:rPr>
            </w:pPr>
            <w:r w:rsidRPr="00795DD1">
              <w:rPr>
                <w:sz w:val="16"/>
                <w:szCs w:val="16"/>
              </w:rPr>
              <w:t>3</w:t>
            </w:r>
          </w:p>
          <w:p w:rsidR="00C23A26" w:rsidRPr="00795DD1" w:rsidRDefault="00C23A26" w:rsidP="0071608B">
            <w:pPr>
              <w:jc w:val="left"/>
              <w:rPr>
                <w:sz w:val="16"/>
                <w:szCs w:val="16"/>
              </w:rPr>
            </w:pPr>
          </w:p>
          <w:p w:rsidR="00C23A26" w:rsidRDefault="00C23A26" w:rsidP="0071608B">
            <w:pPr>
              <w:jc w:val="left"/>
              <w:rPr>
                <w:sz w:val="16"/>
                <w:szCs w:val="16"/>
              </w:rPr>
            </w:pPr>
            <w:r>
              <w:rPr>
                <w:sz w:val="16"/>
                <w:szCs w:val="16"/>
              </w:rPr>
              <w:t xml:space="preserve"> 3</w:t>
            </w:r>
          </w:p>
          <w:p w:rsidR="00C23A26" w:rsidRPr="00795DD1" w:rsidRDefault="00C23A26" w:rsidP="0071608B">
            <w:pPr>
              <w:jc w:val="left"/>
              <w:rPr>
                <w:sz w:val="16"/>
                <w:szCs w:val="16"/>
              </w:rPr>
            </w:pPr>
          </w:p>
          <w:p w:rsidR="00C23A26" w:rsidRPr="00795DD1" w:rsidRDefault="00C23A26" w:rsidP="0071608B">
            <w:pPr>
              <w:jc w:val="left"/>
              <w:rPr>
                <w:sz w:val="16"/>
                <w:szCs w:val="16"/>
              </w:rPr>
            </w:pPr>
            <w:r w:rsidRPr="00795DD1">
              <w:rPr>
                <w:sz w:val="16"/>
                <w:szCs w:val="16"/>
              </w:rPr>
              <w:t>21</w:t>
            </w:r>
            <w:r>
              <w:rPr>
                <w:sz w:val="16"/>
                <w:szCs w:val="16"/>
              </w:rPr>
              <w:t xml:space="preserve"> (BO, Z)</w:t>
            </w:r>
          </w:p>
        </w:tc>
        <w:tc>
          <w:tcPr>
            <w:tcW w:w="1870" w:type="dxa"/>
            <w:tcBorders>
              <w:top w:val="single" w:sz="12" w:space="0" w:color="auto"/>
              <w:left w:val="single" w:sz="8" w:space="0" w:color="auto"/>
              <w:bottom w:val="single" w:sz="8" w:space="0" w:color="auto"/>
              <w:right w:val="single" w:sz="8" w:space="0" w:color="auto"/>
            </w:tcBorders>
          </w:tcPr>
          <w:p w:rsidR="00C23A26" w:rsidRDefault="00C23A26" w:rsidP="0071608B">
            <w:pPr>
              <w:jc w:val="left"/>
              <w:rPr>
                <w:sz w:val="18"/>
                <w:szCs w:val="18"/>
              </w:rPr>
            </w:pPr>
            <w:r>
              <w:rPr>
                <w:sz w:val="18"/>
                <w:szCs w:val="18"/>
              </w:rPr>
              <w:t>C, BO, Z; uporaba 1-krat</w:t>
            </w:r>
          </w:p>
          <w:p w:rsidR="00C23A26" w:rsidRPr="00795DD1" w:rsidRDefault="00C23A26" w:rsidP="0071608B">
            <w:pPr>
              <w:jc w:val="left"/>
              <w:rPr>
                <w:sz w:val="16"/>
                <w:szCs w:val="16"/>
              </w:rPr>
            </w:pPr>
            <w:r w:rsidRPr="00795DD1">
              <w:rPr>
                <w:sz w:val="16"/>
                <w:szCs w:val="16"/>
              </w:rPr>
              <w:t>B, BO, Z, O; uporaba največ 2-krat letno</w:t>
            </w:r>
          </w:p>
          <w:p w:rsidR="00C23A26" w:rsidRPr="00795DD1" w:rsidRDefault="00C23A26" w:rsidP="0071608B">
            <w:pPr>
              <w:jc w:val="left"/>
              <w:rPr>
                <w:sz w:val="16"/>
                <w:szCs w:val="16"/>
              </w:rPr>
            </w:pPr>
            <w:r w:rsidRPr="00795DD1">
              <w:rPr>
                <w:sz w:val="16"/>
                <w:szCs w:val="16"/>
              </w:rPr>
              <w:t>BR, BO, C, Z; uporaba največ 3-krat letno</w:t>
            </w:r>
          </w:p>
          <w:p w:rsidR="00C23A26" w:rsidRDefault="00C23A26" w:rsidP="0071608B">
            <w:pPr>
              <w:jc w:val="left"/>
              <w:rPr>
                <w:bCs/>
                <w:sz w:val="16"/>
                <w:szCs w:val="16"/>
              </w:rPr>
            </w:pPr>
            <w:r w:rsidRPr="00795DD1">
              <w:rPr>
                <w:bCs/>
                <w:sz w:val="16"/>
                <w:szCs w:val="16"/>
              </w:rPr>
              <w:t>K; uporaba največ 1-krat letno</w:t>
            </w:r>
            <w:r>
              <w:rPr>
                <w:bCs/>
                <w:sz w:val="16"/>
                <w:szCs w:val="16"/>
              </w:rPr>
              <w:t>*2 30.9.2016</w:t>
            </w:r>
          </w:p>
          <w:p w:rsidR="00C23A26" w:rsidRDefault="00C23A26" w:rsidP="0071608B">
            <w:pPr>
              <w:jc w:val="left"/>
              <w:rPr>
                <w:bCs/>
                <w:sz w:val="16"/>
                <w:szCs w:val="16"/>
              </w:rPr>
            </w:pPr>
            <w:r>
              <w:rPr>
                <w:bCs/>
                <w:sz w:val="16"/>
                <w:szCs w:val="16"/>
              </w:rPr>
              <w:t>*</w:t>
            </w:r>
            <w:r w:rsidRPr="00795DD1">
              <w:rPr>
                <w:bCs/>
                <w:sz w:val="16"/>
                <w:szCs w:val="16"/>
              </w:rPr>
              <w:t>Z, C, BR: uporaba3-krat letno</w:t>
            </w:r>
          </w:p>
          <w:p w:rsidR="00C23A26" w:rsidRPr="00795DD1" w:rsidRDefault="00C23A26" w:rsidP="0071608B">
            <w:pPr>
              <w:jc w:val="left"/>
              <w:rPr>
                <w:bCs/>
                <w:sz w:val="16"/>
                <w:szCs w:val="16"/>
              </w:rPr>
            </w:pPr>
            <w:r w:rsidRPr="00795DD1">
              <w:rPr>
                <w:bCs/>
                <w:sz w:val="16"/>
                <w:szCs w:val="16"/>
              </w:rPr>
              <w:t xml:space="preserve"> največ 3-krat letno</w:t>
            </w:r>
          </w:p>
          <w:p w:rsidR="00C23A26" w:rsidRDefault="00C23A26" w:rsidP="0071608B">
            <w:pPr>
              <w:jc w:val="left"/>
              <w:rPr>
                <w:sz w:val="16"/>
                <w:szCs w:val="16"/>
              </w:rPr>
            </w:pPr>
          </w:p>
          <w:p w:rsidR="00C23A26" w:rsidRDefault="00C23A26" w:rsidP="0071608B">
            <w:pPr>
              <w:jc w:val="left"/>
              <w:rPr>
                <w:sz w:val="16"/>
                <w:szCs w:val="16"/>
              </w:rPr>
            </w:pPr>
            <w:r>
              <w:rPr>
                <w:sz w:val="16"/>
                <w:szCs w:val="16"/>
              </w:rPr>
              <w:t xml:space="preserve"> BO, Z</w:t>
            </w:r>
            <w:r w:rsidRPr="00795DD1">
              <w:rPr>
                <w:sz w:val="16"/>
                <w:szCs w:val="16"/>
              </w:rPr>
              <w:t>; 2-krat letno</w:t>
            </w:r>
          </w:p>
          <w:p w:rsidR="00C23A26" w:rsidRDefault="00C23A26" w:rsidP="0071608B">
            <w:pPr>
              <w:jc w:val="left"/>
              <w:rPr>
                <w:sz w:val="16"/>
                <w:szCs w:val="16"/>
              </w:rPr>
            </w:pPr>
          </w:p>
          <w:p w:rsidR="00C23A26" w:rsidRPr="00795DD1" w:rsidRDefault="00C23A26" w:rsidP="0071608B">
            <w:pPr>
              <w:jc w:val="left"/>
              <w:rPr>
                <w:sz w:val="16"/>
                <w:szCs w:val="16"/>
              </w:rPr>
            </w:pPr>
            <w:r>
              <w:rPr>
                <w:sz w:val="16"/>
                <w:szCs w:val="16"/>
              </w:rPr>
              <w:t>BO, BR, O, Z, KZ; 3-krat</w:t>
            </w:r>
          </w:p>
        </w:tc>
      </w:tr>
      <w:tr w:rsidR="00C23A26" w:rsidRPr="00CC6012" w:rsidTr="0071608B">
        <w:trPr>
          <w:trHeight w:val="253"/>
        </w:trPr>
        <w:tc>
          <w:tcPr>
            <w:tcW w:w="1701" w:type="dxa"/>
            <w:vMerge/>
            <w:tcBorders>
              <w:left w:val="single" w:sz="6" w:space="0" w:color="auto"/>
              <w:right w:val="single" w:sz="6" w:space="0" w:color="auto"/>
            </w:tcBorders>
          </w:tcPr>
          <w:p w:rsidR="00C23A26" w:rsidRPr="00CC6012" w:rsidRDefault="00C23A26" w:rsidP="0071608B">
            <w:pPr>
              <w:jc w:val="left"/>
              <w:rPr>
                <w:b/>
                <w:bCs/>
                <w:sz w:val="16"/>
                <w:szCs w:val="18"/>
              </w:rPr>
            </w:pPr>
          </w:p>
        </w:tc>
        <w:tc>
          <w:tcPr>
            <w:tcW w:w="2777" w:type="dxa"/>
            <w:vMerge/>
            <w:tcBorders>
              <w:left w:val="single" w:sz="6" w:space="0" w:color="auto"/>
              <w:right w:val="single" w:sz="6" w:space="0" w:color="auto"/>
            </w:tcBorders>
          </w:tcPr>
          <w:p w:rsidR="00C23A26" w:rsidRPr="00CC6012" w:rsidRDefault="00C23A26" w:rsidP="0071608B">
            <w:pPr>
              <w:jc w:val="left"/>
              <w:rPr>
                <w:sz w:val="16"/>
                <w:szCs w:val="18"/>
              </w:rPr>
            </w:pPr>
          </w:p>
        </w:tc>
        <w:tc>
          <w:tcPr>
            <w:tcW w:w="1870" w:type="dxa"/>
            <w:vMerge/>
            <w:tcBorders>
              <w:left w:val="single" w:sz="6" w:space="0" w:color="auto"/>
              <w:right w:val="single" w:sz="8" w:space="0" w:color="auto"/>
            </w:tcBorders>
          </w:tcPr>
          <w:p w:rsidR="00C23A26" w:rsidRPr="00CC6012" w:rsidRDefault="00C23A26" w:rsidP="0071608B">
            <w:pPr>
              <w:tabs>
                <w:tab w:val="left" w:pos="360"/>
              </w:tabs>
              <w:jc w:val="left"/>
              <w:rPr>
                <w:sz w:val="16"/>
                <w:szCs w:val="18"/>
              </w:rPr>
            </w:pPr>
          </w:p>
        </w:tc>
        <w:tc>
          <w:tcPr>
            <w:tcW w:w="7590" w:type="dxa"/>
            <w:gridSpan w:val="6"/>
            <w:tcBorders>
              <w:top w:val="single" w:sz="8" w:space="0" w:color="auto"/>
              <w:left w:val="single" w:sz="8" w:space="0" w:color="auto"/>
              <w:bottom w:val="single" w:sz="8" w:space="0" w:color="auto"/>
              <w:right w:val="single" w:sz="8" w:space="0" w:color="auto"/>
            </w:tcBorders>
          </w:tcPr>
          <w:p w:rsidR="00C23A26" w:rsidRPr="00795DD1" w:rsidRDefault="00C23A26" w:rsidP="0071608B">
            <w:pPr>
              <w:jc w:val="left"/>
              <w:rPr>
                <w:b/>
                <w:sz w:val="16"/>
                <w:szCs w:val="16"/>
              </w:rPr>
            </w:pPr>
            <w:r w:rsidRPr="00795DD1">
              <w:rPr>
                <w:b/>
                <w:sz w:val="16"/>
                <w:szCs w:val="16"/>
              </w:rPr>
              <w:t>***20 m varnostni pas  za vode</w:t>
            </w:r>
          </w:p>
          <w:p w:rsidR="00C23A26" w:rsidRDefault="00C23A26" w:rsidP="0071608B">
            <w:pPr>
              <w:jc w:val="left"/>
              <w:rPr>
                <w:b/>
                <w:color w:val="000000"/>
                <w:sz w:val="16"/>
                <w:szCs w:val="16"/>
              </w:rPr>
            </w:pPr>
            <w:r w:rsidRPr="00795DD1">
              <w:rPr>
                <w:b/>
                <w:color w:val="000000"/>
                <w:sz w:val="16"/>
                <w:szCs w:val="16"/>
              </w:rPr>
              <w:t>++30m varnostni pas do voda 1. in 2. reda ter 15 m pas do netretiranih površin.</w:t>
            </w:r>
          </w:p>
          <w:p w:rsidR="00C23A26" w:rsidRPr="00795DD1" w:rsidRDefault="00C23A26" w:rsidP="0071608B">
            <w:pPr>
              <w:jc w:val="left"/>
              <w:rPr>
                <w:b/>
                <w:sz w:val="16"/>
                <w:szCs w:val="16"/>
              </w:rPr>
            </w:pPr>
            <w:r>
              <w:rPr>
                <w:b/>
                <w:color w:val="000000"/>
                <w:sz w:val="16"/>
                <w:szCs w:val="16"/>
              </w:rPr>
              <w:t>*1  31.10.2016</w:t>
            </w:r>
          </w:p>
        </w:tc>
      </w:tr>
      <w:tr w:rsidR="00C23A26" w:rsidRPr="00CC6012" w:rsidTr="007D0110">
        <w:trPr>
          <w:trHeight w:val="2427"/>
        </w:trPr>
        <w:tc>
          <w:tcPr>
            <w:tcW w:w="1701" w:type="dxa"/>
            <w:vMerge w:val="restart"/>
            <w:tcBorders>
              <w:top w:val="single" w:sz="6" w:space="0" w:color="auto"/>
              <w:left w:val="single" w:sz="6" w:space="0" w:color="auto"/>
              <w:right w:val="single" w:sz="6" w:space="0" w:color="auto"/>
            </w:tcBorders>
          </w:tcPr>
          <w:p w:rsidR="00C23A26" w:rsidRPr="00CC6012" w:rsidRDefault="00C23A26" w:rsidP="0071608B">
            <w:pPr>
              <w:jc w:val="left"/>
              <w:rPr>
                <w:b/>
                <w:bCs/>
                <w:sz w:val="16"/>
                <w:szCs w:val="18"/>
              </w:rPr>
            </w:pPr>
            <w:r w:rsidRPr="00CC6012">
              <w:rPr>
                <w:b/>
                <w:bCs/>
                <w:sz w:val="16"/>
                <w:szCs w:val="18"/>
              </w:rPr>
              <w:t>Kapusova sovka</w:t>
            </w:r>
          </w:p>
          <w:p w:rsidR="00C23A26" w:rsidRPr="00CC6012" w:rsidRDefault="00C23A26" w:rsidP="0071608B">
            <w:pPr>
              <w:jc w:val="left"/>
              <w:rPr>
                <w:i/>
                <w:iCs/>
                <w:sz w:val="16"/>
                <w:szCs w:val="18"/>
              </w:rPr>
            </w:pPr>
            <w:r w:rsidRPr="00CC6012">
              <w:rPr>
                <w:i/>
                <w:iCs/>
                <w:sz w:val="16"/>
                <w:szCs w:val="18"/>
              </w:rPr>
              <w:t>Mamestra brassicae</w:t>
            </w:r>
          </w:p>
          <w:p w:rsidR="00C23A26" w:rsidRPr="00CC6012" w:rsidRDefault="00A16A1B" w:rsidP="0071608B">
            <w:pPr>
              <w:jc w:val="left"/>
              <w:rPr>
                <w:sz w:val="16"/>
                <w:szCs w:val="18"/>
              </w:rPr>
            </w:pPr>
            <w:r>
              <w:rPr>
                <w:sz w:val="16"/>
                <w:szCs w:val="18"/>
              </w:rPr>
              <w:t xml:space="preserve">   </w:t>
            </w:r>
          </w:p>
        </w:tc>
        <w:tc>
          <w:tcPr>
            <w:tcW w:w="2777" w:type="dxa"/>
            <w:vMerge w:val="restart"/>
            <w:tcBorders>
              <w:top w:val="single" w:sz="6" w:space="0" w:color="auto"/>
              <w:left w:val="single" w:sz="6" w:space="0" w:color="auto"/>
              <w:right w:val="single" w:sz="6" w:space="0" w:color="auto"/>
            </w:tcBorders>
          </w:tcPr>
          <w:p w:rsidR="00C23A26" w:rsidRPr="00CC6012" w:rsidRDefault="00C23A26" w:rsidP="0071608B">
            <w:pPr>
              <w:jc w:val="left"/>
              <w:rPr>
                <w:sz w:val="16"/>
                <w:szCs w:val="18"/>
              </w:rPr>
            </w:pPr>
            <w:r w:rsidRPr="00CC6012">
              <w:rPr>
                <w:sz w:val="16"/>
                <w:szCs w:val="18"/>
              </w:rPr>
              <w:t>Kapusova sovka je med več sovkami najbolj nevarna.</w:t>
            </w:r>
          </w:p>
          <w:p w:rsidR="00C23A26" w:rsidRPr="00CC6012" w:rsidRDefault="00C23A26" w:rsidP="0071608B">
            <w:pPr>
              <w:jc w:val="left"/>
              <w:rPr>
                <w:sz w:val="16"/>
                <w:szCs w:val="18"/>
              </w:rPr>
            </w:pPr>
            <w:r w:rsidRPr="00CC6012">
              <w:rPr>
                <w:sz w:val="16"/>
                <w:szCs w:val="18"/>
              </w:rPr>
              <w:t>Gosenice mesnatega izgleda s starostjo spreminjajo barvo, od sivo zelenkaste, rjave do črne. Gosenice prvega rodu junija in julija objedajo listje,  gosenice drugega rodu pa se od avgusta naprej zavrtajo v glave.</w:t>
            </w:r>
          </w:p>
        </w:tc>
        <w:tc>
          <w:tcPr>
            <w:tcW w:w="1870" w:type="dxa"/>
            <w:vMerge w:val="restart"/>
            <w:tcBorders>
              <w:top w:val="single" w:sz="6" w:space="0" w:color="auto"/>
              <w:left w:val="single" w:sz="6" w:space="0" w:color="auto"/>
              <w:right w:val="single" w:sz="8" w:space="0" w:color="auto"/>
            </w:tcBorders>
          </w:tcPr>
          <w:p w:rsidR="00C23A26" w:rsidRPr="00CC05A3" w:rsidRDefault="00C23A26" w:rsidP="0071608B">
            <w:pPr>
              <w:tabs>
                <w:tab w:val="left" w:pos="360"/>
              </w:tabs>
              <w:jc w:val="left"/>
              <w:rPr>
                <w:sz w:val="16"/>
                <w:szCs w:val="16"/>
              </w:rPr>
            </w:pPr>
            <w:r w:rsidRPr="00CC05A3">
              <w:rPr>
                <w:sz w:val="16"/>
                <w:szCs w:val="16"/>
              </w:rPr>
              <w:t>Agrotehnični ukrepi:</w:t>
            </w:r>
          </w:p>
          <w:p w:rsidR="00C23A26" w:rsidRPr="00CC05A3" w:rsidRDefault="00C23A26" w:rsidP="0071608B">
            <w:pPr>
              <w:tabs>
                <w:tab w:val="left" w:pos="360"/>
              </w:tabs>
              <w:jc w:val="left"/>
              <w:rPr>
                <w:sz w:val="16"/>
                <w:szCs w:val="16"/>
              </w:rPr>
            </w:pPr>
            <w:r w:rsidRPr="00CC05A3">
              <w:rPr>
                <w:sz w:val="16"/>
                <w:szCs w:val="16"/>
              </w:rPr>
              <w:t>- globoko jesensko  oranje</w:t>
            </w:r>
          </w:p>
          <w:p w:rsidR="00C23A26" w:rsidRPr="00CC05A3" w:rsidRDefault="00C23A26" w:rsidP="0071608B">
            <w:pPr>
              <w:tabs>
                <w:tab w:val="left" w:pos="360"/>
              </w:tabs>
              <w:jc w:val="left"/>
              <w:rPr>
                <w:sz w:val="16"/>
                <w:szCs w:val="16"/>
              </w:rPr>
            </w:pPr>
            <w:r w:rsidRPr="00CC05A3">
              <w:rPr>
                <w:sz w:val="16"/>
                <w:szCs w:val="16"/>
              </w:rPr>
              <w:t xml:space="preserve">- zatiranje plevelov </w:t>
            </w:r>
          </w:p>
          <w:p w:rsidR="00C23A26" w:rsidRPr="00CC05A3" w:rsidRDefault="00C23A26" w:rsidP="0071608B">
            <w:pPr>
              <w:tabs>
                <w:tab w:val="left" w:pos="360"/>
              </w:tabs>
              <w:jc w:val="left"/>
              <w:rPr>
                <w:sz w:val="16"/>
                <w:szCs w:val="16"/>
              </w:rPr>
            </w:pPr>
          </w:p>
          <w:p w:rsidR="00C23A26" w:rsidRPr="00CC05A3" w:rsidRDefault="00C23A26" w:rsidP="0071608B">
            <w:pPr>
              <w:tabs>
                <w:tab w:val="left" w:pos="360"/>
              </w:tabs>
              <w:jc w:val="left"/>
              <w:rPr>
                <w:sz w:val="16"/>
                <w:szCs w:val="16"/>
              </w:rPr>
            </w:pPr>
          </w:p>
        </w:tc>
        <w:tc>
          <w:tcPr>
            <w:tcW w:w="1448" w:type="dxa"/>
            <w:tcBorders>
              <w:top w:val="single" w:sz="8" w:space="0" w:color="auto"/>
              <w:left w:val="single" w:sz="8" w:space="0" w:color="auto"/>
              <w:right w:val="single" w:sz="8" w:space="0" w:color="auto"/>
            </w:tcBorders>
          </w:tcPr>
          <w:p w:rsidR="00C23A26" w:rsidRDefault="00C23A26" w:rsidP="0071608B">
            <w:pPr>
              <w:jc w:val="left"/>
              <w:rPr>
                <w:color w:val="000000"/>
                <w:sz w:val="16"/>
                <w:szCs w:val="16"/>
              </w:rPr>
            </w:pPr>
            <w:r>
              <w:rPr>
                <w:color w:val="000000"/>
                <w:sz w:val="16"/>
                <w:szCs w:val="16"/>
              </w:rPr>
              <w:t>-deltametrin</w:t>
            </w:r>
          </w:p>
          <w:p w:rsidR="00C23A26"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 lambda-cihalotrin</w:t>
            </w:r>
          </w:p>
          <w:p w:rsidR="00C23A26" w:rsidRDefault="00C23A26" w:rsidP="0071608B">
            <w:pPr>
              <w:jc w:val="left"/>
              <w:rPr>
                <w:color w:val="000000"/>
                <w:sz w:val="16"/>
                <w:szCs w:val="16"/>
              </w:rPr>
            </w:pPr>
          </w:p>
          <w:p w:rsidR="007D0110" w:rsidRPr="00CC05A3" w:rsidRDefault="007D0110" w:rsidP="007D0110">
            <w:pPr>
              <w:jc w:val="left"/>
              <w:rPr>
                <w:color w:val="000000"/>
                <w:sz w:val="16"/>
                <w:szCs w:val="16"/>
              </w:rPr>
            </w:pPr>
            <w:r w:rsidRPr="00CC05A3">
              <w:rPr>
                <w:color w:val="000000"/>
                <w:sz w:val="16"/>
                <w:szCs w:val="16"/>
              </w:rPr>
              <w:t>- lambda-cihalotrin</w:t>
            </w:r>
          </w:p>
          <w:p w:rsidR="007D0110" w:rsidRPr="00CC05A3" w:rsidRDefault="007D0110"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 indoksakarb</w:t>
            </w: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 tebufenozid</w:t>
            </w: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 emamektin</w:t>
            </w: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-azadirahtin A</w:t>
            </w:r>
          </w:p>
          <w:p w:rsidR="00C23A26" w:rsidRDefault="00C23A26" w:rsidP="0071608B">
            <w:pPr>
              <w:jc w:val="left"/>
              <w:rPr>
                <w:sz w:val="16"/>
                <w:szCs w:val="16"/>
              </w:rPr>
            </w:pPr>
            <w:r w:rsidRPr="00CC05A3">
              <w:rPr>
                <w:color w:val="000000"/>
                <w:sz w:val="16"/>
                <w:szCs w:val="16"/>
              </w:rPr>
              <w:t>-</w:t>
            </w:r>
            <w:r w:rsidRPr="00CC05A3">
              <w:rPr>
                <w:sz w:val="16"/>
                <w:szCs w:val="16"/>
              </w:rPr>
              <w:t xml:space="preserve"> </w:t>
            </w:r>
          </w:p>
          <w:p w:rsidR="00C23A26" w:rsidRPr="00CC05A3" w:rsidRDefault="00C23A26" w:rsidP="0071608B">
            <w:pPr>
              <w:jc w:val="left"/>
              <w:rPr>
                <w:sz w:val="16"/>
                <w:szCs w:val="16"/>
              </w:rPr>
            </w:pPr>
            <w:r w:rsidRPr="00CC05A3">
              <w:rPr>
                <w:i/>
                <w:sz w:val="16"/>
                <w:szCs w:val="16"/>
              </w:rPr>
              <w:t xml:space="preserve">Bacillus   </w:t>
            </w:r>
            <w:r w:rsidRPr="00CC05A3">
              <w:rPr>
                <w:i/>
                <w:sz w:val="16"/>
                <w:szCs w:val="16"/>
              </w:rPr>
              <w:br/>
              <w:t xml:space="preserve">  thuringiensis</w:t>
            </w:r>
            <w:r w:rsidRPr="00CC05A3">
              <w:rPr>
                <w:sz w:val="16"/>
                <w:szCs w:val="16"/>
              </w:rPr>
              <w:t xml:space="preserve"> </w:t>
            </w:r>
            <w:r w:rsidRPr="00CC05A3">
              <w:rPr>
                <w:sz w:val="16"/>
                <w:szCs w:val="16"/>
              </w:rPr>
              <w:br/>
              <w:t xml:space="preserve">  var. Kurstaki</w:t>
            </w:r>
          </w:p>
          <w:p w:rsidR="00C23A26" w:rsidRPr="00CC05A3" w:rsidRDefault="00C23A26" w:rsidP="0071608B">
            <w:pPr>
              <w:jc w:val="left"/>
              <w:rPr>
                <w:sz w:val="16"/>
                <w:szCs w:val="16"/>
              </w:rPr>
            </w:pPr>
            <w:r w:rsidRPr="00CC05A3">
              <w:rPr>
                <w:sz w:val="16"/>
                <w:szCs w:val="16"/>
              </w:rPr>
              <w:t>- beta-ciflutrin</w:t>
            </w:r>
          </w:p>
        </w:tc>
        <w:tc>
          <w:tcPr>
            <w:tcW w:w="1742" w:type="dxa"/>
            <w:gridSpan w:val="2"/>
            <w:tcBorders>
              <w:top w:val="single" w:sz="8" w:space="0" w:color="auto"/>
              <w:left w:val="single" w:sz="8" w:space="0" w:color="auto"/>
              <w:right w:val="single" w:sz="8" w:space="0" w:color="auto"/>
            </w:tcBorders>
          </w:tcPr>
          <w:p w:rsidR="00C23A26" w:rsidRDefault="00C23A26" w:rsidP="0071608B">
            <w:pPr>
              <w:jc w:val="left"/>
              <w:rPr>
                <w:color w:val="000000"/>
                <w:sz w:val="16"/>
                <w:szCs w:val="16"/>
              </w:rPr>
            </w:pPr>
            <w:r>
              <w:rPr>
                <w:color w:val="000000"/>
                <w:sz w:val="16"/>
                <w:szCs w:val="16"/>
              </w:rPr>
              <w:t>Decis 100 EC</w:t>
            </w:r>
          </w:p>
          <w:p w:rsidR="00C23A26" w:rsidRDefault="00C23A26" w:rsidP="0071608B">
            <w:pPr>
              <w:jc w:val="left"/>
              <w:rPr>
                <w:color w:val="000000"/>
                <w:sz w:val="16"/>
                <w:szCs w:val="16"/>
              </w:rPr>
            </w:pPr>
          </w:p>
          <w:p w:rsidR="00C23A26" w:rsidRDefault="00C23A26" w:rsidP="0071608B">
            <w:pPr>
              <w:jc w:val="left"/>
              <w:rPr>
                <w:color w:val="000000"/>
                <w:sz w:val="16"/>
                <w:szCs w:val="16"/>
              </w:rPr>
            </w:pPr>
            <w:r w:rsidRPr="00CC05A3">
              <w:rPr>
                <w:color w:val="000000"/>
                <w:sz w:val="16"/>
                <w:szCs w:val="16"/>
              </w:rPr>
              <w:t>Karate Zeon 5 CS ++</w:t>
            </w:r>
          </w:p>
          <w:p w:rsidR="007D0110" w:rsidRDefault="007D0110" w:rsidP="0071608B">
            <w:pPr>
              <w:jc w:val="left"/>
              <w:rPr>
                <w:color w:val="000000"/>
                <w:sz w:val="16"/>
                <w:szCs w:val="16"/>
              </w:rPr>
            </w:pPr>
          </w:p>
          <w:p w:rsidR="007D0110" w:rsidRDefault="007D0110" w:rsidP="0071608B">
            <w:pPr>
              <w:jc w:val="left"/>
              <w:rPr>
                <w:color w:val="000000"/>
                <w:sz w:val="16"/>
                <w:szCs w:val="16"/>
              </w:rPr>
            </w:pPr>
            <w:r>
              <w:rPr>
                <w:color w:val="000000"/>
                <w:sz w:val="16"/>
                <w:szCs w:val="16"/>
              </w:rPr>
              <w:t>Karis 10 CS</w:t>
            </w:r>
          </w:p>
          <w:p w:rsidR="007D0110" w:rsidRPr="00CC05A3" w:rsidRDefault="007D0110" w:rsidP="0071608B">
            <w:pPr>
              <w:jc w:val="left"/>
              <w:rPr>
                <w:color w:val="000000"/>
                <w:sz w:val="16"/>
                <w:szCs w:val="16"/>
              </w:rPr>
            </w:pPr>
          </w:p>
          <w:p w:rsidR="00C23A26" w:rsidRDefault="00C23A26" w:rsidP="0071608B">
            <w:pPr>
              <w:jc w:val="left"/>
              <w:rPr>
                <w:color w:val="000000"/>
                <w:sz w:val="16"/>
                <w:szCs w:val="16"/>
              </w:rPr>
            </w:pPr>
            <w:r w:rsidRPr="00CC05A3">
              <w:rPr>
                <w:color w:val="000000"/>
                <w:sz w:val="16"/>
                <w:szCs w:val="16"/>
              </w:rPr>
              <w:t>Steward</w:t>
            </w:r>
          </w:p>
          <w:p w:rsidR="00164420" w:rsidRDefault="00164420" w:rsidP="0071608B">
            <w:pPr>
              <w:jc w:val="left"/>
              <w:rPr>
                <w:color w:val="000000"/>
                <w:sz w:val="16"/>
                <w:szCs w:val="16"/>
              </w:rPr>
            </w:pPr>
          </w:p>
          <w:p w:rsidR="00164420" w:rsidRPr="00CC05A3" w:rsidRDefault="00164420"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Mimic</w:t>
            </w:r>
            <w:r w:rsidR="00863C41">
              <w:rPr>
                <w:color w:val="000000"/>
                <w:sz w:val="16"/>
                <w:szCs w:val="16"/>
              </w:rPr>
              <w:t>*1</w:t>
            </w:r>
            <w:r>
              <w:rPr>
                <w:color w:val="000000"/>
                <w:sz w:val="16"/>
                <w:szCs w:val="16"/>
              </w:rPr>
              <w:t xml:space="preserve">  ***</w:t>
            </w:r>
          </w:p>
          <w:p w:rsidR="00C23A26" w:rsidRPr="00CC05A3" w:rsidRDefault="00C23A26" w:rsidP="0071608B">
            <w:pPr>
              <w:jc w:val="left"/>
              <w:rPr>
                <w:color w:val="000000"/>
                <w:sz w:val="16"/>
                <w:szCs w:val="16"/>
              </w:rPr>
            </w:pPr>
          </w:p>
          <w:p w:rsidR="00C23A26" w:rsidRDefault="00C23A26" w:rsidP="0071608B">
            <w:pPr>
              <w:jc w:val="left"/>
              <w:rPr>
                <w:color w:val="000000"/>
                <w:sz w:val="16"/>
                <w:szCs w:val="16"/>
              </w:rPr>
            </w:pPr>
            <w:r w:rsidRPr="00CC05A3">
              <w:rPr>
                <w:color w:val="000000"/>
                <w:sz w:val="16"/>
                <w:szCs w:val="16"/>
              </w:rPr>
              <w:t>Affirm</w:t>
            </w:r>
            <w:r>
              <w:rPr>
                <w:color w:val="000000"/>
                <w:sz w:val="16"/>
                <w:szCs w:val="16"/>
              </w:rPr>
              <w:t xml:space="preserve"> </w:t>
            </w:r>
          </w:p>
          <w:p w:rsidR="007D0110" w:rsidRPr="00CC05A3" w:rsidRDefault="007D0110" w:rsidP="0071608B">
            <w:pPr>
              <w:jc w:val="left"/>
              <w:rPr>
                <w:color w:val="000000"/>
                <w:sz w:val="16"/>
                <w:szCs w:val="16"/>
              </w:rPr>
            </w:pPr>
          </w:p>
          <w:p w:rsidR="00C23A26" w:rsidRPr="00CC05A3" w:rsidRDefault="00C23A26" w:rsidP="0071608B">
            <w:pPr>
              <w:jc w:val="left"/>
              <w:rPr>
                <w:bCs/>
                <w:color w:val="000000"/>
                <w:sz w:val="16"/>
                <w:szCs w:val="16"/>
              </w:rPr>
            </w:pPr>
            <w:r w:rsidRPr="00CC05A3">
              <w:rPr>
                <w:bCs/>
                <w:color w:val="000000"/>
                <w:sz w:val="16"/>
                <w:szCs w:val="16"/>
              </w:rPr>
              <w:t>Neemazal - T/S</w:t>
            </w:r>
          </w:p>
          <w:p w:rsidR="00C23A26" w:rsidRDefault="00C23A26" w:rsidP="0071608B">
            <w:pPr>
              <w:jc w:val="left"/>
              <w:rPr>
                <w:sz w:val="16"/>
                <w:szCs w:val="16"/>
              </w:rPr>
            </w:pPr>
          </w:p>
          <w:p w:rsidR="00C23A26" w:rsidRPr="00CC05A3" w:rsidRDefault="00C23A26" w:rsidP="0071608B">
            <w:pPr>
              <w:jc w:val="left"/>
              <w:rPr>
                <w:sz w:val="16"/>
                <w:szCs w:val="16"/>
              </w:rPr>
            </w:pPr>
            <w:r w:rsidRPr="00CC05A3">
              <w:rPr>
                <w:sz w:val="16"/>
                <w:szCs w:val="16"/>
              </w:rPr>
              <w:t>Delfin WG</w:t>
            </w:r>
            <w:r>
              <w:rPr>
                <w:sz w:val="16"/>
                <w:szCs w:val="16"/>
              </w:rPr>
              <w:t xml:space="preserve"> ***</w:t>
            </w:r>
          </w:p>
          <w:p w:rsidR="00C23A26" w:rsidRDefault="00C23A26" w:rsidP="0071608B">
            <w:pPr>
              <w:jc w:val="left"/>
              <w:rPr>
                <w:color w:val="000000"/>
                <w:sz w:val="16"/>
                <w:szCs w:val="16"/>
              </w:rPr>
            </w:pPr>
          </w:p>
          <w:p w:rsidR="007D0110" w:rsidRPr="00CC05A3" w:rsidRDefault="007D0110" w:rsidP="0071608B">
            <w:pPr>
              <w:jc w:val="left"/>
              <w:rPr>
                <w:color w:val="000000"/>
                <w:sz w:val="16"/>
                <w:szCs w:val="16"/>
              </w:rPr>
            </w:pPr>
          </w:p>
          <w:p w:rsidR="00C23A26" w:rsidRPr="00CC05A3" w:rsidRDefault="00C23A26" w:rsidP="0071608B">
            <w:pPr>
              <w:jc w:val="left"/>
              <w:rPr>
                <w:sz w:val="16"/>
                <w:szCs w:val="16"/>
              </w:rPr>
            </w:pPr>
            <w:r w:rsidRPr="00CC05A3">
              <w:rPr>
                <w:sz w:val="16"/>
                <w:szCs w:val="16"/>
              </w:rPr>
              <w:t>Bulldock EC 25***</w:t>
            </w:r>
          </w:p>
        </w:tc>
        <w:tc>
          <w:tcPr>
            <w:tcW w:w="1210" w:type="dxa"/>
            <w:tcBorders>
              <w:top w:val="single" w:sz="8" w:space="0" w:color="auto"/>
              <w:left w:val="single" w:sz="8" w:space="0" w:color="auto"/>
              <w:right w:val="single" w:sz="8" w:space="0" w:color="auto"/>
            </w:tcBorders>
          </w:tcPr>
          <w:p w:rsidR="00C23A26" w:rsidRDefault="00C23A26" w:rsidP="0071608B">
            <w:pPr>
              <w:jc w:val="left"/>
              <w:rPr>
                <w:color w:val="000000"/>
                <w:sz w:val="16"/>
                <w:szCs w:val="16"/>
              </w:rPr>
            </w:pPr>
            <w:r>
              <w:rPr>
                <w:color w:val="000000"/>
                <w:sz w:val="16"/>
                <w:szCs w:val="16"/>
              </w:rPr>
              <w:t>0,075 l/ha</w:t>
            </w:r>
          </w:p>
          <w:p w:rsidR="00C23A26" w:rsidRDefault="00C23A26" w:rsidP="0071608B">
            <w:pPr>
              <w:jc w:val="left"/>
              <w:rPr>
                <w:color w:val="000000"/>
                <w:sz w:val="16"/>
                <w:szCs w:val="16"/>
              </w:rPr>
            </w:pPr>
          </w:p>
          <w:p w:rsidR="00C23A26" w:rsidRDefault="00C23A26" w:rsidP="0071608B">
            <w:pPr>
              <w:jc w:val="left"/>
              <w:rPr>
                <w:color w:val="000000"/>
                <w:sz w:val="16"/>
                <w:szCs w:val="16"/>
              </w:rPr>
            </w:pPr>
            <w:r w:rsidRPr="00CC05A3">
              <w:rPr>
                <w:color w:val="000000"/>
                <w:sz w:val="16"/>
                <w:szCs w:val="16"/>
              </w:rPr>
              <w:t>0,2 l/ha</w:t>
            </w:r>
          </w:p>
          <w:p w:rsidR="007D0110" w:rsidRPr="00CC05A3" w:rsidRDefault="007D0110" w:rsidP="0071608B">
            <w:pPr>
              <w:jc w:val="left"/>
              <w:rPr>
                <w:color w:val="000000"/>
                <w:sz w:val="16"/>
                <w:szCs w:val="16"/>
              </w:rPr>
            </w:pPr>
          </w:p>
          <w:p w:rsidR="00C23A26" w:rsidRDefault="007D0110" w:rsidP="0071608B">
            <w:pPr>
              <w:jc w:val="left"/>
              <w:rPr>
                <w:color w:val="000000"/>
                <w:sz w:val="16"/>
                <w:szCs w:val="16"/>
              </w:rPr>
            </w:pPr>
            <w:r>
              <w:rPr>
                <w:color w:val="000000"/>
                <w:sz w:val="16"/>
                <w:szCs w:val="16"/>
              </w:rPr>
              <w:t>50 ml/ha</w:t>
            </w:r>
          </w:p>
          <w:p w:rsidR="007D0110" w:rsidRPr="00CC05A3" w:rsidRDefault="007D0110"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85 g/ha</w:t>
            </w: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0,3 – 0,4 l/ha</w:t>
            </w: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1,5 kg/ha</w:t>
            </w: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3 l/ha</w:t>
            </w:r>
          </w:p>
          <w:p w:rsidR="00C23A26" w:rsidRDefault="00C23A26" w:rsidP="0071608B">
            <w:pPr>
              <w:jc w:val="left"/>
              <w:rPr>
                <w:sz w:val="16"/>
                <w:szCs w:val="16"/>
              </w:rPr>
            </w:pPr>
          </w:p>
          <w:p w:rsidR="00C23A26" w:rsidRPr="00CC05A3" w:rsidRDefault="00C23A26" w:rsidP="0071608B">
            <w:pPr>
              <w:jc w:val="left"/>
              <w:rPr>
                <w:sz w:val="16"/>
                <w:szCs w:val="16"/>
              </w:rPr>
            </w:pPr>
            <w:r w:rsidRPr="00CC05A3">
              <w:rPr>
                <w:sz w:val="16"/>
                <w:szCs w:val="16"/>
              </w:rPr>
              <w:t>0,075 %</w:t>
            </w:r>
          </w:p>
          <w:p w:rsidR="00C23A26" w:rsidRDefault="00C23A26" w:rsidP="0071608B">
            <w:pPr>
              <w:jc w:val="left"/>
              <w:rPr>
                <w:color w:val="000000"/>
                <w:sz w:val="16"/>
                <w:szCs w:val="16"/>
              </w:rPr>
            </w:pPr>
          </w:p>
          <w:p w:rsidR="007D0110" w:rsidRPr="00CC05A3" w:rsidRDefault="007D0110"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0,3 – 0,5 l/ha</w:t>
            </w:r>
          </w:p>
        </w:tc>
        <w:tc>
          <w:tcPr>
            <w:tcW w:w="1320" w:type="dxa"/>
            <w:tcBorders>
              <w:top w:val="single" w:sz="8" w:space="0" w:color="auto"/>
              <w:left w:val="single" w:sz="8" w:space="0" w:color="auto"/>
              <w:right w:val="single" w:sz="8" w:space="0" w:color="auto"/>
            </w:tcBorders>
          </w:tcPr>
          <w:p w:rsidR="00C23A26" w:rsidRDefault="00C23A26" w:rsidP="0071608B">
            <w:pPr>
              <w:jc w:val="left"/>
              <w:rPr>
                <w:color w:val="000000"/>
                <w:sz w:val="16"/>
                <w:szCs w:val="16"/>
              </w:rPr>
            </w:pPr>
            <w:r>
              <w:rPr>
                <w:color w:val="000000"/>
                <w:sz w:val="16"/>
                <w:szCs w:val="16"/>
              </w:rPr>
              <w:t>7</w:t>
            </w:r>
          </w:p>
          <w:p w:rsidR="00C23A26" w:rsidRDefault="00C23A26" w:rsidP="0071608B">
            <w:pPr>
              <w:jc w:val="left"/>
              <w:rPr>
                <w:color w:val="000000"/>
                <w:sz w:val="16"/>
                <w:szCs w:val="16"/>
              </w:rPr>
            </w:pPr>
          </w:p>
          <w:p w:rsidR="00C23A26" w:rsidRDefault="00C23A26" w:rsidP="0071608B">
            <w:pPr>
              <w:jc w:val="left"/>
              <w:rPr>
                <w:color w:val="000000"/>
                <w:sz w:val="16"/>
                <w:szCs w:val="16"/>
              </w:rPr>
            </w:pPr>
            <w:r w:rsidRPr="00CC05A3">
              <w:rPr>
                <w:color w:val="000000"/>
                <w:sz w:val="16"/>
                <w:szCs w:val="16"/>
              </w:rPr>
              <w:t>21</w:t>
            </w:r>
          </w:p>
          <w:p w:rsidR="007D0110" w:rsidRPr="00CC05A3" w:rsidRDefault="007D0110" w:rsidP="0071608B">
            <w:pPr>
              <w:jc w:val="left"/>
              <w:rPr>
                <w:color w:val="000000"/>
                <w:sz w:val="16"/>
                <w:szCs w:val="16"/>
              </w:rPr>
            </w:pPr>
          </w:p>
          <w:p w:rsidR="00C23A26" w:rsidRDefault="007D0110" w:rsidP="0071608B">
            <w:pPr>
              <w:jc w:val="left"/>
              <w:rPr>
                <w:color w:val="000000"/>
                <w:sz w:val="16"/>
                <w:szCs w:val="16"/>
              </w:rPr>
            </w:pPr>
            <w:r>
              <w:rPr>
                <w:color w:val="000000"/>
                <w:sz w:val="16"/>
                <w:szCs w:val="16"/>
              </w:rPr>
              <w:t>1</w:t>
            </w:r>
          </w:p>
          <w:p w:rsidR="007D0110" w:rsidRPr="00CC05A3" w:rsidRDefault="007D0110"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3; 28 za BO</w:t>
            </w:r>
          </w:p>
          <w:p w:rsidR="00C23A26" w:rsidRDefault="00C23A26" w:rsidP="0071608B">
            <w:pPr>
              <w:jc w:val="left"/>
              <w:rPr>
                <w:color w:val="000000"/>
                <w:sz w:val="16"/>
                <w:szCs w:val="16"/>
              </w:rPr>
            </w:pP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14</w:t>
            </w:r>
          </w:p>
          <w:p w:rsidR="00C23A26" w:rsidRPr="00CC05A3"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3</w:t>
            </w:r>
          </w:p>
          <w:p w:rsidR="00C23A26" w:rsidRPr="00CC05A3" w:rsidRDefault="00C23A26" w:rsidP="0071608B">
            <w:pPr>
              <w:jc w:val="left"/>
              <w:rPr>
                <w:color w:val="000000"/>
                <w:sz w:val="16"/>
                <w:szCs w:val="16"/>
              </w:rPr>
            </w:pPr>
          </w:p>
          <w:p w:rsidR="00C23A26" w:rsidRDefault="00C23A26" w:rsidP="0071608B">
            <w:pPr>
              <w:jc w:val="left"/>
              <w:rPr>
                <w:color w:val="000000"/>
                <w:sz w:val="16"/>
                <w:szCs w:val="16"/>
              </w:rPr>
            </w:pPr>
            <w:r>
              <w:rPr>
                <w:color w:val="000000"/>
                <w:sz w:val="16"/>
                <w:szCs w:val="16"/>
              </w:rPr>
              <w:t xml:space="preserve"> 3</w:t>
            </w:r>
          </w:p>
          <w:p w:rsidR="00C23A26" w:rsidRDefault="00C23A26"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ni potrebna</w:t>
            </w:r>
          </w:p>
          <w:p w:rsidR="00C23A26" w:rsidRDefault="00C23A26" w:rsidP="0071608B">
            <w:pPr>
              <w:jc w:val="left"/>
              <w:rPr>
                <w:color w:val="000000"/>
                <w:sz w:val="16"/>
                <w:szCs w:val="16"/>
              </w:rPr>
            </w:pPr>
          </w:p>
          <w:p w:rsidR="007D0110" w:rsidRPr="00CC05A3" w:rsidRDefault="007D0110" w:rsidP="0071608B">
            <w:pPr>
              <w:jc w:val="left"/>
              <w:rPr>
                <w:color w:val="000000"/>
                <w:sz w:val="16"/>
                <w:szCs w:val="16"/>
              </w:rPr>
            </w:pPr>
          </w:p>
          <w:p w:rsidR="00C23A26" w:rsidRPr="00CC05A3" w:rsidRDefault="00C23A26" w:rsidP="0071608B">
            <w:pPr>
              <w:jc w:val="left"/>
              <w:rPr>
                <w:color w:val="000000"/>
                <w:sz w:val="16"/>
                <w:szCs w:val="16"/>
              </w:rPr>
            </w:pPr>
            <w:r w:rsidRPr="00CC05A3">
              <w:rPr>
                <w:color w:val="000000"/>
                <w:sz w:val="16"/>
                <w:szCs w:val="16"/>
              </w:rPr>
              <w:t>7</w:t>
            </w:r>
          </w:p>
        </w:tc>
        <w:tc>
          <w:tcPr>
            <w:tcW w:w="1870" w:type="dxa"/>
            <w:tcBorders>
              <w:top w:val="single" w:sz="8" w:space="0" w:color="auto"/>
              <w:left w:val="single" w:sz="8" w:space="0" w:color="auto"/>
              <w:bottom w:val="single" w:sz="4" w:space="0" w:color="auto"/>
              <w:right w:val="single" w:sz="8" w:space="0" w:color="auto"/>
            </w:tcBorders>
          </w:tcPr>
          <w:p w:rsidR="00C23A26" w:rsidRPr="00C23A26" w:rsidRDefault="00C23A26" w:rsidP="0071608B">
            <w:pPr>
              <w:jc w:val="left"/>
              <w:rPr>
                <w:sz w:val="16"/>
                <w:szCs w:val="16"/>
              </w:rPr>
            </w:pPr>
            <w:r w:rsidRPr="00C23A26">
              <w:rPr>
                <w:sz w:val="16"/>
                <w:szCs w:val="16"/>
              </w:rPr>
              <w:t>C, BO, Z; uporaba 1-krat</w:t>
            </w:r>
          </w:p>
          <w:p w:rsidR="00C23A26" w:rsidRDefault="00C23A26" w:rsidP="0071608B">
            <w:pPr>
              <w:jc w:val="left"/>
              <w:rPr>
                <w:color w:val="000000"/>
                <w:sz w:val="16"/>
                <w:szCs w:val="16"/>
              </w:rPr>
            </w:pPr>
          </w:p>
          <w:p w:rsidR="00C23A26" w:rsidRDefault="00C23A26" w:rsidP="0071608B">
            <w:pPr>
              <w:jc w:val="left"/>
              <w:rPr>
                <w:color w:val="000000"/>
                <w:sz w:val="16"/>
                <w:szCs w:val="16"/>
              </w:rPr>
            </w:pPr>
            <w:r w:rsidRPr="00C23A26">
              <w:rPr>
                <w:color w:val="000000"/>
                <w:sz w:val="16"/>
                <w:szCs w:val="16"/>
              </w:rPr>
              <w:t xml:space="preserve">BO, Z; uporaba največ 2-krat letno; </w:t>
            </w:r>
          </w:p>
          <w:p w:rsidR="007D0110" w:rsidRDefault="007D0110" w:rsidP="0071608B">
            <w:pPr>
              <w:jc w:val="left"/>
              <w:rPr>
                <w:color w:val="000000"/>
                <w:sz w:val="16"/>
                <w:szCs w:val="16"/>
              </w:rPr>
            </w:pPr>
            <w:r>
              <w:rPr>
                <w:color w:val="000000"/>
                <w:sz w:val="16"/>
                <w:szCs w:val="16"/>
              </w:rPr>
              <w:t>BO, Z, C, O, B, 2x</w:t>
            </w:r>
          </w:p>
          <w:p w:rsidR="007D0110" w:rsidRPr="00C23A26" w:rsidRDefault="007D0110" w:rsidP="0071608B">
            <w:pPr>
              <w:jc w:val="left"/>
              <w:rPr>
                <w:color w:val="000000"/>
                <w:sz w:val="16"/>
                <w:szCs w:val="16"/>
              </w:rPr>
            </w:pPr>
          </w:p>
          <w:p w:rsidR="00C23A26" w:rsidRPr="00C23A26" w:rsidRDefault="00C23A26" w:rsidP="0071608B">
            <w:pPr>
              <w:jc w:val="left"/>
              <w:rPr>
                <w:color w:val="000000"/>
                <w:sz w:val="16"/>
                <w:szCs w:val="16"/>
              </w:rPr>
            </w:pPr>
            <w:r w:rsidRPr="00C23A26">
              <w:rPr>
                <w:color w:val="000000"/>
                <w:sz w:val="16"/>
                <w:szCs w:val="16"/>
              </w:rPr>
              <w:t>BR, BO, C, Z; uporaba največ 3-krat letno</w:t>
            </w:r>
          </w:p>
          <w:p w:rsidR="00C23A26" w:rsidRPr="00C23A26" w:rsidRDefault="00C23A26" w:rsidP="0071608B">
            <w:pPr>
              <w:jc w:val="left"/>
              <w:rPr>
                <w:color w:val="000000"/>
                <w:sz w:val="16"/>
                <w:szCs w:val="16"/>
              </w:rPr>
            </w:pPr>
          </w:p>
          <w:p w:rsidR="00C23A26" w:rsidRPr="007D0110" w:rsidRDefault="00C23A26" w:rsidP="0071608B">
            <w:pPr>
              <w:jc w:val="left"/>
              <w:rPr>
                <w:b/>
                <w:color w:val="000000"/>
                <w:sz w:val="16"/>
                <w:szCs w:val="16"/>
              </w:rPr>
            </w:pPr>
            <w:r w:rsidRPr="00C23A26">
              <w:rPr>
                <w:color w:val="000000"/>
                <w:sz w:val="16"/>
                <w:szCs w:val="16"/>
              </w:rPr>
              <w:t xml:space="preserve">K; uporaba največ 1-krat letno </w:t>
            </w:r>
            <w:r w:rsidR="00863C41">
              <w:rPr>
                <w:b/>
                <w:color w:val="000000"/>
                <w:sz w:val="16"/>
                <w:szCs w:val="16"/>
              </w:rPr>
              <w:t>*1</w:t>
            </w:r>
            <w:r w:rsidRPr="007D0110">
              <w:rPr>
                <w:b/>
                <w:color w:val="000000"/>
                <w:sz w:val="16"/>
                <w:szCs w:val="16"/>
              </w:rPr>
              <w:t xml:space="preserve"> 30.9.2016</w:t>
            </w:r>
          </w:p>
          <w:p w:rsidR="00C23A26" w:rsidRPr="00C23A26" w:rsidRDefault="00C23A26" w:rsidP="0071608B">
            <w:pPr>
              <w:jc w:val="left"/>
              <w:rPr>
                <w:color w:val="000000"/>
                <w:sz w:val="16"/>
                <w:szCs w:val="16"/>
              </w:rPr>
            </w:pPr>
            <w:r w:rsidRPr="00C23A26">
              <w:rPr>
                <w:color w:val="000000"/>
                <w:sz w:val="16"/>
                <w:szCs w:val="16"/>
              </w:rPr>
              <w:t>Z, C, BR; največ 3-krat letno</w:t>
            </w:r>
          </w:p>
          <w:p w:rsidR="00C23A26" w:rsidRPr="00C23A26" w:rsidRDefault="00C23A26" w:rsidP="0071608B">
            <w:pPr>
              <w:jc w:val="left"/>
              <w:rPr>
                <w:color w:val="000000"/>
                <w:sz w:val="16"/>
                <w:szCs w:val="16"/>
              </w:rPr>
            </w:pPr>
            <w:r w:rsidRPr="00C23A26">
              <w:rPr>
                <w:color w:val="000000"/>
                <w:sz w:val="16"/>
                <w:szCs w:val="16"/>
              </w:rPr>
              <w:t>Z, O, BO; 3-krat letno</w:t>
            </w:r>
          </w:p>
          <w:p w:rsidR="00C23A26" w:rsidRDefault="00C23A26" w:rsidP="0071608B">
            <w:pPr>
              <w:jc w:val="left"/>
              <w:rPr>
                <w:sz w:val="16"/>
                <w:szCs w:val="16"/>
              </w:rPr>
            </w:pPr>
          </w:p>
          <w:p w:rsidR="00C23A26" w:rsidRDefault="00C23A26" w:rsidP="0071608B">
            <w:pPr>
              <w:jc w:val="left"/>
              <w:rPr>
                <w:sz w:val="16"/>
                <w:szCs w:val="16"/>
              </w:rPr>
            </w:pPr>
            <w:r w:rsidRPr="00C23A26">
              <w:rPr>
                <w:sz w:val="16"/>
                <w:szCs w:val="16"/>
              </w:rPr>
              <w:t>Z, O, C, KO;</w:t>
            </w:r>
            <w:r>
              <w:rPr>
                <w:sz w:val="16"/>
                <w:szCs w:val="16"/>
              </w:rPr>
              <w:t xml:space="preserve"> </w:t>
            </w:r>
            <w:r w:rsidRPr="00C23A26">
              <w:rPr>
                <w:sz w:val="16"/>
                <w:szCs w:val="16"/>
              </w:rPr>
              <w:t>uporaba največ 2-krat letno</w:t>
            </w:r>
          </w:p>
          <w:p w:rsidR="007D0110" w:rsidRPr="00C23A26" w:rsidRDefault="007D0110" w:rsidP="0071608B">
            <w:pPr>
              <w:jc w:val="left"/>
              <w:rPr>
                <w:sz w:val="16"/>
                <w:szCs w:val="16"/>
              </w:rPr>
            </w:pPr>
          </w:p>
          <w:p w:rsidR="00C23A26" w:rsidRPr="00CC05A3" w:rsidRDefault="00C23A26" w:rsidP="0071608B">
            <w:pPr>
              <w:jc w:val="left"/>
              <w:rPr>
                <w:sz w:val="16"/>
                <w:szCs w:val="16"/>
              </w:rPr>
            </w:pPr>
            <w:r w:rsidRPr="00C23A26">
              <w:rPr>
                <w:sz w:val="16"/>
                <w:szCs w:val="16"/>
              </w:rPr>
              <w:t>O, Z, KZ; uporaba največ 2-krat letno</w:t>
            </w:r>
          </w:p>
        </w:tc>
      </w:tr>
      <w:tr w:rsidR="00C23A26" w:rsidRPr="00CC6012" w:rsidTr="0071608B">
        <w:trPr>
          <w:trHeight w:val="249"/>
        </w:trPr>
        <w:tc>
          <w:tcPr>
            <w:tcW w:w="1701" w:type="dxa"/>
            <w:vMerge/>
            <w:tcBorders>
              <w:left w:val="single" w:sz="6" w:space="0" w:color="auto"/>
              <w:right w:val="single" w:sz="6" w:space="0" w:color="auto"/>
            </w:tcBorders>
          </w:tcPr>
          <w:p w:rsidR="00C23A26" w:rsidRPr="00CC6012" w:rsidRDefault="00C23A26" w:rsidP="0071608B">
            <w:pPr>
              <w:jc w:val="left"/>
              <w:rPr>
                <w:b/>
                <w:bCs/>
                <w:sz w:val="16"/>
                <w:szCs w:val="18"/>
              </w:rPr>
            </w:pPr>
          </w:p>
        </w:tc>
        <w:tc>
          <w:tcPr>
            <w:tcW w:w="2777" w:type="dxa"/>
            <w:vMerge/>
            <w:tcBorders>
              <w:left w:val="single" w:sz="6" w:space="0" w:color="auto"/>
              <w:right w:val="single" w:sz="6" w:space="0" w:color="auto"/>
            </w:tcBorders>
          </w:tcPr>
          <w:p w:rsidR="00C23A26" w:rsidRPr="00CC6012" w:rsidRDefault="00C23A26" w:rsidP="0071608B">
            <w:pPr>
              <w:jc w:val="left"/>
              <w:rPr>
                <w:sz w:val="16"/>
                <w:szCs w:val="18"/>
              </w:rPr>
            </w:pPr>
          </w:p>
        </w:tc>
        <w:tc>
          <w:tcPr>
            <w:tcW w:w="1870" w:type="dxa"/>
            <w:vMerge/>
            <w:tcBorders>
              <w:left w:val="single" w:sz="6" w:space="0" w:color="auto"/>
              <w:right w:val="single" w:sz="8" w:space="0" w:color="auto"/>
            </w:tcBorders>
          </w:tcPr>
          <w:p w:rsidR="00C23A26" w:rsidRPr="00CC05A3" w:rsidRDefault="00C23A26" w:rsidP="0071608B">
            <w:pPr>
              <w:tabs>
                <w:tab w:val="left" w:pos="360"/>
              </w:tabs>
              <w:jc w:val="left"/>
              <w:rPr>
                <w:sz w:val="16"/>
                <w:szCs w:val="16"/>
              </w:rPr>
            </w:pPr>
          </w:p>
        </w:tc>
        <w:tc>
          <w:tcPr>
            <w:tcW w:w="7590" w:type="dxa"/>
            <w:gridSpan w:val="6"/>
            <w:tcBorders>
              <w:top w:val="single" w:sz="8" w:space="0" w:color="auto"/>
              <w:left w:val="single" w:sz="8" w:space="0" w:color="auto"/>
              <w:right w:val="single" w:sz="8" w:space="0" w:color="auto"/>
            </w:tcBorders>
          </w:tcPr>
          <w:p w:rsidR="00C23A26" w:rsidRPr="00CC05A3" w:rsidRDefault="00C23A26" w:rsidP="0071608B">
            <w:pPr>
              <w:jc w:val="left"/>
              <w:rPr>
                <w:b/>
                <w:color w:val="000000"/>
                <w:sz w:val="16"/>
                <w:szCs w:val="16"/>
              </w:rPr>
            </w:pPr>
            <w:r w:rsidRPr="00CC05A3">
              <w:rPr>
                <w:b/>
                <w:color w:val="000000"/>
                <w:sz w:val="16"/>
                <w:szCs w:val="16"/>
              </w:rPr>
              <w:t>++</w:t>
            </w:r>
            <w:r>
              <w:rPr>
                <w:b/>
                <w:color w:val="000000"/>
                <w:sz w:val="16"/>
                <w:szCs w:val="16"/>
              </w:rPr>
              <w:t xml:space="preserve"> </w:t>
            </w:r>
            <w:r w:rsidRPr="00CC05A3">
              <w:rPr>
                <w:b/>
                <w:color w:val="000000"/>
                <w:sz w:val="16"/>
                <w:szCs w:val="16"/>
              </w:rPr>
              <w:t>30m varnostni pas do voda 1. in 2. reda ter 15 m pas do netretiranih površin.</w:t>
            </w:r>
          </w:p>
          <w:p w:rsidR="00C23A26" w:rsidRPr="00863C41" w:rsidRDefault="00C23A26" w:rsidP="0071608B">
            <w:pPr>
              <w:jc w:val="left"/>
              <w:rPr>
                <w:b/>
                <w:sz w:val="16"/>
                <w:szCs w:val="16"/>
              </w:rPr>
            </w:pPr>
            <w:r w:rsidRPr="00CC05A3">
              <w:rPr>
                <w:b/>
                <w:sz w:val="16"/>
                <w:szCs w:val="16"/>
              </w:rPr>
              <w:t>***</w:t>
            </w:r>
            <w:r>
              <w:rPr>
                <w:b/>
                <w:sz w:val="16"/>
                <w:szCs w:val="16"/>
              </w:rPr>
              <w:t xml:space="preserve"> </w:t>
            </w:r>
            <w:r w:rsidRPr="00CC05A3">
              <w:rPr>
                <w:b/>
                <w:sz w:val="16"/>
                <w:szCs w:val="16"/>
              </w:rPr>
              <w:t>20 m varnostni pas  za vode</w:t>
            </w:r>
          </w:p>
        </w:tc>
      </w:tr>
      <w:tr w:rsidR="00C23A26" w:rsidRPr="00CC6012" w:rsidTr="0071608B">
        <w:tc>
          <w:tcPr>
            <w:tcW w:w="1701" w:type="dxa"/>
            <w:tcBorders>
              <w:top w:val="single" w:sz="6" w:space="0" w:color="auto"/>
              <w:left w:val="single" w:sz="6" w:space="0" w:color="auto"/>
              <w:bottom w:val="single" w:sz="6" w:space="0" w:color="auto"/>
              <w:right w:val="single" w:sz="6" w:space="0" w:color="auto"/>
            </w:tcBorders>
          </w:tcPr>
          <w:p w:rsidR="00C23A26" w:rsidRPr="00CC6012" w:rsidRDefault="00C23A26" w:rsidP="0071608B">
            <w:pPr>
              <w:jc w:val="left"/>
              <w:rPr>
                <w:b/>
                <w:bCs/>
                <w:color w:val="000000"/>
                <w:sz w:val="16"/>
                <w:szCs w:val="16"/>
              </w:rPr>
            </w:pPr>
            <w:r>
              <w:rPr>
                <w:b/>
                <w:bCs/>
                <w:color w:val="000000"/>
                <w:sz w:val="16"/>
                <w:szCs w:val="16"/>
              </w:rPr>
              <w:t>Južna plodovrtka (</w:t>
            </w:r>
            <w:r>
              <w:rPr>
                <w:rFonts w:ascii="Tahoma" w:hAnsi="Tahoma" w:cs="Tahoma"/>
                <w:i/>
                <w:iCs/>
                <w:sz w:val="15"/>
                <w:szCs w:val="15"/>
              </w:rPr>
              <w:t>Helicoverpa armigera)</w:t>
            </w:r>
          </w:p>
        </w:tc>
        <w:tc>
          <w:tcPr>
            <w:tcW w:w="2777" w:type="dxa"/>
            <w:tcBorders>
              <w:top w:val="single" w:sz="6" w:space="0" w:color="auto"/>
              <w:left w:val="single" w:sz="6" w:space="0" w:color="auto"/>
              <w:bottom w:val="single" w:sz="6" w:space="0" w:color="auto"/>
              <w:right w:val="single" w:sz="6" w:space="0" w:color="auto"/>
            </w:tcBorders>
          </w:tcPr>
          <w:p w:rsidR="00C23A26" w:rsidRPr="00CC6012" w:rsidRDefault="00C23A26" w:rsidP="0071608B">
            <w:pPr>
              <w:jc w:val="left"/>
              <w:rPr>
                <w:sz w:val="16"/>
                <w:szCs w:val="18"/>
              </w:rPr>
            </w:pPr>
          </w:p>
        </w:tc>
        <w:tc>
          <w:tcPr>
            <w:tcW w:w="1870" w:type="dxa"/>
            <w:tcBorders>
              <w:top w:val="single" w:sz="6" w:space="0" w:color="auto"/>
              <w:left w:val="single" w:sz="6" w:space="0" w:color="auto"/>
              <w:bottom w:val="single" w:sz="6" w:space="0" w:color="auto"/>
              <w:right w:val="single" w:sz="8" w:space="0" w:color="auto"/>
            </w:tcBorders>
          </w:tcPr>
          <w:p w:rsidR="00C23A26" w:rsidRPr="00CC6012" w:rsidRDefault="00C23A26" w:rsidP="0071608B">
            <w:pPr>
              <w:tabs>
                <w:tab w:val="left" w:pos="360"/>
              </w:tabs>
              <w:jc w:val="left"/>
              <w:rPr>
                <w:sz w:val="16"/>
                <w:szCs w:val="18"/>
              </w:rPr>
            </w:pPr>
          </w:p>
        </w:tc>
        <w:tc>
          <w:tcPr>
            <w:tcW w:w="1650" w:type="dxa"/>
            <w:gridSpan w:val="2"/>
            <w:tcBorders>
              <w:top w:val="single" w:sz="8" w:space="0" w:color="auto"/>
              <w:left w:val="single" w:sz="8" w:space="0" w:color="auto"/>
              <w:bottom w:val="single" w:sz="8" w:space="0" w:color="auto"/>
              <w:right w:val="single" w:sz="8" w:space="0" w:color="auto"/>
            </w:tcBorders>
          </w:tcPr>
          <w:p w:rsidR="00C23A26" w:rsidRPr="00695163" w:rsidRDefault="00C23A26" w:rsidP="0071608B">
            <w:pPr>
              <w:jc w:val="left"/>
              <w:rPr>
                <w:sz w:val="16"/>
                <w:szCs w:val="16"/>
              </w:rPr>
            </w:pPr>
            <w:r>
              <w:rPr>
                <w:sz w:val="16"/>
                <w:szCs w:val="18"/>
              </w:rPr>
              <w:t>-</w:t>
            </w:r>
            <w:r w:rsidRPr="00CC05A3">
              <w:rPr>
                <w:i/>
                <w:sz w:val="16"/>
                <w:szCs w:val="16"/>
              </w:rPr>
              <w:t xml:space="preserve"> Bacillus   </w:t>
            </w:r>
            <w:r w:rsidRPr="00CC05A3">
              <w:rPr>
                <w:i/>
                <w:sz w:val="16"/>
                <w:szCs w:val="16"/>
              </w:rPr>
              <w:br/>
              <w:t xml:space="preserve">  thuringiensis</w:t>
            </w:r>
            <w:r w:rsidRPr="00CC05A3">
              <w:rPr>
                <w:sz w:val="16"/>
                <w:szCs w:val="16"/>
              </w:rPr>
              <w:t xml:space="preserve"> </w:t>
            </w:r>
            <w:r w:rsidRPr="00CC05A3">
              <w:rPr>
                <w:sz w:val="16"/>
                <w:szCs w:val="16"/>
              </w:rPr>
              <w:br/>
              <w:t xml:space="preserve">  var. Kurstaki</w:t>
            </w:r>
          </w:p>
        </w:tc>
        <w:tc>
          <w:tcPr>
            <w:tcW w:w="1540" w:type="dxa"/>
            <w:tcBorders>
              <w:top w:val="single" w:sz="8" w:space="0" w:color="auto"/>
              <w:left w:val="single" w:sz="8" w:space="0" w:color="auto"/>
              <w:bottom w:val="single" w:sz="8" w:space="0" w:color="auto"/>
              <w:right w:val="single" w:sz="8" w:space="0" w:color="auto"/>
            </w:tcBorders>
          </w:tcPr>
          <w:p w:rsidR="00C23A26" w:rsidRPr="00CC6012" w:rsidRDefault="00C23A26" w:rsidP="0071608B">
            <w:pPr>
              <w:jc w:val="left"/>
              <w:rPr>
                <w:sz w:val="16"/>
                <w:szCs w:val="18"/>
              </w:rPr>
            </w:pPr>
            <w:r>
              <w:rPr>
                <w:sz w:val="16"/>
                <w:szCs w:val="18"/>
              </w:rPr>
              <w:t>Lepinox plus</w:t>
            </w:r>
          </w:p>
        </w:tc>
        <w:tc>
          <w:tcPr>
            <w:tcW w:w="1210" w:type="dxa"/>
            <w:tcBorders>
              <w:top w:val="single" w:sz="8" w:space="0" w:color="auto"/>
              <w:left w:val="single" w:sz="8" w:space="0" w:color="auto"/>
              <w:bottom w:val="single" w:sz="8" w:space="0" w:color="auto"/>
              <w:right w:val="single" w:sz="8" w:space="0" w:color="auto"/>
            </w:tcBorders>
          </w:tcPr>
          <w:p w:rsidR="00C23A26" w:rsidRPr="00CC6012" w:rsidRDefault="00C23A26" w:rsidP="0071608B">
            <w:pPr>
              <w:jc w:val="left"/>
              <w:rPr>
                <w:sz w:val="16"/>
                <w:szCs w:val="18"/>
              </w:rPr>
            </w:pPr>
            <w:r>
              <w:rPr>
                <w:sz w:val="16"/>
                <w:szCs w:val="18"/>
              </w:rPr>
              <w:t>1,0 kg/ha</w:t>
            </w:r>
          </w:p>
        </w:tc>
        <w:tc>
          <w:tcPr>
            <w:tcW w:w="1320" w:type="dxa"/>
            <w:tcBorders>
              <w:top w:val="single" w:sz="8" w:space="0" w:color="auto"/>
              <w:left w:val="single" w:sz="8" w:space="0" w:color="auto"/>
              <w:bottom w:val="single" w:sz="8" w:space="0" w:color="auto"/>
              <w:right w:val="single" w:sz="4" w:space="0" w:color="auto"/>
            </w:tcBorders>
          </w:tcPr>
          <w:p w:rsidR="00C23A26" w:rsidRPr="00CC6012" w:rsidRDefault="00C23A26" w:rsidP="0071608B">
            <w:pPr>
              <w:jc w:val="left"/>
              <w:rPr>
                <w:sz w:val="16"/>
                <w:szCs w:val="18"/>
              </w:rPr>
            </w:pPr>
            <w:r>
              <w:rPr>
                <w:sz w:val="16"/>
                <w:szCs w:val="18"/>
              </w:rPr>
              <w:t>ni potrebna</w:t>
            </w:r>
          </w:p>
        </w:tc>
        <w:tc>
          <w:tcPr>
            <w:tcW w:w="1870" w:type="dxa"/>
            <w:tcBorders>
              <w:top w:val="single" w:sz="4" w:space="0" w:color="auto"/>
              <w:left w:val="single" w:sz="4" w:space="0" w:color="auto"/>
              <w:bottom w:val="single" w:sz="4" w:space="0" w:color="auto"/>
              <w:right w:val="single" w:sz="4" w:space="0" w:color="auto"/>
            </w:tcBorders>
          </w:tcPr>
          <w:p w:rsidR="00C23A26" w:rsidRPr="00CC6012" w:rsidRDefault="00C23A26" w:rsidP="0071608B">
            <w:pPr>
              <w:jc w:val="left"/>
              <w:rPr>
                <w:b/>
                <w:bCs/>
                <w:sz w:val="16"/>
                <w:szCs w:val="18"/>
              </w:rPr>
            </w:pPr>
            <w:r>
              <w:rPr>
                <w:sz w:val="16"/>
                <w:szCs w:val="16"/>
              </w:rPr>
              <w:t>BO, BR, O, Z, KZ; 3-krat</w:t>
            </w:r>
          </w:p>
        </w:tc>
      </w:tr>
    </w:tbl>
    <w:p w:rsidR="00C23A26" w:rsidRPr="00695163" w:rsidRDefault="00C23A26" w:rsidP="00C23A26">
      <w:pPr>
        <w:pStyle w:val="Sprotnaopomba-besedilo"/>
        <w:widowControl w:val="0"/>
        <w:ind w:left="110"/>
        <w:jc w:val="left"/>
        <w:rPr>
          <w:sz w:val="18"/>
          <w:szCs w:val="18"/>
          <w:lang w:val="sl-SI"/>
        </w:rPr>
      </w:pPr>
      <w:r w:rsidRPr="00695163">
        <w:rPr>
          <w:sz w:val="18"/>
          <w:szCs w:val="18"/>
          <w:lang w:val="sl-SI"/>
        </w:rPr>
        <w:t xml:space="preserve">(BO=brstični ohrovt, BR=brokoli, C=cvetača, KO=kolerabica, O=ohrovt, Z=zelje, K=kapusnice, KZ=kitajsko zelje, V=vrtnine)        </w:t>
      </w:r>
      <w:r w:rsidRPr="00695163">
        <w:rPr>
          <w:b/>
          <w:bCs/>
          <w:sz w:val="18"/>
          <w:szCs w:val="18"/>
          <w:lang w:val="sl-SI"/>
        </w:rPr>
        <w:t>*</w:t>
      </w:r>
      <w:r w:rsidRPr="00695163">
        <w:rPr>
          <w:sz w:val="18"/>
          <w:szCs w:val="18"/>
          <w:lang w:val="sl-SI"/>
        </w:rPr>
        <w:t xml:space="preserve"> - DATUM POTEKA REGISTRACIJE</w:t>
      </w:r>
    </w:p>
    <w:p w:rsidR="00C23A26" w:rsidRPr="00CC6012" w:rsidRDefault="00C23A26" w:rsidP="00C23A26">
      <w:pPr>
        <w:pStyle w:val="Sprotnaopomba-besedilo"/>
        <w:widowControl w:val="0"/>
        <w:ind w:left="110"/>
        <w:jc w:val="center"/>
        <w:rPr>
          <w:sz w:val="24"/>
          <w:szCs w:val="24"/>
        </w:rPr>
      </w:pPr>
      <w:r w:rsidRPr="00CC6012">
        <w:rPr>
          <w:lang w:val="sl-SI"/>
        </w:rPr>
        <w:br w:type="page"/>
      </w:r>
      <w:r w:rsidRPr="00CC6012">
        <w:rPr>
          <w:sz w:val="24"/>
          <w:szCs w:val="24"/>
        </w:rPr>
        <w:lastRenderedPageBreak/>
        <w:t>INTEGRIRANO VARSTVO</w:t>
      </w:r>
      <w:r>
        <w:rPr>
          <w:sz w:val="24"/>
          <w:szCs w:val="24"/>
        </w:rPr>
        <w:t xml:space="preserve"> KAPUSNIC – list 6</w:t>
      </w:r>
    </w:p>
    <w:p w:rsidR="00C23A26" w:rsidRPr="00CC6012" w:rsidRDefault="00C23A26" w:rsidP="00C23A26">
      <w:pPr>
        <w:pStyle w:val="Sprotnaopomba-besedilo"/>
        <w:widowControl w:val="0"/>
        <w:ind w:left="110"/>
        <w:jc w:val="center"/>
        <w:rPr>
          <w:sz w:val="24"/>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379"/>
        <w:gridCol w:w="1430"/>
        <w:gridCol w:w="18"/>
        <w:gridCol w:w="1701"/>
        <w:gridCol w:w="1276"/>
        <w:gridCol w:w="1134"/>
        <w:gridCol w:w="2031"/>
      </w:tblGrid>
      <w:tr w:rsidR="00C23A26" w:rsidRPr="00CC6012" w:rsidTr="0071608B">
        <w:tc>
          <w:tcPr>
            <w:tcW w:w="1701"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OPIS</w:t>
            </w:r>
          </w:p>
        </w:tc>
        <w:tc>
          <w:tcPr>
            <w:tcW w:w="2379"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FITOFARM.</w:t>
            </w:r>
          </w:p>
          <w:p w:rsidR="00C23A26" w:rsidRPr="00CC6012" w:rsidRDefault="00C23A26" w:rsidP="0071608B">
            <w:pPr>
              <w:jc w:val="left"/>
              <w:rPr>
                <w:sz w:val="18"/>
                <w:szCs w:val="18"/>
              </w:rPr>
            </w:pPr>
            <w:r w:rsidRPr="00CC60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KARENCA</w:t>
            </w:r>
          </w:p>
          <w:p w:rsidR="00C23A26" w:rsidRPr="00CC6012" w:rsidRDefault="00C23A26" w:rsidP="0071608B">
            <w:pPr>
              <w:jc w:val="left"/>
              <w:rPr>
                <w:sz w:val="18"/>
                <w:szCs w:val="18"/>
              </w:rPr>
            </w:pPr>
            <w:r w:rsidRPr="00CC6012">
              <w:rPr>
                <w:sz w:val="18"/>
                <w:szCs w:val="18"/>
              </w:rPr>
              <w:t>(dni)</w:t>
            </w:r>
          </w:p>
        </w:tc>
        <w:tc>
          <w:tcPr>
            <w:tcW w:w="2031"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OPOMBE</w:t>
            </w:r>
          </w:p>
        </w:tc>
      </w:tr>
      <w:tr w:rsidR="00C23A26" w:rsidRPr="00695163" w:rsidTr="0071608B">
        <w:tc>
          <w:tcPr>
            <w:tcW w:w="170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b/>
                <w:bCs/>
                <w:color w:val="000000"/>
                <w:sz w:val="16"/>
                <w:szCs w:val="16"/>
              </w:rPr>
            </w:pPr>
            <w:r w:rsidRPr="00695163">
              <w:rPr>
                <w:b/>
                <w:bCs/>
                <w:color w:val="000000"/>
                <w:sz w:val="16"/>
                <w:szCs w:val="16"/>
              </w:rPr>
              <w:t>Kapusova hržica</w:t>
            </w:r>
          </w:p>
          <w:p w:rsidR="00C23A26" w:rsidRPr="00695163" w:rsidRDefault="00C23A26" w:rsidP="0071608B">
            <w:pPr>
              <w:jc w:val="left"/>
              <w:rPr>
                <w:i/>
                <w:iCs/>
                <w:color w:val="000000"/>
                <w:sz w:val="16"/>
                <w:szCs w:val="16"/>
              </w:rPr>
            </w:pPr>
            <w:r w:rsidRPr="00695163">
              <w:rPr>
                <w:i/>
                <w:iCs/>
                <w:color w:val="000000"/>
                <w:sz w:val="16"/>
                <w:szCs w:val="16"/>
              </w:rPr>
              <w:t>Contarinia nasturtii</w:t>
            </w:r>
          </w:p>
          <w:p w:rsidR="00C23A26" w:rsidRPr="00695163" w:rsidRDefault="00C23A26" w:rsidP="0071608B">
            <w:pPr>
              <w:jc w:val="left"/>
              <w:rPr>
                <w:sz w:val="16"/>
                <w:szCs w:val="16"/>
              </w:rPr>
            </w:pPr>
          </w:p>
          <w:p w:rsidR="00C23A26" w:rsidRPr="00695163" w:rsidRDefault="00C23A26" w:rsidP="0071608B">
            <w:pPr>
              <w:jc w:val="left"/>
              <w:rPr>
                <w:color w:val="000000"/>
                <w:sz w:val="16"/>
                <w:szCs w:val="16"/>
              </w:rPr>
            </w:pPr>
          </w:p>
        </w:tc>
        <w:tc>
          <w:tcPr>
            <w:tcW w:w="2268" w:type="dxa"/>
            <w:gridSpan w:val="2"/>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r w:rsidRPr="00695163">
              <w:rPr>
                <w:sz w:val="16"/>
                <w:szCs w:val="16"/>
              </w:rPr>
              <w:t>Napada vse kapusnice, predvsem zelje in cvetačo. Listi se kodrajo,  zakrnijo, rastni vršiček odmre, glave se ne tvorijo. Ima tri rodove letno.</w:t>
            </w:r>
          </w:p>
        </w:tc>
        <w:tc>
          <w:tcPr>
            <w:tcW w:w="2379" w:type="dxa"/>
            <w:tcBorders>
              <w:top w:val="single" w:sz="6" w:space="0" w:color="auto"/>
              <w:left w:val="single" w:sz="6" w:space="0" w:color="auto"/>
              <w:bottom w:val="single" w:sz="6" w:space="0" w:color="auto"/>
              <w:right w:val="single" w:sz="8" w:space="0" w:color="auto"/>
            </w:tcBorders>
          </w:tcPr>
          <w:p w:rsidR="00C23A26" w:rsidRPr="00695163" w:rsidRDefault="00C23A26" w:rsidP="0071608B">
            <w:pPr>
              <w:tabs>
                <w:tab w:val="left" w:pos="360"/>
              </w:tabs>
              <w:jc w:val="left"/>
              <w:rPr>
                <w:sz w:val="16"/>
                <w:szCs w:val="16"/>
              </w:rPr>
            </w:pPr>
          </w:p>
          <w:p w:rsidR="00C23A26" w:rsidRPr="00695163" w:rsidRDefault="00C23A26" w:rsidP="0071608B">
            <w:pPr>
              <w:tabs>
                <w:tab w:val="left" w:pos="360"/>
              </w:tabs>
              <w:ind w:left="360" w:hanging="360"/>
              <w:jc w:val="left"/>
              <w:rPr>
                <w:sz w:val="16"/>
                <w:szCs w:val="16"/>
              </w:rPr>
            </w:pPr>
          </w:p>
        </w:tc>
        <w:tc>
          <w:tcPr>
            <w:tcW w:w="1448" w:type="dxa"/>
            <w:gridSpan w:val="2"/>
            <w:tcBorders>
              <w:top w:val="single" w:sz="8" w:space="0" w:color="auto"/>
              <w:left w:val="single" w:sz="8" w:space="0" w:color="auto"/>
              <w:bottom w:val="single" w:sz="8" w:space="0" w:color="auto"/>
              <w:right w:val="single" w:sz="8" w:space="0" w:color="auto"/>
            </w:tcBorders>
          </w:tcPr>
          <w:p w:rsidR="00C23A26" w:rsidRPr="00695163" w:rsidRDefault="00C23A26" w:rsidP="0071608B">
            <w:pPr>
              <w:ind w:left="113"/>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rsidR="00C23A26" w:rsidRPr="00695163" w:rsidRDefault="00C23A26" w:rsidP="0071608B">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rsidR="00C23A26" w:rsidRPr="00695163" w:rsidRDefault="00C23A26" w:rsidP="0071608B">
            <w:pPr>
              <w:jc w:val="left"/>
              <w:rPr>
                <w:sz w:val="16"/>
                <w:szCs w:val="16"/>
              </w:rPr>
            </w:pPr>
          </w:p>
        </w:tc>
        <w:tc>
          <w:tcPr>
            <w:tcW w:w="1134" w:type="dxa"/>
            <w:tcBorders>
              <w:top w:val="single" w:sz="8" w:space="0" w:color="auto"/>
              <w:left w:val="single" w:sz="8" w:space="0" w:color="auto"/>
              <w:bottom w:val="single" w:sz="8" w:space="0" w:color="auto"/>
              <w:right w:val="single" w:sz="4" w:space="0" w:color="auto"/>
            </w:tcBorders>
          </w:tcPr>
          <w:p w:rsidR="00C23A26" w:rsidRPr="00695163" w:rsidRDefault="00C23A26" w:rsidP="0071608B">
            <w:pPr>
              <w:jc w:val="left"/>
              <w:rPr>
                <w:sz w:val="16"/>
                <w:szCs w:val="16"/>
              </w:rPr>
            </w:pPr>
          </w:p>
        </w:tc>
        <w:tc>
          <w:tcPr>
            <w:tcW w:w="2031" w:type="dxa"/>
            <w:tcBorders>
              <w:top w:val="single" w:sz="4" w:space="0" w:color="auto"/>
              <w:left w:val="single" w:sz="4" w:space="0" w:color="auto"/>
              <w:bottom w:val="single" w:sz="4" w:space="0" w:color="auto"/>
              <w:right w:val="single" w:sz="4" w:space="0" w:color="auto"/>
            </w:tcBorders>
          </w:tcPr>
          <w:p w:rsidR="00C23A26" w:rsidRPr="00695163" w:rsidRDefault="00C23A26" w:rsidP="0071608B">
            <w:pPr>
              <w:jc w:val="left"/>
              <w:rPr>
                <w:b/>
                <w:bCs/>
                <w:sz w:val="16"/>
                <w:szCs w:val="16"/>
              </w:rPr>
            </w:pPr>
          </w:p>
        </w:tc>
      </w:tr>
      <w:tr w:rsidR="00C23A26" w:rsidRPr="00695163" w:rsidTr="0071608B">
        <w:tc>
          <w:tcPr>
            <w:tcW w:w="1701" w:type="dxa"/>
            <w:tcBorders>
              <w:top w:val="single" w:sz="6" w:space="0" w:color="auto"/>
              <w:left w:val="single" w:sz="6" w:space="0" w:color="auto"/>
              <w:right w:val="single" w:sz="6" w:space="0" w:color="auto"/>
            </w:tcBorders>
          </w:tcPr>
          <w:p w:rsidR="00C23A26" w:rsidRPr="00695163" w:rsidRDefault="00C23A26" w:rsidP="0071608B">
            <w:pPr>
              <w:jc w:val="left"/>
              <w:rPr>
                <w:b/>
                <w:bCs/>
                <w:sz w:val="16"/>
                <w:szCs w:val="16"/>
              </w:rPr>
            </w:pPr>
            <w:r w:rsidRPr="00695163">
              <w:rPr>
                <w:b/>
                <w:bCs/>
                <w:sz w:val="16"/>
                <w:szCs w:val="16"/>
              </w:rPr>
              <w:t>Kljunotaji</w:t>
            </w:r>
          </w:p>
          <w:p w:rsidR="00C23A26" w:rsidRPr="00695163" w:rsidRDefault="00C23A26" w:rsidP="0071608B">
            <w:pPr>
              <w:jc w:val="left"/>
              <w:rPr>
                <w:sz w:val="16"/>
                <w:szCs w:val="16"/>
              </w:rPr>
            </w:pPr>
            <w:r w:rsidRPr="00695163">
              <w:rPr>
                <w:i/>
                <w:iCs/>
                <w:sz w:val="16"/>
                <w:szCs w:val="16"/>
              </w:rPr>
              <w:t>Ceutorhinchus pleurostigma/Quadriens</w:t>
            </w:r>
          </w:p>
        </w:tc>
        <w:tc>
          <w:tcPr>
            <w:tcW w:w="2268" w:type="dxa"/>
            <w:gridSpan w:val="2"/>
            <w:tcBorders>
              <w:top w:val="single" w:sz="6" w:space="0" w:color="auto"/>
              <w:left w:val="single" w:sz="6" w:space="0" w:color="auto"/>
              <w:right w:val="single" w:sz="6" w:space="0" w:color="auto"/>
            </w:tcBorders>
          </w:tcPr>
          <w:p w:rsidR="00C23A26" w:rsidRPr="00695163" w:rsidRDefault="00C23A26" w:rsidP="0071608B">
            <w:pPr>
              <w:jc w:val="left"/>
              <w:rPr>
                <w:sz w:val="16"/>
                <w:szCs w:val="16"/>
              </w:rPr>
            </w:pPr>
            <w:r w:rsidRPr="00695163">
              <w:rPr>
                <w:sz w:val="16"/>
                <w:szCs w:val="16"/>
              </w:rPr>
              <w:t xml:space="preserve">Ličinke povzročajo na koreninah in v steblu tvorbo šišk, v katerih najdemo ličinko. </w:t>
            </w:r>
          </w:p>
        </w:tc>
        <w:tc>
          <w:tcPr>
            <w:tcW w:w="2379" w:type="dxa"/>
            <w:tcBorders>
              <w:top w:val="single" w:sz="6" w:space="0" w:color="auto"/>
              <w:left w:val="single" w:sz="6" w:space="0" w:color="auto"/>
              <w:right w:val="single" w:sz="8" w:space="0" w:color="auto"/>
            </w:tcBorders>
          </w:tcPr>
          <w:p w:rsidR="00C23A26" w:rsidRPr="00695163" w:rsidRDefault="00C23A26" w:rsidP="0071608B">
            <w:pPr>
              <w:tabs>
                <w:tab w:val="left" w:pos="360"/>
              </w:tabs>
              <w:jc w:val="left"/>
              <w:rPr>
                <w:sz w:val="16"/>
                <w:szCs w:val="16"/>
              </w:rPr>
            </w:pPr>
            <w:r w:rsidRPr="00695163">
              <w:rPr>
                <w:sz w:val="16"/>
                <w:szCs w:val="16"/>
              </w:rPr>
              <w:t>Agrotehnični ukrep:</w:t>
            </w:r>
          </w:p>
          <w:p w:rsidR="00C23A26" w:rsidRPr="00695163" w:rsidRDefault="00C23A26" w:rsidP="0071608B">
            <w:pPr>
              <w:tabs>
                <w:tab w:val="left" w:pos="360"/>
              </w:tabs>
              <w:jc w:val="left"/>
              <w:rPr>
                <w:sz w:val="16"/>
                <w:szCs w:val="16"/>
              </w:rPr>
            </w:pPr>
            <w:r w:rsidRPr="00695163">
              <w:rPr>
                <w:sz w:val="16"/>
                <w:szCs w:val="16"/>
              </w:rPr>
              <w:t xml:space="preserve">- uporaba zdravega  </w:t>
            </w:r>
          </w:p>
          <w:p w:rsidR="00C23A26" w:rsidRPr="00695163" w:rsidRDefault="00C23A26" w:rsidP="0071608B">
            <w:pPr>
              <w:tabs>
                <w:tab w:val="left" w:pos="360"/>
              </w:tabs>
              <w:jc w:val="left"/>
              <w:rPr>
                <w:sz w:val="16"/>
                <w:szCs w:val="16"/>
              </w:rPr>
            </w:pPr>
            <w:r w:rsidRPr="00695163">
              <w:rPr>
                <w:sz w:val="16"/>
                <w:szCs w:val="16"/>
              </w:rPr>
              <w:t xml:space="preserve">   sadilnega </w:t>
            </w:r>
          </w:p>
          <w:p w:rsidR="00C23A26" w:rsidRPr="00695163" w:rsidRDefault="00C23A26" w:rsidP="0071608B">
            <w:pPr>
              <w:tabs>
                <w:tab w:val="left" w:pos="360"/>
              </w:tabs>
              <w:jc w:val="left"/>
              <w:rPr>
                <w:sz w:val="16"/>
                <w:szCs w:val="16"/>
              </w:rPr>
            </w:pPr>
            <w:r w:rsidRPr="00695163">
              <w:rPr>
                <w:sz w:val="16"/>
                <w:szCs w:val="16"/>
              </w:rPr>
              <w:t xml:space="preserve">   materiala</w:t>
            </w:r>
          </w:p>
        </w:tc>
        <w:tc>
          <w:tcPr>
            <w:tcW w:w="1448" w:type="dxa"/>
            <w:gridSpan w:val="2"/>
            <w:tcBorders>
              <w:top w:val="single" w:sz="8" w:space="0" w:color="auto"/>
              <w:left w:val="single" w:sz="8" w:space="0" w:color="auto"/>
              <w:bottom w:val="single" w:sz="8" w:space="0" w:color="auto"/>
              <w:right w:val="single" w:sz="8" w:space="0" w:color="auto"/>
            </w:tcBorders>
          </w:tcPr>
          <w:p w:rsidR="00C23A26" w:rsidRPr="00695163" w:rsidRDefault="00C23A26" w:rsidP="0071608B">
            <w:pPr>
              <w:jc w:val="left"/>
              <w:rPr>
                <w:sz w:val="16"/>
                <w:szCs w:val="16"/>
              </w:rPr>
            </w:pPr>
          </w:p>
          <w:p w:rsidR="00C23A26" w:rsidRPr="00695163" w:rsidRDefault="00C23A26" w:rsidP="0071608B">
            <w:pPr>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rsidR="00C23A26" w:rsidRPr="00695163" w:rsidRDefault="00C23A26" w:rsidP="0071608B">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rsidR="00C23A26" w:rsidRPr="00695163" w:rsidRDefault="00C23A26" w:rsidP="0071608B">
            <w:pPr>
              <w:jc w:val="left"/>
              <w:rPr>
                <w:sz w:val="16"/>
                <w:szCs w:val="16"/>
              </w:rPr>
            </w:pPr>
          </w:p>
        </w:tc>
        <w:tc>
          <w:tcPr>
            <w:tcW w:w="1134" w:type="dxa"/>
            <w:tcBorders>
              <w:top w:val="single" w:sz="8" w:space="0" w:color="auto"/>
              <w:left w:val="single" w:sz="8" w:space="0" w:color="auto"/>
              <w:bottom w:val="single" w:sz="8" w:space="0" w:color="auto"/>
              <w:right w:val="single" w:sz="8" w:space="0" w:color="auto"/>
            </w:tcBorders>
          </w:tcPr>
          <w:p w:rsidR="00C23A26" w:rsidRPr="00695163" w:rsidRDefault="00C23A26" w:rsidP="0071608B">
            <w:pPr>
              <w:jc w:val="left"/>
              <w:rPr>
                <w:sz w:val="16"/>
                <w:szCs w:val="16"/>
              </w:rPr>
            </w:pPr>
          </w:p>
        </w:tc>
        <w:tc>
          <w:tcPr>
            <w:tcW w:w="2031" w:type="dxa"/>
            <w:tcBorders>
              <w:top w:val="single" w:sz="8" w:space="0" w:color="auto"/>
              <w:left w:val="single" w:sz="8" w:space="0" w:color="auto"/>
              <w:bottom w:val="single" w:sz="8" w:space="0" w:color="auto"/>
              <w:right w:val="single" w:sz="8" w:space="0" w:color="auto"/>
            </w:tcBorders>
          </w:tcPr>
          <w:p w:rsidR="00C23A26" w:rsidRPr="004B0B9F" w:rsidRDefault="00C23A26" w:rsidP="0071608B">
            <w:pPr>
              <w:pStyle w:val="Telobesedila"/>
              <w:jc w:val="left"/>
              <w:rPr>
                <w:b/>
                <w:sz w:val="16"/>
                <w:szCs w:val="16"/>
              </w:rPr>
            </w:pPr>
          </w:p>
        </w:tc>
      </w:tr>
      <w:tr w:rsidR="00C23A26" w:rsidRPr="00695163" w:rsidTr="0071608B">
        <w:tc>
          <w:tcPr>
            <w:tcW w:w="1701" w:type="dxa"/>
            <w:vMerge w:val="restart"/>
            <w:tcBorders>
              <w:top w:val="single" w:sz="6" w:space="0" w:color="auto"/>
              <w:left w:val="single" w:sz="6" w:space="0" w:color="auto"/>
              <w:right w:val="single" w:sz="6" w:space="0" w:color="auto"/>
            </w:tcBorders>
          </w:tcPr>
          <w:p w:rsidR="00C23A26" w:rsidRPr="00695163" w:rsidRDefault="00C23A26" w:rsidP="0071608B">
            <w:pPr>
              <w:jc w:val="left"/>
              <w:rPr>
                <w:b/>
                <w:bCs/>
                <w:sz w:val="16"/>
                <w:szCs w:val="16"/>
              </w:rPr>
            </w:pPr>
            <w:r w:rsidRPr="00695163">
              <w:rPr>
                <w:b/>
                <w:bCs/>
                <w:sz w:val="16"/>
                <w:szCs w:val="16"/>
              </w:rPr>
              <w:t>Bolhači</w:t>
            </w:r>
          </w:p>
          <w:p w:rsidR="00C23A26" w:rsidRPr="00695163" w:rsidRDefault="00C23A26" w:rsidP="0071608B">
            <w:pPr>
              <w:jc w:val="left"/>
              <w:rPr>
                <w:i/>
                <w:iCs/>
                <w:sz w:val="16"/>
                <w:szCs w:val="16"/>
              </w:rPr>
            </w:pPr>
            <w:r w:rsidRPr="00695163">
              <w:rPr>
                <w:i/>
                <w:iCs/>
                <w:sz w:val="16"/>
                <w:szCs w:val="16"/>
              </w:rPr>
              <w:t>Phyllotreta nemorum, Ph. atra, Ph. nigripes, Ph. undulata</w:t>
            </w:r>
          </w:p>
        </w:tc>
        <w:tc>
          <w:tcPr>
            <w:tcW w:w="2268" w:type="dxa"/>
            <w:gridSpan w:val="2"/>
            <w:vMerge w:val="restart"/>
            <w:tcBorders>
              <w:top w:val="single" w:sz="6" w:space="0" w:color="auto"/>
              <w:left w:val="single" w:sz="6" w:space="0" w:color="auto"/>
              <w:right w:val="single" w:sz="6" w:space="0" w:color="auto"/>
            </w:tcBorders>
          </w:tcPr>
          <w:p w:rsidR="00C23A26" w:rsidRPr="00695163" w:rsidRDefault="00C23A26" w:rsidP="0071608B">
            <w:pPr>
              <w:jc w:val="left"/>
              <w:rPr>
                <w:sz w:val="16"/>
                <w:szCs w:val="16"/>
              </w:rPr>
            </w:pPr>
            <w:r w:rsidRPr="00695163">
              <w:rPr>
                <w:sz w:val="16"/>
                <w:szCs w:val="16"/>
              </w:rPr>
              <w:t>Nevarni so predvsem pri pridelavi sadik, že takoj po vzniku zelja.</w:t>
            </w:r>
          </w:p>
        </w:tc>
        <w:tc>
          <w:tcPr>
            <w:tcW w:w="2379" w:type="dxa"/>
            <w:vMerge w:val="restart"/>
            <w:tcBorders>
              <w:top w:val="single" w:sz="6" w:space="0" w:color="auto"/>
              <w:left w:val="single" w:sz="6" w:space="0" w:color="auto"/>
              <w:right w:val="single" w:sz="6" w:space="0" w:color="auto"/>
            </w:tcBorders>
          </w:tcPr>
          <w:p w:rsidR="00C23A26" w:rsidRPr="00695163" w:rsidRDefault="00C23A26" w:rsidP="0071608B">
            <w:pPr>
              <w:tabs>
                <w:tab w:val="left" w:pos="360"/>
              </w:tabs>
              <w:jc w:val="left"/>
              <w:rPr>
                <w:sz w:val="16"/>
                <w:szCs w:val="16"/>
              </w:rPr>
            </w:pPr>
            <w:r w:rsidRPr="00695163">
              <w:rPr>
                <w:sz w:val="16"/>
                <w:szCs w:val="16"/>
              </w:rPr>
              <w:t>Kemični ukrepi:</w:t>
            </w:r>
          </w:p>
          <w:p w:rsidR="00C23A26" w:rsidRPr="00695163" w:rsidRDefault="00C23A26" w:rsidP="0071608B">
            <w:pPr>
              <w:tabs>
                <w:tab w:val="left" w:pos="360"/>
              </w:tabs>
              <w:jc w:val="left"/>
              <w:rPr>
                <w:sz w:val="16"/>
                <w:szCs w:val="16"/>
              </w:rPr>
            </w:pPr>
            <w:r w:rsidRPr="00695163">
              <w:rPr>
                <w:sz w:val="16"/>
                <w:szCs w:val="16"/>
              </w:rPr>
              <w:t xml:space="preserve">- uporaba insekticidov v </w:t>
            </w:r>
          </w:p>
          <w:p w:rsidR="00C23A26" w:rsidRPr="00695163" w:rsidRDefault="00C23A26" w:rsidP="0071608B">
            <w:pPr>
              <w:tabs>
                <w:tab w:val="left" w:pos="360"/>
              </w:tabs>
              <w:jc w:val="left"/>
              <w:rPr>
                <w:sz w:val="16"/>
                <w:szCs w:val="16"/>
              </w:rPr>
            </w:pPr>
            <w:r w:rsidRPr="00695163">
              <w:rPr>
                <w:sz w:val="16"/>
                <w:szCs w:val="16"/>
              </w:rPr>
              <w:t xml:space="preserve">   setvišču</w:t>
            </w:r>
            <w:r w:rsidRPr="00695163">
              <w:rPr>
                <w:sz w:val="16"/>
                <w:szCs w:val="16"/>
              </w:rPr>
              <w:br/>
              <w:t xml:space="preserve">- pozneje jih zatremo z </w:t>
            </w:r>
          </w:p>
          <w:p w:rsidR="00C23A26" w:rsidRPr="00695163" w:rsidRDefault="00C23A26" w:rsidP="0071608B">
            <w:pPr>
              <w:tabs>
                <w:tab w:val="left" w:pos="360"/>
              </w:tabs>
              <w:jc w:val="left"/>
              <w:rPr>
                <w:sz w:val="16"/>
                <w:szCs w:val="16"/>
              </w:rPr>
            </w:pPr>
            <w:r w:rsidRPr="00695163">
              <w:rPr>
                <w:sz w:val="16"/>
                <w:szCs w:val="16"/>
              </w:rPr>
              <w:t xml:space="preserve">   insekticidi, ki jih </w:t>
            </w:r>
          </w:p>
          <w:p w:rsidR="00C23A26" w:rsidRPr="00695163" w:rsidRDefault="00C23A26" w:rsidP="0071608B">
            <w:pPr>
              <w:tabs>
                <w:tab w:val="left" w:pos="222"/>
              </w:tabs>
              <w:ind w:left="112"/>
              <w:jc w:val="left"/>
              <w:rPr>
                <w:sz w:val="16"/>
                <w:szCs w:val="16"/>
              </w:rPr>
            </w:pPr>
            <w:r w:rsidRPr="00695163">
              <w:rPr>
                <w:sz w:val="16"/>
                <w:szCs w:val="16"/>
              </w:rPr>
              <w:t xml:space="preserve"> uporabljamo proti drugim škodljivcem.</w:t>
            </w:r>
          </w:p>
        </w:tc>
        <w:tc>
          <w:tcPr>
            <w:tcW w:w="1448" w:type="dxa"/>
            <w:gridSpan w:val="2"/>
            <w:tcBorders>
              <w:top w:val="single" w:sz="6"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sidRPr="00695163">
              <w:rPr>
                <w:sz w:val="16"/>
                <w:szCs w:val="16"/>
              </w:rPr>
              <w:t>- lambda-cihalotrin</w:t>
            </w: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 alfa-cipermetrin</w:t>
            </w: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w:t>
            </w:r>
            <w:r w:rsidRPr="00695163">
              <w:rPr>
                <w:color w:val="000000"/>
                <w:sz w:val="16"/>
                <w:szCs w:val="16"/>
              </w:rPr>
              <w:t xml:space="preserve"> azadirahtin A</w:t>
            </w:r>
          </w:p>
        </w:tc>
        <w:tc>
          <w:tcPr>
            <w:tcW w:w="1701" w:type="dxa"/>
            <w:tcBorders>
              <w:top w:val="single" w:sz="6"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sidRPr="00695163">
              <w:rPr>
                <w:sz w:val="16"/>
                <w:szCs w:val="16"/>
              </w:rPr>
              <w:t>Karate Zeon 5 CS ++</w:t>
            </w: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Fastac 100 EC ***</w:t>
            </w: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bCs/>
                <w:color w:val="000000"/>
                <w:sz w:val="16"/>
                <w:szCs w:val="16"/>
              </w:rPr>
              <w:t>Neemazal - T/S</w:t>
            </w:r>
          </w:p>
        </w:tc>
        <w:tc>
          <w:tcPr>
            <w:tcW w:w="1276" w:type="dxa"/>
            <w:tcBorders>
              <w:top w:val="single" w:sz="6" w:space="0" w:color="auto"/>
              <w:left w:val="single" w:sz="6" w:space="0" w:color="auto"/>
              <w:bottom w:val="single" w:sz="8" w:space="0" w:color="auto"/>
              <w:right w:val="single" w:sz="6" w:space="0" w:color="auto"/>
            </w:tcBorders>
          </w:tcPr>
          <w:p w:rsidR="00C23A26" w:rsidRPr="00695163" w:rsidRDefault="00C23A26" w:rsidP="0071608B">
            <w:pPr>
              <w:jc w:val="left"/>
              <w:rPr>
                <w:sz w:val="16"/>
                <w:szCs w:val="16"/>
              </w:rPr>
            </w:pPr>
            <w:r w:rsidRPr="00695163">
              <w:rPr>
                <w:sz w:val="16"/>
                <w:szCs w:val="16"/>
              </w:rPr>
              <w:t>0,15  l/ha</w:t>
            </w: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0,075 l/ha</w:t>
            </w: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color w:val="000000"/>
                <w:sz w:val="16"/>
                <w:szCs w:val="16"/>
              </w:rPr>
              <w:t>3 l/ha</w:t>
            </w:r>
          </w:p>
        </w:tc>
        <w:tc>
          <w:tcPr>
            <w:tcW w:w="1134" w:type="dxa"/>
            <w:tcBorders>
              <w:top w:val="single" w:sz="6" w:space="0" w:color="auto"/>
              <w:left w:val="single" w:sz="6" w:space="0" w:color="auto"/>
              <w:bottom w:val="single" w:sz="8" w:space="0" w:color="auto"/>
              <w:right w:val="single" w:sz="6" w:space="0" w:color="auto"/>
            </w:tcBorders>
          </w:tcPr>
          <w:p w:rsidR="00C23A26" w:rsidRPr="00695163" w:rsidRDefault="00C23A26" w:rsidP="0071608B">
            <w:pPr>
              <w:jc w:val="left"/>
              <w:rPr>
                <w:sz w:val="16"/>
                <w:szCs w:val="16"/>
              </w:rPr>
            </w:pPr>
            <w:r w:rsidRPr="00695163">
              <w:rPr>
                <w:sz w:val="16"/>
                <w:szCs w:val="16"/>
              </w:rPr>
              <w:t>21</w:t>
            </w: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 xml:space="preserve">14 </w:t>
            </w:r>
          </w:p>
          <w:p w:rsidR="00C23A26" w:rsidRPr="00695163" w:rsidRDefault="00C23A26" w:rsidP="0071608B">
            <w:pPr>
              <w:jc w:val="left"/>
              <w:rPr>
                <w:sz w:val="16"/>
                <w:szCs w:val="16"/>
              </w:rPr>
            </w:pPr>
          </w:p>
          <w:p w:rsidR="00C23A26" w:rsidRPr="00695163" w:rsidRDefault="00C23A26" w:rsidP="0071608B">
            <w:pPr>
              <w:jc w:val="left"/>
              <w:rPr>
                <w:sz w:val="16"/>
                <w:szCs w:val="16"/>
              </w:rPr>
            </w:pPr>
            <w:r>
              <w:rPr>
                <w:color w:val="000000"/>
                <w:sz w:val="16"/>
                <w:szCs w:val="16"/>
              </w:rPr>
              <w:t xml:space="preserve"> 3</w:t>
            </w:r>
          </w:p>
        </w:tc>
        <w:tc>
          <w:tcPr>
            <w:tcW w:w="2031" w:type="dxa"/>
            <w:tcBorders>
              <w:top w:val="single" w:sz="6" w:space="0" w:color="auto"/>
              <w:left w:val="single" w:sz="6" w:space="0" w:color="auto"/>
              <w:bottom w:val="single" w:sz="8" w:space="0" w:color="auto"/>
              <w:right w:val="single" w:sz="6" w:space="0" w:color="auto"/>
            </w:tcBorders>
          </w:tcPr>
          <w:p w:rsidR="00C23A26" w:rsidRPr="004B0B9F" w:rsidRDefault="00C23A26" w:rsidP="0071608B">
            <w:pPr>
              <w:pStyle w:val="Telobesedila"/>
              <w:jc w:val="left"/>
              <w:rPr>
                <w:sz w:val="16"/>
                <w:szCs w:val="16"/>
              </w:rPr>
            </w:pPr>
            <w:r w:rsidRPr="004B0B9F">
              <w:rPr>
                <w:sz w:val="16"/>
                <w:szCs w:val="16"/>
              </w:rPr>
              <w:t>BO, Z</w:t>
            </w:r>
            <w:r w:rsidR="006D0450">
              <w:rPr>
                <w:sz w:val="16"/>
                <w:szCs w:val="16"/>
              </w:rPr>
              <w:t>, C</w:t>
            </w:r>
            <w:r w:rsidRPr="004B0B9F">
              <w:rPr>
                <w:sz w:val="16"/>
                <w:szCs w:val="16"/>
              </w:rPr>
              <w:t>; uporaba največ 2-krat letno</w:t>
            </w:r>
            <w:r w:rsidR="006D0450">
              <w:rPr>
                <w:sz w:val="16"/>
                <w:szCs w:val="16"/>
              </w:rPr>
              <w:t>, KZ: 1x letno</w:t>
            </w:r>
          </w:p>
          <w:p w:rsidR="00C23A26" w:rsidRPr="004B0B9F" w:rsidRDefault="00C23A26" w:rsidP="0071608B">
            <w:pPr>
              <w:pStyle w:val="Telobesedila"/>
              <w:jc w:val="left"/>
              <w:rPr>
                <w:sz w:val="16"/>
                <w:szCs w:val="16"/>
              </w:rPr>
            </w:pPr>
            <w:r w:rsidRPr="004B0B9F">
              <w:rPr>
                <w:sz w:val="16"/>
                <w:szCs w:val="16"/>
              </w:rPr>
              <w:t>BR, BO, O, Z; uporaba največ 2-krat letno</w:t>
            </w:r>
          </w:p>
          <w:p w:rsidR="00C23A26" w:rsidRPr="004B0B9F" w:rsidRDefault="00C23A26" w:rsidP="0071608B">
            <w:pPr>
              <w:pStyle w:val="Telobesedila"/>
              <w:jc w:val="left"/>
              <w:rPr>
                <w:b/>
                <w:sz w:val="16"/>
                <w:szCs w:val="16"/>
              </w:rPr>
            </w:pPr>
            <w:r w:rsidRPr="004B0B9F">
              <w:rPr>
                <w:color w:val="000000"/>
                <w:sz w:val="16"/>
                <w:szCs w:val="16"/>
              </w:rPr>
              <w:t>V; 3-krat letno</w:t>
            </w:r>
          </w:p>
        </w:tc>
      </w:tr>
      <w:tr w:rsidR="00C23A26" w:rsidRPr="00695163" w:rsidTr="0071608B">
        <w:tc>
          <w:tcPr>
            <w:tcW w:w="1701" w:type="dxa"/>
            <w:vMerge/>
            <w:tcBorders>
              <w:left w:val="single" w:sz="6" w:space="0" w:color="auto"/>
              <w:bottom w:val="single" w:sz="6" w:space="0" w:color="auto"/>
              <w:right w:val="single" w:sz="6" w:space="0" w:color="auto"/>
            </w:tcBorders>
          </w:tcPr>
          <w:p w:rsidR="00C23A26" w:rsidRPr="00695163" w:rsidRDefault="00C23A26" w:rsidP="0071608B">
            <w:pPr>
              <w:jc w:val="left"/>
              <w:rPr>
                <w:b/>
                <w:bCs/>
                <w:sz w:val="16"/>
                <w:szCs w:val="16"/>
              </w:rPr>
            </w:pPr>
          </w:p>
        </w:tc>
        <w:tc>
          <w:tcPr>
            <w:tcW w:w="2268" w:type="dxa"/>
            <w:gridSpan w:val="2"/>
            <w:vMerge/>
            <w:tcBorders>
              <w:left w:val="single" w:sz="6" w:space="0" w:color="auto"/>
              <w:bottom w:val="single" w:sz="6" w:space="0" w:color="auto"/>
              <w:right w:val="single" w:sz="6" w:space="0" w:color="auto"/>
            </w:tcBorders>
          </w:tcPr>
          <w:p w:rsidR="00C23A26" w:rsidRPr="00695163" w:rsidRDefault="00C23A26" w:rsidP="0071608B">
            <w:pPr>
              <w:jc w:val="left"/>
              <w:rPr>
                <w:sz w:val="16"/>
                <w:szCs w:val="16"/>
              </w:rPr>
            </w:pPr>
          </w:p>
        </w:tc>
        <w:tc>
          <w:tcPr>
            <w:tcW w:w="2379" w:type="dxa"/>
            <w:vMerge/>
            <w:tcBorders>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6"/>
                <w:szCs w:val="16"/>
              </w:rPr>
            </w:pPr>
          </w:p>
        </w:tc>
        <w:tc>
          <w:tcPr>
            <w:tcW w:w="7590" w:type="dxa"/>
            <w:gridSpan w:val="6"/>
            <w:tcBorders>
              <w:top w:val="single" w:sz="6" w:space="0" w:color="auto"/>
              <w:left w:val="single" w:sz="6" w:space="0" w:color="auto"/>
              <w:bottom w:val="single" w:sz="8" w:space="0" w:color="auto"/>
              <w:right w:val="single" w:sz="6" w:space="0" w:color="auto"/>
            </w:tcBorders>
          </w:tcPr>
          <w:p w:rsidR="00C23A26" w:rsidRPr="004B0B9F" w:rsidRDefault="00C23A26" w:rsidP="0071608B">
            <w:pPr>
              <w:pStyle w:val="Telobesedila"/>
              <w:jc w:val="left"/>
              <w:rPr>
                <w:b/>
                <w:sz w:val="16"/>
                <w:szCs w:val="16"/>
              </w:rPr>
            </w:pPr>
            <w:r w:rsidRPr="004B0B9F">
              <w:rPr>
                <w:b/>
                <w:sz w:val="16"/>
                <w:szCs w:val="16"/>
              </w:rPr>
              <w:t>++30m varnostni pas do voda 1. in 2. reda ter 15 m pas do netretiranih površin.</w:t>
            </w:r>
          </w:p>
          <w:p w:rsidR="00C23A26" w:rsidRPr="004B0B9F" w:rsidRDefault="00C23A26" w:rsidP="0071608B">
            <w:pPr>
              <w:pStyle w:val="Telobesedila"/>
              <w:jc w:val="left"/>
              <w:rPr>
                <w:sz w:val="16"/>
                <w:szCs w:val="16"/>
              </w:rPr>
            </w:pPr>
            <w:r w:rsidRPr="004B0B9F">
              <w:rPr>
                <w:b/>
                <w:sz w:val="16"/>
                <w:szCs w:val="16"/>
              </w:rPr>
              <w:t>***20 m varnostni pas do voda 1. in 2. reda</w:t>
            </w:r>
          </w:p>
        </w:tc>
      </w:tr>
      <w:tr w:rsidR="00C23A26" w:rsidRPr="00695163" w:rsidTr="0071608B">
        <w:tc>
          <w:tcPr>
            <w:tcW w:w="170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b/>
                <w:bCs/>
                <w:sz w:val="16"/>
                <w:szCs w:val="16"/>
              </w:rPr>
            </w:pPr>
            <w:r w:rsidRPr="00695163">
              <w:rPr>
                <w:b/>
                <w:bCs/>
                <w:sz w:val="16"/>
                <w:szCs w:val="16"/>
              </w:rPr>
              <w:t>Kapusova muha</w:t>
            </w:r>
          </w:p>
          <w:p w:rsidR="00C23A26" w:rsidRPr="00695163" w:rsidRDefault="00C23A26" w:rsidP="0071608B">
            <w:pPr>
              <w:jc w:val="left"/>
              <w:rPr>
                <w:i/>
                <w:iCs/>
                <w:sz w:val="16"/>
                <w:szCs w:val="16"/>
              </w:rPr>
            </w:pPr>
            <w:r w:rsidRPr="00695163">
              <w:rPr>
                <w:i/>
                <w:iCs/>
                <w:sz w:val="16"/>
                <w:szCs w:val="16"/>
              </w:rPr>
              <w:t>Delia radicum</w:t>
            </w:r>
          </w:p>
          <w:p w:rsidR="00C23A26" w:rsidRPr="00695163" w:rsidRDefault="00C23A26" w:rsidP="0071608B">
            <w:pPr>
              <w:jc w:val="left"/>
              <w:rPr>
                <w:sz w:val="16"/>
                <w:szCs w:val="16"/>
              </w:rPr>
            </w:pPr>
          </w:p>
        </w:tc>
        <w:tc>
          <w:tcPr>
            <w:tcW w:w="2268" w:type="dxa"/>
            <w:gridSpan w:val="2"/>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r w:rsidRPr="00695163">
              <w:rPr>
                <w:sz w:val="16"/>
                <w:szCs w:val="16"/>
              </w:rPr>
              <w:t>Aprila in maja se pojavljajo muhe, ki odlagajo jajčeca na koreninski vrat ali ob njem. Ima tri rodove letno (drugega julija in avgusta, tretjega pa septembra in oktobra). Zatiramo jo že v setvišču!</w:t>
            </w:r>
          </w:p>
        </w:tc>
        <w:tc>
          <w:tcPr>
            <w:tcW w:w="2379" w:type="dxa"/>
            <w:tcBorders>
              <w:top w:val="single" w:sz="6" w:space="0" w:color="auto"/>
              <w:left w:val="single" w:sz="6" w:space="0" w:color="auto"/>
              <w:bottom w:val="single" w:sz="6" w:space="0" w:color="auto"/>
              <w:right w:val="single" w:sz="8" w:space="0" w:color="auto"/>
            </w:tcBorders>
          </w:tcPr>
          <w:p w:rsidR="00C23A26" w:rsidRPr="00695163" w:rsidRDefault="00C23A26" w:rsidP="0071608B">
            <w:pPr>
              <w:tabs>
                <w:tab w:val="left" w:pos="360"/>
              </w:tabs>
              <w:jc w:val="left"/>
              <w:rPr>
                <w:sz w:val="16"/>
                <w:szCs w:val="16"/>
              </w:rPr>
            </w:pPr>
            <w:r w:rsidRPr="00695163">
              <w:rPr>
                <w:sz w:val="16"/>
                <w:szCs w:val="16"/>
              </w:rPr>
              <w:t>Agrotehnični ukrepi:</w:t>
            </w:r>
          </w:p>
          <w:p w:rsidR="00C23A26" w:rsidRPr="00695163" w:rsidRDefault="00C23A26" w:rsidP="0071608B">
            <w:pPr>
              <w:tabs>
                <w:tab w:val="left" w:pos="360"/>
              </w:tabs>
              <w:jc w:val="left"/>
              <w:rPr>
                <w:sz w:val="16"/>
                <w:szCs w:val="16"/>
              </w:rPr>
            </w:pPr>
            <w:r w:rsidRPr="00695163">
              <w:rPr>
                <w:sz w:val="16"/>
                <w:szCs w:val="16"/>
              </w:rPr>
              <w:t xml:space="preserve">- pridelava zdravega </w:t>
            </w:r>
          </w:p>
          <w:p w:rsidR="00C23A26" w:rsidRPr="00695163" w:rsidRDefault="00C23A26" w:rsidP="0071608B">
            <w:pPr>
              <w:tabs>
                <w:tab w:val="left" w:pos="360"/>
              </w:tabs>
              <w:jc w:val="left"/>
              <w:rPr>
                <w:sz w:val="16"/>
                <w:szCs w:val="16"/>
              </w:rPr>
            </w:pPr>
            <w:r w:rsidRPr="00695163">
              <w:rPr>
                <w:sz w:val="16"/>
                <w:szCs w:val="16"/>
              </w:rPr>
              <w:t xml:space="preserve">   sadilnega materiala</w:t>
            </w:r>
            <w:r w:rsidRPr="00695163">
              <w:rPr>
                <w:sz w:val="16"/>
                <w:szCs w:val="16"/>
              </w:rPr>
              <w:br/>
              <w:t>- uporaba zaščitnih mrež</w:t>
            </w:r>
          </w:p>
        </w:tc>
        <w:tc>
          <w:tcPr>
            <w:tcW w:w="1448" w:type="dxa"/>
            <w:gridSpan w:val="2"/>
            <w:tcBorders>
              <w:top w:val="single" w:sz="8" w:space="0" w:color="auto"/>
              <w:left w:val="single" w:sz="8" w:space="0" w:color="auto"/>
              <w:bottom w:val="single" w:sz="8" w:space="0" w:color="auto"/>
              <w:right w:val="single" w:sz="8" w:space="0" w:color="auto"/>
            </w:tcBorders>
          </w:tcPr>
          <w:p w:rsidR="00C23A26" w:rsidRPr="00695163" w:rsidRDefault="00C23A26" w:rsidP="0071608B">
            <w:pPr>
              <w:ind w:left="113"/>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rsidR="00C23A26" w:rsidRPr="00695163" w:rsidRDefault="00C23A26" w:rsidP="0071608B">
            <w:pPr>
              <w:jc w:val="left"/>
              <w:rPr>
                <w:sz w:val="16"/>
                <w:szCs w:val="16"/>
              </w:rPr>
            </w:pPr>
          </w:p>
        </w:tc>
        <w:tc>
          <w:tcPr>
            <w:tcW w:w="1276" w:type="dxa"/>
            <w:tcBorders>
              <w:top w:val="single" w:sz="8" w:space="0" w:color="auto"/>
              <w:left w:val="single" w:sz="8" w:space="0" w:color="auto"/>
              <w:bottom w:val="single" w:sz="8" w:space="0" w:color="auto"/>
              <w:right w:val="single" w:sz="8" w:space="0" w:color="auto"/>
            </w:tcBorders>
          </w:tcPr>
          <w:p w:rsidR="00C23A26" w:rsidRPr="00695163" w:rsidRDefault="00C23A26" w:rsidP="0071608B">
            <w:pPr>
              <w:jc w:val="left"/>
              <w:rPr>
                <w:sz w:val="16"/>
                <w:szCs w:val="16"/>
              </w:rPr>
            </w:pPr>
          </w:p>
        </w:tc>
        <w:tc>
          <w:tcPr>
            <w:tcW w:w="1134" w:type="dxa"/>
            <w:tcBorders>
              <w:top w:val="single" w:sz="8" w:space="0" w:color="auto"/>
              <w:left w:val="single" w:sz="8" w:space="0" w:color="auto"/>
              <w:bottom w:val="single" w:sz="8" w:space="0" w:color="auto"/>
              <w:right w:val="single" w:sz="4" w:space="0" w:color="auto"/>
            </w:tcBorders>
          </w:tcPr>
          <w:p w:rsidR="00C23A26" w:rsidRPr="00695163" w:rsidRDefault="00C23A26" w:rsidP="0071608B">
            <w:pPr>
              <w:jc w:val="left"/>
              <w:rPr>
                <w:sz w:val="16"/>
                <w:szCs w:val="16"/>
              </w:rPr>
            </w:pPr>
          </w:p>
        </w:tc>
        <w:tc>
          <w:tcPr>
            <w:tcW w:w="2031" w:type="dxa"/>
            <w:tcBorders>
              <w:top w:val="single" w:sz="4" w:space="0" w:color="auto"/>
              <w:left w:val="single" w:sz="4" w:space="0" w:color="auto"/>
              <w:bottom w:val="single" w:sz="4" w:space="0" w:color="auto"/>
              <w:right w:val="single" w:sz="4" w:space="0" w:color="auto"/>
            </w:tcBorders>
          </w:tcPr>
          <w:p w:rsidR="00C23A26" w:rsidRPr="00695163" w:rsidRDefault="00C23A26" w:rsidP="0071608B">
            <w:pPr>
              <w:jc w:val="left"/>
              <w:rPr>
                <w:b/>
                <w:bCs/>
                <w:sz w:val="16"/>
                <w:szCs w:val="16"/>
              </w:rPr>
            </w:pPr>
          </w:p>
        </w:tc>
      </w:tr>
      <w:tr w:rsidR="00C23A26" w:rsidRPr="00695163" w:rsidTr="0071608B">
        <w:trPr>
          <w:trHeight w:val="2210"/>
        </w:trPr>
        <w:tc>
          <w:tcPr>
            <w:tcW w:w="1728" w:type="dxa"/>
            <w:gridSpan w:val="2"/>
            <w:tcBorders>
              <w:top w:val="single" w:sz="6" w:space="0" w:color="auto"/>
              <w:left w:val="single" w:sz="6" w:space="0" w:color="auto"/>
              <w:right w:val="single" w:sz="6" w:space="0" w:color="auto"/>
            </w:tcBorders>
          </w:tcPr>
          <w:p w:rsidR="00C23A26" w:rsidRPr="00695163" w:rsidRDefault="00C23A26" w:rsidP="0071608B">
            <w:pPr>
              <w:jc w:val="left"/>
              <w:rPr>
                <w:b/>
                <w:bCs/>
                <w:sz w:val="16"/>
                <w:szCs w:val="16"/>
              </w:rPr>
            </w:pPr>
            <w:r w:rsidRPr="00695163">
              <w:rPr>
                <w:b/>
                <w:bCs/>
                <w:sz w:val="16"/>
                <w:szCs w:val="16"/>
              </w:rPr>
              <w:t>Mokasta kapusova uš</w:t>
            </w:r>
          </w:p>
          <w:p w:rsidR="00C23A26" w:rsidRPr="00695163" w:rsidRDefault="00C23A26" w:rsidP="0071608B">
            <w:pPr>
              <w:jc w:val="left"/>
              <w:rPr>
                <w:i/>
                <w:iCs/>
                <w:sz w:val="16"/>
                <w:szCs w:val="16"/>
              </w:rPr>
            </w:pPr>
            <w:r w:rsidRPr="00695163">
              <w:rPr>
                <w:i/>
                <w:iCs/>
                <w:sz w:val="16"/>
                <w:szCs w:val="16"/>
              </w:rPr>
              <w:t>Brevicoryne brassicae</w:t>
            </w:r>
          </w:p>
          <w:p w:rsidR="00C23A26" w:rsidRPr="00695163" w:rsidRDefault="00C23A26" w:rsidP="0071608B">
            <w:pPr>
              <w:jc w:val="left"/>
              <w:rPr>
                <w:sz w:val="16"/>
                <w:szCs w:val="16"/>
              </w:rPr>
            </w:pPr>
          </w:p>
        </w:tc>
        <w:tc>
          <w:tcPr>
            <w:tcW w:w="2241" w:type="dxa"/>
            <w:tcBorders>
              <w:top w:val="single" w:sz="6" w:space="0" w:color="auto"/>
              <w:left w:val="single" w:sz="6" w:space="0" w:color="auto"/>
              <w:right w:val="single" w:sz="6" w:space="0" w:color="auto"/>
            </w:tcBorders>
          </w:tcPr>
          <w:p w:rsidR="00C23A26" w:rsidRPr="00695163" w:rsidRDefault="00C23A26" w:rsidP="0071608B">
            <w:pPr>
              <w:jc w:val="left"/>
              <w:rPr>
                <w:sz w:val="16"/>
                <w:szCs w:val="16"/>
              </w:rPr>
            </w:pPr>
            <w:r w:rsidRPr="00695163">
              <w:rPr>
                <w:sz w:val="16"/>
                <w:szCs w:val="16"/>
              </w:rPr>
              <w:t>Uši se pojavijo kmalu po presajanju, ali pa tudi že v setvišču. Na začetku pojava jih najdemo v srčnih listih, ki so odvisno od vrste in sorte kapusnice rumeno do vijolično obarvani. Uši so obdane z voščenim prahom. Letno ima do 10 rodov.</w:t>
            </w:r>
          </w:p>
        </w:tc>
        <w:tc>
          <w:tcPr>
            <w:tcW w:w="2379" w:type="dxa"/>
            <w:tcBorders>
              <w:top w:val="single" w:sz="6" w:space="0" w:color="auto"/>
              <w:left w:val="single" w:sz="6" w:space="0" w:color="auto"/>
              <w:right w:val="single" w:sz="8" w:space="0" w:color="auto"/>
            </w:tcBorders>
          </w:tcPr>
          <w:p w:rsidR="00C23A26" w:rsidRPr="00695163" w:rsidRDefault="00C23A26" w:rsidP="0071608B">
            <w:pPr>
              <w:tabs>
                <w:tab w:val="left" w:pos="360"/>
              </w:tabs>
              <w:jc w:val="left"/>
              <w:rPr>
                <w:sz w:val="16"/>
                <w:szCs w:val="16"/>
              </w:rPr>
            </w:pPr>
            <w:r w:rsidRPr="00695163">
              <w:rPr>
                <w:sz w:val="16"/>
                <w:szCs w:val="16"/>
              </w:rPr>
              <w:t>Kemični ukrep:</w:t>
            </w:r>
          </w:p>
          <w:p w:rsidR="00C23A26" w:rsidRPr="00695163" w:rsidRDefault="00C23A26" w:rsidP="0071608B">
            <w:pPr>
              <w:tabs>
                <w:tab w:val="left" w:pos="360"/>
              </w:tabs>
              <w:jc w:val="left"/>
              <w:rPr>
                <w:sz w:val="16"/>
                <w:szCs w:val="16"/>
              </w:rPr>
            </w:pPr>
            <w:r w:rsidRPr="00695163">
              <w:rPr>
                <w:sz w:val="16"/>
                <w:szCs w:val="16"/>
              </w:rPr>
              <w:t xml:space="preserve">- pravočasna uporaba </w:t>
            </w:r>
          </w:p>
          <w:p w:rsidR="00C23A26" w:rsidRPr="00695163" w:rsidRDefault="00C23A26" w:rsidP="0071608B">
            <w:pPr>
              <w:tabs>
                <w:tab w:val="left" w:pos="360"/>
              </w:tabs>
              <w:jc w:val="left"/>
              <w:rPr>
                <w:sz w:val="16"/>
                <w:szCs w:val="16"/>
              </w:rPr>
            </w:pPr>
            <w:r w:rsidRPr="00695163">
              <w:rPr>
                <w:sz w:val="16"/>
                <w:szCs w:val="16"/>
              </w:rPr>
              <w:t xml:space="preserve">   insekticidov! Če insekticid </w:t>
            </w:r>
          </w:p>
          <w:p w:rsidR="00C23A26" w:rsidRPr="00695163" w:rsidRDefault="00C23A26" w:rsidP="0071608B">
            <w:pPr>
              <w:tabs>
                <w:tab w:val="left" w:pos="360"/>
              </w:tabs>
              <w:jc w:val="left"/>
              <w:rPr>
                <w:sz w:val="16"/>
                <w:szCs w:val="16"/>
              </w:rPr>
            </w:pPr>
            <w:r w:rsidRPr="00695163">
              <w:rPr>
                <w:sz w:val="16"/>
                <w:szCs w:val="16"/>
              </w:rPr>
              <w:t xml:space="preserve">   uporabimo prepozno si   </w:t>
            </w:r>
          </w:p>
          <w:p w:rsidR="00C23A26" w:rsidRPr="00695163" w:rsidRDefault="00C23A26" w:rsidP="0071608B">
            <w:pPr>
              <w:tabs>
                <w:tab w:val="left" w:pos="360"/>
              </w:tabs>
              <w:jc w:val="left"/>
              <w:rPr>
                <w:sz w:val="16"/>
                <w:szCs w:val="16"/>
              </w:rPr>
            </w:pPr>
            <w:r w:rsidRPr="00695163">
              <w:rPr>
                <w:sz w:val="16"/>
                <w:szCs w:val="16"/>
              </w:rPr>
              <w:t xml:space="preserve">   rastline ne opomorejo ali le </w:t>
            </w:r>
          </w:p>
          <w:p w:rsidR="00C23A26" w:rsidRPr="00695163" w:rsidRDefault="00C23A26" w:rsidP="0071608B">
            <w:pPr>
              <w:tabs>
                <w:tab w:val="left" w:pos="360"/>
              </w:tabs>
              <w:jc w:val="left"/>
              <w:rPr>
                <w:sz w:val="16"/>
                <w:szCs w:val="16"/>
              </w:rPr>
            </w:pPr>
            <w:r w:rsidRPr="00695163">
              <w:rPr>
                <w:sz w:val="16"/>
                <w:szCs w:val="16"/>
              </w:rPr>
              <w:t xml:space="preserve">   delno. Insekticidu </w:t>
            </w:r>
          </w:p>
          <w:p w:rsidR="00C23A26" w:rsidRPr="00695163" w:rsidRDefault="00C23A26" w:rsidP="0071608B">
            <w:pPr>
              <w:tabs>
                <w:tab w:val="left" w:pos="360"/>
              </w:tabs>
              <w:jc w:val="left"/>
              <w:rPr>
                <w:sz w:val="16"/>
                <w:szCs w:val="16"/>
              </w:rPr>
            </w:pPr>
            <w:r w:rsidRPr="00695163">
              <w:rPr>
                <w:sz w:val="16"/>
                <w:szCs w:val="16"/>
              </w:rPr>
              <w:t xml:space="preserve">   dodajamo močilo, škropimo </w:t>
            </w:r>
          </w:p>
          <w:p w:rsidR="00C23A26" w:rsidRPr="00695163" w:rsidRDefault="00C23A26" w:rsidP="0071608B">
            <w:pPr>
              <w:tabs>
                <w:tab w:val="left" w:pos="360"/>
              </w:tabs>
              <w:jc w:val="left"/>
              <w:rPr>
                <w:sz w:val="16"/>
                <w:szCs w:val="16"/>
              </w:rPr>
            </w:pPr>
            <w:r w:rsidRPr="00695163">
              <w:rPr>
                <w:sz w:val="16"/>
                <w:szCs w:val="16"/>
              </w:rPr>
              <w:t xml:space="preserve">   z visokim tlakom.</w:t>
            </w:r>
          </w:p>
        </w:tc>
        <w:tc>
          <w:tcPr>
            <w:tcW w:w="1448" w:type="dxa"/>
            <w:gridSpan w:val="2"/>
            <w:tcBorders>
              <w:top w:val="single" w:sz="8" w:space="0" w:color="auto"/>
              <w:left w:val="single" w:sz="8" w:space="0" w:color="auto"/>
              <w:right w:val="single" w:sz="8" w:space="0" w:color="auto"/>
            </w:tcBorders>
          </w:tcPr>
          <w:p w:rsidR="00C23A26" w:rsidRPr="00695163" w:rsidRDefault="00C23A26" w:rsidP="0071608B">
            <w:pPr>
              <w:jc w:val="left"/>
              <w:rPr>
                <w:sz w:val="16"/>
                <w:szCs w:val="16"/>
              </w:rPr>
            </w:pPr>
            <w:r w:rsidRPr="00695163">
              <w:rPr>
                <w:sz w:val="16"/>
                <w:szCs w:val="16"/>
              </w:rPr>
              <w:t>- beta-ciflutrin</w:t>
            </w: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ind w:left="113"/>
              <w:jc w:val="left"/>
              <w:rPr>
                <w:sz w:val="16"/>
                <w:szCs w:val="16"/>
              </w:rPr>
            </w:pPr>
            <w:r w:rsidRPr="00695163">
              <w:rPr>
                <w:sz w:val="16"/>
                <w:szCs w:val="16"/>
              </w:rPr>
              <w:t>- olje oljne ogrščice</w:t>
            </w:r>
          </w:p>
          <w:p w:rsidR="00C23A26" w:rsidRPr="00695163" w:rsidRDefault="00C23A26" w:rsidP="0071608B">
            <w:pPr>
              <w:ind w:left="113"/>
              <w:jc w:val="left"/>
              <w:rPr>
                <w:sz w:val="16"/>
                <w:szCs w:val="16"/>
              </w:rPr>
            </w:pPr>
          </w:p>
          <w:p w:rsidR="00C23A26" w:rsidRDefault="00C23A26" w:rsidP="00164420">
            <w:pPr>
              <w:jc w:val="left"/>
              <w:rPr>
                <w:sz w:val="16"/>
                <w:szCs w:val="16"/>
              </w:rPr>
            </w:pPr>
          </w:p>
          <w:p w:rsidR="00C23A26" w:rsidRPr="00695163" w:rsidRDefault="00C23A26" w:rsidP="0071608B">
            <w:pPr>
              <w:ind w:left="113"/>
              <w:jc w:val="left"/>
              <w:rPr>
                <w:sz w:val="16"/>
                <w:szCs w:val="16"/>
              </w:rPr>
            </w:pPr>
            <w:r w:rsidRPr="00695163">
              <w:rPr>
                <w:sz w:val="16"/>
                <w:szCs w:val="16"/>
              </w:rPr>
              <w:t>-olje oljne ogrščice</w:t>
            </w:r>
          </w:p>
        </w:tc>
        <w:tc>
          <w:tcPr>
            <w:tcW w:w="1701" w:type="dxa"/>
            <w:tcBorders>
              <w:top w:val="single" w:sz="8" w:space="0" w:color="auto"/>
              <w:left w:val="single" w:sz="8" w:space="0" w:color="auto"/>
              <w:right w:val="single" w:sz="8" w:space="0" w:color="auto"/>
            </w:tcBorders>
          </w:tcPr>
          <w:p w:rsidR="00C23A26" w:rsidRPr="00695163" w:rsidRDefault="00C23A26" w:rsidP="0071608B">
            <w:pPr>
              <w:jc w:val="left"/>
              <w:rPr>
                <w:sz w:val="16"/>
                <w:szCs w:val="16"/>
              </w:rPr>
            </w:pPr>
            <w:r w:rsidRPr="00695163">
              <w:rPr>
                <w:sz w:val="16"/>
                <w:szCs w:val="16"/>
              </w:rPr>
              <w:t>Bulldock EC 25***</w:t>
            </w: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Ogriol*</w:t>
            </w: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Default="00C23A26" w:rsidP="0071608B">
            <w:pPr>
              <w:jc w:val="left"/>
              <w:rPr>
                <w:bCs/>
                <w:sz w:val="16"/>
                <w:szCs w:val="16"/>
              </w:rPr>
            </w:pPr>
          </w:p>
          <w:p w:rsidR="00C23A26" w:rsidRPr="00695163" w:rsidRDefault="00C23A26" w:rsidP="0071608B">
            <w:pPr>
              <w:jc w:val="left"/>
              <w:rPr>
                <w:sz w:val="16"/>
                <w:szCs w:val="16"/>
              </w:rPr>
            </w:pPr>
            <w:r w:rsidRPr="00695163">
              <w:rPr>
                <w:bCs/>
                <w:sz w:val="16"/>
                <w:szCs w:val="16"/>
              </w:rPr>
              <w:t>Celaflor Naturen naravni insekticid za sadje, vrtnine in okrasne rastline - koncentrat</w:t>
            </w:r>
          </w:p>
        </w:tc>
        <w:tc>
          <w:tcPr>
            <w:tcW w:w="1276" w:type="dxa"/>
            <w:tcBorders>
              <w:top w:val="single" w:sz="8" w:space="0" w:color="auto"/>
              <w:left w:val="single" w:sz="8" w:space="0" w:color="auto"/>
              <w:right w:val="single" w:sz="8" w:space="0" w:color="auto"/>
            </w:tcBorders>
          </w:tcPr>
          <w:p w:rsidR="00C23A26" w:rsidRPr="00695163" w:rsidRDefault="00C23A26" w:rsidP="0071608B">
            <w:pPr>
              <w:jc w:val="left"/>
              <w:rPr>
                <w:sz w:val="16"/>
                <w:szCs w:val="16"/>
              </w:rPr>
            </w:pPr>
            <w:r w:rsidRPr="00695163">
              <w:rPr>
                <w:sz w:val="16"/>
                <w:szCs w:val="16"/>
              </w:rPr>
              <w:t>0,3 – 0,5 l/ha</w:t>
            </w: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12 – 16 l/ha</w:t>
            </w: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2 %</w:t>
            </w:r>
          </w:p>
        </w:tc>
        <w:tc>
          <w:tcPr>
            <w:tcW w:w="1134" w:type="dxa"/>
            <w:tcBorders>
              <w:top w:val="single" w:sz="8" w:space="0" w:color="auto"/>
              <w:left w:val="single" w:sz="8" w:space="0" w:color="auto"/>
              <w:right w:val="single" w:sz="8" w:space="0" w:color="auto"/>
            </w:tcBorders>
          </w:tcPr>
          <w:p w:rsidR="00C23A26" w:rsidRPr="00695163" w:rsidRDefault="00C23A26" w:rsidP="0071608B">
            <w:pPr>
              <w:jc w:val="left"/>
              <w:rPr>
                <w:sz w:val="16"/>
                <w:szCs w:val="16"/>
              </w:rPr>
            </w:pPr>
            <w:r w:rsidRPr="00695163">
              <w:rPr>
                <w:sz w:val="16"/>
                <w:szCs w:val="16"/>
              </w:rPr>
              <w:t>7</w:t>
            </w: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ni potrebna</w:t>
            </w:r>
          </w:p>
          <w:p w:rsidR="00C23A26" w:rsidRDefault="00C23A26" w:rsidP="0071608B">
            <w:pPr>
              <w:jc w:val="left"/>
              <w:rPr>
                <w:sz w:val="16"/>
                <w:szCs w:val="16"/>
              </w:rPr>
            </w:pPr>
          </w:p>
          <w:p w:rsidR="00C23A26" w:rsidRPr="00695163" w:rsidRDefault="00C23A26" w:rsidP="0071608B">
            <w:pPr>
              <w:jc w:val="left"/>
              <w:rPr>
                <w:sz w:val="16"/>
                <w:szCs w:val="16"/>
              </w:rPr>
            </w:pPr>
          </w:p>
          <w:p w:rsidR="00C23A26" w:rsidRDefault="00C23A26" w:rsidP="0071608B">
            <w:pPr>
              <w:jc w:val="left"/>
              <w:rPr>
                <w:sz w:val="16"/>
                <w:szCs w:val="16"/>
              </w:rPr>
            </w:pPr>
          </w:p>
          <w:p w:rsidR="00C23A26" w:rsidRPr="00695163" w:rsidRDefault="00C23A26" w:rsidP="0071608B">
            <w:pPr>
              <w:jc w:val="left"/>
              <w:rPr>
                <w:sz w:val="16"/>
                <w:szCs w:val="16"/>
              </w:rPr>
            </w:pPr>
            <w:r w:rsidRPr="00695163">
              <w:rPr>
                <w:sz w:val="16"/>
                <w:szCs w:val="16"/>
              </w:rPr>
              <w:t>ni potrebna</w:t>
            </w:r>
          </w:p>
        </w:tc>
        <w:tc>
          <w:tcPr>
            <w:tcW w:w="2031" w:type="dxa"/>
            <w:tcBorders>
              <w:top w:val="single" w:sz="8" w:space="0" w:color="auto"/>
              <w:left w:val="single" w:sz="8" w:space="0" w:color="auto"/>
              <w:right w:val="single" w:sz="8" w:space="0" w:color="auto"/>
            </w:tcBorders>
          </w:tcPr>
          <w:p w:rsidR="00C23A26" w:rsidRPr="00695163" w:rsidRDefault="00C23A26" w:rsidP="0071608B">
            <w:pPr>
              <w:jc w:val="left"/>
              <w:rPr>
                <w:sz w:val="16"/>
                <w:szCs w:val="16"/>
              </w:rPr>
            </w:pPr>
            <w:r w:rsidRPr="00695163">
              <w:rPr>
                <w:sz w:val="16"/>
                <w:szCs w:val="16"/>
              </w:rPr>
              <w:t>O, Z, KZ; uporaba največ 2-krat letno</w:t>
            </w:r>
            <w:r>
              <w:rPr>
                <w:sz w:val="16"/>
                <w:szCs w:val="16"/>
              </w:rPr>
              <w:t>.Priporoča se antidritna šoba.</w:t>
            </w:r>
            <w:r w:rsidRPr="00695163">
              <w:rPr>
                <w:b/>
                <w:sz w:val="16"/>
                <w:szCs w:val="16"/>
              </w:rPr>
              <w:t>***20 m varnostni pas  do voda 1. in 2.</w:t>
            </w:r>
          </w:p>
          <w:p w:rsidR="00C23A26" w:rsidRPr="00695163" w:rsidRDefault="00C23A26" w:rsidP="0071608B">
            <w:pPr>
              <w:jc w:val="left"/>
              <w:rPr>
                <w:sz w:val="16"/>
                <w:szCs w:val="16"/>
              </w:rPr>
            </w:pPr>
            <w:r w:rsidRPr="00695163">
              <w:rPr>
                <w:sz w:val="16"/>
                <w:szCs w:val="16"/>
              </w:rPr>
              <w:t>K; uporaba največ 3-krat letno</w:t>
            </w:r>
          </w:p>
          <w:p w:rsidR="00C23A26" w:rsidRPr="00695163" w:rsidRDefault="00C23A26" w:rsidP="0071608B">
            <w:pPr>
              <w:jc w:val="left"/>
              <w:rPr>
                <w:b/>
                <w:sz w:val="16"/>
                <w:szCs w:val="16"/>
              </w:rPr>
            </w:pPr>
            <w:r w:rsidRPr="00695163">
              <w:rPr>
                <w:b/>
                <w:sz w:val="16"/>
                <w:szCs w:val="16"/>
              </w:rPr>
              <w:t>*</w:t>
            </w:r>
            <w:r w:rsidR="0071608B">
              <w:rPr>
                <w:b/>
                <w:sz w:val="16"/>
                <w:szCs w:val="16"/>
              </w:rPr>
              <w:t xml:space="preserve"> </w:t>
            </w:r>
            <w:r>
              <w:rPr>
                <w:b/>
                <w:sz w:val="16"/>
                <w:szCs w:val="16"/>
              </w:rPr>
              <w:t>Zaloge v uporabi do 28.2.2017</w:t>
            </w:r>
          </w:p>
          <w:p w:rsidR="00C23A26" w:rsidRDefault="00C23A26" w:rsidP="0071608B">
            <w:pPr>
              <w:autoSpaceDE w:val="0"/>
              <w:autoSpaceDN w:val="0"/>
              <w:adjustRightInd w:val="0"/>
              <w:jc w:val="left"/>
              <w:rPr>
                <w:sz w:val="16"/>
                <w:szCs w:val="16"/>
              </w:rPr>
            </w:pPr>
            <w:r w:rsidRPr="00695163">
              <w:rPr>
                <w:sz w:val="16"/>
                <w:szCs w:val="16"/>
              </w:rPr>
              <w:t xml:space="preserve">K; uporaba največ 3-krat </w:t>
            </w:r>
            <w:r w:rsidRPr="002806EB">
              <w:rPr>
                <w:sz w:val="16"/>
                <w:szCs w:val="16"/>
              </w:rPr>
              <w:t>letno</w:t>
            </w:r>
            <w:r>
              <w:rPr>
                <w:sz w:val="16"/>
                <w:szCs w:val="16"/>
              </w:rPr>
              <w:t xml:space="preserve">  </w:t>
            </w:r>
          </w:p>
          <w:p w:rsidR="00C23A26" w:rsidRPr="004A75BA" w:rsidRDefault="00C23A26" w:rsidP="0071608B">
            <w:pPr>
              <w:autoSpaceDE w:val="0"/>
              <w:autoSpaceDN w:val="0"/>
              <w:adjustRightInd w:val="0"/>
              <w:jc w:val="left"/>
              <w:rPr>
                <w:sz w:val="16"/>
                <w:szCs w:val="16"/>
                <w:lang w:eastAsia="sl-SI"/>
              </w:rPr>
            </w:pPr>
            <w:r w:rsidRPr="004A75BA">
              <w:rPr>
                <w:sz w:val="16"/>
                <w:szCs w:val="16"/>
                <w:lang w:eastAsia="sl-SI"/>
              </w:rPr>
              <w:t>varnostni pas 15 m tlorisne širine od meje brega voda 1. reda in 5 m tlorisne</w:t>
            </w:r>
          </w:p>
          <w:p w:rsidR="00C23A26" w:rsidRPr="00695163" w:rsidRDefault="00C23A26" w:rsidP="0071608B">
            <w:pPr>
              <w:jc w:val="left"/>
              <w:rPr>
                <w:sz w:val="16"/>
                <w:szCs w:val="16"/>
              </w:rPr>
            </w:pPr>
            <w:r w:rsidRPr="004A75BA">
              <w:rPr>
                <w:sz w:val="16"/>
                <w:szCs w:val="16"/>
                <w:lang w:eastAsia="sl-SI"/>
              </w:rPr>
              <w:t>širine od meje brega voda 2. reda</w:t>
            </w:r>
            <w:r>
              <w:rPr>
                <w:sz w:val="22"/>
                <w:szCs w:val="22"/>
                <w:lang w:eastAsia="sl-SI"/>
              </w:rPr>
              <w:t>.</w:t>
            </w:r>
          </w:p>
        </w:tc>
      </w:tr>
    </w:tbl>
    <w:p w:rsidR="0071608B" w:rsidRDefault="0071608B" w:rsidP="0071608B">
      <w:pPr>
        <w:jc w:val="center"/>
      </w:pPr>
      <w:r>
        <w:br w:type="page"/>
      </w:r>
      <w:r w:rsidRPr="00CC6012">
        <w:lastRenderedPageBreak/>
        <w:t>INTEGRIRANO VARSTVO</w:t>
      </w:r>
      <w:r>
        <w:t xml:space="preserve"> KAPUSNIC – list 7</w:t>
      </w:r>
    </w:p>
    <w:p w:rsidR="0071608B" w:rsidRDefault="0071608B" w:rsidP="0071608B">
      <w:pPr>
        <w:jc w:val="cente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126"/>
        <w:gridCol w:w="1683"/>
        <w:gridCol w:w="18"/>
        <w:gridCol w:w="1701"/>
        <w:gridCol w:w="1276"/>
        <w:gridCol w:w="1134"/>
        <w:gridCol w:w="2031"/>
      </w:tblGrid>
      <w:tr w:rsidR="0071608B" w:rsidRPr="00CC6012" w:rsidTr="009F5A47">
        <w:tc>
          <w:tcPr>
            <w:tcW w:w="1701" w:type="dxa"/>
            <w:tcBorders>
              <w:top w:val="single" w:sz="12" w:space="0" w:color="auto"/>
              <w:left w:val="single" w:sz="12" w:space="0" w:color="auto"/>
              <w:bottom w:val="single" w:sz="12" w:space="0" w:color="auto"/>
              <w:right w:val="single" w:sz="12" w:space="0" w:color="auto"/>
            </w:tcBorders>
          </w:tcPr>
          <w:p w:rsidR="0071608B" w:rsidRPr="00CC6012" w:rsidRDefault="0071608B" w:rsidP="0071608B">
            <w:pPr>
              <w:jc w:val="left"/>
              <w:rPr>
                <w:sz w:val="18"/>
                <w:szCs w:val="18"/>
              </w:rPr>
            </w:pPr>
            <w:r w:rsidRPr="00CC6012">
              <w:rPr>
                <w:sz w:val="18"/>
                <w:szCs w:val="18"/>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rsidR="0071608B" w:rsidRPr="00CC6012" w:rsidRDefault="0071608B" w:rsidP="0071608B">
            <w:pPr>
              <w:jc w:val="left"/>
              <w:rPr>
                <w:sz w:val="18"/>
                <w:szCs w:val="18"/>
              </w:rPr>
            </w:pPr>
            <w:r w:rsidRPr="00CC6012">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rsidR="0071608B" w:rsidRPr="00CC6012" w:rsidRDefault="0071608B" w:rsidP="0071608B">
            <w:pPr>
              <w:jc w:val="left"/>
              <w:rPr>
                <w:sz w:val="18"/>
                <w:szCs w:val="18"/>
              </w:rPr>
            </w:pPr>
            <w:r w:rsidRPr="00CC6012">
              <w:rPr>
                <w:sz w:val="18"/>
                <w:szCs w:val="18"/>
              </w:rPr>
              <w:t>UKREPI</w:t>
            </w:r>
          </w:p>
        </w:tc>
        <w:tc>
          <w:tcPr>
            <w:tcW w:w="1683" w:type="dxa"/>
            <w:tcBorders>
              <w:top w:val="single" w:sz="12" w:space="0" w:color="auto"/>
              <w:left w:val="single" w:sz="12" w:space="0" w:color="auto"/>
              <w:bottom w:val="single" w:sz="12" w:space="0" w:color="auto"/>
              <w:right w:val="single" w:sz="12" w:space="0" w:color="auto"/>
            </w:tcBorders>
          </w:tcPr>
          <w:p w:rsidR="0071608B" w:rsidRPr="00CC6012" w:rsidRDefault="0071608B" w:rsidP="0071608B">
            <w:pPr>
              <w:jc w:val="left"/>
              <w:rPr>
                <w:sz w:val="18"/>
                <w:szCs w:val="18"/>
              </w:rPr>
            </w:pPr>
            <w:r w:rsidRPr="00CC6012">
              <w:rPr>
                <w:sz w:val="18"/>
                <w:szCs w:val="18"/>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rsidR="0071608B" w:rsidRPr="00CC6012" w:rsidRDefault="0071608B" w:rsidP="0071608B">
            <w:pPr>
              <w:jc w:val="left"/>
              <w:rPr>
                <w:sz w:val="18"/>
                <w:szCs w:val="18"/>
              </w:rPr>
            </w:pPr>
            <w:r w:rsidRPr="00CC6012">
              <w:rPr>
                <w:sz w:val="18"/>
                <w:szCs w:val="18"/>
              </w:rPr>
              <w:t>FITOFARM.</w:t>
            </w:r>
          </w:p>
          <w:p w:rsidR="0071608B" w:rsidRPr="00CC6012" w:rsidRDefault="0071608B" w:rsidP="0071608B">
            <w:pPr>
              <w:jc w:val="left"/>
              <w:rPr>
                <w:sz w:val="18"/>
                <w:szCs w:val="18"/>
              </w:rPr>
            </w:pPr>
            <w:r w:rsidRPr="00CC60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71608B" w:rsidRPr="00CC6012" w:rsidRDefault="0071608B" w:rsidP="0071608B">
            <w:pPr>
              <w:jc w:val="left"/>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71608B" w:rsidRPr="00CC6012" w:rsidRDefault="0071608B" w:rsidP="0071608B">
            <w:pPr>
              <w:jc w:val="left"/>
              <w:rPr>
                <w:sz w:val="18"/>
                <w:szCs w:val="18"/>
              </w:rPr>
            </w:pPr>
            <w:r w:rsidRPr="00CC6012">
              <w:rPr>
                <w:sz w:val="18"/>
                <w:szCs w:val="18"/>
              </w:rPr>
              <w:t>KARENCA</w:t>
            </w:r>
          </w:p>
          <w:p w:rsidR="0071608B" w:rsidRPr="00CC6012" w:rsidRDefault="0071608B" w:rsidP="0071608B">
            <w:pPr>
              <w:jc w:val="left"/>
              <w:rPr>
                <w:sz w:val="18"/>
                <w:szCs w:val="18"/>
              </w:rPr>
            </w:pPr>
            <w:r w:rsidRPr="00CC6012">
              <w:rPr>
                <w:sz w:val="18"/>
                <w:szCs w:val="18"/>
              </w:rPr>
              <w:t>(dni)</w:t>
            </w:r>
          </w:p>
        </w:tc>
        <w:tc>
          <w:tcPr>
            <w:tcW w:w="2031" w:type="dxa"/>
            <w:tcBorders>
              <w:top w:val="single" w:sz="12" w:space="0" w:color="auto"/>
              <w:left w:val="single" w:sz="12" w:space="0" w:color="auto"/>
              <w:bottom w:val="single" w:sz="12" w:space="0" w:color="auto"/>
              <w:right w:val="single" w:sz="12" w:space="0" w:color="auto"/>
            </w:tcBorders>
          </w:tcPr>
          <w:p w:rsidR="0071608B" w:rsidRPr="00CC6012" w:rsidRDefault="0071608B" w:rsidP="0071608B">
            <w:pPr>
              <w:jc w:val="left"/>
              <w:rPr>
                <w:sz w:val="18"/>
                <w:szCs w:val="18"/>
              </w:rPr>
            </w:pPr>
            <w:r w:rsidRPr="00CC6012">
              <w:rPr>
                <w:sz w:val="18"/>
                <w:szCs w:val="18"/>
              </w:rPr>
              <w:t>OPOMBE</w:t>
            </w:r>
          </w:p>
        </w:tc>
      </w:tr>
      <w:tr w:rsidR="00C23A26" w:rsidRPr="00695163" w:rsidTr="009F5A47">
        <w:tc>
          <w:tcPr>
            <w:tcW w:w="1728" w:type="dxa"/>
            <w:gridSpan w:val="2"/>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b/>
                <w:bCs/>
                <w:sz w:val="16"/>
                <w:szCs w:val="16"/>
              </w:rPr>
            </w:pPr>
            <w:r w:rsidRPr="00695163">
              <w:rPr>
                <w:b/>
                <w:bCs/>
                <w:sz w:val="16"/>
                <w:szCs w:val="16"/>
              </w:rPr>
              <w:t>Bombaževčeva uš (</w:t>
            </w:r>
            <w:r w:rsidRPr="00695163">
              <w:rPr>
                <w:rFonts w:ascii="Tahoma" w:hAnsi="Tahoma" w:cs="Tahoma"/>
                <w:i/>
                <w:iCs/>
                <w:sz w:val="16"/>
                <w:szCs w:val="16"/>
              </w:rPr>
              <w:t>Aphis gossypii)</w:t>
            </w:r>
          </w:p>
        </w:tc>
        <w:tc>
          <w:tcPr>
            <w:tcW w:w="224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p>
        </w:tc>
        <w:tc>
          <w:tcPr>
            <w:tcW w:w="2126"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6"/>
                <w:szCs w:val="16"/>
              </w:rPr>
            </w:pPr>
          </w:p>
        </w:tc>
        <w:tc>
          <w:tcPr>
            <w:tcW w:w="1701" w:type="dxa"/>
            <w:gridSpan w:val="2"/>
            <w:tcBorders>
              <w:top w:val="single" w:sz="8" w:space="0" w:color="auto"/>
              <w:left w:val="single" w:sz="6" w:space="0" w:color="auto"/>
              <w:bottom w:val="single" w:sz="6" w:space="0" w:color="auto"/>
              <w:right w:val="single" w:sz="6" w:space="0" w:color="auto"/>
            </w:tcBorders>
          </w:tcPr>
          <w:p w:rsidR="00C23A26" w:rsidRPr="00695163" w:rsidRDefault="00C23A26" w:rsidP="0071608B">
            <w:pPr>
              <w:numPr>
                <w:ilvl w:val="0"/>
                <w:numId w:val="16"/>
              </w:numPr>
              <w:tabs>
                <w:tab w:val="clear" w:pos="284"/>
                <w:tab w:val="num" w:pos="206"/>
              </w:tabs>
              <w:jc w:val="left"/>
              <w:rPr>
                <w:sz w:val="16"/>
                <w:szCs w:val="16"/>
              </w:rPr>
            </w:pPr>
            <w:r w:rsidRPr="00695163">
              <w:rPr>
                <w:sz w:val="16"/>
                <w:szCs w:val="16"/>
              </w:rPr>
              <w:t>pimetrozin</w:t>
            </w:r>
          </w:p>
        </w:tc>
        <w:tc>
          <w:tcPr>
            <w:tcW w:w="1701" w:type="dxa"/>
            <w:tcBorders>
              <w:top w:val="single" w:sz="8"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r w:rsidRPr="00695163">
              <w:rPr>
                <w:sz w:val="16"/>
                <w:szCs w:val="16"/>
              </w:rPr>
              <w:t>Chess 50 WG</w:t>
            </w:r>
          </w:p>
        </w:tc>
        <w:tc>
          <w:tcPr>
            <w:tcW w:w="1276" w:type="dxa"/>
            <w:tcBorders>
              <w:top w:val="single" w:sz="8"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r w:rsidRPr="00695163">
              <w:rPr>
                <w:sz w:val="16"/>
                <w:szCs w:val="16"/>
              </w:rPr>
              <w:t>200 g/ha</w:t>
            </w:r>
          </w:p>
        </w:tc>
        <w:tc>
          <w:tcPr>
            <w:tcW w:w="1134" w:type="dxa"/>
            <w:tcBorders>
              <w:top w:val="single" w:sz="8"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r w:rsidRPr="00695163">
              <w:rPr>
                <w:sz w:val="16"/>
                <w:szCs w:val="16"/>
              </w:rPr>
              <w:t>10</w:t>
            </w:r>
          </w:p>
        </w:tc>
        <w:tc>
          <w:tcPr>
            <w:tcW w:w="2031" w:type="dxa"/>
            <w:tcBorders>
              <w:top w:val="single" w:sz="8" w:space="0" w:color="auto"/>
              <w:left w:val="single" w:sz="6" w:space="0" w:color="auto"/>
              <w:bottom w:val="single" w:sz="6" w:space="0" w:color="auto"/>
              <w:right w:val="single" w:sz="6" w:space="0" w:color="auto"/>
            </w:tcBorders>
          </w:tcPr>
          <w:p w:rsidR="00C23A26" w:rsidRPr="004B0B9F" w:rsidRDefault="00C23A26" w:rsidP="0071608B">
            <w:pPr>
              <w:pStyle w:val="Telobesedila"/>
              <w:jc w:val="left"/>
              <w:rPr>
                <w:sz w:val="16"/>
                <w:szCs w:val="16"/>
              </w:rPr>
            </w:pPr>
            <w:r w:rsidRPr="004B0B9F">
              <w:rPr>
                <w:sz w:val="16"/>
                <w:szCs w:val="16"/>
              </w:rPr>
              <w:t>Z; uporaba samo na prostem, do 3-krat</w:t>
            </w:r>
          </w:p>
        </w:tc>
      </w:tr>
      <w:tr w:rsidR="00C23A26" w:rsidRPr="00695163" w:rsidTr="009F5A47">
        <w:tc>
          <w:tcPr>
            <w:tcW w:w="1728" w:type="dxa"/>
            <w:gridSpan w:val="2"/>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b/>
                <w:bCs/>
                <w:sz w:val="16"/>
                <w:szCs w:val="16"/>
              </w:rPr>
            </w:pPr>
            <w:r w:rsidRPr="00695163">
              <w:rPr>
                <w:b/>
                <w:bCs/>
                <w:sz w:val="16"/>
                <w:szCs w:val="16"/>
              </w:rPr>
              <w:t>Rastlinjakov ščitkar (</w:t>
            </w:r>
            <w:r w:rsidRPr="00695163">
              <w:rPr>
                <w:rFonts w:ascii="Tahoma" w:hAnsi="Tahoma" w:cs="Tahoma"/>
                <w:i/>
                <w:iCs/>
                <w:sz w:val="16"/>
                <w:szCs w:val="16"/>
              </w:rPr>
              <w:t>Trialeurodes vaporariorum)</w:t>
            </w:r>
            <w:r w:rsidR="00647E40">
              <w:rPr>
                <w:rFonts w:ascii="Tahoma" w:hAnsi="Tahoma" w:cs="Tahoma"/>
                <w:i/>
                <w:iCs/>
                <w:sz w:val="16"/>
                <w:szCs w:val="16"/>
              </w:rPr>
              <w:t xml:space="preserve">  </w:t>
            </w:r>
          </w:p>
        </w:tc>
        <w:tc>
          <w:tcPr>
            <w:tcW w:w="224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p>
        </w:tc>
        <w:tc>
          <w:tcPr>
            <w:tcW w:w="2126"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6"/>
                <w:szCs w:val="16"/>
              </w:rPr>
            </w:pPr>
          </w:p>
        </w:tc>
        <w:tc>
          <w:tcPr>
            <w:tcW w:w="1701" w:type="dxa"/>
            <w:gridSpan w:val="2"/>
            <w:tcBorders>
              <w:top w:val="single" w:sz="8"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sidRPr="00695163">
              <w:rPr>
                <w:sz w:val="16"/>
                <w:szCs w:val="16"/>
              </w:rPr>
              <w:t>- pimetrozin</w:t>
            </w:r>
          </w:p>
          <w:p w:rsidR="00E132A2" w:rsidRDefault="00A16A1B" w:rsidP="0071608B">
            <w:pPr>
              <w:jc w:val="left"/>
              <w:rPr>
                <w:sz w:val="16"/>
                <w:szCs w:val="16"/>
              </w:rPr>
            </w:pPr>
            <w:r>
              <w:rPr>
                <w:sz w:val="16"/>
                <w:szCs w:val="16"/>
              </w:rPr>
              <w:t xml:space="preserve"> </w:t>
            </w:r>
          </w:p>
          <w:p w:rsidR="009F5A47" w:rsidRDefault="009F5A47" w:rsidP="0071608B">
            <w:pPr>
              <w:jc w:val="left"/>
              <w:rPr>
                <w:sz w:val="16"/>
                <w:szCs w:val="16"/>
              </w:rPr>
            </w:pPr>
          </w:p>
          <w:p w:rsidR="00E132A2" w:rsidRPr="009F5A47" w:rsidRDefault="00E132A2" w:rsidP="009F5A47">
            <w:pPr>
              <w:pStyle w:val="Odstavekseznama"/>
              <w:numPr>
                <w:ilvl w:val="0"/>
                <w:numId w:val="16"/>
              </w:numPr>
              <w:jc w:val="left"/>
              <w:rPr>
                <w:i/>
                <w:sz w:val="16"/>
                <w:szCs w:val="16"/>
              </w:rPr>
            </w:pPr>
            <w:r w:rsidRPr="009F5A47">
              <w:rPr>
                <w:i/>
                <w:color w:val="000000"/>
                <w:sz w:val="16"/>
                <w:szCs w:val="16"/>
                <w:shd w:val="clear" w:color="auto" w:fill="FFFFFF"/>
              </w:rPr>
              <w:t>Beauveria bassiana</w:t>
            </w:r>
          </w:p>
          <w:p w:rsidR="00E132A2" w:rsidRDefault="00E132A2" w:rsidP="0071608B">
            <w:pPr>
              <w:jc w:val="left"/>
              <w:rPr>
                <w:sz w:val="16"/>
                <w:szCs w:val="16"/>
              </w:rPr>
            </w:pPr>
          </w:p>
          <w:p w:rsidR="00E132A2" w:rsidRDefault="00E132A2" w:rsidP="0071608B">
            <w:pPr>
              <w:jc w:val="left"/>
              <w:rPr>
                <w:sz w:val="16"/>
                <w:szCs w:val="16"/>
              </w:rPr>
            </w:pPr>
          </w:p>
          <w:p w:rsidR="00A16A1B" w:rsidRPr="009F5A47" w:rsidRDefault="009F5A47" w:rsidP="009F5A47">
            <w:pPr>
              <w:pStyle w:val="Odstavekseznama"/>
              <w:numPr>
                <w:ilvl w:val="0"/>
                <w:numId w:val="16"/>
              </w:numPr>
              <w:jc w:val="left"/>
              <w:rPr>
                <w:sz w:val="16"/>
                <w:szCs w:val="16"/>
              </w:rPr>
            </w:pPr>
            <w:r w:rsidRPr="009F5A47">
              <w:rPr>
                <w:sz w:val="16"/>
                <w:szCs w:val="16"/>
              </w:rPr>
              <w:t>Lambda-cihalotrin</w:t>
            </w:r>
          </w:p>
        </w:tc>
        <w:tc>
          <w:tcPr>
            <w:tcW w:w="1701" w:type="dxa"/>
            <w:tcBorders>
              <w:top w:val="single" w:sz="8"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sidRPr="00695163">
              <w:rPr>
                <w:sz w:val="16"/>
                <w:szCs w:val="16"/>
              </w:rPr>
              <w:t>Chess 50 WG</w:t>
            </w:r>
          </w:p>
          <w:p w:rsidR="00E132A2" w:rsidRDefault="00E132A2" w:rsidP="0071608B">
            <w:pPr>
              <w:jc w:val="left"/>
              <w:rPr>
                <w:sz w:val="16"/>
                <w:szCs w:val="16"/>
              </w:rPr>
            </w:pPr>
          </w:p>
          <w:p w:rsidR="009F5A47" w:rsidRDefault="009F5A47" w:rsidP="0071608B">
            <w:pPr>
              <w:jc w:val="left"/>
              <w:rPr>
                <w:sz w:val="16"/>
                <w:szCs w:val="16"/>
              </w:rPr>
            </w:pPr>
          </w:p>
          <w:p w:rsidR="00E132A2" w:rsidRDefault="00E132A2" w:rsidP="0071608B">
            <w:pPr>
              <w:jc w:val="left"/>
              <w:rPr>
                <w:sz w:val="16"/>
                <w:szCs w:val="16"/>
              </w:rPr>
            </w:pPr>
            <w:r>
              <w:rPr>
                <w:sz w:val="16"/>
                <w:szCs w:val="16"/>
              </w:rPr>
              <w:t>Naturalis</w:t>
            </w:r>
          </w:p>
          <w:p w:rsidR="009F5A47" w:rsidRDefault="009F5A47" w:rsidP="0071608B">
            <w:pPr>
              <w:jc w:val="left"/>
              <w:rPr>
                <w:sz w:val="16"/>
                <w:szCs w:val="16"/>
              </w:rPr>
            </w:pPr>
          </w:p>
          <w:p w:rsidR="009F5A47" w:rsidRDefault="009F5A47" w:rsidP="0071608B">
            <w:pPr>
              <w:jc w:val="left"/>
              <w:rPr>
                <w:sz w:val="16"/>
                <w:szCs w:val="16"/>
              </w:rPr>
            </w:pPr>
          </w:p>
          <w:p w:rsidR="009F5A47" w:rsidRPr="00695163" w:rsidRDefault="009F5A47" w:rsidP="0071608B">
            <w:pPr>
              <w:jc w:val="left"/>
              <w:rPr>
                <w:sz w:val="16"/>
                <w:szCs w:val="16"/>
              </w:rPr>
            </w:pPr>
            <w:r>
              <w:rPr>
                <w:sz w:val="16"/>
                <w:szCs w:val="16"/>
              </w:rPr>
              <w:t>Karis 10 CS</w:t>
            </w:r>
          </w:p>
        </w:tc>
        <w:tc>
          <w:tcPr>
            <w:tcW w:w="1276" w:type="dxa"/>
            <w:tcBorders>
              <w:top w:val="single" w:sz="8"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sidRPr="00695163">
              <w:rPr>
                <w:sz w:val="16"/>
                <w:szCs w:val="16"/>
              </w:rPr>
              <w:t>400-600 g/ha</w:t>
            </w:r>
          </w:p>
          <w:p w:rsidR="009F5A47" w:rsidRDefault="009F5A47" w:rsidP="0071608B">
            <w:pPr>
              <w:jc w:val="left"/>
              <w:rPr>
                <w:sz w:val="16"/>
                <w:szCs w:val="16"/>
              </w:rPr>
            </w:pPr>
          </w:p>
          <w:p w:rsidR="009F5A47" w:rsidRDefault="009F5A47" w:rsidP="0071608B">
            <w:pPr>
              <w:jc w:val="left"/>
              <w:rPr>
                <w:sz w:val="16"/>
                <w:szCs w:val="16"/>
              </w:rPr>
            </w:pPr>
          </w:p>
          <w:p w:rsidR="009F5A47" w:rsidRDefault="009F5A47" w:rsidP="0071608B">
            <w:pPr>
              <w:jc w:val="left"/>
              <w:rPr>
                <w:sz w:val="16"/>
                <w:szCs w:val="16"/>
              </w:rPr>
            </w:pPr>
            <w:r>
              <w:rPr>
                <w:sz w:val="16"/>
                <w:szCs w:val="16"/>
              </w:rPr>
              <w:t>1,5 L7ha</w:t>
            </w:r>
          </w:p>
          <w:p w:rsidR="009F5A47" w:rsidRDefault="009F5A47" w:rsidP="0071608B">
            <w:pPr>
              <w:jc w:val="left"/>
              <w:rPr>
                <w:sz w:val="16"/>
                <w:szCs w:val="16"/>
              </w:rPr>
            </w:pPr>
          </w:p>
          <w:p w:rsidR="009F5A47" w:rsidRDefault="009F5A47" w:rsidP="0071608B">
            <w:pPr>
              <w:jc w:val="left"/>
              <w:rPr>
                <w:sz w:val="16"/>
                <w:szCs w:val="16"/>
              </w:rPr>
            </w:pPr>
          </w:p>
          <w:p w:rsidR="009F5A47" w:rsidRPr="00695163" w:rsidRDefault="009F5A47" w:rsidP="0071608B">
            <w:pPr>
              <w:jc w:val="left"/>
              <w:rPr>
                <w:sz w:val="16"/>
                <w:szCs w:val="16"/>
              </w:rPr>
            </w:pPr>
            <w:r>
              <w:rPr>
                <w:sz w:val="16"/>
                <w:szCs w:val="16"/>
              </w:rPr>
              <w:t>100 ml/ha</w:t>
            </w:r>
          </w:p>
        </w:tc>
        <w:tc>
          <w:tcPr>
            <w:tcW w:w="1134" w:type="dxa"/>
            <w:tcBorders>
              <w:top w:val="single" w:sz="8"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sidRPr="00695163">
              <w:rPr>
                <w:sz w:val="16"/>
                <w:szCs w:val="16"/>
              </w:rPr>
              <w:t>10</w:t>
            </w:r>
          </w:p>
          <w:p w:rsidR="009F5A47" w:rsidRDefault="009F5A47" w:rsidP="0071608B">
            <w:pPr>
              <w:jc w:val="left"/>
              <w:rPr>
                <w:sz w:val="16"/>
                <w:szCs w:val="16"/>
              </w:rPr>
            </w:pPr>
          </w:p>
          <w:p w:rsidR="009F5A47" w:rsidRDefault="009F5A47" w:rsidP="0071608B">
            <w:pPr>
              <w:jc w:val="left"/>
              <w:rPr>
                <w:sz w:val="16"/>
                <w:szCs w:val="16"/>
              </w:rPr>
            </w:pPr>
          </w:p>
          <w:p w:rsidR="009F5A47" w:rsidRDefault="009F5A47" w:rsidP="0071608B">
            <w:pPr>
              <w:jc w:val="left"/>
              <w:rPr>
                <w:sz w:val="16"/>
                <w:szCs w:val="16"/>
              </w:rPr>
            </w:pPr>
            <w:r w:rsidRPr="00695163">
              <w:rPr>
                <w:sz w:val="16"/>
                <w:szCs w:val="16"/>
              </w:rPr>
              <w:t>ni potrebna</w:t>
            </w:r>
          </w:p>
          <w:p w:rsidR="009F5A47" w:rsidRDefault="009F5A47" w:rsidP="0071608B">
            <w:pPr>
              <w:jc w:val="left"/>
              <w:rPr>
                <w:sz w:val="16"/>
                <w:szCs w:val="16"/>
              </w:rPr>
            </w:pPr>
          </w:p>
          <w:p w:rsidR="009F5A47" w:rsidRDefault="009F5A47" w:rsidP="0071608B">
            <w:pPr>
              <w:jc w:val="left"/>
              <w:rPr>
                <w:sz w:val="16"/>
                <w:szCs w:val="16"/>
              </w:rPr>
            </w:pPr>
          </w:p>
          <w:p w:rsidR="009F5A47" w:rsidRPr="00695163" w:rsidRDefault="009F5A47" w:rsidP="0071608B">
            <w:pPr>
              <w:jc w:val="left"/>
              <w:rPr>
                <w:sz w:val="16"/>
                <w:szCs w:val="16"/>
              </w:rPr>
            </w:pPr>
            <w:r>
              <w:rPr>
                <w:sz w:val="16"/>
                <w:szCs w:val="16"/>
              </w:rPr>
              <w:t>ČU</w:t>
            </w:r>
          </w:p>
        </w:tc>
        <w:tc>
          <w:tcPr>
            <w:tcW w:w="2031" w:type="dxa"/>
            <w:tcBorders>
              <w:top w:val="single" w:sz="8" w:space="0" w:color="auto"/>
              <w:left w:val="single" w:sz="6" w:space="0" w:color="auto"/>
              <w:bottom w:val="single" w:sz="8" w:space="0" w:color="auto"/>
              <w:right w:val="single" w:sz="6" w:space="0" w:color="auto"/>
            </w:tcBorders>
          </w:tcPr>
          <w:p w:rsidR="00C23A26" w:rsidRDefault="00C23A26" w:rsidP="0071608B">
            <w:pPr>
              <w:pStyle w:val="Telobesedila"/>
              <w:jc w:val="left"/>
              <w:rPr>
                <w:sz w:val="16"/>
                <w:szCs w:val="16"/>
              </w:rPr>
            </w:pPr>
            <w:r w:rsidRPr="004B0B9F">
              <w:rPr>
                <w:sz w:val="16"/>
                <w:szCs w:val="16"/>
              </w:rPr>
              <w:t>Z; 3-krat; uporaba na prostem in v zavarovanem prostoru</w:t>
            </w:r>
          </w:p>
          <w:p w:rsidR="009F5A47" w:rsidRDefault="009F5A47" w:rsidP="0071608B">
            <w:pPr>
              <w:pStyle w:val="Telobesedila"/>
              <w:jc w:val="left"/>
              <w:rPr>
                <w:sz w:val="16"/>
                <w:szCs w:val="16"/>
              </w:rPr>
            </w:pPr>
            <w:r>
              <w:rPr>
                <w:sz w:val="16"/>
                <w:szCs w:val="16"/>
              </w:rPr>
              <w:t xml:space="preserve">C, B: </w:t>
            </w:r>
            <w:r w:rsidRPr="004B0B9F">
              <w:rPr>
                <w:sz w:val="16"/>
                <w:szCs w:val="16"/>
              </w:rPr>
              <w:t>uporaba na prostem in v zavarovanem prostoru</w:t>
            </w:r>
          </w:p>
          <w:p w:rsidR="009F5A47" w:rsidRDefault="009F5A47" w:rsidP="0071608B">
            <w:pPr>
              <w:pStyle w:val="Telobesedila"/>
              <w:jc w:val="left"/>
              <w:rPr>
                <w:sz w:val="16"/>
                <w:szCs w:val="16"/>
              </w:rPr>
            </w:pPr>
          </w:p>
          <w:p w:rsidR="009F5A47" w:rsidRPr="004B0B9F" w:rsidRDefault="009F5A47" w:rsidP="009F5A47">
            <w:pPr>
              <w:pStyle w:val="Telobesedila"/>
              <w:jc w:val="left"/>
              <w:rPr>
                <w:sz w:val="16"/>
                <w:szCs w:val="16"/>
              </w:rPr>
            </w:pPr>
            <w:r>
              <w:rPr>
                <w:sz w:val="16"/>
                <w:szCs w:val="16"/>
              </w:rPr>
              <w:t>BO, Z, C, O, BR: do 2-krat</w:t>
            </w:r>
          </w:p>
        </w:tc>
      </w:tr>
      <w:tr w:rsidR="00C23A26" w:rsidRPr="00695163" w:rsidTr="009F5A47">
        <w:tc>
          <w:tcPr>
            <w:tcW w:w="1728" w:type="dxa"/>
            <w:gridSpan w:val="2"/>
            <w:tcBorders>
              <w:top w:val="single" w:sz="6" w:space="0" w:color="auto"/>
              <w:left w:val="single" w:sz="6" w:space="0" w:color="auto"/>
              <w:bottom w:val="single" w:sz="6" w:space="0" w:color="auto"/>
              <w:right w:val="single" w:sz="6" w:space="0" w:color="auto"/>
            </w:tcBorders>
          </w:tcPr>
          <w:p w:rsidR="00C23A26" w:rsidRDefault="00C23A26" w:rsidP="0071608B">
            <w:pPr>
              <w:jc w:val="left"/>
              <w:rPr>
                <w:b/>
                <w:bCs/>
                <w:sz w:val="16"/>
                <w:szCs w:val="16"/>
              </w:rPr>
            </w:pPr>
          </w:p>
          <w:p w:rsidR="00C23A26" w:rsidRPr="00695163" w:rsidRDefault="00C23A26" w:rsidP="0071608B">
            <w:pPr>
              <w:jc w:val="left"/>
              <w:rPr>
                <w:b/>
                <w:bCs/>
                <w:sz w:val="16"/>
                <w:szCs w:val="16"/>
              </w:rPr>
            </w:pPr>
          </w:p>
        </w:tc>
        <w:tc>
          <w:tcPr>
            <w:tcW w:w="224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p>
        </w:tc>
        <w:tc>
          <w:tcPr>
            <w:tcW w:w="2126"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6"/>
                <w:szCs w:val="16"/>
              </w:rPr>
            </w:pPr>
          </w:p>
        </w:tc>
        <w:tc>
          <w:tcPr>
            <w:tcW w:w="1701" w:type="dxa"/>
            <w:gridSpan w:val="2"/>
            <w:tcBorders>
              <w:top w:val="single" w:sz="8" w:space="0" w:color="auto"/>
              <w:left w:val="single" w:sz="6" w:space="0" w:color="auto"/>
              <w:bottom w:val="single" w:sz="8" w:space="0" w:color="auto"/>
              <w:right w:val="single" w:sz="6" w:space="0" w:color="auto"/>
            </w:tcBorders>
          </w:tcPr>
          <w:p w:rsidR="00C23A26" w:rsidRPr="004A75BA" w:rsidRDefault="00C23A26" w:rsidP="0071608B">
            <w:pPr>
              <w:pStyle w:val="Navadensplet"/>
              <w:spacing w:before="0" w:beforeAutospacing="0" w:after="0" w:afterAutospacing="0"/>
              <w:rPr>
                <w:sz w:val="16"/>
                <w:szCs w:val="16"/>
              </w:rPr>
            </w:pPr>
            <w:r w:rsidRPr="004A75BA">
              <w:rPr>
                <w:sz w:val="16"/>
                <w:szCs w:val="16"/>
              </w:rPr>
              <w:t>kalijeve soli maščobnih ksl.</w:t>
            </w:r>
          </w:p>
          <w:p w:rsidR="00C23A26" w:rsidRPr="00695163" w:rsidRDefault="00C23A26" w:rsidP="0071608B">
            <w:pPr>
              <w:jc w:val="left"/>
              <w:rPr>
                <w:sz w:val="16"/>
                <w:szCs w:val="16"/>
              </w:rPr>
            </w:pPr>
          </w:p>
        </w:tc>
        <w:tc>
          <w:tcPr>
            <w:tcW w:w="1701" w:type="dxa"/>
            <w:tcBorders>
              <w:top w:val="single" w:sz="8" w:space="0" w:color="auto"/>
              <w:left w:val="single" w:sz="6" w:space="0" w:color="auto"/>
              <w:bottom w:val="single" w:sz="8" w:space="0" w:color="auto"/>
              <w:right w:val="single" w:sz="6" w:space="0" w:color="auto"/>
            </w:tcBorders>
          </w:tcPr>
          <w:p w:rsidR="00C23A26" w:rsidRPr="00695163" w:rsidRDefault="00C23A26" w:rsidP="0071608B">
            <w:pPr>
              <w:jc w:val="left"/>
              <w:rPr>
                <w:sz w:val="16"/>
                <w:szCs w:val="16"/>
              </w:rPr>
            </w:pPr>
            <w:r>
              <w:rPr>
                <w:sz w:val="16"/>
                <w:szCs w:val="16"/>
              </w:rPr>
              <w:t>Aktiv*1 ***</w:t>
            </w:r>
          </w:p>
        </w:tc>
        <w:tc>
          <w:tcPr>
            <w:tcW w:w="1276" w:type="dxa"/>
            <w:tcBorders>
              <w:top w:val="single" w:sz="8" w:space="0" w:color="auto"/>
              <w:left w:val="single" w:sz="6" w:space="0" w:color="auto"/>
              <w:bottom w:val="single" w:sz="8" w:space="0" w:color="auto"/>
              <w:right w:val="single" w:sz="6" w:space="0" w:color="auto"/>
            </w:tcBorders>
          </w:tcPr>
          <w:p w:rsidR="00C23A26" w:rsidRPr="00695163" w:rsidRDefault="00C23A26" w:rsidP="0071608B">
            <w:pPr>
              <w:jc w:val="left"/>
              <w:rPr>
                <w:sz w:val="16"/>
                <w:szCs w:val="16"/>
              </w:rPr>
            </w:pPr>
            <w:r>
              <w:rPr>
                <w:sz w:val="16"/>
                <w:szCs w:val="16"/>
              </w:rPr>
              <w:t>3%</w:t>
            </w:r>
          </w:p>
        </w:tc>
        <w:tc>
          <w:tcPr>
            <w:tcW w:w="1134" w:type="dxa"/>
            <w:tcBorders>
              <w:top w:val="single" w:sz="8" w:space="0" w:color="auto"/>
              <w:left w:val="single" w:sz="6" w:space="0" w:color="auto"/>
              <w:bottom w:val="single" w:sz="8" w:space="0" w:color="auto"/>
              <w:right w:val="single" w:sz="6" w:space="0" w:color="auto"/>
            </w:tcBorders>
          </w:tcPr>
          <w:p w:rsidR="00C23A26" w:rsidRPr="00695163" w:rsidRDefault="00C23A26" w:rsidP="0071608B">
            <w:pPr>
              <w:jc w:val="left"/>
              <w:rPr>
                <w:sz w:val="16"/>
                <w:szCs w:val="16"/>
              </w:rPr>
            </w:pPr>
            <w:r w:rsidRPr="00695163">
              <w:rPr>
                <w:sz w:val="16"/>
                <w:szCs w:val="16"/>
              </w:rPr>
              <w:t>ni potrebna</w:t>
            </w:r>
          </w:p>
        </w:tc>
        <w:tc>
          <w:tcPr>
            <w:tcW w:w="2031" w:type="dxa"/>
            <w:tcBorders>
              <w:top w:val="single" w:sz="8" w:space="0" w:color="auto"/>
              <w:left w:val="single" w:sz="6" w:space="0" w:color="auto"/>
              <w:bottom w:val="single" w:sz="8" w:space="0" w:color="auto"/>
              <w:right w:val="single" w:sz="6" w:space="0" w:color="auto"/>
            </w:tcBorders>
          </w:tcPr>
          <w:p w:rsidR="00C23A26" w:rsidRPr="004B0B9F" w:rsidRDefault="00C23A26" w:rsidP="0071608B">
            <w:pPr>
              <w:pStyle w:val="Telobesedila"/>
              <w:jc w:val="left"/>
              <w:rPr>
                <w:sz w:val="16"/>
                <w:szCs w:val="16"/>
              </w:rPr>
            </w:pPr>
            <w:r w:rsidRPr="004B0B9F">
              <w:rPr>
                <w:sz w:val="16"/>
                <w:szCs w:val="16"/>
              </w:rPr>
              <w:t>vrtnine</w:t>
            </w:r>
          </w:p>
          <w:p w:rsidR="00C23A26" w:rsidRPr="00695163" w:rsidRDefault="00C23A26" w:rsidP="0071608B">
            <w:pPr>
              <w:jc w:val="left"/>
              <w:rPr>
                <w:b/>
                <w:sz w:val="16"/>
                <w:szCs w:val="16"/>
              </w:rPr>
            </w:pPr>
            <w:r>
              <w:rPr>
                <w:b/>
                <w:sz w:val="16"/>
                <w:szCs w:val="16"/>
              </w:rPr>
              <w:t>Zaloge v uporabi do 28.2.2017</w:t>
            </w:r>
          </w:p>
          <w:p w:rsidR="00C23A26" w:rsidRPr="00695163" w:rsidRDefault="00C23A26" w:rsidP="0071608B">
            <w:pPr>
              <w:jc w:val="left"/>
              <w:rPr>
                <w:sz w:val="16"/>
                <w:szCs w:val="16"/>
              </w:rPr>
            </w:pPr>
            <w:r w:rsidRPr="00695163">
              <w:rPr>
                <w:b/>
                <w:sz w:val="16"/>
                <w:szCs w:val="16"/>
              </w:rPr>
              <w:t>***20 m varnostni pas  do voda.</w:t>
            </w:r>
          </w:p>
          <w:p w:rsidR="00C23A26" w:rsidRPr="00F4022A" w:rsidRDefault="00C23A26" w:rsidP="0071608B">
            <w:pPr>
              <w:rPr>
                <w:sz w:val="16"/>
                <w:szCs w:val="16"/>
              </w:rPr>
            </w:pPr>
          </w:p>
        </w:tc>
      </w:tr>
      <w:tr w:rsidR="00C23A26" w:rsidRPr="00695163" w:rsidTr="009F5A47">
        <w:tc>
          <w:tcPr>
            <w:tcW w:w="1728" w:type="dxa"/>
            <w:gridSpan w:val="2"/>
            <w:tcBorders>
              <w:top w:val="single" w:sz="6" w:space="0" w:color="auto"/>
              <w:left w:val="single" w:sz="6" w:space="0" w:color="auto"/>
              <w:bottom w:val="single" w:sz="6" w:space="0" w:color="auto"/>
              <w:right w:val="single" w:sz="6" w:space="0" w:color="auto"/>
            </w:tcBorders>
          </w:tcPr>
          <w:p w:rsidR="00C23A26" w:rsidRDefault="00C23A26" w:rsidP="0071608B">
            <w:pPr>
              <w:jc w:val="left"/>
              <w:rPr>
                <w:b/>
                <w:bCs/>
                <w:sz w:val="16"/>
                <w:szCs w:val="16"/>
              </w:rPr>
            </w:pPr>
          </w:p>
        </w:tc>
        <w:tc>
          <w:tcPr>
            <w:tcW w:w="224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p>
        </w:tc>
        <w:tc>
          <w:tcPr>
            <w:tcW w:w="2126"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6"/>
                <w:szCs w:val="16"/>
              </w:rPr>
            </w:pPr>
          </w:p>
        </w:tc>
        <w:tc>
          <w:tcPr>
            <w:tcW w:w="1701" w:type="dxa"/>
            <w:gridSpan w:val="2"/>
            <w:tcBorders>
              <w:top w:val="single" w:sz="8" w:space="0" w:color="auto"/>
              <w:left w:val="single" w:sz="6" w:space="0" w:color="auto"/>
              <w:bottom w:val="single" w:sz="8" w:space="0" w:color="auto"/>
              <w:right w:val="single" w:sz="6" w:space="0" w:color="auto"/>
            </w:tcBorders>
          </w:tcPr>
          <w:p w:rsidR="00C23A26" w:rsidRPr="00F4022A" w:rsidRDefault="00C23A26" w:rsidP="0071608B">
            <w:pPr>
              <w:pStyle w:val="Navadensplet"/>
              <w:spacing w:before="0" w:beforeAutospacing="0" w:after="0" w:afterAutospacing="0"/>
              <w:rPr>
                <w:sz w:val="16"/>
                <w:szCs w:val="16"/>
              </w:rPr>
            </w:pPr>
            <w:r w:rsidRPr="00F4022A">
              <w:rPr>
                <w:sz w:val="16"/>
                <w:szCs w:val="16"/>
              </w:rPr>
              <w:t>kalijeve soli maščobnih ksl</w:t>
            </w:r>
          </w:p>
        </w:tc>
        <w:tc>
          <w:tcPr>
            <w:tcW w:w="1701" w:type="dxa"/>
            <w:tcBorders>
              <w:top w:val="single" w:sz="8"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Pr>
                <w:sz w:val="16"/>
                <w:szCs w:val="16"/>
              </w:rPr>
              <w:t>Aktiv-R*1 ***</w:t>
            </w:r>
          </w:p>
        </w:tc>
        <w:tc>
          <w:tcPr>
            <w:tcW w:w="1276" w:type="dxa"/>
            <w:tcBorders>
              <w:top w:val="single" w:sz="8"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Pr>
                <w:sz w:val="16"/>
                <w:szCs w:val="16"/>
              </w:rPr>
              <w:t>3%</w:t>
            </w:r>
          </w:p>
        </w:tc>
        <w:tc>
          <w:tcPr>
            <w:tcW w:w="1134" w:type="dxa"/>
            <w:tcBorders>
              <w:top w:val="single" w:sz="8" w:space="0" w:color="auto"/>
              <w:left w:val="single" w:sz="6" w:space="0" w:color="auto"/>
              <w:bottom w:val="single" w:sz="8" w:space="0" w:color="auto"/>
              <w:right w:val="single" w:sz="6" w:space="0" w:color="auto"/>
            </w:tcBorders>
          </w:tcPr>
          <w:p w:rsidR="00C23A26" w:rsidRPr="00695163" w:rsidRDefault="00C23A26" w:rsidP="0071608B">
            <w:pPr>
              <w:jc w:val="left"/>
              <w:rPr>
                <w:sz w:val="16"/>
                <w:szCs w:val="16"/>
              </w:rPr>
            </w:pPr>
            <w:r w:rsidRPr="00695163">
              <w:rPr>
                <w:sz w:val="16"/>
                <w:szCs w:val="16"/>
              </w:rPr>
              <w:t>ni potrebna</w:t>
            </w:r>
          </w:p>
        </w:tc>
        <w:tc>
          <w:tcPr>
            <w:tcW w:w="2031" w:type="dxa"/>
            <w:tcBorders>
              <w:top w:val="single" w:sz="8" w:space="0" w:color="auto"/>
              <w:left w:val="single" w:sz="6" w:space="0" w:color="auto"/>
              <w:bottom w:val="single" w:sz="8" w:space="0" w:color="auto"/>
              <w:right w:val="single" w:sz="6" w:space="0" w:color="auto"/>
            </w:tcBorders>
          </w:tcPr>
          <w:p w:rsidR="00C23A26" w:rsidRPr="004B0B9F" w:rsidRDefault="00C23A26" w:rsidP="0071608B">
            <w:pPr>
              <w:pStyle w:val="Telobesedila"/>
              <w:jc w:val="left"/>
              <w:rPr>
                <w:sz w:val="16"/>
                <w:szCs w:val="16"/>
              </w:rPr>
            </w:pPr>
            <w:r w:rsidRPr="004B0B9F">
              <w:rPr>
                <w:sz w:val="16"/>
                <w:szCs w:val="16"/>
              </w:rPr>
              <w:t>vrtnine</w:t>
            </w:r>
          </w:p>
          <w:p w:rsidR="00C23A26" w:rsidRPr="00695163" w:rsidRDefault="00C23A26" w:rsidP="0071608B">
            <w:pPr>
              <w:jc w:val="left"/>
              <w:rPr>
                <w:b/>
                <w:sz w:val="16"/>
                <w:szCs w:val="16"/>
              </w:rPr>
            </w:pPr>
            <w:r>
              <w:rPr>
                <w:b/>
                <w:sz w:val="16"/>
                <w:szCs w:val="16"/>
              </w:rPr>
              <w:t>Zaloge v uporabi do 28.2.2017</w:t>
            </w:r>
          </w:p>
          <w:p w:rsidR="00C23A26" w:rsidRDefault="00C23A26" w:rsidP="0071608B">
            <w:pPr>
              <w:jc w:val="left"/>
              <w:rPr>
                <w:sz w:val="16"/>
                <w:szCs w:val="16"/>
              </w:rPr>
            </w:pPr>
            <w:r w:rsidRPr="00695163">
              <w:rPr>
                <w:b/>
                <w:sz w:val="16"/>
                <w:szCs w:val="16"/>
              </w:rPr>
              <w:t xml:space="preserve">***20 m varnostni pas  do voda </w:t>
            </w:r>
          </w:p>
        </w:tc>
      </w:tr>
      <w:tr w:rsidR="00C23A26" w:rsidRPr="00695163" w:rsidTr="009F5A47">
        <w:tc>
          <w:tcPr>
            <w:tcW w:w="1728" w:type="dxa"/>
            <w:gridSpan w:val="2"/>
            <w:tcBorders>
              <w:top w:val="single" w:sz="6" w:space="0" w:color="auto"/>
              <w:left w:val="single" w:sz="6" w:space="0" w:color="auto"/>
              <w:bottom w:val="single" w:sz="6" w:space="0" w:color="auto"/>
              <w:right w:val="single" w:sz="6" w:space="0" w:color="auto"/>
            </w:tcBorders>
          </w:tcPr>
          <w:p w:rsidR="00C23A26" w:rsidRDefault="00C23A26" w:rsidP="0071608B">
            <w:pPr>
              <w:jc w:val="left"/>
              <w:rPr>
                <w:b/>
                <w:bCs/>
                <w:sz w:val="16"/>
                <w:szCs w:val="16"/>
              </w:rPr>
            </w:pPr>
          </w:p>
        </w:tc>
        <w:tc>
          <w:tcPr>
            <w:tcW w:w="224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p>
        </w:tc>
        <w:tc>
          <w:tcPr>
            <w:tcW w:w="2126"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6"/>
                <w:szCs w:val="16"/>
              </w:rPr>
            </w:pPr>
          </w:p>
        </w:tc>
        <w:tc>
          <w:tcPr>
            <w:tcW w:w="1701" w:type="dxa"/>
            <w:gridSpan w:val="2"/>
            <w:tcBorders>
              <w:top w:val="single" w:sz="8" w:space="0" w:color="auto"/>
              <w:left w:val="single" w:sz="6" w:space="0" w:color="auto"/>
              <w:bottom w:val="single" w:sz="8" w:space="0" w:color="auto"/>
              <w:right w:val="single" w:sz="6" w:space="0" w:color="auto"/>
            </w:tcBorders>
          </w:tcPr>
          <w:p w:rsidR="00C23A26" w:rsidRPr="00CC6012" w:rsidRDefault="00C23A26" w:rsidP="0071608B">
            <w:pPr>
              <w:jc w:val="left"/>
              <w:rPr>
                <w:sz w:val="18"/>
                <w:szCs w:val="18"/>
              </w:rPr>
            </w:pPr>
            <w:r w:rsidRPr="00CC6012">
              <w:rPr>
                <w:sz w:val="18"/>
                <w:szCs w:val="18"/>
              </w:rPr>
              <w:t>- lambda-cihalotrin</w:t>
            </w:r>
          </w:p>
          <w:p w:rsidR="00C23A26" w:rsidRPr="00F4022A" w:rsidRDefault="00C23A26" w:rsidP="0071608B">
            <w:pPr>
              <w:pStyle w:val="Navadensplet"/>
              <w:spacing w:before="0" w:beforeAutospacing="0" w:after="0" w:afterAutospacing="0"/>
              <w:rPr>
                <w:sz w:val="16"/>
                <w:szCs w:val="16"/>
              </w:rPr>
            </w:pPr>
          </w:p>
        </w:tc>
        <w:tc>
          <w:tcPr>
            <w:tcW w:w="1701" w:type="dxa"/>
            <w:tcBorders>
              <w:top w:val="single" w:sz="8"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sidRPr="00695163">
              <w:rPr>
                <w:sz w:val="16"/>
                <w:szCs w:val="16"/>
              </w:rPr>
              <w:t>Karate Zeon 5 CS ++</w:t>
            </w:r>
          </w:p>
          <w:p w:rsidR="00C23A26" w:rsidRDefault="00C23A26" w:rsidP="0071608B">
            <w:pPr>
              <w:jc w:val="left"/>
              <w:rPr>
                <w:sz w:val="16"/>
                <w:szCs w:val="16"/>
              </w:rPr>
            </w:pPr>
          </w:p>
        </w:tc>
        <w:tc>
          <w:tcPr>
            <w:tcW w:w="1276" w:type="dxa"/>
            <w:tcBorders>
              <w:top w:val="single" w:sz="8" w:space="0" w:color="auto"/>
              <w:left w:val="single" w:sz="6" w:space="0" w:color="auto"/>
              <w:bottom w:val="single" w:sz="8" w:space="0" w:color="auto"/>
              <w:right w:val="single" w:sz="6" w:space="0" w:color="auto"/>
            </w:tcBorders>
          </w:tcPr>
          <w:p w:rsidR="00C23A26" w:rsidRPr="00CC05A3" w:rsidRDefault="00C23A26" w:rsidP="0071608B">
            <w:pPr>
              <w:jc w:val="left"/>
              <w:rPr>
                <w:color w:val="000000"/>
                <w:sz w:val="16"/>
                <w:szCs w:val="16"/>
              </w:rPr>
            </w:pPr>
            <w:r w:rsidRPr="00CC05A3">
              <w:rPr>
                <w:color w:val="000000"/>
                <w:sz w:val="16"/>
                <w:szCs w:val="16"/>
              </w:rPr>
              <w:t>0,2 l/ha</w:t>
            </w:r>
          </w:p>
          <w:p w:rsidR="00C23A26" w:rsidRDefault="00C23A26" w:rsidP="0071608B">
            <w:pPr>
              <w:jc w:val="left"/>
              <w:rPr>
                <w:sz w:val="16"/>
                <w:szCs w:val="16"/>
              </w:rPr>
            </w:pPr>
          </w:p>
        </w:tc>
        <w:tc>
          <w:tcPr>
            <w:tcW w:w="1134" w:type="dxa"/>
            <w:tcBorders>
              <w:top w:val="single" w:sz="8" w:space="0" w:color="auto"/>
              <w:left w:val="single" w:sz="6" w:space="0" w:color="auto"/>
              <w:bottom w:val="single" w:sz="8" w:space="0" w:color="auto"/>
              <w:right w:val="single" w:sz="6" w:space="0" w:color="auto"/>
            </w:tcBorders>
          </w:tcPr>
          <w:p w:rsidR="00C23A26" w:rsidRPr="00695163" w:rsidRDefault="00C23A26" w:rsidP="0071608B">
            <w:pPr>
              <w:jc w:val="left"/>
              <w:rPr>
                <w:sz w:val="16"/>
                <w:szCs w:val="16"/>
              </w:rPr>
            </w:pPr>
            <w:r>
              <w:rPr>
                <w:sz w:val="16"/>
                <w:szCs w:val="16"/>
              </w:rPr>
              <w:t>21</w:t>
            </w:r>
          </w:p>
        </w:tc>
        <w:tc>
          <w:tcPr>
            <w:tcW w:w="2031" w:type="dxa"/>
            <w:tcBorders>
              <w:top w:val="single" w:sz="8" w:space="0" w:color="auto"/>
              <w:left w:val="single" w:sz="6" w:space="0" w:color="auto"/>
              <w:bottom w:val="single" w:sz="8" w:space="0" w:color="auto"/>
              <w:right w:val="single" w:sz="6" w:space="0" w:color="auto"/>
            </w:tcBorders>
          </w:tcPr>
          <w:p w:rsidR="00C23A26" w:rsidRPr="004B0B9F" w:rsidRDefault="00C23A26" w:rsidP="0071608B">
            <w:pPr>
              <w:pStyle w:val="Telobesedila"/>
              <w:jc w:val="left"/>
              <w:rPr>
                <w:sz w:val="16"/>
                <w:szCs w:val="16"/>
              </w:rPr>
            </w:pPr>
            <w:r w:rsidRPr="004B0B9F">
              <w:rPr>
                <w:sz w:val="16"/>
                <w:szCs w:val="16"/>
              </w:rPr>
              <w:t>BO, Z; uporaba največ 2-krat letno</w:t>
            </w:r>
          </w:p>
          <w:p w:rsidR="00C23A26" w:rsidRPr="004B0B9F" w:rsidRDefault="00C23A26" w:rsidP="0071608B">
            <w:pPr>
              <w:pStyle w:val="Telobesedila"/>
              <w:jc w:val="left"/>
              <w:rPr>
                <w:b/>
                <w:sz w:val="16"/>
                <w:szCs w:val="16"/>
              </w:rPr>
            </w:pPr>
            <w:r w:rsidRPr="004B0B9F">
              <w:rPr>
                <w:b/>
                <w:sz w:val="16"/>
                <w:szCs w:val="16"/>
              </w:rPr>
              <w:t>++30m varnostni pas do voda 1. in 2. reda ter 15 m pas do netretiranih površin.</w:t>
            </w:r>
          </w:p>
          <w:p w:rsidR="00C23A26" w:rsidRPr="004B0B9F" w:rsidRDefault="00C23A26" w:rsidP="0071608B">
            <w:pPr>
              <w:pStyle w:val="Telobesedila"/>
              <w:jc w:val="left"/>
              <w:rPr>
                <w:sz w:val="16"/>
                <w:szCs w:val="16"/>
              </w:rPr>
            </w:pPr>
          </w:p>
        </w:tc>
      </w:tr>
      <w:tr w:rsidR="00C23A26" w:rsidRPr="00695163" w:rsidTr="009F5A47">
        <w:tc>
          <w:tcPr>
            <w:tcW w:w="1728" w:type="dxa"/>
            <w:gridSpan w:val="2"/>
            <w:tcBorders>
              <w:top w:val="single" w:sz="6" w:space="0" w:color="auto"/>
              <w:left w:val="single" w:sz="6" w:space="0" w:color="auto"/>
              <w:bottom w:val="single" w:sz="6" w:space="0" w:color="auto"/>
              <w:right w:val="single" w:sz="6" w:space="0" w:color="auto"/>
            </w:tcBorders>
          </w:tcPr>
          <w:p w:rsidR="00C23A26" w:rsidRDefault="00C23A26" w:rsidP="0071608B">
            <w:pPr>
              <w:jc w:val="left"/>
              <w:rPr>
                <w:b/>
                <w:bCs/>
                <w:sz w:val="16"/>
                <w:szCs w:val="16"/>
              </w:rPr>
            </w:pPr>
          </w:p>
        </w:tc>
        <w:tc>
          <w:tcPr>
            <w:tcW w:w="224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p>
        </w:tc>
        <w:tc>
          <w:tcPr>
            <w:tcW w:w="2126"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6"/>
                <w:szCs w:val="16"/>
              </w:rPr>
            </w:pPr>
          </w:p>
        </w:tc>
        <w:tc>
          <w:tcPr>
            <w:tcW w:w="1701" w:type="dxa"/>
            <w:gridSpan w:val="2"/>
            <w:tcBorders>
              <w:top w:val="single" w:sz="8" w:space="0" w:color="auto"/>
              <w:left w:val="single" w:sz="6" w:space="0" w:color="auto"/>
              <w:bottom w:val="single" w:sz="8" w:space="0" w:color="auto"/>
              <w:right w:val="single" w:sz="6" w:space="0" w:color="auto"/>
            </w:tcBorders>
          </w:tcPr>
          <w:p w:rsidR="00C23A26" w:rsidRPr="00F45F80" w:rsidRDefault="00C23A26" w:rsidP="0071608B">
            <w:pPr>
              <w:pStyle w:val="Navadensplet"/>
              <w:spacing w:before="0" w:beforeAutospacing="0" w:after="0" w:afterAutospacing="0"/>
              <w:rPr>
                <w:color w:val="000000"/>
                <w:sz w:val="16"/>
                <w:szCs w:val="16"/>
              </w:rPr>
            </w:pPr>
            <w:r w:rsidRPr="00F45F80">
              <w:rPr>
                <w:color w:val="000000"/>
                <w:sz w:val="16"/>
                <w:szCs w:val="16"/>
              </w:rPr>
              <w:t>kalijeve soli maščobnih ksl.</w:t>
            </w:r>
          </w:p>
          <w:p w:rsidR="00C23A26" w:rsidRPr="00F45F80" w:rsidRDefault="00C23A26" w:rsidP="0071608B">
            <w:pPr>
              <w:jc w:val="left"/>
              <w:rPr>
                <w:color w:val="000000"/>
                <w:sz w:val="18"/>
                <w:szCs w:val="18"/>
              </w:rPr>
            </w:pPr>
          </w:p>
        </w:tc>
        <w:tc>
          <w:tcPr>
            <w:tcW w:w="1701" w:type="dxa"/>
            <w:tcBorders>
              <w:top w:val="single" w:sz="8" w:space="0" w:color="auto"/>
              <w:left w:val="single" w:sz="6" w:space="0" w:color="auto"/>
              <w:bottom w:val="single" w:sz="8" w:space="0" w:color="auto"/>
              <w:right w:val="single" w:sz="6" w:space="0" w:color="auto"/>
            </w:tcBorders>
          </w:tcPr>
          <w:p w:rsidR="00C23A26" w:rsidRPr="00F45F80" w:rsidRDefault="00C23A26" w:rsidP="0071608B">
            <w:pPr>
              <w:jc w:val="left"/>
              <w:rPr>
                <w:color w:val="000000"/>
                <w:sz w:val="16"/>
                <w:szCs w:val="16"/>
              </w:rPr>
            </w:pPr>
            <w:r w:rsidRPr="00F45F80">
              <w:rPr>
                <w:bCs/>
                <w:color w:val="000000"/>
                <w:sz w:val="16"/>
                <w:szCs w:val="16"/>
              </w:rPr>
              <w:t>Valentin eko insekticid iz maščobnih kislin *1 ***</w:t>
            </w:r>
          </w:p>
        </w:tc>
        <w:tc>
          <w:tcPr>
            <w:tcW w:w="1276" w:type="dxa"/>
            <w:tcBorders>
              <w:top w:val="single" w:sz="8" w:space="0" w:color="auto"/>
              <w:left w:val="single" w:sz="6" w:space="0" w:color="auto"/>
              <w:bottom w:val="single" w:sz="8" w:space="0" w:color="auto"/>
              <w:right w:val="single" w:sz="6" w:space="0" w:color="auto"/>
            </w:tcBorders>
          </w:tcPr>
          <w:p w:rsidR="00C23A26" w:rsidRPr="00CC05A3" w:rsidRDefault="00C23A26" w:rsidP="0071608B">
            <w:pPr>
              <w:jc w:val="left"/>
              <w:rPr>
                <w:color w:val="000000"/>
                <w:sz w:val="16"/>
                <w:szCs w:val="16"/>
              </w:rPr>
            </w:pPr>
            <w:r>
              <w:rPr>
                <w:color w:val="000000"/>
                <w:sz w:val="16"/>
                <w:szCs w:val="16"/>
              </w:rPr>
              <w:t>3%</w:t>
            </w:r>
          </w:p>
        </w:tc>
        <w:tc>
          <w:tcPr>
            <w:tcW w:w="1134" w:type="dxa"/>
            <w:tcBorders>
              <w:top w:val="single" w:sz="8" w:space="0" w:color="auto"/>
              <w:left w:val="single" w:sz="6" w:space="0" w:color="auto"/>
              <w:bottom w:val="single" w:sz="8" w:space="0" w:color="auto"/>
              <w:right w:val="single" w:sz="6" w:space="0" w:color="auto"/>
            </w:tcBorders>
          </w:tcPr>
          <w:p w:rsidR="00C23A26" w:rsidRDefault="00C23A26" w:rsidP="0071608B">
            <w:pPr>
              <w:jc w:val="left"/>
              <w:rPr>
                <w:sz w:val="16"/>
                <w:szCs w:val="16"/>
              </w:rPr>
            </w:pPr>
            <w:r w:rsidRPr="00695163">
              <w:rPr>
                <w:sz w:val="16"/>
                <w:szCs w:val="16"/>
              </w:rPr>
              <w:t>ni potrebna</w:t>
            </w:r>
          </w:p>
        </w:tc>
        <w:tc>
          <w:tcPr>
            <w:tcW w:w="2031" w:type="dxa"/>
            <w:tcBorders>
              <w:top w:val="single" w:sz="8" w:space="0" w:color="auto"/>
              <w:left w:val="single" w:sz="6" w:space="0" w:color="auto"/>
              <w:bottom w:val="single" w:sz="8" w:space="0" w:color="auto"/>
              <w:right w:val="single" w:sz="6" w:space="0" w:color="auto"/>
            </w:tcBorders>
          </w:tcPr>
          <w:p w:rsidR="00C23A26" w:rsidRPr="004B0B9F" w:rsidRDefault="00C23A26" w:rsidP="0071608B">
            <w:pPr>
              <w:pStyle w:val="Telobesedila"/>
              <w:jc w:val="left"/>
              <w:rPr>
                <w:sz w:val="16"/>
                <w:szCs w:val="16"/>
              </w:rPr>
            </w:pPr>
            <w:r w:rsidRPr="004B0B9F">
              <w:rPr>
                <w:sz w:val="16"/>
                <w:szCs w:val="16"/>
              </w:rPr>
              <w:t>vrtnine</w:t>
            </w:r>
          </w:p>
          <w:p w:rsidR="00C23A26" w:rsidRPr="00695163" w:rsidRDefault="00C23A26" w:rsidP="0071608B">
            <w:pPr>
              <w:jc w:val="left"/>
              <w:rPr>
                <w:b/>
                <w:sz w:val="16"/>
                <w:szCs w:val="16"/>
              </w:rPr>
            </w:pPr>
            <w:r>
              <w:rPr>
                <w:b/>
                <w:sz w:val="16"/>
                <w:szCs w:val="16"/>
              </w:rPr>
              <w:t>Zaloge v uporabi do 28.2.2017</w:t>
            </w:r>
          </w:p>
          <w:p w:rsidR="00C23A26" w:rsidRPr="00695163" w:rsidRDefault="00C23A26" w:rsidP="0071608B">
            <w:pPr>
              <w:jc w:val="left"/>
              <w:rPr>
                <w:sz w:val="16"/>
                <w:szCs w:val="16"/>
              </w:rPr>
            </w:pPr>
            <w:r w:rsidRPr="00695163">
              <w:rPr>
                <w:b/>
                <w:sz w:val="16"/>
                <w:szCs w:val="16"/>
              </w:rPr>
              <w:t>***20 m varnostni pas  do voda.</w:t>
            </w:r>
          </w:p>
          <w:p w:rsidR="00C23A26" w:rsidRPr="004B0B9F" w:rsidRDefault="00C23A26" w:rsidP="0071608B">
            <w:pPr>
              <w:pStyle w:val="Telobesedila"/>
              <w:jc w:val="left"/>
              <w:rPr>
                <w:sz w:val="16"/>
                <w:szCs w:val="16"/>
              </w:rPr>
            </w:pPr>
          </w:p>
        </w:tc>
      </w:tr>
      <w:tr w:rsidR="00C23A26" w:rsidRPr="00695163" w:rsidTr="009F5A47">
        <w:tc>
          <w:tcPr>
            <w:tcW w:w="1728" w:type="dxa"/>
            <w:gridSpan w:val="2"/>
            <w:tcBorders>
              <w:top w:val="single" w:sz="6" w:space="0" w:color="auto"/>
              <w:left w:val="single" w:sz="6" w:space="0" w:color="auto"/>
              <w:bottom w:val="single" w:sz="6" w:space="0" w:color="auto"/>
              <w:right w:val="single" w:sz="6" w:space="0" w:color="auto"/>
            </w:tcBorders>
          </w:tcPr>
          <w:p w:rsidR="00C23A26" w:rsidRDefault="00C23A26" w:rsidP="0071608B">
            <w:pPr>
              <w:jc w:val="left"/>
              <w:rPr>
                <w:b/>
                <w:bCs/>
                <w:sz w:val="16"/>
                <w:szCs w:val="16"/>
              </w:rPr>
            </w:pPr>
          </w:p>
        </w:tc>
        <w:tc>
          <w:tcPr>
            <w:tcW w:w="224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p>
        </w:tc>
        <w:tc>
          <w:tcPr>
            <w:tcW w:w="2126"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6"/>
                <w:szCs w:val="16"/>
              </w:rPr>
            </w:pPr>
          </w:p>
        </w:tc>
        <w:tc>
          <w:tcPr>
            <w:tcW w:w="1701" w:type="dxa"/>
            <w:gridSpan w:val="2"/>
            <w:tcBorders>
              <w:top w:val="single" w:sz="8" w:space="0" w:color="auto"/>
              <w:left w:val="single" w:sz="6" w:space="0" w:color="auto"/>
              <w:bottom w:val="single" w:sz="6" w:space="0" w:color="auto"/>
              <w:right w:val="single" w:sz="6" w:space="0" w:color="auto"/>
            </w:tcBorders>
          </w:tcPr>
          <w:p w:rsidR="00C23A26" w:rsidRPr="00F45F80" w:rsidRDefault="00C23A26" w:rsidP="0071608B">
            <w:pPr>
              <w:pStyle w:val="Navadensplet"/>
              <w:spacing w:before="0" w:beforeAutospacing="0" w:after="0" w:afterAutospacing="0"/>
              <w:rPr>
                <w:color w:val="000000"/>
                <w:sz w:val="16"/>
                <w:szCs w:val="16"/>
              </w:rPr>
            </w:pPr>
            <w:r w:rsidRPr="00F45F80">
              <w:rPr>
                <w:color w:val="000000"/>
                <w:sz w:val="16"/>
                <w:szCs w:val="16"/>
              </w:rPr>
              <w:t>kalijeve soli maščobnih ksl</w:t>
            </w:r>
          </w:p>
        </w:tc>
        <w:tc>
          <w:tcPr>
            <w:tcW w:w="1701" w:type="dxa"/>
            <w:tcBorders>
              <w:top w:val="single" w:sz="8" w:space="0" w:color="auto"/>
              <w:left w:val="single" w:sz="6" w:space="0" w:color="auto"/>
              <w:bottom w:val="single" w:sz="6" w:space="0" w:color="auto"/>
              <w:right w:val="single" w:sz="6" w:space="0" w:color="auto"/>
            </w:tcBorders>
          </w:tcPr>
          <w:p w:rsidR="00C23A26" w:rsidRPr="00F45F80" w:rsidRDefault="00C23A26" w:rsidP="0071608B">
            <w:pPr>
              <w:jc w:val="left"/>
              <w:rPr>
                <w:bCs/>
                <w:color w:val="000000"/>
                <w:sz w:val="16"/>
                <w:szCs w:val="16"/>
              </w:rPr>
            </w:pPr>
            <w:r w:rsidRPr="00F45F80">
              <w:rPr>
                <w:bCs/>
                <w:color w:val="000000"/>
                <w:sz w:val="16"/>
                <w:szCs w:val="16"/>
              </w:rPr>
              <w:t>Valentin eko insekticid iz maščobnih kislin-R</w:t>
            </w:r>
          </w:p>
        </w:tc>
        <w:tc>
          <w:tcPr>
            <w:tcW w:w="1276" w:type="dxa"/>
            <w:tcBorders>
              <w:top w:val="single" w:sz="8" w:space="0" w:color="auto"/>
              <w:left w:val="single" w:sz="6" w:space="0" w:color="auto"/>
              <w:bottom w:val="single" w:sz="6" w:space="0" w:color="auto"/>
              <w:right w:val="single" w:sz="6" w:space="0" w:color="auto"/>
            </w:tcBorders>
          </w:tcPr>
          <w:p w:rsidR="00C23A26" w:rsidRDefault="00C23A26" w:rsidP="0071608B">
            <w:pPr>
              <w:jc w:val="left"/>
              <w:rPr>
                <w:color w:val="000000"/>
                <w:sz w:val="16"/>
                <w:szCs w:val="16"/>
              </w:rPr>
            </w:pPr>
            <w:r>
              <w:rPr>
                <w:color w:val="000000"/>
                <w:sz w:val="16"/>
                <w:szCs w:val="16"/>
              </w:rPr>
              <w:t>100%</w:t>
            </w:r>
          </w:p>
        </w:tc>
        <w:tc>
          <w:tcPr>
            <w:tcW w:w="1134" w:type="dxa"/>
            <w:tcBorders>
              <w:top w:val="single" w:sz="8" w:space="0" w:color="auto"/>
              <w:left w:val="single" w:sz="6" w:space="0" w:color="auto"/>
              <w:bottom w:val="single" w:sz="6" w:space="0" w:color="auto"/>
              <w:right w:val="single" w:sz="6" w:space="0" w:color="auto"/>
            </w:tcBorders>
          </w:tcPr>
          <w:p w:rsidR="00C23A26" w:rsidRPr="00695163" w:rsidRDefault="00C23A26" w:rsidP="0071608B">
            <w:pPr>
              <w:jc w:val="left"/>
              <w:rPr>
                <w:sz w:val="16"/>
                <w:szCs w:val="16"/>
              </w:rPr>
            </w:pPr>
            <w:r w:rsidRPr="00695163">
              <w:rPr>
                <w:sz w:val="16"/>
                <w:szCs w:val="16"/>
              </w:rPr>
              <w:t>ni potrebna</w:t>
            </w:r>
          </w:p>
        </w:tc>
        <w:tc>
          <w:tcPr>
            <w:tcW w:w="2031" w:type="dxa"/>
            <w:tcBorders>
              <w:top w:val="single" w:sz="8" w:space="0" w:color="auto"/>
              <w:left w:val="single" w:sz="6" w:space="0" w:color="auto"/>
              <w:bottom w:val="single" w:sz="6" w:space="0" w:color="auto"/>
              <w:right w:val="single" w:sz="6" w:space="0" w:color="auto"/>
            </w:tcBorders>
          </w:tcPr>
          <w:p w:rsidR="00C23A26" w:rsidRPr="004B0B9F" w:rsidRDefault="00C23A26" w:rsidP="0071608B">
            <w:pPr>
              <w:pStyle w:val="Telobesedila"/>
              <w:jc w:val="left"/>
              <w:rPr>
                <w:sz w:val="16"/>
                <w:szCs w:val="16"/>
              </w:rPr>
            </w:pPr>
            <w:r w:rsidRPr="004B0B9F">
              <w:rPr>
                <w:sz w:val="16"/>
                <w:szCs w:val="16"/>
              </w:rPr>
              <w:t>vrtnine</w:t>
            </w:r>
          </w:p>
          <w:p w:rsidR="00C23A26" w:rsidRPr="00695163" w:rsidRDefault="00C23A26" w:rsidP="0071608B">
            <w:pPr>
              <w:jc w:val="left"/>
              <w:rPr>
                <w:b/>
                <w:sz w:val="16"/>
                <w:szCs w:val="16"/>
              </w:rPr>
            </w:pPr>
            <w:r>
              <w:rPr>
                <w:b/>
                <w:sz w:val="16"/>
                <w:szCs w:val="16"/>
              </w:rPr>
              <w:t>Zaloge v uporabi do 28.2.2017</w:t>
            </w:r>
          </w:p>
          <w:p w:rsidR="00C23A26" w:rsidRPr="004B0B9F" w:rsidRDefault="00C23A26" w:rsidP="0071608B">
            <w:pPr>
              <w:pStyle w:val="Telobesedila"/>
              <w:jc w:val="left"/>
              <w:rPr>
                <w:sz w:val="16"/>
                <w:szCs w:val="16"/>
              </w:rPr>
            </w:pPr>
            <w:r w:rsidRPr="004B0B9F">
              <w:rPr>
                <w:b/>
                <w:sz w:val="16"/>
                <w:szCs w:val="16"/>
              </w:rPr>
              <w:t>***20 m varnostni pas  do voda</w:t>
            </w:r>
          </w:p>
        </w:tc>
      </w:tr>
    </w:tbl>
    <w:p w:rsidR="00C23A26" w:rsidRPr="00695163" w:rsidRDefault="00C23A26" w:rsidP="00C23A26">
      <w:pPr>
        <w:pStyle w:val="Sprotnaopomba-besedilo"/>
        <w:widowControl w:val="0"/>
        <w:ind w:left="110"/>
        <w:jc w:val="left"/>
        <w:rPr>
          <w:sz w:val="18"/>
          <w:szCs w:val="18"/>
          <w:lang w:val="sl-SI"/>
        </w:rPr>
      </w:pPr>
      <w:r w:rsidRPr="00695163">
        <w:rPr>
          <w:sz w:val="18"/>
          <w:szCs w:val="18"/>
          <w:lang w:val="sl-SI"/>
        </w:rPr>
        <w:t xml:space="preserve">(BO=brstični ohrovt, BR=brokoli, C=cvetača, KO=kolerabica, O=ohrovt, Z=zelje, K=kapusnice, KZ=kitajsko zelje, V=vrtnine)        </w:t>
      </w:r>
      <w:r w:rsidRPr="00695163">
        <w:rPr>
          <w:b/>
          <w:bCs/>
          <w:sz w:val="18"/>
          <w:szCs w:val="18"/>
          <w:lang w:val="sl-SI"/>
        </w:rPr>
        <w:t>*</w:t>
      </w:r>
      <w:r w:rsidRPr="00695163">
        <w:rPr>
          <w:sz w:val="18"/>
          <w:szCs w:val="18"/>
          <w:lang w:val="sl-SI"/>
        </w:rPr>
        <w:t xml:space="preserve"> - DATUM POTEKA REGISTRACIJE</w:t>
      </w:r>
    </w:p>
    <w:p w:rsidR="00C23A26" w:rsidRPr="00CC6012" w:rsidRDefault="00C23A26" w:rsidP="00C23A26">
      <w:pPr>
        <w:jc w:val="center"/>
      </w:pPr>
      <w:r w:rsidRPr="00CC6012">
        <w:br w:type="page"/>
      </w:r>
      <w:r w:rsidRPr="00CC6012">
        <w:lastRenderedPageBreak/>
        <w:t>INTEG</w:t>
      </w:r>
      <w:r>
        <w:t>RIRANO VARSTVO KAPUSNIC – li</w:t>
      </w:r>
      <w:r w:rsidR="0071608B">
        <w:t>st 8</w:t>
      </w:r>
    </w:p>
    <w:p w:rsidR="00C23A26" w:rsidRPr="00CC6012" w:rsidRDefault="00C23A26" w:rsidP="00C23A26">
      <w:pPr>
        <w:jc w:val="cente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2379"/>
        <w:gridCol w:w="1430"/>
        <w:gridCol w:w="18"/>
        <w:gridCol w:w="1701"/>
        <w:gridCol w:w="1276"/>
        <w:gridCol w:w="1134"/>
        <w:gridCol w:w="2031"/>
      </w:tblGrid>
      <w:tr w:rsidR="00C23A26" w:rsidRPr="00CC6012" w:rsidTr="0071608B">
        <w:tc>
          <w:tcPr>
            <w:tcW w:w="1985"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ŠKODLJIVI ORGANIZEM</w:t>
            </w:r>
          </w:p>
        </w:tc>
        <w:tc>
          <w:tcPr>
            <w:tcW w:w="1984"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OPIS</w:t>
            </w:r>
          </w:p>
        </w:tc>
        <w:tc>
          <w:tcPr>
            <w:tcW w:w="2379"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FITOFARM.</w:t>
            </w:r>
          </w:p>
          <w:p w:rsidR="00C23A26" w:rsidRPr="00CC6012" w:rsidRDefault="00C23A26" w:rsidP="0071608B">
            <w:pPr>
              <w:jc w:val="left"/>
              <w:rPr>
                <w:sz w:val="18"/>
                <w:szCs w:val="18"/>
              </w:rPr>
            </w:pPr>
            <w:r w:rsidRPr="00CC60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KARENCA</w:t>
            </w:r>
          </w:p>
          <w:p w:rsidR="00C23A26" w:rsidRPr="00CC6012" w:rsidRDefault="00C23A26" w:rsidP="0071608B">
            <w:pPr>
              <w:jc w:val="left"/>
              <w:rPr>
                <w:sz w:val="18"/>
                <w:szCs w:val="18"/>
              </w:rPr>
            </w:pPr>
            <w:r w:rsidRPr="00CC6012">
              <w:rPr>
                <w:sz w:val="18"/>
                <w:szCs w:val="18"/>
              </w:rPr>
              <w:t>dni</w:t>
            </w:r>
          </w:p>
        </w:tc>
        <w:tc>
          <w:tcPr>
            <w:tcW w:w="2031"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rPr>
                <w:sz w:val="18"/>
                <w:szCs w:val="18"/>
              </w:rPr>
            </w:pPr>
            <w:r w:rsidRPr="00CC6012">
              <w:rPr>
                <w:sz w:val="18"/>
                <w:szCs w:val="18"/>
              </w:rPr>
              <w:t>OPOMBE</w:t>
            </w:r>
          </w:p>
        </w:tc>
      </w:tr>
      <w:tr w:rsidR="00C23A26" w:rsidRPr="00695163" w:rsidTr="007160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b/>
                <w:bCs/>
                <w:sz w:val="18"/>
                <w:szCs w:val="18"/>
              </w:rPr>
            </w:pPr>
            <w:r w:rsidRPr="00695163">
              <w:rPr>
                <w:b/>
                <w:bCs/>
                <w:sz w:val="18"/>
                <w:szCs w:val="18"/>
              </w:rPr>
              <w:t xml:space="preserve">Listne uši </w:t>
            </w:r>
          </w:p>
          <w:p w:rsidR="00C23A26" w:rsidRPr="00695163" w:rsidRDefault="00C23A26" w:rsidP="0071608B">
            <w:pPr>
              <w:jc w:val="left"/>
              <w:rPr>
                <w:b/>
                <w:bCs/>
                <w:sz w:val="18"/>
                <w:szCs w:val="18"/>
              </w:rPr>
            </w:pPr>
            <w:r w:rsidRPr="00695163">
              <w:rPr>
                <w:bCs/>
                <w:i/>
                <w:sz w:val="18"/>
                <w:szCs w:val="18"/>
              </w:rPr>
              <w:t>Aphididae</w:t>
            </w:r>
          </w:p>
        </w:tc>
        <w:tc>
          <w:tcPr>
            <w:tcW w:w="1984"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p>
        </w:tc>
        <w:tc>
          <w:tcPr>
            <w:tcW w:w="2379"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8"/>
                <w:szCs w:val="18"/>
              </w:rPr>
            </w:pPr>
          </w:p>
        </w:tc>
        <w:tc>
          <w:tcPr>
            <w:tcW w:w="1448" w:type="dxa"/>
            <w:gridSpan w:val="2"/>
            <w:tcBorders>
              <w:top w:val="single" w:sz="8"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 lambda-cihalotrin</w:t>
            </w:r>
          </w:p>
          <w:p w:rsidR="00C23A26" w:rsidRPr="00695163" w:rsidRDefault="00C23A26" w:rsidP="0071608B">
            <w:pPr>
              <w:pStyle w:val="Navadensplet"/>
              <w:spacing w:before="0" w:beforeAutospacing="0" w:after="0" w:afterAutospacing="0"/>
              <w:rPr>
                <w:sz w:val="18"/>
                <w:szCs w:val="18"/>
              </w:rPr>
            </w:pPr>
            <w:r w:rsidRPr="00695163">
              <w:rPr>
                <w:sz w:val="18"/>
                <w:szCs w:val="18"/>
              </w:rPr>
              <w:t>- pirimikarb</w:t>
            </w:r>
          </w:p>
          <w:p w:rsidR="00C23A26" w:rsidRPr="00695163" w:rsidRDefault="00C23A26" w:rsidP="0071608B">
            <w:pPr>
              <w:jc w:val="left"/>
              <w:rPr>
                <w:sz w:val="18"/>
                <w:szCs w:val="18"/>
              </w:rPr>
            </w:pPr>
          </w:p>
          <w:p w:rsidR="00C23A26" w:rsidRPr="00695163" w:rsidRDefault="00C23A26" w:rsidP="0071608B">
            <w:pPr>
              <w:jc w:val="left"/>
              <w:rPr>
                <w:sz w:val="18"/>
                <w:szCs w:val="18"/>
              </w:rPr>
            </w:pPr>
          </w:p>
          <w:p w:rsidR="00C23A26" w:rsidRDefault="00C23A26" w:rsidP="0071608B">
            <w:pPr>
              <w:jc w:val="left"/>
              <w:rPr>
                <w:sz w:val="18"/>
                <w:szCs w:val="18"/>
              </w:rPr>
            </w:pPr>
          </w:p>
          <w:p w:rsidR="00164420" w:rsidRPr="00695163" w:rsidRDefault="00164420" w:rsidP="0071608B">
            <w:pPr>
              <w:jc w:val="left"/>
              <w:rPr>
                <w:sz w:val="18"/>
                <w:szCs w:val="18"/>
              </w:rPr>
            </w:pPr>
          </w:p>
          <w:p w:rsidR="00C23A26" w:rsidRPr="00695163" w:rsidRDefault="00C23A26" w:rsidP="0071608B">
            <w:pPr>
              <w:pStyle w:val="Navadensplet"/>
              <w:spacing w:before="0" w:beforeAutospacing="0" w:after="0" w:afterAutospacing="0"/>
              <w:rPr>
                <w:sz w:val="18"/>
                <w:szCs w:val="18"/>
              </w:rPr>
            </w:pPr>
            <w:r w:rsidRPr="00695163">
              <w:rPr>
                <w:sz w:val="18"/>
                <w:szCs w:val="18"/>
              </w:rPr>
              <w:t>- dimetoat</w:t>
            </w:r>
          </w:p>
          <w:p w:rsidR="00C23A26" w:rsidRPr="00695163" w:rsidRDefault="00C23A26" w:rsidP="0071608B">
            <w:pPr>
              <w:jc w:val="left"/>
              <w:rPr>
                <w:sz w:val="18"/>
                <w:szCs w:val="18"/>
              </w:rPr>
            </w:pPr>
          </w:p>
        </w:tc>
        <w:tc>
          <w:tcPr>
            <w:tcW w:w="1701" w:type="dxa"/>
            <w:tcBorders>
              <w:top w:val="single" w:sz="8" w:space="0" w:color="auto"/>
              <w:left w:val="single" w:sz="6" w:space="0" w:color="auto"/>
              <w:bottom w:val="single" w:sz="6" w:space="0" w:color="auto"/>
              <w:right w:val="single" w:sz="6" w:space="0" w:color="auto"/>
            </w:tcBorders>
          </w:tcPr>
          <w:p w:rsidR="00C23A26" w:rsidRPr="00863C41" w:rsidRDefault="00C23A26" w:rsidP="0071608B">
            <w:pPr>
              <w:jc w:val="left"/>
              <w:rPr>
                <w:sz w:val="18"/>
                <w:szCs w:val="18"/>
              </w:rPr>
            </w:pPr>
            <w:r w:rsidRPr="00863C41">
              <w:rPr>
                <w:sz w:val="18"/>
                <w:szCs w:val="18"/>
              </w:rPr>
              <w:t>Karate Zeon 5 CS***</w:t>
            </w:r>
          </w:p>
          <w:p w:rsidR="00C23A26" w:rsidRPr="00695163" w:rsidRDefault="00C23A26" w:rsidP="0071608B">
            <w:pPr>
              <w:jc w:val="left"/>
              <w:rPr>
                <w:sz w:val="18"/>
                <w:szCs w:val="18"/>
              </w:rPr>
            </w:pPr>
            <w:r w:rsidRPr="00695163">
              <w:rPr>
                <w:sz w:val="18"/>
                <w:szCs w:val="18"/>
              </w:rPr>
              <w:t>Pirimor 50 WG***</w:t>
            </w:r>
          </w:p>
          <w:p w:rsidR="00C23A26" w:rsidRPr="00695163" w:rsidRDefault="00C23A26" w:rsidP="0071608B">
            <w:pPr>
              <w:jc w:val="left"/>
              <w:rPr>
                <w:sz w:val="18"/>
                <w:szCs w:val="18"/>
              </w:rPr>
            </w:pPr>
          </w:p>
          <w:p w:rsidR="00C23A26" w:rsidRPr="00695163" w:rsidRDefault="00C23A26" w:rsidP="0071608B">
            <w:pPr>
              <w:jc w:val="left"/>
              <w:rPr>
                <w:sz w:val="18"/>
                <w:szCs w:val="18"/>
              </w:rPr>
            </w:pPr>
          </w:p>
          <w:p w:rsidR="00C23A26" w:rsidRPr="00695163" w:rsidRDefault="00C23A26" w:rsidP="0071608B">
            <w:pPr>
              <w:jc w:val="left"/>
              <w:rPr>
                <w:sz w:val="18"/>
                <w:szCs w:val="18"/>
              </w:rPr>
            </w:pPr>
          </w:p>
          <w:p w:rsidR="00C23A26" w:rsidRDefault="00C23A26" w:rsidP="0071608B">
            <w:pPr>
              <w:jc w:val="left"/>
              <w:rPr>
                <w:sz w:val="18"/>
                <w:szCs w:val="18"/>
              </w:rPr>
            </w:pPr>
          </w:p>
          <w:p w:rsidR="00164420" w:rsidRPr="00695163" w:rsidRDefault="00164420" w:rsidP="0071608B">
            <w:pPr>
              <w:jc w:val="left"/>
              <w:rPr>
                <w:sz w:val="18"/>
                <w:szCs w:val="18"/>
              </w:rPr>
            </w:pPr>
          </w:p>
          <w:p w:rsidR="00C23A26" w:rsidRPr="00695163" w:rsidRDefault="00C23A26" w:rsidP="0071608B">
            <w:pPr>
              <w:jc w:val="left"/>
              <w:rPr>
                <w:sz w:val="18"/>
                <w:szCs w:val="18"/>
              </w:rPr>
            </w:pPr>
            <w:r w:rsidRPr="00695163">
              <w:rPr>
                <w:bCs/>
                <w:sz w:val="18"/>
                <w:szCs w:val="18"/>
              </w:rPr>
              <w:t>Perfekthion</w:t>
            </w:r>
          </w:p>
        </w:tc>
        <w:tc>
          <w:tcPr>
            <w:tcW w:w="1276" w:type="dxa"/>
            <w:tcBorders>
              <w:top w:val="single" w:sz="8"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0,15 l/ha</w:t>
            </w:r>
          </w:p>
          <w:p w:rsidR="00C23A26" w:rsidRPr="00695163" w:rsidRDefault="00C23A26" w:rsidP="0071608B">
            <w:pPr>
              <w:jc w:val="left"/>
              <w:rPr>
                <w:sz w:val="18"/>
                <w:szCs w:val="18"/>
              </w:rPr>
            </w:pPr>
          </w:p>
          <w:p w:rsidR="00C23A26" w:rsidRPr="00695163" w:rsidRDefault="00C23A26" w:rsidP="0071608B">
            <w:pPr>
              <w:jc w:val="left"/>
              <w:rPr>
                <w:sz w:val="18"/>
                <w:szCs w:val="18"/>
              </w:rPr>
            </w:pPr>
            <w:r w:rsidRPr="00695163">
              <w:rPr>
                <w:sz w:val="18"/>
                <w:szCs w:val="18"/>
              </w:rPr>
              <w:t>0,42 kg/ha</w:t>
            </w:r>
          </w:p>
          <w:p w:rsidR="00C23A26" w:rsidRPr="00695163" w:rsidRDefault="00C23A26" w:rsidP="0071608B">
            <w:pPr>
              <w:jc w:val="left"/>
              <w:rPr>
                <w:sz w:val="18"/>
                <w:szCs w:val="18"/>
              </w:rPr>
            </w:pPr>
          </w:p>
          <w:p w:rsidR="00C23A26" w:rsidRPr="00695163" w:rsidRDefault="00C23A26" w:rsidP="0071608B">
            <w:pPr>
              <w:jc w:val="left"/>
              <w:rPr>
                <w:sz w:val="18"/>
                <w:szCs w:val="18"/>
              </w:rPr>
            </w:pPr>
          </w:p>
          <w:p w:rsidR="00C23A26" w:rsidRDefault="00C23A26" w:rsidP="0071608B">
            <w:pPr>
              <w:jc w:val="left"/>
              <w:rPr>
                <w:sz w:val="18"/>
                <w:szCs w:val="18"/>
              </w:rPr>
            </w:pPr>
          </w:p>
          <w:p w:rsidR="00164420" w:rsidRPr="00695163" w:rsidRDefault="00164420" w:rsidP="0071608B">
            <w:pPr>
              <w:jc w:val="left"/>
              <w:rPr>
                <w:sz w:val="18"/>
                <w:szCs w:val="18"/>
              </w:rPr>
            </w:pPr>
          </w:p>
          <w:p w:rsidR="00C23A26" w:rsidRPr="00695163" w:rsidRDefault="00C23A26" w:rsidP="0071608B">
            <w:pPr>
              <w:jc w:val="left"/>
              <w:rPr>
                <w:sz w:val="18"/>
                <w:szCs w:val="18"/>
              </w:rPr>
            </w:pPr>
            <w:r w:rsidRPr="00695163">
              <w:rPr>
                <w:sz w:val="18"/>
                <w:szCs w:val="18"/>
              </w:rPr>
              <w:t>0,5 l/ha</w:t>
            </w:r>
          </w:p>
        </w:tc>
        <w:tc>
          <w:tcPr>
            <w:tcW w:w="1134" w:type="dxa"/>
            <w:tcBorders>
              <w:top w:val="single" w:sz="8"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21</w:t>
            </w:r>
          </w:p>
          <w:p w:rsidR="00C23A26" w:rsidRPr="00695163" w:rsidRDefault="00C23A26" w:rsidP="0071608B">
            <w:pPr>
              <w:jc w:val="left"/>
              <w:rPr>
                <w:sz w:val="18"/>
                <w:szCs w:val="18"/>
              </w:rPr>
            </w:pPr>
          </w:p>
          <w:p w:rsidR="00C23A26" w:rsidRPr="00695163" w:rsidRDefault="00C23A26" w:rsidP="0071608B">
            <w:pPr>
              <w:jc w:val="left"/>
              <w:rPr>
                <w:sz w:val="18"/>
                <w:szCs w:val="18"/>
              </w:rPr>
            </w:pPr>
            <w:r w:rsidRPr="00695163">
              <w:rPr>
                <w:sz w:val="18"/>
                <w:szCs w:val="18"/>
              </w:rPr>
              <w:t>3</w:t>
            </w:r>
          </w:p>
          <w:p w:rsidR="00C23A26" w:rsidRPr="00695163" w:rsidRDefault="00C23A26" w:rsidP="0071608B">
            <w:pPr>
              <w:jc w:val="left"/>
              <w:rPr>
                <w:sz w:val="18"/>
                <w:szCs w:val="18"/>
              </w:rPr>
            </w:pPr>
          </w:p>
          <w:p w:rsidR="00C23A26" w:rsidRPr="00695163" w:rsidRDefault="00C23A26" w:rsidP="0071608B">
            <w:pPr>
              <w:jc w:val="left"/>
              <w:rPr>
                <w:sz w:val="18"/>
                <w:szCs w:val="18"/>
              </w:rPr>
            </w:pPr>
          </w:p>
          <w:p w:rsidR="00C23A26" w:rsidRPr="00695163" w:rsidRDefault="00C23A26" w:rsidP="0071608B">
            <w:pPr>
              <w:jc w:val="left"/>
              <w:rPr>
                <w:sz w:val="18"/>
                <w:szCs w:val="18"/>
              </w:rPr>
            </w:pPr>
          </w:p>
          <w:p w:rsidR="00C23A26" w:rsidRPr="00695163" w:rsidRDefault="00C23A26" w:rsidP="0071608B">
            <w:pPr>
              <w:jc w:val="left"/>
              <w:rPr>
                <w:sz w:val="18"/>
                <w:szCs w:val="18"/>
              </w:rPr>
            </w:pPr>
          </w:p>
          <w:p w:rsidR="00C23A26" w:rsidRPr="00695163" w:rsidRDefault="00C23A26" w:rsidP="0071608B">
            <w:pPr>
              <w:jc w:val="left"/>
              <w:rPr>
                <w:sz w:val="18"/>
                <w:szCs w:val="18"/>
              </w:rPr>
            </w:pPr>
            <w:r w:rsidRPr="00695163">
              <w:rPr>
                <w:sz w:val="18"/>
                <w:szCs w:val="18"/>
              </w:rPr>
              <w:t>14</w:t>
            </w:r>
          </w:p>
        </w:tc>
        <w:tc>
          <w:tcPr>
            <w:tcW w:w="2031" w:type="dxa"/>
            <w:tcBorders>
              <w:top w:val="single" w:sz="8" w:space="0" w:color="auto"/>
              <w:left w:val="single" w:sz="6" w:space="0" w:color="auto"/>
              <w:bottom w:val="single" w:sz="6" w:space="0" w:color="auto"/>
              <w:right w:val="single" w:sz="6" w:space="0" w:color="auto"/>
            </w:tcBorders>
          </w:tcPr>
          <w:p w:rsidR="00C23A26" w:rsidRPr="004B0B9F" w:rsidRDefault="00C23A26" w:rsidP="0071608B">
            <w:pPr>
              <w:pStyle w:val="Telobesedila"/>
              <w:jc w:val="left"/>
              <w:rPr>
                <w:sz w:val="18"/>
                <w:szCs w:val="18"/>
              </w:rPr>
            </w:pPr>
            <w:r w:rsidRPr="004B0B9F">
              <w:rPr>
                <w:sz w:val="18"/>
                <w:szCs w:val="18"/>
              </w:rPr>
              <w:t>BO, Z; uporaba največ 2-krat letno</w:t>
            </w:r>
          </w:p>
          <w:p w:rsidR="00C23A26" w:rsidRPr="00695163" w:rsidRDefault="00C23A26" w:rsidP="0071608B">
            <w:pPr>
              <w:jc w:val="left"/>
              <w:rPr>
                <w:sz w:val="18"/>
                <w:szCs w:val="18"/>
              </w:rPr>
            </w:pPr>
            <w:r w:rsidRPr="00695163">
              <w:rPr>
                <w:sz w:val="18"/>
                <w:szCs w:val="18"/>
              </w:rPr>
              <w:t>BR, BO, C, Z; 2-krat letno</w:t>
            </w:r>
          </w:p>
          <w:p w:rsidR="00C23A26" w:rsidRPr="00695163" w:rsidRDefault="00C23A26" w:rsidP="0071608B">
            <w:pPr>
              <w:jc w:val="left"/>
              <w:rPr>
                <w:sz w:val="18"/>
                <w:szCs w:val="18"/>
              </w:rPr>
            </w:pPr>
          </w:p>
          <w:p w:rsidR="00C23A26" w:rsidRPr="00695163" w:rsidRDefault="00C23A26" w:rsidP="0071608B">
            <w:pPr>
              <w:jc w:val="left"/>
              <w:rPr>
                <w:b/>
                <w:sz w:val="18"/>
                <w:szCs w:val="18"/>
              </w:rPr>
            </w:pPr>
            <w:r w:rsidRPr="00695163">
              <w:rPr>
                <w:sz w:val="18"/>
                <w:szCs w:val="18"/>
              </w:rPr>
              <w:t>***</w:t>
            </w:r>
            <w:r w:rsidRPr="00695163">
              <w:rPr>
                <w:b/>
                <w:sz w:val="18"/>
                <w:szCs w:val="18"/>
              </w:rPr>
              <w:t xml:space="preserve">30m varnostni pas do voda 1. in 2. reda </w:t>
            </w:r>
          </w:p>
          <w:p w:rsidR="00C23A26" w:rsidRPr="00695163" w:rsidRDefault="00C23A26" w:rsidP="0071608B">
            <w:pPr>
              <w:jc w:val="left"/>
              <w:rPr>
                <w:sz w:val="18"/>
                <w:szCs w:val="18"/>
              </w:rPr>
            </w:pPr>
            <w:r w:rsidRPr="00695163">
              <w:rPr>
                <w:sz w:val="18"/>
                <w:szCs w:val="18"/>
              </w:rPr>
              <w:t>Z; uporaba največ 2 krat letno</w:t>
            </w:r>
          </w:p>
        </w:tc>
      </w:tr>
      <w:tr w:rsidR="00C23A26" w:rsidRPr="00695163" w:rsidTr="007160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85"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i/>
                <w:iCs/>
                <w:sz w:val="18"/>
                <w:szCs w:val="18"/>
              </w:rPr>
            </w:pPr>
            <w:r w:rsidRPr="00695163">
              <w:rPr>
                <w:b/>
                <w:bCs/>
                <w:sz w:val="18"/>
                <w:szCs w:val="18"/>
              </w:rPr>
              <w:t>Tobakov resar</w:t>
            </w:r>
            <w:r w:rsidRPr="00695163">
              <w:rPr>
                <w:b/>
                <w:bCs/>
                <w:sz w:val="18"/>
                <w:szCs w:val="18"/>
              </w:rPr>
              <w:br/>
            </w:r>
            <w:r w:rsidRPr="00695163">
              <w:rPr>
                <w:i/>
                <w:iCs/>
                <w:sz w:val="18"/>
                <w:szCs w:val="18"/>
              </w:rPr>
              <w:t>Thrips tabaci</w:t>
            </w:r>
          </w:p>
          <w:p w:rsidR="00C23A26" w:rsidRPr="00695163" w:rsidRDefault="00C23A26" w:rsidP="0071608B">
            <w:pPr>
              <w:jc w:val="left"/>
              <w:rPr>
                <w:b/>
                <w:iCs/>
                <w:sz w:val="18"/>
                <w:szCs w:val="18"/>
              </w:rPr>
            </w:pPr>
            <w:r w:rsidRPr="00695163">
              <w:rPr>
                <w:b/>
                <w:iCs/>
                <w:sz w:val="18"/>
                <w:szCs w:val="18"/>
              </w:rPr>
              <w:t>Cvetlični resar</w:t>
            </w:r>
          </w:p>
          <w:p w:rsidR="00C23A26" w:rsidRPr="00695163" w:rsidRDefault="00C23A26" w:rsidP="0071608B">
            <w:pPr>
              <w:jc w:val="left"/>
              <w:rPr>
                <w:sz w:val="18"/>
                <w:szCs w:val="18"/>
              </w:rPr>
            </w:pPr>
            <w:r w:rsidRPr="00695163">
              <w:rPr>
                <w:i/>
                <w:iCs/>
                <w:sz w:val="18"/>
                <w:szCs w:val="18"/>
              </w:rPr>
              <w:t>Frankliniella occidentalis</w:t>
            </w:r>
          </w:p>
        </w:tc>
        <w:tc>
          <w:tcPr>
            <w:tcW w:w="1984"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Ličinke in odrasli osebki sesajo na listih rastlinski sok, kar povzroča na zelju tvorbo svetlih  bradavic na spodnji strani listov, ki pozneje porjavijo.  Jeseni, ko se ohladi se naseljuje v notranjosti zeljnih glav, vse do srčni listov. Živi na mnogih rastlinah (je polifag).</w:t>
            </w:r>
          </w:p>
        </w:tc>
        <w:tc>
          <w:tcPr>
            <w:tcW w:w="2379"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8"/>
                <w:szCs w:val="18"/>
              </w:rPr>
            </w:pPr>
            <w:r w:rsidRPr="00695163">
              <w:rPr>
                <w:sz w:val="18"/>
                <w:szCs w:val="18"/>
              </w:rPr>
              <w:t>Agrotehnični ukrepi:</w:t>
            </w:r>
          </w:p>
          <w:p w:rsidR="00C23A26" w:rsidRPr="00695163" w:rsidRDefault="00C23A26" w:rsidP="0071608B">
            <w:pPr>
              <w:tabs>
                <w:tab w:val="left" w:pos="360"/>
              </w:tabs>
              <w:jc w:val="left"/>
              <w:rPr>
                <w:sz w:val="18"/>
                <w:szCs w:val="18"/>
              </w:rPr>
            </w:pPr>
            <w:r w:rsidRPr="00695163">
              <w:rPr>
                <w:sz w:val="18"/>
                <w:szCs w:val="18"/>
              </w:rPr>
              <w:t xml:space="preserve">- zatiranje plevelov, tudi v </w:t>
            </w:r>
          </w:p>
          <w:p w:rsidR="00C23A26" w:rsidRPr="00695163" w:rsidRDefault="00C23A26" w:rsidP="0071608B">
            <w:pPr>
              <w:tabs>
                <w:tab w:val="left" w:pos="360"/>
              </w:tabs>
              <w:jc w:val="left"/>
              <w:rPr>
                <w:sz w:val="18"/>
                <w:szCs w:val="18"/>
              </w:rPr>
            </w:pPr>
            <w:r w:rsidRPr="00695163">
              <w:rPr>
                <w:sz w:val="18"/>
                <w:szCs w:val="18"/>
              </w:rPr>
              <w:t xml:space="preserve">   okolici nasada/posevka</w:t>
            </w:r>
          </w:p>
          <w:p w:rsidR="00C23A26" w:rsidRPr="00695163" w:rsidRDefault="00C23A26" w:rsidP="0071608B">
            <w:pPr>
              <w:tabs>
                <w:tab w:val="left" w:pos="360"/>
              </w:tabs>
              <w:jc w:val="left"/>
              <w:rPr>
                <w:sz w:val="18"/>
                <w:szCs w:val="18"/>
              </w:rPr>
            </w:pPr>
            <w:r w:rsidRPr="00695163">
              <w:rPr>
                <w:sz w:val="18"/>
                <w:szCs w:val="18"/>
              </w:rPr>
              <w:t xml:space="preserve">- če je populacija tripsov </w:t>
            </w:r>
          </w:p>
          <w:p w:rsidR="00C23A26" w:rsidRPr="00695163" w:rsidRDefault="00C23A26" w:rsidP="0071608B">
            <w:pPr>
              <w:tabs>
                <w:tab w:val="left" w:pos="360"/>
              </w:tabs>
              <w:jc w:val="left"/>
              <w:rPr>
                <w:sz w:val="18"/>
                <w:szCs w:val="18"/>
              </w:rPr>
            </w:pPr>
            <w:r w:rsidRPr="00695163">
              <w:rPr>
                <w:sz w:val="18"/>
                <w:szCs w:val="18"/>
              </w:rPr>
              <w:t xml:space="preserve">   velika, s spravilom po </w:t>
            </w:r>
          </w:p>
          <w:p w:rsidR="00C23A26" w:rsidRPr="00695163" w:rsidRDefault="00C23A26" w:rsidP="0071608B">
            <w:pPr>
              <w:tabs>
                <w:tab w:val="left" w:pos="360"/>
              </w:tabs>
              <w:jc w:val="left"/>
              <w:rPr>
                <w:sz w:val="18"/>
                <w:szCs w:val="18"/>
              </w:rPr>
            </w:pPr>
            <w:r w:rsidRPr="00695163">
              <w:rPr>
                <w:sz w:val="18"/>
                <w:szCs w:val="18"/>
              </w:rPr>
              <w:t xml:space="preserve">   nastopu tehnološke zrelosti </w:t>
            </w:r>
          </w:p>
          <w:p w:rsidR="00C23A26" w:rsidRPr="00695163" w:rsidRDefault="00C23A26" w:rsidP="0071608B">
            <w:pPr>
              <w:tabs>
                <w:tab w:val="left" w:pos="360"/>
              </w:tabs>
              <w:jc w:val="left"/>
              <w:rPr>
                <w:sz w:val="18"/>
                <w:szCs w:val="18"/>
              </w:rPr>
            </w:pPr>
            <w:r w:rsidRPr="00695163">
              <w:rPr>
                <w:sz w:val="18"/>
                <w:szCs w:val="18"/>
              </w:rPr>
              <w:t xml:space="preserve">   na odlašamo</w:t>
            </w:r>
          </w:p>
          <w:p w:rsidR="00C23A26" w:rsidRPr="00695163" w:rsidRDefault="00C23A26" w:rsidP="0071608B">
            <w:pPr>
              <w:tabs>
                <w:tab w:val="left" w:pos="360"/>
              </w:tabs>
              <w:jc w:val="left"/>
              <w:rPr>
                <w:sz w:val="18"/>
                <w:szCs w:val="18"/>
              </w:rPr>
            </w:pPr>
          </w:p>
          <w:p w:rsidR="00C23A26" w:rsidRPr="00695163" w:rsidRDefault="00C23A26" w:rsidP="0071608B">
            <w:pPr>
              <w:tabs>
                <w:tab w:val="left" w:pos="360"/>
              </w:tabs>
              <w:jc w:val="left"/>
              <w:rPr>
                <w:sz w:val="18"/>
                <w:szCs w:val="18"/>
              </w:rPr>
            </w:pPr>
            <w:r w:rsidRPr="00695163">
              <w:rPr>
                <w:sz w:val="18"/>
                <w:szCs w:val="18"/>
              </w:rPr>
              <w:t>Kemični ukrepi:</w:t>
            </w:r>
          </w:p>
          <w:p w:rsidR="00C23A26" w:rsidRPr="00695163" w:rsidRDefault="00C23A26" w:rsidP="0071608B">
            <w:pPr>
              <w:tabs>
                <w:tab w:val="left" w:pos="360"/>
              </w:tabs>
              <w:jc w:val="left"/>
              <w:rPr>
                <w:sz w:val="18"/>
                <w:szCs w:val="18"/>
              </w:rPr>
            </w:pPr>
            <w:r w:rsidRPr="00695163">
              <w:rPr>
                <w:sz w:val="18"/>
                <w:szCs w:val="18"/>
              </w:rPr>
              <w:t>- z uporabo inskekticidov</w:t>
            </w:r>
          </w:p>
          <w:p w:rsidR="00C23A26" w:rsidRPr="00695163" w:rsidRDefault="00C23A26" w:rsidP="0071608B">
            <w:pPr>
              <w:tabs>
                <w:tab w:val="left" w:pos="360"/>
              </w:tabs>
              <w:jc w:val="left"/>
              <w:rPr>
                <w:sz w:val="18"/>
                <w:szCs w:val="18"/>
              </w:rPr>
            </w:pPr>
            <w:r w:rsidRPr="00695163">
              <w:rPr>
                <w:sz w:val="18"/>
                <w:szCs w:val="18"/>
              </w:rPr>
              <w:t xml:space="preserve">   škod ne preprečimo, le</w:t>
            </w:r>
          </w:p>
          <w:p w:rsidR="00C23A26" w:rsidRPr="00695163" w:rsidRDefault="00C23A26" w:rsidP="0071608B">
            <w:pPr>
              <w:tabs>
                <w:tab w:val="left" w:pos="360"/>
              </w:tabs>
              <w:jc w:val="left"/>
              <w:rPr>
                <w:sz w:val="18"/>
                <w:szCs w:val="18"/>
              </w:rPr>
            </w:pPr>
            <w:r w:rsidRPr="00695163">
              <w:rPr>
                <w:sz w:val="18"/>
                <w:szCs w:val="18"/>
              </w:rPr>
              <w:t xml:space="preserve">   zmanjšamo. </w:t>
            </w:r>
          </w:p>
        </w:tc>
        <w:tc>
          <w:tcPr>
            <w:tcW w:w="1430"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 spinosad</w:t>
            </w:r>
          </w:p>
          <w:p w:rsidR="00C23A26" w:rsidRPr="00695163" w:rsidRDefault="00C23A26" w:rsidP="0071608B">
            <w:pPr>
              <w:jc w:val="left"/>
              <w:rPr>
                <w:sz w:val="18"/>
                <w:szCs w:val="18"/>
              </w:rPr>
            </w:pPr>
          </w:p>
          <w:p w:rsidR="00C23A26" w:rsidRPr="00695163" w:rsidRDefault="00C23A26" w:rsidP="0071608B">
            <w:pPr>
              <w:jc w:val="left"/>
              <w:rPr>
                <w:sz w:val="18"/>
                <w:szCs w:val="18"/>
              </w:rPr>
            </w:pPr>
            <w:r w:rsidRPr="00695163">
              <w:rPr>
                <w:sz w:val="18"/>
                <w:szCs w:val="18"/>
              </w:rPr>
              <w:t>- lambda-cihalotrin</w:t>
            </w:r>
          </w:p>
        </w:tc>
        <w:tc>
          <w:tcPr>
            <w:tcW w:w="1719" w:type="dxa"/>
            <w:gridSpan w:val="2"/>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Laser 240 SC</w:t>
            </w:r>
          </w:p>
          <w:p w:rsidR="00C23A26" w:rsidRPr="00695163" w:rsidRDefault="00C23A26" w:rsidP="0071608B">
            <w:pPr>
              <w:jc w:val="left"/>
              <w:rPr>
                <w:sz w:val="18"/>
                <w:szCs w:val="18"/>
              </w:rPr>
            </w:pPr>
          </w:p>
          <w:p w:rsidR="00C23A26" w:rsidRPr="00695163" w:rsidRDefault="00C23A26" w:rsidP="0071608B">
            <w:pPr>
              <w:jc w:val="left"/>
              <w:rPr>
                <w:sz w:val="18"/>
                <w:szCs w:val="18"/>
              </w:rPr>
            </w:pPr>
            <w:r w:rsidRPr="00695163">
              <w:rPr>
                <w:sz w:val="18"/>
                <w:szCs w:val="18"/>
              </w:rPr>
              <w:t>Karate Zeon 5 CS ++</w:t>
            </w:r>
          </w:p>
        </w:tc>
        <w:tc>
          <w:tcPr>
            <w:tcW w:w="1276"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 xml:space="preserve">0,4 l/ha </w:t>
            </w:r>
          </w:p>
          <w:p w:rsidR="00C23A26" w:rsidRPr="00695163" w:rsidRDefault="00C23A26" w:rsidP="0071608B">
            <w:pPr>
              <w:jc w:val="left"/>
              <w:rPr>
                <w:sz w:val="18"/>
                <w:szCs w:val="18"/>
              </w:rPr>
            </w:pPr>
          </w:p>
          <w:p w:rsidR="00C23A26" w:rsidRPr="00695163" w:rsidRDefault="00C23A26" w:rsidP="0071608B">
            <w:pPr>
              <w:jc w:val="left"/>
              <w:rPr>
                <w:sz w:val="18"/>
                <w:szCs w:val="18"/>
              </w:rPr>
            </w:pPr>
            <w:r w:rsidRPr="00695163">
              <w:rPr>
                <w:sz w:val="18"/>
                <w:szCs w:val="18"/>
              </w:rPr>
              <w:t>0,15 l/ha</w:t>
            </w:r>
          </w:p>
        </w:tc>
        <w:tc>
          <w:tcPr>
            <w:tcW w:w="1134"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3</w:t>
            </w:r>
          </w:p>
          <w:p w:rsidR="00C23A26" w:rsidRPr="00695163" w:rsidRDefault="00C23A26" w:rsidP="0071608B">
            <w:pPr>
              <w:jc w:val="left"/>
              <w:rPr>
                <w:sz w:val="18"/>
                <w:szCs w:val="18"/>
              </w:rPr>
            </w:pPr>
          </w:p>
          <w:p w:rsidR="00C23A26" w:rsidRPr="00695163" w:rsidRDefault="00C23A26" w:rsidP="0071608B">
            <w:pPr>
              <w:jc w:val="left"/>
              <w:rPr>
                <w:sz w:val="18"/>
                <w:szCs w:val="18"/>
              </w:rPr>
            </w:pPr>
            <w:r w:rsidRPr="00695163">
              <w:rPr>
                <w:sz w:val="18"/>
                <w:szCs w:val="18"/>
              </w:rPr>
              <w:t>21</w:t>
            </w:r>
          </w:p>
        </w:tc>
        <w:tc>
          <w:tcPr>
            <w:tcW w:w="203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K; uporaba največ 3 krat letno</w:t>
            </w:r>
          </w:p>
          <w:p w:rsidR="00C23A26" w:rsidRPr="004B0B9F" w:rsidRDefault="00C23A26" w:rsidP="0071608B">
            <w:pPr>
              <w:pStyle w:val="Telobesedila"/>
              <w:jc w:val="left"/>
              <w:rPr>
                <w:sz w:val="18"/>
                <w:szCs w:val="18"/>
              </w:rPr>
            </w:pPr>
            <w:r w:rsidRPr="004B0B9F">
              <w:rPr>
                <w:sz w:val="18"/>
                <w:szCs w:val="18"/>
              </w:rPr>
              <w:t>BO, Z; uporaba največ 2-krat letno</w:t>
            </w:r>
          </w:p>
          <w:p w:rsidR="00C23A26" w:rsidRPr="004B0B9F" w:rsidRDefault="00C23A26" w:rsidP="0071608B">
            <w:pPr>
              <w:pStyle w:val="Telobesedila"/>
              <w:jc w:val="left"/>
              <w:rPr>
                <w:sz w:val="18"/>
                <w:szCs w:val="18"/>
              </w:rPr>
            </w:pPr>
          </w:p>
          <w:p w:rsidR="00C23A26" w:rsidRPr="004B0B9F" w:rsidRDefault="00C23A26" w:rsidP="0071608B">
            <w:pPr>
              <w:pStyle w:val="Telobesedila"/>
              <w:jc w:val="left"/>
              <w:rPr>
                <w:b/>
                <w:sz w:val="18"/>
                <w:szCs w:val="18"/>
              </w:rPr>
            </w:pPr>
            <w:r w:rsidRPr="004B0B9F">
              <w:rPr>
                <w:b/>
                <w:sz w:val="18"/>
                <w:szCs w:val="18"/>
              </w:rPr>
              <w:t>++30m varnostni pas do voda 1. in 2. reda ter 15 m pas do netretiranih površin.</w:t>
            </w:r>
          </w:p>
          <w:p w:rsidR="00C23A26" w:rsidRPr="00695163" w:rsidRDefault="00C23A26" w:rsidP="0071608B">
            <w:pPr>
              <w:jc w:val="left"/>
              <w:rPr>
                <w:sz w:val="18"/>
                <w:szCs w:val="18"/>
              </w:rPr>
            </w:pPr>
          </w:p>
        </w:tc>
      </w:tr>
      <w:tr w:rsidR="00C23A26" w:rsidRPr="00695163" w:rsidTr="007160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85"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b/>
                <w:bCs/>
                <w:sz w:val="18"/>
                <w:szCs w:val="18"/>
              </w:rPr>
            </w:pPr>
            <w:r w:rsidRPr="00695163">
              <w:rPr>
                <w:b/>
                <w:bCs/>
                <w:sz w:val="18"/>
                <w:szCs w:val="18"/>
              </w:rPr>
              <w:t>Ogorčice/nematode</w:t>
            </w:r>
          </w:p>
          <w:p w:rsidR="00C23A26" w:rsidRPr="00695163" w:rsidRDefault="00C23A26" w:rsidP="0071608B">
            <w:pPr>
              <w:jc w:val="left"/>
              <w:rPr>
                <w:i/>
                <w:iCs/>
                <w:sz w:val="18"/>
                <w:szCs w:val="18"/>
              </w:rPr>
            </w:pPr>
            <w:r w:rsidRPr="00695163">
              <w:rPr>
                <w:i/>
                <w:iCs/>
                <w:sz w:val="18"/>
                <w:szCs w:val="18"/>
              </w:rPr>
              <w:t>Heterodera cruciferae</w:t>
            </w:r>
          </w:p>
        </w:tc>
        <w:tc>
          <w:tcPr>
            <w:tcW w:w="1984"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Glavna  korenina odmre, nad odmrlim delom se plitvo pri tleh zrastejo nove korenine.  Rastline zaostajojo v rasti,  ne tvorijo glav,  spodnji listi  rumenijo in  venijo.</w:t>
            </w:r>
          </w:p>
        </w:tc>
        <w:tc>
          <w:tcPr>
            <w:tcW w:w="2379"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tabs>
                <w:tab w:val="left" w:pos="360"/>
              </w:tabs>
              <w:jc w:val="left"/>
              <w:rPr>
                <w:sz w:val="18"/>
                <w:szCs w:val="18"/>
              </w:rPr>
            </w:pPr>
            <w:r w:rsidRPr="00695163">
              <w:rPr>
                <w:sz w:val="18"/>
                <w:szCs w:val="18"/>
              </w:rPr>
              <w:t>Agrotehnični ukrepi:</w:t>
            </w:r>
          </w:p>
          <w:p w:rsidR="00C23A26" w:rsidRPr="00695163" w:rsidRDefault="00C23A26" w:rsidP="0071608B">
            <w:pPr>
              <w:tabs>
                <w:tab w:val="left" w:pos="360"/>
              </w:tabs>
              <w:jc w:val="left"/>
              <w:rPr>
                <w:sz w:val="18"/>
                <w:szCs w:val="18"/>
              </w:rPr>
            </w:pPr>
            <w:r w:rsidRPr="00695163">
              <w:rPr>
                <w:sz w:val="18"/>
                <w:szCs w:val="18"/>
              </w:rPr>
              <w:t>- kolobar</w:t>
            </w:r>
          </w:p>
          <w:p w:rsidR="00C23A26" w:rsidRPr="00695163" w:rsidRDefault="00C23A26" w:rsidP="0071608B">
            <w:pPr>
              <w:tabs>
                <w:tab w:val="left" w:pos="360"/>
              </w:tabs>
              <w:jc w:val="left"/>
              <w:rPr>
                <w:sz w:val="18"/>
                <w:szCs w:val="18"/>
              </w:rPr>
            </w:pPr>
            <w:r w:rsidRPr="00695163">
              <w:rPr>
                <w:sz w:val="18"/>
                <w:szCs w:val="18"/>
              </w:rPr>
              <w:t>- zatiranje plevelov</w:t>
            </w:r>
            <w:r w:rsidRPr="00695163">
              <w:rPr>
                <w:sz w:val="18"/>
                <w:szCs w:val="18"/>
              </w:rPr>
              <w:br/>
              <w:t>- izbira  tolerantnih sort</w:t>
            </w:r>
            <w:r w:rsidRPr="00695163">
              <w:rPr>
                <w:sz w:val="18"/>
                <w:szCs w:val="18"/>
              </w:rPr>
              <w:br/>
              <w:t xml:space="preserve">- saditev sort z vegetacijo  </w:t>
            </w:r>
          </w:p>
          <w:p w:rsidR="00C23A26" w:rsidRPr="00695163" w:rsidRDefault="00C23A26" w:rsidP="0071608B">
            <w:pPr>
              <w:tabs>
                <w:tab w:val="left" w:pos="360"/>
              </w:tabs>
              <w:jc w:val="left"/>
              <w:rPr>
                <w:sz w:val="18"/>
                <w:szCs w:val="18"/>
              </w:rPr>
            </w:pPr>
            <w:r w:rsidRPr="00695163">
              <w:rPr>
                <w:sz w:val="18"/>
                <w:szCs w:val="18"/>
              </w:rPr>
              <w:t xml:space="preserve">   krajšo od 80 dni</w:t>
            </w:r>
            <w:r w:rsidRPr="00695163">
              <w:rPr>
                <w:sz w:val="18"/>
                <w:szCs w:val="18"/>
              </w:rPr>
              <w:br/>
              <w:t>- razkuževanje setvišča</w:t>
            </w:r>
          </w:p>
        </w:tc>
        <w:tc>
          <w:tcPr>
            <w:tcW w:w="1430"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 dazomet</w:t>
            </w:r>
          </w:p>
        </w:tc>
        <w:tc>
          <w:tcPr>
            <w:tcW w:w="1719" w:type="dxa"/>
            <w:gridSpan w:val="2"/>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Basamid granulat</w:t>
            </w:r>
          </w:p>
        </w:tc>
        <w:tc>
          <w:tcPr>
            <w:tcW w:w="1276"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60 g/m</w:t>
            </w:r>
            <w:r w:rsidRPr="00695163">
              <w:rPr>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sz w:val="18"/>
                <w:szCs w:val="18"/>
              </w:rPr>
            </w:pPr>
            <w:r w:rsidRPr="00695163">
              <w:rPr>
                <w:sz w:val="18"/>
                <w:szCs w:val="18"/>
              </w:rPr>
              <w:t>Zagotovljena z  načinom uporabe</w:t>
            </w:r>
          </w:p>
        </w:tc>
        <w:tc>
          <w:tcPr>
            <w:tcW w:w="2031" w:type="dxa"/>
            <w:tcBorders>
              <w:top w:val="single" w:sz="6" w:space="0" w:color="auto"/>
              <w:left w:val="single" w:sz="6" w:space="0" w:color="auto"/>
              <w:bottom w:val="single" w:sz="6" w:space="0" w:color="auto"/>
              <w:right w:val="single" w:sz="6" w:space="0" w:color="auto"/>
            </w:tcBorders>
          </w:tcPr>
          <w:p w:rsidR="00C23A26" w:rsidRPr="00695163" w:rsidRDefault="00C23A26" w:rsidP="0071608B">
            <w:pPr>
              <w:jc w:val="left"/>
              <w:rPr>
                <w:b/>
                <w:sz w:val="18"/>
                <w:szCs w:val="18"/>
              </w:rPr>
            </w:pPr>
            <w:r w:rsidRPr="00695163">
              <w:rPr>
                <w:b/>
                <w:sz w:val="18"/>
                <w:szCs w:val="18"/>
              </w:rPr>
              <w:t>Razkuževanje tal v zaščitenih prostorih je prepovedano.</w:t>
            </w:r>
          </w:p>
        </w:tc>
      </w:tr>
    </w:tbl>
    <w:p w:rsidR="00C23A26" w:rsidRPr="00CC6012" w:rsidRDefault="00C23A26" w:rsidP="00C23A26">
      <w:pPr>
        <w:pStyle w:val="Sprotnaopomba-besedilo"/>
        <w:widowControl w:val="0"/>
        <w:jc w:val="left"/>
        <w:rPr>
          <w:sz w:val="16"/>
          <w:szCs w:val="16"/>
          <w:lang w:val="sl-SI"/>
        </w:rPr>
      </w:pPr>
      <w:r w:rsidRPr="00CC6012">
        <w:rPr>
          <w:sz w:val="16"/>
          <w:szCs w:val="16"/>
          <w:lang w:val="sl-SI"/>
        </w:rPr>
        <w:t xml:space="preserve">(BO=brstični ohrovt, BR=brokoli, C=cvetača, KO=kolerabica, O=ohrovt, Z=zelje, K=kapusnice, KZ=kitajsko zelje);     </w:t>
      </w:r>
      <w:r w:rsidRPr="00CC6012">
        <w:rPr>
          <w:b/>
          <w:bCs/>
          <w:sz w:val="16"/>
          <w:szCs w:val="16"/>
          <w:lang w:val="sl-SI"/>
        </w:rPr>
        <w:t>*</w:t>
      </w:r>
      <w:r w:rsidRPr="00CC6012">
        <w:rPr>
          <w:sz w:val="16"/>
          <w:szCs w:val="16"/>
          <w:lang w:val="sl-SI"/>
        </w:rPr>
        <w:t xml:space="preserve"> - DATUM POTEKA REGISTRACIJE</w:t>
      </w:r>
    </w:p>
    <w:p w:rsidR="00C23A26" w:rsidRPr="001B636A" w:rsidRDefault="00C23A26" w:rsidP="001B636A">
      <w:pPr>
        <w:pStyle w:val="Sprotnaopomba-besedilo"/>
        <w:widowControl w:val="0"/>
        <w:ind w:left="110"/>
        <w:jc w:val="center"/>
        <w:rPr>
          <w:lang w:val="sl-SI"/>
        </w:rPr>
      </w:pPr>
      <w:r w:rsidRPr="00CC6012">
        <w:rPr>
          <w:sz w:val="24"/>
          <w:szCs w:val="24"/>
          <w:lang w:val="sl-SI"/>
        </w:rPr>
        <w:br w:type="page"/>
      </w:r>
      <w:r w:rsidRPr="00CC6012">
        <w:rPr>
          <w:sz w:val="24"/>
          <w:szCs w:val="24"/>
          <w:lang w:val="sl-SI"/>
        </w:rPr>
        <w:lastRenderedPageBreak/>
        <w:t xml:space="preserve">INTEGRIRANO VARSTVO KAPUSNIC – list </w:t>
      </w:r>
      <w:r w:rsidR="0071608B">
        <w:rPr>
          <w:sz w:val="24"/>
          <w:szCs w:val="24"/>
          <w:lang w:val="sl-SI"/>
        </w:rPr>
        <w:t>9</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C23A26" w:rsidRPr="00CC6012" w:rsidTr="001B636A">
        <w:tc>
          <w:tcPr>
            <w:tcW w:w="176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UKREPI</w:t>
            </w:r>
          </w:p>
        </w:tc>
        <w:tc>
          <w:tcPr>
            <w:tcW w:w="1540" w:type="dxa"/>
            <w:tcBorders>
              <w:top w:val="single" w:sz="12" w:space="0" w:color="auto"/>
              <w:left w:val="single" w:sz="12" w:space="0" w:color="auto"/>
              <w:bottom w:val="single" w:sz="4" w:space="0" w:color="auto"/>
              <w:right w:val="single" w:sz="12" w:space="0" w:color="auto"/>
            </w:tcBorders>
          </w:tcPr>
          <w:p w:rsidR="00C23A26" w:rsidRPr="00CC6012" w:rsidRDefault="00C23A26" w:rsidP="0071608B">
            <w:pPr>
              <w:jc w:val="left"/>
              <w:rPr>
                <w:sz w:val="18"/>
                <w:szCs w:val="18"/>
              </w:rPr>
            </w:pPr>
            <w:r w:rsidRPr="00CC6012">
              <w:rPr>
                <w:sz w:val="18"/>
                <w:szCs w:val="18"/>
              </w:rPr>
              <w:t>AKTIVNA SNOV</w:t>
            </w:r>
          </w:p>
        </w:tc>
        <w:tc>
          <w:tcPr>
            <w:tcW w:w="1650" w:type="dxa"/>
            <w:tcBorders>
              <w:top w:val="single" w:sz="12" w:space="0" w:color="auto"/>
              <w:left w:val="single" w:sz="12" w:space="0" w:color="auto"/>
              <w:bottom w:val="single" w:sz="4" w:space="0" w:color="auto"/>
              <w:right w:val="single" w:sz="12" w:space="0" w:color="auto"/>
            </w:tcBorders>
          </w:tcPr>
          <w:p w:rsidR="00C23A26" w:rsidRPr="00CC6012" w:rsidRDefault="00C23A26" w:rsidP="0071608B">
            <w:pPr>
              <w:jc w:val="left"/>
              <w:rPr>
                <w:sz w:val="18"/>
                <w:szCs w:val="18"/>
              </w:rPr>
            </w:pPr>
            <w:r w:rsidRPr="00CC6012">
              <w:rPr>
                <w:sz w:val="18"/>
                <w:szCs w:val="18"/>
              </w:rPr>
              <w:t>FITOFARM.</w:t>
            </w:r>
          </w:p>
          <w:p w:rsidR="00C23A26" w:rsidRPr="00CC6012" w:rsidRDefault="00C23A26" w:rsidP="0071608B">
            <w:pPr>
              <w:jc w:val="left"/>
              <w:rPr>
                <w:sz w:val="18"/>
                <w:szCs w:val="18"/>
              </w:rPr>
            </w:pPr>
            <w:r w:rsidRPr="00CC6012">
              <w:rPr>
                <w:sz w:val="18"/>
                <w:szCs w:val="18"/>
              </w:rPr>
              <w:t>SREDSTVO</w:t>
            </w:r>
          </w:p>
        </w:tc>
        <w:tc>
          <w:tcPr>
            <w:tcW w:w="1430" w:type="dxa"/>
            <w:tcBorders>
              <w:top w:val="single" w:sz="12" w:space="0" w:color="auto"/>
              <w:left w:val="single" w:sz="12" w:space="0" w:color="auto"/>
              <w:bottom w:val="single" w:sz="4" w:space="0" w:color="auto"/>
              <w:right w:val="single" w:sz="12" w:space="0" w:color="auto"/>
            </w:tcBorders>
          </w:tcPr>
          <w:p w:rsidR="00C23A26" w:rsidRPr="00CC6012" w:rsidRDefault="00C23A26" w:rsidP="0071608B">
            <w:pPr>
              <w:jc w:val="left"/>
              <w:rPr>
                <w:sz w:val="18"/>
                <w:szCs w:val="18"/>
              </w:rPr>
            </w:pPr>
            <w:r w:rsidRPr="00CC6012">
              <w:rPr>
                <w:sz w:val="18"/>
                <w:szCs w:val="18"/>
              </w:rPr>
              <w:t>ODMEREK</w:t>
            </w:r>
          </w:p>
        </w:tc>
        <w:tc>
          <w:tcPr>
            <w:tcW w:w="1100" w:type="dxa"/>
            <w:tcBorders>
              <w:top w:val="single" w:sz="12" w:space="0" w:color="auto"/>
              <w:left w:val="single" w:sz="12" w:space="0" w:color="auto"/>
              <w:bottom w:val="single" w:sz="4" w:space="0" w:color="auto"/>
              <w:right w:val="single" w:sz="12" w:space="0" w:color="auto"/>
            </w:tcBorders>
          </w:tcPr>
          <w:p w:rsidR="00C23A26" w:rsidRPr="00CC6012" w:rsidRDefault="00C23A26" w:rsidP="0071608B">
            <w:pPr>
              <w:jc w:val="left"/>
              <w:rPr>
                <w:sz w:val="18"/>
                <w:szCs w:val="18"/>
              </w:rPr>
            </w:pPr>
            <w:r w:rsidRPr="00CC6012">
              <w:rPr>
                <w:sz w:val="18"/>
                <w:szCs w:val="18"/>
              </w:rPr>
              <w:t>KARENCA</w:t>
            </w:r>
          </w:p>
          <w:p w:rsidR="00C23A26" w:rsidRPr="00CC6012" w:rsidRDefault="00C23A26" w:rsidP="0071608B">
            <w:pPr>
              <w:jc w:val="left"/>
              <w:rPr>
                <w:sz w:val="18"/>
                <w:szCs w:val="18"/>
              </w:rPr>
            </w:pPr>
            <w:r w:rsidRPr="00CC6012">
              <w:rPr>
                <w:sz w:val="18"/>
                <w:szCs w:val="18"/>
              </w:rPr>
              <w:t>(dni)</w:t>
            </w:r>
          </w:p>
        </w:tc>
        <w:tc>
          <w:tcPr>
            <w:tcW w:w="1760" w:type="dxa"/>
            <w:tcBorders>
              <w:top w:val="single" w:sz="12" w:space="0" w:color="auto"/>
              <w:left w:val="single" w:sz="12" w:space="0" w:color="auto"/>
              <w:bottom w:val="single" w:sz="4" w:space="0" w:color="auto"/>
              <w:right w:val="single" w:sz="12" w:space="0" w:color="auto"/>
            </w:tcBorders>
          </w:tcPr>
          <w:p w:rsidR="00C23A26" w:rsidRPr="00CC6012" w:rsidRDefault="00C23A26" w:rsidP="0071608B">
            <w:pPr>
              <w:jc w:val="left"/>
              <w:rPr>
                <w:sz w:val="18"/>
                <w:szCs w:val="18"/>
              </w:rPr>
            </w:pPr>
            <w:r w:rsidRPr="00CC6012">
              <w:rPr>
                <w:sz w:val="18"/>
                <w:szCs w:val="18"/>
              </w:rPr>
              <w:t>OPOMBE</w:t>
            </w:r>
          </w:p>
        </w:tc>
      </w:tr>
      <w:tr w:rsidR="00C23A26" w:rsidRPr="00CC6012" w:rsidTr="001B6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760" w:type="dxa"/>
            <w:vMerge w:val="restart"/>
            <w:tcBorders>
              <w:top w:val="single" w:sz="4" w:space="0" w:color="auto"/>
              <w:left w:val="single" w:sz="4" w:space="0" w:color="auto"/>
              <w:right w:val="single" w:sz="4" w:space="0" w:color="auto"/>
            </w:tcBorders>
          </w:tcPr>
          <w:p w:rsidR="00C23A26" w:rsidRPr="00CC6012" w:rsidRDefault="00C23A26" w:rsidP="0071608B">
            <w:pPr>
              <w:jc w:val="left"/>
              <w:rPr>
                <w:b/>
                <w:bCs/>
                <w:sz w:val="18"/>
                <w:szCs w:val="18"/>
              </w:rPr>
            </w:pPr>
            <w:r w:rsidRPr="00CC6012">
              <w:rPr>
                <w:b/>
                <w:bCs/>
                <w:sz w:val="18"/>
                <w:szCs w:val="18"/>
              </w:rPr>
              <w:t xml:space="preserve">Polži </w:t>
            </w:r>
          </w:p>
          <w:p w:rsidR="00C23A26" w:rsidRPr="00CC6012" w:rsidRDefault="00C23A26" w:rsidP="0071608B">
            <w:pPr>
              <w:jc w:val="left"/>
              <w:rPr>
                <w:i/>
                <w:iCs/>
                <w:sz w:val="18"/>
                <w:szCs w:val="18"/>
              </w:rPr>
            </w:pPr>
            <w:r w:rsidRPr="00CC6012">
              <w:rPr>
                <w:i/>
                <w:iCs/>
                <w:sz w:val="18"/>
                <w:szCs w:val="18"/>
              </w:rPr>
              <w:t>Limacidae</w:t>
            </w:r>
          </w:p>
          <w:p w:rsidR="00C23A26" w:rsidRPr="00CC6012" w:rsidRDefault="00C23A26" w:rsidP="0071608B">
            <w:pPr>
              <w:jc w:val="left"/>
              <w:rPr>
                <w:i/>
                <w:iCs/>
                <w:sz w:val="18"/>
                <w:szCs w:val="18"/>
              </w:rPr>
            </w:pPr>
            <w:r w:rsidRPr="00CC6012">
              <w:rPr>
                <w:i/>
                <w:iCs/>
                <w:sz w:val="18"/>
                <w:szCs w:val="18"/>
              </w:rPr>
              <w:t>Gastropoda</w:t>
            </w:r>
          </w:p>
          <w:p w:rsidR="00C23A26" w:rsidRPr="00CC6012" w:rsidRDefault="00C23A26" w:rsidP="0071608B">
            <w:pPr>
              <w:jc w:val="left"/>
              <w:rPr>
                <w:sz w:val="18"/>
                <w:szCs w:val="18"/>
              </w:rPr>
            </w:pPr>
          </w:p>
        </w:tc>
        <w:tc>
          <w:tcPr>
            <w:tcW w:w="2090" w:type="dxa"/>
            <w:vMerge w:val="restart"/>
            <w:tcBorders>
              <w:top w:val="single" w:sz="4" w:space="0" w:color="auto"/>
              <w:left w:val="single" w:sz="4" w:space="0" w:color="auto"/>
              <w:right w:val="single" w:sz="4" w:space="0" w:color="auto"/>
            </w:tcBorders>
          </w:tcPr>
          <w:p w:rsidR="00C23A26" w:rsidRPr="00CC6012" w:rsidRDefault="00C23A26" w:rsidP="0071608B">
            <w:pPr>
              <w:jc w:val="left"/>
              <w:rPr>
                <w:sz w:val="18"/>
                <w:szCs w:val="18"/>
              </w:rPr>
            </w:pPr>
            <w:r w:rsidRPr="00CC6012">
              <w:rPr>
                <w:sz w:val="18"/>
                <w:szCs w:val="18"/>
              </w:rPr>
              <w:t>Objedeni listi, sluzasti sledovi.</w:t>
            </w:r>
          </w:p>
        </w:tc>
        <w:tc>
          <w:tcPr>
            <w:tcW w:w="2420" w:type="dxa"/>
            <w:vMerge w:val="restart"/>
            <w:tcBorders>
              <w:top w:val="single" w:sz="4" w:space="0" w:color="auto"/>
              <w:left w:val="single" w:sz="4" w:space="0" w:color="auto"/>
              <w:right w:val="single" w:sz="4" w:space="0" w:color="auto"/>
            </w:tcBorders>
          </w:tcPr>
          <w:p w:rsidR="00C23A26" w:rsidRPr="00CC6012" w:rsidRDefault="00C23A26" w:rsidP="0071608B">
            <w:pPr>
              <w:tabs>
                <w:tab w:val="left" w:pos="170"/>
              </w:tabs>
              <w:jc w:val="left"/>
              <w:rPr>
                <w:sz w:val="18"/>
                <w:szCs w:val="18"/>
              </w:rPr>
            </w:pPr>
            <w:r w:rsidRPr="00CC6012">
              <w:rPr>
                <w:sz w:val="18"/>
                <w:szCs w:val="18"/>
              </w:rPr>
              <w:t>Agrotehnični ukrepi;</w:t>
            </w:r>
          </w:p>
          <w:p w:rsidR="00C23A26" w:rsidRPr="00CC6012" w:rsidRDefault="00C23A26" w:rsidP="0071608B">
            <w:pPr>
              <w:numPr>
                <w:ilvl w:val="0"/>
                <w:numId w:val="18"/>
              </w:numPr>
              <w:tabs>
                <w:tab w:val="left" w:pos="170"/>
              </w:tabs>
              <w:jc w:val="left"/>
              <w:rPr>
                <w:sz w:val="18"/>
                <w:szCs w:val="18"/>
              </w:rPr>
            </w:pPr>
            <w:r w:rsidRPr="00CC6012">
              <w:rPr>
                <w:sz w:val="18"/>
                <w:szCs w:val="18"/>
              </w:rPr>
              <w:t>uporaba vab oziroma mehanskih pasti.</w:t>
            </w:r>
          </w:p>
          <w:p w:rsidR="00C23A26" w:rsidRPr="00CC6012" w:rsidRDefault="00C23A26" w:rsidP="0071608B">
            <w:pPr>
              <w:tabs>
                <w:tab w:val="left" w:pos="170"/>
              </w:tabs>
              <w:jc w:val="left"/>
              <w:rPr>
                <w:sz w:val="18"/>
                <w:szCs w:val="18"/>
              </w:rPr>
            </w:pPr>
          </w:p>
          <w:p w:rsidR="00C23A26" w:rsidRPr="00CC6012" w:rsidRDefault="00C23A26" w:rsidP="0071608B">
            <w:pPr>
              <w:tabs>
                <w:tab w:val="left" w:pos="170"/>
              </w:tabs>
              <w:jc w:val="left"/>
              <w:rPr>
                <w:sz w:val="18"/>
                <w:szCs w:val="18"/>
              </w:rPr>
            </w:pPr>
            <w:r w:rsidRPr="00CC6012">
              <w:rPr>
                <w:sz w:val="18"/>
                <w:szCs w:val="18"/>
              </w:rPr>
              <w:t>Kemični ukrepi:</w:t>
            </w:r>
          </w:p>
          <w:p w:rsidR="00C23A26" w:rsidRPr="00CC6012" w:rsidRDefault="00C23A26" w:rsidP="0071608B">
            <w:pPr>
              <w:tabs>
                <w:tab w:val="left" w:pos="170"/>
              </w:tabs>
              <w:jc w:val="left"/>
              <w:rPr>
                <w:sz w:val="18"/>
                <w:szCs w:val="18"/>
              </w:rPr>
            </w:pPr>
            <w:r w:rsidRPr="00CC6012">
              <w:rPr>
                <w:sz w:val="18"/>
                <w:szCs w:val="18"/>
              </w:rPr>
              <w:t xml:space="preserve">- ob prisotnosti polžev vabe potresemo na obrobje parcele od koder polži prihajajo. </w:t>
            </w:r>
          </w:p>
          <w:p w:rsidR="00C23A26" w:rsidRPr="00CC6012" w:rsidRDefault="00C23A26" w:rsidP="0071608B">
            <w:pPr>
              <w:tabs>
                <w:tab w:val="left" w:pos="170"/>
              </w:tabs>
              <w:jc w:val="left"/>
              <w:rPr>
                <w:sz w:val="18"/>
                <w:szCs w:val="18"/>
              </w:rPr>
            </w:pPr>
            <w:r w:rsidRPr="00CC6012">
              <w:rPr>
                <w:sz w:val="18"/>
                <w:szCs w:val="18"/>
              </w:rPr>
              <w:t>- vabe potresemo po površini tal.</w:t>
            </w:r>
          </w:p>
          <w:p w:rsidR="00C23A26" w:rsidRPr="00CC6012" w:rsidRDefault="00C23A26" w:rsidP="0071608B">
            <w:pPr>
              <w:tabs>
                <w:tab w:val="left" w:pos="170"/>
              </w:tabs>
              <w:jc w:val="left"/>
              <w:rPr>
                <w:sz w:val="18"/>
                <w:szCs w:val="18"/>
              </w:rPr>
            </w:pPr>
          </w:p>
          <w:p w:rsidR="00C23A26" w:rsidRPr="00CC6012" w:rsidRDefault="00C23A26" w:rsidP="0071608B">
            <w:pPr>
              <w:tabs>
                <w:tab w:val="left" w:pos="170"/>
              </w:tabs>
              <w:jc w:val="left"/>
              <w:rPr>
                <w:sz w:val="18"/>
                <w:szCs w:val="18"/>
              </w:rPr>
            </w:pPr>
          </w:p>
        </w:tc>
        <w:tc>
          <w:tcPr>
            <w:tcW w:w="1540" w:type="dxa"/>
            <w:tcBorders>
              <w:top w:val="single" w:sz="4" w:space="0" w:color="auto"/>
              <w:left w:val="single" w:sz="4" w:space="0" w:color="auto"/>
              <w:bottom w:val="nil"/>
              <w:right w:val="single" w:sz="4" w:space="0" w:color="auto"/>
            </w:tcBorders>
          </w:tcPr>
          <w:p w:rsidR="00C23A26" w:rsidRPr="00C23A26" w:rsidRDefault="00C23A26" w:rsidP="00C23A26">
            <w:pPr>
              <w:pStyle w:val="Oznaenseznam3"/>
              <w:numPr>
                <w:ilvl w:val="0"/>
                <w:numId w:val="16"/>
              </w:numPr>
              <w:tabs>
                <w:tab w:val="clear" w:pos="34"/>
                <w:tab w:val="clear" w:pos="284"/>
                <w:tab w:val="num" w:pos="175"/>
                <w:tab w:val="left" w:pos="1277"/>
              </w:tabs>
              <w:ind w:right="0"/>
            </w:pPr>
            <w:r w:rsidRPr="00CC6012">
              <w:t>železov (III) fosfat</w:t>
            </w:r>
          </w:p>
        </w:tc>
        <w:tc>
          <w:tcPr>
            <w:tcW w:w="1650" w:type="dxa"/>
            <w:tcBorders>
              <w:top w:val="single" w:sz="4" w:space="0" w:color="auto"/>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Ferramol</w:t>
            </w:r>
          </w:p>
          <w:p w:rsidR="00C23A26" w:rsidRDefault="00C23A26" w:rsidP="0071608B">
            <w:pPr>
              <w:jc w:val="left"/>
              <w:rPr>
                <w:sz w:val="18"/>
                <w:szCs w:val="18"/>
              </w:rPr>
            </w:pPr>
          </w:p>
          <w:p w:rsidR="00C23A26" w:rsidRPr="0011140B" w:rsidRDefault="00C23A26" w:rsidP="0071608B">
            <w:pPr>
              <w:jc w:val="left"/>
              <w:rPr>
                <w:sz w:val="18"/>
                <w:szCs w:val="18"/>
              </w:rPr>
            </w:pPr>
          </w:p>
        </w:tc>
        <w:tc>
          <w:tcPr>
            <w:tcW w:w="1430" w:type="dxa"/>
            <w:tcBorders>
              <w:top w:val="single" w:sz="4" w:space="0" w:color="auto"/>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5g/m</w:t>
            </w:r>
            <w:r w:rsidRPr="00CC6012">
              <w:rPr>
                <w:sz w:val="18"/>
                <w:szCs w:val="18"/>
                <w:vertAlign w:val="superscript"/>
              </w:rPr>
              <w:t>2</w:t>
            </w:r>
          </w:p>
          <w:p w:rsidR="00C23A26" w:rsidRPr="00CC6012" w:rsidRDefault="00C23A26" w:rsidP="0071608B">
            <w:pPr>
              <w:jc w:val="left"/>
              <w:rPr>
                <w:sz w:val="18"/>
                <w:szCs w:val="18"/>
              </w:rPr>
            </w:pPr>
            <w:r w:rsidRPr="00CC6012">
              <w:rPr>
                <w:sz w:val="18"/>
                <w:szCs w:val="18"/>
              </w:rPr>
              <w:t>(50 kg/ha)</w:t>
            </w:r>
          </w:p>
        </w:tc>
        <w:tc>
          <w:tcPr>
            <w:tcW w:w="1100" w:type="dxa"/>
            <w:tcBorders>
              <w:top w:val="single" w:sz="4" w:space="0" w:color="auto"/>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 xml:space="preserve">karence ni </w:t>
            </w:r>
          </w:p>
          <w:p w:rsidR="00C23A26" w:rsidRPr="00CC6012" w:rsidRDefault="00C23A26" w:rsidP="0071608B">
            <w:pPr>
              <w:jc w:val="left"/>
              <w:rPr>
                <w:sz w:val="18"/>
                <w:szCs w:val="18"/>
              </w:rPr>
            </w:pPr>
          </w:p>
        </w:tc>
        <w:tc>
          <w:tcPr>
            <w:tcW w:w="1760" w:type="dxa"/>
            <w:tcBorders>
              <w:top w:val="single" w:sz="4" w:space="0" w:color="auto"/>
              <w:left w:val="single" w:sz="4" w:space="0" w:color="auto"/>
              <w:bottom w:val="nil"/>
              <w:right w:val="single" w:sz="4" w:space="0" w:color="auto"/>
            </w:tcBorders>
          </w:tcPr>
          <w:p w:rsidR="00C23A26" w:rsidRPr="001B636A" w:rsidRDefault="00C23A26" w:rsidP="0071608B">
            <w:pPr>
              <w:rPr>
                <w:sz w:val="16"/>
                <w:szCs w:val="16"/>
              </w:rPr>
            </w:pPr>
            <w:r w:rsidRPr="001B636A">
              <w:rPr>
                <w:sz w:val="16"/>
                <w:szCs w:val="16"/>
              </w:rPr>
              <w:t xml:space="preserve">4 krat na leto, </w:t>
            </w:r>
            <w:r w:rsidRPr="001B636A">
              <w:rPr>
                <w:sz w:val="16"/>
                <w:szCs w:val="16"/>
                <w:lang w:eastAsia="sl-SI"/>
              </w:rPr>
              <w:t>varovanja voda</w:t>
            </w:r>
          </w:p>
        </w:tc>
      </w:tr>
      <w:tr w:rsidR="00C23A26" w:rsidRPr="00CC6012" w:rsidTr="001B6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1760" w:type="dxa"/>
            <w:vMerge/>
            <w:tcBorders>
              <w:left w:val="single" w:sz="4" w:space="0" w:color="auto"/>
              <w:right w:val="single" w:sz="4" w:space="0" w:color="auto"/>
            </w:tcBorders>
          </w:tcPr>
          <w:p w:rsidR="00C23A26" w:rsidRPr="00CC6012" w:rsidRDefault="00C23A26" w:rsidP="0071608B">
            <w:pPr>
              <w:jc w:val="left"/>
              <w:rPr>
                <w:b/>
                <w:bCs/>
                <w:sz w:val="18"/>
                <w:szCs w:val="18"/>
              </w:rPr>
            </w:pPr>
          </w:p>
        </w:tc>
        <w:tc>
          <w:tcPr>
            <w:tcW w:w="2090" w:type="dxa"/>
            <w:vMerge/>
            <w:tcBorders>
              <w:left w:val="single" w:sz="4" w:space="0" w:color="auto"/>
              <w:right w:val="single" w:sz="4" w:space="0" w:color="auto"/>
            </w:tcBorders>
          </w:tcPr>
          <w:p w:rsidR="00C23A26" w:rsidRPr="00CC6012" w:rsidRDefault="00C23A26" w:rsidP="0071608B">
            <w:pPr>
              <w:jc w:val="left"/>
              <w:rPr>
                <w:sz w:val="18"/>
                <w:szCs w:val="18"/>
              </w:rPr>
            </w:pPr>
          </w:p>
        </w:tc>
        <w:tc>
          <w:tcPr>
            <w:tcW w:w="2420" w:type="dxa"/>
            <w:vMerge/>
            <w:tcBorders>
              <w:left w:val="single" w:sz="4" w:space="0" w:color="auto"/>
              <w:right w:val="single" w:sz="4" w:space="0" w:color="auto"/>
            </w:tcBorders>
          </w:tcPr>
          <w:p w:rsidR="00C23A26" w:rsidRPr="00CC6012" w:rsidRDefault="00C23A26" w:rsidP="0071608B">
            <w:pPr>
              <w:tabs>
                <w:tab w:val="left" w:pos="170"/>
              </w:tabs>
              <w:jc w:val="left"/>
              <w:rPr>
                <w:sz w:val="18"/>
                <w:szCs w:val="18"/>
              </w:rPr>
            </w:pPr>
          </w:p>
        </w:tc>
        <w:tc>
          <w:tcPr>
            <w:tcW w:w="1540" w:type="dxa"/>
            <w:tcBorders>
              <w:top w:val="nil"/>
              <w:left w:val="single" w:sz="4" w:space="0" w:color="auto"/>
              <w:bottom w:val="nil"/>
              <w:right w:val="single" w:sz="4" w:space="0" w:color="auto"/>
            </w:tcBorders>
          </w:tcPr>
          <w:p w:rsidR="00C23A26" w:rsidRPr="00CC6012" w:rsidRDefault="00C23A26" w:rsidP="00C23A26">
            <w:pPr>
              <w:pStyle w:val="Oznaenseznam3"/>
              <w:numPr>
                <w:ilvl w:val="0"/>
                <w:numId w:val="16"/>
              </w:numPr>
              <w:tabs>
                <w:tab w:val="clear" w:pos="34"/>
                <w:tab w:val="clear" w:pos="284"/>
                <w:tab w:val="num" w:pos="175"/>
                <w:tab w:val="left" w:pos="1277"/>
              </w:tabs>
              <w:ind w:right="0"/>
            </w:pPr>
            <w:r w:rsidRPr="00670AA4">
              <w:t>železov (III) fosfat</w:t>
            </w:r>
          </w:p>
        </w:tc>
        <w:tc>
          <w:tcPr>
            <w:tcW w:w="165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DA7748">
              <w:rPr>
                <w:bCs/>
                <w:sz w:val="18"/>
                <w:szCs w:val="18"/>
              </w:rPr>
              <w:t>Compo bio sredstvo proti polžem</w:t>
            </w:r>
          </w:p>
        </w:tc>
        <w:tc>
          <w:tcPr>
            <w:tcW w:w="143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Pr>
                <w:sz w:val="18"/>
                <w:szCs w:val="18"/>
              </w:rPr>
              <w:t>50 kg/ha</w:t>
            </w:r>
          </w:p>
          <w:p w:rsidR="00C23A26" w:rsidRPr="00CC6012" w:rsidRDefault="00C23A26" w:rsidP="0071608B">
            <w:pPr>
              <w:jc w:val="left"/>
              <w:rPr>
                <w:sz w:val="18"/>
                <w:szCs w:val="18"/>
              </w:rPr>
            </w:pPr>
          </w:p>
          <w:p w:rsidR="00C23A26" w:rsidRPr="00CC6012" w:rsidRDefault="00C23A26" w:rsidP="0071608B">
            <w:pPr>
              <w:rPr>
                <w:sz w:val="18"/>
                <w:szCs w:val="18"/>
              </w:rPr>
            </w:pPr>
          </w:p>
        </w:tc>
        <w:tc>
          <w:tcPr>
            <w:tcW w:w="110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 xml:space="preserve">karence ni </w:t>
            </w:r>
          </w:p>
          <w:p w:rsidR="00C23A26" w:rsidRPr="00CC6012" w:rsidRDefault="00C23A26" w:rsidP="0071608B">
            <w:pPr>
              <w:jc w:val="left"/>
              <w:rPr>
                <w:sz w:val="18"/>
                <w:szCs w:val="18"/>
              </w:rPr>
            </w:pPr>
          </w:p>
        </w:tc>
        <w:tc>
          <w:tcPr>
            <w:tcW w:w="1760" w:type="dxa"/>
            <w:tcBorders>
              <w:top w:val="nil"/>
              <w:left w:val="single" w:sz="4" w:space="0" w:color="auto"/>
              <w:bottom w:val="nil"/>
              <w:right w:val="single" w:sz="4" w:space="0" w:color="auto"/>
            </w:tcBorders>
          </w:tcPr>
          <w:p w:rsidR="00C23A26" w:rsidRPr="001B636A" w:rsidRDefault="0071608B" w:rsidP="0071608B">
            <w:pPr>
              <w:rPr>
                <w:sz w:val="16"/>
                <w:szCs w:val="16"/>
              </w:rPr>
            </w:pPr>
            <w:r w:rsidRPr="001B636A">
              <w:rPr>
                <w:sz w:val="16"/>
                <w:szCs w:val="16"/>
              </w:rPr>
              <w:t xml:space="preserve">4 </w:t>
            </w:r>
            <w:r w:rsidR="00C23A26" w:rsidRPr="001B636A">
              <w:rPr>
                <w:sz w:val="16"/>
                <w:szCs w:val="16"/>
              </w:rPr>
              <w:t>krat na leto,</w:t>
            </w:r>
          </w:p>
        </w:tc>
      </w:tr>
      <w:tr w:rsidR="00C23A26" w:rsidRPr="00CC6012" w:rsidTr="001B6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1760" w:type="dxa"/>
            <w:vMerge/>
            <w:tcBorders>
              <w:left w:val="single" w:sz="4" w:space="0" w:color="auto"/>
              <w:right w:val="single" w:sz="4" w:space="0" w:color="auto"/>
            </w:tcBorders>
          </w:tcPr>
          <w:p w:rsidR="00C23A26" w:rsidRPr="00CC6012" w:rsidRDefault="00C23A26" w:rsidP="0071608B">
            <w:pPr>
              <w:jc w:val="left"/>
              <w:rPr>
                <w:b/>
                <w:bCs/>
                <w:sz w:val="18"/>
                <w:szCs w:val="18"/>
              </w:rPr>
            </w:pPr>
          </w:p>
        </w:tc>
        <w:tc>
          <w:tcPr>
            <w:tcW w:w="2090" w:type="dxa"/>
            <w:vMerge/>
            <w:tcBorders>
              <w:left w:val="single" w:sz="4" w:space="0" w:color="auto"/>
              <w:right w:val="single" w:sz="4" w:space="0" w:color="auto"/>
            </w:tcBorders>
          </w:tcPr>
          <w:p w:rsidR="00C23A26" w:rsidRPr="00CC6012" w:rsidRDefault="00C23A26" w:rsidP="0071608B">
            <w:pPr>
              <w:jc w:val="left"/>
              <w:rPr>
                <w:sz w:val="18"/>
                <w:szCs w:val="18"/>
              </w:rPr>
            </w:pPr>
          </w:p>
        </w:tc>
        <w:tc>
          <w:tcPr>
            <w:tcW w:w="2420" w:type="dxa"/>
            <w:vMerge/>
            <w:tcBorders>
              <w:left w:val="single" w:sz="4" w:space="0" w:color="auto"/>
              <w:right w:val="single" w:sz="4" w:space="0" w:color="auto"/>
            </w:tcBorders>
          </w:tcPr>
          <w:p w:rsidR="00C23A26" w:rsidRPr="00CC6012" w:rsidRDefault="00C23A26" w:rsidP="0071608B">
            <w:pPr>
              <w:tabs>
                <w:tab w:val="left" w:pos="170"/>
              </w:tabs>
              <w:jc w:val="left"/>
              <w:rPr>
                <w:sz w:val="18"/>
                <w:szCs w:val="18"/>
              </w:rPr>
            </w:pPr>
          </w:p>
        </w:tc>
        <w:tc>
          <w:tcPr>
            <w:tcW w:w="1540" w:type="dxa"/>
            <w:tcBorders>
              <w:top w:val="nil"/>
              <w:left w:val="single" w:sz="4" w:space="0" w:color="auto"/>
              <w:bottom w:val="nil"/>
              <w:right w:val="single" w:sz="4" w:space="0" w:color="auto"/>
            </w:tcBorders>
          </w:tcPr>
          <w:p w:rsidR="00C23A26" w:rsidRPr="00CC6012" w:rsidRDefault="00C23A26" w:rsidP="00C23A26">
            <w:pPr>
              <w:pStyle w:val="Oznaenseznam3"/>
              <w:numPr>
                <w:ilvl w:val="0"/>
                <w:numId w:val="16"/>
              </w:numPr>
              <w:tabs>
                <w:tab w:val="clear" w:pos="34"/>
                <w:tab w:val="clear" w:pos="284"/>
                <w:tab w:val="num" w:pos="175"/>
                <w:tab w:val="left" w:pos="1277"/>
              </w:tabs>
              <w:ind w:right="0"/>
            </w:pPr>
            <w:r w:rsidRPr="00CC6012">
              <w:t>metaldehid</w:t>
            </w:r>
          </w:p>
          <w:p w:rsidR="00C23A26" w:rsidRPr="00CC6012" w:rsidRDefault="00C23A26" w:rsidP="0071608B">
            <w:pPr>
              <w:pStyle w:val="Navadensplet"/>
            </w:pPr>
          </w:p>
        </w:tc>
        <w:tc>
          <w:tcPr>
            <w:tcW w:w="165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 xml:space="preserve">Arion+ </w:t>
            </w:r>
            <w:r>
              <w:rPr>
                <w:sz w:val="18"/>
                <w:szCs w:val="18"/>
              </w:rPr>
              <w:t>*</w:t>
            </w:r>
            <w:r w:rsidR="001B636A">
              <w:rPr>
                <w:sz w:val="18"/>
                <w:szCs w:val="18"/>
              </w:rPr>
              <w:t xml:space="preserve"> </w:t>
            </w:r>
            <w:r w:rsidR="001B636A" w:rsidRPr="001B636A">
              <w:rPr>
                <w:b/>
                <w:sz w:val="18"/>
                <w:szCs w:val="18"/>
              </w:rPr>
              <w:t>A</w:t>
            </w:r>
          </w:p>
          <w:p w:rsidR="00C23A26" w:rsidRPr="00CC6012" w:rsidRDefault="00C23A26" w:rsidP="0071608B">
            <w:pPr>
              <w:jc w:val="left"/>
              <w:rPr>
                <w:sz w:val="18"/>
                <w:szCs w:val="18"/>
              </w:rPr>
            </w:pPr>
          </w:p>
        </w:tc>
        <w:tc>
          <w:tcPr>
            <w:tcW w:w="143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7-10 kg/ha</w:t>
            </w:r>
          </w:p>
          <w:p w:rsidR="00C23A26" w:rsidRPr="00CC6012" w:rsidRDefault="00C23A26" w:rsidP="0071608B">
            <w:pPr>
              <w:jc w:val="left"/>
              <w:rPr>
                <w:sz w:val="18"/>
                <w:szCs w:val="18"/>
              </w:rPr>
            </w:pPr>
          </w:p>
        </w:tc>
        <w:tc>
          <w:tcPr>
            <w:tcW w:w="110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21</w:t>
            </w:r>
          </w:p>
          <w:p w:rsidR="00C23A26" w:rsidRPr="00CC6012" w:rsidRDefault="00C23A26" w:rsidP="0071608B">
            <w:pPr>
              <w:jc w:val="left"/>
              <w:rPr>
                <w:sz w:val="18"/>
                <w:szCs w:val="18"/>
              </w:rPr>
            </w:pPr>
          </w:p>
        </w:tc>
        <w:tc>
          <w:tcPr>
            <w:tcW w:w="1760" w:type="dxa"/>
            <w:tcBorders>
              <w:top w:val="nil"/>
              <w:left w:val="single" w:sz="4" w:space="0" w:color="auto"/>
              <w:bottom w:val="nil"/>
              <w:right w:val="single" w:sz="4" w:space="0" w:color="auto"/>
            </w:tcBorders>
          </w:tcPr>
          <w:p w:rsidR="00C23A26" w:rsidRPr="001B636A" w:rsidRDefault="00C23A26" w:rsidP="0071608B">
            <w:pPr>
              <w:rPr>
                <w:sz w:val="16"/>
                <w:szCs w:val="16"/>
              </w:rPr>
            </w:pPr>
            <w:r w:rsidRPr="001B636A">
              <w:rPr>
                <w:sz w:val="16"/>
                <w:szCs w:val="16"/>
              </w:rPr>
              <w:t>4 krat na leto</w:t>
            </w:r>
          </w:p>
          <w:p w:rsidR="00C23A26" w:rsidRPr="00F45F80" w:rsidRDefault="00C23A26" w:rsidP="0071608B">
            <w:pPr>
              <w:jc w:val="left"/>
              <w:rPr>
                <w:rFonts w:ascii="TimesNewRomanPSMT" w:hAnsi="TimesNewRomanPSMT" w:cs="TimesNewRomanPSMT"/>
                <w:color w:val="000000"/>
                <w:sz w:val="16"/>
                <w:szCs w:val="16"/>
                <w:lang w:eastAsia="sl-SI"/>
              </w:rPr>
            </w:pPr>
            <w:r w:rsidRPr="00F45F80">
              <w:rPr>
                <w:color w:val="000000"/>
                <w:sz w:val="16"/>
                <w:szCs w:val="16"/>
                <w:lang w:eastAsia="sl-SI"/>
              </w:rPr>
              <w:t>Sredstva se ne sme se posipati po rastlinah</w:t>
            </w:r>
            <w:r w:rsidRPr="00F45F80">
              <w:rPr>
                <w:rFonts w:ascii="TimesNewRomanPSMT" w:hAnsi="TimesNewRomanPSMT" w:cs="TimesNewRomanPSMT"/>
                <w:color w:val="000000"/>
                <w:sz w:val="16"/>
                <w:szCs w:val="16"/>
                <w:lang w:eastAsia="sl-SI"/>
              </w:rPr>
              <w:t>.</w:t>
            </w:r>
          </w:p>
          <w:p w:rsidR="00C23A26" w:rsidRPr="00F45F80" w:rsidRDefault="00C23A26" w:rsidP="0071608B">
            <w:pPr>
              <w:autoSpaceDE w:val="0"/>
              <w:autoSpaceDN w:val="0"/>
              <w:adjustRightInd w:val="0"/>
              <w:jc w:val="left"/>
              <w:rPr>
                <w:color w:val="000000"/>
                <w:sz w:val="16"/>
                <w:szCs w:val="16"/>
                <w:lang w:eastAsia="sl-SI"/>
              </w:rPr>
            </w:pPr>
            <w:r w:rsidRPr="00F45F80">
              <w:rPr>
                <w:color w:val="000000"/>
                <w:sz w:val="16"/>
                <w:szCs w:val="16"/>
                <w:lang w:eastAsia="sl-SI"/>
              </w:rPr>
              <w:t>Tretiranih zemljišč se 21 dni ne sme</w:t>
            </w:r>
          </w:p>
          <w:p w:rsidR="00C23A26" w:rsidRPr="00F45F80" w:rsidRDefault="00C23A26" w:rsidP="0071608B">
            <w:pPr>
              <w:jc w:val="left"/>
              <w:rPr>
                <w:color w:val="000000"/>
                <w:sz w:val="16"/>
                <w:szCs w:val="16"/>
                <w:lang w:eastAsia="sl-SI"/>
              </w:rPr>
            </w:pPr>
            <w:r w:rsidRPr="00F45F80">
              <w:rPr>
                <w:color w:val="000000"/>
                <w:sz w:val="16"/>
                <w:szCs w:val="16"/>
                <w:lang w:eastAsia="sl-SI"/>
              </w:rPr>
              <w:t>obdelovati.</w:t>
            </w:r>
          </w:p>
          <w:p w:rsidR="001B636A" w:rsidRPr="001B636A" w:rsidRDefault="001B636A" w:rsidP="0071608B">
            <w:pPr>
              <w:jc w:val="left"/>
              <w:rPr>
                <w:sz w:val="16"/>
                <w:szCs w:val="16"/>
              </w:rPr>
            </w:pPr>
          </w:p>
        </w:tc>
      </w:tr>
      <w:tr w:rsidR="00C23A26" w:rsidRPr="00CC6012" w:rsidTr="001B6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760" w:type="dxa"/>
            <w:vMerge/>
            <w:tcBorders>
              <w:left w:val="single" w:sz="4" w:space="0" w:color="auto"/>
              <w:right w:val="single" w:sz="4" w:space="0" w:color="auto"/>
            </w:tcBorders>
          </w:tcPr>
          <w:p w:rsidR="00C23A26" w:rsidRPr="00CC6012" w:rsidRDefault="00C23A26" w:rsidP="0071608B">
            <w:pPr>
              <w:jc w:val="left"/>
              <w:rPr>
                <w:b/>
                <w:bCs/>
                <w:sz w:val="18"/>
                <w:szCs w:val="18"/>
              </w:rPr>
            </w:pPr>
          </w:p>
        </w:tc>
        <w:tc>
          <w:tcPr>
            <w:tcW w:w="2090" w:type="dxa"/>
            <w:vMerge/>
            <w:tcBorders>
              <w:left w:val="single" w:sz="4" w:space="0" w:color="auto"/>
              <w:right w:val="single" w:sz="4" w:space="0" w:color="auto"/>
            </w:tcBorders>
          </w:tcPr>
          <w:p w:rsidR="00C23A26" w:rsidRPr="00CC6012" w:rsidRDefault="00C23A26" w:rsidP="0071608B">
            <w:pPr>
              <w:jc w:val="left"/>
              <w:rPr>
                <w:sz w:val="18"/>
                <w:szCs w:val="18"/>
              </w:rPr>
            </w:pPr>
          </w:p>
        </w:tc>
        <w:tc>
          <w:tcPr>
            <w:tcW w:w="2420" w:type="dxa"/>
            <w:vMerge/>
            <w:tcBorders>
              <w:left w:val="single" w:sz="4" w:space="0" w:color="auto"/>
              <w:right w:val="single" w:sz="4" w:space="0" w:color="auto"/>
            </w:tcBorders>
          </w:tcPr>
          <w:p w:rsidR="00C23A26" w:rsidRPr="00CC6012" w:rsidRDefault="00C23A26" w:rsidP="0071608B">
            <w:pPr>
              <w:tabs>
                <w:tab w:val="left" w:pos="170"/>
              </w:tabs>
              <w:jc w:val="left"/>
              <w:rPr>
                <w:sz w:val="18"/>
                <w:szCs w:val="18"/>
              </w:rPr>
            </w:pPr>
          </w:p>
        </w:tc>
        <w:tc>
          <w:tcPr>
            <w:tcW w:w="1540" w:type="dxa"/>
            <w:tcBorders>
              <w:top w:val="nil"/>
              <w:left w:val="single" w:sz="4" w:space="0" w:color="auto"/>
              <w:bottom w:val="nil"/>
              <w:right w:val="single" w:sz="4" w:space="0" w:color="auto"/>
            </w:tcBorders>
          </w:tcPr>
          <w:p w:rsidR="00C23A26" w:rsidRPr="00CC6012" w:rsidRDefault="00C23A26" w:rsidP="00C23A26">
            <w:pPr>
              <w:pStyle w:val="Oznaenseznam3"/>
              <w:numPr>
                <w:ilvl w:val="0"/>
                <w:numId w:val="16"/>
              </w:numPr>
              <w:tabs>
                <w:tab w:val="clear" w:pos="34"/>
                <w:tab w:val="clear" w:pos="284"/>
                <w:tab w:val="num" w:pos="175"/>
                <w:tab w:val="left" w:pos="1277"/>
              </w:tabs>
              <w:ind w:right="0"/>
            </w:pPr>
            <w:r w:rsidRPr="00CC6012">
              <w:t>metaldehid</w:t>
            </w:r>
          </w:p>
          <w:p w:rsidR="00C23A26" w:rsidRPr="00CC6012" w:rsidRDefault="00C23A26" w:rsidP="0071608B">
            <w:pPr>
              <w:pStyle w:val="Oznaenseznam3"/>
              <w:tabs>
                <w:tab w:val="num" w:pos="175"/>
              </w:tabs>
            </w:pPr>
          </w:p>
          <w:p w:rsidR="00C23A26" w:rsidRPr="00CC6012" w:rsidRDefault="00C23A26" w:rsidP="0071608B">
            <w:pPr>
              <w:pStyle w:val="Navadensplet"/>
              <w:ind w:left="113"/>
            </w:pPr>
          </w:p>
        </w:tc>
        <w:tc>
          <w:tcPr>
            <w:tcW w:w="165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Carakol</w:t>
            </w:r>
            <w:r>
              <w:rPr>
                <w:sz w:val="18"/>
                <w:szCs w:val="18"/>
              </w:rPr>
              <w:t xml:space="preserve">* </w:t>
            </w:r>
            <w:r w:rsidR="001B636A">
              <w:rPr>
                <w:b/>
                <w:sz w:val="18"/>
                <w:szCs w:val="18"/>
              </w:rPr>
              <w:t>A</w:t>
            </w:r>
          </w:p>
          <w:p w:rsidR="00C23A26" w:rsidRPr="00CC6012" w:rsidRDefault="00C23A26" w:rsidP="0071608B">
            <w:pPr>
              <w:jc w:val="left"/>
              <w:rPr>
                <w:sz w:val="18"/>
                <w:szCs w:val="18"/>
              </w:rPr>
            </w:pPr>
          </w:p>
          <w:p w:rsidR="00C23A26" w:rsidRPr="00CC6012" w:rsidRDefault="00C23A26" w:rsidP="0071608B">
            <w:pPr>
              <w:jc w:val="left"/>
              <w:rPr>
                <w:sz w:val="18"/>
                <w:szCs w:val="18"/>
              </w:rPr>
            </w:pPr>
          </w:p>
        </w:tc>
        <w:tc>
          <w:tcPr>
            <w:tcW w:w="143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7-10 kg/ha</w:t>
            </w:r>
          </w:p>
          <w:p w:rsidR="00C23A26" w:rsidRPr="00CC6012" w:rsidRDefault="00C23A26" w:rsidP="0071608B">
            <w:pPr>
              <w:jc w:val="left"/>
              <w:rPr>
                <w:sz w:val="18"/>
                <w:szCs w:val="18"/>
              </w:rPr>
            </w:pPr>
          </w:p>
          <w:p w:rsidR="00C23A26" w:rsidRPr="00CC6012" w:rsidRDefault="00C23A26" w:rsidP="0071608B">
            <w:pPr>
              <w:jc w:val="left"/>
              <w:rPr>
                <w:sz w:val="18"/>
                <w:szCs w:val="18"/>
              </w:rPr>
            </w:pPr>
          </w:p>
        </w:tc>
        <w:tc>
          <w:tcPr>
            <w:tcW w:w="110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21</w:t>
            </w:r>
          </w:p>
          <w:p w:rsidR="00C23A26" w:rsidRPr="00CC6012" w:rsidRDefault="00C23A26" w:rsidP="0071608B">
            <w:pPr>
              <w:jc w:val="left"/>
              <w:rPr>
                <w:sz w:val="18"/>
                <w:szCs w:val="18"/>
              </w:rPr>
            </w:pPr>
          </w:p>
          <w:p w:rsidR="00C23A26" w:rsidRPr="00CC6012" w:rsidRDefault="00C23A26" w:rsidP="0071608B">
            <w:pPr>
              <w:jc w:val="left"/>
              <w:rPr>
                <w:sz w:val="18"/>
                <w:szCs w:val="18"/>
              </w:rPr>
            </w:pPr>
          </w:p>
        </w:tc>
        <w:tc>
          <w:tcPr>
            <w:tcW w:w="1760" w:type="dxa"/>
            <w:tcBorders>
              <w:top w:val="nil"/>
              <w:left w:val="single" w:sz="4" w:space="0" w:color="auto"/>
              <w:bottom w:val="nil"/>
              <w:right w:val="single" w:sz="4" w:space="0" w:color="auto"/>
            </w:tcBorders>
          </w:tcPr>
          <w:p w:rsidR="00C23A26" w:rsidRPr="004A75BA" w:rsidRDefault="00C23A26" w:rsidP="0071608B">
            <w:pPr>
              <w:autoSpaceDE w:val="0"/>
              <w:autoSpaceDN w:val="0"/>
              <w:adjustRightInd w:val="0"/>
              <w:jc w:val="left"/>
              <w:rPr>
                <w:sz w:val="16"/>
                <w:szCs w:val="16"/>
                <w:lang w:eastAsia="sl-SI"/>
              </w:rPr>
            </w:pPr>
            <w:r w:rsidRPr="004A75BA">
              <w:rPr>
                <w:sz w:val="16"/>
                <w:szCs w:val="16"/>
                <w:lang w:eastAsia="sl-SI"/>
              </w:rPr>
              <w:t>Sredstva se ne sme se posipati po rastlinah. Tretiranih zemljišč se 21 dni ne sme</w:t>
            </w:r>
          </w:p>
          <w:p w:rsidR="00C23A26" w:rsidRDefault="00C23A26" w:rsidP="001B636A">
            <w:pPr>
              <w:autoSpaceDE w:val="0"/>
              <w:autoSpaceDN w:val="0"/>
              <w:adjustRightInd w:val="0"/>
              <w:jc w:val="left"/>
              <w:rPr>
                <w:sz w:val="16"/>
                <w:szCs w:val="16"/>
                <w:lang w:eastAsia="sl-SI"/>
              </w:rPr>
            </w:pPr>
            <w:r w:rsidRPr="004A75BA">
              <w:rPr>
                <w:sz w:val="16"/>
                <w:szCs w:val="16"/>
                <w:lang w:eastAsia="sl-SI"/>
              </w:rPr>
              <w:t>obdelovati, nanje se najmanj 7 dni ne sme spuščati perutnine in drugih živali. Sredstva se ne sme</w:t>
            </w:r>
            <w:r w:rsidR="001B636A">
              <w:rPr>
                <w:sz w:val="16"/>
                <w:szCs w:val="16"/>
                <w:lang w:eastAsia="sl-SI"/>
              </w:rPr>
              <w:t xml:space="preserve"> </w:t>
            </w:r>
            <w:r w:rsidRPr="004A75BA">
              <w:rPr>
                <w:sz w:val="16"/>
                <w:szCs w:val="16"/>
                <w:lang w:eastAsia="sl-SI"/>
              </w:rPr>
              <w:t>uporabljati ob gozdovih in v bližini vzrejališč perutnine.</w:t>
            </w:r>
          </w:p>
          <w:p w:rsidR="001B636A" w:rsidRPr="0048690B" w:rsidRDefault="001B636A" w:rsidP="0071608B">
            <w:pPr>
              <w:rPr>
                <w:sz w:val="18"/>
                <w:szCs w:val="18"/>
              </w:rPr>
            </w:pPr>
          </w:p>
        </w:tc>
      </w:tr>
      <w:tr w:rsidR="00C23A26" w:rsidRPr="00CC6012" w:rsidTr="001B6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760" w:type="dxa"/>
            <w:vMerge/>
            <w:tcBorders>
              <w:left w:val="single" w:sz="4" w:space="0" w:color="auto"/>
              <w:right w:val="single" w:sz="4" w:space="0" w:color="auto"/>
            </w:tcBorders>
          </w:tcPr>
          <w:p w:rsidR="00C23A26" w:rsidRPr="00CC6012" w:rsidRDefault="00C23A26" w:rsidP="0071608B">
            <w:pPr>
              <w:jc w:val="left"/>
              <w:rPr>
                <w:b/>
                <w:bCs/>
                <w:sz w:val="18"/>
                <w:szCs w:val="18"/>
              </w:rPr>
            </w:pPr>
          </w:p>
        </w:tc>
        <w:tc>
          <w:tcPr>
            <w:tcW w:w="2090" w:type="dxa"/>
            <w:vMerge/>
            <w:tcBorders>
              <w:left w:val="single" w:sz="4" w:space="0" w:color="auto"/>
              <w:right w:val="single" w:sz="4" w:space="0" w:color="auto"/>
            </w:tcBorders>
          </w:tcPr>
          <w:p w:rsidR="00C23A26" w:rsidRPr="00CC6012" w:rsidRDefault="00C23A26" w:rsidP="0071608B">
            <w:pPr>
              <w:jc w:val="left"/>
              <w:rPr>
                <w:sz w:val="18"/>
                <w:szCs w:val="18"/>
              </w:rPr>
            </w:pPr>
          </w:p>
        </w:tc>
        <w:tc>
          <w:tcPr>
            <w:tcW w:w="2420" w:type="dxa"/>
            <w:vMerge/>
            <w:tcBorders>
              <w:left w:val="single" w:sz="4" w:space="0" w:color="auto"/>
              <w:right w:val="single" w:sz="4" w:space="0" w:color="auto"/>
            </w:tcBorders>
          </w:tcPr>
          <w:p w:rsidR="00C23A26" w:rsidRPr="00CC6012" w:rsidRDefault="00C23A26" w:rsidP="0071608B">
            <w:pPr>
              <w:tabs>
                <w:tab w:val="left" w:pos="170"/>
              </w:tabs>
              <w:jc w:val="left"/>
              <w:rPr>
                <w:sz w:val="18"/>
                <w:szCs w:val="18"/>
              </w:rPr>
            </w:pPr>
          </w:p>
        </w:tc>
        <w:tc>
          <w:tcPr>
            <w:tcW w:w="1540" w:type="dxa"/>
            <w:tcBorders>
              <w:top w:val="nil"/>
              <w:left w:val="single" w:sz="4" w:space="0" w:color="auto"/>
              <w:bottom w:val="nil"/>
              <w:right w:val="single" w:sz="4" w:space="0" w:color="auto"/>
            </w:tcBorders>
          </w:tcPr>
          <w:p w:rsidR="00C23A26" w:rsidRPr="00CC6012" w:rsidRDefault="00C23A26" w:rsidP="00C23A26">
            <w:pPr>
              <w:pStyle w:val="Oznaenseznam3"/>
              <w:numPr>
                <w:ilvl w:val="0"/>
                <w:numId w:val="16"/>
              </w:numPr>
              <w:tabs>
                <w:tab w:val="clear" w:pos="34"/>
                <w:tab w:val="clear" w:pos="284"/>
                <w:tab w:val="num" w:pos="175"/>
                <w:tab w:val="left" w:pos="1277"/>
              </w:tabs>
              <w:ind w:right="0"/>
            </w:pPr>
            <w:r w:rsidRPr="00CC6012">
              <w:t>metaldehid</w:t>
            </w:r>
          </w:p>
          <w:p w:rsidR="00C23A26" w:rsidRPr="00CC6012" w:rsidRDefault="00C23A26" w:rsidP="0071608B">
            <w:pPr>
              <w:pStyle w:val="Oznaenseznam3"/>
              <w:tabs>
                <w:tab w:val="num" w:pos="175"/>
              </w:tabs>
            </w:pPr>
          </w:p>
          <w:p w:rsidR="00C23A26" w:rsidRPr="00CC6012" w:rsidRDefault="00C23A26" w:rsidP="001B636A">
            <w:pPr>
              <w:pStyle w:val="Navadensplet"/>
              <w:ind w:left="113"/>
            </w:pPr>
          </w:p>
        </w:tc>
        <w:tc>
          <w:tcPr>
            <w:tcW w:w="165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Terminator vaba za polže</w:t>
            </w:r>
            <w:r>
              <w:rPr>
                <w:sz w:val="18"/>
                <w:szCs w:val="18"/>
              </w:rPr>
              <w:t xml:space="preserve">* </w:t>
            </w:r>
            <w:r w:rsidR="001B636A">
              <w:rPr>
                <w:b/>
                <w:sz w:val="18"/>
                <w:szCs w:val="18"/>
              </w:rPr>
              <w:t>A</w:t>
            </w:r>
          </w:p>
          <w:p w:rsidR="00C23A26" w:rsidRPr="00CC6012" w:rsidRDefault="00C23A26" w:rsidP="0071608B">
            <w:pPr>
              <w:jc w:val="left"/>
              <w:rPr>
                <w:sz w:val="18"/>
                <w:szCs w:val="18"/>
              </w:rPr>
            </w:pPr>
          </w:p>
        </w:tc>
        <w:tc>
          <w:tcPr>
            <w:tcW w:w="143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7-10 kg/ha</w:t>
            </w:r>
          </w:p>
          <w:p w:rsidR="00C23A26" w:rsidRPr="00CC6012" w:rsidRDefault="00C23A26" w:rsidP="0071608B">
            <w:pPr>
              <w:jc w:val="left"/>
              <w:rPr>
                <w:sz w:val="18"/>
                <w:szCs w:val="18"/>
              </w:rPr>
            </w:pPr>
          </w:p>
          <w:p w:rsidR="00C23A26" w:rsidRPr="00CC6012" w:rsidRDefault="00C23A26" w:rsidP="0071608B">
            <w:pPr>
              <w:jc w:val="left"/>
              <w:rPr>
                <w:sz w:val="18"/>
                <w:szCs w:val="18"/>
              </w:rPr>
            </w:pPr>
          </w:p>
        </w:tc>
        <w:tc>
          <w:tcPr>
            <w:tcW w:w="110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21</w:t>
            </w:r>
          </w:p>
          <w:p w:rsidR="00C23A26" w:rsidRPr="00CC6012" w:rsidRDefault="00C23A26" w:rsidP="0071608B">
            <w:pPr>
              <w:jc w:val="left"/>
              <w:rPr>
                <w:sz w:val="18"/>
                <w:szCs w:val="18"/>
              </w:rPr>
            </w:pPr>
          </w:p>
          <w:p w:rsidR="00C23A26" w:rsidRPr="00CC6012" w:rsidRDefault="00C23A26" w:rsidP="0071608B">
            <w:pPr>
              <w:jc w:val="left"/>
              <w:rPr>
                <w:sz w:val="18"/>
                <w:szCs w:val="18"/>
              </w:rPr>
            </w:pPr>
          </w:p>
        </w:tc>
        <w:tc>
          <w:tcPr>
            <w:tcW w:w="1760" w:type="dxa"/>
            <w:tcBorders>
              <w:top w:val="nil"/>
              <w:left w:val="single" w:sz="4" w:space="0" w:color="auto"/>
              <w:bottom w:val="nil"/>
              <w:right w:val="single" w:sz="4" w:space="0" w:color="auto"/>
            </w:tcBorders>
          </w:tcPr>
          <w:p w:rsidR="00C23A26" w:rsidRPr="004A75BA" w:rsidRDefault="00C23A26" w:rsidP="0071608B">
            <w:pPr>
              <w:autoSpaceDE w:val="0"/>
              <w:autoSpaceDN w:val="0"/>
              <w:adjustRightInd w:val="0"/>
              <w:jc w:val="left"/>
              <w:rPr>
                <w:sz w:val="16"/>
                <w:szCs w:val="16"/>
                <w:lang w:eastAsia="sl-SI"/>
              </w:rPr>
            </w:pPr>
            <w:r w:rsidRPr="004A75BA">
              <w:rPr>
                <w:sz w:val="16"/>
                <w:szCs w:val="16"/>
                <w:lang w:eastAsia="sl-SI"/>
              </w:rPr>
              <w:t>Sredstva se ne sme se posipati po rastlinah. Tretiranih zemljišč se 21 dni ne sme</w:t>
            </w:r>
          </w:p>
          <w:p w:rsidR="00C23A26" w:rsidRDefault="00C23A26" w:rsidP="0071608B">
            <w:pPr>
              <w:rPr>
                <w:sz w:val="16"/>
                <w:szCs w:val="16"/>
                <w:lang w:eastAsia="sl-SI"/>
              </w:rPr>
            </w:pPr>
            <w:r w:rsidRPr="004A75BA">
              <w:rPr>
                <w:sz w:val="16"/>
                <w:szCs w:val="16"/>
                <w:lang w:eastAsia="sl-SI"/>
              </w:rPr>
              <w:t>obdelovati, nanje se najmanj 7 dni ne sme spuščati perutnine in drugih živali.</w:t>
            </w:r>
          </w:p>
          <w:p w:rsidR="001B636A" w:rsidRPr="0071608B" w:rsidRDefault="001B636A" w:rsidP="0071608B">
            <w:pPr>
              <w:rPr>
                <w:sz w:val="16"/>
                <w:szCs w:val="16"/>
              </w:rPr>
            </w:pPr>
          </w:p>
        </w:tc>
      </w:tr>
      <w:tr w:rsidR="00C23A26" w:rsidRPr="00CC6012" w:rsidTr="001B6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760" w:type="dxa"/>
            <w:vMerge/>
            <w:tcBorders>
              <w:left w:val="single" w:sz="4" w:space="0" w:color="auto"/>
              <w:right w:val="single" w:sz="4" w:space="0" w:color="auto"/>
            </w:tcBorders>
          </w:tcPr>
          <w:p w:rsidR="00C23A26" w:rsidRPr="00CC6012" w:rsidRDefault="00C23A26" w:rsidP="0071608B">
            <w:pPr>
              <w:jc w:val="left"/>
              <w:rPr>
                <w:b/>
                <w:bCs/>
                <w:sz w:val="18"/>
                <w:szCs w:val="18"/>
              </w:rPr>
            </w:pPr>
          </w:p>
        </w:tc>
        <w:tc>
          <w:tcPr>
            <w:tcW w:w="2090" w:type="dxa"/>
            <w:vMerge/>
            <w:tcBorders>
              <w:left w:val="single" w:sz="4" w:space="0" w:color="auto"/>
              <w:right w:val="single" w:sz="4" w:space="0" w:color="auto"/>
            </w:tcBorders>
          </w:tcPr>
          <w:p w:rsidR="00C23A26" w:rsidRPr="00CC6012" w:rsidRDefault="00C23A26" w:rsidP="0071608B">
            <w:pPr>
              <w:jc w:val="left"/>
              <w:rPr>
                <w:sz w:val="18"/>
                <w:szCs w:val="18"/>
              </w:rPr>
            </w:pPr>
          </w:p>
        </w:tc>
        <w:tc>
          <w:tcPr>
            <w:tcW w:w="2420" w:type="dxa"/>
            <w:vMerge/>
            <w:tcBorders>
              <w:left w:val="single" w:sz="4" w:space="0" w:color="auto"/>
              <w:right w:val="single" w:sz="4" w:space="0" w:color="auto"/>
            </w:tcBorders>
          </w:tcPr>
          <w:p w:rsidR="00C23A26" w:rsidRPr="00CC6012" w:rsidRDefault="00C23A26" w:rsidP="0071608B">
            <w:pPr>
              <w:tabs>
                <w:tab w:val="left" w:pos="170"/>
              </w:tabs>
              <w:jc w:val="left"/>
              <w:rPr>
                <w:sz w:val="18"/>
                <w:szCs w:val="18"/>
              </w:rPr>
            </w:pPr>
          </w:p>
        </w:tc>
        <w:tc>
          <w:tcPr>
            <w:tcW w:w="1540" w:type="dxa"/>
            <w:tcBorders>
              <w:top w:val="nil"/>
              <w:left w:val="single" w:sz="4" w:space="0" w:color="auto"/>
              <w:bottom w:val="nil"/>
              <w:right w:val="single" w:sz="4" w:space="0" w:color="auto"/>
            </w:tcBorders>
          </w:tcPr>
          <w:p w:rsidR="00C23A26" w:rsidRPr="00CC6012" w:rsidRDefault="00C23A26" w:rsidP="00C23A26">
            <w:pPr>
              <w:pStyle w:val="Oznaenseznam3"/>
              <w:numPr>
                <w:ilvl w:val="0"/>
                <w:numId w:val="16"/>
              </w:numPr>
              <w:tabs>
                <w:tab w:val="clear" w:pos="34"/>
                <w:tab w:val="clear" w:pos="284"/>
                <w:tab w:val="num" w:pos="175"/>
                <w:tab w:val="left" w:pos="1277"/>
              </w:tabs>
              <w:ind w:right="0"/>
            </w:pPr>
            <w:r w:rsidRPr="00CC6012">
              <w:t>metaldehid</w:t>
            </w:r>
          </w:p>
          <w:p w:rsidR="00C23A26" w:rsidRDefault="00C23A26" w:rsidP="0071608B">
            <w:pPr>
              <w:pStyle w:val="Oznaenseznam3"/>
              <w:tabs>
                <w:tab w:val="num" w:pos="175"/>
              </w:tabs>
            </w:pPr>
          </w:p>
          <w:p w:rsidR="00C23A26" w:rsidRPr="00CC6012" w:rsidRDefault="00C23A26" w:rsidP="001B636A">
            <w:pPr>
              <w:pStyle w:val="Oznaenseznam3"/>
              <w:tabs>
                <w:tab w:val="clear" w:pos="34"/>
                <w:tab w:val="left" w:pos="1277"/>
              </w:tabs>
              <w:ind w:left="0" w:right="0" w:firstLine="0"/>
            </w:pPr>
          </w:p>
        </w:tc>
        <w:tc>
          <w:tcPr>
            <w:tcW w:w="1650" w:type="dxa"/>
            <w:tcBorders>
              <w:top w:val="nil"/>
              <w:left w:val="single" w:sz="4" w:space="0" w:color="auto"/>
              <w:bottom w:val="nil"/>
              <w:right w:val="single" w:sz="4" w:space="0" w:color="auto"/>
            </w:tcBorders>
          </w:tcPr>
          <w:p w:rsidR="00C23A26" w:rsidRDefault="00C23A26" w:rsidP="0071608B">
            <w:pPr>
              <w:jc w:val="left"/>
              <w:rPr>
                <w:bCs/>
                <w:sz w:val="18"/>
                <w:szCs w:val="18"/>
              </w:rPr>
            </w:pPr>
            <w:r w:rsidRPr="00CC6012">
              <w:rPr>
                <w:bCs/>
                <w:sz w:val="18"/>
                <w:szCs w:val="18"/>
              </w:rPr>
              <w:t>Agrosan B – POLŽOMOR</w:t>
            </w:r>
            <w:r>
              <w:rPr>
                <w:bCs/>
                <w:sz w:val="18"/>
                <w:szCs w:val="18"/>
              </w:rPr>
              <w:t>*</w:t>
            </w:r>
          </w:p>
          <w:p w:rsidR="001B636A" w:rsidRPr="00CC6012" w:rsidRDefault="001B636A" w:rsidP="001B636A">
            <w:pPr>
              <w:jc w:val="left"/>
              <w:rPr>
                <w:bCs/>
                <w:sz w:val="18"/>
                <w:szCs w:val="18"/>
              </w:rPr>
            </w:pPr>
            <w:r w:rsidRPr="00CC6012">
              <w:rPr>
                <w:bCs/>
                <w:sz w:val="18"/>
                <w:szCs w:val="18"/>
              </w:rPr>
              <w:t>Kolflor</w:t>
            </w:r>
            <w:r>
              <w:rPr>
                <w:bCs/>
                <w:sz w:val="18"/>
                <w:szCs w:val="18"/>
              </w:rPr>
              <w:t>*</w:t>
            </w:r>
          </w:p>
          <w:p w:rsidR="001B636A" w:rsidRDefault="001B636A" w:rsidP="001B636A">
            <w:pPr>
              <w:jc w:val="left"/>
              <w:rPr>
                <w:sz w:val="18"/>
                <w:szCs w:val="18"/>
              </w:rPr>
            </w:pPr>
            <w:r>
              <w:rPr>
                <w:sz w:val="18"/>
                <w:szCs w:val="18"/>
              </w:rPr>
              <w:t>Limaks</w:t>
            </w:r>
          </w:p>
          <w:p w:rsidR="00C23A26" w:rsidRPr="00CC6012" w:rsidRDefault="00C23A26" w:rsidP="0071608B">
            <w:pPr>
              <w:jc w:val="left"/>
              <w:rPr>
                <w:sz w:val="18"/>
                <w:szCs w:val="18"/>
              </w:rPr>
            </w:pPr>
          </w:p>
        </w:tc>
        <w:tc>
          <w:tcPr>
            <w:tcW w:w="143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7-10 kg/ha</w:t>
            </w:r>
          </w:p>
          <w:p w:rsidR="00C23A26" w:rsidRDefault="00C23A26" w:rsidP="0071608B">
            <w:pPr>
              <w:jc w:val="left"/>
              <w:rPr>
                <w:sz w:val="18"/>
                <w:szCs w:val="18"/>
              </w:rPr>
            </w:pPr>
          </w:p>
          <w:p w:rsidR="001B636A" w:rsidRDefault="001B636A" w:rsidP="001B636A">
            <w:pPr>
              <w:jc w:val="left"/>
              <w:rPr>
                <w:sz w:val="18"/>
                <w:szCs w:val="18"/>
              </w:rPr>
            </w:pPr>
            <w:r>
              <w:rPr>
                <w:sz w:val="18"/>
                <w:szCs w:val="18"/>
              </w:rPr>
              <w:t>7–10 kg/ha</w:t>
            </w:r>
          </w:p>
          <w:p w:rsidR="001B636A" w:rsidRDefault="001B636A" w:rsidP="001B636A">
            <w:pPr>
              <w:jc w:val="left"/>
              <w:rPr>
                <w:sz w:val="18"/>
                <w:szCs w:val="18"/>
              </w:rPr>
            </w:pPr>
            <w:r w:rsidRPr="00CC6012">
              <w:rPr>
                <w:sz w:val="18"/>
                <w:szCs w:val="18"/>
              </w:rPr>
              <w:t>7-10 kg/ha</w:t>
            </w:r>
          </w:p>
          <w:p w:rsidR="00C23A26" w:rsidRPr="00CC6012" w:rsidRDefault="00C23A26" w:rsidP="0071608B">
            <w:pPr>
              <w:jc w:val="left"/>
              <w:rPr>
                <w:sz w:val="18"/>
                <w:szCs w:val="18"/>
              </w:rPr>
            </w:pPr>
          </w:p>
        </w:tc>
        <w:tc>
          <w:tcPr>
            <w:tcW w:w="1100" w:type="dxa"/>
            <w:tcBorders>
              <w:top w:val="nil"/>
              <w:left w:val="single" w:sz="4" w:space="0" w:color="auto"/>
              <w:bottom w:val="nil"/>
              <w:right w:val="single" w:sz="4" w:space="0" w:color="auto"/>
            </w:tcBorders>
          </w:tcPr>
          <w:p w:rsidR="00C23A26" w:rsidRPr="00CC6012" w:rsidRDefault="00C23A26" w:rsidP="0071608B">
            <w:pPr>
              <w:jc w:val="left"/>
              <w:rPr>
                <w:sz w:val="18"/>
                <w:szCs w:val="18"/>
              </w:rPr>
            </w:pPr>
            <w:r w:rsidRPr="00CC6012">
              <w:rPr>
                <w:sz w:val="18"/>
                <w:szCs w:val="18"/>
              </w:rPr>
              <w:t>21</w:t>
            </w:r>
          </w:p>
          <w:p w:rsidR="00C23A26" w:rsidRPr="00CC6012" w:rsidRDefault="00C23A26" w:rsidP="0071608B">
            <w:pPr>
              <w:jc w:val="left"/>
              <w:rPr>
                <w:sz w:val="18"/>
                <w:szCs w:val="18"/>
              </w:rPr>
            </w:pPr>
          </w:p>
          <w:p w:rsidR="001B636A" w:rsidRDefault="001B636A" w:rsidP="001B636A">
            <w:pPr>
              <w:jc w:val="left"/>
              <w:rPr>
                <w:sz w:val="18"/>
                <w:szCs w:val="18"/>
              </w:rPr>
            </w:pPr>
            <w:r>
              <w:rPr>
                <w:sz w:val="18"/>
                <w:szCs w:val="18"/>
              </w:rPr>
              <w:t>21</w:t>
            </w:r>
          </w:p>
          <w:p w:rsidR="001B636A" w:rsidRDefault="001B636A" w:rsidP="001B636A">
            <w:pPr>
              <w:jc w:val="left"/>
              <w:rPr>
                <w:sz w:val="18"/>
                <w:szCs w:val="18"/>
              </w:rPr>
            </w:pPr>
            <w:r>
              <w:rPr>
                <w:sz w:val="18"/>
                <w:szCs w:val="18"/>
              </w:rPr>
              <w:t>21</w:t>
            </w:r>
          </w:p>
          <w:p w:rsidR="00C23A26" w:rsidRPr="00CC6012" w:rsidRDefault="00C23A26" w:rsidP="0071608B">
            <w:pPr>
              <w:jc w:val="left"/>
              <w:rPr>
                <w:sz w:val="18"/>
                <w:szCs w:val="18"/>
              </w:rPr>
            </w:pPr>
          </w:p>
        </w:tc>
        <w:tc>
          <w:tcPr>
            <w:tcW w:w="1760" w:type="dxa"/>
            <w:tcBorders>
              <w:top w:val="nil"/>
              <w:left w:val="single" w:sz="4" w:space="0" w:color="auto"/>
              <w:bottom w:val="nil"/>
              <w:right w:val="single" w:sz="4" w:space="0" w:color="auto"/>
            </w:tcBorders>
          </w:tcPr>
          <w:p w:rsidR="00C23A26" w:rsidRPr="004A75BA" w:rsidRDefault="00C23A26" w:rsidP="0071608B">
            <w:pPr>
              <w:autoSpaceDE w:val="0"/>
              <w:autoSpaceDN w:val="0"/>
              <w:adjustRightInd w:val="0"/>
              <w:jc w:val="left"/>
              <w:rPr>
                <w:sz w:val="16"/>
                <w:szCs w:val="16"/>
                <w:lang w:eastAsia="sl-SI"/>
              </w:rPr>
            </w:pPr>
            <w:r w:rsidRPr="004A75BA">
              <w:rPr>
                <w:sz w:val="16"/>
                <w:szCs w:val="16"/>
                <w:lang w:eastAsia="sl-SI"/>
              </w:rPr>
              <w:t>Sredstva se ne sme se posipati po rastlinah. Tretiranih zemljišč se 21 dni ne sme</w:t>
            </w:r>
          </w:p>
          <w:p w:rsidR="00C23A26" w:rsidRPr="0071608B" w:rsidRDefault="00C23A26" w:rsidP="0071608B">
            <w:pPr>
              <w:rPr>
                <w:sz w:val="16"/>
                <w:szCs w:val="16"/>
              </w:rPr>
            </w:pPr>
            <w:r w:rsidRPr="004A75BA">
              <w:rPr>
                <w:sz w:val="16"/>
                <w:szCs w:val="16"/>
                <w:lang w:eastAsia="sl-SI"/>
              </w:rPr>
              <w:t>obdelovati.</w:t>
            </w:r>
          </w:p>
        </w:tc>
      </w:tr>
      <w:tr w:rsidR="001B636A" w:rsidRPr="00CC6012" w:rsidTr="001B6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760" w:type="dxa"/>
            <w:vMerge/>
            <w:tcBorders>
              <w:left w:val="single" w:sz="4" w:space="0" w:color="auto"/>
              <w:right w:val="single" w:sz="4" w:space="0" w:color="auto"/>
            </w:tcBorders>
          </w:tcPr>
          <w:p w:rsidR="001B636A" w:rsidRPr="00CC6012" w:rsidRDefault="001B636A" w:rsidP="0071608B">
            <w:pPr>
              <w:jc w:val="left"/>
              <w:rPr>
                <w:b/>
                <w:bCs/>
                <w:sz w:val="18"/>
                <w:szCs w:val="18"/>
              </w:rPr>
            </w:pPr>
          </w:p>
        </w:tc>
        <w:tc>
          <w:tcPr>
            <w:tcW w:w="2090" w:type="dxa"/>
            <w:vMerge/>
            <w:tcBorders>
              <w:left w:val="single" w:sz="4" w:space="0" w:color="auto"/>
              <w:right w:val="single" w:sz="4" w:space="0" w:color="auto"/>
            </w:tcBorders>
          </w:tcPr>
          <w:p w:rsidR="001B636A" w:rsidRPr="00CC6012" w:rsidRDefault="001B636A" w:rsidP="0071608B">
            <w:pPr>
              <w:jc w:val="left"/>
              <w:rPr>
                <w:sz w:val="18"/>
                <w:szCs w:val="18"/>
              </w:rPr>
            </w:pPr>
          </w:p>
        </w:tc>
        <w:tc>
          <w:tcPr>
            <w:tcW w:w="2420" w:type="dxa"/>
            <w:vMerge/>
            <w:tcBorders>
              <w:left w:val="single" w:sz="4" w:space="0" w:color="auto"/>
              <w:right w:val="single" w:sz="4" w:space="0" w:color="auto"/>
            </w:tcBorders>
          </w:tcPr>
          <w:p w:rsidR="001B636A" w:rsidRPr="00CC6012" w:rsidRDefault="001B636A" w:rsidP="0071608B">
            <w:pPr>
              <w:tabs>
                <w:tab w:val="left" w:pos="170"/>
              </w:tabs>
              <w:jc w:val="left"/>
              <w:rPr>
                <w:sz w:val="18"/>
                <w:szCs w:val="18"/>
              </w:rPr>
            </w:pPr>
          </w:p>
        </w:tc>
        <w:tc>
          <w:tcPr>
            <w:tcW w:w="1540" w:type="dxa"/>
            <w:tcBorders>
              <w:top w:val="nil"/>
              <w:left w:val="single" w:sz="4" w:space="0" w:color="auto"/>
              <w:right w:val="single" w:sz="4" w:space="0" w:color="auto"/>
            </w:tcBorders>
          </w:tcPr>
          <w:p w:rsidR="001B636A" w:rsidRPr="001B636A" w:rsidRDefault="001B636A" w:rsidP="001B636A">
            <w:pPr>
              <w:pStyle w:val="Navadensplet"/>
              <w:numPr>
                <w:ilvl w:val="0"/>
                <w:numId w:val="16"/>
              </w:numPr>
              <w:tabs>
                <w:tab w:val="clear" w:pos="284"/>
                <w:tab w:val="num" w:pos="175"/>
              </w:tabs>
              <w:spacing w:before="0" w:beforeAutospacing="0"/>
              <w:rPr>
                <w:sz w:val="18"/>
                <w:szCs w:val="18"/>
              </w:rPr>
            </w:pPr>
            <w:r w:rsidRPr="001B636A">
              <w:rPr>
                <w:sz w:val="18"/>
                <w:szCs w:val="18"/>
              </w:rPr>
              <w:t>metaldehid</w:t>
            </w:r>
          </w:p>
        </w:tc>
        <w:tc>
          <w:tcPr>
            <w:tcW w:w="1650" w:type="dxa"/>
            <w:tcBorders>
              <w:top w:val="nil"/>
              <w:left w:val="single" w:sz="4" w:space="0" w:color="auto"/>
              <w:right w:val="single" w:sz="4" w:space="0" w:color="auto"/>
            </w:tcBorders>
          </w:tcPr>
          <w:p w:rsidR="001B636A" w:rsidRDefault="001B636A" w:rsidP="0071608B">
            <w:pPr>
              <w:jc w:val="left"/>
              <w:rPr>
                <w:sz w:val="18"/>
                <w:szCs w:val="18"/>
              </w:rPr>
            </w:pPr>
            <w:r>
              <w:rPr>
                <w:sz w:val="18"/>
                <w:szCs w:val="18"/>
              </w:rPr>
              <w:t>Celaflor limex</w:t>
            </w:r>
          </w:p>
          <w:p w:rsidR="001B636A" w:rsidRDefault="001B636A" w:rsidP="0071608B">
            <w:pPr>
              <w:jc w:val="left"/>
              <w:rPr>
                <w:sz w:val="18"/>
                <w:szCs w:val="18"/>
              </w:rPr>
            </w:pPr>
          </w:p>
          <w:p w:rsidR="001B636A" w:rsidRPr="00CC6012" w:rsidRDefault="001B636A" w:rsidP="0071608B">
            <w:pPr>
              <w:jc w:val="left"/>
              <w:rPr>
                <w:bCs/>
                <w:sz w:val="18"/>
                <w:szCs w:val="18"/>
              </w:rPr>
            </w:pPr>
            <w:r w:rsidRPr="00F9537A">
              <w:rPr>
                <w:bCs/>
                <w:sz w:val="18"/>
                <w:szCs w:val="18"/>
              </w:rPr>
              <w:t>Metarex inov</w:t>
            </w:r>
          </w:p>
        </w:tc>
        <w:tc>
          <w:tcPr>
            <w:tcW w:w="1430" w:type="dxa"/>
            <w:tcBorders>
              <w:top w:val="nil"/>
              <w:left w:val="single" w:sz="4" w:space="0" w:color="auto"/>
              <w:right w:val="single" w:sz="4" w:space="0" w:color="auto"/>
            </w:tcBorders>
          </w:tcPr>
          <w:p w:rsidR="001B636A" w:rsidRDefault="001B636A" w:rsidP="0071608B">
            <w:pPr>
              <w:jc w:val="left"/>
              <w:rPr>
                <w:sz w:val="18"/>
                <w:szCs w:val="18"/>
              </w:rPr>
            </w:pPr>
            <w:r>
              <w:rPr>
                <w:sz w:val="18"/>
                <w:szCs w:val="18"/>
              </w:rPr>
              <w:t>7</w:t>
            </w:r>
            <w:r w:rsidRPr="00CC6012">
              <w:rPr>
                <w:sz w:val="18"/>
                <w:szCs w:val="18"/>
              </w:rPr>
              <w:t xml:space="preserve"> kg/ha</w:t>
            </w:r>
          </w:p>
          <w:p w:rsidR="001B636A" w:rsidRDefault="001B636A" w:rsidP="0071608B">
            <w:pPr>
              <w:jc w:val="left"/>
              <w:rPr>
                <w:sz w:val="18"/>
                <w:szCs w:val="18"/>
              </w:rPr>
            </w:pPr>
          </w:p>
          <w:p w:rsidR="001B636A" w:rsidRPr="00CC6012" w:rsidRDefault="001B636A" w:rsidP="0071608B">
            <w:pPr>
              <w:jc w:val="left"/>
              <w:rPr>
                <w:sz w:val="18"/>
                <w:szCs w:val="18"/>
              </w:rPr>
            </w:pPr>
            <w:r>
              <w:rPr>
                <w:sz w:val="18"/>
                <w:szCs w:val="18"/>
              </w:rPr>
              <w:t>4-5 kg/ha</w:t>
            </w:r>
          </w:p>
        </w:tc>
        <w:tc>
          <w:tcPr>
            <w:tcW w:w="1100" w:type="dxa"/>
            <w:tcBorders>
              <w:top w:val="nil"/>
              <w:left w:val="single" w:sz="4" w:space="0" w:color="auto"/>
              <w:right w:val="single" w:sz="4" w:space="0" w:color="auto"/>
            </w:tcBorders>
          </w:tcPr>
          <w:p w:rsidR="001B636A" w:rsidRDefault="001B636A" w:rsidP="0071608B">
            <w:pPr>
              <w:jc w:val="left"/>
              <w:rPr>
                <w:sz w:val="18"/>
                <w:szCs w:val="18"/>
              </w:rPr>
            </w:pPr>
            <w:r>
              <w:rPr>
                <w:sz w:val="18"/>
                <w:szCs w:val="18"/>
              </w:rPr>
              <w:t xml:space="preserve"> </w:t>
            </w:r>
          </w:p>
          <w:p w:rsidR="001B636A" w:rsidRPr="00CC6012" w:rsidRDefault="001B636A" w:rsidP="0071608B">
            <w:pPr>
              <w:jc w:val="left"/>
              <w:rPr>
                <w:sz w:val="18"/>
                <w:szCs w:val="18"/>
              </w:rPr>
            </w:pPr>
          </w:p>
        </w:tc>
        <w:tc>
          <w:tcPr>
            <w:tcW w:w="1760" w:type="dxa"/>
            <w:tcBorders>
              <w:top w:val="nil"/>
              <w:left w:val="single" w:sz="4" w:space="0" w:color="auto"/>
              <w:right w:val="single" w:sz="4" w:space="0" w:color="auto"/>
            </w:tcBorders>
          </w:tcPr>
          <w:p w:rsidR="001B636A" w:rsidRDefault="001B636A" w:rsidP="0071608B">
            <w:pPr>
              <w:rPr>
                <w:sz w:val="16"/>
                <w:szCs w:val="16"/>
              </w:rPr>
            </w:pPr>
            <w:r w:rsidRPr="001B636A">
              <w:rPr>
                <w:sz w:val="16"/>
                <w:szCs w:val="16"/>
              </w:rPr>
              <w:t>največ 2 tretiranji letno</w:t>
            </w:r>
          </w:p>
          <w:p w:rsidR="001B636A" w:rsidRDefault="001B636A" w:rsidP="001B636A">
            <w:pPr>
              <w:rPr>
                <w:sz w:val="16"/>
                <w:szCs w:val="16"/>
              </w:rPr>
            </w:pPr>
          </w:p>
          <w:p w:rsidR="001B636A" w:rsidRDefault="001B636A" w:rsidP="001B636A">
            <w:pPr>
              <w:jc w:val="left"/>
              <w:rPr>
                <w:b/>
                <w:sz w:val="16"/>
                <w:szCs w:val="16"/>
              </w:rPr>
            </w:pPr>
            <w:r>
              <w:rPr>
                <w:b/>
                <w:sz w:val="16"/>
                <w:szCs w:val="16"/>
              </w:rPr>
              <w:t xml:space="preserve">A - </w:t>
            </w:r>
            <w:r w:rsidRPr="00695163">
              <w:rPr>
                <w:b/>
                <w:sz w:val="16"/>
                <w:szCs w:val="16"/>
              </w:rPr>
              <w:t xml:space="preserve">20 m varnostni pas </w:t>
            </w:r>
          </w:p>
          <w:p w:rsidR="001B636A" w:rsidRPr="001B636A" w:rsidDel="00B50836" w:rsidRDefault="001B636A" w:rsidP="001B636A">
            <w:pPr>
              <w:jc w:val="left"/>
              <w:rPr>
                <w:b/>
                <w:sz w:val="16"/>
                <w:szCs w:val="16"/>
              </w:rPr>
            </w:pPr>
            <w:r w:rsidRPr="00695163">
              <w:rPr>
                <w:b/>
                <w:sz w:val="16"/>
                <w:szCs w:val="16"/>
              </w:rPr>
              <w:t xml:space="preserve"> do voda</w:t>
            </w:r>
          </w:p>
        </w:tc>
      </w:tr>
    </w:tbl>
    <w:p w:rsidR="00C23A26" w:rsidRDefault="00C23A26" w:rsidP="00C23A26">
      <w:pPr>
        <w:jc w:val="center"/>
      </w:pPr>
      <w:r>
        <w:br w:type="page"/>
      </w:r>
      <w:r w:rsidRPr="00CC6012">
        <w:lastRenderedPageBreak/>
        <w:t xml:space="preserve">INTEGRIRANO VARSTVO KAPUSNIC – list </w:t>
      </w:r>
      <w:r w:rsidR="00164420">
        <w:t>10</w:t>
      </w:r>
    </w:p>
    <w:p w:rsidR="00C23A26" w:rsidRDefault="00C23A26" w:rsidP="00C23A26">
      <w:pPr>
        <w:jc w:val="center"/>
      </w:pP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C23A26" w:rsidRPr="00CC6012" w:rsidTr="0071608B">
        <w:tc>
          <w:tcPr>
            <w:tcW w:w="176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UKREPI</w:t>
            </w:r>
          </w:p>
        </w:tc>
        <w:tc>
          <w:tcPr>
            <w:tcW w:w="154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FITOFARM.</w:t>
            </w:r>
          </w:p>
          <w:p w:rsidR="00C23A26" w:rsidRPr="00CC6012" w:rsidRDefault="00C23A26" w:rsidP="0071608B">
            <w:pPr>
              <w:jc w:val="left"/>
              <w:rPr>
                <w:sz w:val="18"/>
                <w:szCs w:val="18"/>
              </w:rPr>
            </w:pPr>
            <w:r w:rsidRPr="00CC6012">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KARENCA</w:t>
            </w:r>
          </w:p>
          <w:p w:rsidR="00C23A26" w:rsidRPr="00CC6012" w:rsidRDefault="00C23A26" w:rsidP="0071608B">
            <w:pPr>
              <w:jc w:val="left"/>
              <w:rPr>
                <w:sz w:val="18"/>
                <w:szCs w:val="18"/>
              </w:rPr>
            </w:pPr>
            <w:r w:rsidRPr="00CC6012">
              <w:rPr>
                <w:sz w:val="18"/>
                <w:szCs w:val="18"/>
              </w:rPr>
              <w:t>(dni)</w:t>
            </w:r>
          </w:p>
        </w:tc>
        <w:tc>
          <w:tcPr>
            <w:tcW w:w="1760" w:type="dxa"/>
            <w:tcBorders>
              <w:top w:val="single" w:sz="12" w:space="0" w:color="auto"/>
              <w:left w:val="single" w:sz="12" w:space="0" w:color="auto"/>
              <w:bottom w:val="single" w:sz="12" w:space="0" w:color="auto"/>
              <w:right w:val="single" w:sz="12" w:space="0" w:color="auto"/>
            </w:tcBorders>
          </w:tcPr>
          <w:p w:rsidR="00C23A26" w:rsidRPr="00CC6012" w:rsidRDefault="00C23A26" w:rsidP="0071608B">
            <w:pPr>
              <w:jc w:val="left"/>
              <w:rPr>
                <w:sz w:val="18"/>
                <w:szCs w:val="18"/>
              </w:rPr>
            </w:pPr>
            <w:r w:rsidRPr="00CC6012">
              <w:rPr>
                <w:sz w:val="18"/>
                <w:szCs w:val="18"/>
              </w:rPr>
              <w:t>OPOMBE</w:t>
            </w:r>
          </w:p>
        </w:tc>
      </w:tr>
      <w:tr w:rsidR="00C23A26" w:rsidRPr="00CC6012" w:rsidTr="0071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0"/>
        </w:trPr>
        <w:tc>
          <w:tcPr>
            <w:tcW w:w="1760" w:type="dxa"/>
            <w:tcBorders>
              <w:top w:val="single" w:sz="4" w:space="0" w:color="auto"/>
              <w:left w:val="single" w:sz="4" w:space="0" w:color="auto"/>
              <w:right w:val="single" w:sz="4" w:space="0" w:color="auto"/>
            </w:tcBorders>
          </w:tcPr>
          <w:p w:rsidR="00C23A26" w:rsidRPr="00CC6012" w:rsidRDefault="00C23A26" w:rsidP="0071608B">
            <w:pPr>
              <w:jc w:val="left"/>
              <w:rPr>
                <w:b/>
                <w:bCs/>
                <w:sz w:val="18"/>
                <w:szCs w:val="18"/>
              </w:rPr>
            </w:pPr>
            <w:r w:rsidRPr="00CC6012">
              <w:rPr>
                <w:b/>
                <w:bCs/>
                <w:sz w:val="18"/>
                <w:szCs w:val="18"/>
              </w:rPr>
              <w:t>TALNI ŠKODLJIVCI</w:t>
            </w:r>
          </w:p>
          <w:p w:rsidR="00C23A26" w:rsidRPr="00CC6012" w:rsidRDefault="00C23A26" w:rsidP="0071608B">
            <w:pPr>
              <w:jc w:val="left"/>
              <w:rPr>
                <w:b/>
                <w:bCs/>
                <w:sz w:val="18"/>
                <w:szCs w:val="18"/>
              </w:rPr>
            </w:pPr>
            <w:r w:rsidRPr="00CC6012">
              <w:rPr>
                <w:b/>
                <w:bCs/>
                <w:sz w:val="18"/>
                <w:szCs w:val="18"/>
              </w:rPr>
              <w:t>Sovke (talne)</w:t>
            </w:r>
          </w:p>
          <w:p w:rsidR="00C23A26" w:rsidRPr="00CC6012" w:rsidRDefault="00C23A26" w:rsidP="0071608B">
            <w:pPr>
              <w:jc w:val="left"/>
              <w:rPr>
                <w:i/>
                <w:iCs/>
                <w:sz w:val="18"/>
                <w:szCs w:val="18"/>
              </w:rPr>
            </w:pPr>
            <w:r w:rsidRPr="00CC6012">
              <w:rPr>
                <w:i/>
                <w:iCs/>
                <w:sz w:val="18"/>
                <w:szCs w:val="18"/>
              </w:rPr>
              <w:t>Agriotis spp.</w:t>
            </w:r>
          </w:p>
          <w:p w:rsidR="00C23A26" w:rsidRPr="00CC6012" w:rsidRDefault="00C23A26" w:rsidP="0071608B">
            <w:pPr>
              <w:jc w:val="left"/>
              <w:rPr>
                <w:b/>
                <w:bCs/>
                <w:sz w:val="18"/>
                <w:szCs w:val="18"/>
              </w:rPr>
            </w:pPr>
            <w:r w:rsidRPr="00CC6012">
              <w:rPr>
                <w:b/>
                <w:bCs/>
                <w:sz w:val="18"/>
                <w:szCs w:val="18"/>
              </w:rPr>
              <w:t>Strune</w:t>
            </w:r>
          </w:p>
          <w:p w:rsidR="00C23A26" w:rsidRPr="00CC6012" w:rsidRDefault="00C23A26" w:rsidP="0071608B">
            <w:pPr>
              <w:jc w:val="left"/>
              <w:rPr>
                <w:i/>
                <w:iCs/>
                <w:sz w:val="18"/>
                <w:szCs w:val="18"/>
              </w:rPr>
            </w:pPr>
            <w:r w:rsidRPr="00CC6012">
              <w:rPr>
                <w:i/>
                <w:iCs/>
                <w:sz w:val="18"/>
                <w:szCs w:val="18"/>
              </w:rPr>
              <w:t>Elateridae</w:t>
            </w:r>
          </w:p>
          <w:p w:rsidR="00C23A26" w:rsidRPr="00CC6012" w:rsidRDefault="00C23A26" w:rsidP="0071608B">
            <w:pPr>
              <w:jc w:val="left"/>
              <w:rPr>
                <w:b/>
                <w:bCs/>
                <w:sz w:val="18"/>
                <w:szCs w:val="18"/>
              </w:rPr>
            </w:pPr>
            <w:r w:rsidRPr="00CC6012">
              <w:rPr>
                <w:b/>
                <w:bCs/>
                <w:sz w:val="18"/>
                <w:szCs w:val="18"/>
              </w:rPr>
              <w:t>Ogrci majskega hrošča</w:t>
            </w:r>
          </w:p>
          <w:p w:rsidR="00C23A26" w:rsidRPr="00CC6012" w:rsidRDefault="00C23A26" w:rsidP="0071608B">
            <w:pPr>
              <w:jc w:val="left"/>
              <w:rPr>
                <w:i/>
                <w:iCs/>
                <w:sz w:val="18"/>
                <w:szCs w:val="18"/>
              </w:rPr>
            </w:pPr>
            <w:r w:rsidRPr="00CC6012">
              <w:rPr>
                <w:i/>
                <w:iCs/>
                <w:sz w:val="18"/>
                <w:szCs w:val="18"/>
              </w:rPr>
              <w:t>Melolontha melolontha</w:t>
            </w:r>
          </w:p>
          <w:p w:rsidR="00C23A26" w:rsidRPr="00CC6012" w:rsidRDefault="00C23A26" w:rsidP="0071608B">
            <w:pPr>
              <w:jc w:val="left"/>
              <w:rPr>
                <w:b/>
                <w:bCs/>
                <w:sz w:val="18"/>
                <w:szCs w:val="18"/>
              </w:rPr>
            </w:pPr>
            <w:r w:rsidRPr="00CC6012">
              <w:rPr>
                <w:b/>
                <w:bCs/>
                <w:sz w:val="18"/>
                <w:szCs w:val="18"/>
              </w:rPr>
              <w:t>Bramor</w:t>
            </w:r>
          </w:p>
          <w:p w:rsidR="00C23A26" w:rsidRPr="00CC6012" w:rsidRDefault="00C23A26" w:rsidP="0071608B">
            <w:pPr>
              <w:jc w:val="left"/>
              <w:rPr>
                <w:i/>
                <w:iCs/>
                <w:sz w:val="18"/>
                <w:szCs w:val="18"/>
              </w:rPr>
            </w:pPr>
            <w:r w:rsidRPr="00CC6012">
              <w:rPr>
                <w:i/>
                <w:iCs/>
                <w:sz w:val="18"/>
                <w:szCs w:val="18"/>
              </w:rPr>
              <w:t>Gryllotalpa gryllotalpa</w:t>
            </w:r>
          </w:p>
        </w:tc>
        <w:tc>
          <w:tcPr>
            <w:tcW w:w="2090" w:type="dxa"/>
            <w:tcBorders>
              <w:top w:val="single" w:sz="4" w:space="0" w:color="auto"/>
              <w:left w:val="single" w:sz="4" w:space="0" w:color="auto"/>
              <w:right w:val="single" w:sz="4" w:space="0" w:color="auto"/>
            </w:tcBorders>
          </w:tcPr>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 xml:space="preserve">Objedene korenine, v korene zavrtani rovi , obgrizen koreninski vrat, rastline propadajo. </w:t>
            </w:r>
          </w:p>
        </w:tc>
        <w:tc>
          <w:tcPr>
            <w:tcW w:w="2420" w:type="dxa"/>
            <w:tcBorders>
              <w:top w:val="single" w:sz="4" w:space="0" w:color="auto"/>
              <w:left w:val="single" w:sz="4" w:space="0" w:color="auto"/>
              <w:right w:val="single" w:sz="8" w:space="0" w:color="auto"/>
            </w:tcBorders>
          </w:tcPr>
          <w:p w:rsidR="00C23A26" w:rsidRPr="00CC6012" w:rsidRDefault="00C23A26" w:rsidP="0071608B">
            <w:pPr>
              <w:jc w:val="left"/>
              <w:rPr>
                <w:sz w:val="18"/>
                <w:szCs w:val="18"/>
              </w:rPr>
            </w:pPr>
            <w:r w:rsidRPr="00CC6012">
              <w:rPr>
                <w:sz w:val="18"/>
                <w:szCs w:val="18"/>
              </w:rPr>
              <w:t>Agrotehnični ukrepi:</w:t>
            </w:r>
          </w:p>
          <w:p w:rsidR="00C23A26" w:rsidRPr="00CC6012" w:rsidRDefault="00C23A26" w:rsidP="0071608B">
            <w:pPr>
              <w:numPr>
                <w:ilvl w:val="0"/>
                <w:numId w:val="21"/>
              </w:numPr>
              <w:tabs>
                <w:tab w:val="clear" w:pos="284"/>
                <w:tab w:val="num" w:pos="112"/>
                <w:tab w:val="num" w:pos="926"/>
              </w:tabs>
              <w:jc w:val="left"/>
              <w:rPr>
                <w:sz w:val="18"/>
                <w:szCs w:val="18"/>
              </w:rPr>
            </w:pPr>
            <w:r w:rsidRPr="00CC6012">
              <w:rPr>
                <w:sz w:val="18"/>
                <w:szCs w:val="18"/>
              </w:rPr>
              <w:t>izogibanje večletnemu travinju kot predposevku,</w:t>
            </w:r>
          </w:p>
          <w:p w:rsidR="00C23A26" w:rsidRPr="00CC6012" w:rsidRDefault="00C23A26" w:rsidP="0071608B">
            <w:pPr>
              <w:numPr>
                <w:ilvl w:val="0"/>
                <w:numId w:val="21"/>
              </w:numPr>
              <w:tabs>
                <w:tab w:val="clear" w:pos="284"/>
                <w:tab w:val="num" w:pos="112"/>
                <w:tab w:val="num" w:pos="926"/>
              </w:tabs>
              <w:jc w:val="left"/>
              <w:rPr>
                <w:sz w:val="18"/>
                <w:szCs w:val="18"/>
              </w:rPr>
            </w:pPr>
            <w:r w:rsidRPr="00CC6012">
              <w:rPr>
                <w:sz w:val="18"/>
                <w:szCs w:val="18"/>
              </w:rPr>
              <w:t>večkratna obdelava tal,</w:t>
            </w:r>
          </w:p>
          <w:p w:rsidR="00C23A26" w:rsidRPr="00CC6012" w:rsidRDefault="00C23A26" w:rsidP="0071608B">
            <w:pPr>
              <w:numPr>
                <w:ilvl w:val="0"/>
                <w:numId w:val="21"/>
              </w:numPr>
              <w:tabs>
                <w:tab w:val="clear" w:pos="284"/>
                <w:tab w:val="num" w:pos="112"/>
                <w:tab w:val="num" w:pos="926"/>
              </w:tabs>
              <w:jc w:val="left"/>
              <w:rPr>
                <w:sz w:val="18"/>
                <w:szCs w:val="18"/>
              </w:rPr>
            </w:pPr>
            <w:r w:rsidRPr="00CC6012">
              <w:rPr>
                <w:sz w:val="18"/>
                <w:szCs w:val="18"/>
              </w:rPr>
              <w:t>optimalni roki setve in sajenja</w:t>
            </w:r>
          </w:p>
          <w:p w:rsidR="00C23A26" w:rsidRPr="00CC6012" w:rsidRDefault="00C23A26" w:rsidP="0071608B">
            <w:pPr>
              <w:jc w:val="left"/>
              <w:rPr>
                <w:sz w:val="18"/>
                <w:szCs w:val="18"/>
              </w:rPr>
            </w:pPr>
          </w:p>
          <w:p w:rsidR="00C23A26" w:rsidRPr="00CC6012" w:rsidRDefault="00C23A26" w:rsidP="0071608B">
            <w:pPr>
              <w:jc w:val="left"/>
              <w:rPr>
                <w:sz w:val="18"/>
                <w:szCs w:val="18"/>
              </w:rPr>
            </w:pPr>
            <w:r w:rsidRPr="00CC6012">
              <w:rPr>
                <w:sz w:val="18"/>
                <w:szCs w:val="18"/>
              </w:rPr>
              <w:t>Kemični ukrepi:</w:t>
            </w:r>
          </w:p>
          <w:p w:rsidR="00C23A26" w:rsidRPr="00CC6012" w:rsidRDefault="00C23A26" w:rsidP="0071608B">
            <w:pPr>
              <w:numPr>
                <w:ilvl w:val="0"/>
                <w:numId w:val="22"/>
              </w:numPr>
              <w:tabs>
                <w:tab w:val="clear" w:pos="284"/>
                <w:tab w:val="num" w:pos="112"/>
                <w:tab w:val="num" w:pos="360"/>
              </w:tabs>
              <w:jc w:val="left"/>
              <w:rPr>
                <w:sz w:val="18"/>
                <w:szCs w:val="18"/>
              </w:rPr>
            </w:pPr>
            <w:r w:rsidRPr="00CC6012">
              <w:rPr>
                <w:sz w:val="18"/>
                <w:szCs w:val="18"/>
              </w:rPr>
              <w:t>uporaba fitofarmacevtskih sredstev le pri pridelavi vrtnin na prostem.</w:t>
            </w:r>
          </w:p>
          <w:p w:rsidR="00C23A26" w:rsidRPr="00CC6012" w:rsidRDefault="00C23A26" w:rsidP="0071608B">
            <w:pPr>
              <w:tabs>
                <w:tab w:val="left" w:pos="170"/>
              </w:tabs>
              <w:jc w:val="left"/>
              <w:rPr>
                <w:sz w:val="18"/>
                <w:szCs w:val="18"/>
              </w:rPr>
            </w:pPr>
          </w:p>
        </w:tc>
        <w:tc>
          <w:tcPr>
            <w:tcW w:w="1540" w:type="dxa"/>
            <w:tcBorders>
              <w:top w:val="single" w:sz="8" w:space="0" w:color="auto"/>
              <w:left w:val="single" w:sz="8" w:space="0" w:color="auto"/>
              <w:right w:val="single" w:sz="8" w:space="0" w:color="auto"/>
            </w:tcBorders>
          </w:tcPr>
          <w:p w:rsidR="00C23A26" w:rsidRPr="00CC6012" w:rsidRDefault="00C23A26" w:rsidP="0071608B">
            <w:pPr>
              <w:pStyle w:val="Oznaenseznam3"/>
            </w:pPr>
            <w:r>
              <w:t xml:space="preserve">- </w:t>
            </w:r>
            <w:r w:rsidRPr="00CC6012">
              <w:t>tebufenozid</w:t>
            </w:r>
          </w:p>
          <w:p w:rsidR="00C23A26" w:rsidRPr="00CC6012" w:rsidRDefault="00C23A26" w:rsidP="001B636A">
            <w:pPr>
              <w:pStyle w:val="Oznaenseznam3"/>
              <w:ind w:left="0" w:firstLine="0"/>
            </w:pPr>
          </w:p>
        </w:tc>
        <w:tc>
          <w:tcPr>
            <w:tcW w:w="1650" w:type="dxa"/>
            <w:tcBorders>
              <w:top w:val="single" w:sz="8" w:space="0" w:color="auto"/>
              <w:left w:val="single" w:sz="8" w:space="0" w:color="auto"/>
              <w:right w:val="single" w:sz="8" w:space="0" w:color="auto"/>
            </w:tcBorders>
          </w:tcPr>
          <w:p w:rsidR="00C23A26" w:rsidRPr="00CC6012" w:rsidRDefault="00C23A26" w:rsidP="0071608B">
            <w:pPr>
              <w:jc w:val="left"/>
              <w:rPr>
                <w:sz w:val="18"/>
                <w:szCs w:val="18"/>
              </w:rPr>
            </w:pPr>
            <w:r w:rsidRPr="00CC6012">
              <w:rPr>
                <w:sz w:val="18"/>
                <w:szCs w:val="18"/>
              </w:rPr>
              <w:t>Mimic</w:t>
            </w:r>
            <w:r w:rsidR="001B636A">
              <w:rPr>
                <w:sz w:val="18"/>
                <w:szCs w:val="18"/>
              </w:rPr>
              <w:t xml:space="preserve"> </w:t>
            </w:r>
            <w:r>
              <w:rPr>
                <w:sz w:val="18"/>
                <w:szCs w:val="18"/>
              </w:rPr>
              <w:t>*</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tc>
        <w:tc>
          <w:tcPr>
            <w:tcW w:w="1430" w:type="dxa"/>
            <w:tcBorders>
              <w:top w:val="single" w:sz="8" w:space="0" w:color="auto"/>
              <w:left w:val="single" w:sz="8" w:space="0" w:color="auto"/>
              <w:right w:val="single" w:sz="8" w:space="0" w:color="auto"/>
            </w:tcBorders>
          </w:tcPr>
          <w:p w:rsidR="00C23A26" w:rsidRPr="00CC6012" w:rsidRDefault="00C23A26" w:rsidP="0071608B">
            <w:pPr>
              <w:jc w:val="left"/>
              <w:rPr>
                <w:sz w:val="18"/>
                <w:szCs w:val="18"/>
              </w:rPr>
            </w:pPr>
            <w:r w:rsidRPr="00CC6012">
              <w:rPr>
                <w:sz w:val="18"/>
                <w:szCs w:val="18"/>
              </w:rPr>
              <w:t>0,3-0,4 l/ha</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tc>
        <w:tc>
          <w:tcPr>
            <w:tcW w:w="1100" w:type="dxa"/>
            <w:tcBorders>
              <w:top w:val="single" w:sz="8" w:space="0" w:color="auto"/>
              <w:left w:val="single" w:sz="8" w:space="0" w:color="auto"/>
              <w:right w:val="single" w:sz="8" w:space="0" w:color="auto"/>
            </w:tcBorders>
          </w:tcPr>
          <w:p w:rsidR="00C23A26" w:rsidRPr="00CC6012" w:rsidRDefault="00C23A26" w:rsidP="0071608B">
            <w:pPr>
              <w:jc w:val="left"/>
              <w:rPr>
                <w:sz w:val="18"/>
                <w:szCs w:val="18"/>
              </w:rPr>
            </w:pPr>
            <w:r w:rsidRPr="00CC6012">
              <w:rPr>
                <w:sz w:val="18"/>
                <w:szCs w:val="18"/>
              </w:rPr>
              <w:t>14</w:t>
            </w:r>
          </w:p>
          <w:p w:rsidR="00C23A26" w:rsidRPr="00CC6012" w:rsidRDefault="00C23A26" w:rsidP="0071608B">
            <w:pPr>
              <w:jc w:val="left"/>
              <w:rPr>
                <w:sz w:val="18"/>
                <w:szCs w:val="18"/>
              </w:rPr>
            </w:pPr>
          </w:p>
          <w:p w:rsidR="00C23A26" w:rsidRPr="00CC6012" w:rsidRDefault="00C23A26" w:rsidP="0071608B">
            <w:pPr>
              <w:jc w:val="left"/>
              <w:rPr>
                <w:sz w:val="18"/>
                <w:szCs w:val="18"/>
              </w:rPr>
            </w:pPr>
          </w:p>
          <w:p w:rsidR="00C23A26" w:rsidRPr="00CC6012" w:rsidRDefault="00C23A26" w:rsidP="0071608B">
            <w:pPr>
              <w:jc w:val="left"/>
              <w:rPr>
                <w:sz w:val="18"/>
                <w:szCs w:val="18"/>
              </w:rPr>
            </w:pPr>
          </w:p>
        </w:tc>
        <w:tc>
          <w:tcPr>
            <w:tcW w:w="1760" w:type="dxa"/>
            <w:tcBorders>
              <w:top w:val="single" w:sz="8" w:space="0" w:color="auto"/>
              <w:left w:val="single" w:sz="8" w:space="0" w:color="auto"/>
              <w:right w:val="single" w:sz="8" w:space="0" w:color="auto"/>
            </w:tcBorders>
          </w:tcPr>
          <w:p w:rsidR="001B636A" w:rsidRDefault="00C23A26" w:rsidP="0071608B">
            <w:pPr>
              <w:jc w:val="left"/>
              <w:rPr>
                <w:b/>
                <w:sz w:val="18"/>
                <w:szCs w:val="18"/>
              </w:rPr>
            </w:pPr>
            <w:r w:rsidRPr="00CC6012">
              <w:rPr>
                <w:sz w:val="18"/>
                <w:szCs w:val="18"/>
              </w:rPr>
              <w:t>K; le zatiranje talnih sovk</w:t>
            </w:r>
            <w:r w:rsidRPr="001B636A">
              <w:rPr>
                <w:b/>
                <w:sz w:val="18"/>
                <w:szCs w:val="18"/>
              </w:rPr>
              <w:t>.</w:t>
            </w:r>
          </w:p>
          <w:p w:rsidR="00C23A26" w:rsidRPr="00CC6012" w:rsidRDefault="00C23A26" w:rsidP="0071608B">
            <w:pPr>
              <w:jc w:val="left"/>
              <w:rPr>
                <w:sz w:val="18"/>
                <w:szCs w:val="18"/>
              </w:rPr>
            </w:pPr>
            <w:r w:rsidRPr="001B636A">
              <w:rPr>
                <w:b/>
                <w:sz w:val="18"/>
                <w:szCs w:val="18"/>
              </w:rPr>
              <w:t>*</w:t>
            </w:r>
            <w:r w:rsidR="001B636A">
              <w:rPr>
                <w:b/>
                <w:sz w:val="18"/>
                <w:szCs w:val="18"/>
              </w:rPr>
              <w:t xml:space="preserve"> </w:t>
            </w:r>
            <w:r w:rsidRPr="001B636A">
              <w:rPr>
                <w:b/>
                <w:sz w:val="18"/>
                <w:szCs w:val="18"/>
              </w:rPr>
              <w:t>30.9.2016</w:t>
            </w:r>
          </w:p>
          <w:p w:rsidR="00C23A26" w:rsidRPr="00CC6012" w:rsidRDefault="00C23A26" w:rsidP="0071608B">
            <w:pPr>
              <w:jc w:val="left"/>
              <w:rPr>
                <w:sz w:val="18"/>
                <w:szCs w:val="18"/>
              </w:rPr>
            </w:pPr>
          </w:p>
          <w:p w:rsidR="00C23A26" w:rsidRPr="00CC6012" w:rsidRDefault="00C23A26" w:rsidP="0071608B">
            <w:pPr>
              <w:jc w:val="left"/>
              <w:rPr>
                <w:b/>
                <w:sz w:val="18"/>
                <w:szCs w:val="18"/>
              </w:rPr>
            </w:pPr>
          </w:p>
        </w:tc>
      </w:tr>
    </w:tbl>
    <w:p w:rsidR="00C23A26" w:rsidRPr="008A7A37" w:rsidRDefault="00C23A26" w:rsidP="00C23A26">
      <w:pPr>
        <w:rPr>
          <w:sz w:val="18"/>
          <w:szCs w:val="18"/>
        </w:rPr>
      </w:pPr>
      <w:r w:rsidRPr="00CC6012">
        <w:t>(</w:t>
      </w:r>
      <w:r w:rsidRPr="008A7A37">
        <w:rPr>
          <w:sz w:val="18"/>
          <w:szCs w:val="18"/>
        </w:rPr>
        <w:t>BO=brstični ohrovt, BR=brokoli, C=cvetača, KO=kolerabica, O=ohrovt, Z=zelje, K=kapusnice, KZ=kitajsko zelje); );</w:t>
      </w:r>
    </w:p>
    <w:p w:rsidR="00C23A26" w:rsidRPr="008A7A37" w:rsidRDefault="00C23A26" w:rsidP="00C23A26">
      <w:pPr>
        <w:rPr>
          <w:sz w:val="18"/>
          <w:szCs w:val="18"/>
        </w:rPr>
      </w:pPr>
      <w:r w:rsidRPr="008A7A37">
        <w:rPr>
          <w:b/>
          <w:bCs/>
          <w:sz w:val="18"/>
          <w:szCs w:val="18"/>
        </w:rPr>
        <w:t>*</w:t>
      </w:r>
      <w:r w:rsidRPr="008A7A37">
        <w:rPr>
          <w:sz w:val="18"/>
          <w:szCs w:val="18"/>
        </w:rPr>
        <w:t xml:space="preserve"> - DATUM POTEKA REGISTRACIJE</w:t>
      </w:r>
    </w:p>
    <w:p w:rsidR="00ED6AB0" w:rsidRPr="00CC6012" w:rsidRDefault="00ED6AB0" w:rsidP="00C23A26">
      <w:pPr>
        <w:pStyle w:val="Naslov2"/>
        <w:numPr>
          <w:ilvl w:val="0"/>
          <w:numId w:val="0"/>
        </w:numPr>
      </w:pPr>
    </w:p>
    <w:p w:rsidR="00F745ED" w:rsidRPr="00CC6012" w:rsidRDefault="00F745ED">
      <w:pPr>
        <w:pStyle w:val="Sprotnaopomba-besedilo"/>
        <w:widowControl w:val="0"/>
        <w:jc w:val="left"/>
        <w:rPr>
          <w:lang w:val="sl-SI"/>
        </w:rPr>
      </w:pPr>
    </w:p>
    <w:p w:rsidR="00120C8D" w:rsidRPr="00CC6012" w:rsidRDefault="00F745ED" w:rsidP="00120C8D">
      <w:pPr>
        <w:pStyle w:val="Naslov2"/>
      </w:pPr>
      <w:r w:rsidRPr="00CC6012">
        <w:br w:type="page"/>
      </w:r>
      <w:bookmarkStart w:id="372" w:name="_Toc215563126"/>
      <w:bookmarkStart w:id="373" w:name="_Toc91332675"/>
      <w:bookmarkStart w:id="374" w:name="_Toc91332897"/>
      <w:bookmarkStart w:id="375" w:name="_Toc91333103"/>
      <w:bookmarkStart w:id="376" w:name="_Toc446591807"/>
      <w:bookmarkEnd w:id="370"/>
      <w:bookmarkEnd w:id="371"/>
      <w:r w:rsidR="00120C8D" w:rsidRPr="00CC6012">
        <w:lastRenderedPageBreak/>
        <w:t>INTEGRIRANO VARSTVO KORENJA</w:t>
      </w:r>
      <w:bookmarkEnd w:id="372"/>
      <w:bookmarkEnd w:id="373"/>
      <w:bookmarkEnd w:id="374"/>
      <w:bookmarkEnd w:id="375"/>
      <w:bookmarkEnd w:id="376"/>
    </w:p>
    <w:p w:rsidR="00120C8D" w:rsidRPr="00CC6012" w:rsidRDefault="00120C8D" w:rsidP="00120C8D">
      <w:pPr>
        <w:ind w:right="185"/>
        <w:jc w:val="right"/>
      </w:pPr>
      <w:r w:rsidRPr="00CC6012">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30"/>
        <w:gridCol w:w="1100"/>
        <w:gridCol w:w="1540"/>
      </w:tblGrid>
      <w:tr w:rsidR="00120C8D" w:rsidRPr="00CC6012" w:rsidTr="0071608B">
        <w:tc>
          <w:tcPr>
            <w:tcW w:w="1948"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jc w:val="left"/>
              <w:rPr>
                <w:sz w:val="18"/>
                <w:szCs w:val="18"/>
              </w:rPr>
            </w:pPr>
            <w:r w:rsidRPr="00CC6012">
              <w:rPr>
                <w:sz w:val="18"/>
                <w:szCs w:val="18"/>
              </w:rPr>
              <w:t>FITOFARM.</w:t>
            </w:r>
          </w:p>
          <w:p w:rsidR="00120C8D" w:rsidRPr="00CC6012" w:rsidRDefault="00120C8D" w:rsidP="0071608B">
            <w:pPr>
              <w:jc w:val="left"/>
              <w:rPr>
                <w:sz w:val="18"/>
                <w:szCs w:val="18"/>
              </w:rPr>
            </w:pPr>
            <w:r w:rsidRPr="00CC6012">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jc w:val="left"/>
              <w:rPr>
                <w:sz w:val="18"/>
                <w:szCs w:val="18"/>
              </w:rPr>
            </w:pPr>
            <w:r w:rsidRPr="00CC6012">
              <w:rPr>
                <w:sz w:val="18"/>
                <w:szCs w:val="18"/>
              </w:rPr>
              <w:t>KARENCA</w:t>
            </w:r>
          </w:p>
          <w:p w:rsidR="00120C8D" w:rsidRPr="00CC6012" w:rsidRDefault="00120C8D" w:rsidP="0071608B">
            <w:pPr>
              <w:jc w:val="left"/>
              <w:rPr>
                <w:sz w:val="18"/>
                <w:szCs w:val="18"/>
              </w:rPr>
            </w:pPr>
            <w:r w:rsidRPr="00CC6012">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rPr>
                <w:sz w:val="18"/>
                <w:szCs w:val="18"/>
              </w:rPr>
            </w:pPr>
            <w:r w:rsidRPr="00CC6012">
              <w:rPr>
                <w:sz w:val="18"/>
                <w:szCs w:val="18"/>
              </w:rPr>
              <w:t>OPOMBE</w:t>
            </w:r>
          </w:p>
        </w:tc>
      </w:tr>
      <w:tr w:rsidR="00120C8D" w:rsidRPr="00CC6012" w:rsidTr="0071608B">
        <w:tc>
          <w:tcPr>
            <w:tcW w:w="1948" w:type="dxa"/>
            <w:tcBorders>
              <w:top w:val="single" w:sz="12"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b/>
                <w:bCs/>
                <w:sz w:val="18"/>
                <w:szCs w:val="18"/>
              </w:rPr>
              <w:t xml:space="preserve">Korenjev listni ožig </w:t>
            </w:r>
          </w:p>
          <w:p w:rsidR="00120C8D" w:rsidRPr="00CC6012" w:rsidRDefault="00120C8D" w:rsidP="0071608B">
            <w:pPr>
              <w:jc w:val="left"/>
              <w:rPr>
                <w:i/>
                <w:iCs/>
                <w:sz w:val="18"/>
                <w:szCs w:val="18"/>
              </w:rPr>
            </w:pPr>
            <w:r w:rsidRPr="00CC6012">
              <w:rPr>
                <w:i/>
                <w:iCs/>
                <w:sz w:val="18"/>
                <w:szCs w:val="18"/>
              </w:rPr>
              <w:t>Alternaria dauci</w:t>
            </w:r>
          </w:p>
          <w:p w:rsidR="00120C8D" w:rsidRPr="00CC6012" w:rsidRDefault="00120C8D" w:rsidP="0071608B">
            <w:pPr>
              <w:jc w:val="left"/>
              <w:rPr>
                <w:sz w:val="18"/>
                <w:szCs w:val="18"/>
              </w:rPr>
            </w:pPr>
          </w:p>
          <w:p w:rsidR="00120C8D" w:rsidRPr="00CC6012" w:rsidRDefault="00120C8D" w:rsidP="0071608B">
            <w:pPr>
              <w:jc w:val="left"/>
              <w:rPr>
                <w:sz w:val="18"/>
                <w:szCs w:val="18"/>
              </w:rPr>
            </w:pPr>
            <w:r w:rsidRPr="00CC6012">
              <w:rPr>
                <w:b/>
                <w:bCs/>
                <w:sz w:val="18"/>
                <w:szCs w:val="18"/>
              </w:rPr>
              <w:t xml:space="preserve">Listna pegavost </w:t>
            </w:r>
            <w:r w:rsidRPr="00CC6012">
              <w:rPr>
                <w:i/>
                <w:iCs/>
                <w:sz w:val="18"/>
                <w:szCs w:val="18"/>
              </w:rPr>
              <w:t>Alternaria radicina</w:t>
            </w:r>
          </w:p>
          <w:p w:rsidR="00120C8D" w:rsidRPr="00CC6012" w:rsidRDefault="00120C8D" w:rsidP="0071608B">
            <w:pPr>
              <w:jc w:val="left"/>
              <w:rPr>
                <w:sz w:val="18"/>
                <w:szCs w:val="18"/>
              </w:rPr>
            </w:pPr>
          </w:p>
        </w:tc>
        <w:tc>
          <w:tcPr>
            <w:tcW w:w="2200" w:type="dxa"/>
            <w:tcBorders>
              <w:top w:val="single" w:sz="12"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 xml:space="preserve">Svetlo rumene pegice na listu, ki potemnijo in izgledajo kot da so požgani. </w:t>
            </w:r>
          </w:p>
          <w:p w:rsidR="00120C8D" w:rsidRPr="00CC6012" w:rsidRDefault="00120C8D" w:rsidP="0071608B">
            <w:pPr>
              <w:jc w:val="left"/>
              <w:rPr>
                <w:sz w:val="18"/>
                <w:szCs w:val="18"/>
              </w:rPr>
            </w:pPr>
            <w:r w:rsidRPr="00CC6012">
              <w:rPr>
                <w:sz w:val="18"/>
                <w:szCs w:val="18"/>
              </w:rPr>
              <w:t>Na korenu kraste le na zunanji strani.</w:t>
            </w:r>
          </w:p>
          <w:p w:rsidR="00120C8D" w:rsidRPr="00CC6012" w:rsidRDefault="00120C8D" w:rsidP="0071608B">
            <w:pPr>
              <w:jc w:val="left"/>
              <w:rPr>
                <w:sz w:val="18"/>
                <w:szCs w:val="18"/>
              </w:rPr>
            </w:pPr>
            <w:r w:rsidRPr="00CC6012">
              <w:rPr>
                <w:sz w:val="18"/>
                <w:szCs w:val="18"/>
              </w:rPr>
              <w:t>Pegavost – mlade rastlinice počrnijo. Na pecljih je črna gniloba, na korenu vgreznjena črna mesta, ki nato zgnijejo.</w:t>
            </w:r>
          </w:p>
        </w:tc>
        <w:tc>
          <w:tcPr>
            <w:tcW w:w="2420" w:type="dxa"/>
            <w:tcBorders>
              <w:top w:val="single" w:sz="12" w:space="0" w:color="auto"/>
              <w:left w:val="single" w:sz="4" w:space="0" w:color="auto"/>
              <w:bottom w:val="single" w:sz="4" w:space="0" w:color="auto"/>
              <w:right w:val="single" w:sz="4" w:space="0" w:color="auto"/>
            </w:tcBorders>
          </w:tcPr>
          <w:p w:rsidR="00120C8D" w:rsidRPr="00CC6012" w:rsidRDefault="00120C8D" w:rsidP="0071608B">
            <w:pPr>
              <w:tabs>
                <w:tab w:val="left" w:pos="170"/>
              </w:tabs>
              <w:jc w:val="left"/>
              <w:rPr>
                <w:sz w:val="18"/>
                <w:szCs w:val="18"/>
              </w:rPr>
            </w:pPr>
            <w:r w:rsidRPr="00CC6012">
              <w:rPr>
                <w:sz w:val="18"/>
                <w:szCs w:val="18"/>
              </w:rPr>
              <w:t>Agrotehnični ukrepi:</w:t>
            </w:r>
          </w:p>
          <w:p w:rsidR="00120C8D" w:rsidRPr="00CC6012" w:rsidRDefault="00120C8D" w:rsidP="0071608B">
            <w:pPr>
              <w:pStyle w:val="Oznaenseznam3"/>
            </w:pPr>
            <w:r>
              <w:t>-</w:t>
            </w:r>
            <w:r w:rsidRPr="00CC6012">
              <w:t xml:space="preserve">odstranimo ali zaorjemo vse  rastlinske ostanke </w:t>
            </w:r>
          </w:p>
          <w:p w:rsidR="00120C8D" w:rsidRPr="00CC6012" w:rsidRDefault="00120C8D" w:rsidP="0071608B">
            <w:pPr>
              <w:pStyle w:val="Oznaenseznam3"/>
            </w:pPr>
            <w:r>
              <w:t>-</w:t>
            </w:r>
            <w:r w:rsidRPr="00CC6012">
              <w:t>kolobar</w:t>
            </w:r>
          </w:p>
          <w:p w:rsidR="00120C8D" w:rsidRPr="00CC6012" w:rsidRDefault="00120C8D" w:rsidP="0071608B">
            <w:pPr>
              <w:pStyle w:val="Oznaenseznam3"/>
            </w:pPr>
            <w:r>
              <w:t>-</w:t>
            </w:r>
            <w:r w:rsidRPr="00CC6012">
              <w:t xml:space="preserve">uporaba razkuženega semena. </w:t>
            </w:r>
          </w:p>
          <w:p w:rsidR="00120C8D" w:rsidRPr="00CC6012" w:rsidRDefault="00120C8D" w:rsidP="0071608B">
            <w:pPr>
              <w:pStyle w:val="Oznaenseznam3"/>
            </w:pPr>
          </w:p>
          <w:p w:rsidR="00120C8D" w:rsidRPr="00CC6012" w:rsidRDefault="00120C8D" w:rsidP="0071608B">
            <w:pPr>
              <w:tabs>
                <w:tab w:val="left" w:pos="170"/>
              </w:tabs>
              <w:jc w:val="left"/>
              <w:rPr>
                <w:sz w:val="18"/>
                <w:szCs w:val="18"/>
              </w:rPr>
            </w:pPr>
            <w:r w:rsidRPr="00CC6012">
              <w:rPr>
                <w:sz w:val="18"/>
                <w:szCs w:val="18"/>
              </w:rPr>
              <w:t>Kemično varstvo:</w:t>
            </w:r>
          </w:p>
          <w:p w:rsidR="00120C8D" w:rsidRPr="00CC6012" w:rsidRDefault="00120C8D" w:rsidP="0071608B">
            <w:pPr>
              <w:tabs>
                <w:tab w:val="left" w:pos="170"/>
              </w:tabs>
              <w:jc w:val="left"/>
              <w:rPr>
                <w:sz w:val="18"/>
                <w:szCs w:val="18"/>
              </w:rPr>
            </w:pPr>
            <w:r w:rsidRPr="00CC6012">
              <w:rPr>
                <w:sz w:val="18"/>
                <w:szCs w:val="18"/>
              </w:rPr>
              <w:t>- škropimo, ko je napadena 1-2% listne površine.</w:t>
            </w:r>
          </w:p>
        </w:tc>
        <w:tc>
          <w:tcPr>
            <w:tcW w:w="1430" w:type="dxa"/>
            <w:tcBorders>
              <w:top w:val="single" w:sz="12" w:space="0" w:color="auto"/>
              <w:left w:val="single" w:sz="4" w:space="0" w:color="auto"/>
              <w:bottom w:val="single" w:sz="4" w:space="0" w:color="auto"/>
              <w:right w:val="single" w:sz="4" w:space="0" w:color="auto"/>
            </w:tcBorders>
          </w:tcPr>
          <w:p w:rsidR="00120C8D" w:rsidRPr="00F230F8" w:rsidRDefault="00120C8D" w:rsidP="0071608B">
            <w:pPr>
              <w:jc w:val="left"/>
              <w:rPr>
                <w:sz w:val="18"/>
                <w:szCs w:val="18"/>
              </w:rPr>
            </w:pPr>
            <w:r w:rsidRPr="00F230F8">
              <w:rPr>
                <w:sz w:val="18"/>
                <w:szCs w:val="18"/>
              </w:rPr>
              <w:t>- azoksistrobin</w:t>
            </w:r>
          </w:p>
          <w:p w:rsidR="00120C8D" w:rsidRPr="00F230F8" w:rsidRDefault="00120C8D" w:rsidP="0071608B">
            <w:pPr>
              <w:pStyle w:val="Oznaenseznam3"/>
            </w:pPr>
            <w:r w:rsidRPr="00F230F8">
              <w:t>-iprodion</w:t>
            </w:r>
          </w:p>
          <w:p w:rsidR="00120C8D" w:rsidRPr="00F230F8" w:rsidRDefault="00120C8D" w:rsidP="00120C8D">
            <w:pPr>
              <w:pStyle w:val="Oznaenseznam3"/>
            </w:pPr>
            <w:r w:rsidRPr="00F230F8">
              <w:t>-boskalid+ piraklostrobin</w:t>
            </w:r>
          </w:p>
          <w:p w:rsidR="00120C8D" w:rsidRPr="00F230F8" w:rsidRDefault="00120C8D" w:rsidP="0071608B">
            <w:pPr>
              <w:jc w:val="left"/>
              <w:rPr>
                <w:sz w:val="18"/>
                <w:szCs w:val="18"/>
              </w:rPr>
            </w:pPr>
            <w:r w:rsidRPr="00F230F8">
              <w:rPr>
                <w:sz w:val="18"/>
                <w:szCs w:val="18"/>
              </w:rPr>
              <w:t>-fludioksonil+ ciprodinil</w:t>
            </w:r>
          </w:p>
          <w:p w:rsidR="00120C8D" w:rsidRPr="00F230F8" w:rsidRDefault="00120C8D" w:rsidP="0071608B">
            <w:pPr>
              <w:pStyle w:val="Oznaenseznam3"/>
            </w:pPr>
            <w:r w:rsidRPr="00F230F8">
              <w:t>- fluopiram + tebukonazol</w:t>
            </w:r>
          </w:p>
          <w:p w:rsidR="00120C8D" w:rsidRPr="00F230F8" w:rsidRDefault="00120C8D" w:rsidP="0071608B">
            <w:pPr>
              <w:pStyle w:val="Oznaenseznam3"/>
            </w:pPr>
            <w:r w:rsidRPr="00F230F8">
              <w:t>- Bacillus subtilis</w:t>
            </w:r>
          </w:p>
        </w:tc>
        <w:tc>
          <w:tcPr>
            <w:tcW w:w="1650" w:type="dxa"/>
            <w:tcBorders>
              <w:top w:val="single" w:sz="12"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Ortiva</w:t>
            </w:r>
            <w:r w:rsidRPr="00F230F8">
              <w:rPr>
                <w:b/>
                <w:sz w:val="18"/>
                <w:szCs w:val="18"/>
              </w:rPr>
              <w:t>*</w:t>
            </w:r>
          </w:p>
          <w:p w:rsidR="00120C8D" w:rsidRPr="00CC6012" w:rsidRDefault="00120C8D" w:rsidP="0071608B">
            <w:pPr>
              <w:jc w:val="left"/>
              <w:rPr>
                <w:sz w:val="18"/>
                <w:szCs w:val="18"/>
              </w:rPr>
            </w:pPr>
            <w:r w:rsidRPr="00CC6012">
              <w:rPr>
                <w:sz w:val="18"/>
                <w:szCs w:val="18"/>
              </w:rPr>
              <w:t>Score 250 EC</w:t>
            </w:r>
            <w:r w:rsidRPr="00BA76D4">
              <w:rPr>
                <w:b/>
                <w:sz w:val="18"/>
                <w:szCs w:val="18"/>
              </w:rPr>
              <w:t>*</w:t>
            </w:r>
            <w:r>
              <w:rPr>
                <w:b/>
                <w:sz w:val="18"/>
                <w:szCs w:val="18"/>
              </w:rPr>
              <w:t>2**</w:t>
            </w:r>
          </w:p>
          <w:p w:rsidR="00120C8D" w:rsidRPr="00CC6012" w:rsidRDefault="00120C8D" w:rsidP="0071608B">
            <w:pPr>
              <w:jc w:val="left"/>
              <w:rPr>
                <w:sz w:val="18"/>
                <w:szCs w:val="18"/>
              </w:rPr>
            </w:pPr>
            <w:r w:rsidRPr="00CC6012">
              <w:rPr>
                <w:sz w:val="18"/>
                <w:szCs w:val="18"/>
              </w:rPr>
              <w:t>Rovral aquaflo</w:t>
            </w:r>
            <w:r w:rsidRPr="00F230F8">
              <w:rPr>
                <w:b/>
                <w:sz w:val="18"/>
                <w:szCs w:val="18"/>
              </w:rPr>
              <w:t>***</w:t>
            </w:r>
          </w:p>
          <w:p w:rsidR="00120C8D" w:rsidRDefault="00120C8D" w:rsidP="0071608B">
            <w:pPr>
              <w:jc w:val="left"/>
              <w:rPr>
                <w:sz w:val="18"/>
                <w:szCs w:val="18"/>
              </w:rPr>
            </w:pPr>
            <w:r w:rsidRPr="00CC6012">
              <w:rPr>
                <w:sz w:val="18"/>
                <w:szCs w:val="18"/>
              </w:rPr>
              <w:t>Signum</w:t>
            </w:r>
          </w:p>
          <w:p w:rsidR="00120C8D" w:rsidRDefault="00120C8D" w:rsidP="0071608B">
            <w:pPr>
              <w:jc w:val="left"/>
              <w:rPr>
                <w:sz w:val="18"/>
                <w:szCs w:val="18"/>
              </w:rPr>
            </w:pPr>
            <w:r>
              <w:rPr>
                <w:sz w:val="18"/>
                <w:szCs w:val="18"/>
              </w:rPr>
              <w:t>Switch 62,5 WG</w:t>
            </w:r>
          </w:p>
          <w:p w:rsidR="00120C8D" w:rsidRDefault="00120C8D" w:rsidP="0071608B">
            <w:pPr>
              <w:jc w:val="left"/>
              <w:rPr>
                <w:sz w:val="18"/>
                <w:szCs w:val="18"/>
              </w:rPr>
            </w:pPr>
          </w:p>
          <w:p w:rsidR="00120C8D" w:rsidRDefault="00120C8D" w:rsidP="0071608B">
            <w:pPr>
              <w:jc w:val="left"/>
              <w:rPr>
                <w:b/>
                <w:sz w:val="18"/>
                <w:szCs w:val="18"/>
              </w:rPr>
            </w:pPr>
            <w:r>
              <w:rPr>
                <w:sz w:val="18"/>
                <w:szCs w:val="18"/>
              </w:rPr>
              <w:t>Luna experience</w:t>
            </w:r>
            <w:r w:rsidRPr="00F230F8">
              <w:rPr>
                <w:b/>
                <w:sz w:val="18"/>
                <w:szCs w:val="18"/>
              </w:rPr>
              <w:t>*</w:t>
            </w:r>
            <w:r>
              <w:rPr>
                <w:b/>
                <w:sz w:val="18"/>
                <w:szCs w:val="18"/>
              </w:rPr>
              <w:t>*</w:t>
            </w:r>
          </w:p>
          <w:p w:rsidR="00120C8D" w:rsidRDefault="00120C8D" w:rsidP="0071608B">
            <w:pPr>
              <w:jc w:val="left"/>
              <w:rPr>
                <w:b/>
                <w:sz w:val="18"/>
                <w:szCs w:val="18"/>
              </w:rPr>
            </w:pPr>
          </w:p>
          <w:p w:rsidR="00120C8D" w:rsidRPr="00B12413" w:rsidRDefault="00120C8D" w:rsidP="0071608B">
            <w:pPr>
              <w:jc w:val="left"/>
              <w:rPr>
                <w:sz w:val="18"/>
                <w:szCs w:val="18"/>
              </w:rPr>
            </w:pPr>
            <w:r w:rsidRPr="00F230F8">
              <w:rPr>
                <w:sz w:val="18"/>
                <w:szCs w:val="18"/>
              </w:rPr>
              <w:t>Serenade ASO</w:t>
            </w:r>
            <w:r w:rsidRPr="00F230F8">
              <w:rPr>
                <w:b/>
                <w:sz w:val="18"/>
                <w:szCs w:val="18"/>
              </w:rPr>
              <w:t>**</w:t>
            </w:r>
          </w:p>
        </w:tc>
        <w:tc>
          <w:tcPr>
            <w:tcW w:w="1430" w:type="dxa"/>
            <w:tcBorders>
              <w:top w:val="single" w:sz="12"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1 l/ha</w:t>
            </w:r>
          </w:p>
          <w:p w:rsidR="00120C8D" w:rsidRPr="00CC6012" w:rsidRDefault="00120C8D" w:rsidP="0071608B">
            <w:pPr>
              <w:jc w:val="left"/>
              <w:rPr>
                <w:sz w:val="18"/>
                <w:szCs w:val="18"/>
              </w:rPr>
            </w:pPr>
            <w:r w:rsidRPr="00CC6012">
              <w:rPr>
                <w:sz w:val="18"/>
                <w:szCs w:val="18"/>
              </w:rPr>
              <w:t>0,3 –0,5 l/ha</w:t>
            </w:r>
          </w:p>
          <w:p w:rsidR="00120C8D" w:rsidRPr="00CC6012" w:rsidRDefault="00120C8D" w:rsidP="0071608B">
            <w:pPr>
              <w:jc w:val="left"/>
              <w:rPr>
                <w:sz w:val="18"/>
                <w:szCs w:val="18"/>
              </w:rPr>
            </w:pPr>
            <w:r w:rsidRPr="00CC6012">
              <w:rPr>
                <w:sz w:val="18"/>
                <w:szCs w:val="18"/>
              </w:rPr>
              <w:t>1,5 l/ha</w:t>
            </w:r>
          </w:p>
          <w:p w:rsidR="00120C8D" w:rsidRDefault="00120C8D" w:rsidP="0071608B">
            <w:pPr>
              <w:jc w:val="left"/>
              <w:rPr>
                <w:sz w:val="18"/>
                <w:szCs w:val="18"/>
              </w:rPr>
            </w:pPr>
            <w:r w:rsidRPr="00CC6012">
              <w:rPr>
                <w:sz w:val="18"/>
                <w:szCs w:val="18"/>
              </w:rPr>
              <w:t>0,75</w:t>
            </w:r>
            <w:r>
              <w:rPr>
                <w:sz w:val="18"/>
                <w:szCs w:val="18"/>
              </w:rPr>
              <w:t xml:space="preserve"> – 1,0</w:t>
            </w:r>
            <w:r w:rsidRPr="00CC6012">
              <w:rPr>
                <w:sz w:val="18"/>
                <w:szCs w:val="18"/>
              </w:rPr>
              <w:t xml:space="preserve"> kg/ha</w:t>
            </w:r>
          </w:p>
          <w:p w:rsidR="00120C8D" w:rsidRDefault="00120C8D" w:rsidP="0071608B">
            <w:pPr>
              <w:jc w:val="left"/>
              <w:rPr>
                <w:sz w:val="18"/>
                <w:szCs w:val="18"/>
              </w:rPr>
            </w:pPr>
            <w:r>
              <w:rPr>
                <w:sz w:val="18"/>
                <w:szCs w:val="18"/>
              </w:rPr>
              <w:t>0,8 kg/ha</w:t>
            </w:r>
          </w:p>
          <w:p w:rsidR="00120C8D" w:rsidRDefault="00120C8D" w:rsidP="0071608B">
            <w:pPr>
              <w:jc w:val="left"/>
              <w:rPr>
                <w:sz w:val="18"/>
                <w:szCs w:val="18"/>
              </w:rPr>
            </w:pPr>
          </w:p>
          <w:p w:rsidR="00120C8D" w:rsidRDefault="00120C8D" w:rsidP="0071608B">
            <w:pPr>
              <w:jc w:val="left"/>
              <w:rPr>
                <w:sz w:val="18"/>
                <w:szCs w:val="18"/>
              </w:rPr>
            </w:pPr>
            <w:r>
              <w:rPr>
                <w:sz w:val="18"/>
                <w:szCs w:val="18"/>
              </w:rPr>
              <w:t>1 l/ha</w:t>
            </w:r>
          </w:p>
          <w:p w:rsidR="00120C8D" w:rsidRDefault="00120C8D" w:rsidP="0071608B">
            <w:pPr>
              <w:jc w:val="left"/>
              <w:rPr>
                <w:sz w:val="18"/>
                <w:szCs w:val="18"/>
              </w:rPr>
            </w:pPr>
          </w:p>
          <w:p w:rsidR="00120C8D" w:rsidRPr="00CC6012" w:rsidRDefault="00120C8D" w:rsidP="0071608B">
            <w:pPr>
              <w:jc w:val="left"/>
              <w:rPr>
                <w:sz w:val="18"/>
                <w:szCs w:val="18"/>
              </w:rPr>
            </w:pPr>
            <w:r>
              <w:rPr>
                <w:sz w:val="18"/>
                <w:szCs w:val="18"/>
              </w:rPr>
              <w:t>8 l/ha</w:t>
            </w:r>
          </w:p>
        </w:tc>
        <w:tc>
          <w:tcPr>
            <w:tcW w:w="1100" w:type="dxa"/>
            <w:tcBorders>
              <w:top w:val="single" w:sz="12"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Pr>
                <w:sz w:val="18"/>
                <w:szCs w:val="18"/>
              </w:rPr>
              <w:t>14</w:t>
            </w:r>
          </w:p>
          <w:p w:rsidR="00120C8D" w:rsidRPr="00CC6012" w:rsidRDefault="00120C8D" w:rsidP="0071608B">
            <w:pPr>
              <w:jc w:val="left"/>
              <w:rPr>
                <w:sz w:val="18"/>
                <w:szCs w:val="18"/>
              </w:rPr>
            </w:pPr>
            <w:r w:rsidRPr="00CC6012">
              <w:rPr>
                <w:sz w:val="18"/>
                <w:szCs w:val="18"/>
              </w:rPr>
              <w:t>14</w:t>
            </w:r>
          </w:p>
          <w:p w:rsidR="00120C8D" w:rsidRPr="00CC6012" w:rsidRDefault="00120C8D" w:rsidP="0071608B">
            <w:pPr>
              <w:jc w:val="left"/>
              <w:rPr>
                <w:sz w:val="18"/>
                <w:szCs w:val="18"/>
              </w:rPr>
            </w:pPr>
            <w:r w:rsidRPr="00CC6012">
              <w:rPr>
                <w:sz w:val="18"/>
                <w:szCs w:val="18"/>
              </w:rPr>
              <w:t>2</w:t>
            </w:r>
            <w:r>
              <w:rPr>
                <w:sz w:val="18"/>
                <w:szCs w:val="18"/>
              </w:rPr>
              <w:t>7</w:t>
            </w:r>
          </w:p>
          <w:p w:rsidR="00120C8D" w:rsidRDefault="00120C8D" w:rsidP="0071608B">
            <w:pPr>
              <w:jc w:val="left"/>
              <w:rPr>
                <w:sz w:val="18"/>
                <w:szCs w:val="18"/>
              </w:rPr>
            </w:pPr>
            <w:r w:rsidRPr="00CC6012">
              <w:rPr>
                <w:sz w:val="18"/>
                <w:szCs w:val="18"/>
              </w:rPr>
              <w:t>14</w:t>
            </w:r>
          </w:p>
          <w:p w:rsidR="00120C8D" w:rsidRDefault="00120C8D" w:rsidP="0071608B">
            <w:pPr>
              <w:jc w:val="left"/>
              <w:rPr>
                <w:sz w:val="18"/>
                <w:szCs w:val="18"/>
              </w:rPr>
            </w:pPr>
            <w:r>
              <w:rPr>
                <w:sz w:val="18"/>
                <w:szCs w:val="18"/>
              </w:rPr>
              <w:t>7</w:t>
            </w:r>
          </w:p>
          <w:p w:rsidR="00120C8D" w:rsidRDefault="00120C8D" w:rsidP="0071608B">
            <w:pPr>
              <w:jc w:val="left"/>
              <w:rPr>
                <w:sz w:val="18"/>
                <w:szCs w:val="18"/>
              </w:rPr>
            </w:pPr>
          </w:p>
          <w:p w:rsidR="00120C8D" w:rsidRDefault="00120C8D" w:rsidP="0071608B">
            <w:pPr>
              <w:jc w:val="left"/>
              <w:rPr>
                <w:sz w:val="18"/>
                <w:szCs w:val="18"/>
              </w:rPr>
            </w:pPr>
            <w:r>
              <w:rPr>
                <w:sz w:val="18"/>
                <w:szCs w:val="18"/>
              </w:rPr>
              <w:t>14</w:t>
            </w:r>
          </w:p>
          <w:p w:rsidR="00120C8D" w:rsidRDefault="00120C8D" w:rsidP="0071608B">
            <w:pPr>
              <w:jc w:val="left"/>
              <w:rPr>
                <w:sz w:val="18"/>
                <w:szCs w:val="18"/>
              </w:rPr>
            </w:pPr>
          </w:p>
          <w:p w:rsidR="00120C8D" w:rsidRPr="00CC6012" w:rsidRDefault="00120C8D" w:rsidP="0071608B">
            <w:pPr>
              <w:jc w:val="left"/>
              <w:rPr>
                <w:sz w:val="18"/>
                <w:szCs w:val="18"/>
              </w:rPr>
            </w:pPr>
            <w:r>
              <w:rPr>
                <w:sz w:val="18"/>
                <w:szCs w:val="18"/>
              </w:rPr>
              <w:t>ni potrebna</w:t>
            </w:r>
          </w:p>
        </w:tc>
        <w:tc>
          <w:tcPr>
            <w:tcW w:w="1540" w:type="dxa"/>
            <w:tcBorders>
              <w:top w:val="single" w:sz="12" w:space="0" w:color="auto"/>
              <w:left w:val="single" w:sz="4" w:space="0" w:color="auto"/>
              <w:bottom w:val="single" w:sz="4" w:space="0" w:color="auto"/>
              <w:right w:val="single" w:sz="4" w:space="0" w:color="auto"/>
            </w:tcBorders>
          </w:tcPr>
          <w:p w:rsidR="00120C8D" w:rsidRPr="00CC6012" w:rsidRDefault="00120C8D" w:rsidP="0071608B">
            <w:pPr>
              <w:jc w:val="left"/>
              <w:rPr>
                <w:b/>
                <w:sz w:val="18"/>
                <w:szCs w:val="18"/>
              </w:rPr>
            </w:pPr>
            <w:r>
              <w:rPr>
                <w:b/>
                <w:sz w:val="18"/>
                <w:szCs w:val="18"/>
              </w:rPr>
              <w:t xml:space="preserve">* </w:t>
            </w:r>
            <w:r w:rsidRPr="00F230F8">
              <w:rPr>
                <w:sz w:val="18"/>
                <w:szCs w:val="18"/>
              </w:rPr>
              <w:t>za zatiranje korenjevega listnega ožiga in sive pegavosti korenjevega listja (</w:t>
            </w:r>
            <w:r w:rsidRPr="00F230F8">
              <w:rPr>
                <w:i/>
                <w:sz w:val="18"/>
                <w:szCs w:val="18"/>
              </w:rPr>
              <w:t>Cercospora</w:t>
            </w:r>
            <w:r w:rsidRPr="00F230F8">
              <w:rPr>
                <w:sz w:val="18"/>
                <w:szCs w:val="18"/>
              </w:rPr>
              <w:t xml:space="preserve"> </w:t>
            </w:r>
            <w:r w:rsidRPr="00F230F8">
              <w:rPr>
                <w:i/>
                <w:sz w:val="18"/>
                <w:szCs w:val="18"/>
              </w:rPr>
              <w:t>carotae</w:t>
            </w:r>
            <w:r w:rsidRPr="00F230F8">
              <w:rPr>
                <w:sz w:val="18"/>
                <w:szCs w:val="18"/>
              </w:rPr>
              <w:t>)</w:t>
            </w:r>
          </w:p>
          <w:p w:rsidR="00120C8D" w:rsidRDefault="00120C8D" w:rsidP="0071608B">
            <w:pPr>
              <w:jc w:val="left"/>
              <w:rPr>
                <w:sz w:val="18"/>
                <w:szCs w:val="18"/>
              </w:rPr>
            </w:pPr>
            <w:r>
              <w:rPr>
                <w:b/>
                <w:sz w:val="18"/>
                <w:szCs w:val="18"/>
              </w:rPr>
              <w:t>*</w:t>
            </w:r>
            <w:r w:rsidRPr="00F230F8">
              <w:rPr>
                <w:b/>
                <w:sz w:val="18"/>
                <w:szCs w:val="18"/>
              </w:rPr>
              <w:t>*</w:t>
            </w:r>
            <w:r>
              <w:rPr>
                <w:b/>
                <w:sz w:val="18"/>
                <w:szCs w:val="18"/>
              </w:rPr>
              <w:t xml:space="preserve"> </w:t>
            </w:r>
            <w:r w:rsidRPr="00F230F8">
              <w:rPr>
                <w:sz w:val="18"/>
                <w:szCs w:val="18"/>
              </w:rPr>
              <w:t>za zatiranje korenjevega listnega ožiga</w:t>
            </w:r>
          </w:p>
          <w:p w:rsidR="00120C8D" w:rsidRPr="00F230F8" w:rsidRDefault="00120C8D" w:rsidP="0071608B">
            <w:pPr>
              <w:jc w:val="left"/>
              <w:rPr>
                <w:b/>
                <w:sz w:val="18"/>
                <w:szCs w:val="18"/>
              </w:rPr>
            </w:pPr>
            <w:r w:rsidRPr="00F230F8">
              <w:rPr>
                <w:b/>
                <w:sz w:val="18"/>
                <w:szCs w:val="18"/>
              </w:rPr>
              <w:t>***</w:t>
            </w:r>
            <w:r>
              <w:rPr>
                <w:b/>
                <w:sz w:val="18"/>
                <w:szCs w:val="18"/>
              </w:rPr>
              <w:t xml:space="preserve"> </w:t>
            </w:r>
            <w:r w:rsidRPr="00F230F8">
              <w:rPr>
                <w:sz w:val="18"/>
                <w:szCs w:val="18"/>
              </w:rPr>
              <w:t>za zatiranje korenjevega listnega ožiga in rjave pegavosti (</w:t>
            </w:r>
            <w:r w:rsidRPr="00F230F8">
              <w:rPr>
                <w:i/>
                <w:sz w:val="18"/>
                <w:szCs w:val="18"/>
              </w:rPr>
              <w:t>Stemphylium</w:t>
            </w:r>
            <w:r w:rsidRPr="00F230F8">
              <w:rPr>
                <w:sz w:val="18"/>
                <w:szCs w:val="18"/>
              </w:rPr>
              <w:t xml:space="preserve"> spp.)</w:t>
            </w:r>
          </w:p>
        </w:tc>
      </w:tr>
      <w:tr w:rsidR="00120C8D" w:rsidRPr="00CC6012" w:rsidTr="0071608B">
        <w:tc>
          <w:tcPr>
            <w:tcW w:w="194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b/>
                <w:bCs/>
                <w:sz w:val="18"/>
                <w:szCs w:val="18"/>
              </w:rPr>
              <w:t>Bela gniloba korenja</w:t>
            </w:r>
          </w:p>
          <w:p w:rsidR="00120C8D" w:rsidRPr="00CC6012" w:rsidRDefault="00120C8D" w:rsidP="0071608B">
            <w:pPr>
              <w:jc w:val="left"/>
              <w:rPr>
                <w:i/>
                <w:iCs/>
                <w:sz w:val="18"/>
                <w:szCs w:val="18"/>
              </w:rPr>
            </w:pPr>
            <w:r w:rsidRPr="00CC6012">
              <w:rPr>
                <w:i/>
                <w:iCs/>
                <w:sz w:val="18"/>
                <w:szCs w:val="18"/>
              </w:rPr>
              <w:t>Sclerotinia cslerotiorum</w:t>
            </w:r>
          </w:p>
        </w:tc>
        <w:tc>
          <w:tcPr>
            <w:tcW w:w="220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Rastline hirajo, na podzemnih delih ter tik nad zemljo se pojavi gosta, snežno bela vatasta prevleka.</w:t>
            </w:r>
          </w:p>
        </w:tc>
        <w:tc>
          <w:tcPr>
            <w:tcW w:w="242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jc w:val="left"/>
              <w:rPr>
                <w:sz w:val="18"/>
                <w:szCs w:val="18"/>
              </w:rPr>
            </w:pPr>
            <w:r w:rsidRPr="00CC6012">
              <w:rPr>
                <w:sz w:val="18"/>
                <w:szCs w:val="18"/>
              </w:rPr>
              <w:t>Agrotehnični ukrepi:</w:t>
            </w:r>
          </w:p>
          <w:p w:rsidR="00120C8D" w:rsidRPr="00CC6012" w:rsidRDefault="00120C8D" w:rsidP="0071608B">
            <w:pPr>
              <w:pStyle w:val="Oznaenseznam3"/>
            </w:pPr>
            <w:r w:rsidRPr="00CC6012">
              <w:t>ne sejemo pregosto.</w:t>
            </w:r>
          </w:p>
        </w:tc>
        <w:tc>
          <w:tcPr>
            <w:tcW w:w="1430" w:type="dxa"/>
            <w:tcBorders>
              <w:top w:val="single" w:sz="4" w:space="0" w:color="auto"/>
              <w:left w:val="single" w:sz="4" w:space="0" w:color="auto"/>
              <w:bottom w:val="single" w:sz="4" w:space="0" w:color="auto"/>
              <w:right w:val="single" w:sz="4" w:space="0" w:color="auto"/>
            </w:tcBorders>
          </w:tcPr>
          <w:p w:rsidR="00120C8D" w:rsidRPr="00F230F8" w:rsidRDefault="00120C8D" w:rsidP="0071608B">
            <w:pPr>
              <w:jc w:val="left"/>
              <w:rPr>
                <w:sz w:val="18"/>
                <w:szCs w:val="18"/>
              </w:rPr>
            </w:pPr>
            <w:r w:rsidRPr="00F230F8">
              <w:rPr>
                <w:sz w:val="18"/>
                <w:szCs w:val="18"/>
              </w:rPr>
              <w:t>- boskalid, + piraklostrobin</w:t>
            </w:r>
          </w:p>
          <w:p w:rsidR="00120C8D" w:rsidRPr="00F230F8" w:rsidRDefault="00120C8D" w:rsidP="0071608B">
            <w:pPr>
              <w:jc w:val="left"/>
              <w:rPr>
                <w:sz w:val="18"/>
                <w:szCs w:val="18"/>
              </w:rPr>
            </w:pPr>
            <w:r w:rsidRPr="00F230F8">
              <w:rPr>
                <w:sz w:val="18"/>
                <w:szCs w:val="18"/>
              </w:rPr>
              <w:t>- fludioksonil+</w:t>
            </w:r>
          </w:p>
          <w:p w:rsidR="00120C8D" w:rsidRPr="00F230F8" w:rsidRDefault="00120C8D" w:rsidP="0071608B">
            <w:pPr>
              <w:jc w:val="left"/>
              <w:rPr>
                <w:sz w:val="18"/>
                <w:szCs w:val="18"/>
              </w:rPr>
            </w:pPr>
            <w:r w:rsidRPr="00F230F8">
              <w:rPr>
                <w:sz w:val="18"/>
                <w:szCs w:val="18"/>
              </w:rPr>
              <w:t>ciprodinil</w:t>
            </w:r>
          </w:p>
          <w:p w:rsidR="00120C8D" w:rsidRPr="00F230F8" w:rsidRDefault="00120C8D" w:rsidP="0071608B">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120C8D" w:rsidRPr="00F230F8" w:rsidRDefault="00120C8D" w:rsidP="0071608B">
            <w:pPr>
              <w:rPr>
                <w:sz w:val="18"/>
                <w:szCs w:val="18"/>
              </w:rPr>
            </w:pPr>
            <w:r w:rsidRPr="00F230F8">
              <w:rPr>
                <w:sz w:val="18"/>
                <w:szCs w:val="18"/>
              </w:rPr>
              <w:t>Signum</w:t>
            </w:r>
          </w:p>
          <w:p w:rsidR="00120C8D" w:rsidRPr="00F230F8" w:rsidRDefault="00120C8D" w:rsidP="0071608B">
            <w:pPr>
              <w:rPr>
                <w:sz w:val="18"/>
                <w:szCs w:val="18"/>
              </w:rPr>
            </w:pPr>
          </w:p>
          <w:p w:rsidR="00120C8D" w:rsidRPr="00F230F8" w:rsidRDefault="00120C8D" w:rsidP="0071608B">
            <w:pPr>
              <w:rPr>
                <w:sz w:val="18"/>
                <w:szCs w:val="18"/>
              </w:rPr>
            </w:pPr>
            <w:r w:rsidRPr="00F230F8">
              <w:rPr>
                <w:sz w:val="18"/>
                <w:szCs w:val="18"/>
              </w:rPr>
              <w:t>Switch 62,5 WG</w:t>
            </w:r>
          </w:p>
        </w:tc>
        <w:tc>
          <w:tcPr>
            <w:tcW w:w="1430" w:type="dxa"/>
            <w:tcBorders>
              <w:top w:val="single" w:sz="4" w:space="0" w:color="auto"/>
              <w:left w:val="single" w:sz="4" w:space="0" w:color="auto"/>
              <w:bottom w:val="single" w:sz="4" w:space="0" w:color="auto"/>
              <w:right w:val="single" w:sz="4" w:space="0" w:color="auto"/>
            </w:tcBorders>
          </w:tcPr>
          <w:p w:rsidR="00120C8D" w:rsidRPr="00F230F8" w:rsidRDefault="00120C8D" w:rsidP="0071608B">
            <w:pPr>
              <w:rPr>
                <w:sz w:val="18"/>
                <w:szCs w:val="18"/>
              </w:rPr>
            </w:pPr>
            <w:r w:rsidRPr="00F230F8">
              <w:rPr>
                <w:sz w:val="18"/>
                <w:szCs w:val="18"/>
              </w:rPr>
              <w:t>1 kg/ha</w:t>
            </w:r>
          </w:p>
          <w:p w:rsidR="00120C8D" w:rsidRPr="00F230F8" w:rsidRDefault="00120C8D" w:rsidP="0071608B">
            <w:pPr>
              <w:rPr>
                <w:sz w:val="18"/>
                <w:szCs w:val="18"/>
              </w:rPr>
            </w:pPr>
          </w:p>
          <w:p w:rsidR="00120C8D" w:rsidRPr="00F230F8" w:rsidRDefault="00120C8D" w:rsidP="0071608B">
            <w:pPr>
              <w:rPr>
                <w:sz w:val="18"/>
                <w:szCs w:val="18"/>
              </w:rPr>
            </w:pPr>
            <w:r w:rsidRPr="00F230F8">
              <w:rPr>
                <w:sz w:val="18"/>
                <w:szCs w:val="18"/>
              </w:rPr>
              <w:t>0,8 kg/ha</w:t>
            </w:r>
          </w:p>
        </w:tc>
        <w:tc>
          <w:tcPr>
            <w:tcW w:w="1100" w:type="dxa"/>
            <w:tcBorders>
              <w:top w:val="single" w:sz="4" w:space="0" w:color="auto"/>
              <w:left w:val="single" w:sz="4" w:space="0" w:color="auto"/>
              <w:bottom w:val="single" w:sz="4" w:space="0" w:color="auto"/>
              <w:right w:val="single" w:sz="4" w:space="0" w:color="auto"/>
            </w:tcBorders>
          </w:tcPr>
          <w:p w:rsidR="00120C8D" w:rsidRPr="00F230F8" w:rsidRDefault="00120C8D" w:rsidP="0071608B">
            <w:pPr>
              <w:rPr>
                <w:sz w:val="18"/>
                <w:szCs w:val="18"/>
              </w:rPr>
            </w:pPr>
            <w:r w:rsidRPr="00F230F8">
              <w:rPr>
                <w:sz w:val="18"/>
                <w:szCs w:val="18"/>
              </w:rPr>
              <w:t>14</w:t>
            </w:r>
          </w:p>
          <w:p w:rsidR="00120C8D" w:rsidRPr="00F230F8" w:rsidRDefault="00120C8D" w:rsidP="0071608B">
            <w:pPr>
              <w:rPr>
                <w:sz w:val="18"/>
                <w:szCs w:val="18"/>
              </w:rPr>
            </w:pPr>
          </w:p>
          <w:p w:rsidR="00120C8D" w:rsidRPr="00F230F8" w:rsidRDefault="00120C8D" w:rsidP="0071608B">
            <w:pPr>
              <w:rPr>
                <w:sz w:val="18"/>
                <w:szCs w:val="18"/>
              </w:rPr>
            </w:pPr>
            <w:r w:rsidRPr="00F230F8">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Pr>
                <w:sz w:val="18"/>
                <w:szCs w:val="18"/>
              </w:rPr>
              <w:t>D</w:t>
            </w:r>
            <w:r w:rsidRPr="00CC6012">
              <w:rPr>
                <w:sz w:val="18"/>
                <w:szCs w:val="18"/>
              </w:rPr>
              <w:t xml:space="preserve">elno </w:t>
            </w:r>
            <w:r>
              <w:rPr>
                <w:sz w:val="18"/>
                <w:szCs w:val="18"/>
              </w:rPr>
              <w:t>zatiranje</w:t>
            </w:r>
            <w:r w:rsidRPr="00CC6012">
              <w:rPr>
                <w:sz w:val="18"/>
                <w:szCs w:val="18"/>
              </w:rPr>
              <w:t>!</w:t>
            </w:r>
          </w:p>
        </w:tc>
      </w:tr>
      <w:tr w:rsidR="00120C8D" w:rsidRPr="00CC6012" w:rsidTr="0071608B">
        <w:tc>
          <w:tcPr>
            <w:tcW w:w="194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b/>
                <w:bCs/>
                <w:sz w:val="18"/>
                <w:szCs w:val="18"/>
              </w:rPr>
            </w:pPr>
            <w:r w:rsidRPr="00CC6012">
              <w:rPr>
                <w:b/>
                <w:bCs/>
                <w:sz w:val="18"/>
                <w:szCs w:val="18"/>
              </w:rPr>
              <w:t>Mehka bakterijska gniloba</w:t>
            </w:r>
          </w:p>
          <w:p w:rsidR="00120C8D" w:rsidRPr="00CC6012" w:rsidRDefault="00120C8D" w:rsidP="0071608B">
            <w:pPr>
              <w:jc w:val="left"/>
              <w:rPr>
                <w:i/>
                <w:iCs/>
                <w:sz w:val="18"/>
                <w:szCs w:val="18"/>
              </w:rPr>
            </w:pPr>
            <w:r w:rsidRPr="00CC6012">
              <w:rPr>
                <w:i/>
                <w:iCs/>
                <w:sz w:val="18"/>
                <w:szCs w:val="18"/>
              </w:rPr>
              <w:t>Erwinia carotovora</w:t>
            </w:r>
          </w:p>
        </w:tc>
        <w:tc>
          <w:tcPr>
            <w:tcW w:w="220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Skladiščna bolezen. Bakterija prodre v koren skozi rane (poškodbe, pomanjkanje B), koren se rjavo obarva in zgnije.</w:t>
            </w:r>
          </w:p>
        </w:tc>
        <w:tc>
          <w:tcPr>
            <w:tcW w:w="242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jc w:val="left"/>
              <w:rPr>
                <w:sz w:val="18"/>
                <w:szCs w:val="18"/>
              </w:rPr>
            </w:pPr>
            <w:r w:rsidRPr="00CC6012">
              <w:rPr>
                <w:sz w:val="18"/>
                <w:szCs w:val="18"/>
              </w:rPr>
              <w:t>Agrotehnični ukrepi:</w:t>
            </w:r>
          </w:p>
          <w:p w:rsidR="00120C8D" w:rsidRPr="00CC6012" w:rsidRDefault="00120C8D" w:rsidP="0071608B">
            <w:pPr>
              <w:pStyle w:val="Oznaenseznam3"/>
            </w:pPr>
            <w:r>
              <w:t>-</w:t>
            </w:r>
            <w:r w:rsidRPr="00CC6012">
              <w:t>shranjujemo le zdrave korene in gomolje zelene</w:t>
            </w:r>
          </w:p>
          <w:p w:rsidR="00120C8D" w:rsidRPr="00CC6012" w:rsidRDefault="00120C8D" w:rsidP="0071608B">
            <w:pPr>
              <w:pStyle w:val="Oznaenseznam3"/>
            </w:pPr>
            <w:r>
              <w:t>-</w:t>
            </w:r>
            <w:r w:rsidRPr="00CC6012">
              <w:t>korenja ne peremo,</w:t>
            </w:r>
          </w:p>
          <w:p w:rsidR="00120C8D" w:rsidRPr="00CC6012" w:rsidRDefault="00120C8D" w:rsidP="0071608B">
            <w:pPr>
              <w:pStyle w:val="Oznaenseznam3"/>
            </w:pPr>
            <w:r>
              <w:t>-</w:t>
            </w:r>
            <w:r w:rsidRPr="00CC6012">
              <w:t xml:space="preserve">shranjujemo pri </w:t>
            </w:r>
            <w:smartTag w:uri="urn:schemas-microsoft-com:office:smarttags" w:element="metricconverter">
              <w:smartTagPr>
                <w:attr w:name="ProductID" w:val="00 C"/>
              </w:smartTagPr>
              <w:r w:rsidRPr="00CC6012">
                <w:t>0</w:t>
              </w:r>
              <w:r w:rsidRPr="00CC6012">
                <w:rPr>
                  <w:vertAlign w:val="superscript"/>
                </w:rPr>
                <w:t>0</w:t>
              </w:r>
              <w:r w:rsidRPr="00CC6012">
                <w:t xml:space="preserve"> C</w:t>
              </w:r>
            </w:smartTag>
            <w:r w:rsidRPr="00CC6012">
              <w:t xml:space="preserve"> .</w:t>
            </w:r>
          </w:p>
        </w:tc>
        <w:tc>
          <w:tcPr>
            <w:tcW w:w="143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54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r>
      <w:tr w:rsidR="00120C8D" w:rsidRPr="00CC6012" w:rsidTr="0071608B">
        <w:tc>
          <w:tcPr>
            <w:tcW w:w="194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b/>
                <w:bCs/>
                <w:sz w:val="18"/>
                <w:szCs w:val="18"/>
              </w:rPr>
            </w:pPr>
            <w:r w:rsidRPr="00CC6012">
              <w:rPr>
                <w:b/>
                <w:bCs/>
                <w:sz w:val="18"/>
                <w:szCs w:val="18"/>
              </w:rPr>
              <w:t>Pepelovka kobulnic</w:t>
            </w:r>
          </w:p>
          <w:p w:rsidR="00120C8D" w:rsidRDefault="00120C8D" w:rsidP="0071608B">
            <w:pPr>
              <w:jc w:val="left"/>
              <w:rPr>
                <w:i/>
                <w:iCs/>
                <w:sz w:val="18"/>
                <w:szCs w:val="18"/>
              </w:rPr>
            </w:pPr>
            <w:r w:rsidRPr="00CC6012">
              <w:rPr>
                <w:i/>
                <w:iCs/>
                <w:sz w:val="18"/>
                <w:szCs w:val="18"/>
              </w:rPr>
              <w:t>Erysiphe umbelliferarum</w:t>
            </w:r>
          </w:p>
          <w:p w:rsidR="003466D4" w:rsidRPr="00CC6012" w:rsidRDefault="003466D4" w:rsidP="0071608B">
            <w:pPr>
              <w:jc w:val="left"/>
              <w:rPr>
                <w:i/>
                <w:iCs/>
                <w:sz w:val="18"/>
                <w:szCs w:val="18"/>
              </w:rPr>
            </w:pPr>
            <w:r>
              <w:rPr>
                <w:i/>
                <w:iCs/>
                <w:sz w:val="18"/>
                <w:szCs w:val="18"/>
              </w:rPr>
              <w:t xml:space="preserve">  </w:t>
            </w:r>
          </w:p>
        </w:tc>
        <w:tc>
          <w:tcPr>
            <w:tcW w:w="220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Značilna siva prevleka na listih.</w:t>
            </w:r>
          </w:p>
        </w:tc>
        <w:tc>
          <w:tcPr>
            <w:tcW w:w="242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jc w:val="left"/>
              <w:rPr>
                <w:sz w:val="18"/>
                <w:szCs w:val="18"/>
              </w:rPr>
            </w:pPr>
            <w:r w:rsidRPr="00CC6012">
              <w:rPr>
                <w:sz w:val="18"/>
                <w:szCs w:val="18"/>
              </w:rPr>
              <w:t>Agrotehnični ukrepi:</w:t>
            </w:r>
          </w:p>
          <w:p w:rsidR="00120C8D" w:rsidRPr="00CC6012" w:rsidRDefault="00120C8D" w:rsidP="0071608B">
            <w:pPr>
              <w:pStyle w:val="Oznaenseznam3"/>
            </w:pPr>
            <w:r w:rsidRPr="00CC6012">
              <w:t>ne sejemo pregosto.</w:t>
            </w:r>
          </w:p>
        </w:tc>
        <w:tc>
          <w:tcPr>
            <w:tcW w:w="1430" w:type="dxa"/>
            <w:tcBorders>
              <w:top w:val="single" w:sz="4" w:space="0" w:color="auto"/>
              <w:left w:val="single" w:sz="4" w:space="0" w:color="auto"/>
              <w:bottom w:val="single" w:sz="4" w:space="0" w:color="auto"/>
              <w:right w:val="single" w:sz="4" w:space="0" w:color="auto"/>
            </w:tcBorders>
          </w:tcPr>
          <w:p w:rsidR="00120C8D" w:rsidRPr="00863C41" w:rsidRDefault="00120C8D" w:rsidP="0071608B">
            <w:pPr>
              <w:jc w:val="left"/>
              <w:rPr>
                <w:sz w:val="18"/>
                <w:szCs w:val="18"/>
              </w:rPr>
            </w:pPr>
            <w:r w:rsidRPr="00863C41">
              <w:rPr>
                <w:sz w:val="18"/>
                <w:szCs w:val="18"/>
              </w:rPr>
              <w:t>- azoksistrobin</w:t>
            </w:r>
          </w:p>
          <w:p w:rsidR="00120C8D" w:rsidRPr="00863C41" w:rsidRDefault="00120C8D" w:rsidP="0071608B">
            <w:pPr>
              <w:pStyle w:val="Oznaenseznam3"/>
            </w:pPr>
            <w:r w:rsidRPr="00863C41">
              <w:t>-difenkonazol</w:t>
            </w:r>
          </w:p>
          <w:p w:rsidR="00120C8D" w:rsidRPr="00863C41" w:rsidRDefault="00120C8D" w:rsidP="0071608B">
            <w:pPr>
              <w:pStyle w:val="Oznaenseznam3"/>
            </w:pPr>
            <w:r w:rsidRPr="00863C41">
              <w:t>-boskalid+ piraklostrobin</w:t>
            </w:r>
          </w:p>
          <w:p w:rsidR="00120C8D" w:rsidRPr="00863C41" w:rsidRDefault="00120C8D" w:rsidP="0071608B">
            <w:pPr>
              <w:pStyle w:val="Oznaenseznam3"/>
            </w:pPr>
            <w:r w:rsidRPr="00863C41">
              <w:t>- fluopiram + tebukonazol</w:t>
            </w:r>
          </w:p>
          <w:p w:rsidR="00863C41" w:rsidRPr="00863C41" w:rsidRDefault="00120C8D" w:rsidP="00863C41">
            <w:pPr>
              <w:pStyle w:val="Oznaenseznam3"/>
            </w:pPr>
            <w:r w:rsidRPr="00863C41">
              <w:t>- Bacillus subtilis</w:t>
            </w:r>
          </w:p>
          <w:p w:rsidR="00863C41" w:rsidRPr="00863C41" w:rsidRDefault="00863C41" w:rsidP="0071608B">
            <w:pPr>
              <w:pStyle w:val="Oznaenseznam3"/>
            </w:pPr>
            <w:r w:rsidRPr="00863C41">
              <w:t>-Ampelomyces quisqualis</w:t>
            </w:r>
          </w:p>
        </w:tc>
        <w:tc>
          <w:tcPr>
            <w:tcW w:w="1650" w:type="dxa"/>
            <w:tcBorders>
              <w:top w:val="single" w:sz="4" w:space="0" w:color="auto"/>
              <w:left w:val="single" w:sz="4" w:space="0" w:color="auto"/>
              <w:bottom w:val="single" w:sz="4" w:space="0" w:color="auto"/>
              <w:right w:val="single" w:sz="4" w:space="0" w:color="auto"/>
            </w:tcBorders>
          </w:tcPr>
          <w:p w:rsidR="00120C8D" w:rsidRPr="00863C41" w:rsidRDefault="00120C8D" w:rsidP="0071608B">
            <w:pPr>
              <w:jc w:val="left"/>
              <w:rPr>
                <w:sz w:val="18"/>
                <w:szCs w:val="18"/>
              </w:rPr>
            </w:pPr>
            <w:r w:rsidRPr="00863C41">
              <w:rPr>
                <w:sz w:val="18"/>
                <w:szCs w:val="18"/>
              </w:rPr>
              <w:t>Ortiva</w:t>
            </w:r>
          </w:p>
          <w:p w:rsidR="00120C8D" w:rsidRPr="00863C41" w:rsidRDefault="00120C8D" w:rsidP="0071608B">
            <w:pPr>
              <w:jc w:val="left"/>
              <w:rPr>
                <w:sz w:val="18"/>
                <w:szCs w:val="18"/>
              </w:rPr>
            </w:pPr>
            <w:r w:rsidRPr="00863C41">
              <w:rPr>
                <w:sz w:val="18"/>
                <w:szCs w:val="18"/>
              </w:rPr>
              <w:t xml:space="preserve">Score 250 EC </w:t>
            </w:r>
          </w:p>
          <w:p w:rsidR="00120C8D" w:rsidRPr="00863C41" w:rsidRDefault="00120C8D" w:rsidP="0071608B">
            <w:pPr>
              <w:jc w:val="left"/>
              <w:rPr>
                <w:sz w:val="18"/>
                <w:szCs w:val="18"/>
              </w:rPr>
            </w:pPr>
            <w:r w:rsidRPr="00863C41">
              <w:rPr>
                <w:sz w:val="18"/>
                <w:szCs w:val="18"/>
              </w:rPr>
              <w:t>Signum</w:t>
            </w:r>
          </w:p>
          <w:p w:rsidR="00120C8D" w:rsidRPr="00863C41" w:rsidRDefault="00120C8D" w:rsidP="0071608B">
            <w:pPr>
              <w:jc w:val="left"/>
              <w:rPr>
                <w:sz w:val="18"/>
                <w:szCs w:val="18"/>
              </w:rPr>
            </w:pPr>
          </w:p>
          <w:p w:rsidR="00120C8D" w:rsidRPr="00863C41" w:rsidRDefault="00120C8D" w:rsidP="0071608B">
            <w:pPr>
              <w:jc w:val="left"/>
              <w:rPr>
                <w:sz w:val="18"/>
                <w:szCs w:val="18"/>
              </w:rPr>
            </w:pPr>
            <w:r w:rsidRPr="00863C41">
              <w:rPr>
                <w:sz w:val="18"/>
                <w:szCs w:val="18"/>
              </w:rPr>
              <w:t>Luna experience</w:t>
            </w:r>
          </w:p>
          <w:p w:rsidR="00120C8D" w:rsidRPr="00863C41" w:rsidRDefault="00120C8D" w:rsidP="0071608B">
            <w:pPr>
              <w:jc w:val="left"/>
              <w:rPr>
                <w:sz w:val="18"/>
                <w:szCs w:val="18"/>
              </w:rPr>
            </w:pPr>
          </w:p>
          <w:p w:rsidR="00863C41" w:rsidRPr="00863C41" w:rsidRDefault="00120C8D" w:rsidP="0071608B">
            <w:pPr>
              <w:jc w:val="left"/>
              <w:rPr>
                <w:sz w:val="18"/>
                <w:szCs w:val="18"/>
              </w:rPr>
            </w:pPr>
            <w:r w:rsidRPr="00863C41">
              <w:rPr>
                <w:sz w:val="18"/>
                <w:szCs w:val="18"/>
              </w:rPr>
              <w:t>Serenade ASO</w:t>
            </w:r>
          </w:p>
          <w:p w:rsidR="00863C41" w:rsidRPr="00863C41" w:rsidRDefault="00863C41" w:rsidP="0071608B">
            <w:pPr>
              <w:jc w:val="left"/>
              <w:rPr>
                <w:sz w:val="18"/>
                <w:szCs w:val="18"/>
              </w:rPr>
            </w:pPr>
            <w:r w:rsidRPr="00863C41">
              <w:rPr>
                <w:sz w:val="18"/>
                <w:szCs w:val="18"/>
              </w:rPr>
              <w:t>AQ-10</w:t>
            </w:r>
          </w:p>
        </w:tc>
        <w:tc>
          <w:tcPr>
            <w:tcW w:w="143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1 l/ha</w:t>
            </w:r>
          </w:p>
          <w:p w:rsidR="00120C8D" w:rsidRPr="00CC6012" w:rsidRDefault="00120C8D" w:rsidP="0071608B">
            <w:pPr>
              <w:jc w:val="left"/>
              <w:rPr>
                <w:sz w:val="18"/>
                <w:szCs w:val="18"/>
              </w:rPr>
            </w:pPr>
            <w:r w:rsidRPr="00CC6012">
              <w:rPr>
                <w:sz w:val="18"/>
                <w:szCs w:val="18"/>
              </w:rPr>
              <w:t>0,3 – 0,5l/h</w:t>
            </w:r>
          </w:p>
          <w:p w:rsidR="00120C8D" w:rsidRPr="00CC6012" w:rsidRDefault="00120C8D" w:rsidP="0071608B">
            <w:pPr>
              <w:jc w:val="left"/>
              <w:rPr>
                <w:sz w:val="18"/>
                <w:szCs w:val="18"/>
              </w:rPr>
            </w:pPr>
            <w:r w:rsidRPr="00CC6012">
              <w:rPr>
                <w:sz w:val="18"/>
                <w:szCs w:val="18"/>
              </w:rPr>
              <w:t xml:space="preserve">0,75 </w:t>
            </w:r>
            <w:r>
              <w:rPr>
                <w:sz w:val="18"/>
                <w:szCs w:val="18"/>
              </w:rPr>
              <w:t xml:space="preserve">– 1,0 </w:t>
            </w:r>
            <w:r w:rsidRPr="00CC6012">
              <w:rPr>
                <w:sz w:val="18"/>
                <w:szCs w:val="18"/>
              </w:rPr>
              <w:t>kg/ha</w:t>
            </w:r>
          </w:p>
          <w:p w:rsidR="00120C8D" w:rsidRDefault="00120C8D" w:rsidP="0071608B">
            <w:pPr>
              <w:jc w:val="left"/>
              <w:rPr>
                <w:sz w:val="18"/>
                <w:szCs w:val="18"/>
              </w:rPr>
            </w:pPr>
          </w:p>
          <w:p w:rsidR="00120C8D" w:rsidRPr="00CC6012" w:rsidRDefault="00120C8D" w:rsidP="0071608B">
            <w:pPr>
              <w:jc w:val="left"/>
              <w:rPr>
                <w:sz w:val="18"/>
                <w:szCs w:val="18"/>
              </w:rPr>
            </w:pPr>
            <w:r>
              <w:rPr>
                <w:sz w:val="18"/>
                <w:szCs w:val="18"/>
              </w:rPr>
              <w:t>1 l/ha</w:t>
            </w:r>
          </w:p>
          <w:p w:rsidR="00120C8D" w:rsidRDefault="00120C8D" w:rsidP="0071608B">
            <w:pPr>
              <w:jc w:val="left"/>
              <w:rPr>
                <w:sz w:val="18"/>
                <w:szCs w:val="18"/>
              </w:rPr>
            </w:pPr>
          </w:p>
          <w:p w:rsidR="00863C41" w:rsidRDefault="00120C8D" w:rsidP="0071608B">
            <w:pPr>
              <w:jc w:val="left"/>
              <w:rPr>
                <w:sz w:val="18"/>
                <w:szCs w:val="18"/>
              </w:rPr>
            </w:pPr>
            <w:r>
              <w:rPr>
                <w:sz w:val="18"/>
                <w:szCs w:val="18"/>
              </w:rPr>
              <w:t>8 l/ha</w:t>
            </w:r>
          </w:p>
          <w:p w:rsidR="00863C41" w:rsidRPr="00CC6012" w:rsidRDefault="00863C41" w:rsidP="0071608B">
            <w:pPr>
              <w:jc w:val="left"/>
              <w:rPr>
                <w:sz w:val="18"/>
                <w:szCs w:val="18"/>
              </w:rPr>
            </w:pPr>
            <w:r>
              <w:rPr>
                <w:sz w:val="18"/>
                <w:szCs w:val="18"/>
              </w:rPr>
              <w:t>35 g/ha</w:t>
            </w:r>
          </w:p>
        </w:tc>
        <w:tc>
          <w:tcPr>
            <w:tcW w:w="1100"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Pr>
                <w:sz w:val="18"/>
                <w:szCs w:val="18"/>
              </w:rPr>
              <w:t>14</w:t>
            </w:r>
          </w:p>
          <w:p w:rsidR="00120C8D" w:rsidRPr="00CC6012" w:rsidRDefault="00120C8D" w:rsidP="0071608B">
            <w:pPr>
              <w:jc w:val="left"/>
              <w:rPr>
                <w:sz w:val="18"/>
                <w:szCs w:val="18"/>
              </w:rPr>
            </w:pPr>
            <w:r w:rsidRPr="00CC6012">
              <w:rPr>
                <w:sz w:val="18"/>
                <w:szCs w:val="18"/>
              </w:rPr>
              <w:t>14</w:t>
            </w:r>
          </w:p>
          <w:p w:rsidR="00120C8D" w:rsidRPr="00CC6012" w:rsidRDefault="00120C8D" w:rsidP="0071608B">
            <w:pPr>
              <w:jc w:val="left"/>
              <w:rPr>
                <w:sz w:val="18"/>
                <w:szCs w:val="18"/>
              </w:rPr>
            </w:pPr>
            <w:r w:rsidRPr="00CC6012">
              <w:rPr>
                <w:sz w:val="18"/>
                <w:szCs w:val="18"/>
              </w:rPr>
              <w:t>14</w:t>
            </w:r>
          </w:p>
          <w:p w:rsidR="00120C8D" w:rsidRDefault="00120C8D" w:rsidP="0071608B">
            <w:pPr>
              <w:jc w:val="left"/>
              <w:rPr>
                <w:sz w:val="18"/>
                <w:szCs w:val="18"/>
              </w:rPr>
            </w:pPr>
          </w:p>
          <w:p w:rsidR="00120C8D" w:rsidRDefault="00120C8D" w:rsidP="0071608B">
            <w:pPr>
              <w:jc w:val="left"/>
              <w:rPr>
                <w:sz w:val="18"/>
                <w:szCs w:val="18"/>
              </w:rPr>
            </w:pPr>
            <w:r>
              <w:rPr>
                <w:sz w:val="18"/>
                <w:szCs w:val="18"/>
              </w:rPr>
              <w:t>14</w:t>
            </w:r>
          </w:p>
          <w:p w:rsidR="00120C8D" w:rsidRDefault="00120C8D" w:rsidP="0071608B">
            <w:pPr>
              <w:jc w:val="left"/>
              <w:rPr>
                <w:sz w:val="18"/>
                <w:szCs w:val="18"/>
              </w:rPr>
            </w:pPr>
          </w:p>
          <w:p w:rsidR="00863C41" w:rsidRDefault="00120C8D" w:rsidP="0071608B">
            <w:pPr>
              <w:jc w:val="left"/>
              <w:rPr>
                <w:sz w:val="18"/>
                <w:szCs w:val="18"/>
              </w:rPr>
            </w:pPr>
            <w:r>
              <w:rPr>
                <w:sz w:val="18"/>
                <w:szCs w:val="18"/>
              </w:rPr>
              <w:t>ni potrebna</w:t>
            </w:r>
          </w:p>
          <w:p w:rsidR="00863C41" w:rsidRPr="00CC6012" w:rsidRDefault="00863C41" w:rsidP="0071608B">
            <w:pPr>
              <w:jc w:val="left"/>
              <w:rPr>
                <w:sz w:val="18"/>
                <w:szCs w:val="18"/>
              </w:rPr>
            </w:pPr>
            <w:r>
              <w:rPr>
                <w:sz w:val="18"/>
                <w:szCs w:val="18"/>
              </w:rPr>
              <w:t>1</w:t>
            </w:r>
          </w:p>
        </w:tc>
        <w:tc>
          <w:tcPr>
            <w:tcW w:w="1540" w:type="dxa"/>
            <w:tcBorders>
              <w:top w:val="single" w:sz="4" w:space="0" w:color="auto"/>
              <w:left w:val="single" w:sz="4" w:space="0" w:color="auto"/>
              <w:bottom w:val="single" w:sz="4" w:space="0" w:color="auto"/>
              <w:right w:val="single" w:sz="4" w:space="0" w:color="auto"/>
            </w:tcBorders>
          </w:tcPr>
          <w:p w:rsidR="00120C8D" w:rsidRPr="00CC6012" w:rsidRDefault="00120C8D" w:rsidP="00545075">
            <w:pPr>
              <w:jc w:val="left"/>
              <w:rPr>
                <w:b/>
                <w:sz w:val="18"/>
                <w:szCs w:val="18"/>
              </w:rPr>
            </w:pPr>
          </w:p>
        </w:tc>
      </w:tr>
    </w:tbl>
    <w:p w:rsidR="00120C8D" w:rsidRPr="00CC6012" w:rsidRDefault="00120C8D" w:rsidP="00120C8D">
      <w:pPr>
        <w:jc w:val="center"/>
      </w:pPr>
      <w:r w:rsidRPr="00CC6012">
        <w:br w:type="page"/>
      </w:r>
      <w:r w:rsidRPr="00CC6012">
        <w:lastRenderedPageBreak/>
        <w:t>INTEGRIRANO VARSTVO KORENJA -list 2</w:t>
      </w:r>
    </w:p>
    <w:p w:rsidR="00120C8D" w:rsidRPr="00CC6012" w:rsidRDefault="00120C8D" w:rsidP="00120C8D">
      <w:pPr>
        <w:jc w:val="left"/>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552"/>
        <w:gridCol w:w="1843"/>
        <w:gridCol w:w="1559"/>
        <w:gridCol w:w="1559"/>
        <w:gridCol w:w="1418"/>
        <w:gridCol w:w="1275"/>
        <w:gridCol w:w="1953"/>
      </w:tblGrid>
      <w:tr w:rsidR="00120C8D" w:rsidRPr="00CC6012" w:rsidTr="0071608B">
        <w:tc>
          <w:tcPr>
            <w:tcW w:w="1559"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rPr>
                <w:sz w:val="18"/>
                <w:szCs w:val="18"/>
              </w:rPr>
            </w:pPr>
            <w:r w:rsidRPr="00CC6012">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jc w:val="left"/>
              <w:rPr>
                <w:sz w:val="18"/>
                <w:szCs w:val="18"/>
              </w:rPr>
            </w:pPr>
            <w:r w:rsidRPr="00CC6012">
              <w:rPr>
                <w:sz w:val="18"/>
                <w:szCs w:val="18"/>
              </w:rPr>
              <w:t>OPIS</w:t>
            </w:r>
          </w:p>
        </w:tc>
        <w:tc>
          <w:tcPr>
            <w:tcW w:w="1843"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tabs>
                <w:tab w:val="left" w:pos="170"/>
              </w:tabs>
              <w:rPr>
                <w:sz w:val="18"/>
                <w:szCs w:val="18"/>
              </w:rPr>
            </w:pPr>
            <w:r w:rsidRPr="00CC6012">
              <w:rPr>
                <w:sz w:val="18"/>
                <w:szCs w:val="18"/>
              </w:rPr>
              <w:t>UKREPI</w:t>
            </w:r>
          </w:p>
        </w:tc>
        <w:tc>
          <w:tcPr>
            <w:tcW w:w="1559"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rPr>
                <w:sz w:val="18"/>
                <w:szCs w:val="18"/>
              </w:rPr>
            </w:pPr>
            <w:r w:rsidRPr="00CC6012">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jc w:val="left"/>
              <w:rPr>
                <w:sz w:val="18"/>
                <w:szCs w:val="18"/>
              </w:rPr>
            </w:pPr>
            <w:r w:rsidRPr="00CC6012">
              <w:rPr>
                <w:sz w:val="18"/>
                <w:szCs w:val="18"/>
              </w:rPr>
              <w:t>FITOFARM.</w:t>
            </w:r>
          </w:p>
          <w:p w:rsidR="00120C8D" w:rsidRPr="00CC6012" w:rsidRDefault="00120C8D" w:rsidP="0071608B">
            <w:pPr>
              <w:jc w:val="left"/>
              <w:rPr>
                <w:sz w:val="18"/>
                <w:szCs w:val="18"/>
              </w:rPr>
            </w:pPr>
            <w:r w:rsidRPr="00CC601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rPr>
                <w:sz w:val="18"/>
                <w:szCs w:val="18"/>
              </w:rPr>
            </w:pPr>
            <w:r w:rsidRPr="00CC6012">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jc w:val="left"/>
              <w:rPr>
                <w:sz w:val="18"/>
                <w:szCs w:val="18"/>
              </w:rPr>
            </w:pPr>
            <w:r w:rsidRPr="00CC6012">
              <w:rPr>
                <w:sz w:val="18"/>
                <w:szCs w:val="18"/>
              </w:rPr>
              <w:t>KARENCA</w:t>
            </w:r>
          </w:p>
          <w:p w:rsidR="00120C8D" w:rsidRPr="00CC6012" w:rsidRDefault="00120C8D" w:rsidP="0071608B">
            <w:pPr>
              <w:jc w:val="left"/>
              <w:rPr>
                <w:sz w:val="18"/>
                <w:szCs w:val="18"/>
              </w:rPr>
            </w:pPr>
            <w:r w:rsidRPr="00CC6012">
              <w:rPr>
                <w:sz w:val="18"/>
                <w:szCs w:val="18"/>
              </w:rPr>
              <w:t>dni</w:t>
            </w:r>
          </w:p>
        </w:tc>
        <w:tc>
          <w:tcPr>
            <w:tcW w:w="1953" w:type="dxa"/>
            <w:tcBorders>
              <w:top w:val="single" w:sz="12" w:space="0" w:color="auto"/>
              <w:left w:val="single" w:sz="12" w:space="0" w:color="auto"/>
              <w:bottom w:val="single" w:sz="12" w:space="0" w:color="auto"/>
              <w:right w:val="single" w:sz="12" w:space="0" w:color="auto"/>
            </w:tcBorders>
          </w:tcPr>
          <w:p w:rsidR="00120C8D" w:rsidRPr="00CC6012" w:rsidRDefault="00120C8D" w:rsidP="0071608B">
            <w:pPr>
              <w:rPr>
                <w:sz w:val="18"/>
                <w:szCs w:val="18"/>
              </w:rPr>
            </w:pPr>
            <w:r w:rsidRPr="00CC6012">
              <w:rPr>
                <w:sz w:val="18"/>
                <w:szCs w:val="18"/>
              </w:rPr>
              <w:t>OPOMBE</w:t>
            </w:r>
          </w:p>
        </w:tc>
      </w:tr>
      <w:tr w:rsidR="00120C8D" w:rsidRPr="00CC6012" w:rsidTr="0071608B">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b/>
                <w:bCs/>
                <w:sz w:val="18"/>
                <w:szCs w:val="18"/>
              </w:rPr>
            </w:pPr>
            <w:r w:rsidRPr="00CC6012">
              <w:rPr>
                <w:b/>
                <w:bCs/>
                <w:sz w:val="18"/>
                <w:szCs w:val="18"/>
              </w:rPr>
              <w:t>Vijoličasta morilka korenin</w:t>
            </w:r>
          </w:p>
          <w:p w:rsidR="00120C8D" w:rsidRPr="00CC6012" w:rsidRDefault="00120C8D" w:rsidP="0071608B">
            <w:pPr>
              <w:jc w:val="left"/>
              <w:rPr>
                <w:i/>
                <w:iCs/>
                <w:sz w:val="18"/>
                <w:szCs w:val="18"/>
              </w:rPr>
            </w:pPr>
            <w:r w:rsidRPr="00CC6012">
              <w:rPr>
                <w:i/>
                <w:iCs/>
                <w:sz w:val="18"/>
                <w:szCs w:val="18"/>
              </w:rPr>
              <w:t>Helicobasidium purpureum</w:t>
            </w:r>
          </w:p>
        </w:tc>
        <w:tc>
          <w:tcPr>
            <w:tcW w:w="2552"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Na korenih uleknjeno tkivo, ki je prevlečeno s temnovijoličastimi hifami, kjer gnije.</w:t>
            </w:r>
          </w:p>
        </w:tc>
        <w:tc>
          <w:tcPr>
            <w:tcW w:w="184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95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r>
      <w:tr w:rsidR="00120C8D" w:rsidRPr="00CC6012" w:rsidTr="0071608B">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b/>
                <w:bCs/>
                <w:sz w:val="18"/>
                <w:szCs w:val="18"/>
              </w:rPr>
            </w:pPr>
            <w:r w:rsidRPr="00CC6012">
              <w:rPr>
                <w:b/>
                <w:bCs/>
                <w:sz w:val="18"/>
                <w:szCs w:val="18"/>
              </w:rPr>
              <w:t>Virusi</w:t>
            </w:r>
          </w:p>
        </w:tc>
        <w:tc>
          <w:tcPr>
            <w:tcW w:w="2552"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Rdečica, ali mozaik na listih, oslabele rast</w:t>
            </w:r>
          </w:p>
        </w:tc>
        <w:tc>
          <w:tcPr>
            <w:tcW w:w="184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rPr>
                <w:sz w:val="18"/>
                <w:szCs w:val="18"/>
              </w:rPr>
            </w:pPr>
            <w:r w:rsidRPr="00CC6012">
              <w:rPr>
                <w:sz w:val="18"/>
                <w:szCs w:val="18"/>
              </w:rPr>
              <w:t>Uničujemo vektorje (uši)</w:t>
            </w: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c>
          <w:tcPr>
            <w:tcW w:w="195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rPr>
                <w:sz w:val="18"/>
                <w:szCs w:val="18"/>
              </w:rPr>
            </w:pPr>
          </w:p>
        </w:tc>
      </w:tr>
      <w:tr w:rsidR="00120C8D" w:rsidRPr="00CC6012" w:rsidTr="0071608B">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b/>
                <w:bCs/>
                <w:sz w:val="18"/>
                <w:szCs w:val="18"/>
              </w:rPr>
            </w:pPr>
            <w:r w:rsidRPr="00CC6012">
              <w:rPr>
                <w:b/>
                <w:bCs/>
                <w:sz w:val="18"/>
                <w:szCs w:val="18"/>
              </w:rPr>
              <w:t>Korenjeva muha</w:t>
            </w:r>
          </w:p>
          <w:p w:rsidR="00120C8D" w:rsidRPr="00CC6012" w:rsidRDefault="00120C8D" w:rsidP="0071608B">
            <w:pPr>
              <w:jc w:val="left"/>
              <w:rPr>
                <w:i/>
                <w:iCs/>
                <w:sz w:val="18"/>
                <w:szCs w:val="18"/>
              </w:rPr>
            </w:pPr>
            <w:r w:rsidRPr="00CC6012">
              <w:rPr>
                <w:i/>
                <w:iCs/>
                <w:sz w:val="18"/>
                <w:szCs w:val="18"/>
              </w:rPr>
              <w:t>Psila rosae</w:t>
            </w:r>
          </w:p>
          <w:p w:rsidR="00120C8D" w:rsidRPr="00CC6012" w:rsidRDefault="00120C8D" w:rsidP="0071608B">
            <w:pPr>
              <w:jc w:val="left"/>
              <w:rPr>
                <w:i/>
                <w:iCs/>
                <w:sz w:val="18"/>
                <w:szCs w:val="18"/>
              </w:rPr>
            </w:pPr>
          </w:p>
        </w:tc>
        <w:tc>
          <w:tcPr>
            <w:tcW w:w="2552"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Ima dve generaciji na leto.</w:t>
            </w:r>
          </w:p>
          <w:p w:rsidR="00120C8D" w:rsidRPr="00CC6012" w:rsidRDefault="00120C8D" w:rsidP="0071608B">
            <w:pPr>
              <w:jc w:val="left"/>
              <w:rPr>
                <w:sz w:val="18"/>
                <w:szCs w:val="18"/>
              </w:rPr>
            </w:pPr>
            <w:r w:rsidRPr="00CC6012">
              <w:rPr>
                <w:sz w:val="18"/>
                <w:szCs w:val="18"/>
              </w:rPr>
              <w:t>Prva se pojavi od 4.-6. meseca, druga konec 7.-9. meseca.</w:t>
            </w:r>
          </w:p>
        </w:tc>
        <w:tc>
          <w:tcPr>
            <w:tcW w:w="184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jc w:val="left"/>
              <w:rPr>
                <w:sz w:val="18"/>
                <w:szCs w:val="18"/>
              </w:rPr>
            </w:pPr>
            <w:r w:rsidRPr="00CC6012">
              <w:rPr>
                <w:sz w:val="18"/>
                <w:szCs w:val="18"/>
              </w:rPr>
              <w:t xml:space="preserve">Sejemo zelo zgodaj ali zelo pozno, rahljamo zemljo, uničimo vse kobulnice v bližini do </w:t>
            </w:r>
            <w:smartTag w:uri="urn:schemas-microsoft-com:office:smarttags" w:element="metricconverter">
              <w:smartTagPr>
                <w:attr w:name="ProductID" w:val="2 km"/>
              </w:smartTagPr>
              <w:r w:rsidRPr="00CC6012">
                <w:rPr>
                  <w:sz w:val="18"/>
                  <w:szCs w:val="18"/>
                </w:rPr>
                <w:t>2 km</w:t>
              </w:r>
            </w:smartTag>
            <w:r w:rsidRPr="00CC60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Pr>
                <w:sz w:val="18"/>
                <w:szCs w:val="18"/>
              </w:rPr>
              <w:t>-</w:t>
            </w:r>
            <w:r w:rsidRPr="00CC6012">
              <w:rPr>
                <w:sz w:val="18"/>
                <w:szCs w:val="18"/>
              </w:rPr>
              <w:t>dimetoat</w:t>
            </w: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Perfekt</w:t>
            </w:r>
            <w:r>
              <w:rPr>
                <w:sz w:val="18"/>
                <w:szCs w:val="18"/>
              </w:rPr>
              <w:t>h</w:t>
            </w:r>
            <w:r w:rsidRPr="00CC6012">
              <w:rPr>
                <w:sz w:val="18"/>
                <w:szCs w:val="18"/>
              </w:rPr>
              <w:t>ion</w:t>
            </w:r>
          </w:p>
        </w:tc>
        <w:tc>
          <w:tcPr>
            <w:tcW w:w="141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0,6 l/ha</w:t>
            </w:r>
          </w:p>
        </w:tc>
        <w:tc>
          <w:tcPr>
            <w:tcW w:w="1275"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35</w:t>
            </w:r>
          </w:p>
        </w:tc>
        <w:tc>
          <w:tcPr>
            <w:tcW w:w="195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2x</w:t>
            </w:r>
          </w:p>
          <w:p w:rsidR="00120C8D" w:rsidRPr="00CC6012" w:rsidRDefault="00120C8D" w:rsidP="0071608B">
            <w:pPr>
              <w:jc w:val="left"/>
              <w:rPr>
                <w:sz w:val="18"/>
                <w:szCs w:val="18"/>
              </w:rPr>
            </w:pPr>
          </w:p>
          <w:p w:rsidR="00120C8D" w:rsidRPr="00CC6012" w:rsidRDefault="00120C8D" w:rsidP="0071608B">
            <w:pPr>
              <w:jc w:val="left"/>
              <w:rPr>
                <w:sz w:val="18"/>
                <w:szCs w:val="18"/>
              </w:rPr>
            </w:pPr>
            <w:r>
              <w:rPr>
                <w:sz w:val="18"/>
                <w:szCs w:val="18"/>
              </w:rPr>
              <w:t>*samo za omejevanje številčnosti popoulacije</w:t>
            </w:r>
          </w:p>
        </w:tc>
      </w:tr>
      <w:tr w:rsidR="00120C8D" w:rsidRPr="00CC6012" w:rsidTr="0071608B">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b/>
                <w:bCs/>
                <w:sz w:val="18"/>
                <w:szCs w:val="18"/>
              </w:rPr>
            </w:pPr>
            <w:r w:rsidRPr="00CC6012">
              <w:rPr>
                <w:b/>
                <w:bCs/>
                <w:sz w:val="18"/>
                <w:szCs w:val="18"/>
              </w:rPr>
              <w:t>Korenjeva zavrtalka</w:t>
            </w:r>
          </w:p>
          <w:p w:rsidR="00120C8D" w:rsidRPr="00CC6012" w:rsidRDefault="00120C8D" w:rsidP="0071608B">
            <w:pPr>
              <w:jc w:val="left"/>
              <w:rPr>
                <w:i/>
                <w:iCs/>
                <w:sz w:val="18"/>
                <w:szCs w:val="18"/>
              </w:rPr>
            </w:pPr>
            <w:r w:rsidRPr="00CC6012">
              <w:rPr>
                <w:i/>
                <w:iCs/>
                <w:sz w:val="18"/>
                <w:szCs w:val="18"/>
              </w:rPr>
              <w:t>Napomyza carotae</w:t>
            </w:r>
          </w:p>
        </w:tc>
        <w:tc>
          <w:tcPr>
            <w:tcW w:w="2552"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Naredi plitve hodnike pod površino korena. Po 3-6 tednih zleze v tla in se zabubi. Zimo preživi kot ličinka na korenu ali kot buba v tleh.</w:t>
            </w:r>
          </w:p>
        </w:tc>
        <w:tc>
          <w:tcPr>
            <w:tcW w:w="184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r>
      <w:tr w:rsidR="00120C8D" w:rsidRPr="00CC6012" w:rsidTr="0071608B">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b/>
                <w:bCs/>
                <w:sz w:val="18"/>
                <w:szCs w:val="18"/>
              </w:rPr>
            </w:pPr>
            <w:r w:rsidRPr="00CC6012">
              <w:rPr>
                <w:b/>
                <w:bCs/>
                <w:sz w:val="18"/>
                <w:szCs w:val="18"/>
              </w:rPr>
              <w:t>Korenjeva bolšica</w:t>
            </w:r>
          </w:p>
          <w:p w:rsidR="00120C8D" w:rsidRPr="00CC6012" w:rsidRDefault="00120C8D" w:rsidP="0071608B">
            <w:pPr>
              <w:jc w:val="left"/>
              <w:rPr>
                <w:i/>
                <w:iCs/>
                <w:sz w:val="18"/>
                <w:szCs w:val="18"/>
              </w:rPr>
            </w:pPr>
            <w:r w:rsidRPr="00CC6012">
              <w:rPr>
                <w:i/>
                <w:iCs/>
                <w:sz w:val="18"/>
                <w:szCs w:val="18"/>
              </w:rPr>
              <w:t>Trioza apicalis</w:t>
            </w:r>
          </w:p>
        </w:tc>
        <w:tc>
          <w:tcPr>
            <w:tcW w:w="2552"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Skodrano listje, vene, mlade rastlinice propadejo.</w:t>
            </w:r>
          </w:p>
        </w:tc>
        <w:tc>
          <w:tcPr>
            <w:tcW w:w="184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r>
      <w:tr w:rsidR="00120C8D" w:rsidRPr="00CC6012" w:rsidTr="0071608B">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b/>
                <w:bCs/>
                <w:sz w:val="18"/>
                <w:szCs w:val="18"/>
              </w:rPr>
            </w:pPr>
            <w:r w:rsidRPr="00CC6012">
              <w:rPr>
                <w:b/>
                <w:bCs/>
                <w:sz w:val="18"/>
                <w:szCs w:val="18"/>
              </w:rPr>
              <w:t>Listne uši</w:t>
            </w:r>
          </w:p>
          <w:p w:rsidR="00120C8D" w:rsidRPr="00CC6012" w:rsidRDefault="00120C8D" w:rsidP="0071608B">
            <w:pPr>
              <w:jc w:val="left"/>
              <w:rPr>
                <w:i/>
                <w:iCs/>
                <w:sz w:val="18"/>
                <w:szCs w:val="18"/>
              </w:rPr>
            </w:pPr>
          </w:p>
        </w:tc>
        <w:tc>
          <w:tcPr>
            <w:tcW w:w="2552"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Deformirajo liste, ki porumenijo, ob žilah najdemo drobne uši.</w:t>
            </w:r>
          </w:p>
        </w:tc>
        <w:tc>
          <w:tcPr>
            <w:tcW w:w="184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20C8D" w:rsidRDefault="00120C8D" w:rsidP="0071608B">
            <w:pPr>
              <w:pStyle w:val="Oznaenseznam3"/>
            </w:pPr>
            <w:r>
              <w:t>-</w:t>
            </w:r>
            <w:r w:rsidRPr="00CC6012">
              <w:t>pirimikarb</w:t>
            </w:r>
          </w:p>
          <w:p w:rsidR="00120C8D" w:rsidRPr="00CC6012" w:rsidRDefault="00120C8D" w:rsidP="0071608B">
            <w:pPr>
              <w:pStyle w:val="Oznaenseznam3"/>
            </w:pPr>
          </w:p>
          <w:p w:rsidR="00120C8D" w:rsidRPr="00CC6012" w:rsidRDefault="00120C8D" w:rsidP="0071608B">
            <w:pPr>
              <w:pStyle w:val="Oznaenseznam3"/>
            </w:pP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Pirimor 50 WG</w:t>
            </w:r>
          </w:p>
          <w:p w:rsidR="00120C8D" w:rsidRPr="00CC6012" w:rsidRDefault="00120C8D" w:rsidP="0071608B">
            <w:pPr>
              <w:jc w:val="left"/>
              <w:rPr>
                <w:sz w:val="18"/>
                <w:szCs w:val="18"/>
              </w:rPr>
            </w:pPr>
          </w:p>
          <w:p w:rsidR="00120C8D" w:rsidRPr="00CC6012" w:rsidRDefault="00120C8D" w:rsidP="0071608B">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0,75 kg/ha</w:t>
            </w:r>
          </w:p>
          <w:p w:rsidR="00120C8D" w:rsidRPr="00CC6012" w:rsidRDefault="00120C8D" w:rsidP="0071608B">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Pr>
                <w:sz w:val="18"/>
                <w:szCs w:val="18"/>
              </w:rPr>
              <w:t>3</w:t>
            </w:r>
          </w:p>
          <w:p w:rsidR="00120C8D" w:rsidRPr="00CC6012" w:rsidRDefault="00120C8D" w:rsidP="0071608B">
            <w:pPr>
              <w:jc w:val="left"/>
              <w:rPr>
                <w:sz w:val="18"/>
                <w:szCs w:val="18"/>
              </w:rPr>
            </w:pPr>
          </w:p>
          <w:p w:rsidR="00120C8D" w:rsidRPr="00CC6012" w:rsidRDefault="00120C8D" w:rsidP="0071608B">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r>
      <w:tr w:rsidR="00120C8D" w:rsidRPr="00CC6012" w:rsidTr="0071608B">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b/>
                <w:bCs/>
                <w:sz w:val="18"/>
                <w:szCs w:val="18"/>
              </w:rPr>
            </w:pPr>
            <w:r w:rsidRPr="00CC6012">
              <w:rPr>
                <w:b/>
                <w:bCs/>
                <w:sz w:val="18"/>
                <w:szCs w:val="18"/>
              </w:rPr>
              <w:t>Talni škodljivci</w:t>
            </w:r>
          </w:p>
          <w:p w:rsidR="00120C8D" w:rsidRPr="00CC6012" w:rsidRDefault="00120C8D" w:rsidP="0071608B">
            <w:pPr>
              <w:jc w:val="left"/>
              <w:rPr>
                <w:i/>
                <w:iCs/>
                <w:sz w:val="18"/>
                <w:szCs w:val="18"/>
              </w:rPr>
            </w:pPr>
            <w:r w:rsidRPr="00CC6012">
              <w:rPr>
                <w:i/>
                <w:iCs/>
                <w:sz w:val="18"/>
                <w:szCs w:val="18"/>
              </w:rPr>
              <w:t>Noctuidae, Elaterida</w:t>
            </w:r>
            <w:r>
              <w:rPr>
                <w:i/>
                <w:iCs/>
                <w:sz w:val="18"/>
                <w:szCs w:val="18"/>
              </w:rPr>
              <w:t>e</w:t>
            </w:r>
            <w:r w:rsidRPr="00CC6012">
              <w:rPr>
                <w:i/>
                <w:iCs/>
                <w:sz w:val="18"/>
                <w:szCs w:val="18"/>
              </w:rPr>
              <w:t>, Gryllotalpa gryllotalpa</w:t>
            </w:r>
          </w:p>
        </w:tc>
        <w:tc>
          <w:tcPr>
            <w:tcW w:w="2552"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Ličinke navrtajo rove v korenih.</w:t>
            </w:r>
          </w:p>
        </w:tc>
        <w:tc>
          <w:tcPr>
            <w:tcW w:w="184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jc w:val="left"/>
              <w:rPr>
                <w:sz w:val="18"/>
                <w:szCs w:val="18"/>
              </w:rPr>
            </w:pPr>
            <w:r w:rsidRPr="00CC6012">
              <w:rPr>
                <w:sz w:val="18"/>
                <w:szCs w:val="18"/>
              </w:rPr>
              <w:t>Agrotehnični ukrepi:</w:t>
            </w:r>
          </w:p>
          <w:p w:rsidR="00120C8D" w:rsidRPr="00CC6012" w:rsidRDefault="00120C8D" w:rsidP="0071608B">
            <w:pPr>
              <w:pStyle w:val="Oznaenseznam3"/>
            </w:pPr>
            <w:r>
              <w:t>-</w:t>
            </w:r>
            <w:r w:rsidRPr="00CC6012">
              <w:t>ne sejemo korenja na preorano ledino</w:t>
            </w:r>
          </w:p>
          <w:p w:rsidR="00120C8D" w:rsidRPr="00CC6012" w:rsidRDefault="00120C8D" w:rsidP="0071608B">
            <w:pPr>
              <w:pStyle w:val="Oznaenseznam3"/>
            </w:pPr>
            <w:r>
              <w:t>-</w:t>
            </w:r>
            <w:r w:rsidRPr="00CC6012">
              <w:t>večkrat obdelamo tla.</w:t>
            </w: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p w:rsidR="00120C8D" w:rsidRPr="00CC6012" w:rsidRDefault="00120C8D" w:rsidP="0071608B">
            <w:pPr>
              <w:jc w:val="left"/>
              <w:rPr>
                <w:sz w:val="18"/>
                <w:szCs w:val="18"/>
              </w:rPr>
            </w:pPr>
            <w:r w:rsidRPr="00CC6012">
              <w:rPr>
                <w:sz w:val="18"/>
                <w:szCs w:val="18"/>
              </w:rPr>
              <w:t xml:space="preserve">- </w:t>
            </w:r>
            <w:r w:rsidRPr="00CC6012">
              <w:rPr>
                <w:i/>
                <w:sz w:val="18"/>
                <w:szCs w:val="18"/>
              </w:rPr>
              <w:t>Beauveria bassiana</w:t>
            </w:r>
            <w:r w:rsidRPr="00CC6012">
              <w:rPr>
                <w:sz w:val="18"/>
                <w:szCs w:val="18"/>
              </w:rPr>
              <w:t xml:space="preserve">- soj </w:t>
            </w:r>
            <w:r>
              <w:rPr>
                <w:sz w:val="18"/>
                <w:szCs w:val="18"/>
              </w:rPr>
              <w:t>ATCC 740040</w:t>
            </w: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p w:rsidR="00120C8D" w:rsidRPr="00CC6012" w:rsidRDefault="00120C8D" w:rsidP="0071608B">
            <w:pPr>
              <w:jc w:val="left"/>
              <w:rPr>
                <w:sz w:val="18"/>
                <w:szCs w:val="18"/>
              </w:rPr>
            </w:pPr>
            <w:r w:rsidRPr="00CC6012">
              <w:rPr>
                <w:sz w:val="18"/>
                <w:szCs w:val="18"/>
              </w:rPr>
              <w:t>Naturalis</w:t>
            </w:r>
            <w:r>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p w:rsidR="00120C8D" w:rsidRPr="00CC6012" w:rsidRDefault="00120C8D" w:rsidP="0071608B">
            <w:pPr>
              <w:jc w:val="left"/>
              <w:rPr>
                <w:sz w:val="18"/>
                <w:szCs w:val="18"/>
              </w:rPr>
            </w:pPr>
            <w:r w:rsidRPr="00CC6012">
              <w:rPr>
                <w:sz w:val="18"/>
                <w:szCs w:val="18"/>
              </w:rPr>
              <w:t>2 l/ha</w:t>
            </w:r>
          </w:p>
        </w:tc>
        <w:tc>
          <w:tcPr>
            <w:tcW w:w="1275"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p w:rsidR="00120C8D" w:rsidRPr="00CC6012" w:rsidRDefault="00120C8D" w:rsidP="0071608B">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rsidR="00120C8D" w:rsidRDefault="00120C8D" w:rsidP="0071608B">
            <w:pPr>
              <w:jc w:val="left"/>
              <w:rPr>
                <w:b/>
                <w:sz w:val="18"/>
                <w:szCs w:val="18"/>
              </w:rPr>
            </w:pPr>
          </w:p>
          <w:p w:rsidR="00120C8D" w:rsidRPr="00CC6012" w:rsidRDefault="00120C8D" w:rsidP="0071608B">
            <w:pPr>
              <w:jc w:val="left"/>
              <w:rPr>
                <w:sz w:val="18"/>
                <w:szCs w:val="18"/>
              </w:rPr>
            </w:pPr>
            <w:r w:rsidRPr="00CC6012">
              <w:rPr>
                <w:sz w:val="18"/>
                <w:szCs w:val="18"/>
              </w:rPr>
              <w:t>Pripravek je registriran le za zatiranje STRUN.</w:t>
            </w:r>
          </w:p>
        </w:tc>
      </w:tr>
      <w:tr w:rsidR="00120C8D" w:rsidRPr="00CC6012" w:rsidTr="0071608B">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b/>
                <w:bCs/>
                <w:sz w:val="18"/>
                <w:szCs w:val="18"/>
              </w:rPr>
            </w:pPr>
            <w:r w:rsidRPr="00CC6012">
              <w:rPr>
                <w:b/>
                <w:bCs/>
                <w:sz w:val="18"/>
                <w:szCs w:val="18"/>
              </w:rPr>
              <w:t>Korenjeva ogorčica</w:t>
            </w:r>
          </w:p>
          <w:p w:rsidR="00120C8D" w:rsidRPr="00CC6012" w:rsidRDefault="00120C8D" w:rsidP="0071608B">
            <w:pPr>
              <w:jc w:val="left"/>
              <w:rPr>
                <w:i/>
                <w:iCs/>
                <w:sz w:val="18"/>
                <w:szCs w:val="18"/>
              </w:rPr>
            </w:pPr>
            <w:r w:rsidRPr="00CC6012">
              <w:rPr>
                <w:i/>
                <w:iCs/>
                <w:sz w:val="18"/>
                <w:szCs w:val="18"/>
              </w:rPr>
              <w:t>Heterodera carotae</w:t>
            </w:r>
          </w:p>
        </w:tc>
        <w:tc>
          <w:tcPr>
            <w:tcW w:w="2552"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r w:rsidRPr="00CC6012">
              <w:rPr>
                <w:sz w:val="18"/>
                <w:szCs w:val="18"/>
              </w:rPr>
              <w:t>Koren zaostaja v rasti, deformiran, olesenel, rdečerumene pege na listih.</w:t>
            </w:r>
          </w:p>
        </w:tc>
        <w:tc>
          <w:tcPr>
            <w:tcW w:w="184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tabs>
                <w:tab w:val="left" w:pos="170"/>
              </w:tabs>
              <w:rPr>
                <w:sz w:val="18"/>
                <w:szCs w:val="18"/>
              </w:rPr>
            </w:pPr>
            <w:r w:rsidRPr="00CC6012">
              <w:rPr>
                <w:sz w:val="18"/>
                <w:szCs w:val="18"/>
              </w:rPr>
              <w:t>Agrotehnični ukrepi:</w:t>
            </w:r>
          </w:p>
          <w:p w:rsidR="00120C8D" w:rsidRPr="00CC6012" w:rsidRDefault="00120C8D" w:rsidP="0071608B">
            <w:pPr>
              <w:pStyle w:val="Oznaenseznam3"/>
            </w:pPr>
            <w:r>
              <w:t>-</w:t>
            </w:r>
            <w:r w:rsidRPr="00CC6012">
              <w:t>kolobar</w:t>
            </w: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c>
          <w:tcPr>
            <w:tcW w:w="1953" w:type="dxa"/>
            <w:tcBorders>
              <w:top w:val="single" w:sz="4" w:space="0" w:color="auto"/>
              <w:left w:val="single" w:sz="4" w:space="0" w:color="auto"/>
              <w:bottom w:val="single" w:sz="4" w:space="0" w:color="auto"/>
              <w:right w:val="single" w:sz="4" w:space="0" w:color="auto"/>
            </w:tcBorders>
          </w:tcPr>
          <w:p w:rsidR="00120C8D" w:rsidRPr="00CC6012" w:rsidRDefault="00120C8D" w:rsidP="0071608B">
            <w:pPr>
              <w:jc w:val="left"/>
              <w:rPr>
                <w:sz w:val="18"/>
                <w:szCs w:val="18"/>
              </w:rPr>
            </w:pPr>
          </w:p>
        </w:tc>
      </w:tr>
    </w:tbl>
    <w:p w:rsidR="00F745ED" w:rsidRPr="00CC6012" w:rsidRDefault="00F745ED" w:rsidP="00120C8D">
      <w:pPr>
        <w:pStyle w:val="Naslov2"/>
        <w:numPr>
          <w:ilvl w:val="0"/>
          <w:numId w:val="0"/>
        </w:numPr>
        <w:ind w:left="624"/>
        <w:rPr>
          <w:sz w:val="18"/>
          <w:szCs w:val="18"/>
        </w:rPr>
      </w:pPr>
    </w:p>
    <w:p w:rsidR="00F745ED" w:rsidRPr="00CC6012" w:rsidRDefault="00F745ED">
      <w:pPr>
        <w:jc w:val="left"/>
        <w:rPr>
          <w:sz w:val="18"/>
          <w:szCs w:val="18"/>
        </w:rPr>
      </w:pPr>
    </w:p>
    <w:p w:rsidR="00F745ED" w:rsidRPr="00CC6012" w:rsidRDefault="00F745ED">
      <w:pPr>
        <w:jc w:val="left"/>
        <w:rPr>
          <w:sz w:val="18"/>
          <w:szCs w:val="18"/>
        </w:rPr>
      </w:pPr>
    </w:p>
    <w:p w:rsidR="00F745ED" w:rsidRPr="00CC6012" w:rsidRDefault="00F745ED">
      <w:pPr>
        <w:jc w:val="left"/>
        <w:rPr>
          <w:sz w:val="18"/>
          <w:szCs w:val="18"/>
        </w:rPr>
      </w:pPr>
    </w:p>
    <w:p w:rsidR="00F745ED" w:rsidRPr="00CC6012" w:rsidRDefault="00F745ED">
      <w:pPr>
        <w:jc w:val="left"/>
        <w:rPr>
          <w:sz w:val="18"/>
          <w:szCs w:val="18"/>
        </w:rPr>
      </w:pPr>
    </w:p>
    <w:p w:rsidR="00D33DB8" w:rsidRPr="00CC6012" w:rsidRDefault="00F745ED" w:rsidP="00727AE7">
      <w:pPr>
        <w:pStyle w:val="Naslov2"/>
      </w:pPr>
      <w:bookmarkStart w:id="377" w:name="_Toc166556120"/>
      <w:bookmarkStart w:id="378" w:name="_Toc215563127"/>
      <w:bookmarkStart w:id="379" w:name="_Toc91332676"/>
      <w:bookmarkStart w:id="380" w:name="_Toc91332898"/>
      <w:bookmarkStart w:id="381" w:name="_Toc91333104"/>
      <w:r w:rsidRPr="00CC6012">
        <w:br w:type="page"/>
      </w:r>
      <w:bookmarkStart w:id="382" w:name="_Toc446591808"/>
      <w:bookmarkEnd w:id="377"/>
      <w:bookmarkEnd w:id="378"/>
      <w:bookmarkEnd w:id="379"/>
      <w:bookmarkEnd w:id="380"/>
      <w:bookmarkEnd w:id="381"/>
      <w:r w:rsidR="00D33DB8" w:rsidRPr="00CC6012">
        <w:lastRenderedPageBreak/>
        <w:t>INTEGRIRANO VARSTVO ZELENE</w:t>
      </w:r>
      <w:bookmarkEnd w:id="382"/>
      <w:r w:rsidR="00D33DB8" w:rsidRPr="00CC6012">
        <w:t xml:space="preserve"> </w:t>
      </w:r>
    </w:p>
    <w:tbl>
      <w:tblPr>
        <w:tblW w:w="137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00"/>
        <w:gridCol w:w="2420"/>
        <w:gridCol w:w="1430"/>
        <w:gridCol w:w="1650"/>
        <w:gridCol w:w="1409"/>
        <w:gridCol w:w="1341"/>
        <w:gridCol w:w="1320"/>
      </w:tblGrid>
      <w:tr w:rsidR="00D33DB8" w:rsidRPr="00CC6012">
        <w:tc>
          <w:tcPr>
            <w:tcW w:w="198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jc w:val="left"/>
              <w:rPr>
                <w:sz w:val="18"/>
                <w:szCs w:val="18"/>
              </w:rPr>
            </w:pPr>
            <w:r w:rsidRPr="00CC6012">
              <w:rPr>
                <w:sz w:val="18"/>
                <w:szCs w:val="18"/>
              </w:rPr>
              <w:t>FITOFARM.</w:t>
            </w:r>
          </w:p>
          <w:p w:rsidR="00D33DB8" w:rsidRPr="00CC6012" w:rsidRDefault="00D33DB8" w:rsidP="004A0B53">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rPr>
                <w:sz w:val="18"/>
                <w:szCs w:val="18"/>
              </w:rPr>
            </w:pPr>
            <w:r w:rsidRPr="00CC6012">
              <w:rPr>
                <w:sz w:val="18"/>
                <w:szCs w:val="18"/>
              </w:rPr>
              <w:t>ODMEREK</w:t>
            </w:r>
          </w:p>
        </w:tc>
        <w:tc>
          <w:tcPr>
            <w:tcW w:w="1341"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jc w:val="left"/>
              <w:rPr>
                <w:sz w:val="18"/>
                <w:szCs w:val="18"/>
              </w:rPr>
            </w:pPr>
            <w:r w:rsidRPr="00CC6012">
              <w:rPr>
                <w:sz w:val="18"/>
                <w:szCs w:val="18"/>
              </w:rPr>
              <w:t>KARENCA</w:t>
            </w:r>
          </w:p>
          <w:p w:rsidR="00D33DB8" w:rsidRPr="00CC6012" w:rsidRDefault="00D33DB8" w:rsidP="004A0B53">
            <w:pPr>
              <w:jc w:val="left"/>
              <w:rPr>
                <w:sz w:val="18"/>
                <w:szCs w:val="18"/>
              </w:rPr>
            </w:pPr>
            <w:r w:rsidRPr="00CC6012">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rPr>
                <w:sz w:val="18"/>
                <w:szCs w:val="18"/>
              </w:rPr>
            </w:pPr>
            <w:r w:rsidRPr="00CC6012">
              <w:rPr>
                <w:sz w:val="18"/>
                <w:szCs w:val="18"/>
              </w:rPr>
              <w:t>OPOMBE</w:t>
            </w:r>
          </w:p>
        </w:tc>
      </w:tr>
      <w:tr w:rsidR="00D33DB8" w:rsidRPr="00CC6012">
        <w:tc>
          <w:tcPr>
            <w:tcW w:w="1980" w:type="dxa"/>
            <w:tcBorders>
              <w:top w:val="single" w:sz="4" w:space="0" w:color="auto"/>
              <w:left w:val="single" w:sz="4" w:space="0" w:color="auto"/>
              <w:bottom w:val="single" w:sz="4" w:space="0" w:color="auto"/>
              <w:right w:val="single" w:sz="4" w:space="0" w:color="auto"/>
            </w:tcBorders>
          </w:tcPr>
          <w:p w:rsidR="00D33DB8" w:rsidRPr="00CC6012" w:rsidRDefault="00D33DB8" w:rsidP="004A0B53">
            <w:pPr>
              <w:jc w:val="left"/>
              <w:rPr>
                <w:b/>
                <w:bCs/>
                <w:sz w:val="18"/>
                <w:szCs w:val="18"/>
              </w:rPr>
            </w:pPr>
            <w:r w:rsidRPr="00CC6012">
              <w:rPr>
                <w:b/>
                <w:bCs/>
                <w:sz w:val="18"/>
                <w:szCs w:val="18"/>
              </w:rPr>
              <w:t>Listna pegavost zelene</w:t>
            </w:r>
          </w:p>
          <w:p w:rsidR="00D33DB8" w:rsidRPr="00CC6012" w:rsidRDefault="00D33DB8" w:rsidP="004A0B53">
            <w:pPr>
              <w:jc w:val="left"/>
              <w:rPr>
                <w:i/>
                <w:iCs/>
                <w:sz w:val="18"/>
                <w:szCs w:val="18"/>
              </w:rPr>
            </w:pPr>
            <w:r w:rsidRPr="00CC6012">
              <w:rPr>
                <w:i/>
                <w:iCs/>
                <w:sz w:val="18"/>
                <w:szCs w:val="18"/>
              </w:rPr>
              <w:t>Septoria apii</w:t>
            </w:r>
          </w:p>
        </w:tc>
        <w:tc>
          <w:tcPr>
            <w:tcW w:w="2200" w:type="dxa"/>
            <w:tcBorders>
              <w:top w:val="single" w:sz="4" w:space="0" w:color="auto"/>
              <w:left w:val="single" w:sz="4" w:space="0" w:color="auto"/>
              <w:bottom w:val="single" w:sz="4" w:space="0" w:color="auto"/>
              <w:right w:val="single" w:sz="4" w:space="0" w:color="auto"/>
            </w:tcBorders>
          </w:tcPr>
          <w:p w:rsidR="00D33DB8" w:rsidRPr="00CC6012" w:rsidRDefault="00D33DB8" w:rsidP="004A0B53">
            <w:pPr>
              <w:jc w:val="left"/>
              <w:rPr>
                <w:sz w:val="18"/>
                <w:szCs w:val="18"/>
              </w:rPr>
            </w:pPr>
            <w:r w:rsidRPr="00CC6012">
              <w:rPr>
                <w:sz w:val="18"/>
                <w:szCs w:val="18"/>
              </w:rPr>
              <w:t>Na listih rumenosive do rjave pege. Pojavijo se tako na gosto, da se list suši – najnevarnejša bolezen</w:t>
            </w:r>
          </w:p>
        </w:tc>
        <w:tc>
          <w:tcPr>
            <w:tcW w:w="2420" w:type="dxa"/>
            <w:tcBorders>
              <w:top w:val="single" w:sz="4" w:space="0" w:color="auto"/>
              <w:left w:val="single" w:sz="4" w:space="0" w:color="auto"/>
              <w:bottom w:val="single" w:sz="4" w:space="0" w:color="auto"/>
              <w:right w:val="single" w:sz="4" w:space="0" w:color="auto"/>
            </w:tcBorders>
          </w:tcPr>
          <w:p w:rsidR="00D33DB8" w:rsidRPr="00CC6012" w:rsidRDefault="00D33DB8" w:rsidP="004A0B53">
            <w:pPr>
              <w:tabs>
                <w:tab w:val="left" w:pos="170"/>
              </w:tabs>
              <w:jc w:val="left"/>
              <w:rPr>
                <w:sz w:val="18"/>
                <w:szCs w:val="18"/>
              </w:rPr>
            </w:pPr>
            <w:r w:rsidRPr="00CC6012">
              <w:rPr>
                <w:sz w:val="18"/>
                <w:szCs w:val="18"/>
              </w:rPr>
              <w:t>Agrotehnični ukrepi:</w:t>
            </w:r>
          </w:p>
          <w:p w:rsidR="00D33DB8" w:rsidRPr="00CC6012" w:rsidRDefault="007B3E87" w:rsidP="000F70CE">
            <w:pPr>
              <w:pStyle w:val="Oznaenseznam3"/>
            </w:pPr>
            <w:r>
              <w:t>-</w:t>
            </w:r>
            <w:r w:rsidR="00D33DB8" w:rsidRPr="00CC6012">
              <w:t>sejemo razkuženo seme</w:t>
            </w:r>
          </w:p>
          <w:p w:rsidR="00D33DB8" w:rsidRPr="00CC6012" w:rsidRDefault="007B3E87" w:rsidP="003F13E4">
            <w:pPr>
              <w:pStyle w:val="Oznaenseznam3"/>
            </w:pPr>
            <w:r>
              <w:t>-</w:t>
            </w:r>
            <w:r w:rsidR="00D33DB8" w:rsidRPr="00CC6012">
              <w:t xml:space="preserve">uničimo rastlinske ostanke </w:t>
            </w:r>
          </w:p>
          <w:p w:rsidR="00D33DB8" w:rsidRPr="00CC6012" w:rsidRDefault="007B3E87" w:rsidP="003F13E4">
            <w:pPr>
              <w:pStyle w:val="Oznaenseznam3"/>
            </w:pPr>
            <w:r>
              <w:t>-</w:t>
            </w:r>
            <w:r w:rsidR="00D33DB8" w:rsidRPr="00CC6012">
              <w:t xml:space="preserve">ugodne razmere 20-25°C, </w:t>
            </w:r>
            <w:r>
              <w:t>-</w:t>
            </w:r>
            <w:r w:rsidR="00D33DB8" w:rsidRPr="00CC6012">
              <w:t>visoka zračna vlaga</w:t>
            </w:r>
          </w:p>
        </w:tc>
        <w:tc>
          <w:tcPr>
            <w:tcW w:w="1430" w:type="dxa"/>
            <w:tcBorders>
              <w:top w:val="single" w:sz="4" w:space="0" w:color="auto"/>
              <w:left w:val="single" w:sz="4" w:space="0" w:color="auto"/>
              <w:bottom w:val="single" w:sz="4" w:space="0" w:color="auto"/>
              <w:right w:val="single" w:sz="4" w:space="0" w:color="auto"/>
            </w:tcBorders>
          </w:tcPr>
          <w:p w:rsidR="00D33DB8" w:rsidRPr="00CC6012" w:rsidRDefault="007B3E87" w:rsidP="003F13E4">
            <w:pPr>
              <w:pStyle w:val="Oznaenseznam3"/>
            </w:pPr>
            <w:r>
              <w:t>-</w:t>
            </w:r>
            <w:r w:rsidR="00D33DB8" w:rsidRPr="00CC6012">
              <w:t>difenkonazol</w:t>
            </w:r>
          </w:p>
          <w:p w:rsidR="00A77433" w:rsidRPr="00CC6012" w:rsidRDefault="00A77433" w:rsidP="003F13E4">
            <w:pPr>
              <w:pStyle w:val="Oznaenseznam3"/>
            </w:pPr>
          </w:p>
          <w:p w:rsidR="00A77433" w:rsidRPr="00CC6012" w:rsidRDefault="007B3E87" w:rsidP="003F13E4">
            <w:pPr>
              <w:pStyle w:val="Oznaenseznam3"/>
            </w:pPr>
            <w:r>
              <w:t>-</w:t>
            </w:r>
            <w:r w:rsidR="00A77433" w:rsidRPr="00CC6012">
              <w:t>azoksistrobin</w:t>
            </w:r>
          </w:p>
          <w:p w:rsidR="00D33DB8" w:rsidRPr="00CC6012" w:rsidRDefault="00D33DB8" w:rsidP="004A0B53">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D33DB8" w:rsidRPr="00CC6012" w:rsidRDefault="00D33DB8" w:rsidP="004A0B53">
            <w:pPr>
              <w:jc w:val="left"/>
              <w:rPr>
                <w:sz w:val="18"/>
                <w:szCs w:val="18"/>
              </w:rPr>
            </w:pPr>
            <w:r w:rsidRPr="00CC6012">
              <w:rPr>
                <w:sz w:val="18"/>
                <w:szCs w:val="18"/>
              </w:rPr>
              <w:t>S</w:t>
            </w:r>
            <w:r w:rsidR="00E03570">
              <w:rPr>
                <w:sz w:val="18"/>
                <w:szCs w:val="18"/>
              </w:rPr>
              <w:t>core 250 EC</w:t>
            </w:r>
          </w:p>
          <w:p w:rsidR="00A77433" w:rsidRPr="00CC6012" w:rsidRDefault="00A77433" w:rsidP="004A0B53">
            <w:pPr>
              <w:jc w:val="left"/>
              <w:rPr>
                <w:sz w:val="18"/>
                <w:szCs w:val="18"/>
              </w:rPr>
            </w:pPr>
          </w:p>
          <w:p w:rsidR="00D33DB8" w:rsidRPr="00CC6012" w:rsidRDefault="00A77433" w:rsidP="004A0B53">
            <w:pPr>
              <w:jc w:val="left"/>
              <w:rPr>
                <w:sz w:val="18"/>
                <w:szCs w:val="18"/>
              </w:rPr>
            </w:pPr>
            <w:r w:rsidRPr="00CC6012">
              <w:rPr>
                <w:sz w:val="18"/>
                <w:szCs w:val="18"/>
              </w:rPr>
              <w:t>Ortiva</w:t>
            </w:r>
            <w:r w:rsidR="00197D67" w:rsidRPr="00F61C65">
              <w:rPr>
                <w:b/>
                <w:sz w:val="18"/>
                <w:szCs w:val="18"/>
              </w:rPr>
              <w:t>*</w:t>
            </w:r>
          </w:p>
          <w:p w:rsidR="00D33DB8" w:rsidRPr="00CC6012" w:rsidRDefault="00D33DB8" w:rsidP="004A0B53">
            <w:pPr>
              <w:jc w:val="left"/>
              <w:rPr>
                <w:sz w:val="18"/>
                <w:szCs w:val="18"/>
              </w:rPr>
            </w:pPr>
          </w:p>
          <w:p w:rsidR="00D33DB8" w:rsidRPr="00CC6012" w:rsidRDefault="00D33DB8" w:rsidP="004A0B53">
            <w:pPr>
              <w:jc w:val="left"/>
              <w:rPr>
                <w:sz w:val="18"/>
                <w:szCs w:val="18"/>
              </w:rPr>
            </w:pPr>
          </w:p>
        </w:tc>
        <w:tc>
          <w:tcPr>
            <w:tcW w:w="1409" w:type="dxa"/>
            <w:tcBorders>
              <w:top w:val="single" w:sz="4" w:space="0" w:color="auto"/>
              <w:left w:val="single" w:sz="4" w:space="0" w:color="auto"/>
              <w:bottom w:val="single" w:sz="4" w:space="0" w:color="auto"/>
              <w:right w:val="single" w:sz="4" w:space="0" w:color="auto"/>
            </w:tcBorders>
          </w:tcPr>
          <w:p w:rsidR="00D33DB8" w:rsidRPr="00CC6012" w:rsidRDefault="00D33DB8" w:rsidP="004A0B53">
            <w:pPr>
              <w:jc w:val="left"/>
              <w:rPr>
                <w:sz w:val="18"/>
                <w:szCs w:val="18"/>
              </w:rPr>
            </w:pPr>
            <w:r w:rsidRPr="00CC6012">
              <w:rPr>
                <w:sz w:val="18"/>
                <w:szCs w:val="18"/>
              </w:rPr>
              <w:t>0,5 l/ha</w:t>
            </w:r>
          </w:p>
          <w:p w:rsidR="00A77433" w:rsidRPr="00CC6012" w:rsidRDefault="00A77433" w:rsidP="004A0B53">
            <w:pPr>
              <w:jc w:val="left"/>
              <w:rPr>
                <w:sz w:val="18"/>
                <w:szCs w:val="18"/>
              </w:rPr>
            </w:pPr>
          </w:p>
          <w:p w:rsidR="00D33DB8" w:rsidRPr="00CC6012" w:rsidRDefault="00A77433" w:rsidP="004A0B53">
            <w:pPr>
              <w:jc w:val="left"/>
              <w:rPr>
                <w:sz w:val="18"/>
                <w:szCs w:val="18"/>
              </w:rPr>
            </w:pPr>
            <w:r w:rsidRPr="00CC6012">
              <w:rPr>
                <w:sz w:val="18"/>
                <w:szCs w:val="18"/>
              </w:rPr>
              <w:t>1 l/ha</w:t>
            </w:r>
          </w:p>
          <w:p w:rsidR="00D33DB8" w:rsidRPr="00CC6012" w:rsidRDefault="00D33DB8" w:rsidP="004A0B53">
            <w:pPr>
              <w:jc w:val="left"/>
              <w:rPr>
                <w:sz w:val="18"/>
                <w:szCs w:val="18"/>
              </w:rPr>
            </w:pPr>
          </w:p>
          <w:p w:rsidR="00D33DB8" w:rsidRPr="00CC6012" w:rsidRDefault="00D33DB8" w:rsidP="004A0B53">
            <w:pPr>
              <w:jc w:val="left"/>
              <w:rPr>
                <w:sz w:val="18"/>
                <w:szCs w:val="18"/>
              </w:rPr>
            </w:pPr>
          </w:p>
        </w:tc>
        <w:tc>
          <w:tcPr>
            <w:tcW w:w="1341" w:type="dxa"/>
            <w:tcBorders>
              <w:top w:val="single" w:sz="4" w:space="0" w:color="auto"/>
              <w:left w:val="single" w:sz="4" w:space="0" w:color="auto"/>
              <w:bottom w:val="single" w:sz="4" w:space="0" w:color="auto"/>
              <w:right w:val="single" w:sz="4" w:space="0" w:color="auto"/>
            </w:tcBorders>
          </w:tcPr>
          <w:p w:rsidR="00D33DB8" w:rsidRPr="00CC6012" w:rsidRDefault="00D33DB8" w:rsidP="004A0B53">
            <w:pPr>
              <w:jc w:val="left"/>
              <w:rPr>
                <w:sz w:val="18"/>
                <w:szCs w:val="18"/>
              </w:rPr>
            </w:pPr>
            <w:r w:rsidRPr="00CC6012">
              <w:rPr>
                <w:sz w:val="18"/>
                <w:szCs w:val="18"/>
              </w:rPr>
              <w:t xml:space="preserve">14 </w:t>
            </w:r>
          </w:p>
          <w:p w:rsidR="00D33DB8" w:rsidRPr="00CC6012" w:rsidRDefault="00D33DB8" w:rsidP="004A0B53">
            <w:pPr>
              <w:jc w:val="left"/>
              <w:rPr>
                <w:sz w:val="18"/>
                <w:szCs w:val="18"/>
              </w:rPr>
            </w:pPr>
          </w:p>
          <w:p w:rsidR="00D33DB8" w:rsidRPr="00CC6012" w:rsidRDefault="00A77433" w:rsidP="004A0B53">
            <w:pPr>
              <w:jc w:val="left"/>
              <w:rPr>
                <w:sz w:val="18"/>
                <w:szCs w:val="18"/>
              </w:rPr>
            </w:pPr>
            <w:r w:rsidRPr="00CC6012">
              <w:rPr>
                <w:sz w:val="18"/>
                <w:szCs w:val="18"/>
              </w:rPr>
              <w:t>14</w:t>
            </w:r>
          </w:p>
          <w:p w:rsidR="00D33DB8" w:rsidRPr="00CC6012" w:rsidRDefault="00D33DB8" w:rsidP="004A0B53">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D33DB8" w:rsidRDefault="00CE77A9" w:rsidP="004A0B53">
            <w:pPr>
              <w:jc w:val="left"/>
              <w:rPr>
                <w:b/>
                <w:sz w:val="18"/>
                <w:szCs w:val="18"/>
              </w:rPr>
            </w:pPr>
            <w:r w:rsidRPr="00CC6012">
              <w:rPr>
                <w:b/>
                <w:sz w:val="18"/>
                <w:szCs w:val="18"/>
              </w:rPr>
              <w:t>Samo za gomoljno in belušno zelen</w:t>
            </w:r>
            <w:r w:rsidR="000F5F85" w:rsidRPr="00CC6012">
              <w:rPr>
                <w:b/>
                <w:sz w:val="18"/>
                <w:szCs w:val="18"/>
              </w:rPr>
              <w:t>o</w:t>
            </w:r>
          </w:p>
          <w:p w:rsidR="00BA76D4" w:rsidRPr="00E03570" w:rsidRDefault="00197D67" w:rsidP="00390346">
            <w:pPr>
              <w:jc w:val="left"/>
              <w:rPr>
                <w:sz w:val="18"/>
                <w:szCs w:val="18"/>
              </w:rPr>
            </w:pPr>
            <w:r w:rsidRPr="00197D67">
              <w:rPr>
                <w:b/>
                <w:sz w:val="18"/>
                <w:szCs w:val="18"/>
              </w:rPr>
              <w:t>*</w:t>
            </w:r>
            <w:r w:rsidRPr="00F61C65">
              <w:rPr>
                <w:sz w:val="18"/>
                <w:szCs w:val="18"/>
              </w:rPr>
              <w:t xml:space="preserve"> tudi za zatiranje rje zelene (</w:t>
            </w:r>
            <w:r w:rsidRPr="00F61C65">
              <w:rPr>
                <w:i/>
                <w:sz w:val="18"/>
                <w:szCs w:val="18"/>
              </w:rPr>
              <w:t>Puccinia apii</w:t>
            </w:r>
            <w:r w:rsidRPr="00F61C65">
              <w:rPr>
                <w:sz w:val="18"/>
                <w:szCs w:val="18"/>
              </w:rPr>
              <w:t>)</w:t>
            </w:r>
            <w:r>
              <w:rPr>
                <w:sz w:val="18"/>
                <w:szCs w:val="18"/>
              </w:rPr>
              <w:t>, MANJŠA UPORABA</w:t>
            </w:r>
          </w:p>
        </w:tc>
      </w:tr>
      <w:tr w:rsidR="00D33DB8" w:rsidRPr="00CC6012">
        <w:tc>
          <w:tcPr>
            <w:tcW w:w="1980" w:type="dxa"/>
            <w:tcBorders>
              <w:top w:val="single" w:sz="4" w:space="0" w:color="auto"/>
              <w:left w:val="single" w:sz="4" w:space="0" w:color="auto"/>
              <w:bottom w:val="single" w:sz="4" w:space="0" w:color="auto"/>
              <w:right w:val="single" w:sz="4" w:space="0" w:color="auto"/>
            </w:tcBorders>
          </w:tcPr>
          <w:p w:rsidR="00D33DB8" w:rsidRPr="00CC6012" w:rsidRDefault="00D33DB8" w:rsidP="004A0B53">
            <w:pPr>
              <w:jc w:val="left"/>
              <w:rPr>
                <w:b/>
                <w:bCs/>
                <w:sz w:val="18"/>
                <w:szCs w:val="18"/>
              </w:rPr>
            </w:pPr>
            <w:r w:rsidRPr="00CC6012">
              <w:rPr>
                <w:b/>
                <w:bCs/>
                <w:sz w:val="18"/>
                <w:szCs w:val="18"/>
              </w:rPr>
              <w:t>Siva pegavost listja zelene</w:t>
            </w:r>
          </w:p>
          <w:p w:rsidR="00D33DB8" w:rsidRPr="00CC6012" w:rsidRDefault="00D33DB8" w:rsidP="004A0B53">
            <w:pPr>
              <w:jc w:val="left"/>
              <w:rPr>
                <w:i/>
                <w:iCs/>
                <w:sz w:val="18"/>
                <w:szCs w:val="18"/>
              </w:rPr>
            </w:pPr>
            <w:r w:rsidRPr="00CC6012">
              <w:rPr>
                <w:i/>
                <w:iCs/>
                <w:sz w:val="18"/>
                <w:szCs w:val="18"/>
              </w:rPr>
              <w:t>Cercospora apii</w:t>
            </w:r>
          </w:p>
          <w:p w:rsidR="00D33DB8" w:rsidRPr="00CC6012" w:rsidRDefault="00D33DB8" w:rsidP="008653DE">
            <w:pPr>
              <w:jc w:val="left"/>
              <w:rPr>
                <w:b/>
                <w:iCs/>
                <w:sz w:val="18"/>
                <w:szCs w:val="18"/>
              </w:rPr>
            </w:pPr>
            <w:r w:rsidRPr="00CC6012">
              <w:rPr>
                <w:b/>
                <w:iCs/>
                <w:sz w:val="18"/>
                <w:szCs w:val="18"/>
              </w:rPr>
              <w:t xml:space="preserve">Bela gniloba </w:t>
            </w:r>
            <w:r w:rsidRPr="00F61C65">
              <w:rPr>
                <w:i/>
                <w:iCs/>
                <w:sz w:val="18"/>
                <w:szCs w:val="18"/>
              </w:rPr>
              <w:t>Sclerotinia</w:t>
            </w:r>
            <w:r w:rsidR="00CC0CFF">
              <w:rPr>
                <w:iCs/>
                <w:sz w:val="18"/>
                <w:szCs w:val="18"/>
              </w:rPr>
              <w:t xml:space="preserve"> spp.</w:t>
            </w:r>
          </w:p>
        </w:tc>
        <w:tc>
          <w:tcPr>
            <w:tcW w:w="2200" w:type="dxa"/>
            <w:tcBorders>
              <w:top w:val="single" w:sz="4" w:space="0" w:color="auto"/>
              <w:left w:val="single" w:sz="4" w:space="0" w:color="auto"/>
              <w:bottom w:val="single" w:sz="4" w:space="0" w:color="auto"/>
              <w:right w:val="single" w:sz="4" w:space="0" w:color="auto"/>
            </w:tcBorders>
          </w:tcPr>
          <w:p w:rsidR="00D33DB8" w:rsidRPr="00CC6012" w:rsidRDefault="00D33DB8" w:rsidP="004A0B53">
            <w:pPr>
              <w:jc w:val="left"/>
              <w:rPr>
                <w:sz w:val="18"/>
                <w:szCs w:val="18"/>
              </w:rPr>
            </w:pPr>
            <w:r w:rsidRPr="00CC6012">
              <w:rPr>
                <w:sz w:val="18"/>
                <w:szCs w:val="18"/>
              </w:rPr>
              <w:t>Pege na listih zelene</w:t>
            </w:r>
          </w:p>
        </w:tc>
        <w:tc>
          <w:tcPr>
            <w:tcW w:w="2420" w:type="dxa"/>
            <w:tcBorders>
              <w:top w:val="single" w:sz="4" w:space="0" w:color="auto"/>
              <w:left w:val="single" w:sz="4" w:space="0" w:color="auto"/>
              <w:bottom w:val="single" w:sz="4" w:space="0" w:color="auto"/>
              <w:right w:val="single" w:sz="4" w:space="0" w:color="auto"/>
            </w:tcBorders>
          </w:tcPr>
          <w:p w:rsidR="00D33DB8" w:rsidRPr="00CC6012" w:rsidRDefault="00D33DB8" w:rsidP="004A0B53">
            <w:pPr>
              <w:tabs>
                <w:tab w:val="left" w:pos="170"/>
              </w:tabs>
              <w:rPr>
                <w:sz w:val="18"/>
                <w:szCs w:val="18"/>
              </w:rPr>
            </w:pPr>
          </w:p>
          <w:p w:rsidR="00D33DB8" w:rsidRPr="00CC6012" w:rsidRDefault="00D33DB8" w:rsidP="004A0B53">
            <w:pPr>
              <w:tabs>
                <w:tab w:val="left" w:pos="170"/>
              </w:tabs>
              <w:rPr>
                <w:sz w:val="18"/>
                <w:szCs w:val="18"/>
              </w:rPr>
            </w:pPr>
          </w:p>
          <w:p w:rsidR="00D33DB8" w:rsidRPr="00CC6012" w:rsidRDefault="00D33DB8" w:rsidP="004A0B53">
            <w:pPr>
              <w:tabs>
                <w:tab w:val="left" w:pos="170"/>
              </w:tabs>
              <w:rPr>
                <w:sz w:val="18"/>
                <w:szCs w:val="18"/>
              </w:rPr>
            </w:pPr>
          </w:p>
          <w:p w:rsidR="00D33DB8" w:rsidRPr="00CC6012" w:rsidRDefault="00D33DB8" w:rsidP="004A0B53">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D33DB8" w:rsidRDefault="00D33DB8" w:rsidP="000F70CE">
            <w:pPr>
              <w:pStyle w:val="Oznaenseznam3"/>
            </w:pPr>
          </w:p>
          <w:p w:rsidR="00197D67" w:rsidRDefault="00197D67" w:rsidP="003F13E4">
            <w:pPr>
              <w:pStyle w:val="Oznaenseznam3"/>
            </w:pPr>
            <w:r>
              <w:t>- Bacillus subtilis</w:t>
            </w:r>
          </w:p>
          <w:p w:rsidR="00197D67" w:rsidRPr="00CC6012" w:rsidRDefault="00197D67" w:rsidP="003F13E4">
            <w:pPr>
              <w:pStyle w:val="Oznaenseznam3"/>
            </w:pPr>
          </w:p>
        </w:tc>
        <w:tc>
          <w:tcPr>
            <w:tcW w:w="1650" w:type="dxa"/>
            <w:tcBorders>
              <w:top w:val="single" w:sz="4" w:space="0" w:color="auto"/>
              <w:left w:val="single" w:sz="4" w:space="0" w:color="auto"/>
              <w:bottom w:val="single" w:sz="4" w:space="0" w:color="auto"/>
              <w:right w:val="single" w:sz="4" w:space="0" w:color="auto"/>
            </w:tcBorders>
          </w:tcPr>
          <w:p w:rsidR="00197D67" w:rsidRDefault="00197D67" w:rsidP="004A0B53">
            <w:pPr>
              <w:rPr>
                <w:b/>
                <w:sz w:val="18"/>
                <w:szCs w:val="18"/>
              </w:rPr>
            </w:pPr>
          </w:p>
          <w:p w:rsidR="00197D67" w:rsidRPr="00F61C65" w:rsidRDefault="00197D67" w:rsidP="004A0B53">
            <w:pPr>
              <w:rPr>
                <w:sz w:val="18"/>
                <w:szCs w:val="18"/>
              </w:rPr>
            </w:pPr>
            <w:r w:rsidRPr="00F61C65">
              <w:rPr>
                <w:sz w:val="18"/>
                <w:szCs w:val="18"/>
              </w:rPr>
              <w:t>Serenade ASO*</w:t>
            </w:r>
          </w:p>
        </w:tc>
        <w:tc>
          <w:tcPr>
            <w:tcW w:w="1409" w:type="dxa"/>
            <w:tcBorders>
              <w:top w:val="single" w:sz="4" w:space="0" w:color="auto"/>
              <w:left w:val="single" w:sz="4" w:space="0" w:color="auto"/>
              <w:bottom w:val="single" w:sz="4" w:space="0" w:color="auto"/>
              <w:right w:val="single" w:sz="4" w:space="0" w:color="auto"/>
            </w:tcBorders>
          </w:tcPr>
          <w:p w:rsidR="00197D67" w:rsidRDefault="00197D67" w:rsidP="004A0B53">
            <w:pPr>
              <w:rPr>
                <w:sz w:val="18"/>
                <w:szCs w:val="18"/>
              </w:rPr>
            </w:pPr>
          </w:p>
          <w:p w:rsidR="00197D67" w:rsidRPr="00CC6012" w:rsidRDefault="00197D67" w:rsidP="004A0B53">
            <w:pPr>
              <w:rPr>
                <w:sz w:val="18"/>
                <w:szCs w:val="18"/>
              </w:rPr>
            </w:pPr>
            <w:r>
              <w:rPr>
                <w:sz w:val="18"/>
                <w:szCs w:val="18"/>
              </w:rPr>
              <w:t>8 l/ha</w:t>
            </w:r>
          </w:p>
        </w:tc>
        <w:tc>
          <w:tcPr>
            <w:tcW w:w="1341" w:type="dxa"/>
            <w:tcBorders>
              <w:top w:val="single" w:sz="4" w:space="0" w:color="auto"/>
              <w:left w:val="single" w:sz="4" w:space="0" w:color="auto"/>
              <w:bottom w:val="single" w:sz="4" w:space="0" w:color="auto"/>
              <w:right w:val="single" w:sz="4" w:space="0" w:color="auto"/>
            </w:tcBorders>
          </w:tcPr>
          <w:p w:rsidR="00197D67" w:rsidRDefault="00197D67" w:rsidP="004A0B53">
            <w:pPr>
              <w:rPr>
                <w:sz w:val="18"/>
                <w:szCs w:val="18"/>
              </w:rPr>
            </w:pPr>
          </w:p>
          <w:p w:rsidR="00197D67" w:rsidRPr="00CC6012" w:rsidRDefault="00197D67" w:rsidP="004A0B53">
            <w:pPr>
              <w:rPr>
                <w:sz w:val="18"/>
                <w:szCs w:val="18"/>
              </w:rPr>
            </w:pPr>
            <w:r>
              <w:rPr>
                <w:sz w:val="18"/>
                <w:szCs w:val="18"/>
              </w:rPr>
              <w:t>ni potrebna</w:t>
            </w:r>
          </w:p>
        </w:tc>
        <w:tc>
          <w:tcPr>
            <w:tcW w:w="1320" w:type="dxa"/>
            <w:tcBorders>
              <w:top w:val="single" w:sz="4" w:space="0" w:color="auto"/>
              <w:left w:val="single" w:sz="4" w:space="0" w:color="auto"/>
              <w:bottom w:val="single" w:sz="4" w:space="0" w:color="auto"/>
              <w:right w:val="single" w:sz="4" w:space="0" w:color="auto"/>
            </w:tcBorders>
          </w:tcPr>
          <w:p w:rsidR="00197D67" w:rsidRDefault="00197D67" w:rsidP="004A0B53">
            <w:pPr>
              <w:rPr>
                <w:b/>
                <w:sz w:val="18"/>
                <w:szCs w:val="18"/>
              </w:rPr>
            </w:pPr>
          </w:p>
          <w:p w:rsidR="00197D67" w:rsidRPr="00627A3B" w:rsidRDefault="00197D67" w:rsidP="004A0B53">
            <w:pPr>
              <w:rPr>
                <w:b/>
                <w:sz w:val="18"/>
                <w:szCs w:val="18"/>
              </w:rPr>
            </w:pPr>
            <w:r>
              <w:rPr>
                <w:b/>
                <w:sz w:val="18"/>
                <w:szCs w:val="18"/>
              </w:rPr>
              <w:t xml:space="preserve">* </w:t>
            </w:r>
            <w:r w:rsidR="00CC0CFF" w:rsidRPr="00F61C65">
              <w:rPr>
                <w:sz w:val="18"/>
                <w:szCs w:val="18"/>
              </w:rPr>
              <w:t>za zatiranje bele gnilobe in alternarije (</w:t>
            </w:r>
            <w:r w:rsidR="00CC0CFF" w:rsidRPr="00F61C65">
              <w:rPr>
                <w:i/>
                <w:sz w:val="18"/>
                <w:szCs w:val="18"/>
              </w:rPr>
              <w:t>Alternaria</w:t>
            </w:r>
            <w:r w:rsidR="00CC0CFF" w:rsidRPr="00F61C65">
              <w:rPr>
                <w:sz w:val="18"/>
                <w:szCs w:val="18"/>
              </w:rPr>
              <w:t xml:space="preserve"> spp.)</w:t>
            </w:r>
            <w:r w:rsidR="00CC0CFF">
              <w:rPr>
                <w:sz w:val="18"/>
                <w:szCs w:val="18"/>
              </w:rPr>
              <w:t>, MANJŠA UPORABA</w:t>
            </w:r>
          </w:p>
        </w:tc>
      </w:tr>
      <w:tr w:rsidR="008307A6" w:rsidRPr="00CC6012" w:rsidTr="007E371C">
        <w:trPr>
          <w:trHeight w:val="424"/>
        </w:trPr>
        <w:tc>
          <w:tcPr>
            <w:tcW w:w="1980" w:type="dxa"/>
            <w:vMerge w:val="restart"/>
            <w:tcBorders>
              <w:top w:val="single" w:sz="4" w:space="0" w:color="auto"/>
              <w:left w:val="single" w:sz="4" w:space="0" w:color="auto"/>
              <w:right w:val="single" w:sz="4" w:space="0" w:color="auto"/>
            </w:tcBorders>
          </w:tcPr>
          <w:p w:rsidR="008307A6" w:rsidRDefault="008307A6" w:rsidP="008307A6">
            <w:pPr>
              <w:jc w:val="left"/>
              <w:rPr>
                <w:b/>
                <w:bCs/>
                <w:sz w:val="18"/>
                <w:szCs w:val="18"/>
              </w:rPr>
            </w:pPr>
            <w:r>
              <w:rPr>
                <w:b/>
                <w:bCs/>
                <w:sz w:val="18"/>
                <w:szCs w:val="18"/>
              </w:rPr>
              <w:t>Bombaževa sovka</w:t>
            </w:r>
          </w:p>
          <w:p w:rsidR="008307A6" w:rsidRPr="0028150E" w:rsidRDefault="008307A6" w:rsidP="008307A6">
            <w:pPr>
              <w:jc w:val="left"/>
              <w:rPr>
                <w:bCs/>
                <w:i/>
                <w:sz w:val="18"/>
                <w:szCs w:val="18"/>
              </w:rPr>
            </w:pPr>
            <w:r w:rsidRPr="0028150E">
              <w:rPr>
                <w:bCs/>
                <w:i/>
                <w:sz w:val="18"/>
                <w:szCs w:val="18"/>
              </w:rPr>
              <w:t>Spodoptera exigua</w:t>
            </w:r>
          </w:p>
          <w:p w:rsidR="008307A6" w:rsidRDefault="008307A6" w:rsidP="008307A6">
            <w:pPr>
              <w:jc w:val="left"/>
              <w:rPr>
                <w:b/>
                <w:bCs/>
                <w:sz w:val="18"/>
                <w:szCs w:val="18"/>
              </w:rPr>
            </w:pPr>
            <w:r>
              <w:rPr>
                <w:b/>
                <w:bCs/>
                <w:sz w:val="18"/>
                <w:szCs w:val="18"/>
              </w:rPr>
              <w:t>Južna plodovrtka</w:t>
            </w:r>
          </w:p>
          <w:p w:rsidR="008307A6" w:rsidRPr="00CC6012" w:rsidRDefault="008307A6" w:rsidP="008307A6">
            <w:pPr>
              <w:rPr>
                <w:b/>
                <w:sz w:val="18"/>
                <w:szCs w:val="18"/>
              </w:rPr>
            </w:pPr>
            <w:r>
              <w:rPr>
                <w:bCs/>
                <w:i/>
                <w:sz w:val="18"/>
                <w:szCs w:val="18"/>
              </w:rPr>
              <w:t>He</w:t>
            </w:r>
            <w:r w:rsidRPr="0028150E">
              <w:rPr>
                <w:bCs/>
                <w:i/>
                <w:sz w:val="18"/>
                <w:szCs w:val="18"/>
              </w:rPr>
              <w:t>licoverpa armigera</w:t>
            </w:r>
          </w:p>
        </w:tc>
        <w:tc>
          <w:tcPr>
            <w:tcW w:w="2200" w:type="dxa"/>
            <w:vMerge w:val="restart"/>
            <w:tcBorders>
              <w:top w:val="single" w:sz="4" w:space="0" w:color="auto"/>
              <w:left w:val="single" w:sz="4" w:space="0" w:color="auto"/>
              <w:right w:val="single" w:sz="4" w:space="0" w:color="auto"/>
            </w:tcBorders>
          </w:tcPr>
          <w:p w:rsidR="008307A6" w:rsidRPr="00CC6012" w:rsidRDefault="008307A6" w:rsidP="004A0B53">
            <w:pPr>
              <w:rPr>
                <w:sz w:val="18"/>
                <w:szCs w:val="18"/>
              </w:rPr>
            </w:pPr>
          </w:p>
        </w:tc>
        <w:tc>
          <w:tcPr>
            <w:tcW w:w="2420" w:type="dxa"/>
            <w:vMerge w:val="restart"/>
            <w:tcBorders>
              <w:top w:val="single" w:sz="4" w:space="0" w:color="auto"/>
              <w:left w:val="single" w:sz="4" w:space="0" w:color="auto"/>
              <w:right w:val="single" w:sz="4" w:space="0" w:color="auto"/>
            </w:tcBorders>
          </w:tcPr>
          <w:p w:rsidR="008307A6" w:rsidRPr="00CC6012" w:rsidRDefault="008307A6" w:rsidP="004A0B53">
            <w:pPr>
              <w:rPr>
                <w:sz w:val="18"/>
                <w:szCs w:val="18"/>
              </w:rPr>
            </w:pPr>
          </w:p>
        </w:tc>
        <w:tc>
          <w:tcPr>
            <w:tcW w:w="1430" w:type="dxa"/>
            <w:vMerge w:val="restart"/>
            <w:tcBorders>
              <w:top w:val="single" w:sz="4" w:space="0" w:color="auto"/>
              <w:left w:val="single" w:sz="4" w:space="0" w:color="auto"/>
              <w:right w:val="single" w:sz="4" w:space="0" w:color="auto"/>
            </w:tcBorders>
          </w:tcPr>
          <w:p w:rsidR="008307A6" w:rsidRDefault="008307A6" w:rsidP="0047044E">
            <w:pPr>
              <w:numPr>
                <w:ilvl w:val="0"/>
                <w:numId w:val="22"/>
              </w:numPr>
              <w:jc w:val="left"/>
              <w:rPr>
                <w:sz w:val="18"/>
                <w:szCs w:val="18"/>
              </w:rPr>
            </w:pPr>
            <w:r>
              <w:rPr>
                <w:sz w:val="18"/>
                <w:szCs w:val="18"/>
              </w:rPr>
              <w:t>Bacillus</w:t>
            </w:r>
          </w:p>
          <w:p w:rsidR="008307A6" w:rsidRDefault="008307A6" w:rsidP="0047044E">
            <w:pPr>
              <w:jc w:val="left"/>
              <w:rPr>
                <w:sz w:val="18"/>
                <w:szCs w:val="18"/>
              </w:rPr>
            </w:pPr>
            <w:r>
              <w:rPr>
                <w:sz w:val="18"/>
                <w:szCs w:val="18"/>
              </w:rPr>
              <w:t>Thuri</w:t>
            </w:r>
            <w:r w:rsidR="00197D67">
              <w:rPr>
                <w:sz w:val="18"/>
                <w:szCs w:val="18"/>
              </w:rPr>
              <w:t>n</w:t>
            </w:r>
            <w:r>
              <w:rPr>
                <w:sz w:val="18"/>
                <w:szCs w:val="18"/>
              </w:rPr>
              <w:t>giensis</w:t>
            </w:r>
            <w:r w:rsidR="00197D67">
              <w:rPr>
                <w:sz w:val="18"/>
                <w:szCs w:val="18"/>
              </w:rPr>
              <w:t xml:space="preserve"> var. Kurstaki</w:t>
            </w:r>
          </w:p>
          <w:p w:rsidR="008307A6" w:rsidRPr="00CC6012" w:rsidRDefault="008307A6" w:rsidP="0047044E">
            <w:pPr>
              <w:numPr>
                <w:ilvl w:val="0"/>
                <w:numId w:val="22"/>
              </w:numPr>
              <w:jc w:val="left"/>
              <w:rPr>
                <w:sz w:val="18"/>
                <w:szCs w:val="18"/>
              </w:rPr>
            </w:pPr>
            <w:r>
              <w:rPr>
                <w:sz w:val="18"/>
                <w:szCs w:val="18"/>
              </w:rPr>
              <w:t>lambda-cihalotrin</w:t>
            </w:r>
          </w:p>
        </w:tc>
        <w:tc>
          <w:tcPr>
            <w:tcW w:w="1650" w:type="dxa"/>
            <w:tcBorders>
              <w:top w:val="single" w:sz="4" w:space="0" w:color="auto"/>
              <w:left w:val="single" w:sz="4" w:space="0" w:color="auto"/>
              <w:right w:val="single" w:sz="4" w:space="0" w:color="auto"/>
            </w:tcBorders>
          </w:tcPr>
          <w:p w:rsidR="008307A6" w:rsidRPr="0047044E" w:rsidRDefault="008307A6" w:rsidP="0028150E">
            <w:pPr>
              <w:jc w:val="left"/>
              <w:rPr>
                <w:sz w:val="18"/>
                <w:szCs w:val="18"/>
              </w:rPr>
            </w:pPr>
            <w:r w:rsidRPr="0047044E">
              <w:rPr>
                <w:sz w:val="18"/>
                <w:szCs w:val="18"/>
              </w:rPr>
              <w:t>Lepinox plus</w:t>
            </w:r>
          </w:p>
          <w:p w:rsidR="008307A6" w:rsidRPr="0047044E" w:rsidRDefault="008307A6" w:rsidP="0028150E">
            <w:pPr>
              <w:jc w:val="left"/>
              <w:rPr>
                <w:sz w:val="18"/>
                <w:szCs w:val="18"/>
              </w:rPr>
            </w:pPr>
          </w:p>
          <w:p w:rsidR="0047044E" w:rsidRPr="0047044E" w:rsidRDefault="0047044E" w:rsidP="0028150E">
            <w:pPr>
              <w:jc w:val="left"/>
              <w:rPr>
                <w:sz w:val="18"/>
                <w:szCs w:val="18"/>
              </w:rPr>
            </w:pPr>
          </w:p>
          <w:p w:rsidR="008307A6" w:rsidRPr="0047044E" w:rsidRDefault="008307A6" w:rsidP="0028150E">
            <w:pPr>
              <w:jc w:val="left"/>
              <w:rPr>
                <w:sz w:val="18"/>
                <w:szCs w:val="18"/>
              </w:rPr>
            </w:pPr>
            <w:r w:rsidRPr="0047044E">
              <w:rPr>
                <w:sz w:val="18"/>
                <w:szCs w:val="18"/>
              </w:rPr>
              <w:t>Karate zeon 5 CS***</w:t>
            </w:r>
          </w:p>
        </w:tc>
        <w:tc>
          <w:tcPr>
            <w:tcW w:w="1409" w:type="dxa"/>
            <w:tcBorders>
              <w:top w:val="single" w:sz="4" w:space="0" w:color="auto"/>
              <w:left w:val="single" w:sz="4" w:space="0" w:color="auto"/>
              <w:right w:val="single" w:sz="4" w:space="0" w:color="auto"/>
            </w:tcBorders>
          </w:tcPr>
          <w:p w:rsidR="008307A6" w:rsidRPr="0047044E" w:rsidRDefault="00197D67" w:rsidP="004A0B53">
            <w:pPr>
              <w:rPr>
                <w:sz w:val="18"/>
                <w:szCs w:val="18"/>
              </w:rPr>
            </w:pPr>
            <w:r w:rsidRPr="0047044E">
              <w:rPr>
                <w:sz w:val="18"/>
                <w:szCs w:val="18"/>
              </w:rPr>
              <w:t>1 kg/ha</w:t>
            </w:r>
          </w:p>
          <w:p w:rsidR="008307A6" w:rsidRPr="0047044E" w:rsidRDefault="008307A6" w:rsidP="004A0B53">
            <w:pPr>
              <w:rPr>
                <w:sz w:val="18"/>
                <w:szCs w:val="18"/>
              </w:rPr>
            </w:pPr>
          </w:p>
          <w:p w:rsidR="0047044E" w:rsidRPr="0047044E" w:rsidRDefault="0047044E" w:rsidP="004A0B53">
            <w:pPr>
              <w:rPr>
                <w:sz w:val="18"/>
                <w:szCs w:val="18"/>
              </w:rPr>
            </w:pPr>
          </w:p>
          <w:p w:rsidR="008307A6" w:rsidRPr="0047044E" w:rsidRDefault="008307A6" w:rsidP="004A0B53">
            <w:pPr>
              <w:rPr>
                <w:sz w:val="18"/>
                <w:szCs w:val="18"/>
              </w:rPr>
            </w:pPr>
            <w:r w:rsidRPr="0047044E">
              <w:rPr>
                <w:sz w:val="18"/>
                <w:szCs w:val="18"/>
              </w:rPr>
              <w:t>0,15 l/ha</w:t>
            </w:r>
          </w:p>
        </w:tc>
        <w:tc>
          <w:tcPr>
            <w:tcW w:w="1341" w:type="dxa"/>
            <w:tcBorders>
              <w:top w:val="single" w:sz="4" w:space="0" w:color="auto"/>
              <w:left w:val="single" w:sz="4" w:space="0" w:color="auto"/>
              <w:right w:val="single" w:sz="4" w:space="0" w:color="auto"/>
            </w:tcBorders>
          </w:tcPr>
          <w:p w:rsidR="008307A6" w:rsidRPr="0047044E" w:rsidRDefault="00197D67" w:rsidP="004A0B53">
            <w:pPr>
              <w:rPr>
                <w:sz w:val="18"/>
                <w:szCs w:val="18"/>
              </w:rPr>
            </w:pPr>
            <w:r w:rsidRPr="0047044E">
              <w:rPr>
                <w:sz w:val="18"/>
                <w:szCs w:val="18"/>
              </w:rPr>
              <w:t>ni potrebna</w:t>
            </w:r>
          </w:p>
          <w:p w:rsidR="008307A6" w:rsidRPr="0047044E" w:rsidRDefault="008307A6" w:rsidP="004A0B53">
            <w:pPr>
              <w:rPr>
                <w:sz w:val="18"/>
                <w:szCs w:val="18"/>
              </w:rPr>
            </w:pPr>
          </w:p>
          <w:p w:rsidR="0047044E" w:rsidRPr="0047044E" w:rsidRDefault="0047044E" w:rsidP="004A0B53">
            <w:pPr>
              <w:rPr>
                <w:sz w:val="18"/>
                <w:szCs w:val="18"/>
              </w:rPr>
            </w:pPr>
          </w:p>
          <w:p w:rsidR="008307A6" w:rsidRPr="0047044E" w:rsidRDefault="008307A6" w:rsidP="004A0B53">
            <w:pPr>
              <w:rPr>
                <w:sz w:val="18"/>
                <w:szCs w:val="18"/>
              </w:rPr>
            </w:pPr>
            <w:r w:rsidRPr="0047044E">
              <w:rPr>
                <w:sz w:val="18"/>
                <w:szCs w:val="18"/>
              </w:rPr>
              <w:t>7</w:t>
            </w:r>
          </w:p>
        </w:tc>
        <w:tc>
          <w:tcPr>
            <w:tcW w:w="1320" w:type="dxa"/>
            <w:tcBorders>
              <w:top w:val="single" w:sz="4" w:space="0" w:color="auto"/>
              <w:left w:val="single" w:sz="4" w:space="0" w:color="auto"/>
              <w:right w:val="single" w:sz="4" w:space="0" w:color="auto"/>
            </w:tcBorders>
          </w:tcPr>
          <w:p w:rsidR="008307A6" w:rsidRPr="00CC6012" w:rsidRDefault="008307A6" w:rsidP="004A0B53">
            <w:pPr>
              <w:pStyle w:val="Telobesedila"/>
              <w:jc w:val="left"/>
              <w:rPr>
                <w:b/>
                <w:sz w:val="18"/>
              </w:rPr>
            </w:pPr>
          </w:p>
        </w:tc>
      </w:tr>
      <w:tr w:rsidR="008307A6" w:rsidRPr="00CC6012" w:rsidTr="00766F40">
        <w:trPr>
          <w:trHeight w:val="424"/>
        </w:trPr>
        <w:tc>
          <w:tcPr>
            <w:tcW w:w="1980" w:type="dxa"/>
            <w:vMerge/>
            <w:tcBorders>
              <w:left w:val="single" w:sz="4" w:space="0" w:color="auto"/>
              <w:right w:val="single" w:sz="4" w:space="0" w:color="auto"/>
            </w:tcBorders>
          </w:tcPr>
          <w:p w:rsidR="008307A6" w:rsidRDefault="008307A6" w:rsidP="008307A6">
            <w:pPr>
              <w:jc w:val="left"/>
              <w:rPr>
                <w:b/>
                <w:bCs/>
                <w:sz w:val="18"/>
                <w:szCs w:val="18"/>
              </w:rPr>
            </w:pPr>
          </w:p>
        </w:tc>
        <w:tc>
          <w:tcPr>
            <w:tcW w:w="2200" w:type="dxa"/>
            <w:vMerge/>
            <w:tcBorders>
              <w:left w:val="single" w:sz="4" w:space="0" w:color="auto"/>
              <w:right w:val="single" w:sz="4" w:space="0" w:color="auto"/>
            </w:tcBorders>
          </w:tcPr>
          <w:p w:rsidR="008307A6" w:rsidRPr="00CC6012" w:rsidRDefault="008307A6" w:rsidP="004A0B53">
            <w:pPr>
              <w:rPr>
                <w:sz w:val="18"/>
                <w:szCs w:val="18"/>
              </w:rPr>
            </w:pPr>
          </w:p>
        </w:tc>
        <w:tc>
          <w:tcPr>
            <w:tcW w:w="2420" w:type="dxa"/>
            <w:vMerge/>
            <w:tcBorders>
              <w:left w:val="single" w:sz="4" w:space="0" w:color="auto"/>
              <w:right w:val="single" w:sz="4" w:space="0" w:color="auto"/>
            </w:tcBorders>
          </w:tcPr>
          <w:p w:rsidR="008307A6" w:rsidRPr="00CC6012" w:rsidRDefault="008307A6" w:rsidP="004A0B53">
            <w:pPr>
              <w:rPr>
                <w:sz w:val="18"/>
                <w:szCs w:val="18"/>
              </w:rPr>
            </w:pPr>
          </w:p>
        </w:tc>
        <w:tc>
          <w:tcPr>
            <w:tcW w:w="1430" w:type="dxa"/>
            <w:vMerge/>
            <w:tcBorders>
              <w:left w:val="single" w:sz="4" w:space="0" w:color="auto"/>
              <w:right w:val="single" w:sz="4" w:space="0" w:color="auto"/>
            </w:tcBorders>
          </w:tcPr>
          <w:p w:rsidR="008307A6" w:rsidRDefault="008307A6" w:rsidP="0047044E">
            <w:pPr>
              <w:numPr>
                <w:ilvl w:val="0"/>
                <w:numId w:val="22"/>
              </w:numPr>
              <w:jc w:val="left"/>
              <w:rPr>
                <w:sz w:val="18"/>
                <w:szCs w:val="18"/>
              </w:rPr>
            </w:pPr>
          </w:p>
        </w:tc>
        <w:tc>
          <w:tcPr>
            <w:tcW w:w="5720" w:type="dxa"/>
            <w:gridSpan w:val="4"/>
            <w:tcBorders>
              <w:top w:val="single" w:sz="4" w:space="0" w:color="auto"/>
              <w:left w:val="single" w:sz="4" w:space="0" w:color="auto"/>
              <w:right w:val="single" w:sz="4" w:space="0" w:color="auto"/>
            </w:tcBorders>
          </w:tcPr>
          <w:p w:rsidR="008307A6" w:rsidRPr="00CC6012" w:rsidRDefault="008307A6" w:rsidP="004A0B53">
            <w:pPr>
              <w:pStyle w:val="Telobesedila"/>
              <w:jc w:val="left"/>
              <w:rPr>
                <w:b/>
                <w:sz w:val="18"/>
              </w:rPr>
            </w:pPr>
            <w:r w:rsidRPr="00CC6012">
              <w:rPr>
                <w:b/>
                <w:sz w:val="16"/>
                <w:szCs w:val="16"/>
              </w:rPr>
              <w:t xml:space="preserve">*** </w:t>
            </w:r>
            <w:r w:rsidRPr="00CC6012">
              <w:rPr>
                <w:b/>
                <w:sz w:val="18"/>
              </w:rPr>
              <w:t>30m varnostni pas do voda 1. in 2. reda ter 15m pas do netretiranih površin.</w:t>
            </w:r>
          </w:p>
        </w:tc>
      </w:tr>
      <w:tr w:rsidR="0028150E" w:rsidRPr="00CC6012" w:rsidTr="007E371C">
        <w:trPr>
          <w:trHeight w:val="424"/>
        </w:trPr>
        <w:tc>
          <w:tcPr>
            <w:tcW w:w="1980" w:type="dxa"/>
            <w:vMerge w:val="restart"/>
            <w:tcBorders>
              <w:top w:val="single" w:sz="4" w:space="0" w:color="auto"/>
              <w:left w:val="single" w:sz="4" w:space="0" w:color="auto"/>
              <w:right w:val="single" w:sz="4" w:space="0" w:color="auto"/>
            </w:tcBorders>
          </w:tcPr>
          <w:p w:rsidR="0028150E" w:rsidRPr="00CC6012" w:rsidRDefault="0028150E" w:rsidP="004A0B53">
            <w:pPr>
              <w:rPr>
                <w:b/>
                <w:sz w:val="18"/>
                <w:szCs w:val="18"/>
              </w:rPr>
            </w:pPr>
            <w:r w:rsidRPr="00CC6012">
              <w:rPr>
                <w:b/>
                <w:sz w:val="18"/>
                <w:szCs w:val="18"/>
              </w:rPr>
              <w:t>Listne uši</w:t>
            </w:r>
          </w:p>
          <w:p w:rsidR="0028150E" w:rsidRPr="00CC6012" w:rsidRDefault="0028150E" w:rsidP="004A0B53">
            <w:pPr>
              <w:rPr>
                <w:sz w:val="18"/>
                <w:szCs w:val="18"/>
              </w:rPr>
            </w:pPr>
            <w:r w:rsidRPr="00CC6012">
              <w:rPr>
                <w:sz w:val="18"/>
                <w:szCs w:val="18"/>
              </w:rPr>
              <w:t>Aphididae</w:t>
            </w:r>
          </w:p>
        </w:tc>
        <w:tc>
          <w:tcPr>
            <w:tcW w:w="2200" w:type="dxa"/>
            <w:vMerge w:val="restart"/>
            <w:tcBorders>
              <w:top w:val="single" w:sz="4" w:space="0" w:color="auto"/>
              <w:left w:val="single" w:sz="4" w:space="0" w:color="auto"/>
              <w:right w:val="single" w:sz="4" w:space="0" w:color="auto"/>
            </w:tcBorders>
          </w:tcPr>
          <w:p w:rsidR="0028150E" w:rsidRPr="00CC6012" w:rsidRDefault="0028150E" w:rsidP="004A0B53">
            <w:pPr>
              <w:rPr>
                <w:sz w:val="18"/>
                <w:szCs w:val="18"/>
              </w:rPr>
            </w:pPr>
          </w:p>
        </w:tc>
        <w:tc>
          <w:tcPr>
            <w:tcW w:w="2420" w:type="dxa"/>
            <w:vMerge w:val="restart"/>
            <w:tcBorders>
              <w:top w:val="single" w:sz="4" w:space="0" w:color="auto"/>
              <w:left w:val="single" w:sz="4" w:space="0" w:color="auto"/>
              <w:right w:val="single" w:sz="4" w:space="0" w:color="auto"/>
            </w:tcBorders>
          </w:tcPr>
          <w:p w:rsidR="0028150E" w:rsidRPr="00CC6012" w:rsidRDefault="0028150E" w:rsidP="004A0B53">
            <w:pPr>
              <w:rPr>
                <w:sz w:val="18"/>
                <w:szCs w:val="18"/>
              </w:rPr>
            </w:pPr>
          </w:p>
        </w:tc>
        <w:tc>
          <w:tcPr>
            <w:tcW w:w="1430" w:type="dxa"/>
            <w:vMerge w:val="restart"/>
            <w:tcBorders>
              <w:top w:val="single" w:sz="4" w:space="0" w:color="auto"/>
              <w:left w:val="single" w:sz="4" w:space="0" w:color="auto"/>
              <w:right w:val="single" w:sz="4" w:space="0" w:color="auto"/>
            </w:tcBorders>
          </w:tcPr>
          <w:p w:rsidR="0028150E" w:rsidRPr="00CC6012" w:rsidRDefault="0028150E" w:rsidP="0047044E">
            <w:pPr>
              <w:jc w:val="left"/>
              <w:rPr>
                <w:sz w:val="18"/>
                <w:szCs w:val="18"/>
              </w:rPr>
            </w:pPr>
            <w:r w:rsidRPr="00CC6012">
              <w:rPr>
                <w:sz w:val="18"/>
                <w:szCs w:val="18"/>
              </w:rPr>
              <w:t xml:space="preserve">-lambda </w:t>
            </w:r>
            <w:r>
              <w:rPr>
                <w:sz w:val="18"/>
                <w:szCs w:val="18"/>
              </w:rPr>
              <w:t>-</w:t>
            </w:r>
            <w:r w:rsidRPr="00CC6012">
              <w:rPr>
                <w:sz w:val="18"/>
                <w:szCs w:val="18"/>
              </w:rPr>
              <w:t>cihalotrin</w:t>
            </w:r>
          </w:p>
        </w:tc>
        <w:tc>
          <w:tcPr>
            <w:tcW w:w="1650" w:type="dxa"/>
            <w:tcBorders>
              <w:top w:val="single" w:sz="4" w:space="0" w:color="auto"/>
              <w:left w:val="single" w:sz="4" w:space="0" w:color="auto"/>
              <w:right w:val="single" w:sz="4" w:space="0" w:color="auto"/>
            </w:tcBorders>
          </w:tcPr>
          <w:p w:rsidR="0028150E" w:rsidRPr="00CC6012" w:rsidRDefault="0028150E" w:rsidP="0028150E">
            <w:pPr>
              <w:jc w:val="left"/>
              <w:rPr>
                <w:sz w:val="18"/>
                <w:szCs w:val="18"/>
              </w:rPr>
            </w:pPr>
            <w:r w:rsidRPr="00CC6012">
              <w:rPr>
                <w:sz w:val="18"/>
                <w:szCs w:val="18"/>
              </w:rPr>
              <w:t>Karate zeon 5 CS</w:t>
            </w:r>
            <w:r w:rsidRPr="00F61C65">
              <w:rPr>
                <w:b/>
                <w:sz w:val="18"/>
                <w:szCs w:val="18"/>
              </w:rPr>
              <w:t>***</w:t>
            </w:r>
          </w:p>
        </w:tc>
        <w:tc>
          <w:tcPr>
            <w:tcW w:w="1409" w:type="dxa"/>
            <w:tcBorders>
              <w:top w:val="single" w:sz="4" w:space="0" w:color="auto"/>
              <w:left w:val="single" w:sz="4" w:space="0" w:color="auto"/>
              <w:right w:val="single" w:sz="4" w:space="0" w:color="auto"/>
            </w:tcBorders>
          </w:tcPr>
          <w:p w:rsidR="0028150E" w:rsidRPr="00CC6012" w:rsidRDefault="0028150E" w:rsidP="004A0B53">
            <w:pPr>
              <w:rPr>
                <w:sz w:val="18"/>
                <w:szCs w:val="18"/>
              </w:rPr>
            </w:pPr>
            <w:r w:rsidRPr="00CC6012">
              <w:rPr>
                <w:sz w:val="18"/>
                <w:szCs w:val="18"/>
              </w:rPr>
              <w:t>0,15 l/ha</w:t>
            </w:r>
          </w:p>
          <w:p w:rsidR="0028150E" w:rsidRPr="00CC6012" w:rsidRDefault="0028150E" w:rsidP="004A0B53">
            <w:pPr>
              <w:rPr>
                <w:sz w:val="18"/>
                <w:szCs w:val="18"/>
              </w:rPr>
            </w:pPr>
          </w:p>
        </w:tc>
        <w:tc>
          <w:tcPr>
            <w:tcW w:w="1341" w:type="dxa"/>
            <w:tcBorders>
              <w:top w:val="single" w:sz="4" w:space="0" w:color="auto"/>
              <w:left w:val="single" w:sz="4" w:space="0" w:color="auto"/>
              <w:right w:val="single" w:sz="4" w:space="0" w:color="auto"/>
            </w:tcBorders>
          </w:tcPr>
          <w:p w:rsidR="0028150E" w:rsidRPr="00CC6012" w:rsidRDefault="0028150E" w:rsidP="004A0B53">
            <w:pPr>
              <w:rPr>
                <w:sz w:val="18"/>
                <w:szCs w:val="18"/>
              </w:rPr>
            </w:pPr>
            <w:r w:rsidRPr="00CC6012">
              <w:rPr>
                <w:sz w:val="18"/>
                <w:szCs w:val="18"/>
              </w:rPr>
              <w:t>7</w:t>
            </w:r>
          </w:p>
        </w:tc>
        <w:tc>
          <w:tcPr>
            <w:tcW w:w="1320" w:type="dxa"/>
            <w:tcBorders>
              <w:top w:val="single" w:sz="4" w:space="0" w:color="auto"/>
              <w:left w:val="single" w:sz="4" w:space="0" w:color="auto"/>
              <w:right w:val="single" w:sz="4" w:space="0" w:color="auto"/>
            </w:tcBorders>
          </w:tcPr>
          <w:p w:rsidR="0028150E" w:rsidRPr="00CC6012" w:rsidRDefault="0028150E" w:rsidP="004A0B53">
            <w:pPr>
              <w:pStyle w:val="Telobesedila"/>
              <w:jc w:val="left"/>
              <w:rPr>
                <w:b/>
                <w:sz w:val="18"/>
              </w:rPr>
            </w:pPr>
          </w:p>
        </w:tc>
      </w:tr>
      <w:tr w:rsidR="004B3D54" w:rsidRPr="00CC6012">
        <w:tc>
          <w:tcPr>
            <w:tcW w:w="1980" w:type="dxa"/>
            <w:vMerge/>
            <w:tcBorders>
              <w:left w:val="single" w:sz="4" w:space="0" w:color="auto"/>
              <w:right w:val="single" w:sz="4" w:space="0" w:color="auto"/>
            </w:tcBorders>
          </w:tcPr>
          <w:p w:rsidR="004B3D54" w:rsidRPr="00CC6012" w:rsidRDefault="004B3D54" w:rsidP="004A0B53">
            <w:pPr>
              <w:rPr>
                <w:b/>
                <w:sz w:val="18"/>
                <w:szCs w:val="18"/>
              </w:rPr>
            </w:pPr>
          </w:p>
        </w:tc>
        <w:tc>
          <w:tcPr>
            <w:tcW w:w="2200" w:type="dxa"/>
            <w:vMerge/>
            <w:tcBorders>
              <w:left w:val="single" w:sz="4" w:space="0" w:color="auto"/>
              <w:right w:val="single" w:sz="4" w:space="0" w:color="auto"/>
            </w:tcBorders>
          </w:tcPr>
          <w:p w:rsidR="004B3D54" w:rsidRPr="00CC6012" w:rsidRDefault="004B3D54" w:rsidP="004A0B53">
            <w:pPr>
              <w:rPr>
                <w:sz w:val="18"/>
                <w:szCs w:val="18"/>
              </w:rPr>
            </w:pPr>
          </w:p>
        </w:tc>
        <w:tc>
          <w:tcPr>
            <w:tcW w:w="2420" w:type="dxa"/>
            <w:vMerge/>
            <w:tcBorders>
              <w:left w:val="single" w:sz="4" w:space="0" w:color="auto"/>
              <w:right w:val="single" w:sz="4" w:space="0" w:color="auto"/>
            </w:tcBorders>
          </w:tcPr>
          <w:p w:rsidR="004B3D54" w:rsidRPr="00CC6012" w:rsidRDefault="004B3D54" w:rsidP="004A0B53">
            <w:pPr>
              <w:rPr>
                <w:sz w:val="18"/>
                <w:szCs w:val="18"/>
              </w:rPr>
            </w:pPr>
          </w:p>
        </w:tc>
        <w:tc>
          <w:tcPr>
            <w:tcW w:w="1430" w:type="dxa"/>
            <w:vMerge/>
            <w:tcBorders>
              <w:left w:val="single" w:sz="4" w:space="0" w:color="auto"/>
              <w:right w:val="single" w:sz="4" w:space="0" w:color="auto"/>
            </w:tcBorders>
          </w:tcPr>
          <w:p w:rsidR="004B3D54" w:rsidRPr="00CC6012" w:rsidRDefault="004B3D54" w:rsidP="004A0B53">
            <w:pPr>
              <w:rPr>
                <w:sz w:val="18"/>
                <w:szCs w:val="18"/>
              </w:rPr>
            </w:pPr>
          </w:p>
        </w:tc>
        <w:tc>
          <w:tcPr>
            <w:tcW w:w="5720" w:type="dxa"/>
            <w:gridSpan w:val="4"/>
            <w:tcBorders>
              <w:top w:val="single" w:sz="4" w:space="0" w:color="auto"/>
              <w:left w:val="single" w:sz="4" w:space="0" w:color="auto"/>
              <w:bottom w:val="single" w:sz="4" w:space="0" w:color="auto"/>
              <w:right w:val="single" w:sz="4" w:space="0" w:color="auto"/>
            </w:tcBorders>
          </w:tcPr>
          <w:p w:rsidR="004B3D54" w:rsidRPr="00CC6012" w:rsidRDefault="004B3D54" w:rsidP="004A0B53">
            <w:pPr>
              <w:pStyle w:val="Telobesedila"/>
              <w:jc w:val="left"/>
              <w:rPr>
                <w:b/>
                <w:sz w:val="16"/>
                <w:szCs w:val="16"/>
              </w:rPr>
            </w:pPr>
            <w:r w:rsidRPr="00CC6012">
              <w:rPr>
                <w:b/>
                <w:sz w:val="16"/>
                <w:szCs w:val="16"/>
              </w:rPr>
              <w:t xml:space="preserve">*** </w:t>
            </w:r>
            <w:r w:rsidRPr="00CC6012">
              <w:rPr>
                <w:b/>
                <w:sz w:val="18"/>
              </w:rPr>
              <w:t>30m varnostni pas do voda 1. in 2. reda ter 15m pas do netretiranih površin.</w:t>
            </w:r>
          </w:p>
        </w:tc>
      </w:tr>
    </w:tbl>
    <w:p w:rsidR="00F745ED" w:rsidRPr="00CC6012" w:rsidRDefault="00F745ED"/>
    <w:p w:rsidR="00D33DB8" w:rsidRPr="00CC6012" w:rsidRDefault="00F61C65" w:rsidP="00727AE7">
      <w:pPr>
        <w:pStyle w:val="Naslov2"/>
      </w:pPr>
      <w:bookmarkStart w:id="383" w:name="_Toc166556121"/>
      <w:bookmarkStart w:id="384" w:name="_Toc215563128"/>
      <w:bookmarkStart w:id="385" w:name="_Toc91332677"/>
      <w:bookmarkStart w:id="386" w:name="_Toc91332899"/>
      <w:bookmarkStart w:id="387" w:name="_Toc91333105"/>
      <w:r>
        <w:br w:type="page"/>
      </w:r>
      <w:bookmarkStart w:id="388" w:name="_Toc446591809"/>
      <w:r w:rsidR="00D33DB8" w:rsidRPr="00CC6012">
        <w:lastRenderedPageBreak/>
        <w:t>INTEGRIRANO VARSTVO PETERŠILJA</w:t>
      </w:r>
      <w:bookmarkEnd w:id="383"/>
      <w:bookmarkEnd w:id="384"/>
      <w:bookmarkEnd w:id="385"/>
      <w:bookmarkEnd w:id="386"/>
      <w:bookmarkEnd w:id="387"/>
      <w:bookmarkEnd w:id="388"/>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D33DB8" w:rsidRPr="00CC6012" w:rsidTr="009E0D7B">
        <w:tc>
          <w:tcPr>
            <w:tcW w:w="1948"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jc w:val="left"/>
              <w:rPr>
                <w:sz w:val="18"/>
                <w:szCs w:val="18"/>
              </w:rPr>
            </w:pPr>
            <w:r w:rsidRPr="00CC6012">
              <w:rPr>
                <w:sz w:val="18"/>
                <w:szCs w:val="18"/>
              </w:rPr>
              <w:t>FITOFARM.</w:t>
            </w:r>
          </w:p>
          <w:p w:rsidR="00D33DB8" w:rsidRPr="00CC6012" w:rsidRDefault="00D33DB8" w:rsidP="004A0B53">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jc w:val="left"/>
              <w:rPr>
                <w:sz w:val="18"/>
                <w:szCs w:val="18"/>
              </w:rPr>
            </w:pPr>
            <w:r w:rsidRPr="00CC6012">
              <w:rPr>
                <w:sz w:val="18"/>
                <w:szCs w:val="18"/>
              </w:rPr>
              <w:t>KARENCA</w:t>
            </w:r>
          </w:p>
          <w:p w:rsidR="00D33DB8" w:rsidRPr="00CC6012" w:rsidRDefault="00D33DB8" w:rsidP="004A0B53">
            <w:pPr>
              <w:jc w:val="left"/>
              <w:rPr>
                <w:sz w:val="18"/>
                <w:szCs w:val="18"/>
              </w:rPr>
            </w:pPr>
            <w:r w:rsidRPr="00CC6012">
              <w:rPr>
                <w:sz w:val="18"/>
                <w:szCs w:val="18"/>
              </w:rPr>
              <w:t>dni</w:t>
            </w:r>
          </w:p>
        </w:tc>
        <w:tc>
          <w:tcPr>
            <w:tcW w:w="1527" w:type="dxa"/>
            <w:tcBorders>
              <w:top w:val="single" w:sz="12" w:space="0" w:color="auto"/>
              <w:left w:val="single" w:sz="12" w:space="0" w:color="auto"/>
              <w:bottom w:val="single" w:sz="12" w:space="0" w:color="auto"/>
              <w:right w:val="single" w:sz="12" w:space="0" w:color="auto"/>
            </w:tcBorders>
          </w:tcPr>
          <w:p w:rsidR="00D33DB8" w:rsidRPr="00CC6012" w:rsidRDefault="00D33DB8" w:rsidP="004A0B53">
            <w:pPr>
              <w:rPr>
                <w:sz w:val="18"/>
                <w:szCs w:val="18"/>
              </w:rPr>
            </w:pPr>
            <w:r w:rsidRPr="00CC6012">
              <w:rPr>
                <w:sz w:val="18"/>
                <w:szCs w:val="18"/>
              </w:rPr>
              <w:t>OPOMBE</w:t>
            </w:r>
          </w:p>
        </w:tc>
      </w:tr>
      <w:tr w:rsidR="00D33DB8" w:rsidRPr="00CC6012" w:rsidTr="009E0D7B">
        <w:trPr>
          <w:trHeight w:val="702"/>
        </w:trPr>
        <w:tc>
          <w:tcPr>
            <w:tcW w:w="1948" w:type="dxa"/>
            <w:tcBorders>
              <w:top w:val="single" w:sz="12" w:space="0" w:color="auto"/>
              <w:left w:val="single" w:sz="4" w:space="0" w:color="auto"/>
              <w:bottom w:val="single" w:sz="4" w:space="0" w:color="auto"/>
              <w:right w:val="single" w:sz="4" w:space="0" w:color="auto"/>
            </w:tcBorders>
          </w:tcPr>
          <w:p w:rsidR="00D33DB8" w:rsidRPr="00CC6012" w:rsidRDefault="00D33DB8" w:rsidP="00976AD8">
            <w:pPr>
              <w:jc w:val="left"/>
              <w:rPr>
                <w:b/>
                <w:bCs/>
                <w:sz w:val="18"/>
                <w:szCs w:val="18"/>
              </w:rPr>
            </w:pPr>
            <w:r w:rsidRPr="00CC6012">
              <w:rPr>
                <w:b/>
                <w:bCs/>
                <w:sz w:val="18"/>
                <w:szCs w:val="18"/>
              </w:rPr>
              <w:t>Listna pegavost petršilja</w:t>
            </w:r>
          </w:p>
          <w:p w:rsidR="00D33DB8" w:rsidRPr="00CC6012" w:rsidRDefault="00D33DB8" w:rsidP="00976AD8">
            <w:pPr>
              <w:jc w:val="left"/>
              <w:rPr>
                <w:i/>
                <w:iCs/>
                <w:sz w:val="18"/>
                <w:szCs w:val="18"/>
              </w:rPr>
            </w:pPr>
            <w:r w:rsidRPr="00CC6012">
              <w:rPr>
                <w:i/>
                <w:iCs/>
                <w:sz w:val="18"/>
                <w:szCs w:val="18"/>
              </w:rPr>
              <w:t>Septoria petroselini</w:t>
            </w:r>
          </w:p>
          <w:p w:rsidR="00D33DB8" w:rsidRPr="00CC6012" w:rsidRDefault="00D33DB8" w:rsidP="00976AD8">
            <w:pPr>
              <w:jc w:val="left"/>
              <w:rPr>
                <w:i/>
                <w:iCs/>
                <w:sz w:val="18"/>
                <w:szCs w:val="18"/>
              </w:rPr>
            </w:pPr>
          </w:p>
          <w:p w:rsidR="00D33DB8" w:rsidRPr="00CC6012" w:rsidRDefault="00D33DB8" w:rsidP="00976AD8">
            <w:pPr>
              <w:jc w:val="left"/>
              <w:rPr>
                <w:b/>
                <w:iCs/>
                <w:sz w:val="18"/>
                <w:szCs w:val="18"/>
              </w:rPr>
            </w:pPr>
          </w:p>
        </w:tc>
        <w:tc>
          <w:tcPr>
            <w:tcW w:w="2200" w:type="dxa"/>
            <w:tcBorders>
              <w:top w:val="single" w:sz="12" w:space="0" w:color="auto"/>
              <w:left w:val="single" w:sz="4" w:space="0" w:color="auto"/>
              <w:bottom w:val="single" w:sz="4" w:space="0" w:color="auto"/>
              <w:right w:val="single" w:sz="4" w:space="0" w:color="auto"/>
            </w:tcBorders>
          </w:tcPr>
          <w:p w:rsidR="00D33DB8" w:rsidRPr="00CC6012" w:rsidRDefault="00765640" w:rsidP="00976AD8">
            <w:pPr>
              <w:jc w:val="left"/>
              <w:rPr>
                <w:sz w:val="18"/>
                <w:szCs w:val="18"/>
              </w:rPr>
            </w:pPr>
            <w:r w:rsidRPr="00CC6012">
              <w:rPr>
                <w:sz w:val="18"/>
                <w:szCs w:val="18"/>
              </w:rPr>
              <w:t>Isto kot pri</w:t>
            </w:r>
            <w:r w:rsidR="005F4E4E" w:rsidRPr="00CC6012">
              <w:rPr>
                <w:sz w:val="18"/>
                <w:szCs w:val="18"/>
              </w:rPr>
              <w:t xml:space="preserve"> zelen</w:t>
            </w:r>
            <w:r w:rsidR="00BA443C" w:rsidRPr="00CC6012">
              <w:rPr>
                <w:sz w:val="18"/>
                <w:szCs w:val="18"/>
              </w:rPr>
              <w:t>i</w:t>
            </w:r>
          </w:p>
        </w:tc>
        <w:tc>
          <w:tcPr>
            <w:tcW w:w="2420" w:type="dxa"/>
            <w:tcBorders>
              <w:top w:val="single" w:sz="12" w:space="0" w:color="auto"/>
              <w:left w:val="single" w:sz="4" w:space="0" w:color="auto"/>
              <w:bottom w:val="single" w:sz="4" w:space="0" w:color="auto"/>
              <w:right w:val="single" w:sz="4" w:space="0" w:color="auto"/>
            </w:tcBorders>
          </w:tcPr>
          <w:p w:rsidR="00D33DB8" w:rsidRPr="00CC6012" w:rsidRDefault="00D33DB8" w:rsidP="00976AD8">
            <w:pPr>
              <w:tabs>
                <w:tab w:val="left" w:pos="170"/>
              </w:tabs>
              <w:jc w:val="left"/>
              <w:rPr>
                <w:sz w:val="18"/>
                <w:szCs w:val="18"/>
              </w:rPr>
            </w:pPr>
            <w:r w:rsidRPr="00CC6012">
              <w:rPr>
                <w:sz w:val="18"/>
                <w:szCs w:val="18"/>
              </w:rPr>
              <w:t>Agrotehnični ukrepi:</w:t>
            </w:r>
          </w:p>
          <w:p w:rsidR="00D33DB8" w:rsidRPr="00CC6012" w:rsidRDefault="00D33DB8" w:rsidP="00976AD8">
            <w:pPr>
              <w:numPr>
                <w:ilvl w:val="0"/>
                <w:numId w:val="15"/>
              </w:numPr>
              <w:tabs>
                <w:tab w:val="left" w:pos="170"/>
              </w:tabs>
              <w:ind w:hanging="718"/>
              <w:jc w:val="left"/>
              <w:rPr>
                <w:sz w:val="18"/>
                <w:szCs w:val="18"/>
              </w:rPr>
            </w:pPr>
            <w:r w:rsidRPr="00CC6012">
              <w:rPr>
                <w:sz w:val="18"/>
                <w:szCs w:val="18"/>
              </w:rPr>
              <w:t>sejemo razkuženo seme</w:t>
            </w:r>
          </w:p>
          <w:p w:rsidR="00D33DB8" w:rsidRPr="00CC6012" w:rsidRDefault="00D33DB8" w:rsidP="00976AD8">
            <w:pPr>
              <w:tabs>
                <w:tab w:val="left" w:pos="112"/>
              </w:tabs>
              <w:jc w:val="left"/>
              <w:rPr>
                <w:sz w:val="18"/>
                <w:szCs w:val="18"/>
              </w:rPr>
            </w:pPr>
            <w:r w:rsidRPr="00CC6012">
              <w:rPr>
                <w:sz w:val="18"/>
                <w:szCs w:val="18"/>
              </w:rPr>
              <w:t xml:space="preserve">- uničimo rastlinske ostanke; - - ugodne </w:t>
            </w:r>
            <w:r w:rsidR="005F4E4E" w:rsidRPr="00CC6012">
              <w:rPr>
                <w:sz w:val="18"/>
                <w:szCs w:val="18"/>
              </w:rPr>
              <w:t xml:space="preserve">razmere 20-25°C, visoka zračna </w:t>
            </w:r>
            <w:r w:rsidRPr="00CC6012">
              <w:rPr>
                <w:sz w:val="18"/>
                <w:szCs w:val="18"/>
              </w:rPr>
              <w:t>laga</w:t>
            </w:r>
          </w:p>
        </w:tc>
        <w:tc>
          <w:tcPr>
            <w:tcW w:w="1430" w:type="dxa"/>
            <w:tcBorders>
              <w:top w:val="single" w:sz="12" w:space="0" w:color="auto"/>
              <w:left w:val="single" w:sz="4" w:space="0" w:color="auto"/>
              <w:bottom w:val="single" w:sz="4" w:space="0" w:color="auto"/>
              <w:right w:val="single" w:sz="4" w:space="0" w:color="auto"/>
            </w:tcBorders>
          </w:tcPr>
          <w:p w:rsidR="00E03570" w:rsidRPr="00E03570" w:rsidRDefault="00D33DB8" w:rsidP="00976AD8">
            <w:pPr>
              <w:numPr>
                <w:ilvl w:val="0"/>
                <w:numId w:val="15"/>
              </w:numPr>
              <w:tabs>
                <w:tab w:val="clear" w:pos="720"/>
                <w:tab w:val="num" w:pos="112"/>
              </w:tabs>
              <w:ind w:hanging="718"/>
              <w:jc w:val="left"/>
              <w:rPr>
                <w:sz w:val="18"/>
                <w:szCs w:val="18"/>
              </w:rPr>
            </w:pPr>
            <w:r w:rsidRPr="00CC6012">
              <w:rPr>
                <w:sz w:val="18"/>
                <w:szCs w:val="18"/>
              </w:rPr>
              <w:t>difenkonazol</w:t>
            </w:r>
          </w:p>
          <w:p w:rsidR="00D33DB8" w:rsidRPr="00CC6012" w:rsidRDefault="007B3E87" w:rsidP="00976AD8">
            <w:pPr>
              <w:jc w:val="left"/>
              <w:rPr>
                <w:sz w:val="18"/>
                <w:szCs w:val="18"/>
              </w:rPr>
            </w:pPr>
            <w:r>
              <w:rPr>
                <w:sz w:val="18"/>
                <w:szCs w:val="18"/>
              </w:rPr>
              <w:t>-</w:t>
            </w:r>
            <w:r w:rsidR="00A77433" w:rsidRPr="00CC6012">
              <w:rPr>
                <w:sz w:val="18"/>
                <w:szCs w:val="18"/>
              </w:rPr>
              <w:t>az</w:t>
            </w:r>
            <w:r>
              <w:rPr>
                <w:sz w:val="18"/>
                <w:szCs w:val="18"/>
              </w:rPr>
              <w:t>o</w:t>
            </w:r>
            <w:r w:rsidR="00A77433" w:rsidRPr="00CC6012">
              <w:rPr>
                <w:sz w:val="18"/>
                <w:szCs w:val="18"/>
              </w:rPr>
              <w:t>ksistrobin</w:t>
            </w:r>
          </w:p>
          <w:p w:rsidR="00D33DB8" w:rsidRPr="00CC6012" w:rsidRDefault="00D33DB8" w:rsidP="00976AD8">
            <w:pPr>
              <w:jc w:val="left"/>
              <w:rPr>
                <w:sz w:val="18"/>
                <w:szCs w:val="18"/>
              </w:rPr>
            </w:pPr>
          </w:p>
        </w:tc>
        <w:tc>
          <w:tcPr>
            <w:tcW w:w="1650" w:type="dxa"/>
            <w:tcBorders>
              <w:top w:val="single" w:sz="12" w:space="0" w:color="auto"/>
              <w:left w:val="single" w:sz="4" w:space="0" w:color="auto"/>
              <w:bottom w:val="single" w:sz="4" w:space="0" w:color="auto"/>
              <w:right w:val="single" w:sz="4" w:space="0" w:color="auto"/>
            </w:tcBorders>
          </w:tcPr>
          <w:p w:rsidR="00D33DB8" w:rsidRPr="00E03570" w:rsidRDefault="00D33DB8" w:rsidP="00976AD8">
            <w:pPr>
              <w:jc w:val="left"/>
              <w:rPr>
                <w:b/>
                <w:sz w:val="18"/>
                <w:szCs w:val="18"/>
              </w:rPr>
            </w:pPr>
            <w:r w:rsidRPr="00CC6012">
              <w:rPr>
                <w:sz w:val="18"/>
                <w:szCs w:val="18"/>
              </w:rPr>
              <w:t xml:space="preserve">Score 250 EC </w:t>
            </w:r>
            <w:r w:rsidR="00F46C7A">
              <w:rPr>
                <w:b/>
                <w:sz w:val="18"/>
                <w:szCs w:val="18"/>
              </w:rPr>
              <w:t>**</w:t>
            </w:r>
          </w:p>
          <w:p w:rsidR="00D33DB8" w:rsidRPr="00CC6012" w:rsidRDefault="00A77433" w:rsidP="00976AD8">
            <w:pPr>
              <w:jc w:val="left"/>
              <w:rPr>
                <w:sz w:val="18"/>
                <w:szCs w:val="18"/>
              </w:rPr>
            </w:pPr>
            <w:r w:rsidRPr="00CC6012">
              <w:rPr>
                <w:sz w:val="18"/>
                <w:szCs w:val="18"/>
              </w:rPr>
              <w:t>Ortiva</w:t>
            </w:r>
            <w:r w:rsidR="007940B7" w:rsidRPr="0047044E">
              <w:rPr>
                <w:b/>
                <w:sz w:val="18"/>
                <w:szCs w:val="18"/>
              </w:rPr>
              <w:t>***</w:t>
            </w:r>
          </w:p>
          <w:p w:rsidR="00D33DB8" w:rsidRPr="00CC6012" w:rsidRDefault="00DE1B49" w:rsidP="00976AD8">
            <w:pPr>
              <w:jc w:val="left"/>
              <w:rPr>
                <w:sz w:val="18"/>
                <w:szCs w:val="18"/>
              </w:rPr>
            </w:pPr>
            <w:r w:rsidRPr="0047044E">
              <w:rPr>
                <w:sz w:val="18"/>
                <w:szCs w:val="18"/>
              </w:rPr>
              <w:t>MANJŠA UPORABA</w:t>
            </w:r>
          </w:p>
        </w:tc>
        <w:tc>
          <w:tcPr>
            <w:tcW w:w="1409" w:type="dxa"/>
            <w:tcBorders>
              <w:top w:val="single" w:sz="12" w:space="0" w:color="auto"/>
              <w:left w:val="single" w:sz="4" w:space="0" w:color="auto"/>
              <w:bottom w:val="single" w:sz="4" w:space="0" w:color="auto"/>
              <w:right w:val="single" w:sz="4" w:space="0" w:color="auto"/>
            </w:tcBorders>
          </w:tcPr>
          <w:p w:rsidR="00D33DB8" w:rsidRPr="00CC6012" w:rsidRDefault="00E03570" w:rsidP="00976AD8">
            <w:pPr>
              <w:jc w:val="left"/>
              <w:rPr>
                <w:sz w:val="18"/>
                <w:szCs w:val="18"/>
              </w:rPr>
            </w:pPr>
            <w:r>
              <w:rPr>
                <w:sz w:val="18"/>
                <w:szCs w:val="18"/>
              </w:rPr>
              <w:t>0,5 l/ha</w:t>
            </w:r>
          </w:p>
          <w:p w:rsidR="00D33DB8" w:rsidRPr="00CC6012" w:rsidRDefault="00A77433" w:rsidP="00976AD8">
            <w:pPr>
              <w:jc w:val="left"/>
              <w:rPr>
                <w:sz w:val="18"/>
                <w:szCs w:val="18"/>
              </w:rPr>
            </w:pPr>
            <w:r w:rsidRPr="00CC6012">
              <w:rPr>
                <w:sz w:val="18"/>
                <w:szCs w:val="18"/>
              </w:rPr>
              <w:t>1 l/ha</w:t>
            </w:r>
          </w:p>
          <w:p w:rsidR="00D33DB8" w:rsidRPr="00CC6012" w:rsidRDefault="00D33DB8" w:rsidP="00976AD8">
            <w:pPr>
              <w:jc w:val="left"/>
              <w:rPr>
                <w:sz w:val="18"/>
                <w:szCs w:val="18"/>
              </w:rPr>
            </w:pPr>
          </w:p>
        </w:tc>
        <w:tc>
          <w:tcPr>
            <w:tcW w:w="1134" w:type="dxa"/>
            <w:tcBorders>
              <w:top w:val="single" w:sz="12" w:space="0" w:color="auto"/>
              <w:left w:val="single" w:sz="4" w:space="0" w:color="auto"/>
              <w:bottom w:val="single" w:sz="4" w:space="0" w:color="auto"/>
              <w:right w:val="single" w:sz="4" w:space="0" w:color="auto"/>
            </w:tcBorders>
          </w:tcPr>
          <w:p w:rsidR="00D33DB8" w:rsidRPr="00CC6012" w:rsidRDefault="00E03570" w:rsidP="00976AD8">
            <w:pPr>
              <w:jc w:val="left"/>
              <w:rPr>
                <w:sz w:val="18"/>
                <w:szCs w:val="18"/>
              </w:rPr>
            </w:pPr>
            <w:r>
              <w:rPr>
                <w:sz w:val="18"/>
                <w:szCs w:val="18"/>
              </w:rPr>
              <w:t>21</w:t>
            </w:r>
          </w:p>
          <w:p w:rsidR="00D33DB8" w:rsidRPr="00CC6012" w:rsidRDefault="00A77433" w:rsidP="00976AD8">
            <w:pPr>
              <w:jc w:val="left"/>
              <w:rPr>
                <w:sz w:val="18"/>
                <w:szCs w:val="18"/>
              </w:rPr>
            </w:pPr>
            <w:r w:rsidRPr="00CC6012">
              <w:rPr>
                <w:sz w:val="18"/>
                <w:szCs w:val="18"/>
              </w:rPr>
              <w:t>10</w:t>
            </w:r>
          </w:p>
          <w:p w:rsidR="00D33DB8" w:rsidRPr="00CC6012" w:rsidRDefault="00D33DB8" w:rsidP="00976AD8">
            <w:pPr>
              <w:jc w:val="left"/>
              <w:rPr>
                <w:sz w:val="18"/>
                <w:szCs w:val="18"/>
              </w:rPr>
            </w:pPr>
          </w:p>
        </w:tc>
        <w:tc>
          <w:tcPr>
            <w:tcW w:w="1527" w:type="dxa"/>
            <w:tcBorders>
              <w:top w:val="single" w:sz="12" w:space="0" w:color="auto"/>
              <w:left w:val="single" w:sz="4" w:space="0" w:color="auto"/>
              <w:bottom w:val="single" w:sz="4" w:space="0" w:color="auto"/>
              <w:right w:val="single" w:sz="4" w:space="0" w:color="auto"/>
            </w:tcBorders>
          </w:tcPr>
          <w:p w:rsidR="00A77433" w:rsidRDefault="00F46C7A" w:rsidP="00976AD8">
            <w:pPr>
              <w:jc w:val="left"/>
              <w:rPr>
                <w:b/>
                <w:sz w:val="18"/>
                <w:szCs w:val="18"/>
              </w:rPr>
            </w:pPr>
            <w:r>
              <w:rPr>
                <w:b/>
                <w:sz w:val="18"/>
                <w:szCs w:val="18"/>
              </w:rPr>
              <w:t xml:space="preserve">** </w:t>
            </w:r>
            <w:r w:rsidRPr="00F46C7A">
              <w:rPr>
                <w:sz w:val="18"/>
                <w:szCs w:val="18"/>
              </w:rPr>
              <w:t>za zatiranje listn</w:t>
            </w:r>
            <w:r>
              <w:rPr>
                <w:sz w:val="18"/>
                <w:szCs w:val="18"/>
              </w:rPr>
              <w:t>ih</w:t>
            </w:r>
            <w:r w:rsidRPr="0047044E">
              <w:rPr>
                <w:sz w:val="18"/>
                <w:szCs w:val="18"/>
              </w:rPr>
              <w:t xml:space="preserve"> pegavosti, ki jih povzročajo glive iz rodov Alternaria in Septoria</w:t>
            </w:r>
          </w:p>
          <w:p w:rsidR="007940B7" w:rsidRPr="00CC6012" w:rsidRDefault="007940B7" w:rsidP="00DE1B49">
            <w:pPr>
              <w:jc w:val="left"/>
              <w:rPr>
                <w:b/>
                <w:sz w:val="18"/>
                <w:szCs w:val="18"/>
              </w:rPr>
            </w:pPr>
            <w:r>
              <w:rPr>
                <w:b/>
                <w:sz w:val="18"/>
                <w:szCs w:val="18"/>
              </w:rPr>
              <w:t>***</w:t>
            </w:r>
            <w:r w:rsidR="0028150E">
              <w:rPr>
                <w:b/>
                <w:sz w:val="18"/>
                <w:szCs w:val="18"/>
              </w:rPr>
              <w:t xml:space="preserve"> </w:t>
            </w:r>
            <w:r>
              <w:rPr>
                <w:b/>
                <w:sz w:val="18"/>
                <w:szCs w:val="18"/>
              </w:rPr>
              <w:t>samo</w:t>
            </w:r>
            <w:r w:rsidR="00976AD8">
              <w:rPr>
                <w:b/>
                <w:sz w:val="18"/>
                <w:szCs w:val="18"/>
              </w:rPr>
              <w:t xml:space="preserve"> </w:t>
            </w:r>
            <w:r>
              <w:rPr>
                <w:b/>
                <w:sz w:val="18"/>
                <w:szCs w:val="18"/>
              </w:rPr>
              <w:t>koren, brez listja</w:t>
            </w:r>
            <w:r w:rsidR="000D7F3E" w:rsidRPr="0047044E">
              <w:rPr>
                <w:sz w:val="18"/>
                <w:szCs w:val="18"/>
              </w:rPr>
              <w:t xml:space="preserve">, </w:t>
            </w:r>
          </w:p>
        </w:tc>
      </w:tr>
      <w:tr w:rsidR="00F46C7A" w:rsidRPr="00CC6012" w:rsidTr="009E0D7B">
        <w:trPr>
          <w:trHeight w:val="50"/>
        </w:trPr>
        <w:tc>
          <w:tcPr>
            <w:tcW w:w="1948" w:type="dxa"/>
            <w:tcBorders>
              <w:top w:val="single" w:sz="4" w:space="0" w:color="auto"/>
              <w:left w:val="single" w:sz="4" w:space="0" w:color="auto"/>
              <w:bottom w:val="single" w:sz="4" w:space="0" w:color="auto"/>
              <w:right w:val="single" w:sz="4" w:space="0" w:color="auto"/>
            </w:tcBorders>
          </w:tcPr>
          <w:p w:rsidR="00F46C7A" w:rsidRDefault="00F46C7A" w:rsidP="00976AD8">
            <w:pPr>
              <w:jc w:val="left"/>
              <w:rPr>
                <w:b/>
                <w:iCs/>
                <w:sz w:val="18"/>
                <w:szCs w:val="18"/>
              </w:rPr>
            </w:pPr>
            <w:r>
              <w:rPr>
                <w:b/>
                <w:iCs/>
                <w:sz w:val="18"/>
                <w:szCs w:val="18"/>
              </w:rPr>
              <w:t>Listne pegavosti, ki jih povzročajo glive iz rodu Alternaria (</w:t>
            </w:r>
            <w:r w:rsidRPr="00DE1B49">
              <w:rPr>
                <w:i/>
                <w:iCs/>
                <w:sz w:val="18"/>
                <w:szCs w:val="18"/>
              </w:rPr>
              <w:t>Alternaria spp)</w:t>
            </w:r>
            <w:r>
              <w:rPr>
                <w:b/>
                <w:iCs/>
                <w:sz w:val="18"/>
                <w:szCs w:val="18"/>
              </w:rPr>
              <w:t xml:space="preserve"> </w:t>
            </w:r>
          </w:p>
          <w:p w:rsidR="00F46C7A" w:rsidRDefault="00F46C7A" w:rsidP="00F46C7A">
            <w:pPr>
              <w:jc w:val="left"/>
              <w:rPr>
                <w:b/>
                <w:iCs/>
                <w:sz w:val="18"/>
                <w:szCs w:val="18"/>
              </w:rPr>
            </w:pPr>
            <w:r>
              <w:rPr>
                <w:b/>
                <w:iCs/>
                <w:sz w:val="18"/>
                <w:szCs w:val="18"/>
              </w:rPr>
              <w:t>Bela gniloba (</w:t>
            </w:r>
            <w:r w:rsidRPr="00DE1B49">
              <w:rPr>
                <w:i/>
                <w:iCs/>
                <w:sz w:val="18"/>
                <w:szCs w:val="18"/>
              </w:rPr>
              <w:t>Sclerotinia</w:t>
            </w:r>
            <w:r w:rsidRPr="00DE1B49">
              <w:rPr>
                <w:iCs/>
                <w:sz w:val="18"/>
                <w:szCs w:val="18"/>
              </w:rPr>
              <w:t xml:space="preserve"> spp.)</w:t>
            </w:r>
          </w:p>
        </w:tc>
        <w:tc>
          <w:tcPr>
            <w:tcW w:w="2200" w:type="dxa"/>
            <w:tcBorders>
              <w:top w:val="single" w:sz="4" w:space="0" w:color="auto"/>
              <w:left w:val="single" w:sz="4" w:space="0" w:color="auto"/>
              <w:bottom w:val="single" w:sz="4" w:space="0" w:color="auto"/>
              <w:right w:val="single" w:sz="4" w:space="0" w:color="auto"/>
            </w:tcBorders>
          </w:tcPr>
          <w:p w:rsidR="00F46C7A" w:rsidRPr="00CC6012" w:rsidRDefault="00F46C7A" w:rsidP="00976AD8">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rsidR="00F46C7A" w:rsidRPr="00CC6012" w:rsidRDefault="00F46C7A" w:rsidP="00976AD8">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F46C7A" w:rsidRPr="00CC6012" w:rsidRDefault="00F46C7A" w:rsidP="008653DE">
            <w:pPr>
              <w:numPr>
                <w:ilvl w:val="0"/>
                <w:numId w:val="15"/>
              </w:numPr>
              <w:tabs>
                <w:tab w:val="clear" w:pos="720"/>
                <w:tab w:val="num" w:pos="112"/>
              </w:tabs>
              <w:ind w:left="128" w:hanging="128"/>
              <w:jc w:val="left"/>
              <w:rPr>
                <w:sz w:val="18"/>
                <w:szCs w:val="18"/>
              </w:rPr>
            </w:pPr>
            <w:r>
              <w:rPr>
                <w:sz w:val="18"/>
                <w:szCs w:val="18"/>
              </w:rPr>
              <w:t>fludioksonil + ciprodinil</w:t>
            </w:r>
          </w:p>
        </w:tc>
        <w:tc>
          <w:tcPr>
            <w:tcW w:w="1650" w:type="dxa"/>
            <w:tcBorders>
              <w:top w:val="single" w:sz="4" w:space="0" w:color="auto"/>
              <w:left w:val="single" w:sz="4" w:space="0" w:color="auto"/>
              <w:bottom w:val="single" w:sz="4" w:space="0" w:color="auto"/>
              <w:right w:val="single" w:sz="4" w:space="0" w:color="auto"/>
            </w:tcBorders>
          </w:tcPr>
          <w:p w:rsidR="00F46C7A" w:rsidRPr="00CC6012" w:rsidRDefault="00F46C7A" w:rsidP="00976AD8">
            <w:pPr>
              <w:jc w:val="left"/>
              <w:rPr>
                <w:sz w:val="18"/>
                <w:szCs w:val="18"/>
              </w:rPr>
            </w:pPr>
            <w:r>
              <w:rPr>
                <w:sz w:val="18"/>
                <w:szCs w:val="18"/>
              </w:rPr>
              <w:t>Switch 62,5 WG</w:t>
            </w:r>
          </w:p>
        </w:tc>
        <w:tc>
          <w:tcPr>
            <w:tcW w:w="1409" w:type="dxa"/>
            <w:tcBorders>
              <w:top w:val="single" w:sz="4" w:space="0" w:color="auto"/>
              <w:left w:val="single" w:sz="4" w:space="0" w:color="auto"/>
              <w:bottom w:val="single" w:sz="4" w:space="0" w:color="auto"/>
              <w:right w:val="single" w:sz="4" w:space="0" w:color="auto"/>
            </w:tcBorders>
          </w:tcPr>
          <w:p w:rsidR="00F46C7A" w:rsidRPr="00CC6012" w:rsidRDefault="00F46C7A" w:rsidP="00976AD8">
            <w:pPr>
              <w:jc w:val="left"/>
              <w:rPr>
                <w:sz w:val="18"/>
                <w:szCs w:val="18"/>
              </w:rPr>
            </w:pPr>
            <w:r>
              <w:rPr>
                <w:sz w:val="18"/>
                <w:szCs w:val="18"/>
              </w:rPr>
              <w:t>0,8 kg/ha</w:t>
            </w:r>
          </w:p>
        </w:tc>
        <w:tc>
          <w:tcPr>
            <w:tcW w:w="1134" w:type="dxa"/>
            <w:tcBorders>
              <w:top w:val="single" w:sz="4" w:space="0" w:color="auto"/>
              <w:left w:val="single" w:sz="4" w:space="0" w:color="auto"/>
              <w:bottom w:val="single" w:sz="4" w:space="0" w:color="auto"/>
              <w:right w:val="single" w:sz="4" w:space="0" w:color="auto"/>
            </w:tcBorders>
          </w:tcPr>
          <w:p w:rsidR="00F46C7A" w:rsidRPr="00CC6012" w:rsidRDefault="00F46C7A" w:rsidP="00976AD8">
            <w:pPr>
              <w:jc w:val="left"/>
              <w:rPr>
                <w:sz w:val="18"/>
                <w:szCs w:val="18"/>
              </w:rPr>
            </w:pPr>
            <w:r>
              <w:rPr>
                <w:sz w:val="18"/>
                <w:szCs w:val="18"/>
              </w:rPr>
              <w:t>7</w:t>
            </w:r>
          </w:p>
        </w:tc>
        <w:tc>
          <w:tcPr>
            <w:tcW w:w="1527" w:type="dxa"/>
            <w:tcBorders>
              <w:top w:val="single" w:sz="4" w:space="0" w:color="auto"/>
              <w:left w:val="single" w:sz="4" w:space="0" w:color="auto"/>
              <w:bottom w:val="single" w:sz="4" w:space="0" w:color="auto"/>
              <w:right w:val="single" w:sz="4" w:space="0" w:color="auto"/>
            </w:tcBorders>
          </w:tcPr>
          <w:p w:rsidR="00F46C7A" w:rsidRDefault="00F46C7A" w:rsidP="00976AD8">
            <w:pPr>
              <w:jc w:val="left"/>
              <w:rPr>
                <w:b/>
                <w:sz w:val="18"/>
                <w:szCs w:val="18"/>
              </w:rPr>
            </w:pPr>
            <w:r>
              <w:rPr>
                <w:b/>
                <w:sz w:val="18"/>
                <w:szCs w:val="18"/>
              </w:rPr>
              <w:t>Le za korenast peteršilj!</w:t>
            </w:r>
          </w:p>
        </w:tc>
      </w:tr>
      <w:tr w:rsidR="005F4E4E" w:rsidRPr="00CC6012" w:rsidTr="009E0D7B">
        <w:trPr>
          <w:trHeight w:val="50"/>
        </w:trPr>
        <w:tc>
          <w:tcPr>
            <w:tcW w:w="1948" w:type="dxa"/>
            <w:tcBorders>
              <w:top w:val="single" w:sz="4" w:space="0" w:color="auto"/>
              <w:left w:val="single" w:sz="4" w:space="0" w:color="auto"/>
              <w:bottom w:val="single" w:sz="4" w:space="0" w:color="auto"/>
              <w:right w:val="single" w:sz="4" w:space="0" w:color="auto"/>
            </w:tcBorders>
          </w:tcPr>
          <w:p w:rsidR="005F4E4E" w:rsidRPr="00CC6012" w:rsidRDefault="000D7F3E" w:rsidP="00976AD8">
            <w:pPr>
              <w:jc w:val="left"/>
              <w:rPr>
                <w:b/>
                <w:iCs/>
                <w:sz w:val="18"/>
                <w:szCs w:val="18"/>
              </w:rPr>
            </w:pPr>
            <w:r>
              <w:rPr>
                <w:b/>
                <w:iCs/>
                <w:sz w:val="18"/>
                <w:szCs w:val="18"/>
              </w:rPr>
              <w:t>Listne u</w:t>
            </w:r>
            <w:r w:rsidR="005F4E4E" w:rsidRPr="00CC6012">
              <w:rPr>
                <w:b/>
                <w:iCs/>
                <w:sz w:val="18"/>
                <w:szCs w:val="18"/>
              </w:rPr>
              <w:t>ši</w:t>
            </w:r>
          </w:p>
          <w:p w:rsidR="005F4E4E" w:rsidRPr="00CC6012" w:rsidRDefault="005F4E4E" w:rsidP="00976AD8">
            <w:pPr>
              <w:jc w:val="left"/>
              <w:rPr>
                <w:b/>
                <w:bCs/>
                <w:sz w:val="18"/>
                <w:szCs w:val="18"/>
              </w:rPr>
            </w:pPr>
            <w:r w:rsidRPr="00CC6012">
              <w:rPr>
                <w:i/>
                <w:sz w:val="18"/>
                <w:szCs w:val="18"/>
              </w:rPr>
              <w:t>Aphididae</w:t>
            </w:r>
          </w:p>
        </w:tc>
        <w:tc>
          <w:tcPr>
            <w:tcW w:w="2200" w:type="dxa"/>
            <w:tcBorders>
              <w:top w:val="single" w:sz="4" w:space="0" w:color="auto"/>
              <w:left w:val="single" w:sz="4" w:space="0" w:color="auto"/>
              <w:bottom w:val="single" w:sz="4" w:space="0" w:color="auto"/>
              <w:right w:val="single" w:sz="4" w:space="0" w:color="auto"/>
            </w:tcBorders>
          </w:tcPr>
          <w:p w:rsidR="005F4E4E" w:rsidRPr="00CC6012" w:rsidRDefault="005F4E4E" w:rsidP="00976AD8">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rsidR="005F4E4E" w:rsidRPr="00CC6012" w:rsidRDefault="005F4E4E" w:rsidP="00976AD8">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5F4E4E" w:rsidRPr="00CC6012" w:rsidRDefault="005F4E4E" w:rsidP="00976AD8">
            <w:pPr>
              <w:numPr>
                <w:ilvl w:val="0"/>
                <w:numId w:val="15"/>
              </w:numPr>
              <w:tabs>
                <w:tab w:val="clear" w:pos="720"/>
                <w:tab w:val="num" w:pos="112"/>
              </w:tabs>
              <w:ind w:hanging="718"/>
              <w:jc w:val="left"/>
              <w:rPr>
                <w:sz w:val="18"/>
                <w:szCs w:val="18"/>
              </w:rPr>
            </w:pPr>
            <w:r w:rsidRPr="00CC6012">
              <w:rPr>
                <w:sz w:val="18"/>
                <w:szCs w:val="18"/>
              </w:rPr>
              <w:t>pirimikarb</w:t>
            </w:r>
          </w:p>
        </w:tc>
        <w:tc>
          <w:tcPr>
            <w:tcW w:w="1650" w:type="dxa"/>
            <w:tcBorders>
              <w:top w:val="single" w:sz="4" w:space="0" w:color="auto"/>
              <w:left w:val="single" w:sz="4" w:space="0" w:color="auto"/>
              <w:bottom w:val="single" w:sz="4" w:space="0" w:color="auto"/>
              <w:right w:val="single" w:sz="4" w:space="0" w:color="auto"/>
            </w:tcBorders>
          </w:tcPr>
          <w:p w:rsidR="005F4E4E" w:rsidRPr="00CC6012" w:rsidRDefault="005F4E4E" w:rsidP="00976AD8">
            <w:pPr>
              <w:jc w:val="left"/>
              <w:rPr>
                <w:sz w:val="18"/>
                <w:szCs w:val="18"/>
              </w:rPr>
            </w:pPr>
            <w:r w:rsidRPr="00CC6012">
              <w:rPr>
                <w:sz w:val="18"/>
                <w:szCs w:val="18"/>
              </w:rPr>
              <w:t>Pirimor</w:t>
            </w:r>
            <w:r w:rsidR="00273C81" w:rsidRPr="00CC6012">
              <w:rPr>
                <w:sz w:val="18"/>
                <w:szCs w:val="18"/>
              </w:rPr>
              <w:t xml:space="preserve"> 50 WG</w:t>
            </w:r>
          </w:p>
        </w:tc>
        <w:tc>
          <w:tcPr>
            <w:tcW w:w="1409" w:type="dxa"/>
            <w:tcBorders>
              <w:top w:val="single" w:sz="4" w:space="0" w:color="auto"/>
              <w:left w:val="single" w:sz="4" w:space="0" w:color="auto"/>
              <w:bottom w:val="single" w:sz="4" w:space="0" w:color="auto"/>
              <w:right w:val="single" w:sz="4" w:space="0" w:color="auto"/>
            </w:tcBorders>
          </w:tcPr>
          <w:p w:rsidR="005F4E4E" w:rsidRPr="00CC6012" w:rsidRDefault="005F4E4E" w:rsidP="00976AD8">
            <w:pPr>
              <w:jc w:val="left"/>
              <w:rPr>
                <w:sz w:val="18"/>
                <w:szCs w:val="18"/>
              </w:rPr>
            </w:pPr>
            <w:r w:rsidRPr="00CC6012">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rsidR="005F4E4E" w:rsidRPr="00CC6012" w:rsidRDefault="005F4E4E" w:rsidP="00976AD8">
            <w:pPr>
              <w:jc w:val="left"/>
              <w:rPr>
                <w:sz w:val="18"/>
                <w:szCs w:val="18"/>
              </w:rPr>
            </w:pPr>
            <w:r w:rsidRPr="00CC6012">
              <w:rPr>
                <w:sz w:val="18"/>
                <w:szCs w:val="18"/>
              </w:rPr>
              <w:t>3</w:t>
            </w:r>
          </w:p>
        </w:tc>
        <w:tc>
          <w:tcPr>
            <w:tcW w:w="1527" w:type="dxa"/>
            <w:tcBorders>
              <w:top w:val="single" w:sz="4" w:space="0" w:color="auto"/>
              <w:left w:val="single" w:sz="4" w:space="0" w:color="auto"/>
              <w:bottom w:val="single" w:sz="4" w:space="0" w:color="auto"/>
              <w:right w:val="single" w:sz="4" w:space="0" w:color="auto"/>
            </w:tcBorders>
          </w:tcPr>
          <w:p w:rsidR="005F4E4E" w:rsidRPr="00CC6012" w:rsidRDefault="00976AD8" w:rsidP="00976AD8">
            <w:pPr>
              <w:jc w:val="left"/>
              <w:rPr>
                <w:b/>
                <w:sz w:val="18"/>
                <w:szCs w:val="18"/>
              </w:rPr>
            </w:pPr>
            <w:r>
              <w:rPr>
                <w:b/>
                <w:sz w:val="18"/>
                <w:szCs w:val="18"/>
              </w:rPr>
              <w:t>S</w:t>
            </w:r>
            <w:r w:rsidR="00944E3B" w:rsidRPr="00CC6012">
              <w:rPr>
                <w:b/>
                <w:sz w:val="18"/>
                <w:szCs w:val="18"/>
              </w:rPr>
              <w:t xml:space="preserve">amo </w:t>
            </w:r>
            <w:r>
              <w:rPr>
                <w:b/>
                <w:sz w:val="18"/>
                <w:szCs w:val="18"/>
              </w:rPr>
              <w:t>koren</w:t>
            </w:r>
            <w:r w:rsidR="00944E3B" w:rsidRPr="00CC6012">
              <w:rPr>
                <w:b/>
                <w:sz w:val="18"/>
                <w:szCs w:val="18"/>
              </w:rPr>
              <w:t xml:space="preserve">, </w:t>
            </w:r>
            <w:r w:rsidR="00273C81" w:rsidRPr="00CC6012">
              <w:rPr>
                <w:b/>
                <w:sz w:val="18"/>
                <w:szCs w:val="18"/>
              </w:rPr>
              <w:t>brez listja</w:t>
            </w:r>
            <w:r w:rsidR="00944E3B" w:rsidRPr="00CC6012">
              <w:rPr>
                <w:b/>
                <w:sz w:val="18"/>
                <w:szCs w:val="18"/>
              </w:rPr>
              <w:t>!</w:t>
            </w:r>
          </w:p>
        </w:tc>
      </w:tr>
      <w:tr w:rsidR="00F751E8" w:rsidRPr="00CC6012" w:rsidTr="009E0D7B">
        <w:trPr>
          <w:trHeight w:val="50"/>
        </w:trPr>
        <w:tc>
          <w:tcPr>
            <w:tcW w:w="1948" w:type="dxa"/>
            <w:tcBorders>
              <w:top w:val="single" w:sz="4" w:space="0" w:color="auto"/>
              <w:left w:val="single" w:sz="4" w:space="0" w:color="auto"/>
              <w:bottom w:val="single" w:sz="4" w:space="0" w:color="auto"/>
              <w:right w:val="single" w:sz="4" w:space="0" w:color="auto"/>
            </w:tcBorders>
          </w:tcPr>
          <w:p w:rsidR="00F751E8" w:rsidRPr="00CC6012" w:rsidRDefault="00F751E8" w:rsidP="00976AD8">
            <w:pPr>
              <w:jc w:val="left"/>
              <w:rPr>
                <w:b/>
                <w:iCs/>
                <w:sz w:val="18"/>
                <w:szCs w:val="18"/>
              </w:rPr>
            </w:pPr>
            <w:r w:rsidRPr="00CC6012">
              <w:rPr>
                <w:b/>
                <w:iCs/>
                <w:sz w:val="18"/>
                <w:szCs w:val="18"/>
              </w:rPr>
              <w:t>Korenjeva muha</w:t>
            </w:r>
          </w:p>
          <w:p w:rsidR="00F751E8" w:rsidRPr="00CC6012" w:rsidRDefault="00F751E8" w:rsidP="00976AD8">
            <w:pPr>
              <w:jc w:val="left"/>
              <w:rPr>
                <w:i/>
                <w:iCs/>
                <w:sz w:val="18"/>
                <w:szCs w:val="18"/>
              </w:rPr>
            </w:pPr>
            <w:r w:rsidRPr="00CC6012">
              <w:rPr>
                <w:i/>
                <w:iCs/>
                <w:sz w:val="18"/>
                <w:szCs w:val="18"/>
              </w:rPr>
              <w:t>Psila rosae</w:t>
            </w:r>
          </w:p>
        </w:tc>
        <w:tc>
          <w:tcPr>
            <w:tcW w:w="2200" w:type="dxa"/>
            <w:tcBorders>
              <w:top w:val="single" w:sz="4" w:space="0" w:color="auto"/>
              <w:left w:val="single" w:sz="4" w:space="0" w:color="auto"/>
              <w:bottom w:val="single" w:sz="4" w:space="0" w:color="auto"/>
              <w:right w:val="single" w:sz="4" w:space="0" w:color="auto"/>
            </w:tcBorders>
          </w:tcPr>
          <w:p w:rsidR="00F751E8" w:rsidRPr="00CC6012" w:rsidRDefault="00F751E8" w:rsidP="00976AD8">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rsidR="00F751E8" w:rsidRPr="00CC6012" w:rsidRDefault="00F751E8" w:rsidP="00976AD8">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F751E8" w:rsidRPr="00CC6012" w:rsidRDefault="00F751E8" w:rsidP="00976AD8">
            <w:pPr>
              <w:numPr>
                <w:ilvl w:val="0"/>
                <w:numId w:val="15"/>
              </w:numPr>
              <w:tabs>
                <w:tab w:val="clear" w:pos="720"/>
                <w:tab w:val="num" w:pos="112"/>
              </w:tabs>
              <w:ind w:hanging="718"/>
              <w:jc w:val="left"/>
              <w:rPr>
                <w:sz w:val="18"/>
                <w:szCs w:val="18"/>
              </w:rPr>
            </w:pPr>
            <w:r w:rsidRPr="00CC6012">
              <w:rPr>
                <w:sz w:val="18"/>
                <w:szCs w:val="18"/>
              </w:rPr>
              <w:t>dimetoat</w:t>
            </w:r>
          </w:p>
        </w:tc>
        <w:tc>
          <w:tcPr>
            <w:tcW w:w="1650" w:type="dxa"/>
            <w:tcBorders>
              <w:top w:val="single" w:sz="4" w:space="0" w:color="auto"/>
              <w:left w:val="single" w:sz="4" w:space="0" w:color="auto"/>
              <w:bottom w:val="single" w:sz="4" w:space="0" w:color="auto"/>
              <w:right w:val="single" w:sz="4" w:space="0" w:color="auto"/>
            </w:tcBorders>
          </w:tcPr>
          <w:p w:rsidR="00F751E8" w:rsidRPr="00CC6012" w:rsidRDefault="00F751E8" w:rsidP="00976AD8">
            <w:pPr>
              <w:jc w:val="left"/>
              <w:rPr>
                <w:sz w:val="18"/>
                <w:szCs w:val="18"/>
              </w:rPr>
            </w:pPr>
            <w:r w:rsidRPr="00CC6012">
              <w:rPr>
                <w:sz w:val="18"/>
                <w:szCs w:val="18"/>
              </w:rPr>
              <w:t>Perfekthion</w:t>
            </w:r>
          </w:p>
        </w:tc>
        <w:tc>
          <w:tcPr>
            <w:tcW w:w="1409" w:type="dxa"/>
            <w:tcBorders>
              <w:top w:val="single" w:sz="4" w:space="0" w:color="auto"/>
              <w:left w:val="single" w:sz="4" w:space="0" w:color="auto"/>
              <w:bottom w:val="single" w:sz="4" w:space="0" w:color="auto"/>
              <w:right w:val="single" w:sz="4" w:space="0" w:color="auto"/>
            </w:tcBorders>
          </w:tcPr>
          <w:p w:rsidR="00F751E8" w:rsidRPr="00CC6012" w:rsidRDefault="00F751E8" w:rsidP="00976AD8">
            <w:pPr>
              <w:jc w:val="left"/>
              <w:rPr>
                <w:sz w:val="18"/>
                <w:szCs w:val="18"/>
              </w:rPr>
            </w:pPr>
            <w:r w:rsidRPr="00CC6012">
              <w:rPr>
                <w:sz w:val="18"/>
                <w:szCs w:val="18"/>
              </w:rPr>
              <w:t>0,6 l/ha</w:t>
            </w:r>
          </w:p>
        </w:tc>
        <w:tc>
          <w:tcPr>
            <w:tcW w:w="1134" w:type="dxa"/>
            <w:tcBorders>
              <w:top w:val="single" w:sz="4" w:space="0" w:color="auto"/>
              <w:left w:val="single" w:sz="4" w:space="0" w:color="auto"/>
              <w:bottom w:val="single" w:sz="4" w:space="0" w:color="auto"/>
              <w:right w:val="single" w:sz="4" w:space="0" w:color="auto"/>
            </w:tcBorders>
          </w:tcPr>
          <w:p w:rsidR="00F751E8" w:rsidRPr="00CC6012" w:rsidRDefault="00F751E8" w:rsidP="00976AD8">
            <w:pPr>
              <w:jc w:val="left"/>
              <w:rPr>
                <w:sz w:val="18"/>
                <w:szCs w:val="18"/>
              </w:rPr>
            </w:pPr>
            <w:r w:rsidRPr="00CC6012">
              <w:rPr>
                <w:sz w:val="18"/>
                <w:szCs w:val="18"/>
              </w:rPr>
              <w:t>35</w:t>
            </w:r>
          </w:p>
        </w:tc>
        <w:tc>
          <w:tcPr>
            <w:tcW w:w="1527" w:type="dxa"/>
            <w:tcBorders>
              <w:top w:val="single" w:sz="4" w:space="0" w:color="auto"/>
              <w:left w:val="single" w:sz="4" w:space="0" w:color="auto"/>
              <w:bottom w:val="single" w:sz="4" w:space="0" w:color="auto"/>
              <w:right w:val="single" w:sz="4" w:space="0" w:color="auto"/>
            </w:tcBorders>
          </w:tcPr>
          <w:p w:rsidR="000D7F3E" w:rsidRPr="0047044E" w:rsidRDefault="000D7F3E" w:rsidP="00976AD8">
            <w:pPr>
              <w:jc w:val="left"/>
              <w:rPr>
                <w:sz w:val="18"/>
                <w:szCs w:val="18"/>
              </w:rPr>
            </w:pPr>
            <w:r>
              <w:rPr>
                <w:sz w:val="18"/>
                <w:szCs w:val="18"/>
              </w:rPr>
              <w:t>z</w:t>
            </w:r>
            <w:r w:rsidRPr="0047044E">
              <w:rPr>
                <w:sz w:val="18"/>
                <w:szCs w:val="18"/>
              </w:rPr>
              <w:t>a zmanjševanje števi</w:t>
            </w:r>
            <w:r>
              <w:rPr>
                <w:sz w:val="18"/>
                <w:szCs w:val="18"/>
              </w:rPr>
              <w:t>l</w:t>
            </w:r>
            <w:r w:rsidRPr="0047044E">
              <w:rPr>
                <w:sz w:val="18"/>
                <w:szCs w:val="18"/>
              </w:rPr>
              <w:t>čnosti populacije</w:t>
            </w:r>
          </w:p>
          <w:p w:rsidR="00F751E8" w:rsidRPr="00CC6012" w:rsidRDefault="00976AD8" w:rsidP="00976AD8">
            <w:pPr>
              <w:jc w:val="left"/>
              <w:rPr>
                <w:b/>
                <w:sz w:val="18"/>
                <w:szCs w:val="18"/>
              </w:rPr>
            </w:pPr>
            <w:r>
              <w:rPr>
                <w:b/>
                <w:sz w:val="18"/>
                <w:szCs w:val="18"/>
              </w:rPr>
              <w:t xml:space="preserve">Samo </w:t>
            </w:r>
            <w:r w:rsidR="00880F93" w:rsidRPr="00CC6012">
              <w:rPr>
                <w:b/>
                <w:sz w:val="18"/>
                <w:szCs w:val="18"/>
              </w:rPr>
              <w:t>koren, brez listja</w:t>
            </w:r>
            <w:r w:rsidR="000D7F3E">
              <w:rPr>
                <w:b/>
                <w:sz w:val="18"/>
                <w:szCs w:val="18"/>
              </w:rPr>
              <w:t xml:space="preserve">, </w:t>
            </w:r>
            <w:r w:rsidR="000D7F3E" w:rsidRPr="0047044E">
              <w:rPr>
                <w:sz w:val="18"/>
                <w:szCs w:val="18"/>
              </w:rPr>
              <w:t>MANJŠA UPORABA</w:t>
            </w:r>
          </w:p>
        </w:tc>
      </w:tr>
      <w:tr w:rsidR="00E33069" w:rsidRPr="00CC6012" w:rsidTr="009E0D7B">
        <w:trPr>
          <w:trHeight w:val="50"/>
        </w:trPr>
        <w:tc>
          <w:tcPr>
            <w:tcW w:w="1948" w:type="dxa"/>
            <w:tcBorders>
              <w:top w:val="single" w:sz="4" w:space="0" w:color="auto"/>
              <w:left w:val="single" w:sz="4" w:space="0" w:color="auto"/>
              <w:bottom w:val="single" w:sz="4" w:space="0" w:color="auto"/>
              <w:right w:val="single" w:sz="4" w:space="0" w:color="auto"/>
            </w:tcBorders>
          </w:tcPr>
          <w:p w:rsidR="00E33069" w:rsidRDefault="00E33069" w:rsidP="003103BB">
            <w:pPr>
              <w:jc w:val="left"/>
              <w:rPr>
                <w:b/>
                <w:bCs/>
                <w:sz w:val="18"/>
                <w:szCs w:val="18"/>
              </w:rPr>
            </w:pPr>
            <w:r>
              <w:rPr>
                <w:b/>
                <w:bCs/>
                <w:sz w:val="18"/>
                <w:szCs w:val="18"/>
              </w:rPr>
              <w:t>Bombaževa sovka</w:t>
            </w:r>
          </w:p>
          <w:p w:rsidR="00E33069" w:rsidRPr="0028150E" w:rsidRDefault="00E33069" w:rsidP="003103BB">
            <w:pPr>
              <w:jc w:val="left"/>
              <w:rPr>
                <w:bCs/>
                <w:i/>
                <w:sz w:val="18"/>
                <w:szCs w:val="18"/>
              </w:rPr>
            </w:pPr>
            <w:r w:rsidRPr="0028150E">
              <w:rPr>
                <w:bCs/>
                <w:i/>
                <w:sz w:val="18"/>
                <w:szCs w:val="18"/>
              </w:rPr>
              <w:t>Spodoptera exigua</w:t>
            </w:r>
          </w:p>
          <w:p w:rsidR="00E33069" w:rsidRDefault="00E33069" w:rsidP="003103BB">
            <w:pPr>
              <w:jc w:val="left"/>
              <w:rPr>
                <w:b/>
                <w:bCs/>
                <w:sz w:val="18"/>
                <w:szCs w:val="18"/>
              </w:rPr>
            </w:pPr>
            <w:r>
              <w:rPr>
                <w:b/>
                <w:bCs/>
                <w:sz w:val="18"/>
                <w:szCs w:val="18"/>
              </w:rPr>
              <w:t>Južna plodovrtka</w:t>
            </w:r>
          </w:p>
          <w:p w:rsidR="00E33069" w:rsidRPr="0028150E" w:rsidRDefault="00E33069" w:rsidP="00976AD8">
            <w:pPr>
              <w:jc w:val="left"/>
              <w:rPr>
                <w:iCs/>
                <w:sz w:val="18"/>
                <w:szCs w:val="18"/>
              </w:rPr>
            </w:pPr>
            <w:r w:rsidRPr="0028150E">
              <w:rPr>
                <w:bCs/>
                <w:i/>
                <w:sz w:val="18"/>
                <w:szCs w:val="18"/>
              </w:rPr>
              <w:t>Hilicoverpa armigera</w:t>
            </w:r>
          </w:p>
        </w:tc>
        <w:tc>
          <w:tcPr>
            <w:tcW w:w="2200" w:type="dxa"/>
            <w:tcBorders>
              <w:top w:val="single" w:sz="4" w:space="0" w:color="auto"/>
              <w:left w:val="single" w:sz="4" w:space="0" w:color="auto"/>
              <w:bottom w:val="single" w:sz="4" w:space="0" w:color="auto"/>
              <w:right w:val="single" w:sz="4" w:space="0" w:color="auto"/>
            </w:tcBorders>
          </w:tcPr>
          <w:p w:rsidR="00E33069" w:rsidRPr="00CC6012" w:rsidRDefault="00E33069" w:rsidP="00976AD8">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rsidR="00E33069" w:rsidRPr="00CC6012" w:rsidRDefault="00E33069" w:rsidP="00976AD8">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E33069" w:rsidRPr="0028150E" w:rsidRDefault="00E33069" w:rsidP="0028150E">
            <w:pPr>
              <w:numPr>
                <w:ilvl w:val="0"/>
                <w:numId w:val="15"/>
              </w:numPr>
              <w:tabs>
                <w:tab w:val="clear" w:pos="720"/>
                <w:tab w:val="num" w:pos="112"/>
              </w:tabs>
              <w:ind w:left="-14" w:firstLine="16"/>
              <w:jc w:val="left"/>
              <w:rPr>
                <w:i/>
                <w:sz w:val="18"/>
                <w:szCs w:val="18"/>
              </w:rPr>
            </w:pPr>
            <w:r w:rsidRPr="0028150E">
              <w:rPr>
                <w:i/>
                <w:sz w:val="17"/>
                <w:szCs w:val="17"/>
              </w:rPr>
              <w:t>Bacillus Thuringhiensis</w:t>
            </w:r>
            <w:r w:rsidR="000D7F3E">
              <w:rPr>
                <w:i/>
                <w:sz w:val="17"/>
                <w:szCs w:val="17"/>
              </w:rPr>
              <w:t xml:space="preserve"> </w:t>
            </w:r>
            <w:r w:rsidR="000D7F3E">
              <w:rPr>
                <w:sz w:val="17"/>
                <w:szCs w:val="17"/>
              </w:rPr>
              <w:t>var. Kurstaki</w:t>
            </w:r>
          </w:p>
        </w:tc>
        <w:tc>
          <w:tcPr>
            <w:tcW w:w="1650" w:type="dxa"/>
            <w:tcBorders>
              <w:top w:val="single" w:sz="4" w:space="0" w:color="auto"/>
              <w:left w:val="single" w:sz="4" w:space="0" w:color="auto"/>
              <w:bottom w:val="single" w:sz="4" w:space="0" w:color="auto"/>
              <w:right w:val="single" w:sz="4" w:space="0" w:color="auto"/>
            </w:tcBorders>
          </w:tcPr>
          <w:p w:rsidR="00E33069" w:rsidRPr="00B876AD" w:rsidRDefault="00E33069" w:rsidP="003103BB">
            <w:pPr>
              <w:jc w:val="left"/>
              <w:rPr>
                <w:sz w:val="17"/>
                <w:szCs w:val="17"/>
              </w:rPr>
            </w:pPr>
            <w:r>
              <w:rPr>
                <w:sz w:val="17"/>
                <w:szCs w:val="17"/>
              </w:rPr>
              <w:t>Lepinox plus</w:t>
            </w:r>
          </w:p>
          <w:p w:rsidR="00E33069" w:rsidRPr="00CC6012" w:rsidRDefault="00E33069" w:rsidP="00976AD8">
            <w:pPr>
              <w:jc w:val="left"/>
              <w:rPr>
                <w:sz w:val="18"/>
                <w:szCs w:val="18"/>
              </w:rPr>
            </w:pPr>
          </w:p>
        </w:tc>
        <w:tc>
          <w:tcPr>
            <w:tcW w:w="1409" w:type="dxa"/>
            <w:tcBorders>
              <w:top w:val="single" w:sz="4" w:space="0" w:color="auto"/>
              <w:left w:val="single" w:sz="4" w:space="0" w:color="auto"/>
              <w:bottom w:val="single" w:sz="4" w:space="0" w:color="auto"/>
              <w:right w:val="single" w:sz="4" w:space="0" w:color="auto"/>
            </w:tcBorders>
          </w:tcPr>
          <w:p w:rsidR="00E33069" w:rsidRPr="00CC6012" w:rsidRDefault="00E33069" w:rsidP="00976AD8">
            <w:pPr>
              <w:jc w:val="left"/>
              <w:rPr>
                <w:sz w:val="18"/>
                <w:szCs w:val="18"/>
              </w:rPr>
            </w:pPr>
            <w:r>
              <w:rPr>
                <w:sz w:val="18"/>
                <w:szCs w:val="18"/>
              </w:rPr>
              <w:t>1 kg/ha</w:t>
            </w:r>
          </w:p>
        </w:tc>
        <w:tc>
          <w:tcPr>
            <w:tcW w:w="1134" w:type="dxa"/>
            <w:tcBorders>
              <w:top w:val="single" w:sz="4" w:space="0" w:color="auto"/>
              <w:left w:val="single" w:sz="4" w:space="0" w:color="auto"/>
              <w:bottom w:val="single" w:sz="4" w:space="0" w:color="auto"/>
              <w:right w:val="single" w:sz="4" w:space="0" w:color="auto"/>
            </w:tcBorders>
          </w:tcPr>
          <w:p w:rsidR="00E33069" w:rsidRPr="00CC6012" w:rsidRDefault="00E33069" w:rsidP="00976AD8">
            <w:pPr>
              <w:jc w:val="left"/>
              <w:rPr>
                <w:sz w:val="18"/>
                <w:szCs w:val="18"/>
              </w:rPr>
            </w:pPr>
            <w:r>
              <w:rPr>
                <w:sz w:val="18"/>
                <w:szCs w:val="18"/>
              </w:rPr>
              <w:t>Ni potrebna</w:t>
            </w:r>
          </w:p>
        </w:tc>
        <w:tc>
          <w:tcPr>
            <w:tcW w:w="1527" w:type="dxa"/>
            <w:tcBorders>
              <w:top w:val="single" w:sz="4" w:space="0" w:color="auto"/>
              <w:left w:val="single" w:sz="4" w:space="0" w:color="auto"/>
              <w:bottom w:val="single" w:sz="4" w:space="0" w:color="auto"/>
              <w:right w:val="single" w:sz="4" w:space="0" w:color="auto"/>
            </w:tcBorders>
          </w:tcPr>
          <w:p w:rsidR="00E33069" w:rsidRDefault="00E33069" w:rsidP="00976AD8">
            <w:pPr>
              <w:jc w:val="left"/>
              <w:rPr>
                <w:b/>
                <w:sz w:val="18"/>
                <w:szCs w:val="18"/>
              </w:rPr>
            </w:pPr>
          </w:p>
        </w:tc>
      </w:tr>
    </w:tbl>
    <w:p w:rsidR="00F745ED" w:rsidRPr="00CC6012" w:rsidRDefault="00F745ED">
      <w:pPr>
        <w:jc w:val="left"/>
      </w:pPr>
    </w:p>
    <w:p w:rsidR="00E03570" w:rsidRPr="00CC6012" w:rsidRDefault="00E03570" w:rsidP="00E03570">
      <w:pPr>
        <w:pStyle w:val="Naslov2"/>
      </w:pPr>
      <w:bookmarkStart w:id="389" w:name="_Toc166556122"/>
      <w:bookmarkStart w:id="390" w:name="_Toc215563129"/>
      <w:bookmarkStart w:id="391" w:name="_Toc91332678"/>
      <w:bookmarkStart w:id="392" w:name="_Toc91332900"/>
      <w:bookmarkStart w:id="393" w:name="_Toc91333106"/>
      <w:bookmarkStart w:id="394" w:name="_Toc446591810"/>
      <w:bookmarkStart w:id="395" w:name="_Toc215563130"/>
      <w:bookmarkStart w:id="396" w:name="_Toc91332679"/>
      <w:bookmarkStart w:id="397" w:name="_Toc91332901"/>
      <w:bookmarkStart w:id="398" w:name="_Toc91333107"/>
      <w:r w:rsidRPr="00CC6012">
        <w:t>INTEGRIRANO VARSTVO kolerabice</w:t>
      </w:r>
      <w:bookmarkEnd w:id="389"/>
      <w:bookmarkEnd w:id="390"/>
      <w:bookmarkEnd w:id="391"/>
      <w:bookmarkEnd w:id="392"/>
      <w:bookmarkEnd w:id="393"/>
      <w:bookmarkEnd w:id="394"/>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550"/>
        <w:gridCol w:w="1200"/>
        <w:gridCol w:w="1320"/>
      </w:tblGrid>
      <w:tr w:rsidR="00E03570" w:rsidRPr="00CC6012" w:rsidTr="0071608B">
        <w:tc>
          <w:tcPr>
            <w:tcW w:w="1948" w:type="dxa"/>
            <w:tcBorders>
              <w:top w:val="single" w:sz="12" w:space="0" w:color="auto"/>
              <w:left w:val="single" w:sz="12" w:space="0" w:color="auto"/>
              <w:bottom w:val="single" w:sz="12" w:space="0" w:color="auto"/>
              <w:right w:val="single" w:sz="12" w:space="0" w:color="auto"/>
            </w:tcBorders>
          </w:tcPr>
          <w:p w:rsidR="00E03570" w:rsidRPr="00CC6012" w:rsidRDefault="00E03570" w:rsidP="0071608B">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E03570" w:rsidRPr="00CC6012" w:rsidRDefault="00E03570" w:rsidP="0071608B">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E03570" w:rsidRPr="00CC6012" w:rsidRDefault="00E03570" w:rsidP="0071608B">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E03570" w:rsidRPr="00CC6012" w:rsidRDefault="00E03570" w:rsidP="0071608B">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E03570" w:rsidRPr="00CC6012" w:rsidRDefault="00E03570" w:rsidP="0071608B">
            <w:pPr>
              <w:jc w:val="left"/>
              <w:rPr>
                <w:sz w:val="18"/>
                <w:szCs w:val="18"/>
              </w:rPr>
            </w:pPr>
            <w:r w:rsidRPr="00CC6012">
              <w:rPr>
                <w:sz w:val="18"/>
                <w:szCs w:val="18"/>
              </w:rPr>
              <w:t>FITOFARM.</w:t>
            </w:r>
          </w:p>
          <w:p w:rsidR="00E03570" w:rsidRPr="00CC6012" w:rsidRDefault="00E03570" w:rsidP="0071608B">
            <w:pPr>
              <w:jc w:val="left"/>
              <w:rPr>
                <w:sz w:val="18"/>
                <w:szCs w:val="18"/>
              </w:rPr>
            </w:pPr>
            <w:r w:rsidRPr="00CC6012">
              <w:rPr>
                <w:sz w:val="18"/>
                <w:szCs w:val="18"/>
              </w:rPr>
              <w:t>SREDSTVO</w:t>
            </w:r>
          </w:p>
        </w:tc>
        <w:tc>
          <w:tcPr>
            <w:tcW w:w="1550" w:type="dxa"/>
            <w:tcBorders>
              <w:top w:val="single" w:sz="12" w:space="0" w:color="auto"/>
              <w:left w:val="single" w:sz="12" w:space="0" w:color="auto"/>
              <w:bottom w:val="single" w:sz="12" w:space="0" w:color="auto"/>
              <w:right w:val="single" w:sz="12" w:space="0" w:color="auto"/>
            </w:tcBorders>
          </w:tcPr>
          <w:p w:rsidR="00E03570" w:rsidRPr="00CC6012" w:rsidRDefault="00E03570" w:rsidP="0071608B">
            <w:pPr>
              <w:rPr>
                <w:sz w:val="18"/>
                <w:szCs w:val="18"/>
              </w:rPr>
            </w:pPr>
            <w:r w:rsidRPr="00CC6012">
              <w:rPr>
                <w:sz w:val="18"/>
                <w:szCs w:val="18"/>
              </w:rPr>
              <w:t>ODMEREK</w:t>
            </w:r>
          </w:p>
        </w:tc>
        <w:tc>
          <w:tcPr>
            <w:tcW w:w="1200" w:type="dxa"/>
            <w:tcBorders>
              <w:top w:val="single" w:sz="12" w:space="0" w:color="auto"/>
              <w:left w:val="single" w:sz="12" w:space="0" w:color="auto"/>
              <w:bottom w:val="single" w:sz="12" w:space="0" w:color="auto"/>
              <w:right w:val="single" w:sz="12" w:space="0" w:color="auto"/>
            </w:tcBorders>
          </w:tcPr>
          <w:p w:rsidR="00E03570" w:rsidRPr="00CC6012" w:rsidRDefault="00E03570" w:rsidP="0071608B">
            <w:pPr>
              <w:jc w:val="left"/>
              <w:rPr>
                <w:sz w:val="18"/>
                <w:szCs w:val="18"/>
              </w:rPr>
            </w:pPr>
            <w:r w:rsidRPr="00CC6012">
              <w:rPr>
                <w:sz w:val="18"/>
                <w:szCs w:val="18"/>
              </w:rPr>
              <w:t>KARENCA</w:t>
            </w:r>
          </w:p>
          <w:p w:rsidR="00E03570" w:rsidRPr="00CC6012" w:rsidRDefault="00E03570" w:rsidP="0071608B">
            <w:pPr>
              <w:jc w:val="left"/>
              <w:rPr>
                <w:sz w:val="18"/>
                <w:szCs w:val="18"/>
              </w:rPr>
            </w:pPr>
            <w:r w:rsidRPr="00CC6012">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rsidR="00E03570" w:rsidRPr="00CC6012" w:rsidRDefault="00E03570" w:rsidP="0071608B">
            <w:pPr>
              <w:rPr>
                <w:sz w:val="18"/>
                <w:szCs w:val="18"/>
              </w:rPr>
            </w:pPr>
            <w:r w:rsidRPr="00CC6012">
              <w:rPr>
                <w:sz w:val="18"/>
                <w:szCs w:val="18"/>
              </w:rPr>
              <w:t>OPOMBE</w:t>
            </w:r>
          </w:p>
        </w:tc>
      </w:tr>
      <w:tr w:rsidR="00E03570" w:rsidRPr="00CC6012" w:rsidTr="0071608B">
        <w:trPr>
          <w:trHeight w:val="457"/>
        </w:trPr>
        <w:tc>
          <w:tcPr>
            <w:tcW w:w="1948"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jc w:val="left"/>
              <w:rPr>
                <w:b/>
                <w:bCs/>
                <w:sz w:val="18"/>
                <w:szCs w:val="18"/>
              </w:rPr>
            </w:pPr>
            <w:r w:rsidRPr="00CC6012">
              <w:rPr>
                <w:b/>
                <w:bCs/>
                <w:sz w:val="18"/>
                <w:szCs w:val="18"/>
              </w:rPr>
              <w:t xml:space="preserve">Kapusov belin </w:t>
            </w:r>
          </w:p>
          <w:p w:rsidR="00E03570" w:rsidRPr="0028150E" w:rsidRDefault="00E03570" w:rsidP="0071608B">
            <w:pPr>
              <w:jc w:val="left"/>
              <w:rPr>
                <w:bCs/>
                <w:i/>
                <w:sz w:val="18"/>
                <w:szCs w:val="18"/>
              </w:rPr>
            </w:pPr>
            <w:r w:rsidRPr="0028150E">
              <w:rPr>
                <w:bCs/>
                <w:i/>
                <w:sz w:val="18"/>
                <w:szCs w:val="18"/>
              </w:rPr>
              <w:t>Pieris brasicae</w:t>
            </w:r>
          </w:p>
          <w:p w:rsidR="00E03570" w:rsidRPr="00CC6012" w:rsidRDefault="00E03570" w:rsidP="0071608B">
            <w:pPr>
              <w:jc w:val="left"/>
              <w:rPr>
                <w:b/>
                <w:bCs/>
                <w:sz w:val="18"/>
                <w:szCs w:val="18"/>
              </w:rPr>
            </w:pPr>
            <w:r w:rsidRPr="00CC6012">
              <w:rPr>
                <w:b/>
                <w:bCs/>
                <w:sz w:val="18"/>
                <w:szCs w:val="18"/>
              </w:rPr>
              <w:t>Kapusova sovka</w:t>
            </w:r>
          </w:p>
        </w:tc>
        <w:tc>
          <w:tcPr>
            <w:tcW w:w="220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jc w:val="left"/>
              <w:rPr>
                <w:i/>
                <w:sz w:val="18"/>
                <w:szCs w:val="18"/>
              </w:rPr>
            </w:pPr>
            <w:r w:rsidRPr="00CC6012">
              <w:rPr>
                <w:i/>
                <w:sz w:val="18"/>
                <w:szCs w:val="18"/>
              </w:rPr>
              <w:t>- Bacilus thuringiensis</w:t>
            </w:r>
          </w:p>
        </w:tc>
        <w:tc>
          <w:tcPr>
            <w:tcW w:w="165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rPr>
                <w:sz w:val="18"/>
                <w:szCs w:val="18"/>
              </w:rPr>
            </w:pPr>
            <w:r>
              <w:rPr>
                <w:sz w:val="18"/>
                <w:szCs w:val="18"/>
              </w:rPr>
              <w:t>Lepinox plus</w:t>
            </w:r>
          </w:p>
        </w:tc>
        <w:tc>
          <w:tcPr>
            <w:tcW w:w="155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rPr>
                <w:sz w:val="18"/>
                <w:szCs w:val="18"/>
              </w:rPr>
            </w:pPr>
            <w:r w:rsidRPr="00CC6012">
              <w:rPr>
                <w:sz w:val="18"/>
                <w:szCs w:val="18"/>
              </w:rPr>
              <w:t>0,75 kg/ha</w:t>
            </w:r>
          </w:p>
        </w:tc>
        <w:tc>
          <w:tcPr>
            <w:tcW w:w="120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rPr>
                <w:sz w:val="18"/>
                <w:szCs w:val="18"/>
              </w:rPr>
            </w:pPr>
            <w:r w:rsidRPr="00CC6012">
              <w:rPr>
                <w:sz w:val="18"/>
                <w:szCs w:val="18"/>
              </w:rPr>
              <w:t>0</w:t>
            </w:r>
          </w:p>
        </w:tc>
        <w:tc>
          <w:tcPr>
            <w:tcW w:w="132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rPr>
                <w:b/>
                <w:sz w:val="18"/>
                <w:szCs w:val="18"/>
              </w:rPr>
            </w:pPr>
            <w:r>
              <w:rPr>
                <w:b/>
                <w:sz w:val="18"/>
                <w:szCs w:val="18"/>
              </w:rPr>
              <w:t xml:space="preserve"> </w:t>
            </w:r>
          </w:p>
        </w:tc>
      </w:tr>
      <w:tr w:rsidR="00E03570" w:rsidRPr="00CC6012" w:rsidTr="0071608B">
        <w:trPr>
          <w:trHeight w:val="457"/>
        </w:trPr>
        <w:tc>
          <w:tcPr>
            <w:tcW w:w="1948"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jc w:val="left"/>
              <w:rPr>
                <w:b/>
                <w:bCs/>
                <w:sz w:val="18"/>
                <w:szCs w:val="18"/>
              </w:rPr>
            </w:pPr>
            <w:r w:rsidRPr="00CC6012">
              <w:rPr>
                <w:b/>
                <w:bCs/>
                <w:sz w:val="18"/>
                <w:szCs w:val="18"/>
              </w:rPr>
              <w:t>Kapusna plesen</w:t>
            </w:r>
          </w:p>
          <w:p w:rsidR="00E03570" w:rsidRPr="0028150E" w:rsidRDefault="00E03570" w:rsidP="0071608B">
            <w:pPr>
              <w:jc w:val="left"/>
              <w:rPr>
                <w:bCs/>
                <w:i/>
                <w:sz w:val="18"/>
                <w:szCs w:val="18"/>
              </w:rPr>
            </w:pPr>
            <w:r w:rsidRPr="0028150E">
              <w:rPr>
                <w:bCs/>
                <w:i/>
                <w:sz w:val="18"/>
                <w:szCs w:val="18"/>
              </w:rPr>
              <w:t>Peronospora parasitica</w:t>
            </w:r>
          </w:p>
        </w:tc>
        <w:tc>
          <w:tcPr>
            <w:tcW w:w="220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rsidR="00E03570" w:rsidRDefault="00E03570" w:rsidP="0071608B">
            <w:pPr>
              <w:tabs>
                <w:tab w:val="left" w:pos="112"/>
              </w:tabs>
              <w:ind w:left="222"/>
              <w:jc w:val="left"/>
              <w:rPr>
                <w:sz w:val="18"/>
                <w:szCs w:val="18"/>
              </w:rPr>
            </w:pPr>
          </w:p>
          <w:p w:rsidR="00E03570" w:rsidRPr="00CC6012" w:rsidRDefault="00E03570" w:rsidP="0071608B">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jc w:val="left"/>
              <w:rPr>
                <w:sz w:val="18"/>
                <w:szCs w:val="18"/>
              </w:rPr>
            </w:pPr>
            <w:r>
              <w:rPr>
                <w:sz w:val="18"/>
                <w:szCs w:val="18"/>
              </w:rPr>
              <w:t xml:space="preserve">- </w:t>
            </w:r>
            <w:r w:rsidRPr="00CC6012">
              <w:rPr>
                <w:sz w:val="18"/>
                <w:szCs w:val="18"/>
              </w:rPr>
              <w:t>azoksistrobin</w:t>
            </w:r>
          </w:p>
        </w:tc>
        <w:tc>
          <w:tcPr>
            <w:tcW w:w="165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rPr>
                <w:sz w:val="18"/>
                <w:szCs w:val="18"/>
              </w:rPr>
            </w:pPr>
            <w:r w:rsidRPr="00CC6012">
              <w:rPr>
                <w:sz w:val="18"/>
                <w:szCs w:val="18"/>
              </w:rPr>
              <w:t>Ortiva</w:t>
            </w:r>
          </w:p>
        </w:tc>
        <w:tc>
          <w:tcPr>
            <w:tcW w:w="155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rPr>
                <w:sz w:val="18"/>
                <w:szCs w:val="18"/>
              </w:rPr>
            </w:pPr>
            <w:r w:rsidRPr="00CC6012">
              <w:rPr>
                <w:sz w:val="18"/>
                <w:szCs w:val="18"/>
              </w:rPr>
              <w:t>1 l/ha</w:t>
            </w:r>
          </w:p>
        </w:tc>
        <w:tc>
          <w:tcPr>
            <w:tcW w:w="120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rPr>
                <w:sz w:val="18"/>
                <w:szCs w:val="18"/>
              </w:rPr>
            </w:pPr>
            <w:r w:rsidRPr="00CC6012">
              <w:rPr>
                <w:sz w:val="18"/>
                <w:szCs w:val="18"/>
              </w:rPr>
              <w:t>14</w:t>
            </w:r>
          </w:p>
        </w:tc>
        <w:tc>
          <w:tcPr>
            <w:tcW w:w="1320" w:type="dxa"/>
            <w:tcBorders>
              <w:top w:val="single" w:sz="4" w:space="0" w:color="auto"/>
              <w:left w:val="single" w:sz="4" w:space="0" w:color="auto"/>
              <w:bottom w:val="single" w:sz="4" w:space="0" w:color="auto"/>
              <w:right w:val="single" w:sz="4" w:space="0" w:color="auto"/>
            </w:tcBorders>
          </w:tcPr>
          <w:p w:rsidR="00E03570" w:rsidRPr="00CC6012" w:rsidRDefault="00E03570" w:rsidP="0071608B">
            <w:pPr>
              <w:rPr>
                <w:b/>
                <w:sz w:val="18"/>
                <w:szCs w:val="18"/>
              </w:rPr>
            </w:pPr>
            <w:r w:rsidRPr="00CC6012">
              <w:rPr>
                <w:b/>
                <w:sz w:val="18"/>
                <w:szCs w:val="18"/>
              </w:rPr>
              <w:t>2x</w:t>
            </w:r>
          </w:p>
        </w:tc>
      </w:tr>
      <w:bookmarkEnd w:id="395"/>
    </w:tbl>
    <w:p w:rsidR="0028150E" w:rsidRDefault="0028150E" w:rsidP="0028150E">
      <w:pPr>
        <w:pStyle w:val="Naslov2"/>
        <w:numPr>
          <w:ilvl w:val="0"/>
          <w:numId w:val="0"/>
        </w:numPr>
        <w:ind w:left="624"/>
      </w:pPr>
    </w:p>
    <w:p w:rsidR="00F745ED" w:rsidRPr="00CC6012" w:rsidRDefault="0028150E" w:rsidP="00727AE7">
      <w:pPr>
        <w:pStyle w:val="Naslov2"/>
      </w:pPr>
      <w:r>
        <w:br w:type="page"/>
      </w:r>
      <w:bookmarkStart w:id="399" w:name="_Toc446591811"/>
      <w:r w:rsidR="00F745ED" w:rsidRPr="00CC6012">
        <w:lastRenderedPageBreak/>
        <w:t>INTEGRIRANO VARSTVO redkvice</w:t>
      </w:r>
      <w:bookmarkEnd w:id="396"/>
      <w:bookmarkEnd w:id="397"/>
      <w:bookmarkEnd w:id="398"/>
      <w:bookmarkEnd w:id="399"/>
    </w:p>
    <w:p w:rsidR="0028150E" w:rsidRPr="00CC6012" w:rsidRDefault="0028150E" w:rsidP="0028150E">
      <w:pPr>
        <w:ind w:left="13090" w:firstLine="170"/>
      </w:pPr>
      <w:r>
        <w:t>l</w:t>
      </w:r>
      <w:r w:rsidRPr="00CC6012">
        <w:t>ist 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28150E" w:rsidRPr="00CC6012" w:rsidTr="007E371C">
        <w:trPr>
          <w:trHeight w:val="333"/>
        </w:trPr>
        <w:tc>
          <w:tcPr>
            <w:tcW w:w="1701"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bCs/>
                <w:sz w:val="18"/>
                <w:szCs w:val="18"/>
              </w:rPr>
            </w:pPr>
            <w:r w:rsidRPr="00CC6012">
              <w:rPr>
                <w:bCs/>
                <w:sz w:val="18"/>
                <w:szCs w:val="18"/>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OPIS</w:t>
            </w:r>
          </w:p>
        </w:tc>
        <w:tc>
          <w:tcPr>
            <w:tcW w:w="1954"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tabs>
                <w:tab w:val="left" w:pos="360"/>
              </w:tabs>
              <w:jc w:val="left"/>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FITOFARM.</w:t>
            </w:r>
          </w:p>
          <w:p w:rsidR="0028150E" w:rsidRPr="00CC6012" w:rsidRDefault="0028150E" w:rsidP="007E371C">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ODMEREK</w:t>
            </w:r>
          </w:p>
        </w:tc>
        <w:tc>
          <w:tcPr>
            <w:tcW w:w="1284"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KARENCA</w:t>
            </w:r>
          </w:p>
          <w:p w:rsidR="0028150E" w:rsidRPr="00CC6012" w:rsidRDefault="0028150E" w:rsidP="007E371C">
            <w:pPr>
              <w:jc w:val="left"/>
              <w:rPr>
                <w:sz w:val="18"/>
                <w:szCs w:val="18"/>
              </w:rPr>
            </w:pPr>
            <w:r w:rsidRPr="00CC6012">
              <w:rPr>
                <w:sz w:val="18"/>
                <w:szCs w:val="18"/>
              </w:rPr>
              <w:t>(dni)</w:t>
            </w:r>
          </w:p>
        </w:tc>
        <w:tc>
          <w:tcPr>
            <w:tcW w:w="1466"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OPOMBE</w:t>
            </w:r>
          </w:p>
        </w:tc>
      </w:tr>
      <w:tr w:rsidR="0028150E" w:rsidRPr="00CC6012" w:rsidTr="007E371C">
        <w:trPr>
          <w:trHeight w:val="1390"/>
        </w:trPr>
        <w:tc>
          <w:tcPr>
            <w:tcW w:w="1701" w:type="dxa"/>
            <w:tcBorders>
              <w:top w:val="single" w:sz="12" w:space="0" w:color="auto"/>
              <w:left w:val="single" w:sz="6" w:space="0" w:color="auto"/>
              <w:bottom w:val="single" w:sz="4" w:space="0" w:color="auto"/>
              <w:right w:val="single" w:sz="6" w:space="0" w:color="auto"/>
            </w:tcBorders>
          </w:tcPr>
          <w:p w:rsidR="0028150E" w:rsidRPr="00CC6012" w:rsidRDefault="0028150E" w:rsidP="007E371C">
            <w:pPr>
              <w:jc w:val="left"/>
              <w:rPr>
                <w:b/>
                <w:iCs/>
                <w:sz w:val="18"/>
                <w:szCs w:val="18"/>
              </w:rPr>
            </w:pPr>
            <w:r w:rsidRPr="00CC6012">
              <w:rPr>
                <w:b/>
                <w:iCs/>
                <w:sz w:val="18"/>
                <w:szCs w:val="18"/>
              </w:rPr>
              <w:t>Kapusna plesen</w:t>
            </w:r>
          </w:p>
          <w:p w:rsidR="0028150E" w:rsidRPr="00CC6012" w:rsidRDefault="0028150E" w:rsidP="007E371C">
            <w:pPr>
              <w:jc w:val="left"/>
              <w:rPr>
                <w:b/>
                <w:bCs/>
                <w:sz w:val="18"/>
                <w:szCs w:val="18"/>
              </w:rPr>
            </w:pPr>
            <w:r w:rsidRPr="00CC6012">
              <w:rPr>
                <w:i/>
                <w:iCs/>
                <w:sz w:val="18"/>
                <w:szCs w:val="18"/>
              </w:rPr>
              <w:t>Peronospora parasitica</w:t>
            </w:r>
          </w:p>
        </w:tc>
        <w:tc>
          <w:tcPr>
            <w:tcW w:w="2693" w:type="dxa"/>
            <w:tcBorders>
              <w:top w:val="single" w:sz="12" w:space="0" w:color="auto"/>
              <w:left w:val="single" w:sz="6" w:space="0" w:color="auto"/>
              <w:bottom w:val="single" w:sz="4" w:space="0" w:color="auto"/>
              <w:right w:val="single" w:sz="6" w:space="0" w:color="auto"/>
            </w:tcBorders>
          </w:tcPr>
          <w:p w:rsidR="0028150E" w:rsidRPr="00CC6012" w:rsidRDefault="0028150E" w:rsidP="007E371C">
            <w:pPr>
              <w:jc w:val="left"/>
              <w:rPr>
                <w:sz w:val="18"/>
                <w:szCs w:val="18"/>
              </w:rPr>
            </w:pPr>
            <w:r w:rsidRPr="00CC6012">
              <w:rPr>
                <w:sz w:val="18"/>
                <w:szCs w:val="18"/>
              </w:rPr>
              <w:t>Na zgornji strani listov mladih rastlin se pojavijo rumenkaste pegice, ki so pogosto omejene z listnimi žilami. Na spodnji strani peg je belkasto siva plesniva prevleka trosonoscev in trosov. Pege se  s časoma posušijo.</w:t>
            </w:r>
          </w:p>
          <w:p w:rsidR="0028150E" w:rsidRPr="00CC6012" w:rsidRDefault="0028150E" w:rsidP="007E371C">
            <w:pPr>
              <w:jc w:val="left"/>
              <w:rPr>
                <w:sz w:val="18"/>
                <w:szCs w:val="18"/>
              </w:rPr>
            </w:pPr>
          </w:p>
        </w:tc>
        <w:tc>
          <w:tcPr>
            <w:tcW w:w="1954" w:type="dxa"/>
            <w:tcBorders>
              <w:top w:val="single" w:sz="12" w:space="0" w:color="auto"/>
              <w:left w:val="single" w:sz="6" w:space="0" w:color="auto"/>
              <w:bottom w:val="single" w:sz="4" w:space="0" w:color="auto"/>
              <w:right w:val="single" w:sz="6" w:space="0" w:color="auto"/>
            </w:tcBorders>
          </w:tcPr>
          <w:p w:rsidR="0028150E" w:rsidRPr="00CC6012" w:rsidRDefault="0028150E" w:rsidP="007E371C">
            <w:pPr>
              <w:tabs>
                <w:tab w:val="left" w:pos="360"/>
              </w:tabs>
              <w:jc w:val="left"/>
              <w:rPr>
                <w:sz w:val="18"/>
                <w:szCs w:val="18"/>
              </w:rPr>
            </w:pPr>
            <w:r w:rsidRPr="00CC6012">
              <w:rPr>
                <w:sz w:val="18"/>
                <w:szCs w:val="18"/>
              </w:rPr>
              <w:t>Agrotehnični ukrepi:</w:t>
            </w:r>
          </w:p>
          <w:p w:rsidR="0028150E" w:rsidRPr="00CC6012" w:rsidRDefault="0028150E" w:rsidP="000F70CE">
            <w:pPr>
              <w:pStyle w:val="Oznaenseznam3"/>
            </w:pPr>
            <w:r>
              <w:t xml:space="preserve">- </w:t>
            </w:r>
            <w:r w:rsidRPr="00CC6012">
              <w:t>zatiranje plevelov,</w:t>
            </w:r>
          </w:p>
          <w:p w:rsidR="0028150E" w:rsidRPr="00CC6012" w:rsidRDefault="0028150E" w:rsidP="003F13E4">
            <w:pPr>
              <w:pStyle w:val="Oznaenseznam3"/>
            </w:pPr>
            <w:r>
              <w:t xml:space="preserve">- </w:t>
            </w:r>
            <w:r w:rsidRPr="00CC6012">
              <w:t>ne pregosto sajenje,</w:t>
            </w:r>
          </w:p>
          <w:p w:rsidR="0028150E" w:rsidRPr="00CC6012" w:rsidRDefault="0028150E" w:rsidP="003F13E4">
            <w:pPr>
              <w:pStyle w:val="Oznaenseznam3"/>
            </w:pPr>
            <w:r>
              <w:t xml:space="preserve">- </w:t>
            </w:r>
            <w:r w:rsidRPr="00CC6012">
              <w:t>odstranjevanje okuženih rastlin in njihovih ostankov.</w:t>
            </w:r>
          </w:p>
          <w:p w:rsidR="0028150E" w:rsidRPr="00CC6012" w:rsidRDefault="0028150E" w:rsidP="003F13E4">
            <w:pPr>
              <w:pStyle w:val="Oznaenseznam3"/>
            </w:pPr>
          </w:p>
          <w:p w:rsidR="0028150E" w:rsidRPr="00CC6012" w:rsidRDefault="0028150E" w:rsidP="003F13E4">
            <w:pPr>
              <w:pStyle w:val="Oznaenseznam3"/>
            </w:pPr>
            <w:r w:rsidRPr="00CC6012">
              <w:t>Kemični ukrepi:</w:t>
            </w:r>
          </w:p>
          <w:p w:rsidR="0028150E" w:rsidRPr="00CC6012" w:rsidRDefault="0028150E" w:rsidP="007E371C">
            <w:pPr>
              <w:tabs>
                <w:tab w:val="left" w:pos="170"/>
              </w:tabs>
              <w:jc w:val="left"/>
              <w:rPr>
                <w:sz w:val="18"/>
                <w:szCs w:val="18"/>
              </w:rPr>
            </w:pPr>
            <w:r>
              <w:rPr>
                <w:sz w:val="18"/>
                <w:szCs w:val="18"/>
              </w:rPr>
              <w:t xml:space="preserve">- </w:t>
            </w:r>
            <w:r w:rsidRPr="00CC6012">
              <w:rPr>
                <w:sz w:val="18"/>
                <w:szCs w:val="18"/>
              </w:rPr>
              <w:t>uporaba fungicidov</w:t>
            </w:r>
          </w:p>
        </w:tc>
        <w:tc>
          <w:tcPr>
            <w:tcW w:w="1430" w:type="dxa"/>
            <w:tcBorders>
              <w:top w:val="single" w:sz="12" w:space="0" w:color="auto"/>
              <w:left w:val="single" w:sz="6" w:space="0" w:color="auto"/>
              <w:bottom w:val="single" w:sz="4" w:space="0" w:color="auto"/>
              <w:right w:val="single" w:sz="6" w:space="0" w:color="auto"/>
            </w:tcBorders>
          </w:tcPr>
          <w:p w:rsidR="005C3EE6" w:rsidRDefault="0028150E" w:rsidP="007E371C">
            <w:pPr>
              <w:jc w:val="left"/>
              <w:rPr>
                <w:sz w:val="18"/>
                <w:szCs w:val="18"/>
              </w:rPr>
            </w:pPr>
            <w:r>
              <w:rPr>
                <w:sz w:val="18"/>
                <w:szCs w:val="18"/>
              </w:rPr>
              <w:t xml:space="preserve">- </w:t>
            </w:r>
            <w:r w:rsidRPr="00CC6012">
              <w:rPr>
                <w:sz w:val="18"/>
                <w:szCs w:val="18"/>
              </w:rPr>
              <w:t>azoksistrobin</w:t>
            </w:r>
            <w:r w:rsidR="005C3EE6">
              <w:rPr>
                <w:sz w:val="18"/>
                <w:szCs w:val="18"/>
              </w:rPr>
              <w:t xml:space="preserve"> </w:t>
            </w:r>
          </w:p>
          <w:p w:rsidR="0028150E" w:rsidRPr="00CC6012" w:rsidRDefault="005C3EE6" w:rsidP="007E371C">
            <w:pPr>
              <w:jc w:val="left"/>
              <w:rPr>
                <w:sz w:val="18"/>
                <w:szCs w:val="18"/>
              </w:rPr>
            </w:pPr>
            <w:r>
              <w:rPr>
                <w:sz w:val="18"/>
                <w:szCs w:val="18"/>
              </w:rPr>
              <w:t>- fosetil + propamokarb</w:t>
            </w:r>
          </w:p>
        </w:tc>
        <w:tc>
          <w:tcPr>
            <w:tcW w:w="1980" w:type="dxa"/>
            <w:tcBorders>
              <w:top w:val="single" w:sz="12" w:space="0" w:color="auto"/>
              <w:left w:val="single" w:sz="6" w:space="0" w:color="auto"/>
              <w:bottom w:val="single" w:sz="4" w:space="0" w:color="auto"/>
              <w:right w:val="single" w:sz="6" w:space="0" w:color="auto"/>
            </w:tcBorders>
          </w:tcPr>
          <w:p w:rsidR="005C3EE6" w:rsidRDefault="0028150E" w:rsidP="007E371C">
            <w:pPr>
              <w:jc w:val="left"/>
              <w:rPr>
                <w:sz w:val="18"/>
                <w:szCs w:val="18"/>
              </w:rPr>
            </w:pPr>
            <w:r w:rsidRPr="00CC6012">
              <w:rPr>
                <w:sz w:val="18"/>
                <w:szCs w:val="18"/>
              </w:rPr>
              <w:t>Ortiva</w:t>
            </w:r>
            <w:r w:rsidRPr="003F13E4">
              <w:rPr>
                <w:b/>
                <w:sz w:val="18"/>
                <w:szCs w:val="18"/>
              </w:rPr>
              <w:t xml:space="preserve"> </w:t>
            </w:r>
            <w:r w:rsidR="005C3EE6" w:rsidRPr="003F13E4">
              <w:rPr>
                <w:b/>
                <w:sz w:val="18"/>
                <w:szCs w:val="18"/>
              </w:rPr>
              <w:t>***</w:t>
            </w:r>
          </w:p>
          <w:p w:rsidR="005C3EE6" w:rsidRDefault="005C3EE6" w:rsidP="007E371C">
            <w:pPr>
              <w:jc w:val="left"/>
              <w:rPr>
                <w:sz w:val="18"/>
                <w:szCs w:val="18"/>
              </w:rPr>
            </w:pPr>
          </w:p>
          <w:p w:rsidR="0028150E" w:rsidRPr="00CC6012" w:rsidRDefault="005C3EE6" w:rsidP="007E371C">
            <w:pPr>
              <w:jc w:val="left"/>
              <w:rPr>
                <w:sz w:val="18"/>
                <w:szCs w:val="18"/>
              </w:rPr>
            </w:pPr>
            <w:r>
              <w:rPr>
                <w:sz w:val="18"/>
                <w:szCs w:val="18"/>
              </w:rPr>
              <w:t>Previcur energy*</w:t>
            </w:r>
          </w:p>
        </w:tc>
        <w:tc>
          <w:tcPr>
            <w:tcW w:w="1210" w:type="dxa"/>
            <w:tcBorders>
              <w:top w:val="single" w:sz="12" w:space="0" w:color="auto"/>
              <w:left w:val="single" w:sz="6" w:space="0" w:color="auto"/>
              <w:bottom w:val="single" w:sz="4" w:space="0" w:color="auto"/>
              <w:right w:val="single" w:sz="6" w:space="0" w:color="auto"/>
            </w:tcBorders>
          </w:tcPr>
          <w:p w:rsidR="005C3EE6" w:rsidRDefault="0028150E" w:rsidP="007E371C">
            <w:pPr>
              <w:jc w:val="left"/>
              <w:rPr>
                <w:sz w:val="18"/>
                <w:szCs w:val="18"/>
              </w:rPr>
            </w:pPr>
            <w:r w:rsidRPr="00CC6012">
              <w:rPr>
                <w:sz w:val="18"/>
                <w:szCs w:val="18"/>
              </w:rPr>
              <w:t>1 l/ha</w:t>
            </w:r>
          </w:p>
          <w:p w:rsidR="005C3EE6" w:rsidRDefault="005C3EE6" w:rsidP="007E371C">
            <w:pPr>
              <w:jc w:val="left"/>
              <w:rPr>
                <w:sz w:val="18"/>
                <w:szCs w:val="18"/>
              </w:rPr>
            </w:pPr>
          </w:p>
          <w:p w:rsidR="0028150E" w:rsidRPr="00CC6012" w:rsidRDefault="005C3EE6" w:rsidP="007E371C">
            <w:pPr>
              <w:jc w:val="left"/>
              <w:rPr>
                <w:sz w:val="18"/>
                <w:szCs w:val="18"/>
              </w:rPr>
            </w:pPr>
            <w:r>
              <w:rPr>
                <w:sz w:val="18"/>
                <w:szCs w:val="18"/>
              </w:rPr>
              <w:t>2,5 l/ha</w:t>
            </w:r>
          </w:p>
        </w:tc>
        <w:tc>
          <w:tcPr>
            <w:tcW w:w="1284" w:type="dxa"/>
            <w:tcBorders>
              <w:top w:val="single" w:sz="12" w:space="0" w:color="auto"/>
              <w:left w:val="single" w:sz="6" w:space="0" w:color="auto"/>
              <w:bottom w:val="single" w:sz="4" w:space="0" w:color="auto"/>
              <w:right w:val="single" w:sz="6" w:space="0" w:color="auto"/>
            </w:tcBorders>
          </w:tcPr>
          <w:p w:rsidR="0028150E" w:rsidRPr="00CC6012" w:rsidRDefault="0028150E" w:rsidP="007E371C">
            <w:pPr>
              <w:jc w:val="left"/>
              <w:rPr>
                <w:sz w:val="18"/>
                <w:szCs w:val="18"/>
              </w:rPr>
            </w:pPr>
            <w:r w:rsidRPr="00CC6012">
              <w:rPr>
                <w:sz w:val="18"/>
                <w:szCs w:val="18"/>
              </w:rPr>
              <w:t>14</w:t>
            </w:r>
          </w:p>
          <w:p w:rsidR="005C3EE6" w:rsidRDefault="005C3EE6" w:rsidP="005C3EE6">
            <w:pPr>
              <w:jc w:val="left"/>
              <w:rPr>
                <w:sz w:val="18"/>
                <w:szCs w:val="18"/>
              </w:rPr>
            </w:pPr>
          </w:p>
          <w:p w:rsidR="0028150E" w:rsidRPr="00CC6012" w:rsidRDefault="005C3EE6" w:rsidP="005C3EE6">
            <w:pPr>
              <w:jc w:val="left"/>
              <w:rPr>
                <w:sz w:val="18"/>
                <w:szCs w:val="18"/>
              </w:rPr>
            </w:pPr>
            <w:r>
              <w:rPr>
                <w:sz w:val="18"/>
                <w:szCs w:val="18"/>
              </w:rPr>
              <w:t>14</w:t>
            </w:r>
          </w:p>
        </w:tc>
        <w:tc>
          <w:tcPr>
            <w:tcW w:w="1466" w:type="dxa"/>
            <w:tcBorders>
              <w:top w:val="single" w:sz="12" w:space="0" w:color="auto"/>
              <w:left w:val="single" w:sz="6" w:space="0" w:color="auto"/>
              <w:bottom w:val="single" w:sz="4" w:space="0" w:color="auto"/>
              <w:right w:val="single" w:sz="6" w:space="0" w:color="auto"/>
            </w:tcBorders>
          </w:tcPr>
          <w:p w:rsidR="0028150E" w:rsidRPr="00CC6012" w:rsidRDefault="005C3EE6" w:rsidP="007E371C">
            <w:pPr>
              <w:jc w:val="left"/>
              <w:rPr>
                <w:sz w:val="17"/>
                <w:szCs w:val="17"/>
              </w:rPr>
            </w:pPr>
            <w:r>
              <w:rPr>
                <w:sz w:val="17"/>
                <w:szCs w:val="17"/>
              </w:rPr>
              <w:t>***</w:t>
            </w:r>
            <w:r w:rsidR="0028150E" w:rsidRPr="00CC6012">
              <w:rPr>
                <w:sz w:val="17"/>
                <w:szCs w:val="17"/>
              </w:rPr>
              <w:t>MANJŠ</w:t>
            </w:r>
            <w:r w:rsidR="0028150E">
              <w:rPr>
                <w:sz w:val="17"/>
                <w:szCs w:val="17"/>
              </w:rPr>
              <w:t>A</w:t>
            </w:r>
            <w:r w:rsidR="0028150E" w:rsidRPr="00CC6012">
              <w:rPr>
                <w:sz w:val="17"/>
                <w:szCs w:val="17"/>
              </w:rPr>
              <w:t xml:space="preserve"> UPORAB</w:t>
            </w:r>
            <w:r w:rsidR="0028150E">
              <w:rPr>
                <w:sz w:val="17"/>
                <w:szCs w:val="17"/>
              </w:rPr>
              <w:t>A</w:t>
            </w:r>
          </w:p>
          <w:p w:rsidR="0028150E" w:rsidRPr="00CC6012" w:rsidRDefault="005C3EE6" w:rsidP="009B5FBD">
            <w:pPr>
              <w:jc w:val="left"/>
              <w:rPr>
                <w:sz w:val="18"/>
                <w:szCs w:val="18"/>
              </w:rPr>
            </w:pPr>
            <w:r w:rsidRPr="0047044E">
              <w:rPr>
                <w:sz w:val="18"/>
                <w:szCs w:val="18"/>
              </w:rPr>
              <w:t>*uporablja se pri pridelavi v zaščitenih prostorih v organskem substratu (foliarno tretiranje)</w:t>
            </w:r>
          </w:p>
        </w:tc>
      </w:tr>
      <w:tr w:rsidR="0028150E" w:rsidRPr="00CC6012" w:rsidTr="007E371C">
        <w:trPr>
          <w:trHeight w:val="1390"/>
        </w:trPr>
        <w:tc>
          <w:tcPr>
            <w:tcW w:w="1701"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jc w:val="left"/>
              <w:rPr>
                <w:b/>
                <w:bCs/>
                <w:sz w:val="18"/>
              </w:rPr>
            </w:pPr>
            <w:r w:rsidRPr="00CC6012">
              <w:rPr>
                <w:b/>
                <w:bCs/>
                <w:sz w:val="18"/>
              </w:rPr>
              <w:t>Bela rja križnic</w:t>
            </w:r>
          </w:p>
          <w:p w:rsidR="0028150E" w:rsidRPr="003F13E4" w:rsidRDefault="0028150E" w:rsidP="007E371C">
            <w:pPr>
              <w:jc w:val="left"/>
              <w:rPr>
                <w:bCs/>
                <w:i/>
                <w:sz w:val="18"/>
                <w:szCs w:val="18"/>
              </w:rPr>
            </w:pPr>
            <w:r w:rsidRPr="003F13E4">
              <w:rPr>
                <w:bCs/>
                <w:i/>
                <w:sz w:val="18"/>
                <w:szCs w:val="18"/>
              </w:rPr>
              <w:t>Albugo candida</w:t>
            </w:r>
          </w:p>
        </w:tc>
        <w:tc>
          <w:tcPr>
            <w:tcW w:w="2693"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jc w:val="left"/>
              <w:rPr>
                <w:sz w:val="18"/>
                <w:szCs w:val="18"/>
              </w:rPr>
            </w:pPr>
            <w:r w:rsidRPr="00CC6012">
              <w:rPr>
                <w:sz w:val="18"/>
                <w:szCs w:val="18"/>
              </w:rPr>
              <w:t>Posledice okužb so belkaste posamezne bradavice, ki čez nekaj časa razpokajo, lahko pa opazimo tudi nenormalno pigmentacijo rastlinskega tkiva. Rastlina ima iznakažen videz.</w:t>
            </w:r>
          </w:p>
          <w:p w:rsidR="0028150E" w:rsidRPr="00CC6012" w:rsidRDefault="0028150E" w:rsidP="007E371C">
            <w:pPr>
              <w:jc w:val="left"/>
              <w:rPr>
                <w:sz w:val="18"/>
                <w:szCs w:val="18"/>
              </w:rPr>
            </w:pPr>
            <w:r w:rsidRPr="00CC6012">
              <w:rPr>
                <w:sz w:val="18"/>
                <w:szCs w:val="18"/>
              </w:rPr>
              <w:t>Gliva se najmočneje širi pri hladnejšem (15 do 20°C) in vlažnem vremenu ter v nižjih legah. Suho, toplo poletno vreme ovira njen razvoj.</w:t>
            </w:r>
          </w:p>
        </w:tc>
        <w:tc>
          <w:tcPr>
            <w:tcW w:w="1954" w:type="dxa"/>
            <w:tcBorders>
              <w:top w:val="single" w:sz="4" w:space="0" w:color="auto"/>
              <w:left w:val="single" w:sz="4" w:space="0" w:color="auto"/>
              <w:bottom w:val="single" w:sz="4" w:space="0" w:color="auto"/>
              <w:right w:val="single" w:sz="4" w:space="0" w:color="auto"/>
            </w:tcBorders>
          </w:tcPr>
          <w:p w:rsidR="0028150E" w:rsidRPr="00CC6012" w:rsidRDefault="0028150E" w:rsidP="000F70CE">
            <w:pPr>
              <w:pStyle w:val="Oznaenseznam3"/>
            </w:pPr>
            <w:r w:rsidRPr="00CC6012">
              <w:t>Agrotehnični ukrepi:</w:t>
            </w:r>
          </w:p>
          <w:p w:rsidR="0028150E" w:rsidRPr="00CC6012" w:rsidRDefault="0028150E" w:rsidP="003F13E4">
            <w:pPr>
              <w:pStyle w:val="Oznaenseznam3"/>
            </w:pPr>
            <w:r>
              <w:t xml:space="preserve">- </w:t>
            </w:r>
            <w:r w:rsidRPr="00CC6012">
              <w:t>zatiranje plevelov iz družine križnic,</w:t>
            </w:r>
          </w:p>
          <w:p w:rsidR="0028150E" w:rsidRPr="00CC6012" w:rsidRDefault="0028150E" w:rsidP="007E371C">
            <w:pPr>
              <w:tabs>
                <w:tab w:val="left" w:pos="170"/>
              </w:tabs>
              <w:jc w:val="left"/>
              <w:rPr>
                <w:sz w:val="18"/>
                <w:szCs w:val="18"/>
              </w:rPr>
            </w:pPr>
            <w:r w:rsidRPr="00CC6012">
              <w:rPr>
                <w:sz w:val="18"/>
                <w:szCs w:val="18"/>
              </w:rPr>
              <w:t>- odstranjevanje obolelih rastlin.</w:t>
            </w:r>
          </w:p>
          <w:p w:rsidR="0028150E" w:rsidRPr="00CC6012" w:rsidRDefault="0028150E" w:rsidP="007E371C">
            <w:pPr>
              <w:tabs>
                <w:tab w:val="left" w:pos="170"/>
              </w:tabs>
              <w:jc w:val="left"/>
              <w:rPr>
                <w:sz w:val="18"/>
                <w:szCs w:val="18"/>
              </w:rPr>
            </w:pPr>
          </w:p>
          <w:p w:rsidR="0028150E" w:rsidRPr="00CC6012" w:rsidRDefault="0028150E" w:rsidP="000F70CE">
            <w:pPr>
              <w:pStyle w:val="Oznaenseznam3"/>
            </w:pPr>
            <w:r w:rsidRPr="00CC6012">
              <w:t>Kemični ukrepi:</w:t>
            </w:r>
          </w:p>
          <w:p w:rsidR="0028150E" w:rsidRPr="00CC6012" w:rsidRDefault="0028150E" w:rsidP="007E371C">
            <w:pPr>
              <w:tabs>
                <w:tab w:val="left" w:pos="170"/>
              </w:tabs>
              <w:jc w:val="left"/>
              <w:rPr>
                <w:sz w:val="18"/>
                <w:szCs w:val="18"/>
              </w:rPr>
            </w:pPr>
            <w:r>
              <w:rPr>
                <w:sz w:val="18"/>
                <w:szCs w:val="18"/>
              </w:rPr>
              <w:t xml:space="preserve">- </w:t>
            </w:r>
            <w:r w:rsidRPr="00CC6012">
              <w:rPr>
                <w:sz w:val="18"/>
                <w:szCs w:val="18"/>
              </w:rPr>
              <w:t>uporaba fungicidov</w:t>
            </w:r>
          </w:p>
        </w:tc>
        <w:tc>
          <w:tcPr>
            <w:tcW w:w="1430" w:type="dxa"/>
            <w:tcBorders>
              <w:top w:val="single" w:sz="4" w:space="0" w:color="auto"/>
              <w:left w:val="single" w:sz="4" w:space="0" w:color="auto"/>
              <w:bottom w:val="single" w:sz="4" w:space="0" w:color="auto"/>
              <w:right w:val="single" w:sz="4" w:space="0" w:color="auto"/>
            </w:tcBorders>
          </w:tcPr>
          <w:p w:rsidR="0028150E" w:rsidRDefault="0028150E" w:rsidP="007E371C">
            <w:pPr>
              <w:jc w:val="left"/>
              <w:rPr>
                <w:sz w:val="18"/>
                <w:szCs w:val="18"/>
              </w:rPr>
            </w:pPr>
            <w:r w:rsidRPr="00CC6012">
              <w:rPr>
                <w:sz w:val="18"/>
                <w:szCs w:val="18"/>
              </w:rPr>
              <w:t>- azoksistrobin</w:t>
            </w:r>
          </w:p>
          <w:p w:rsidR="0028150E" w:rsidRDefault="0028150E" w:rsidP="007E371C">
            <w:pPr>
              <w:jc w:val="left"/>
              <w:rPr>
                <w:sz w:val="18"/>
                <w:szCs w:val="18"/>
              </w:rPr>
            </w:pPr>
          </w:p>
          <w:p w:rsidR="0028150E" w:rsidRPr="00CC6012" w:rsidRDefault="0028150E" w:rsidP="003F13E4">
            <w:pPr>
              <w:ind w:left="65"/>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28150E" w:rsidRDefault="0028150E" w:rsidP="007E371C">
            <w:pPr>
              <w:jc w:val="left"/>
              <w:rPr>
                <w:sz w:val="18"/>
                <w:szCs w:val="18"/>
              </w:rPr>
            </w:pPr>
            <w:r w:rsidRPr="00CC6012">
              <w:rPr>
                <w:sz w:val="18"/>
                <w:szCs w:val="18"/>
              </w:rPr>
              <w:t xml:space="preserve">Ortiva </w:t>
            </w:r>
          </w:p>
          <w:p w:rsidR="0028150E" w:rsidRDefault="0028150E" w:rsidP="007E371C">
            <w:pPr>
              <w:jc w:val="left"/>
              <w:rPr>
                <w:sz w:val="18"/>
                <w:szCs w:val="18"/>
              </w:rPr>
            </w:pPr>
          </w:p>
          <w:p w:rsidR="0028150E" w:rsidRPr="00CC6012" w:rsidRDefault="0028150E" w:rsidP="007E371C">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28150E" w:rsidRDefault="0028150E" w:rsidP="007E371C">
            <w:pPr>
              <w:jc w:val="left"/>
              <w:rPr>
                <w:sz w:val="18"/>
                <w:szCs w:val="18"/>
              </w:rPr>
            </w:pPr>
            <w:r w:rsidRPr="00CC6012">
              <w:rPr>
                <w:sz w:val="18"/>
                <w:szCs w:val="18"/>
              </w:rPr>
              <w:t>1 l/ha</w:t>
            </w:r>
          </w:p>
          <w:p w:rsidR="0028150E" w:rsidRDefault="0028150E" w:rsidP="007E371C">
            <w:pPr>
              <w:jc w:val="left"/>
              <w:rPr>
                <w:sz w:val="18"/>
                <w:szCs w:val="18"/>
              </w:rPr>
            </w:pPr>
          </w:p>
          <w:p w:rsidR="0028150E" w:rsidRPr="00CC6012" w:rsidRDefault="0028150E" w:rsidP="007E371C">
            <w:pPr>
              <w:jc w:val="left"/>
              <w:rPr>
                <w:sz w:val="18"/>
                <w:szCs w:val="18"/>
              </w:rPr>
            </w:pPr>
          </w:p>
        </w:tc>
        <w:tc>
          <w:tcPr>
            <w:tcW w:w="1284" w:type="dxa"/>
            <w:tcBorders>
              <w:top w:val="single" w:sz="4" w:space="0" w:color="auto"/>
              <w:left w:val="single" w:sz="4" w:space="0" w:color="auto"/>
              <w:bottom w:val="single" w:sz="4" w:space="0" w:color="auto"/>
              <w:right w:val="single" w:sz="4" w:space="0" w:color="auto"/>
            </w:tcBorders>
          </w:tcPr>
          <w:p w:rsidR="0028150E" w:rsidRDefault="0028150E" w:rsidP="007E371C">
            <w:pPr>
              <w:jc w:val="left"/>
              <w:rPr>
                <w:sz w:val="18"/>
                <w:szCs w:val="18"/>
              </w:rPr>
            </w:pPr>
            <w:r w:rsidRPr="00CC6012">
              <w:rPr>
                <w:sz w:val="18"/>
                <w:szCs w:val="18"/>
              </w:rPr>
              <w:t>14</w:t>
            </w:r>
          </w:p>
          <w:p w:rsidR="0028150E" w:rsidRPr="00CC6012" w:rsidRDefault="0028150E" w:rsidP="007E371C">
            <w:pPr>
              <w:jc w:val="left"/>
              <w:rPr>
                <w:sz w:val="18"/>
                <w:szCs w:val="18"/>
              </w:rPr>
            </w:pPr>
          </w:p>
        </w:tc>
        <w:tc>
          <w:tcPr>
            <w:tcW w:w="1466" w:type="dxa"/>
            <w:tcBorders>
              <w:top w:val="single" w:sz="4" w:space="0" w:color="auto"/>
              <w:left w:val="single" w:sz="4" w:space="0" w:color="auto"/>
              <w:bottom w:val="single" w:sz="4" w:space="0" w:color="auto"/>
              <w:right w:val="single" w:sz="4" w:space="0" w:color="auto"/>
            </w:tcBorders>
          </w:tcPr>
          <w:p w:rsidR="0028150E" w:rsidRDefault="0028150E" w:rsidP="001603C1">
            <w:pPr>
              <w:jc w:val="left"/>
              <w:rPr>
                <w:sz w:val="18"/>
                <w:szCs w:val="18"/>
              </w:rPr>
            </w:pPr>
            <w:r w:rsidRPr="0047044E">
              <w:rPr>
                <w:sz w:val="18"/>
                <w:szCs w:val="18"/>
              </w:rPr>
              <w:t>MANJŠA UPORABA</w:t>
            </w:r>
          </w:p>
          <w:p w:rsidR="005C3EE6" w:rsidRDefault="005C3EE6" w:rsidP="001603C1">
            <w:pPr>
              <w:jc w:val="left"/>
              <w:rPr>
                <w:sz w:val="18"/>
                <w:szCs w:val="18"/>
              </w:rPr>
            </w:pPr>
          </w:p>
          <w:p w:rsidR="005C3EE6" w:rsidRPr="0047044E" w:rsidRDefault="005C3EE6" w:rsidP="001603C1">
            <w:pPr>
              <w:jc w:val="left"/>
              <w:rPr>
                <w:sz w:val="18"/>
                <w:szCs w:val="18"/>
              </w:rPr>
            </w:pPr>
            <w:r>
              <w:rPr>
                <w:sz w:val="18"/>
                <w:szCs w:val="18"/>
              </w:rPr>
              <w:t>Ortiva zatira tudi druge glivične listne pegavosti</w:t>
            </w:r>
          </w:p>
          <w:p w:rsidR="0028150E" w:rsidRPr="00CC6012" w:rsidRDefault="0028150E" w:rsidP="003F13E4">
            <w:pPr>
              <w:jc w:val="left"/>
              <w:rPr>
                <w:sz w:val="18"/>
                <w:szCs w:val="18"/>
              </w:rPr>
            </w:pPr>
          </w:p>
        </w:tc>
      </w:tr>
      <w:tr w:rsidR="00475E40" w:rsidRPr="00CC6012" w:rsidTr="007E371C">
        <w:trPr>
          <w:trHeight w:val="383"/>
        </w:trPr>
        <w:tc>
          <w:tcPr>
            <w:tcW w:w="1701" w:type="dxa"/>
            <w:tcBorders>
              <w:top w:val="single" w:sz="4" w:space="0" w:color="auto"/>
              <w:left w:val="single" w:sz="4" w:space="0" w:color="auto"/>
              <w:bottom w:val="single" w:sz="4" w:space="0" w:color="auto"/>
              <w:right w:val="single" w:sz="4" w:space="0" w:color="auto"/>
            </w:tcBorders>
          </w:tcPr>
          <w:p w:rsidR="00475E40" w:rsidRPr="00CC6012" w:rsidRDefault="00475E40" w:rsidP="008653DE">
            <w:pPr>
              <w:jc w:val="left"/>
              <w:rPr>
                <w:b/>
                <w:bCs/>
                <w:sz w:val="18"/>
              </w:rPr>
            </w:pPr>
            <w:r>
              <w:rPr>
                <w:b/>
                <w:bCs/>
                <w:sz w:val="18"/>
              </w:rPr>
              <w:t xml:space="preserve">Alternarije </w:t>
            </w:r>
            <w:r w:rsidRPr="008653DE">
              <w:rPr>
                <w:bCs/>
                <w:i/>
                <w:sz w:val="18"/>
              </w:rPr>
              <w:t>Alternaria</w:t>
            </w:r>
            <w:r w:rsidR="008653DE">
              <w:rPr>
                <w:bCs/>
                <w:sz w:val="18"/>
              </w:rPr>
              <w:t xml:space="preserve"> spp.</w:t>
            </w:r>
          </w:p>
        </w:tc>
        <w:tc>
          <w:tcPr>
            <w:tcW w:w="2693" w:type="dxa"/>
            <w:tcBorders>
              <w:top w:val="single" w:sz="4" w:space="0" w:color="auto"/>
              <w:left w:val="single" w:sz="4" w:space="0" w:color="auto"/>
              <w:bottom w:val="single" w:sz="4" w:space="0" w:color="auto"/>
              <w:right w:val="single" w:sz="4" w:space="0" w:color="auto"/>
            </w:tcBorders>
          </w:tcPr>
          <w:p w:rsidR="00475E40" w:rsidRPr="00CC6012" w:rsidRDefault="00475E40" w:rsidP="007E371C">
            <w:pPr>
              <w:jc w:val="left"/>
              <w:rPr>
                <w:sz w:val="18"/>
                <w:szCs w:val="18"/>
              </w:rPr>
            </w:pPr>
            <w:r w:rsidRPr="00CC6012">
              <w:rPr>
                <w:sz w:val="18"/>
                <w:szCs w:val="18"/>
              </w:rPr>
              <w:t>Obolijo lahko že zelo mlade rastline.</w:t>
            </w:r>
            <w:r w:rsidRPr="00CC6012">
              <w:rPr>
                <w:sz w:val="18"/>
                <w:szCs w:val="18"/>
              </w:rPr>
              <w:br/>
              <w:t xml:space="preserve">Pozneje obolijo zunanji listi. Pojavijo se zeleno črne pege, na katerih se razvije temna prevleka trosonoscev. Pege se združujejo, listi se sušijo. </w:t>
            </w:r>
          </w:p>
        </w:tc>
        <w:tc>
          <w:tcPr>
            <w:tcW w:w="1954" w:type="dxa"/>
            <w:tcBorders>
              <w:top w:val="single" w:sz="4" w:space="0" w:color="auto"/>
              <w:left w:val="single" w:sz="4" w:space="0" w:color="auto"/>
              <w:bottom w:val="single" w:sz="4" w:space="0" w:color="auto"/>
              <w:right w:val="single" w:sz="4" w:space="0" w:color="auto"/>
            </w:tcBorders>
          </w:tcPr>
          <w:p w:rsidR="00475E40" w:rsidRPr="00CC6012" w:rsidRDefault="00475E40" w:rsidP="00651BB7">
            <w:pPr>
              <w:tabs>
                <w:tab w:val="left" w:pos="164"/>
                <w:tab w:val="left" w:pos="209"/>
              </w:tabs>
              <w:ind w:left="360" w:hanging="360"/>
              <w:jc w:val="left"/>
              <w:rPr>
                <w:sz w:val="18"/>
                <w:szCs w:val="18"/>
              </w:rPr>
            </w:pPr>
            <w:r w:rsidRPr="00CC6012">
              <w:rPr>
                <w:sz w:val="18"/>
                <w:szCs w:val="18"/>
              </w:rPr>
              <w:t>Agrotehnični ukrepi:</w:t>
            </w:r>
          </w:p>
          <w:p w:rsidR="00475E40" w:rsidRPr="00CC6012" w:rsidRDefault="00475E40" w:rsidP="00651BB7">
            <w:pPr>
              <w:numPr>
                <w:ilvl w:val="0"/>
                <w:numId w:val="17"/>
              </w:numPr>
              <w:tabs>
                <w:tab w:val="clear" w:pos="284"/>
                <w:tab w:val="left" w:pos="164"/>
                <w:tab w:val="left" w:pos="209"/>
                <w:tab w:val="num" w:pos="926"/>
              </w:tabs>
              <w:jc w:val="left"/>
              <w:rPr>
                <w:sz w:val="18"/>
                <w:szCs w:val="18"/>
              </w:rPr>
            </w:pPr>
            <w:r w:rsidRPr="00CC6012">
              <w:rPr>
                <w:sz w:val="18"/>
                <w:szCs w:val="18"/>
              </w:rPr>
              <w:t xml:space="preserve">odstranjevanje </w:t>
            </w:r>
            <w:r>
              <w:rPr>
                <w:sz w:val="18"/>
                <w:szCs w:val="18"/>
              </w:rPr>
              <w:t>ostankov,</w:t>
            </w:r>
          </w:p>
          <w:p w:rsidR="00475E40" w:rsidRPr="00CC6012" w:rsidRDefault="00475E40" w:rsidP="00651BB7">
            <w:pPr>
              <w:numPr>
                <w:ilvl w:val="0"/>
                <w:numId w:val="17"/>
              </w:numPr>
              <w:tabs>
                <w:tab w:val="clear" w:pos="284"/>
                <w:tab w:val="left" w:pos="164"/>
                <w:tab w:val="left" w:pos="209"/>
                <w:tab w:val="num" w:pos="926"/>
              </w:tabs>
              <w:jc w:val="left"/>
              <w:rPr>
                <w:sz w:val="18"/>
                <w:szCs w:val="18"/>
              </w:rPr>
            </w:pPr>
            <w:r w:rsidRPr="00CC6012">
              <w:rPr>
                <w:sz w:val="18"/>
                <w:szCs w:val="18"/>
              </w:rPr>
              <w:t>kolobar</w:t>
            </w:r>
            <w:r>
              <w:rPr>
                <w:sz w:val="18"/>
                <w:szCs w:val="18"/>
              </w:rPr>
              <w:t>,</w:t>
            </w:r>
          </w:p>
          <w:p w:rsidR="00475E40" w:rsidRPr="00CC6012" w:rsidRDefault="00475E40" w:rsidP="00651BB7">
            <w:pPr>
              <w:numPr>
                <w:ilvl w:val="0"/>
                <w:numId w:val="17"/>
              </w:numPr>
              <w:tabs>
                <w:tab w:val="clear" w:pos="284"/>
                <w:tab w:val="left" w:pos="164"/>
                <w:tab w:val="left" w:pos="209"/>
                <w:tab w:val="num" w:pos="926"/>
              </w:tabs>
              <w:jc w:val="left"/>
              <w:rPr>
                <w:sz w:val="18"/>
                <w:szCs w:val="18"/>
              </w:rPr>
            </w:pPr>
            <w:r w:rsidRPr="00CC6012">
              <w:rPr>
                <w:sz w:val="18"/>
                <w:szCs w:val="18"/>
              </w:rPr>
              <w:t>ne sejemo/sadimo na</w:t>
            </w:r>
          </w:p>
          <w:p w:rsidR="00475E40" w:rsidRPr="00CC6012" w:rsidRDefault="00475E40" w:rsidP="00651BB7">
            <w:pPr>
              <w:tabs>
                <w:tab w:val="left" w:pos="164"/>
                <w:tab w:val="left" w:pos="209"/>
              </w:tabs>
              <w:jc w:val="left"/>
              <w:rPr>
                <w:sz w:val="18"/>
                <w:szCs w:val="18"/>
              </w:rPr>
            </w:pPr>
            <w:r w:rsidRPr="00CC6012">
              <w:rPr>
                <w:sz w:val="18"/>
                <w:szCs w:val="18"/>
              </w:rPr>
              <w:t xml:space="preserve">   vlažnih legah.</w:t>
            </w:r>
          </w:p>
          <w:p w:rsidR="00475E40" w:rsidRPr="00CC6012" w:rsidRDefault="00475E40" w:rsidP="000F70CE">
            <w:pPr>
              <w:pStyle w:val="Oznaenseznam3"/>
            </w:pPr>
          </w:p>
        </w:tc>
        <w:tc>
          <w:tcPr>
            <w:tcW w:w="1430" w:type="dxa"/>
            <w:tcBorders>
              <w:top w:val="single" w:sz="4" w:space="0" w:color="auto"/>
              <w:left w:val="single" w:sz="4" w:space="0" w:color="auto"/>
              <w:bottom w:val="single" w:sz="4" w:space="0" w:color="auto"/>
              <w:right w:val="single" w:sz="4" w:space="0" w:color="auto"/>
            </w:tcBorders>
          </w:tcPr>
          <w:p w:rsidR="00475E40" w:rsidRPr="00CC6012" w:rsidRDefault="00475E40" w:rsidP="007E371C">
            <w:pPr>
              <w:jc w:val="left"/>
              <w:rPr>
                <w:sz w:val="18"/>
                <w:szCs w:val="18"/>
              </w:rPr>
            </w:pPr>
            <w:r>
              <w:rPr>
                <w:i/>
                <w:sz w:val="18"/>
                <w:szCs w:val="18"/>
              </w:rPr>
              <w:t>-</w:t>
            </w:r>
            <w:r w:rsidRPr="00EC658F">
              <w:rPr>
                <w:i/>
                <w:sz w:val="18"/>
                <w:szCs w:val="18"/>
              </w:rPr>
              <w:t>Bacillus</w:t>
            </w:r>
            <w:r>
              <w:rPr>
                <w:sz w:val="18"/>
                <w:szCs w:val="18"/>
              </w:rPr>
              <w:t xml:space="preserve"> </w:t>
            </w:r>
            <w:r w:rsidRPr="00EC658F">
              <w:rPr>
                <w:i/>
                <w:sz w:val="18"/>
                <w:szCs w:val="18"/>
              </w:rPr>
              <w:t>subtilis</w:t>
            </w:r>
          </w:p>
        </w:tc>
        <w:tc>
          <w:tcPr>
            <w:tcW w:w="1980" w:type="dxa"/>
            <w:tcBorders>
              <w:top w:val="single" w:sz="4" w:space="0" w:color="auto"/>
              <w:left w:val="single" w:sz="4" w:space="0" w:color="auto"/>
              <w:bottom w:val="single" w:sz="4" w:space="0" w:color="auto"/>
              <w:right w:val="single" w:sz="4" w:space="0" w:color="auto"/>
            </w:tcBorders>
          </w:tcPr>
          <w:p w:rsidR="00475E40" w:rsidRPr="00CC6012" w:rsidRDefault="00475E40" w:rsidP="007E371C">
            <w:pPr>
              <w:jc w:val="left"/>
              <w:rPr>
                <w:sz w:val="18"/>
                <w:szCs w:val="18"/>
              </w:rPr>
            </w:pPr>
            <w:r>
              <w:rPr>
                <w:sz w:val="18"/>
                <w:szCs w:val="18"/>
              </w:rPr>
              <w:t>Serenade ASO</w:t>
            </w:r>
          </w:p>
        </w:tc>
        <w:tc>
          <w:tcPr>
            <w:tcW w:w="1210" w:type="dxa"/>
            <w:tcBorders>
              <w:top w:val="single" w:sz="4" w:space="0" w:color="auto"/>
              <w:left w:val="single" w:sz="4" w:space="0" w:color="auto"/>
              <w:bottom w:val="single" w:sz="4" w:space="0" w:color="auto"/>
              <w:right w:val="single" w:sz="4" w:space="0" w:color="auto"/>
            </w:tcBorders>
          </w:tcPr>
          <w:p w:rsidR="00475E40" w:rsidRPr="00CC6012" w:rsidRDefault="00475E40" w:rsidP="007E371C">
            <w:pPr>
              <w:jc w:val="left"/>
              <w:rPr>
                <w:sz w:val="18"/>
                <w:szCs w:val="18"/>
              </w:rPr>
            </w:pPr>
            <w:r>
              <w:rPr>
                <w:sz w:val="18"/>
                <w:szCs w:val="18"/>
              </w:rPr>
              <w:t>8 l/ha</w:t>
            </w:r>
          </w:p>
        </w:tc>
        <w:tc>
          <w:tcPr>
            <w:tcW w:w="1284" w:type="dxa"/>
            <w:tcBorders>
              <w:top w:val="single" w:sz="4" w:space="0" w:color="auto"/>
              <w:left w:val="single" w:sz="4" w:space="0" w:color="auto"/>
              <w:bottom w:val="single" w:sz="4" w:space="0" w:color="auto"/>
              <w:right w:val="single" w:sz="4" w:space="0" w:color="auto"/>
            </w:tcBorders>
          </w:tcPr>
          <w:p w:rsidR="00475E40" w:rsidRPr="00CC6012" w:rsidRDefault="00475E40" w:rsidP="007E371C">
            <w:pPr>
              <w:jc w:val="left"/>
              <w:rPr>
                <w:sz w:val="18"/>
                <w:szCs w:val="18"/>
              </w:rPr>
            </w:pPr>
            <w:r>
              <w:rPr>
                <w:sz w:val="18"/>
                <w:szCs w:val="18"/>
              </w:rPr>
              <w:t>ni potrebna</w:t>
            </w:r>
          </w:p>
        </w:tc>
        <w:tc>
          <w:tcPr>
            <w:tcW w:w="1466" w:type="dxa"/>
            <w:tcBorders>
              <w:top w:val="single" w:sz="4" w:space="0" w:color="auto"/>
              <w:left w:val="single" w:sz="4" w:space="0" w:color="auto"/>
              <w:bottom w:val="single" w:sz="4" w:space="0" w:color="auto"/>
              <w:right w:val="single" w:sz="4" w:space="0" w:color="auto"/>
            </w:tcBorders>
          </w:tcPr>
          <w:p w:rsidR="00475E40" w:rsidRDefault="00475E40" w:rsidP="007E371C">
            <w:pPr>
              <w:jc w:val="left"/>
              <w:rPr>
                <w:sz w:val="17"/>
                <w:szCs w:val="17"/>
              </w:rPr>
            </w:pPr>
            <w:r>
              <w:rPr>
                <w:sz w:val="17"/>
                <w:szCs w:val="17"/>
              </w:rPr>
              <w:t>MANJŠA UPORABA</w:t>
            </w:r>
          </w:p>
          <w:p w:rsidR="005C3EE6" w:rsidRDefault="005C3EE6" w:rsidP="007E371C">
            <w:pPr>
              <w:jc w:val="left"/>
              <w:rPr>
                <w:sz w:val="17"/>
                <w:szCs w:val="17"/>
              </w:rPr>
            </w:pPr>
          </w:p>
          <w:p w:rsidR="005C3EE6" w:rsidRPr="003F13E4" w:rsidRDefault="005C3EE6" w:rsidP="007E371C">
            <w:pPr>
              <w:jc w:val="left"/>
              <w:rPr>
                <w:sz w:val="18"/>
                <w:szCs w:val="18"/>
              </w:rPr>
            </w:pPr>
            <w:r w:rsidRPr="003F13E4">
              <w:rPr>
                <w:sz w:val="18"/>
                <w:szCs w:val="18"/>
              </w:rPr>
              <w:t>Serenade ASO zatira tudi belo gnilobo.</w:t>
            </w:r>
          </w:p>
        </w:tc>
      </w:tr>
      <w:tr w:rsidR="0028150E" w:rsidRPr="00CC6012" w:rsidTr="003F13E4">
        <w:trPr>
          <w:trHeight w:val="282"/>
        </w:trPr>
        <w:tc>
          <w:tcPr>
            <w:tcW w:w="1701"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jc w:val="left"/>
              <w:rPr>
                <w:b/>
                <w:bCs/>
                <w:sz w:val="18"/>
                <w:szCs w:val="18"/>
              </w:rPr>
            </w:pPr>
            <w:r w:rsidRPr="00CC6012">
              <w:rPr>
                <w:b/>
                <w:bCs/>
                <w:sz w:val="18"/>
                <w:szCs w:val="18"/>
              </w:rPr>
              <w:t>Bolhači</w:t>
            </w:r>
          </w:p>
          <w:p w:rsidR="0028150E" w:rsidRPr="00CC6012" w:rsidRDefault="0028150E" w:rsidP="007E371C">
            <w:pPr>
              <w:jc w:val="left"/>
              <w:rPr>
                <w:i/>
                <w:iCs/>
                <w:sz w:val="18"/>
                <w:szCs w:val="18"/>
              </w:rPr>
            </w:pPr>
            <w:r w:rsidRPr="00CC6012">
              <w:rPr>
                <w:i/>
                <w:iCs/>
                <w:sz w:val="18"/>
                <w:szCs w:val="18"/>
              </w:rPr>
              <w:t>Phyllotreta nemorum, Phyllotreta  atra, Phyllotreta nigripes, Phyllotreta undulata</w:t>
            </w:r>
          </w:p>
        </w:tc>
        <w:tc>
          <w:tcPr>
            <w:tcW w:w="2693"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jc w:val="left"/>
              <w:rPr>
                <w:sz w:val="18"/>
                <w:szCs w:val="18"/>
              </w:rPr>
            </w:pPr>
            <w:r w:rsidRPr="00CC6012">
              <w:rPr>
                <w:sz w:val="18"/>
                <w:szCs w:val="18"/>
              </w:rPr>
              <w:t>Zelo nevarni so za mlade rastline. Hrošči izjedajo okrogle luknje v listih. Robovi izjed nekrotizirajo in propade oz. posuši se lahko cela rastlina.</w:t>
            </w:r>
          </w:p>
        </w:tc>
        <w:tc>
          <w:tcPr>
            <w:tcW w:w="1954"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tabs>
                <w:tab w:val="left" w:pos="170"/>
              </w:tabs>
              <w:jc w:val="left"/>
              <w:rPr>
                <w:sz w:val="18"/>
                <w:szCs w:val="18"/>
              </w:rPr>
            </w:pPr>
            <w:r w:rsidRPr="00CC6012">
              <w:rPr>
                <w:sz w:val="18"/>
                <w:szCs w:val="18"/>
              </w:rPr>
              <w:t xml:space="preserve">Agrotehnični ukrepi: </w:t>
            </w:r>
          </w:p>
          <w:p w:rsidR="0028150E" w:rsidRPr="00CC6012" w:rsidRDefault="0028150E" w:rsidP="007E371C">
            <w:pPr>
              <w:tabs>
                <w:tab w:val="left" w:pos="170"/>
              </w:tabs>
              <w:jc w:val="left"/>
              <w:rPr>
                <w:sz w:val="18"/>
                <w:szCs w:val="18"/>
              </w:rPr>
            </w:pPr>
            <w:r w:rsidRPr="00CC6012">
              <w:rPr>
                <w:sz w:val="18"/>
                <w:szCs w:val="18"/>
              </w:rPr>
              <w:t>- uporaba zaščitnih mrež</w:t>
            </w:r>
          </w:p>
          <w:p w:rsidR="0028150E" w:rsidRPr="00CC6012" w:rsidRDefault="0028150E" w:rsidP="007E371C">
            <w:pPr>
              <w:tabs>
                <w:tab w:val="left" w:pos="360"/>
              </w:tabs>
              <w:jc w:val="left"/>
              <w:rPr>
                <w:sz w:val="18"/>
                <w:szCs w:val="18"/>
              </w:rPr>
            </w:pPr>
          </w:p>
          <w:p w:rsidR="0028150E" w:rsidRPr="00CC6012" w:rsidRDefault="0028150E" w:rsidP="007E371C">
            <w:pPr>
              <w:tabs>
                <w:tab w:val="left" w:pos="360"/>
              </w:tabs>
              <w:jc w:val="left"/>
              <w:rPr>
                <w:sz w:val="18"/>
                <w:szCs w:val="18"/>
              </w:rPr>
            </w:pPr>
            <w:r w:rsidRPr="00CC6012">
              <w:rPr>
                <w:sz w:val="18"/>
                <w:szCs w:val="18"/>
              </w:rPr>
              <w:t>Kemični ukrepi:</w:t>
            </w:r>
          </w:p>
          <w:p w:rsidR="0028150E" w:rsidRPr="00CC6012" w:rsidRDefault="0028150E" w:rsidP="007E371C">
            <w:pPr>
              <w:tabs>
                <w:tab w:val="left" w:pos="360"/>
              </w:tabs>
              <w:jc w:val="left"/>
              <w:rPr>
                <w:sz w:val="18"/>
                <w:szCs w:val="18"/>
              </w:rPr>
            </w:pPr>
            <w:r w:rsidRPr="00CC6012">
              <w:rPr>
                <w:sz w:val="18"/>
                <w:szCs w:val="18"/>
              </w:rPr>
              <w:t>-  uporaba insekticidov (v primeru, da grozi uničenje več kot 10 % listne površine mlade rastline)</w:t>
            </w:r>
          </w:p>
        </w:tc>
        <w:tc>
          <w:tcPr>
            <w:tcW w:w="1430"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jc w:val="left"/>
              <w:rPr>
                <w:sz w:val="18"/>
                <w:szCs w:val="18"/>
              </w:rPr>
            </w:pPr>
            <w:r w:rsidRPr="00CC6012">
              <w:rPr>
                <w:sz w:val="18"/>
                <w:szCs w:val="18"/>
              </w:rPr>
              <w:t>- lambda- cihalotrin</w:t>
            </w:r>
          </w:p>
        </w:tc>
        <w:tc>
          <w:tcPr>
            <w:tcW w:w="1980"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jc w:val="left"/>
              <w:rPr>
                <w:sz w:val="18"/>
                <w:szCs w:val="18"/>
              </w:rPr>
            </w:pPr>
            <w:r w:rsidRPr="00CC6012">
              <w:rPr>
                <w:sz w:val="18"/>
                <w:szCs w:val="18"/>
              </w:rPr>
              <w:t>Karate zeon 5 CS***</w:t>
            </w:r>
          </w:p>
        </w:tc>
        <w:tc>
          <w:tcPr>
            <w:tcW w:w="1210"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jc w:val="left"/>
              <w:rPr>
                <w:sz w:val="18"/>
                <w:szCs w:val="18"/>
              </w:rPr>
            </w:pPr>
            <w:r w:rsidRPr="00CC6012">
              <w:rPr>
                <w:sz w:val="18"/>
                <w:szCs w:val="18"/>
              </w:rPr>
              <w:t>0,15 l/ha</w:t>
            </w:r>
          </w:p>
        </w:tc>
        <w:tc>
          <w:tcPr>
            <w:tcW w:w="1284"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jc w:val="left"/>
              <w:rPr>
                <w:sz w:val="18"/>
                <w:szCs w:val="18"/>
              </w:rPr>
            </w:pPr>
            <w:r w:rsidRPr="00CC6012">
              <w:rPr>
                <w:sz w:val="18"/>
                <w:szCs w:val="18"/>
              </w:rPr>
              <w:t>3</w:t>
            </w:r>
          </w:p>
        </w:tc>
        <w:tc>
          <w:tcPr>
            <w:tcW w:w="1466" w:type="dxa"/>
            <w:tcBorders>
              <w:top w:val="single" w:sz="4" w:space="0" w:color="auto"/>
              <w:left w:val="single" w:sz="4" w:space="0" w:color="auto"/>
              <w:bottom w:val="single" w:sz="4" w:space="0" w:color="auto"/>
              <w:right w:val="single" w:sz="4" w:space="0" w:color="auto"/>
            </w:tcBorders>
          </w:tcPr>
          <w:p w:rsidR="0028150E" w:rsidRPr="00CC6012" w:rsidRDefault="0028150E" w:rsidP="007E371C">
            <w:pPr>
              <w:pStyle w:val="Telobesedila"/>
              <w:jc w:val="left"/>
              <w:rPr>
                <w:b/>
                <w:sz w:val="18"/>
              </w:rPr>
            </w:pPr>
            <w:r w:rsidRPr="003F13E4">
              <w:rPr>
                <w:sz w:val="16"/>
                <w:szCs w:val="16"/>
              </w:rPr>
              <w:t xml:space="preserve">*** </w:t>
            </w:r>
            <w:r w:rsidRPr="003F13E4">
              <w:rPr>
                <w:sz w:val="18"/>
              </w:rPr>
              <w:t>30</w:t>
            </w:r>
            <w:r w:rsidR="00FC4F26">
              <w:rPr>
                <w:sz w:val="18"/>
              </w:rPr>
              <w:t xml:space="preserve"> </w:t>
            </w:r>
            <w:r w:rsidRPr="003F13E4">
              <w:rPr>
                <w:sz w:val="18"/>
              </w:rPr>
              <w:t>m varnostni pas do voda 1. in 2. reda ter 15m pas do netretiranih površin.</w:t>
            </w:r>
          </w:p>
        </w:tc>
      </w:tr>
    </w:tbl>
    <w:p w:rsidR="0028150E" w:rsidRPr="00CC6012" w:rsidRDefault="0028150E" w:rsidP="0028150E">
      <w:pPr>
        <w:jc w:val="center"/>
      </w:pPr>
      <w:r w:rsidRPr="00CC6012">
        <w:br w:type="page"/>
      </w:r>
      <w:r w:rsidRPr="00CC6012">
        <w:lastRenderedPageBreak/>
        <w:t>INTEGRIRANO VARSTVO REDKVICE – list 2</w:t>
      </w:r>
    </w:p>
    <w:p w:rsidR="0028150E" w:rsidRPr="00CC6012" w:rsidRDefault="0028150E" w:rsidP="0028150E">
      <w:pPr>
        <w:jc w:val="cente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28150E" w:rsidRPr="00CC6012" w:rsidTr="007E371C">
        <w:trPr>
          <w:trHeight w:val="333"/>
        </w:trPr>
        <w:tc>
          <w:tcPr>
            <w:tcW w:w="1701"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bCs/>
                <w:sz w:val="18"/>
                <w:szCs w:val="18"/>
              </w:rPr>
            </w:pPr>
            <w:r w:rsidRPr="00CC6012">
              <w:rPr>
                <w:bCs/>
                <w:sz w:val="18"/>
                <w:szCs w:val="18"/>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OPIS</w:t>
            </w:r>
          </w:p>
        </w:tc>
        <w:tc>
          <w:tcPr>
            <w:tcW w:w="1954"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tabs>
                <w:tab w:val="left" w:pos="360"/>
              </w:tabs>
              <w:jc w:val="left"/>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FITOFARM.</w:t>
            </w:r>
          </w:p>
          <w:p w:rsidR="0028150E" w:rsidRPr="00CC6012" w:rsidRDefault="0028150E" w:rsidP="007E371C">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ODMEREK</w:t>
            </w:r>
          </w:p>
        </w:tc>
        <w:tc>
          <w:tcPr>
            <w:tcW w:w="1284"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KARENCA</w:t>
            </w:r>
          </w:p>
          <w:p w:rsidR="0028150E" w:rsidRPr="00CC6012" w:rsidRDefault="0028150E" w:rsidP="007E371C">
            <w:pPr>
              <w:jc w:val="left"/>
              <w:rPr>
                <w:sz w:val="18"/>
                <w:szCs w:val="18"/>
              </w:rPr>
            </w:pPr>
            <w:r w:rsidRPr="00CC6012">
              <w:rPr>
                <w:sz w:val="18"/>
                <w:szCs w:val="18"/>
              </w:rPr>
              <w:t>(dni)</w:t>
            </w:r>
          </w:p>
        </w:tc>
        <w:tc>
          <w:tcPr>
            <w:tcW w:w="1466"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OPOMBE</w:t>
            </w:r>
          </w:p>
        </w:tc>
      </w:tr>
      <w:tr w:rsidR="0028150E" w:rsidRPr="00CC6012" w:rsidTr="007E371C">
        <w:trPr>
          <w:trHeight w:val="702"/>
        </w:trPr>
        <w:tc>
          <w:tcPr>
            <w:tcW w:w="1701" w:type="dxa"/>
            <w:vMerge w:val="restart"/>
            <w:tcBorders>
              <w:top w:val="single" w:sz="4" w:space="0" w:color="auto"/>
              <w:left w:val="single" w:sz="6" w:space="0" w:color="auto"/>
              <w:right w:val="single" w:sz="6" w:space="0" w:color="auto"/>
            </w:tcBorders>
          </w:tcPr>
          <w:p w:rsidR="0028150E" w:rsidRPr="00CC6012" w:rsidRDefault="0028150E" w:rsidP="007E371C">
            <w:pPr>
              <w:jc w:val="left"/>
              <w:rPr>
                <w:b/>
                <w:bCs/>
                <w:sz w:val="18"/>
                <w:szCs w:val="18"/>
              </w:rPr>
            </w:pPr>
            <w:r w:rsidRPr="00CC6012">
              <w:rPr>
                <w:b/>
                <w:bCs/>
                <w:sz w:val="18"/>
                <w:szCs w:val="18"/>
              </w:rPr>
              <w:t xml:space="preserve">Listne uši </w:t>
            </w:r>
          </w:p>
          <w:p w:rsidR="0028150E" w:rsidRPr="00CC6012" w:rsidRDefault="0028150E" w:rsidP="007E371C">
            <w:pPr>
              <w:jc w:val="left"/>
              <w:rPr>
                <w:i/>
                <w:iCs/>
                <w:sz w:val="18"/>
                <w:szCs w:val="18"/>
              </w:rPr>
            </w:pPr>
            <w:r w:rsidRPr="00CC6012">
              <w:rPr>
                <w:i/>
                <w:iCs/>
                <w:sz w:val="18"/>
                <w:szCs w:val="18"/>
              </w:rPr>
              <w:t xml:space="preserve">Myzus persicae, Macrosiphon euphorbiae, </w:t>
            </w:r>
          </w:p>
          <w:p w:rsidR="0028150E" w:rsidRPr="00CC6012" w:rsidRDefault="0028150E" w:rsidP="007E371C">
            <w:pPr>
              <w:jc w:val="left"/>
              <w:rPr>
                <w:b/>
                <w:bCs/>
                <w:sz w:val="18"/>
                <w:szCs w:val="18"/>
              </w:rPr>
            </w:pPr>
            <w:r w:rsidRPr="00CC6012">
              <w:rPr>
                <w:i/>
                <w:iCs/>
                <w:sz w:val="18"/>
                <w:szCs w:val="18"/>
              </w:rPr>
              <w:t>Aphis gossypii, Aphis fabae</w:t>
            </w:r>
          </w:p>
        </w:tc>
        <w:tc>
          <w:tcPr>
            <w:tcW w:w="2693" w:type="dxa"/>
            <w:vMerge w:val="restart"/>
            <w:tcBorders>
              <w:top w:val="single" w:sz="4" w:space="0" w:color="auto"/>
              <w:left w:val="single" w:sz="6" w:space="0" w:color="auto"/>
              <w:right w:val="single" w:sz="6" w:space="0" w:color="auto"/>
            </w:tcBorders>
          </w:tcPr>
          <w:p w:rsidR="0028150E" w:rsidRPr="00CC6012" w:rsidRDefault="0028150E" w:rsidP="007E371C">
            <w:pPr>
              <w:jc w:val="left"/>
              <w:rPr>
                <w:sz w:val="18"/>
                <w:szCs w:val="18"/>
              </w:rPr>
            </w:pPr>
            <w:r w:rsidRPr="00CC6012">
              <w:rPr>
                <w:sz w:val="18"/>
                <w:szCs w:val="18"/>
              </w:rPr>
              <w:t>Na spodnji strani listov so različno obarvane uši, ki sesajo rastlinske sokove (slabijo rastline in pogosto prenašajo viruse). Napadeni listi se zvijajo.</w:t>
            </w:r>
          </w:p>
          <w:p w:rsidR="0028150E" w:rsidRPr="00CC6012" w:rsidRDefault="0028150E" w:rsidP="007E371C">
            <w:pPr>
              <w:jc w:val="left"/>
              <w:rPr>
                <w:sz w:val="18"/>
                <w:szCs w:val="18"/>
              </w:rPr>
            </w:pPr>
          </w:p>
          <w:p w:rsidR="0028150E" w:rsidRPr="00CC6012" w:rsidRDefault="0028150E" w:rsidP="007E371C">
            <w:pPr>
              <w:jc w:val="left"/>
              <w:rPr>
                <w:sz w:val="18"/>
                <w:szCs w:val="18"/>
              </w:rPr>
            </w:pPr>
          </w:p>
        </w:tc>
        <w:tc>
          <w:tcPr>
            <w:tcW w:w="1954" w:type="dxa"/>
            <w:vMerge w:val="restart"/>
            <w:tcBorders>
              <w:top w:val="single" w:sz="4" w:space="0" w:color="auto"/>
              <w:left w:val="single" w:sz="6" w:space="0" w:color="auto"/>
              <w:right w:val="single" w:sz="6" w:space="0" w:color="auto"/>
            </w:tcBorders>
          </w:tcPr>
          <w:p w:rsidR="0028150E" w:rsidRPr="00CC6012" w:rsidRDefault="0028150E" w:rsidP="007E371C">
            <w:pPr>
              <w:tabs>
                <w:tab w:val="left" w:pos="170"/>
              </w:tabs>
              <w:jc w:val="left"/>
              <w:rPr>
                <w:sz w:val="18"/>
                <w:szCs w:val="18"/>
              </w:rPr>
            </w:pPr>
            <w:r w:rsidRPr="00CC6012">
              <w:rPr>
                <w:sz w:val="18"/>
                <w:szCs w:val="18"/>
              </w:rPr>
              <w:t xml:space="preserve">Agrotehnični ukrepi: </w:t>
            </w:r>
          </w:p>
          <w:p w:rsidR="0028150E" w:rsidRPr="00CC6012" w:rsidRDefault="00FC4F26" w:rsidP="000F70CE">
            <w:pPr>
              <w:pStyle w:val="Oznaenseznam3"/>
            </w:pPr>
            <w:r>
              <w:t>-</w:t>
            </w:r>
            <w:r w:rsidR="0028150E" w:rsidRPr="00CC6012">
              <w:t>odstranjevanje plevelov.</w:t>
            </w:r>
          </w:p>
          <w:p w:rsidR="0028150E" w:rsidRPr="00CC6012" w:rsidRDefault="0028150E" w:rsidP="007E371C">
            <w:pPr>
              <w:tabs>
                <w:tab w:val="left" w:pos="170"/>
              </w:tabs>
              <w:jc w:val="left"/>
              <w:rPr>
                <w:sz w:val="18"/>
                <w:szCs w:val="18"/>
              </w:rPr>
            </w:pPr>
          </w:p>
          <w:p w:rsidR="0028150E" w:rsidRPr="00CC6012" w:rsidRDefault="0028150E" w:rsidP="007E371C">
            <w:pPr>
              <w:tabs>
                <w:tab w:val="left" w:pos="170"/>
              </w:tabs>
              <w:jc w:val="left"/>
              <w:rPr>
                <w:sz w:val="18"/>
                <w:szCs w:val="18"/>
              </w:rPr>
            </w:pPr>
            <w:r w:rsidRPr="00CC6012">
              <w:rPr>
                <w:sz w:val="18"/>
                <w:szCs w:val="18"/>
              </w:rPr>
              <w:t>Kemični ukrep:</w:t>
            </w:r>
          </w:p>
          <w:p w:rsidR="0028150E" w:rsidRPr="00CC6012" w:rsidRDefault="00FC4F26" w:rsidP="007E371C">
            <w:pPr>
              <w:tabs>
                <w:tab w:val="left" w:pos="170"/>
              </w:tabs>
              <w:jc w:val="left"/>
              <w:rPr>
                <w:sz w:val="18"/>
                <w:szCs w:val="18"/>
              </w:rPr>
            </w:pPr>
            <w:r>
              <w:rPr>
                <w:sz w:val="18"/>
                <w:szCs w:val="18"/>
              </w:rPr>
              <w:t>-</w:t>
            </w:r>
            <w:r w:rsidR="0028150E" w:rsidRPr="00CC6012">
              <w:rPr>
                <w:sz w:val="18"/>
                <w:szCs w:val="18"/>
              </w:rPr>
              <w:t>uporaba insekticidov</w:t>
            </w:r>
          </w:p>
        </w:tc>
        <w:tc>
          <w:tcPr>
            <w:tcW w:w="1430" w:type="dxa"/>
            <w:tcBorders>
              <w:top w:val="single" w:sz="4" w:space="0" w:color="auto"/>
              <w:left w:val="single" w:sz="6" w:space="0" w:color="auto"/>
              <w:bottom w:val="single" w:sz="6" w:space="0" w:color="auto"/>
              <w:right w:val="single" w:sz="6" w:space="0" w:color="auto"/>
            </w:tcBorders>
          </w:tcPr>
          <w:p w:rsidR="0028150E" w:rsidRPr="00CC6012" w:rsidRDefault="0028150E" w:rsidP="007E371C">
            <w:pPr>
              <w:jc w:val="left"/>
              <w:rPr>
                <w:sz w:val="18"/>
                <w:szCs w:val="18"/>
              </w:rPr>
            </w:pPr>
            <w:r w:rsidRPr="00CC6012">
              <w:rPr>
                <w:sz w:val="18"/>
                <w:szCs w:val="18"/>
              </w:rPr>
              <w:t>- kalijeve soli mašč. ksl.</w:t>
            </w: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1310A" w:rsidRDefault="0021310A" w:rsidP="003F13E4">
            <w:pPr>
              <w:pStyle w:val="Oznaenseznam3"/>
            </w:pPr>
          </w:p>
          <w:p w:rsidR="0021310A" w:rsidRPr="00CC6012" w:rsidRDefault="0021310A" w:rsidP="003F13E4">
            <w:pPr>
              <w:pStyle w:val="Oznaenseznam3"/>
            </w:pPr>
          </w:p>
          <w:p w:rsidR="0028150E" w:rsidRPr="00CC6012" w:rsidRDefault="0028150E" w:rsidP="003F13E4">
            <w:pPr>
              <w:pStyle w:val="Oznaenseznam3"/>
            </w:pPr>
          </w:p>
          <w:p w:rsidR="0028150E" w:rsidRPr="00CC6012" w:rsidRDefault="00FC4F26" w:rsidP="003F13E4">
            <w:pPr>
              <w:pStyle w:val="Oznaenseznam3"/>
            </w:pPr>
            <w:r>
              <w:t>-</w:t>
            </w:r>
            <w:r w:rsidR="0028150E" w:rsidRPr="00CC6012">
              <w:t>piretrin + olje navadne ogrščice</w:t>
            </w:r>
          </w:p>
          <w:p w:rsidR="0028150E" w:rsidRPr="00CC6012" w:rsidRDefault="00FC4F26" w:rsidP="003F13E4">
            <w:pPr>
              <w:pStyle w:val="Oznaenseznam3"/>
            </w:pPr>
            <w:r>
              <w:t>-</w:t>
            </w:r>
            <w:r w:rsidR="0028150E" w:rsidRPr="00CC6012">
              <w:t>lambda-  cihalotrin</w:t>
            </w:r>
          </w:p>
          <w:p w:rsidR="0028150E" w:rsidRPr="00CC6012" w:rsidRDefault="00FC4F26" w:rsidP="003F13E4">
            <w:pPr>
              <w:pStyle w:val="Oznaenseznam3"/>
            </w:pPr>
            <w:r>
              <w:t>-</w:t>
            </w:r>
            <w:r w:rsidR="0028150E" w:rsidRPr="00CC6012">
              <w:t>olje navadne ogrščice</w:t>
            </w:r>
          </w:p>
        </w:tc>
        <w:tc>
          <w:tcPr>
            <w:tcW w:w="1980" w:type="dxa"/>
            <w:tcBorders>
              <w:top w:val="single" w:sz="4" w:space="0" w:color="auto"/>
              <w:left w:val="single" w:sz="6" w:space="0" w:color="auto"/>
              <w:bottom w:val="single" w:sz="6" w:space="0" w:color="auto"/>
              <w:right w:val="single" w:sz="6" w:space="0" w:color="auto"/>
            </w:tcBorders>
          </w:tcPr>
          <w:p w:rsidR="0028150E" w:rsidRPr="00CC6012" w:rsidRDefault="0028150E" w:rsidP="007E371C">
            <w:pPr>
              <w:jc w:val="left"/>
              <w:rPr>
                <w:sz w:val="18"/>
                <w:szCs w:val="18"/>
              </w:rPr>
            </w:pPr>
            <w:r w:rsidRPr="00CC6012">
              <w:rPr>
                <w:sz w:val="18"/>
                <w:szCs w:val="18"/>
              </w:rPr>
              <w:t>Aktiv</w:t>
            </w:r>
            <w:r w:rsidR="00475E40" w:rsidRPr="0047044E">
              <w:rPr>
                <w:b/>
                <w:sz w:val="18"/>
                <w:szCs w:val="18"/>
              </w:rPr>
              <w:t>*</w:t>
            </w:r>
            <w:r w:rsidR="0021310A">
              <w:rPr>
                <w:b/>
                <w:sz w:val="18"/>
                <w:szCs w:val="18"/>
              </w:rPr>
              <w:t>*1</w:t>
            </w:r>
          </w:p>
          <w:p w:rsidR="0028150E" w:rsidRPr="0047044E" w:rsidRDefault="0028150E" w:rsidP="007E371C">
            <w:pPr>
              <w:jc w:val="left"/>
              <w:rPr>
                <w:b/>
                <w:sz w:val="18"/>
                <w:szCs w:val="18"/>
              </w:rPr>
            </w:pPr>
            <w:r w:rsidRPr="00CC6012">
              <w:rPr>
                <w:sz w:val="18"/>
                <w:szCs w:val="18"/>
              </w:rPr>
              <w:t>Aktiv-R</w:t>
            </w:r>
            <w:r w:rsidR="00475E40">
              <w:rPr>
                <w:b/>
                <w:sz w:val="18"/>
                <w:szCs w:val="18"/>
              </w:rPr>
              <w:t>*</w:t>
            </w:r>
            <w:r w:rsidR="0021310A">
              <w:rPr>
                <w:b/>
                <w:sz w:val="18"/>
                <w:szCs w:val="18"/>
              </w:rPr>
              <w:t>*1</w:t>
            </w:r>
          </w:p>
          <w:p w:rsidR="0028150E" w:rsidRPr="00CC6012" w:rsidRDefault="0028150E" w:rsidP="007E371C">
            <w:pPr>
              <w:jc w:val="left"/>
              <w:rPr>
                <w:sz w:val="18"/>
                <w:szCs w:val="18"/>
              </w:rPr>
            </w:pPr>
            <w:r w:rsidRPr="00CC6012">
              <w:rPr>
                <w:sz w:val="18"/>
                <w:szCs w:val="18"/>
              </w:rPr>
              <w:t>Valentin EKO insekticid iz maščobnih kislin</w:t>
            </w:r>
            <w:r w:rsidR="00475E40" w:rsidRPr="0047044E">
              <w:rPr>
                <w:b/>
                <w:sz w:val="18"/>
                <w:szCs w:val="18"/>
              </w:rPr>
              <w:t>*</w:t>
            </w:r>
            <w:r w:rsidR="0021310A">
              <w:rPr>
                <w:b/>
                <w:sz w:val="18"/>
                <w:szCs w:val="18"/>
              </w:rPr>
              <w:t>*1</w:t>
            </w:r>
          </w:p>
          <w:p w:rsidR="0028150E" w:rsidRPr="00CC6012" w:rsidRDefault="0028150E" w:rsidP="007E371C">
            <w:pPr>
              <w:jc w:val="left"/>
              <w:rPr>
                <w:sz w:val="18"/>
                <w:szCs w:val="18"/>
              </w:rPr>
            </w:pPr>
            <w:r w:rsidRPr="00CC6012">
              <w:rPr>
                <w:sz w:val="18"/>
                <w:szCs w:val="18"/>
              </w:rPr>
              <w:t>Valentin EKO insekticid iz maščobnih kislin-R</w:t>
            </w:r>
            <w:r w:rsidR="00475E40" w:rsidRPr="0047044E">
              <w:rPr>
                <w:b/>
                <w:sz w:val="18"/>
                <w:szCs w:val="18"/>
              </w:rPr>
              <w:t>*</w:t>
            </w:r>
            <w:r w:rsidR="0021310A">
              <w:rPr>
                <w:b/>
                <w:sz w:val="18"/>
                <w:szCs w:val="18"/>
              </w:rPr>
              <w:t>*1</w:t>
            </w:r>
          </w:p>
          <w:p w:rsidR="0028150E" w:rsidRPr="00CC6012" w:rsidRDefault="0028150E" w:rsidP="007E371C">
            <w:pPr>
              <w:jc w:val="left"/>
              <w:rPr>
                <w:sz w:val="18"/>
                <w:szCs w:val="18"/>
              </w:rPr>
            </w:pPr>
            <w:r w:rsidRPr="00CC6012">
              <w:rPr>
                <w:sz w:val="18"/>
                <w:szCs w:val="18"/>
              </w:rPr>
              <w:t>Raptol koncentrat</w:t>
            </w:r>
          </w:p>
          <w:p w:rsidR="0028150E" w:rsidRPr="00CC6012" w:rsidRDefault="0028150E" w:rsidP="007E371C">
            <w:pPr>
              <w:jc w:val="left"/>
              <w:rPr>
                <w:sz w:val="18"/>
                <w:szCs w:val="18"/>
              </w:rPr>
            </w:pPr>
            <w:r w:rsidRPr="00CC6012">
              <w:rPr>
                <w:sz w:val="18"/>
                <w:szCs w:val="18"/>
              </w:rPr>
              <w:t>Raptol spray</w:t>
            </w: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Karate Zeon 5 CS ***</w:t>
            </w:r>
          </w:p>
          <w:p w:rsidR="0028150E" w:rsidRPr="00CC6012" w:rsidRDefault="0028150E" w:rsidP="007E371C">
            <w:pPr>
              <w:jc w:val="left"/>
              <w:rPr>
                <w:sz w:val="18"/>
                <w:szCs w:val="18"/>
              </w:rPr>
            </w:pPr>
            <w:r w:rsidRPr="00CC6012">
              <w:rPr>
                <w:sz w:val="18"/>
                <w:szCs w:val="18"/>
              </w:rPr>
              <w:t>Kaiso EG</w:t>
            </w:r>
            <w:r w:rsidR="0021310A" w:rsidRPr="003F13E4">
              <w:rPr>
                <w:b/>
                <w:sz w:val="18"/>
                <w:szCs w:val="18"/>
              </w:rPr>
              <w:t>*2</w:t>
            </w:r>
          </w:p>
          <w:p w:rsidR="0028150E" w:rsidRPr="00CC6012" w:rsidRDefault="0028150E" w:rsidP="007E371C">
            <w:pPr>
              <w:jc w:val="left"/>
              <w:rPr>
                <w:sz w:val="18"/>
                <w:szCs w:val="18"/>
              </w:rPr>
            </w:pPr>
            <w:r w:rsidRPr="00CC6012">
              <w:rPr>
                <w:sz w:val="18"/>
                <w:szCs w:val="18"/>
              </w:rPr>
              <w:t>Celaflor Naturen naravni insekticid za sadje, vrtnine in okrasne rastline - razpršilka</w:t>
            </w:r>
          </w:p>
        </w:tc>
        <w:tc>
          <w:tcPr>
            <w:tcW w:w="1210" w:type="dxa"/>
            <w:tcBorders>
              <w:top w:val="single" w:sz="4" w:space="0" w:color="auto"/>
              <w:left w:val="single" w:sz="6" w:space="0" w:color="auto"/>
              <w:bottom w:val="single" w:sz="6" w:space="0" w:color="auto"/>
              <w:right w:val="single" w:sz="6" w:space="0" w:color="auto"/>
            </w:tcBorders>
          </w:tcPr>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r w:rsidRPr="00CC6012">
              <w:rPr>
                <w:sz w:val="18"/>
                <w:szCs w:val="18"/>
              </w:rPr>
              <w:t>100%</w:t>
            </w:r>
          </w:p>
          <w:p w:rsidR="0028150E" w:rsidRPr="00CC6012" w:rsidRDefault="0028150E" w:rsidP="007E371C">
            <w:pPr>
              <w:jc w:val="left"/>
              <w:rPr>
                <w:sz w:val="18"/>
                <w:szCs w:val="18"/>
              </w:rPr>
            </w:pPr>
            <w:r w:rsidRPr="00CC6012">
              <w:rPr>
                <w:sz w:val="18"/>
                <w:szCs w:val="18"/>
              </w:rPr>
              <w:t>3 %</w:t>
            </w: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100 %</w:t>
            </w: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10 l/ha</w:t>
            </w:r>
          </w:p>
          <w:p w:rsidR="0028150E" w:rsidRPr="00CC6012" w:rsidRDefault="0028150E" w:rsidP="007E371C">
            <w:pPr>
              <w:jc w:val="left"/>
              <w:rPr>
                <w:sz w:val="18"/>
                <w:szCs w:val="18"/>
              </w:rPr>
            </w:pPr>
            <w:r w:rsidRPr="00CC6012">
              <w:rPr>
                <w:sz w:val="18"/>
                <w:szCs w:val="18"/>
              </w:rPr>
              <w:t>100 %</w:t>
            </w: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0,</w:t>
            </w:r>
            <w:r w:rsidR="0021310A">
              <w:rPr>
                <w:sz w:val="18"/>
                <w:szCs w:val="18"/>
              </w:rPr>
              <w:t>15</w:t>
            </w:r>
            <w:r w:rsidRPr="00CC6012">
              <w:rPr>
                <w:sz w:val="18"/>
                <w:szCs w:val="18"/>
              </w:rPr>
              <w:t xml:space="preserve">  l/ha</w:t>
            </w:r>
          </w:p>
          <w:p w:rsidR="0028150E" w:rsidRPr="00CC6012" w:rsidRDefault="0028150E" w:rsidP="007E371C">
            <w:pPr>
              <w:jc w:val="left"/>
              <w:rPr>
                <w:sz w:val="18"/>
                <w:szCs w:val="18"/>
              </w:rPr>
            </w:pPr>
            <w:r w:rsidRPr="00CC6012">
              <w:rPr>
                <w:sz w:val="18"/>
                <w:szCs w:val="18"/>
              </w:rPr>
              <w:t>150 g/ha</w:t>
            </w:r>
          </w:p>
          <w:p w:rsidR="0028150E" w:rsidRPr="00CC6012" w:rsidRDefault="0028150E" w:rsidP="007E371C">
            <w:pPr>
              <w:jc w:val="left"/>
              <w:rPr>
                <w:sz w:val="18"/>
                <w:szCs w:val="18"/>
              </w:rPr>
            </w:pPr>
            <w:r w:rsidRPr="00CC6012">
              <w:rPr>
                <w:sz w:val="18"/>
                <w:szCs w:val="18"/>
              </w:rPr>
              <w:t>100%</w:t>
            </w:r>
          </w:p>
        </w:tc>
        <w:tc>
          <w:tcPr>
            <w:tcW w:w="1284" w:type="dxa"/>
            <w:tcBorders>
              <w:top w:val="single" w:sz="4" w:space="0" w:color="auto"/>
              <w:left w:val="single" w:sz="6" w:space="0" w:color="auto"/>
              <w:bottom w:val="single" w:sz="6" w:space="0" w:color="auto"/>
              <w:right w:val="single" w:sz="6" w:space="0" w:color="auto"/>
            </w:tcBorders>
          </w:tcPr>
          <w:p w:rsidR="0028150E" w:rsidRPr="00CC6012" w:rsidRDefault="0028150E" w:rsidP="007E371C">
            <w:pPr>
              <w:jc w:val="left"/>
              <w:rPr>
                <w:sz w:val="18"/>
                <w:szCs w:val="18"/>
              </w:rPr>
            </w:pPr>
            <w:r w:rsidRPr="00CC6012">
              <w:rPr>
                <w:sz w:val="18"/>
                <w:szCs w:val="18"/>
              </w:rPr>
              <w:t>ni potrebna</w:t>
            </w:r>
          </w:p>
          <w:p w:rsidR="0028150E" w:rsidRPr="00CC6012" w:rsidRDefault="0028150E" w:rsidP="007E371C">
            <w:pPr>
              <w:jc w:val="left"/>
              <w:rPr>
                <w:sz w:val="18"/>
                <w:szCs w:val="18"/>
              </w:rPr>
            </w:pPr>
            <w:r w:rsidRPr="00CC6012">
              <w:rPr>
                <w:sz w:val="18"/>
                <w:szCs w:val="18"/>
              </w:rPr>
              <w:t>ni potrebna</w:t>
            </w:r>
          </w:p>
          <w:p w:rsidR="0028150E" w:rsidRPr="00CC6012" w:rsidRDefault="0028150E" w:rsidP="007E371C">
            <w:pPr>
              <w:jc w:val="left"/>
              <w:rPr>
                <w:sz w:val="18"/>
                <w:szCs w:val="18"/>
              </w:rPr>
            </w:pPr>
            <w:r w:rsidRPr="00CC6012">
              <w:rPr>
                <w:sz w:val="18"/>
                <w:szCs w:val="18"/>
              </w:rPr>
              <w:t>ni potrebna</w:t>
            </w: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ni potrebna</w:t>
            </w: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r>
              <w:rPr>
                <w:sz w:val="18"/>
                <w:szCs w:val="18"/>
              </w:rPr>
              <w:t>ni potrebna</w:t>
            </w:r>
          </w:p>
        </w:tc>
        <w:tc>
          <w:tcPr>
            <w:tcW w:w="1466" w:type="dxa"/>
            <w:tcBorders>
              <w:top w:val="single" w:sz="4" w:space="0" w:color="auto"/>
              <w:left w:val="single" w:sz="6" w:space="0" w:color="auto"/>
              <w:bottom w:val="single" w:sz="6" w:space="0" w:color="auto"/>
              <w:right w:val="single" w:sz="6" w:space="0" w:color="auto"/>
            </w:tcBorders>
          </w:tcPr>
          <w:p w:rsidR="0021310A" w:rsidRDefault="00475E40" w:rsidP="009B5FBD">
            <w:pPr>
              <w:jc w:val="left"/>
              <w:rPr>
                <w:b/>
                <w:sz w:val="18"/>
                <w:szCs w:val="18"/>
              </w:rPr>
            </w:pPr>
            <w:r>
              <w:rPr>
                <w:b/>
                <w:sz w:val="18"/>
                <w:szCs w:val="18"/>
              </w:rPr>
              <w:t>*</w:t>
            </w:r>
            <w:r w:rsidR="0021310A">
              <w:rPr>
                <w:b/>
                <w:sz w:val="18"/>
                <w:szCs w:val="18"/>
              </w:rPr>
              <w:t>*1  28.02.2017</w:t>
            </w:r>
          </w:p>
          <w:p w:rsidR="00475E40" w:rsidRPr="00EC658F" w:rsidRDefault="0021310A" w:rsidP="003F13E4">
            <w:pPr>
              <w:jc w:val="left"/>
              <w:rPr>
                <w:b/>
                <w:sz w:val="18"/>
                <w:szCs w:val="18"/>
              </w:rPr>
            </w:pPr>
            <w:r>
              <w:rPr>
                <w:b/>
                <w:sz w:val="18"/>
                <w:szCs w:val="18"/>
              </w:rPr>
              <w:t>*2    31.12.2016</w:t>
            </w:r>
          </w:p>
          <w:p w:rsidR="0028150E" w:rsidRPr="00CC6012" w:rsidRDefault="0028150E" w:rsidP="0047044E">
            <w:pPr>
              <w:jc w:val="center"/>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b/>
                <w:sz w:val="18"/>
                <w:szCs w:val="18"/>
              </w:rPr>
            </w:pPr>
          </w:p>
          <w:p w:rsidR="0028150E" w:rsidRPr="00CC6012" w:rsidRDefault="0028150E" w:rsidP="007E371C">
            <w:pPr>
              <w:jc w:val="left"/>
              <w:rPr>
                <w:b/>
                <w:sz w:val="18"/>
                <w:szCs w:val="18"/>
              </w:rPr>
            </w:pPr>
          </w:p>
          <w:p w:rsidR="0028150E" w:rsidRPr="00CC6012" w:rsidRDefault="0028150E" w:rsidP="007E371C">
            <w:pPr>
              <w:jc w:val="left"/>
              <w:rPr>
                <w:b/>
                <w:sz w:val="18"/>
                <w:szCs w:val="18"/>
              </w:rPr>
            </w:pPr>
          </w:p>
          <w:p w:rsidR="0028150E" w:rsidRPr="00CC6012" w:rsidRDefault="0028150E" w:rsidP="007E371C">
            <w:pPr>
              <w:jc w:val="left"/>
              <w:rPr>
                <w:b/>
                <w:sz w:val="18"/>
                <w:szCs w:val="18"/>
              </w:rPr>
            </w:pPr>
          </w:p>
        </w:tc>
      </w:tr>
      <w:tr w:rsidR="0028150E" w:rsidRPr="00CC6012" w:rsidTr="0028150E">
        <w:trPr>
          <w:trHeight w:val="114"/>
        </w:trPr>
        <w:tc>
          <w:tcPr>
            <w:tcW w:w="1701" w:type="dxa"/>
            <w:vMerge/>
            <w:tcBorders>
              <w:left w:val="single" w:sz="6" w:space="0" w:color="auto"/>
              <w:bottom w:val="single" w:sz="6" w:space="0" w:color="auto"/>
              <w:right w:val="single" w:sz="6" w:space="0" w:color="auto"/>
            </w:tcBorders>
          </w:tcPr>
          <w:p w:rsidR="0028150E" w:rsidRPr="00CC6012" w:rsidRDefault="0028150E" w:rsidP="007E371C">
            <w:pPr>
              <w:jc w:val="left"/>
              <w:rPr>
                <w:b/>
                <w:bCs/>
                <w:sz w:val="18"/>
                <w:szCs w:val="18"/>
              </w:rPr>
            </w:pPr>
          </w:p>
        </w:tc>
        <w:tc>
          <w:tcPr>
            <w:tcW w:w="2693" w:type="dxa"/>
            <w:vMerge/>
            <w:tcBorders>
              <w:left w:val="single" w:sz="6" w:space="0" w:color="auto"/>
              <w:bottom w:val="single" w:sz="6" w:space="0" w:color="auto"/>
              <w:right w:val="single" w:sz="6" w:space="0" w:color="auto"/>
            </w:tcBorders>
          </w:tcPr>
          <w:p w:rsidR="0028150E" w:rsidRPr="00CC6012" w:rsidRDefault="0028150E" w:rsidP="007E371C">
            <w:pPr>
              <w:jc w:val="left"/>
              <w:rPr>
                <w:sz w:val="18"/>
                <w:szCs w:val="18"/>
              </w:rPr>
            </w:pPr>
          </w:p>
        </w:tc>
        <w:tc>
          <w:tcPr>
            <w:tcW w:w="1954" w:type="dxa"/>
            <w:vMerge/>
            <w:tcBorders>
              <w:left w:val="single" w:sz="6" w:space="0" w:color="auto"/>
              <w:bottom w:val="single" w:sz="6" w:space="0" w:color="auto"/>
              <w:right w:val="single" w:sz="6" w:space="0" w:color="auto"/>
            </w:tcBorders>
          </w:tcPr>
          <w:p w:rsidR="0028150E" w:rsidRPr="00CC6012" w:rsidRDefault="0028150E" w:rsidP="007E371C">
            <w:pPr>
              <w:tabs>
                <w:tab w:val="left" w:pos="170"/>
              </w:tabs>
              <w:jc w:val="left"/>
              <w:rPr>
                <w:sz w:val="18"/>
                <w:szCs w:val="18"/>
              </w:rPr>
            </w:pPr>
          </w:p>
        </w:tc>
        <w:tc>
          <w:tcPr>
            <w:tcW w:w="7370" w:type="dxa"/>
            <w:gridSpan w:val="5"/>
            <w:tcBorders>
              <w:top w:val="single" w:sz="4" w:space="0" w:color="auto"/>
              <w:left w:val="single" w:sz="6" w:space="0" w:color="auto"/>
              <w:bottom w:val="single" w:sz="6" w:space="0" w:color="auto"/>
              <w:right w:val="single" w:sz="6" w:space="0" w:color="auto"/>
            </w:tcBorders>
          </w:tcPr>
          <w:p w:rsidR="0028150E" w:rsidRPr="00CC6012" w:rsidRDefault="0028150E" w:rsidP="007E371C">
            <w:pPr>
              <w:jc w:val="left"/>
              <w:rPr>
                <w:sz w:val="18"/>
                <w:szCs w:val="18"/>
              </w:rPr>
            </w:pPr>
            <w:r w:rsidRPr="00CC6012">
              <w:rPr>
                <w:b/>
                <w:sz w:val="18"/>
                <w:szCs w:val="18"/>
              </w:rPr>
              <w:t>*** 30m varnostni pas do voda 1. in 2. reda ter 15m pas do netretiranih površin.</w:t>
            </w:r>
          </w:p>
        </w:tc>
      </w:tr>
      <w:tr w:rsidR="0028150E" w:rsidRPr="00CC6012" w:rsidTr="007E371C">
        <w:trPr>
          <w:trHeight w:val="65"/>
        </w:trPr>
        <w:tc>
          <w:tcPr>
            <w:tcW w:w="1701" w:type="dxa"/>
            <w:vMerge w:val="restart"/>
            <w:tcBorders>
              <w:top w:val="single" w:sz="6" w:space="0" w:color="auto"/>
              <w:left w:val="single" w:sz="6" w:space="0" w:color="auto"/>
              <w:right w:val="single" w:sz="6" w:space="0" w:color="auto"/>
            </w:tcBorders>
          </w:tcPr>
          <w:p w:rsidR="0028150E" w:rsidRPr="00CC6012" w:rsidRDefault="0028150E" w:rsidP="007E371C">
            <w:pPr>
              <w:jc w:val="left"/>
              <w:rPr>
                <w:sz w:val="18"/>
                <w:szCs w:val="18"/>
              </w:rPr>
            </w:pPr>
            <w:r w:rsidRPr="00CC6012">
              <w:rPr>
                <w:b/>
                <w:bCs/>
                <w:sz w:val="18"/>
                <w:szCs w:val="18"/>
              </w:rPr>
              <w:t>Rastlinjakov ščitkar</w:t>
            </w:r>
            <w:r w:rsidRPr="00CC6012">
              <w:rPr>
                <w:sz w:val="18"/>
                <w:szCs w:val="18"/>
              </w:rPr>
              <w:t xml:space="preserve"> </w:t>
            </w:r>
          </w:p>
          <w:p w:rsidR="0028150E" w:rsidRPr="00CC6012" w:rsidRDefault="0028150E" w:rsidP="007E371C">
            <w:pPr>
              <w:jc w:val="left"/>
              <w:rPr>
                <w:i/>
                <w:iCs/>
                <w:sz w:val="18"/>
                <w:szCs w:val="18"/>
              </w:rPr>
            </w:pPr>
            <w:r w:rsidRPr="00CC6012">
              <w:rPr>
                <w:i/>
                <w:iCs/>
                <w:sz w:val="18"/>
                <w:szCs w:val="18"/>
              </w:rPr>
              <w:t>Trialeurodes vaporariorum</w:t>
            </w:r>
          </w:p>
        </w:tc>
        <w:tc>
          <w:tcPr>
            <w:tcW w:w="2693" w:type="dxa"/>
            <w:vMerge w:val="restart"/>
            <w:tcBorders>
              <w:top w:val="single" w:sz="6" w:space="0" w:color="auto"/>
              <w:left w:val="single" w:sz="6" w:space="0" w:color="auto"/>
              <w:right w:val="single" w:sz="6" w:space="0" w:color="auto"/>
            </w:tcBorders>
          </w:tcPr>
          <w:p w:rsidR="0028150E" w:rsidRPr="00CC6012" w:rsidRDefault="0028150E" w:rsidP="007E371C">
            <w:pPr>
              <w:jc w:val="left"/>
              <w:rPr>
                <w:sz w:val="18"/>
                <w:szCs w:val="18"/>
              </w:rPr>
            </w:pPr>
            <w:r w:rsidRPr="00CC6012">
              <w:rPr>
                <w:sz w:val="18"/>
                <w:szCs w:val="18"/>
              </w:rPr>
              <w:t>Na listu lepljiva sajasta prevleka, rastline zaostajajo v rasti, ob dotiku letijo bele mušice, na spodnji strani listov svetlo zelene negibne breznoge ličinke.</w:t>
            </w:r>
          </w:p>
        </w:tc>
        <w:tc>
          <w:tcPr>
            <w:tcW w:w="1954" w:type="dxa"/>
            <w:vMerge w:val="restart"/>
            <w:tcBorders>
              <w:top w:val="single" w:sz="6" w:space="0" w:color="auto"/>
              <w:left w:val="single" w:sz="6" w:space="0" w:color="auto"/>
              <w:right w:val="single" w:sz="6" w:space="0" w:color="auto"/>
            </w:tcBorders>
          </w:tcPr>
          <w:p w:rsidR="0028150E" w:rsidRPr="00CC6012" w:rsidRDefault="0028150E" w:rsidP="007E371C">
            <w:pPr>
              <w:tabs>
                <w:tab w:val="left" w:pos="170"/>
              </w:tabs>
              <w:jc w:val="left"/>
              <w:rPr>
                <w:sz w:val="18"/>
                <w:szCs w:val="18"/>
              </w:rPr>
            </w:pPr>
            <w:r w:rsidRPr="00CC6012">
              <w:rPr>
                <w:sz w:val="18"/>
                <w:szCs w:val="18"/>
              </w:rPr>
              <w:t xml:space="preserve">Agrotehnični ukrepi: </w:t>
            </w:r>
          </w:p>
          <w:p w:rsidR="0028150E" w:rsidRPr="00CC6012" w:rsidRDefault="00FC4F26" w:rsidP="000F70CE">
            <w:pPr>
              <w:pStyle w:val="Oznaenseznam3"/>
            </w:pPr>
            <w:r>
              <w:t>-</w:t>
            </w:r>
            <w:r w:rsidR="0028150E" w:rsidRPr="00CC6012">
              <w:t>preprečevanje zapleveljenosti</w:t>
            </w:r>
          </w:p>
          <w:p w:rsidR="0028150E" w:rsidRPr="00CC6012" w:rsidRDefault="00FC4F26" w:rsidP="003F13E4">
            <w:pPr>
              <w:pStyle w:val="Oznaenseznam3"/>
            </w:pPr>
            <w:r>
              <w:t>-</w:t>
            </w:r>
            <w:r w:rsidR="0028150E" w:rsidRPr="00CC6012">
              <w:t>uporaba rumenih lepljivih plošč.</w:t>
            </w:r>
          </w:p>
          <w:p w:rsidR="0028150E" w:rsidRPr="00CC6012" w:rsidRDefault="0028150E" w:rsidP="007E371C">
            <w:pPr>
              <w:tabs>
                <w:tab w:val="left" w:pos="170"/>
              </w:tabs>
              <w:jc w:val="left"/>
              <w:rPr>
                <w:sz w:val="18"/>
                <w:szCs w:val="18"/>
              </w:rPr>
            </w:pPr>
          </w:p>
          <w:p w:rsidR="0028150E" w:rsidRPr="00CC6012" w:rsidRDefault="0028150E" w:rsidP="007E371C">
            <w:pPr>
              <w:tabs>
                <w:tab w:val="left" w:pos="170"/>
              </w:tabs>
              <w:jc w:val="left"/>
              <w:rPr>
                <w:sz w:val="18"/>
                <w:szCs w:val="18"/>
              </w:rPr>
            </w:pPr>
            <w:r w:rsidRPr="00CC6012">
              <w:rPr>
                <w:sz w:val="18"/>
                <w:szCs w:val="18"/>
              </w:rPr>
              <w:t>Kemični ukrep:</w:t>
            </w:r>
          </w:p>
          <w:p w:rsidR="0028150E" w:rsidRPr="00CC6012" w:rsidRDefault="00FC4F26" w:rsidP="000F70CE">
            <w:pPr>
              <w:pStyle w:val="Oznaenseznam3"/>
            </w:pPr>
            <w:r>
              <w:t>-</w:t>
            </w:r>
            <w:r w:rsidR="0028150E" w:rsidRPr="00CC6012">
              <w:t>uporaba insekticidov</w:t>
            </w:r>
          </w:p>
        </w:tc>
        <w:tc>
          <w:tcPr>
            <w:tcW w:w="1430" w:type="dxa"/>
            <w:tcBorders>
              <w:top w:val="single" w:sz="6" w:space="0" w:color="auto"/>
              <w:left w:val="single" w:sz="6" w:space="0" w:color="auto"/>
              <w:bottom w:val="single" w:sz="6" w:space="0" w:color="auto"/>
              <w:right w:val="single" w:sz="6" w:space="0" w:color="auto"/>
            </w:tcBorders>
          </w:tcPr>
          <w:p w:rsidR="0021310A" w:rsidRDefault="00FC4F26" w:rsidP="003F13E4">
            <w:pPr>
              <w:pStyle w:val="Oznaenseznam3"/>
            </w:pPr>
            <w:r>
              <w:t>-</w:t>
            </w:r>
            <w:r w:rsidR="0021310A">
              <w:t>k</w:t>
            </w:r>
            <w:r w:rsidR="0028150E" w:rsidRPr="00CC6012">
              <w:t>alijeve soli mašč. ksl.</w:t>
            </w:r>
          </w:p>
          <w:p w:rsidR="0021310A" w:rsidRPr="00CC6012" w:rsidRDefault="0021310A" w:rsidP="003F13E4">
            <w:pPr>
              <w:pStyle w:val="Oznaenseznam3"/>
            </w:pPr>
          </w:p>
          <w:p w:rsidR="0021310A" w:rsidRDefault="0021310A" w:rsidP="003F13E4">
            <w:pPr>
              <w:pStyle w:val="Oznaenseznam3"/>
            </w:pPr>
          </w:p>
          <w:p w:rsidR="0021310A" w:rsidRDefault="0021310A" w:rsidP="003F13E4">
            <w:pPr>
              <w:pStyle w:val="Oznaenseznam3"/>
            </w:pPr>
          </w:p>
          <w:p w:rsidR="0021310A" w:rsidRDefault="0021310A" w:rsidP="003F13E4">
            <w:pPr>
              <w:pStyle w:val="Oznaenseznam3"/>
            </w:pPr>
          </w:p>
          <w:p w:rsidR="0021310A" w:rsidRPr="00CC6012" w:rsidRDefault="0021310A" w:rsidP="003F13E4">
            <w:pPr>
              <w:pStyle w:val="Oznaenseznam3"/>
            </w:pPr>
          </w:p>
          <w:p w:rsidR="0028150E" w:rsidRPr="00CC6012" w:rsidRDefault="0028150E" w:rsidP="003F13E4">
            <w:pPr>
              <w:pStyle w:val="Oznaenseznam3"/>
            </w:pPr>
          </w:p>
          <w:p w:rsidR="0028150E" w:rsidRPr="00CC6012" w:rsidRDefault="00FC4F26" w:rsidP="003F13E4">
            <w:pPr>
              <w:pStyle w:val="Oznaenseznam3"/>
            </w:pPr>
            <w:r>
              <w:t>-</w:t>
            </w:r>
            <w:r w:rsidR="0028150E" w:rsidRPr="00CC6012">
              <w:t>piretrin + olje navadne ogrščice</w:t>
            </w:r>
          </w:p>
          <w:p w:rsidR="0028150E" w:rsidRPr="00CC6012" w:rsidRDefault="00FC4F26" w:rsidP="003F13E4">
            <w:pPr>
              <w:pStyle w:val="Oznaenseznam3"/>
            </w:pPr>
            <w:r>
              <w:t>-</w:t>
            </w:r>
            <w:r w:rsidR="0028150E" w:rsidRPr="00CC6012">
              <w:t>lambda- cihalotrin</w:t>
            </w:r>
          </w:p>
          <w:p w:rsidR="0028150E" w:rsidRPr="00CC6012" w:rsidRDefault="00FC4F26" w:rsidP="003F13E4">
            <w:pPr>
              <w:pStyle w:val="Oznaenseznam3"/>
            </w:pPr>
            <w:r>
              <w:t>-</w:t>
            </w:r>
            <w:r w:rsidR="0028150E" w:rsidRPr="00CC6012">
              <w:t>olje navadne ogrščice</w:t>
            </w:r>
          </w:p>
        </w:tc>
        <w:tc>
          <w:tcPr>
            <w:tcW w:w="1980" w:type="dxa"/>
            <w:tcBorders>
              <w:top w:val="single" w:sz="6" w:space="0" w:color="auto"/>
              <w:left w:val="single" w:sz="6" w:space="0" w:color="auto"/>
              <w:bottom w:val="single" w:sz="6" w:space="0" w:color="auto"/>
              <w:right w:val="single" w:sz="6" w:space="0" w:color="auto"/>
            </w:tcBorders>
          </w:tcPr>
          <w:p w:rsidR="0028150E" w:rsidRPr="00CC6012" w:rsidRDefault="0028150E" w:rsidP="007E371C">
            <w:pPr>
              <w:jc w:val="left"/>
              <w:rPr>
                <w:sz w:val="18"/>
                <w:szCs w:val="18"/>
              </w:rPr>
            </w:pPr>
            <w:r w:rsidRPr="00CC6012">
              <w:rPr>
                <w:sz w:val="18"/>
                <w:szCs w:val="18"/>
              </w:rPr>
              <w:t>Aktiv</w:t>
            </w:r>
            <w:r w:rsidR="00475E40" w:rsidRPr="0047044E">
              <w:rPr>
                <w:b/>
                <w:sz w:val="18"/>
                <w:szCs w:val="18"/>
              </w:rPr>
              <w:t>*</w:t>
            </w:r>
            <w:r w:rsidR="0021310A">
              <w:rPr>
                <w:b/>
                <w:sz w:val="18"/>
                <w:szCs w:val="18"/>
              </w:rPr>
              <w:t>*1</w:t>
            </w:r>
          </w:p>
          <w:p w:rsidR="0028150E" w:rsidRPr="00CC6012" w:rsidRDefault="0028150E" w:rsidP="007E371C">
            <w:pPr>
              <w:jc w:val="left"/>
              <w:rPr>
                <w:sz w:val="18"/>
                <w:szCs w:val="18"/>
              </w:rPr>
            </w:pPr>
            <w:r w:rsidRPr="00CC6012">
              <w:rPr>
                <w:sz w:val="18"/>
                <w:szCs w:val="18"/>
              </w:rPr>
              <w:t>Aktiv-R</w:t>
            </w:r>
            <w:r w:rsidR="00475E40" w:rsidRPr="0047044E">
              <w:rPr>
                <w:b/>
                <w:sz w:val="18"/>
                <w:szCs w:val="18"/>
              </w:rPr>
              <w:t>*</w:t>
            </w:r>
            <w:r w:rsidR="0021310A">
              <w:rPr>
                <w:b/>
                <w:sz w:val="18"/>
                <w:szCs w:val="18"/>
              </w:rPr>
              <w:t>*1</w:t>
            </w:r>
          </w:p>
          <w:p w:rsidR="0028150E" w:rsidRPr="00CC6012" w:rsidRDefault="0028150E" w:rsidP="007E371C">
            <w:pPr>
              <w:jc w:val="left"/>
              <w:rPr>
                <w:sz w:val="18"/>
                <w:szCs w:val="18"/>
              </w:rPr>
            </w:pPr>
            <w:r w:rsidRPr="00CC6012">
              <w:rPr>
                <w:sz w:val="18"/>
                <w:szCs w:val="18"/>
              </w:rPr>
              <w:t>Valentin EKO insekticid iz maščobnih kislin</w:t>
            </w:r>
            <w:r w:rsidR="00475E40" w:rsidRPr="0047044E">
              <w:rPr>
                <w:b/>
                <w:sz w:val="18"/>
                <w:szCs w:val="18"/>
              </w:rPr>
              <w:t>*</w:t>
            </w:r>
            <w:r w:rsidR="0021310A">
              <w:rPr>
                <w:b/>
                <w:sz w:val="18"/>
                <w:szCs w:val="18"/>
              </w:rPr>
              <w:t>*1</w:t>
            </w:r>
          </w:p>
          <w:p w:rsidR="0028150E" w:rsidRPr="00CC6012" w:rsidRDefault="0028150E" w:rsidP="007E371C">
            <w:pPr>
              <w:jc w:val="left"/>
              <w:rPr>
                <w:sz w:val="18"/>
                <w:szCs w:val="18"/>
              </w:rPr>
            </w:pPr>
            <w:r w:rsidRPr="00CC6012">
              <w:rPr>
                <w:sz w:val="18"/>
                <w:szCs w:val="18"/>
              </w:rPr>
              <w:t>Valentin EKO insekticid iz maščobnih kislin-R</w:t>
            </w:r>
            <w:r w:rsidR="00475E40" w:rsidRPr="0047044E">
              <w:rPr>
                <w:b/>
                <w:sz w:val="18"/>
                <w:szCs w:val="18"/>
              </w:rPr>
              <w:t>*</w:t>
            </w:r>
            <w:r w:rsidR="0021310A">
              <w:rPr>
                <w:b/>
                <w:sz w:val="18"/>
                <w:szCs w:val="18"/>
              </w:rPr>
              <w:t>*1</w:t>
            </w:r>
          </w:p>
          <w:p w:rsidR="0028150E" w:rsidRPr="00CC6012" w:rsidRDefault="0028150E" w:rsidP="007E371C">
            <w:pPr>
              <w:jc w:val="left"/>
              <w:rPr>
                <w:sz w:val="18"/>
                <w:szCs w:val="18"/>
              </w:rPr>
            </w:pPr>
            <w:r w:rsidRPr="00CC6012">
              <w:rPr>
                <w:sz w:val="18"/>
                <w:szCs w:val="18"/>
              </w:rPr>
              <w:t>Raptol koncentrat</w:t>
            </w:r>
          </w:p>
          <w:p w:rsidR="0028150E" w:rsidRPr="00CC6012" w:rsidRDefault="0028150E" w:rsidP="007E371C">
            <w:pPr>
              <w:jc w:val="left"/>
              <w:rPr>
                <w:sz w:val="18"/>
                <w:szCs w:val="18"/>
              </w:rPr>
            </w:pPr>
            <w:r w:rsidRPr="00CC6012">
              <w:rPr>
                <w:sz w:val="18"/>
                <w:szCs w:val="18"/>
              </w:rPr>
              <w:t>Raptol spray</w:t>
            </w: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Karate Zeon 5 CS***</w:t>
            </w: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Celaflor Naturen naravni insekticid za sadje, vrtnine in okrasne rastline - koncentrat</w:t>
            </w:r>
          </w:p>
        </w:tc>
        <w:tc>
          <w:tcPr>
            <w:tcW w:w="1210" w:type="dxa"/>
            <w:tcBorders>
              <w:top w:val="single" w:sz="6" w:space="0" w:color="auto"/>
              <w:left w:val="single" w:sz="6" w:space="0" w:color="auto"/>
              <w:bottom w:val="single" w:sz="6" w:space="0" w:color="auto"/>
              <w:right w:val="single" w:sz="6" w:space="0" w:color="auto"/>
            </w:tcBorders>
          </w:tcPr>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r w:rsidRPr="00CC6012">
              <w:rPr>
                <w:sz w:val="18"/>
                <w:szCs w:val="18"/>
              </w:rPr>
              <w:t>100%</w:t>
            </w:r>
          </w:p>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100%</w:t>
            </w: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15 l/ha</w:t>
            </w:r>
          </w:p>
          <w:p w:rsidR="0028150E" w:rsidRPr="00CC6012" w:rsidRDefault="0028150E" w:rsidP="007E371C">
            <w:pPr>
              <w:jc w:val="left"/>
              <w:rPr>
                <w:sz w:val="18"/>
                <w:szCs w:val="18"/>
              </w:rPr>
            </w:pPr>
            <w:r w:rsidRPr="00CC6012">
              <w:rPr>
                <w:sz w:val="18"/>
                <w:szCs w:val="18"/>
              </w:rPr>
              <w:t>100 %</w:t>
            </w: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0,2 l/ha</w:t>
            </w: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2%</w:t>
            </w:r>
          </w:p>
        </w:tc>
        <w:tc>
          <w:tcPr>
            <w:tcW w:w="1284" w:type="dxa"/>
            <w:tcBorders>
              <w:top w:val="single" w:sz="6" w:space="0" w:color="auto"/>
              <w:left w:val="single" w:sz="6" w:space="0" w:color="auto"/>
              <w:bottom w:val="single" w:sz="6" w:space="0" w:color="auto"/>
              <w:right w:val="single" w:sz="6" w:space="0" w:color="auto"/>
            </w:tcBorders>
          </w:tcPr>
          <w:p w:rsidR="0028150E" w:rsidRPr="00CC6012" w:rsidRDefault="0028150E" w:rsidP="007E371C">
            <w:pPr>
              <w:jc w:val="left"/>
              <w:rPr>
                <w:sz w:val="18"/>
                <w:szCs w:val="18"/>
              </w:rPr>
            </w:pPr>
            <w:r w:rsidRPr="00CC6012">
              <w:rPr>
                <w:sz w:val="18"/>
                <w:szCs w:val="18"/>
              </w:rPr>
              <w:t>ni potrebna</w:t>
            </w:r>
          </w:p>
          <w:p w:rsidR="0028150E" w:rsidRPr="00CC6012" w:rsidRDefault="0028150E" w:rsidP="007E371C">
            <w:pPr>
              <w:jc w:val="left"/>
              <w:rPr>
                <w:sz w:val="18"/>
                <w:szCs w:val="18"/>
              </w:rPr>
            </w:pPr>
            <w:r w:rsidRPr="00CC6012">
              <w:rPr>
                <w:sz w:val="18"/>
                <w:szCs w:val="18"/>
              </w:rPr>
              <w:t>ni potrebna</w:t>
            </w:r>
          </w:p>
          <w:p w:rsidR="0028150E" w:rsidRPr="00CC6012" w:rsidRDefault="0028150E" w:rsidP="007E371C">
            <w:pPr>
              <w:jc w:val="left"/>
              <w:rPr>
                <w:sz w:val="18"/>
                <w:szCs w:val="18"/>
              </w:rPr>
            </w:pPr>
            <w:r w:rsidRPr="00CC6012">
              <w:rPr>
                <w:sz w:val="18"/>
                <w:szCs w:val="18"/>
              </w:rPr>
              <w:t>ni potrebna</w:t>
            </w: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ni potrebna</w:t>
            </w:r>
          </w:p>
          <w:p w:rsidR="0028150E" w:rsidRPr="00CC6012" w:rsidRDefault="0028150E" w:rsidP="007E371C">
            <w:pPr>
              <w:jc w:val="left"/>
              <w:rPr>
                <w:sz w:val="18"/>
                <w:szCs w:val="18"/>
              </w:rPr>
            </w:pP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3</w:t>
            </w:r>
          </w:p>
          <w:p w:rsidR="0028150E" w:rsidRPr="00CC6012" w:rsidRDefault="0028150E" w:rsidP="007E371C">
            <w:pPr>
              <w:jc w:val="left"/>
              <w:rPr>
                <w:sz w:val="18"/>
                <w:szCs w:val="18"/>
              </w:rPr>
            </w:pPr>
          </w:p>
          <w:p w:rsidR="0028150E" w:rsidRPr="00CC6012" w:rsidRDefault="0028150E" w:rsidP="007E371C">
            <w:pPr>
              <w:jc w:val="left"/>
              <w:rPr>
                <w:sz w:val="18"/>
                <w:szCs w:val="18"/>
              </w:rPr>
            </w:pPr>
            <w:r w:rsidRPr="00CC6012">
              <w:rPr>
                <w:sz w:val="18"/>
                <w:szCs w:val="18"/>
              </w:rPr>
              <w:t>ni potrebna</w:t>
            </w:r>
          </w:p>
        </w:tc>
        <w:tc>
          <w:tcPr>
            <w:tcW w:w="1466" w:type="dxa"/>
            <w:tcBorders>
              <w:top w:val="single" w:sz="6" w:space="0" w:color="auto"/>
              <w:left w:val="single" w:sz="6" w:space="0" w:color="auto"/>
              <w:bottom w:val="single" w:sz="6" w:space="0" w:color="auto"/>
              <w:right w:val="single" w:sz="6" w:space="0" w:color="auto"/>
            </w:tcBorders>
          </w:tcPr>
          <w:p w:rsidR="00475E40" w:rsidRPr="00EC658F" w:rsidRDefault="00475E40" w:rsidP="000F70CE">
            <w:pPr>
              <w:jc w:val="left"/>
              <w:rPr>
                <w:b/>
                <w:sz w:val="18"/>
                <w:szCs w:val="18"/>
              </w:rPr>
            </w:pPr>
            <w:r>
              <w:rPr>
                <w:b/>
                <w:sz w:val="18"/>
                <w:szCs w:val="18"/>
              </w:rPr>
              <w:t>*</w:t>
            </w:r>
            <w:r w:rsidR="0021310A">
              <w:rPr>
                <w:b/>
                <w:sz w:val="18"/>
                <w:szCs w:val="18"/>
              </w:rPr>
              <w:t>*1  28.02.2017</w:t>
            </w:r>
          </w:p>
          <w:p w:rsidR="0028150E" w:rsidRPr="00CC6012" w:rsidRDefault="0028150E" w:rsidP="007E371C">
            <w:pPr>
              <w:jc w:val="left"/>
              <w:rPr>
                <w:b/>
                <w:sz w:val="18"/>
                <w:szCs w:val="18"/>
              </w:rPr>
            </w:pPr>
          </w:p>
          <w:p w:rsidR="0028150E" w:rsidRPr="00CC6012" w:rsidRDefault="0028150E" w:rsidP="007E371C">
            <w:pPr>
              <w:jc w:val="left"/>
              <w:rPr>
                <w:b/>
                <w:sz w:val="18"/>
                <w:szCs w:val="18"/>
              </w:rPr>
            </w:pPr>
          </w:p>
          <w:p w:rsidR="0028150E" w:rsidRPr="00CC6012" w:rsidRDefault="0028150E" w:rsidP="007E371C">
            <w:pPr>
              <w:jc w:val="left"/>
              <w:rPr>
                <w:b/>
                <w:sz w:val="18"/>
                <w:szCs w:val="18"/>
              </w:rPr>
            </w:pPr>
          </w:p>
          <w:p w:rsidR="0028150E" w:rsidRPr="00CC6012" w:rsidRDefault="0028150E" w:rsidP="007E371C">
            <w:pPr>
              <w:jc w:val="left"/>
              <w:rPr>
                <w:b/>
                <w:sz w:val="18"/>
                <w:szCs w:val="18"/>
              </w:rPr>
            </w:pPr>
          </w:p>
          <w:p w:rsidR="0028150E" w:rsidRPr="00CC6012" w:rsidRDefault="0028150E" w:rsidP="007E371C">
            <w:pPr>
              <w:jc w:val="left"/>
              <w:rPr>
                <w:b/>
                <w:sz w:val="18"/>
                <w:szCs w:val="18"/>
              </w:rPr>
            </w:pPr>
          </w:p>
          <w:p w:rsidR="0028150E" w:rsidRPr="00CC6012" w:rsidRDefault="0028150E" w:rsidP="007E371C">
            <w:pPr>
              <w:pStyle w:val="Telobesedila"/>
              <w:jc w:val="left"/>
              <w:rPr>
                <w:b/>
                <w:sz w:val="18"/>
                <w:szCs w:val="18"/>
              </w:rPr>
            </w:pPr>
          </w:p>
        </w:tc>
      </w:tr>
      <w:tr w:rsidR="0028150E" w:rsidRPr="00CC6012" w:rsidTr="007E371C">
        <w:trPr>
          <w:trHeight w:val="65"/>
        </w:trPr>
        <w:tc>
          <w:tcPr>
            <w:tcW w:w="1701" w:type="dxa"/>
            <w:vMerge/>
            <w:tcBorders>
              <w:left w:val="single" w:sz="6" w:space="0" w:color="auto"/>
              <w:bottom w:val="single" w:sz="6" w:space="0" w:color="auto"/>
              <w:right w:val="single" w:sz="6" w:space="0" w:color="auto"/>
            </w:tcBorders>
          </w:tcPr>
          <w:p w:rsidR="0028150E" w:rsidRPr="00CC6012" w:rsidRDefault="0028150E" w:rsidP="007E371C">
            <w:pPr>
              <w:jc w:val="left"/>
              <w:rPr>
                <w:b/>
                <w:bCs/>
                <w:sz w:val="18"/>
                <w:szCs w:val="18"/>
              </w:rPr>
            </w:pPr>
          </w:p>
        </w:tc>
        <w:tc>
          <w:tcPr>
            <w:tcW w:w="2693" w:type="dxa"/>
            <w:vMerge/>
            <w:tcBorders>
              <w:left w:val="single" w:sz="6" w:space="0" w:color="auto"/>
              <w:bottom w:val="single" w:sz="6" w:space="0" w:color="auto"/>
              <w:right w:val="single" w:sz="6" w:space="0" w:color="auto"/>
            </w:tcBorders>
          </w:tcPr>
          <w:p w:rsidR="0028150E" w:rsidRPr="00CC6012" w:rsidRDefault="0028150E" w:rsidP="007E371C">
            <w:pPr>
              <w:jc w:val="left"/>
              <w:rPr>
                <w:sz w:val="18"/>
                <w:szCs w:val="18"/>
              </w:rPr>
            </w:pPr>
          </w:p>
        </w:tc>
        <w:tc>
          <w:tcPr>
            <w:tcW w:w="1954" w:type="dxa"/>
            <w:vMerge/>
            <w:tcBorders>
              <w:left w:val="single" w:sz="6" w:space="0" w:color="auto"/>
              <w:bottom w:val="single" w:sz="6" w:space="0" w:color="auto"/>
              <w:right w:val="single" w:sz="6" w:space="0" w:color="auto"/>
            </w:tcBorders>
          </w:tcPr>
          <w:p w:rsidR="0028150E" w:rsidRPr="00CC6012" w:rsidRDefault="0028150E" w:rsidP="007E371C">
            <w:pPr>
              <w:tabs>
                <w:tab w:val="left" w:pos="170"/>
              </w:tabs>
              <w:jc w:val="left"/>
              <w:rPr>
                <w:sz w:val="18"/>
                <w:szCs w:val="18"/>
              </w:rPr>
            </w:pPr>
          </w:p>
        </w:tc>
        <w:tc>
          <w:tcPr>
            <w:tcW w:w="7370" w:type="dxa"/>
            <w:gridSpan w:val="5"/>
            <w:tcBorders>
              <w:top w:val="single" w:sz="6" w:space="0" w:color="auto"/>
              <w:left w:val="single" w:sz="6" w:space="0" w:color="auto"/>
              <w:bottom w:val="single" w:sz="6" w:space="0" w:color="auto"/>
              <w:right w:val="single" w:sz="6" w:space="0" w:color="auto"/>
            </w:tcBorders>
          </w:tcPr>
          <w:p w:rsidR="0028150E" w:rsidRPr="00CC6012" w:rsidRDefault="0028150E" w:rsidP="007E371C">
            <w:pPr>
              <w:jc w:val="left"/>
              <w:rPr>
                <w:b/>
                <w:sz w:val="18"/>
                <w:szCs w:val="18"/>
              </w:rPr>
            </w:pPr>
            <w:r w:rsidRPr="00CC6012">
              <w:rPr>
                <w:b/>
                <w:sz w:val="18"/>
                <w:szCs w:val="18"/>
              </w:rPr>
              <w:t>*** 30m varnostni pas do voda 1. in 2. reda ter 15m pas do netretiranih površin.</w:t>
            </w:r>
          </w:p>
        </w:tc>
      </w:tr>
    </w:tbl>
    <w:p w:rsidR="0028150E" w:rsidRPr="00CC6012" w:rsidRDefault="0028150E" w:rsidP="0028150E">
      <w:pPr>
        <w:jc w:val="center"/>
      </w:pPr>
      <w:r w:rsidRPr="00CC6012">
        <w:br w:type="page"/>
      </w:r>
      <w:r w:rsidRPr="00CC6012">
        <w:lastRenderedPageBreak/>
        <w:t>INTEGRIRANO VARSTVO REDKVICE – list 3</w:t>
      </w:r>
    </w:p>
    <w:p w:rsidR="0028150E" w:rsidRPr="00CC6012" w:rsidRDefault="0028150E" w:rsidP="0028150E"/>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28150E" w:rsidRPr="00CC6012" w:rsidTr="007E371C">
        <w:trPr>
          <w:trHeight w:val="333"/>
        </w:trPr>
        <w:tc>
          <w:tcPr>
            <w:tcW w:w="1701"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bCs/>
                <w:sz w:val="18"/>
                <w:szCs w:val="18"/>
              </w:rPr>
            </w:pPr>
            <w:r w:rsidRPr="00CC6012">
              <w:rPr>
                <w:bCs/>
                <w:sz w:val="18"/>
                <w:szCs w:val="18"/>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OPIS</w:t>
            </w:r>
          </w:p>
        </w:tc>
        <w:tc>
          <w:tcPr>
            <w:tcW w:w="1954"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tabs>
                <w:tab w:val="left" w:pos="360"/>
              </w:tabs>
              <w:jc w:val="left"/>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FITOFARM.</w:t>
            </w:r>
          </w:p>
          <w:p w:rsidR="0028150E" w:rsidRPr="00CC6012" w:rsidRDefault="0028150E" w:rsidP="007E371C">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ODMEREK</w:t>
            </w:r>
          </w:p>
        </w:tc>
        <w:tc>
          <w:tcPr>
            <w:tcW w:w="1284"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KARENCA</w:t>
            </w:r>
          </w:p>
          <w:p w:rsidR="0028150E" w:rsidRPr="00CC6012" w:rsidRDefault="0028150E" w:rsidP="007E371C">
            <w:pPr>
              <w:jc w:val="left"/>
              <w:rPr>
                <w:sz w:val="18"/>
                <w:szCs w:val="18"/>
              </w:rPr>
            </w:pPr>
            <w:r w:rsidRPr="00CC6012">
              <w:rPr>
                <w:sz w:val="18"/>
                <w:szCs w:val="18"/>
              </w:rPr>
              <w:t>(dni)</w:t>
            </w:r>
          </w:p>
        </w:tc>
        <w:tc>
          <w:tcPr>
            <w:tcW w:w="1466" w:type="dxa"/>
            <w:tcBorders>
              <w:top w:val="single" w:sz="12" w:space="0" w:color="auto"/>
              <w:left w:val="single" w:sz="12" w:space="0" w:color="auto"/>
              <w:bottom w:val="single" w:sz="12" w:space="0" w:color="auto"/>
              <w:right w:val="single" w:sz="12" w:space="0" w:color="auto"/>
            </w:tcBorders>
          </w:tcPr>
          <w:p w:rsidR="0028150E" w:rsidRPr="00CC6012" w:rsidRDefault="0028150E" w:rsidP="007E371C">
            <w:pPr>
              <w:jc w:val="left"/>
              <w:rPr>
                <w:sz w:val="18"/>
                <w:szCs w:val="18"/>
              </w:rPr>
            </w:pPr>
            <w:r w:rsidRPr="00CC6012">
              <w:rPr>
                <w:sz w:val="18"/>
                <w:szCs w:val="18"/>
              </w:rPr>
              <w:t>OPOMBE</w:t>
            </w:r>
          </w:p>
        </w:tc>
      </w:tr>
      <w:tr w:rsidR="007E371C" w:rsidRPr="00CC6012" w:rsidTr="007E371C">
        <w:trPr>
          <w:trHeight w:val="165"/>
        </w:trPr>
        <w:tc>
          <w:tcPr>
            <w:tcW w:w="1701" w:type="dxa"/>
            <w:tcBorders>
              <w:top w:val="single" w:sz="6" w:space="0" w:color="auto"/>
              <w:left w:val="single" w:sz="6" w:space="0" w:color="auto"/>
              <w:right w:val="single" w:sz="6" w:space="0" w:color="auto"/>
            </w:tcBorders>
          </w:tcPr>
          <w:p w:rsidR="007E371C" w:rsidRPr="00CC6012" w:rsidRDefault="007E371C" w:rsidP="007E371C">
            <w:pPr>
              <w:jc w:val="left"/>
              <w:rPr>
                <w:b/>
                <w:bCs/>
                <w:sz w:val="18"/>
                <w:szCs w:val="18"/>
              </w:rPr>
            </w:pPr>
            <w:r w:rsidRPr="00CC6012">
              <w:rPr>
                <w:b/>
                <w:bCs/>
                <w:sz w:val="18"/>
                <w:szCs w:val="18"/>
              </w:rPr>
              <w:t xml:space="preserve">Resarji </w:t>
            </w:r>
          </w:p>
          <w:p w:rsidR="007E371C" w:rsidRPr="00CC6012" w:rsidRDefault="007E371C" w:rsidP="007E371C">
            <w:pPr>
              <w:jc w:val="left"/>
              <w:rPr>
                <w:i/>
                <w:iCs/>
                <w:sz w:val="18"/>
                <w:szCs w:val="18"/>
              </w:rPr>
            </w:pPr>
            <w:r w:rsidRPr="00CC6012">
              <w:rPr>
                <w:i/>
                <w:iCs/>
                <w:sz w:val="18"/>
                <w:szCs w:val="18"/>
              </w:rPr>
              <w:t>Thrips tabaci, Franklinela occidentalis, Heliothrips haemorrhoidalis</w:t>
            </w:r>
          </w:p>
        </w:tc>
        <w:tc>
          <w:tcPr>
            <w:tcW w:w="2693" w:type="dxa"/>
            <w:tcBorders>
              <w:top w:val="single" w:sz="6" w:space="0" w:color="auto"/>
              <w:left w:val="single" w:sz="6" w:space="0" w:color="auto"/>
              <w:right w:val="single" w:sz="6" w:space="0" w:color="auto"/>
            </w:tcBorders>
          </w:tcPr>
          <w:p w:rsidR="007E371C" w:rsidRPr="00CC6012" w:rsidRDefault="007E371C" w:rsidP="007E371C">
            <w:pPr>
              <w:jc w:val="left"/>
              <w:rPr>
                <w:sz w:val="18"/>
                <w:szCs w:val="18"/>
              </w:rPr>
            </w:pPr>
            <w:r w:rsidRPr="00CC6012">
              <w:rPr>
                <w:sz w:val="18"/>
                <w:szCs w:val="18"/>
              </w:rPr>
              <w:t>Odrasli resarji in ličinke sesajo rastlinske sokove in na listih opazimo karakteristične belo srebrne pike nepravilnih oblik. Prenašalci viroz.</w:t>
            </w:r>
          </w:p>
        </w:tc>
        <w:tc>
          <w:tcPr>
            <w:tcW w:w="1954" w:type="dxa"/>
            <w:tcBorders>
              <w:top w:val="single" w:sz="6" w:space="0" w:color="auto"/>
              <w:left w:val="single" w:sz="6" w:space="0" w:color="auto"/>
              <w:right w:val="single" w:sz="6" w:space="0" w:color="auto"/>
            </w:tcBorders>
          </w:tcPr>
          <w:p w:rsidR="007E371C" w:rsidRPr="00CC6012" w:rsidRDefault="007E371C" w:rsidP="007E371C">
            <w:pPr>
              <w:tabs>
                <w:tab w:val="left" w:pos="360"/>
              </w:tabs>
              <w:jc w:val="left"/>
              <w:rPr>
                <w:sz w:val="18"/>
                <w:szCs w:val="18"/>
              </w:rPr>
            </w:pPr>
            <w:r w:rsidRPr="00CC6012">
              <w:rPr>
                <w:sz w:val="18"/>
                <w:szCs w:val="18"/>
              </w:rPr>
              <w:t>Agrotehnični ukrepi:</w:t>
            </w:r>
          </w:p>
          <w:p w:rsidR="007E371C" w:rsidRPr="00CC6012" w:rsidRDefault="007E371C" w:rsidP="007E371C">
            <w:pPr>
              <w:tabs>
                <w:tab w:val="left" w:pos="360"/>
              </w:tabs>
              <w:jc w:val="left"/>
              <w:rPr>
                <w:sz w:val="18"/>
                <w:szCs w:val="18"/>
              </w:rPr>
            </w:pPr>
            <w:r w:rsidRPr="00CC6012">
              <w:rPr>
                <w:sz w:val="18"/>
                <w:szCs w:val="18"/>
              </w:rPr>
              <w:t>- zatiranje plevelov, tudi v  okolici nasada/posevka</w:t>
            </w:r>
            <w:r w:rsidR="00A42523">
              <w:rPr>
                <w:sz w:val="18"/>
                <w:szCs w:val="18"/>
              </w:rPr>
              <w:t>.</w:t>
            </w:r>
          </w:p>
          <w:p w:rsidR="007E371C" w:rsidRPr="00CC6012" w:rsidRDefault="007E371C" w:rsidP="007E371C">
            <w:pPr>
              <w:tabs>
                <w:tab w:val="left" w:pos="170"/>
              </w:tabs>
              <w:jc w:val="left"/>
              <w:rPr>
                <w:sz w:val="18"/>
                <w:szCs w:val="18"/>
              </w:rPr>
            </w:pPr>
          </w:p>
          <w:p w:rsidR="007E371C" w:rsidRPr="00CC6012" w:rsidRDefault="007E371C" w:rsidP="007E371C">
            <w:pPr>
              <w:tabs>
                <w:tab w:val="left" w:pos="170"/>
              </w:tabs>
              <w:jc w:val="left"/>
              <w:rPr>
                <w:sz w:val="18"/>
                <w:szCs w:val="18"/>
              </w:rPr>
            </w:pPr>
            <w:r w:rsidRPr="00CC6012">
              <w:rPr>
                <w:sz w:val="18"/>
                <w:szCs w:val="18"/>
              </w:rPr>
              <w:t>Kemični ukrep:</w:t>
            </w:r>
          </w:p>
          <w:p w:rsidR="007E371C" w:rsidRPr="00CC6012" w:rsidRDefault="007E371C" w:rsidP="000F70CE">
            <w:pPr>
              <w:pStyle w:val="Oznaenseznam3"/>
            </w:pPr>
            <w:r w:rsidRPr="00CC6012">
              <w:t>uporaba insekticidov</w:t>
            </w:r>
            <w:r w:rsidR="00A42523">
              <w:t>.</w:t>
            </w:r>
          </w:p>
        </w:tc>
        <w:tc>
          <w:tcPr>
            <w:tcW w:w="1430" w:type="dxa"/>
            <w:tcBorders>
              <w:top w:val="single" w:sz="6" w:space="0" w:color="auto"/>
              <w:left w:val="single" w:sz="6" w:space="0" w:color="auto"/>
              <w:bottom w:val="single" w:sz="6" w:space="0" w:color="auto"/>
              <w:right w:val="single" w:sz="6" w:space="0" w:color="auto"/>
            </w:tcBorders>
          </w:tcPr>
          <w:p w:rsidR="007E371C" w:rsidRPr="00CC6012" w:rsidRDefault="00FC4F26" w:rsidP="003F13E4">
            <w:pPr>
              <w:pStyle w:val="Oznaenseznam3"/>
            </w:pPr>
            <w:r>
              <w:t>-</w:t>
            </w:r>
            <w:r w:rsidR="007E371C" w:rsidRPr="00CC6012">
              <w:t>kalijeve soli mašč. ksl.</w:t>
            </w:r>
          </w:p>
          <w:p w:rsidR="0021310A" w:rsidRDefault="0021310A" w:rsidP="003F13E4">
            <w:pPr>
              <w:pStyle w:val="Oznaenseznam3"/>
            </w:pPr>
          </w:p>
          <w:p w:rsidR="0021310A" w:rsidRDefault="0021310A" w:rsidP="003F13E4">
            <w:pPr>
              <w:pStyle w:val="Oznaenseznam3"/>
            </w:pPr>
          </w:p>
          <w:p w:rsidR="0021310A" w:rsidRDefault="0021310A" w:rsidP="003F13E4">
            <w:pPr>
              <w:pStyle w:val="Oznaenseznam3"/>
            </w:pPr>
          </w:p>
          <w:p w:rsidR="0021310A" w:rsidRDefault="0021310A" w:rsidP="003F13E4">
            <w:pPr>
              <w:pStyle w:val="Oznaenseznam3"/>
            </w:pPr>
          </w:p>
          <w:p w:rsidR="0021310A" w:rsidRPr="00CC6012" w:rsidRDefault="0021310A" w:rsidP="003F13E4">
            <w:pPr>
              <w:pStyle w:val="Oznaenseznam3"/>
            </w:pPr>
          </w:p>
          <w:p w:rsidR="007E371C" w:rsidRPr="00CC6012" w:rsidRDefault="007E371C" w:rsidP="003F13E4">
            <w:pPr>
              <w:pStyle w:val="Oznaenseznam3"/>
            </w:pPr>
          </w:p>
          <w:p w:rsidR="007E371C" w:rsidRPr="00CC6012" w:rsidRDefault="00FC4F26" w:rsidP="003F13E4">
            <w:pPr>
              <w:pStyle w:val="Oznaenseznam3"/>
            </w:pPr>
            <w:r>
              <w:t>-</w:t>
            </w:r>
            <w:r w:rsidR="007E371C" w:rsidRPr="00CC6012">
              <w:t>piretrin + olje navadne ogrščice</w:t>
            </w:r>
          </w:p>
          <w:p w:rsidR="007E371C" w:rsidRPr="00CC6012" w:rsidRDefault="0021310A" w:rsidP="003F13E4">
            <w:pPr>
              <w:pStyle w:val="Oznaenseznam3"/>
            </w:pPr>
            <w:r>
              <w:t>-</w:t>
            </w:r>
            <w:r w:rsidR="007E371C">
              <w:t xml:space="preserve"> </w:t>
            </w:r>
            <w:r w:rsidR="007E371C" w:rsidRPr="00CC6012">
              <w:t>lambda- cihalotrin</w:t>
            </w:r>
          </w:p>
        </w:tc>
        <w:tc>
          <w:tcPr>
            <w:tcW w:w="1980" w:type="dxa"/>
            <w:tcBorders>
              <w:top w:val="single" w:sz="6" w:space="0" w:color="auto"/>
              <w:left w:val="single" w:sz="6" w:space="0" w:color="auto"/>
              <w:bottom w:val="single" w:sz="6" w:space="0" w:color="auto"/>
              <w:right w:val="single" w:sz="6" w:space="0" w:color="auto"/>
            </w:tcBorders>
          </w:tcPr>
          <w:p w:rsidR="007E371C" w:rsidRPr="00CC6012" w:rsidRDefault="007E371C" w:rsidP="007E371C">
            <w:pPr>
              <w:jc w:val="left"/>
              <w:rPr>
                <w:sz w:val="18"/>
                <w:szCs w:val="18"/>
              </w:rPr>
            </w:pPr>
            <w:r w:rsidRPr="00CC6012">
              <w:rPr>
                <w:sz w:val="18"/>
                <w:szCs w:val="18"/>
              </w:rPr>
              <w:t>Aktiv</w:t>
            </w:r>
            <w:r w:rsidR="00475E40" w:rsidRPr="0047044E">
              <w:rPr>
                <w:b/>
                <w:sz w:val="18"/>
                <w:szCs w:val="18"/>
              </w:rPr>
              <w:t>*</w:t>
            </w:r>
            <w:r w:rsidR="0021310A">
              <w:rPr>
                <w:b/>
                <w:sz w:val="18"/>
                <w:szCs w:val="18"/>
              </w:rPr>
              <w:t>*1</w:t>
            </w:r>
          </w:p>
          <w:p w:rsidR="007E371C" w:rsidRPr="00CC6012" w:rsidRDefault="007E371C" w:rsidP="007E371C">
            <w:pPr>
              <w:jc w:val="left"/>
              <w:rPr>
                <w:sz w:val="18"/>
                <w:szCs w:val="18"/>
              </w:rPr>
            </w:pPr>
            <w:r w:rsidRPr="00CC6012">
              <w:rPr>
                <w:sz w:val="18"/>
                <w:szCs w:val="18"/>
              </w:rPr>
              <w:t>Aktiv-R</w:t>
            </w:r>
            <w:r w:rsidR="00475E40" w:rsidRPr="0047044E">
              <w:rPr>
                <w:b/>
                <w:sz w:val="18"/>
                <w:szCs w:val="18"/>
              </w:rPr>
              <w:t>*</w:t>
            </w:r>
            <w:r w:rsidR="0021310A">
              <w:rPr>
                <w:b/>
                <w:sz w:val="18"/>
                <w:szCs w:val="18"/>
              </w:rPr>
              <w:t>*1</w:t>
            </w:r>
          </w:p>
          <w:p w:rsidR="007E371C" w:rsidRPr="00CC6012" w:rsidRDefault="007E371C" w:rsidP="007E371C">
            <w:pPr>
              <w:jc w:val="left"/>
              <w:rPr>
                <w:sz w:val="18"/>
                <w:szCs w:val="18"/>
              </w:rPr>
            </w:pPr>
            <w:r w:rsidRPr="00CC6012">
              <w:rPr>
                <w:sz w:val="18"/>
                <w:szCs w:val="18"/>
              </w:rPr>
              <w:t>Valentin EKO insekticid iz maščobnih kislin</w:t>
            </w:r>
            <w:r w:rsidR="00475E40" w:rsidRPr="0047044E">
              <w:rPr>
                <w:b/>
                <w:sz w:val="18"/>
                <w:szCs w:val="18"/>
              </w:rPr>
              <w:t>*</w:t>
            </w:r>
            <w:r w:rsidR="0021310A">
              <w:rPr>
                <w:b/>
                <w:sz w:val="18"/>
                <w:szCs w:val="18"/>
              </w:rPr>
              <w:t>*1</w:t>
            </w:r>
          </w:p>
          <w:p w:rsidR="007E371C" w:rsidRPr="00CC6012" w:rsidRDefault="007E371C" w:rsidP="007E371C">
            <w:pPr>
              <w:jc w:val="left"/>
              <w:rPr>
                <w:sz w:val="18"/>
                <w:szCs w:val="18"/>
              </w:rPr>
            </w:pPr>
            <w:r w:rsidRPr="00CC6012">
              <w:rPr>
                <w:sz w:val="18"/>
                <w:szCs w:val="18"/>
              </w:rPr>
              <w:t>Valentin EKO insekticid iz maščobnih kislin-R</w:t>
            </w:r>
            <w:r w:rsidR="00475E40" w:rsidRPr="0047044E">
              <w:rPr>
                <w:b/>
                <w:sz w:val="18"/>
                <w:szCs w:val="18"/>
              </w:rPr>
              <w:t>*</w:t>
            </w:r>
            <w:r w:rsidR="0021310A">
              <w:rPr>
                <w:b/>
                <w:sz w:val="18"/>
                <w:szCs w:val="18"/>
              </w:rPr>
              <w:t>*1</w:t>
            </w:r>
          </w:p>
          <w:p w:rsidR="007E371C" w:rsidRPr="00CC6012" w:rsidRDefault="007E371C" w:rsidP="007E371C">
            <w:pPr>
              <w:jc w:val="left"/>
              <w:rPr>
                <w:sz w:val="18"/>
                <w:szCs w:val="18"/>
              </w:rPr>
            </w:pPr>
            <w:r w:rsidRPr="00CC6012">
              <w:rPr>
                <w:sz w:val="18"/>
                <w:szCs w:val="18"/>
              </w:rPr>
              <w:t>Raptol koncentrat</w:t>
            </w:r>
          </w:p>
          <w:p w:rsidR="007E371C" w:rsidRPr="00CC6012" w:rsidRDefault="007E371C" w:rsidP="007E371C">
            <w:pPr>
              <w:jc w:val="left"/>
              <w:rPr>
                <w:sz w:val="18"/>
                <w:szCs w:val="18"/>
              </w:rPr>
            </w:pPr>
            <w:r w:rsidRPr="00CC6012">
              <w:rPr>
                <w:sz w:val="18"/>
                <w:szCs w:val="18"/>
              </w:rPr>
              <w:t>Raptol spray</w:t>
            </w:r>
          </w:p>
          <w:p w:rsidR="007E371C" w:rsidRPr="00CC6012" w:rsidRDefault="007E371C" w:rsidP="007E371C">
            <w:pPr>
              <w:jc w:val="left"/>
              <w:rPr>
                <w:sz w:val="18"/>
                <w:szCs w:val="18"/>
              </w:rPr>
            </w:pPr>
          </w:p>
          <w:p w:rsidR="007E371C" w:rsidRPr="00CC6012" w:rsidRDefault="007E371C" w:rsidP="007E371C">
            <w:pPr>
              <w:jc w:val="left"/>
              <w:rPr>
                <w:sz w:val="18"/>
                <w:szCs w:val="18"/>
              </w:rPr>
            </w:pPr>
            <w:r w:rsidRPr="00CC6012">
              <w:rPr>
                <w:sz w:val="18"/>
                <w:szCs w:val="18"/>
              </w:rPr>
              <w:t>Karate zeon 5 CS ***</w:t>
            </w:r>
          </w:p>
        </w:tc>
        <w:tc>
          <w:tcPr>
            <w:tcW w:w="1210" w:type="dxa"/>
            <w:tcBorders>
              <w:top w:val="single" w:sz="6" w:space="0" w:color="auto"/>
              <w:left w:val="single" w:sz="6" w:space="0" w:color="auto"/>
              <w:bottom w:val="single" w:sz="6" w:space="0" w:color="auto"/>
              <w:right w:val="single" w:sz="6" w:space="0" w:color="auto"/>
            </w:tcBorders>
          </w:tcPr>
          <w:p w:rsidR="007E371C" w:rsidRPr="00CC6012" w:rsidRDefault="007E371C" w:rsidP="007E371C">
            <w:pPr>
              <w:jc w:val="left"/>
              <w:rPr>
                <w:sz w:val="18"/>
                <w:szCs w:val="18"/>
              </w:rPr>
            </w:pPr>
            <w:r w:rsidRPr="00CC6012">
              <w:rPr>
                <w:sz w:val="18"/>
                <w:szCs w:val="18"/>
              </w:rPr>
              <w:t>3%</w:t>
            </w:r>
          </w:p>
          <w:p w:rsidR="007E371C" w:rsidRPr="00CC6012" w:rsidRDefault="007E371C" w:rsidP="007E371C">
            <w:pPr>
              <w:jc w:val="left"/>
              <w:rPr>
                <w:sz w:val="18"/>
                <w:szCs w:val="18"/>
              </w:rPr>
            </w:pPr>
            <w:r w:rsidRPr="00CC6012">
              <w:rPr>
                <w:sz w:val="18"/>
                <w:szCs w:val="18"/>
              </w:rPr>
              <w:t>100%</w:t>
            </w:r>
          </w:p>
          <w:p w:rsidR="007E371C" w:rsidRPr="00CC6012" w:rsidRDefault="007E371C" w:rsidP="007E371C">
            <w:pPr>
              <w:jc w:val="left"/>
              <w:rPr>
                <w:sz w:val="18"/>
                <w:szCs w:val="18"/>
              </w:rPr>
            </w:pPr>
            <w:r w:rsidRPr="00CC6012">
              <w:rPr>
                <w:sz w:val="18"/>
                <w:szCs w:val="18"/>
              </w:rPr>
              <w:t>3%</w:t>
            </w:r>
          </w:p>
          <w:p w:rsidR="007E371C" w:rsidRPr="00CC6012" w:rsidRDefault="007E371C" w:rsidP="007E371C">
            <w:pPr>
              <w:jc w:val="left"/>
              <w:rPr>
                <w:sz w:val="18"/>
                <w:szCs w:val="18"/>
              </w:rPr>
            </w:pPr>
          </w:p>
          <w:p w:rsidR="007E371C" w:rsidRPr="00CC6012" w:rsidRDefault="007E371C" w:rsidP="007E371C">
            <w:pPr>
              <w:jc w:val="left"/>
              <w:rPr>
                <w:sz w:val="18"/>
                <w:szCs w:val="18"/>
              </w:rPr>
            </w:pPr>
          </w:p>
          <w:p w:rsidR="007E371C" w:rsidRPr="00CC6012" w:rsidRDefault="007E371C" w:rsidP="007E371C">
            <w:pPr>
              <w:jc w:val="left"/>
              <w:rPr>
                <w:sz w:val="18"/>
                <w:szCs w:val="18"/>
              </w:rPr>
            </w:pPr>
            <w:r w:rsidRPr="00CC6012">
              <w:rPr>
                <w:sz w:val="18"/>
                <w:szCs w:val="18"/>
              </w:rPr>
              <w:t>100 %</w:t>
            </w:r>
          </w:p>
          <w:p w:rsidR="007E371C" w:rsidRPr="00CC6012" w:rsidRDefault="007E371C" w:rsidP="007E371C">
            <w:pPr>
              <w:jc w:val="left"/>
              <w:rPr>
                <w:sz w:val="18"/>
                <w:szCs w:val="18"/>
              </w:rPr>
            </w:pPr>
          </w:p>
          <w:p w:rsidR="007E371C" w:rsidRPr="00CC6012" w:rsidRDefault="007E371C" w:rsidP="007E371C">
            <w:pPr>
              <w:jc w:val="left"/>
              <w:rPr>
                <w:sz w:val="18"/>
                <w:szCs w:val="18"/>
              </w:rPr>
            </w:pPr>
          </w:p>
          <w:p w:rsidR="007E371C" w:rsidRPr="00CC6012" w:rsidRDefault="007E371C" w:rsidP="007E371C">
            <w:pPr>
              <w:jc w:val="left"/>
              <w:rPr>
                <w:sz w:val="18"/>
                <w:szCs w:val="18"/>
              </w:rPr>
            </w:pPr>
            <w:r w:rsidRPr="00CC6012">
              <w:rPr>
                <w:sz w:val="18"/>
                <w:szCs w:val="18"/>
              </w:rPr>
              <w:t>10 l/ha</w:t>
            </w:r>
          </w:p>
          <w:p w:rsidR="007E371C" w:rsidRPr="00CC6012" w:rsidRDefault="007E371C" w:rsidP="007E371C">
            <w:pPr>
              <w:jc w:val="left"/>
              <w:rPr>
                <w:sz w:val="18"/>
                <w:szCs w:val="18"/>
              </w:rPr>
            </w:pPr>
            <w:r w:rsidRPr="00CC6012">
              <w:rPr>
                <w:sz w:val="18"/>
                <w:szCs w:val="18"/>
              </w:rPr>
              <w:t>100 %</w:t>
            </w:r>
          </w:p>
          <w:p w:rsidR="007E371C" w:rsidRPr="00CC6012" w:rsidRDefault="007E371C" w:rsidP="007E371C">
            <w:pPr>
              <w:jc w:val="left"/>
              <w:rPr>
                <w:sz w:val="18"/>
                <w:szCs w:val="18"/>
              </w:rPr>
            </w:pPr>
          </w:p>
          <w:p w:rsidR="007E371C" w:rsidRPr="00CC6012" w:rsidRDefault="007E371C" w:rsidP="007E371C">
            <w:pPr>
              <w:jc w:val="left"/>
              <w:rPr>
                <w:sz w:val="18"/>
                <w:szCs w:val="18"/>
              </w:rPr>
            </w:pPr>
            <w:r w:rsidRPr="00CC6012">
              <w:rPr>
                <w:sz w:val="18"/>
                <w:szCs w:val="18"/>
              </w:rPr>
              <w:t>0,15 l/ha</w:t>
            </w:r>
          </w:p>
        </w:tc>
        <w:tc>
          <w:tcPr>
            <w:tcW w:w="1284" w:type="dxa"/>
            <w:tcBorders>
              <w:top w:val="single" w:sz="6" w:space="0" w:color="auto"/>
              <w:left w:val="single" w:sz="6" w:space="0" w:color="auto"/>
              <w:bottom w:val="single" w:sz="6" w:space="0" w:color="auto"/>
              <w:right w:val="single" w:sz="6" w:space="0" w:color="auto"/>
            </w:tcBorders>
          </w:tcPr>
          <w:p w:rsidR="007E371C" w:rsidRPr="00CC6012" w:rsidRDefault="007E371C" w:rsidP="007E371C">
            <w:pPr>
              <w:jc w:val="left"/>
              <w:rPr>
                <w:sz w:val="18"/>
                <w:szCs w:val="18"/>
              </w:rPr>
            </w:pPr>
            <w:r w:rsidRPr="00CC6012">
              <w:rPr>
                <w:sz w:val="18"/>
                <w:szCs w:val="18"/>
              </w:rPr>
              <w:t>ni potrebna</w:t>
            </w:r>
          </w:p>
          <w:p w:rsidR="007E371C" w:rsidRPr="00CC6012" w:rsidRDefault="007E371C" w:rsidP="007E371C">
            <w:pPr>
              <w:jc w:val="left"/>
              <w:rPr>
                <w:sz w:val="18"/>
                <w:szCs w:val="18"/>
              </w:rPr>
            </w:pPr>
            <w:r w:rsidRPr="00CC6012">
              <w:rPr>
                <w:sz w:val="18"/>
                <w:szCs w:val="18"/>
              </w:rPr>
              <w:t>ni potrebna</w:t>
            </w:r>
          </w:p>
          <w:p w:rsidR="007E371C" w:rsidRPr="00CC6012" w:rsidRDefault="007E371C" w:rsidP="007E371C">
            <w:pPr>
              <w:jc w:val="left"/>
              <w:rPr>
                <w:sz w:val="18"/>
                <w:szCs w:val="18"/>
              </w:rPr>
            </w:pPr>
            <w:r w:rsidRPr="00CC6012">
              <w:rPr>
                <w:sz w:val="18"/>
                <w:szCs w:val="18"/>
              </w:rPr>
              <w:t>ni potrebna</w:t>
            </w:r>
          </w:p>
          <w:p w:rsidR="007E371C" w:rsidRPr="00CC6012" w:rsidRDefault="007E371C" w:rsidP="007E371C">
            <w:pPr>
              <w:jc w:val="left"/>
              <w:rPr>
                <w:sz w:val="18"/>
                <w:szCs w:val="18"/>
              </w:rPr>
            </w:pPr>
          </w:p>
          <w:p w:rsidR="007E371C" w:rsidRPr="00CC6012" w:rsidRDefault="007E371C" w:rsidP="007E371C">
            <w:pPr>
              <w:jc w:val="left"/>
              <w:rPr>
                <w:sz w:val="18"/>
                <w:szCs w:val="18"/>
              </w:rPr>
            </w:pPr>
          </w:p>
          <w:p w:rsidR="007E371C" w:rsidRPr="00CC6012" w:rsidRDefault="007E371C" w:rsidP="007E371C">
            <w:pPr>
              <w:jc w:val="left"/>
              <w:rPr>
                <w:sz w:val="18"/>
                <w:szCs w:val="18"/>
              </w:rPr>
            </w:pPr>
            <w:r w:rsidRPr="00CC6012">
              <w:rPr>
                <w:sz w:val="18"/>
                <w:szCs w:val="18"/>
              </w:rPr>
              <w:t>ni potrebna</w:t>
            </w:r>
          </w:p>
          <w:p w:rsidR="007E371C" w:rsidRPr="00CC6012" w:rsidRDefault="007E371C" w:rsidP="007E371C">
            <w:pPr>
              <w:jc w:val="left"/>
              <w:rPr>
                <w:sz w:val="18"/>
                <w:szCs w:val="18"/>
              </w:rPr>
            </w:pPr>
          </w:p>
          <w:p w:rsidR="007E371C" w:rsidRPr="00CC6012" w:rsidRDefault="007E371C" w:rsidP="007E371C">
            <w:pPr>
              <w:jc w:val="left"/>
              <w:rPr>
                <w:sz w:val="18"/>
                <w:szCs w:val="18"/>
              </w:rPr>
            </w:pPr>
          </w:p>
          <w:p w:rsidR="007E371C" w:rsidRPr="00CC6012" w:rsidRDefault="007E371C" w:rsidP="007E371C">
            <w:pPr>
              <w:jc w:val="left"/>
              <w:rPr>
                <w:sz w:val="18"/>
                <w:szCs w:val="18"/>
              </w:rPr>
            </w:pPr>
            <w:r w:rsidRPr="00CC6012">
              <w:rPr>
                <w:sz w:val="18"/>
                <w:szCs w:val="18"/>
              </w:rPr>
              <w:t>3</w:t>
            </w:r>
          </w:p>
          <w:p w:rsidR="007E371C" w:rsidRPr="00CC6012" w:rsidRDefault="007E371C" w:rsidP="007E371C">
            <w:pPr>
              <w:jc w:val="left"/>
              <w:rPr>
                <w:sz w:val="18"/>
                <w:szCs w:val="18"/>
              </w:rPr>
            </w:pPr>
            <w:r w:rsidRPr="00CC6012">
              <w:rPr>
                <w:sz w:val="18"/>
                <w:szCs w:val="18"/>
              </w:rPr>
              <w:t>3</w:t>
            </w:r>
          </w:p>
          <w:p w:rsidR="007E371C" w:rsidRPr="00CC6012" w:rsidRDefault="007E371C" w:rsidP="007E371C">
            <w:pPr>
              <w:jc w:val="left"/>
              <w:rPr>
                <w:sz w:val="18"/>
                <w:szCs w:val="18"/>
              </w:rPr>
            </w:pPr>
          </w:p>
          <w:p w:rsidR="007E371C" w:rsidRPr="00CC6012" w:rsidRDefault="007E371C" w:rsidP="007E371C">
            <w:pPr>
              <w:jc w:val="left"/>
              <w:rPr>
                <w:sz w:val="18"/>
                <w:szCs w:val="18"/>
              </w:rPr>
            </w:pPr>
            <w:r w:rsidRPr="00CC6012">
              <w:rPr>
                <w:sz w:val="18"/>
                <w:szCs w:val="18"/>
              </w:rPr>
              <w:t>3</w:t>
            </w:r>
          </w:p>
          <w:p w:rsidR="007E371C" w:rsidRPr="00CC6012" w:rsidRDefault="007E371C" w:rsidP="007E371C">
            <w:pPr>
              <w:jc w:val="left"/>
              <w:rPr>
                <w:sz w:val="18"/>
                <w:szCs w:val="18"/>
              </w:rPr>
            </w:pPr>
          </w:p>
        </w:tc>
        <w:tc>
          <w:tcPr>
            <w:tcW w:w="1466" w:type="dxa"/>
            <w:tcBorders>
              <w:top w:val="single" w:sz="6" w:space="0" w:color="auto"/>
              <w:left w:val="single" w:sz="6" w:space="0" w:color="auto"/>
              <w:bottom w:val="single" w:sz="6" w:space="0" w:color="auto"/>
              <w:right w:val="single" w:sz="6" w:space="0" w:color="auto"/>
            </w:tcBorders>
          </w:tcPr>
          <w:p w:rsidR="00475E40" w:rsidRPr="00EC658F" w:rsidRDefault="00475E40" w:rsidP="000F70CE">
            <w:pPr>
              <w:jc w:val="left"/>
              <w:rPr>
                <w:b/>
                <w:sz w:val="18"/>
                <w:szCs w:val="18"/>
              </w:rPr>
            </w:pPr>
            <w:r>
              <w:rPr>
                <w:b/>
                <w:sz w:val="18"/>
                <w:szCs w:val="18"/>
              </w:rPr>
              <w:t>*</w:t>
            </w:r>
            <w:r w:rsidR="0021310A">
              <w:rPr>
                <w:b/>
                <w:sz w:val="18"/>
                <w:szCs w:val="18"/>
              </w:rPr>
              <w:t>*1  28.02.2017</w:t>
            </w:r>
          </w:p>
          <w:p w:rsidR="007E371C" w:rsidRPr="00CC6012" w:rsidRDefault="007E371C" w:rsidP="007E371C">
            <w:pPr>
              <w:jc w:val="left"/>
              <w:rPr>
                <w:b/>
                <w:sz w:val="18"/>
                <w:szCs w:val="18"/>
              </w:rPr>
            </w:pPr>
          </w:p>
          <w:p w:rsidR="007E371C" w:rsidRPr="003F13E4" w:rsidRDefault="00FC4F26" w:rsidP="007E371C">
            <w:pPr>
              <w:jc w:val="left"/>
              <w:rPr>
                <w:sz w:val="18"/>
                <w:szCs w:val="18"/>
              </w:rPr>
            </w:pPr>
            <w:r w:rsidRPr="003F13E4">
              <w:rPr>
                <w:b/>
                <w:sz w:val="16"/>
                <w:szCs w:val="16"/>
              </w:rPr>
              <w:t>***</w:t>
            </w:r>
            <w:r w:rsidRPr="003F13E4">
              <w:rPr>
                <w:sz w:val="18"/>
              </w:rPr>
              <w:t>30</w:t>
            </w:r>
            <w:r>
              <w:rPr>
                <w:sz w:val="18"/>
              </w:rPr>
              <w:t xml:space="preserve"> </w:t>
            </w:r>
            <w:r w:rsidRPr="003F13E4">
              <w:rPr>
                <w:sz w:val="18"/>
              </w:rPr>
              <w:t>m varnostni pas do voda 1. in 2. reda ter 15m pas do netretiranih površin.</w:t>
            </w:r>
          </w:p>
          <w:p w:rsidR="007E371C" w:rsidRPr="00CC6012" w:rsidRDefault="007E371C" w:rsidP="007E371C">
            <w:pPr>
              <w:jc w:val="left"/>
              <w:rPr>
                <w:b/>
                <w:sz w:val="18"/>
                <w:szCs w:val="18"/>
              </w:rPr>
            </w:pPr>
          </w:p>
          <w:p w:rsidR="007E371C" w:rsidRPr="00CC6012" w:rsidRDefault="007E371C" w:rsidP="007E371C">
            <w:pPr>
              <w:jc w:val="left"/>
              <w:rPr>
                <w:b/>
                <w:sz w:val="18"/>
                <w:szCs w:val="18"/>
              </w:rPr>
            </w:pPr>
          </w:p>
          <w:p w:rsidR="007E371C" w:rsidRPr="00CC6012" w:rsidRDefault="007E371C" w:rsidP="007E371C">
            <w:pPr>
              <w:jc w:val="left"/>
              <w:rPr>
                <w:b/>
                <w:sz w:val="18"/>
                <w:szCs w:val="18"/>
              </w:rPr>
            </w:pPr>
          </w:p>
          <w:p w:rsidR="007E371C" w:rsidRPr="00CC6012" w:rsidRDefault="007E371C" w:rsidP="007E371C">
            <w:pPr>
              <w:jc w:val="left"/>
              <w:rPr>
                <w:sz w:val="18"/>
                <w:szCs w:val="18"/>
              </w:rPr>
            </w:pPr>
          </w:p>
          <w:p w:rsidR="007E371C" w:rsidRPr="00CC6012" w:rsidRDefault="007E371C" w:rsidP="007E371C">
            <w:pPr>
              <w:pStyle w:val="Telobesedila"/>
              <w:jc w:val="left"/>
            </w:pPr>
          </w:p>
        </w:tc>
      </w:tr>
      <w:tr w:rsidR="00475E40" w:rsidRPr="00CC6012" w:rsidTr="00651BB7">
        <w:trPr>
          <w:trHeight w:val="165"/>
        </w:trPr>
        <w:tc>
          <w:tcPr>
            <w:tcW w:w="1701" w:type="dxa"/>
            <w:tcBorders>
              <w:top w:val="single" w:sz="6" w:space="0" w:color="auto"/>
              <w:left w:val="single" w:sz="6" w:space="0" w:color="auto"/>
              <w:right w:val="single" w:sz="6" w:space="0" w:color="auto"/>
            </w:tcBorders>
          </w:tcPr>
          <w:p w:rsidR="00475E40" w:rsidRPr="00CC6012" w:rsidRDefault="00475E40" w:rsidP="00651BB7">
            <w:pPr>
              <w:jc w:val="left"/>
              <w:rPr>
                <w:i/>
                <w:iCs/>
                <w:sz w:val="18"/>
                <w:szCs w:val="18"/>
              </w:rPr>
            </w:pPr>
            <w:r>
              <w:rPr>
                <w:b/>
                <w:bCs/>
                <w:sz w:val="18"/>
                <w:szCs w:val="18"/>
              </w:rPr>
              <w:t xml:space="preserve">Kapusov belin </w:t>
            </w:r>
            <w:r w:rsidRPr="00683577">
              <w:rPr>
                <w:bCs/>
                <w:sz w:val="18"/>
                <w:szCs w:val="18"/>
              </w:rPr>
              <w:t>(</w:t>
            </w:r>
            <w:r w:rsidRPr="00683577">
              <w:rPr>
                <w:bCs/>
                <w:i/>
                <w:sz w:val="18"/>
                <w:szCs w:val="18"/>
              </w:rPr>
              <w:t>Pieris brasicae</w:t>
            </w:r>
            <w:r w:rsidRPr="00683577">
              <w:rPr>
                <w:bCs/>
                <w:sz w:val="18"/>
                <w:szCs w:val="18"/>
              </w:rPr>
              <w:t>),</w:t>
            </w:r>
            <w:r>
              <w:rPr>
                <w:b/>
                <w:bCs/>
                <w:sz w:val="18"/>
                <w:szCs w:val="18"/>
              </w:rPr>
              <w:t xml:space="preserve"> kapusova sovka  </w:t>
            </w:r>
            <w:r w:rsidRPr="00683577">
              <w:rPr>
                <w:bCs/>
                <w:sz w:val="18"/>
                <w:szCs w:val="18"/>
              </w:rPr>
              <w:t>(</w:t>
            </w:r>
            <w:r w:rsidRPr="00683577">
              <w:rPr>
                <w:bCs/>
                <w:i/>
                <w:sz w:val="18"/>
                <w:szCs w:val="18"/>
              </w:rPr>
              <w:t>Mamestra brasicae</w:t>
            </w:r>
            <w:r w:rsidRPr="00683577">
              <w:rPr>
                <w:bCs/>
                <w:sz w:val="18"/>
                <w:szCs w:val="18"/>
              </w:rPr>
              <w:t>),</w:t>
            </w:r>
            <w:r>
              <w:rPr>
                <w:b/>
                <w:bCs/>
                <w:sz w:val="18"/>
                <w:szCs w:val="18"/>
              </w:rPr>
              <w:t xml:space="preserve"> zelenjadna sovka </w:t>
            </w:r>
            <w:r w:rsidRPr="00683577">
              <w:rPr>
                <w:bCs/>
                <w:sz w:val="18"/>
                <w:szCs w:val="18"/>
              </w:rPr>
              <w:t>(</w:t>
            </w:r>
            <w:r w:rsidRPr="00683577">
              <w:rPr>
                <w:bCs/>
                <w:i/>
                <w:sz w:val="18"/>
                <w:szCs w:val="18"/>
              </w:rPr>
              <w:t>Lacanobia oleracea</w:t>
            </w:r>
            <w:r w:rsidRPr="00683577">
              <w:rPr>
                <w:bCs/>
                <w:sz w:val="18"/>
                <w:szCs w:val="18"/>
              </w:rPr>
              <w:t>)</w:t>
            </w:r>
          </w:p>
        </w:tc>
        <w:tc>
          <w:tcPr>
            <w:tcW w:w="2693" w:type="dxa"/>
            <w:tcBorders>
              <w:top w:val="single" w:sz="6" w:space="0" w:color="auto"/>
              <w:left w:val="single" w:sz="6" w:space="0" w:color="auto"/>
              <w:right w:val="single" w:sz="6" w:space="0" w:color="auto"/>
            </w:tcBorders>
          </w:tcPr>
          <w:p w:rsidR="00475E40" w:rsidRPr="00066AD4" w:rsidRDefault="00475E40" w:rsidP="00651BB7">
            <w:pPr>
              <w:jc w:val="left"/>
              <w:rPr>
                <w:sz w:val="18"/>
                <w:szCs w:val="18"/>
              </w:rPr>
            </w:pPr>
            <w:r w:rsidRPr="006A5820">
              <w:rPr>
                <w:sz w:val="18"/>
                <w:szCs w:val="18"/>
              </w:rPr>
              <w:t xml:space="preserve">Aprila in maja letajo metulji </w:t>
            </w:r>
            <w:r w:rsidRPr="004B2D5C">
              <w:rPr>
                <w:sz w:val="18"/>
                <w:szCs w:val="18"/>
              </w:rPr>
              <w:t xml:space="preserve">kapusovega belina </w:t>
            </w:r>
            <w:r w:rsidRPr="000C2565">
              <w:rPr>
                <w:sz w:val="18"/>
                <w:szCs w:val="18"/>
              </w:rPr>
              <w:t>prvega rodu, julija in avgusta pa metulji drugega rodu. Gosenice obžrejo listje do listnih žil. Nevaren je predvsem na manjših njivah,  na večjih pa predvsem na robovih.</w:t>
            </w:r>
          </w:p>
          <w:p w:rsidR="00475E40" w:rsidRPr="00066AD4" w:rsidRDefault="00475E40" w:rsidP="00651BB7">
            <w:pPr>
              <w:jc w:val="left"/>
              <w:rPr>
                <w:sz w:val="18"/>
                <w:szCs w:val="18"/>
              </w:rPr>
            </w:pPr>
          </w:p>
          <w:p w:rsidR="00475E40" w:rsidRPr="00EC658F" w:rsidRDefault="00475E40" w:rsidP="00651BB7">
            <w:pPr>
              <w:jc w:val="left"/>
              <w:rPr>
                <w:sz w:val="18"/>
                <w:szCs w:val="18"/>
              </w:rPr>
            </w:pPr>
            <w:r w:rsidRPr="00EC658F">
              <w:rPr>
                <w:sz w:val="18"/>
                <w:szCs w:val="18"/>
              </w:rPr>
              <w:t>Kapusova sovka je med več sovkami najbolj nevarna.</w:t>
            </w:r>
          </w:p>
          <w:p w:rsidR="00475E40" w:rsidRPr="00CC6012" w:rsidRDefault="00475E40" w:rsidP="00651BB7">
            <w:pPr>
              <w:jc w:val="left"/>
              <w:rPr>
                <w:sz w:val="18"/>
                <w:szCs w:val="18"/>
              </w:rPr>
            </w:pPr>
            <w:r w:rsidRPr="00EC658F">
              <w:rPr>
                <w:sz w:val="18"/>
                <w:szCs w:val="18"/>
              </w:rPr>
              <w:t>Gosenice mesnatega izgleda s starostjo spreminjajo barvo, od sivo zelenkaste, rjave do črne. Gosenice prvega rodu junija in julija objedajo listje,  gosenice drugega rodu pa se od avgusta naprej zavrtajo v glave.</w:t>
            </w:r>
          </w:p>
        </w:tc>
        <w:tc>
          <w:tcPr>
            <w:tcW w:w="1954" w:type="dxa"/>
            <w:tcBorders>
              <w:top w:val="single" w:sz="6" w:space="0" w:color="auto"/>
              <w:left w:val="single" w:sz="6" w:space="0" w:color="auto"/>
              <w:right w:val="single" w:sz="6" w:space="0" w:color="auto"/>
            </w:tcBorders>
          </w:tcPr>
          <w:p w:rsidR="00475E40" w:rsidRPr="00CC6012" w:rsidRDefault="00475E40" w:rsidP="00651BB7">
            <w:pPr>
              <w:tabs>
                <w:tab w:val="left" w:pos="360"/>
              </w:tabs>
              <w:jc w:val="left"/>
              <w:rPr>
                <w:sz w:val="18"/>
                <w:szCs w:val="18"/>
              </w:rPr>
            </w:pPr>
            <w:r w:rsidRPr="00CC6012">
              <w:rPr>
                <w:sz w:val="18"/>
                <w:szCs w:val="18"/>
              </w:rPr>
              <w:t>Agrotehnični ukrepi:</w:t>
            </w:r>
          </w:p>
          <w:p w:rsidR="00475E40" w:rsidRPr="00CC6012" w:rsidRDefault="00475E40" w:rsidP="00651BB7">
            <w:pPr>
              <w:tabs>
                <w:tab w:val="left" w:pos="360"/>
              </w:tabs>
              <w:jc w:val="left"/>
              <w:rPr>
                <w:sz w:val="18"/>
                <w:szCs w:val="18"/>
              </w:rPr>
            </w:pPr>
            <w:r w:rsidRPr="00CC6012">
              <w:rPr>
                <w:sz w:val="18"/>
                <w:szCs w:val="18"/>
              </w:rPr>
              <w:t xml:space="preserve">- pobiranje listov s </w:t>
            </w:r>
          </w:p>
          <w:p w:rsidR="00475E40" w:rsidRPr="00CC6012" w:rsidRDefault="00475E40" w:rsidP="00651BB7">
            <w:pPr>
              <w:tabs>
                <w:tab w:val="left" w:pos="360"/>
              </w:tabs>
              <w:jc w:val="left"/>
              <w:rPr>
                <w:sz w:val="18"/>
                <w:szCs w:val="18"/>
              </w:rPr>
            </w:pPr>
            <w:r w:rsidRPr="00CC6012">
              <w:rPr>
                <w:sz w:val="18"/>
                <w:szCs w:val="18"/>
              </w:rPr>
              <w:t xml:space="preserve">   kolonijami gosenic na  </w:t>
            </w:r>
          </w:p>
          <w:p w:rsidR="00475E40" w:rsidRDefault="00475E40" w:rsidP="00651BB7">
            <w:pPr>
              <w:tabs>
                <w:tab w:val="left" w:pos="176"/>
                <w:tab w:val="left" w:pos="360"/>
              </w:tabs>
              <w:jc w:val="left"/>
              <w:rPr>
                <w:sz w:val="18"/>
                <w:szCs w:val="18"/>
              </w:rPr>
            </w:pPr>
            <w:r w:rsidRPr="00CC6012">
              <w:rPr>
                <w:sz w:val="18"/>
                <w:szCs w:val="18"/>
              </w:rPr>
              <w:t xml:space="preserve">   manjših </w:t>
            </w:r>
            <w:r>
              <w:rPr>
                <w:sz w:val="18"/>
                <w:szCs w:val="18"/>
              </w:rPr>
              <w:t>njivah</w:t>
            </w:r>
            <w:r>
              <w:rPr>
                <w:sz w:val="18"/>
                <w:szCs w:val="18"/>
              </w:rPr>
              <w:br/>
              <w:t>- uporaba zaščitnih mrež,</w:t>
            </w:r>
          </w:p>
          <w:p w:rsidR="00475E40" w:rsidRPr="00CC6012" w:rsidRDefault="00475E40" w:rsidP="003F13E4">
            <w:pPr>
              <w:tabs>
                <w:tab w:val="left" w:pos="176"/>
                <w:tab w:val="left" w:pos="360"/>
              </w:tabs>
              <w:jc w:val="left"/>
            </w:pPr>
            <w:r>
              <w:rPr>
                <w:sz w:val="18"/>
                <w:szCs w:val="18"/>
              </w:rPr>
              <w:t>-</w:t>
            </w:r>
            <w:r w:rsidRPr="00CC05A3">
              <w:rPr>
                <w:sz w:val="16"/>
                <w:szCs w:val="16"/>
              </w:rPr>
              <w:t xml:space="preserve"> </w:t>
            </w:r>
            <w:r w:rsidRPr="00EC658F">
              <w:rPr>
                <w:sz w:val="18"/>
                <w:szCs w:val="18"/>
              </w:rPr>
              <w:t>globoko jesensko  oranje,</w:t>
            </w:r>
            <w:r w:rsidRPr="006A5820">
              <w:rPr>
                <w:sz w:val="18"/>
                <w:szCs w:val="18"/>
              </w:rPr>
              <w:t xml:space="preserve"> zatiranje </w:t>
            </w:r>
            <w:r w:rsidRPr="004B2D5C">
              <w:rPr>
                <w:sz w:val="18"/>
                <w:szCs w:val="18"/>
              </w:rPr>
              <w:t>plevelov</w:t>
            </w:r>
            <w:r w:rsidR="0021310A">
              <w:rPr>
                <w:sz w:val="18"/>
                <w:szCs w:val="18"/>
              </w:rPr>
              <w:t>.</w:t>
            </w:r>
          </w:p>
        </w:tc>
        <w:tc>
          <w:tcPr>
            <w:tcW w:w="1430" w:type="dxa"/>
            <w:tcBorders>
              <w:top w:val="single" w:sz="6" w:space="0" w:color="auto"/>
              <w:left w:val="single" w:sz="6" w:space="0" w:color="auto"/>
              <w:bottom w:val="single" w:sz="6" w:space="0" w:color="auto"/>
              <w:right w:val="single" w:sz="6" w:space="0" w:color="auto"/>
            </w:tcBorders>
          </w:tcPr>
          <w:p w:rsidR="00475E40" w:rsidRPr="00CC6012" w:rsidRDefault="00475E40" w:rsidP="000F70CE">
            <w:pPr>
              <w:pStyle w:val="Oznaenseznam3"/>
              <w:numPr>
                <w:ilvl w:val="0"/>
                <w:numId w:val="21"/>
              </w:numPr>
            </w:pPr>
            <w:r>
              <w:t>lambda-cihalotrin</w:t>
            </w:r>
          </w:p>
        </w:tc>
        <w:tc>
          <w:tcPr>
            <w:tcW w:w="1980" w:type="dxa"/>
            <w:tcBorders>
              <w:top w:val="single" w:sz="6" w:space="0" w:color="auto"/>
              <w:left w:val="single" w:sz="6" w:space="0" w:color="auto"/>
              <w:bottom w:val="single" w:sz="6" w:space="0" w:color="auto"/>
              <w:right w:val="single" w:sz="6" w:space="0" w:color="auto"/>
            </w:tcBorders>
          </w:tcPr>
          <w:p w:rsidR="00475E40" w:rsidRPr="00CC6012" w:rsidRDefault="00475E40" w:rsidP="00651BB7">
            <w:pPr>
              <w:jc w:val="left"/>
              <w:rPr>
                <w:sz w:val="18"/>
                <w:szCs w:val="18"/>
              </w:rPr>
            </w:pPr>
            <w:r>
              <w:rPr>
                <w:sz w:val="18"/>
                <w:szCs w:val="18"/>
              </w:rPr>
              <w:t>Karate zeon 5 S ***</w:t>
            </w:r>
          </w:p>
        </w:tc>
        <w:tc>
          <w:tcPr>
            <w:tcW w:w="1210" w:type="dxa"/>
            <w:tcBorders>
              <w:top w:val="single" w:sz="6" w:space="0" w:color="auto"/>
              <w:left w:val="single" w:sz="6" w:space="0" w:color="auto"/>
              <w:bottom w:val="single" w:sz="6" w:space="0" w:color="auto"/>
              <w:right w:val="single" w:sz="6" w:space="0" w:color="auto"/>
            </w:tcBorders>
          </w:tcPr>
          <w:p w:rsidR="00475E40" w:rsidRPr="00CC6012" w:rsidRDefault="00475E40" w:rsidP="00651BB7">
            <w:pPr>
              <w:jc w:val="left"/>
              <w:rPr>
                <w:sz w:val="18"/>
                <w:szCs w:val="18"/>
              </w:rPr>
            </w:pPr>
            <w:r>
              <w:rPr>
                <w:sz w:val="18"/>
                <w:szCs w:val="18"/>
              </w:rPr>
              <w:t>0,2 l/ha</w:t>
            </w:r>
          </w:p>
        </w:tc>
        <w:tc>
          <w:tcPr>
            <w:tcW w:w="1284" w:type="dxa"/>
            <w:tcBorders>
              <w:top w:val="single" w:sz="6" w:space="0" w:color="auto"/>
              <w:left w:val="single" w:sz="6" w:space="0" w:color="auto"/>
              <w:bottom w:val="single" w:sz="6" w:space="0" w:color="auto"/>
              <w:right w:val="single" w:sz="6" w:space="0" w:color="auto"/>
            </w:tcBorders>
          </w:tcPr>
          <w:p w:rsidR="00475E40" w:rsidRPr="00CC6012" w:rsidRDefault="00475E40" w:rsidP="00651BB7">
            <w:pPr>
              <w:jc w:val="left"/>
              <w:rPr>
                <w:sz w:val="18"/>
                <w:szCs w:val="18"/>
              </w:rPr>
            </w:pPr>
            <w:r>
              <w:rPr>
                <w:sz w:val="18"/>
                <w:szCs w:val="18"/>
              </w:rPr>
              <w:t>3</w:t>
            </w:r>
          </w:p>
        </w:tc>
        <w:tc>
          <w:tcPr>
            <w:tcW w:w="1466" w:type="dxa"/>
            <w:tcBorders>
              <w:top w:val="single" w:sz="6" w:space="0" w:color="auto"/>
              <w:left w:val="single" w:sz="6" w:space="0" w:color="auto"/>
              <w:bottom w:val="single" w:sz="6" w:space="0" w:color="auto"/>
              <w:right w:val="single" w:sz="6" w:space="0" w:color="auto"/>
            </w:tcBorders>
          </w:tcPr>
          <w:p w:rsidR="00475E40" w:rsidRPr="00CC6012" w:rsidRDefault="00475E40" w:rsidP="00651BB7">
            <w:pPr>
              <w:jc w:val="left"/>
              <w:rPr>
                <w:b/>
                <w:sz w:val="18"/>
                <w:szCs w:val="18"/>
              </w:rPr>
            </w:pPr>
          </w:p>
          <w:p w:rsidR="00475E40" w:rsidRPr="00CC6012" w:rsidRDefault="00FC4F26" w:rsidP="00651BB7">
            <w:pPr>
              <w:jc w:val="left"/>
              <w:rPr>
                <w:b/>
                <w:sz w:val="18"/>
                <w:szCs w:val="18"/>
              </w:rPr>
            </w:pPr>
            <w:r w:rsidRPr="003F13E4">
              <w:rPr>
                <w:b/>
                <w:sz w:val="16"/>
                <w:szCs w:val="16"/>
              </w:rPr>
              <w:t>***</w:t>
            </w:r>
            <w:r w:rsidRPr="005F2077">
              <w:rPr>
                <w:sz w:val="18"/>
              </w:rPr>
              <w:t>30</w:t>
            </w:r>
            <w:r>
              <w:rPr>
                <w:sz w:val="18"/>
              </w:rPr>
              <w:t xml:space="preserve"> </w:t>
            </w:r>
            <w:r w:rsidRPr="005F2077">
              <w:rPr>
                <w:sz w:val="18"/>
              </w:rPr>
              <w:t>m varnostni pas do voda 1. in 2. reda ter 15m pas do netretiranih površin.</w:t>
            </w:r>
          </w:p>
          <w:p w:rsidR="00475E40" w:rsidRPr="00CC6012" w:rsidRDefault="00475E40" w:rsidP="00651BB7">
            <w:pPr>
              <w:jc w:val="left"/>
              <w:rPr>
                <w:b/>
                <w:sz w:val="18"/>
                <w:szCs w:val="18"/>
              </w:rPr>
            </w:pPr>
          </w:p>
          <w:p w:rsidR="00475E40" w:rsidRPr="00CC6012" w:rsidRDefault="00475E40" w:rsidP="00651BB7">
            <w:pPr>
              <w:jc w:val="left"/>
              <w:rPr>
                <w:b/>
                <w:sz w:val="18"/>
                <w:szCs w:val="18"/>
              </w:rPr>
            </w:pPr>
          </w:p>
          <w:p w:rsidR="00475E40" w:rsidRPr="00CC6012" w:rsidRDefault="00475E40" w:rsidP="00651BB7">
            <w:pPr>
              <w:jc w:val="left"/>
              <w:rPr>
                <w:b/>
                <w:sz w:val="18"/>
                <w:szCs w:val="18"/>
              </w:rPr>
            </w:pPr>
          </w:p>
          <w:p w:rsidR="00475E40" w:rsidRPr="00CC6012" w:rsidRDefault="00475E40" w:rsidP="00651BB7">
            <w:pPr>
              <w:jc w:val="left"/>
              <w:rPr>
                <w:sz w:val="18"/>
                <w:szCs w:val="18"/>
              </w:rPr>
            </w:pPr>
          </w:p>
          <w:p w:rsidR="00475E40" w:rsidRPr="00CC6012" w:rsidRDefault="00475E40" w:rsidP="00651BB7">
            <w:pPr>
              <w:pStyle w:val="Telobesedila"/>
              <w:jc w:val="left"/>
            </w:pPr>
          </w:p>
        </w:tc>
      </w:tr>
    </w:tbl>
    <w:p w:rsidR="00F745ED" w:rsidRPr="00CC6012" w:rsidRDefault="0028150E" w:rsidP="00C22F22">
      <w:pPr>
        <w:pStyle w:val="Sprotnaopomba-besedilo"/>
        <w:widowControl w:val="0"/>
        <w:jc w:val="left"/>
        <w:rPr>
          <w:sz w:val="18"/>
          <w:szCs w:val="18"/>
          <w:lang w:val="pl-PL"/>
        </w:rPr>
      </w:pPr>
      <w:r w:rsidRPr="00CC6012">
        <w:rPr>
          <w:sz w:val="18"/>
          <w:szCs w:val="18"/>
          <w:lang w:val="pl-PL"/>
        </w:rPr>
        <w:t>* - DATUM POTEKA REGISTRACIJE</w:t>
      </w:r>
      <w:r w:rsidRPr="00CC6012">
        <w:rPr>
          <w:sz w:val="18"/>
          <w:szCs w:val="18"/>
          <w:lang w:val="pl-PL"/>
        </w:rPr>
        <w:tab/>
      </w:r>
      <w:r w:rsidRPr="00CC6012">
        <w:rPr>
          <w:sz w:val="18"/>
          <w:szCs w:val="18"/>
          <w:lang w:val="pl-PL"/>
        </w:rPr>
        <w:tab/>
      </w:r>
      <w:r w:rsidRPr="00CC6012">
        <w:rPr>
          <w:sz w:val="18"/>
          <w:szCs w:val="18"/>
          <w:lang w:val="pl-PL"/>
        </w:rPr>
        <w:tab/>
      </w:r>
      <w:r w:rsidRPr="00CC6012">
        <w:rPr>
          <w:sz w:val="18"/>
          <w:szCs w:val="18"/>
          <w:lang w:val="pl-PL"/>
        </w:rPr>
        <w:tab/>
      </w:r>
      <w:r w:rsidRPr="00CC6012">
        <w:rPr>
          <w:sz w:val="18"/>
          <w:szCs w:val="18"/>
          <w:lang w:val="pl-PL"/>
        </w:rPr>
        <w:tab/>
      </w:r>
      <w:r w:rsidRPr="00CC6012">
        <w:rPr>
          <w:sz w:val="18"/>
          <w:szCs w:val="18"/>
          <w:lang w:val="pl-PL"/>
        </w:rPr>
        <w:tab/>
        <w:t xml:space="preserve">** - DATUM </w:t>
      </w:r>
      <w:r w:rsidR="00986D50">
        <w:rPr>
          <w:sz w:val="18"/>
          <w:szCs w:val="18"/>
          <w:lang w:val="sl-SI"/>
        </w:rPr>
        <w:t>UPORABE</w:t>
      </w:r>
      <w:r w:rsidRPr="00CC6012">
        <w:rPr>
          <w:sz w:val="18"/>
          <w:szCs w:val="18"/>
          <w:lang w:val="pl-PL"/>
        </w:rPr>
        <w:t xml:space="preserve"> ZALOG PRIPRAVKOV, KI JIM JE POTEKLA REGISTRACIJA</w:t>
      </w:r>
    </w:p>
    <w:p w:rsidR="00F745ED" w:rsidRPr="00CC6012" w:rsidRDefault="00F745ED">
      <w:pPr>
        <w:pStyle w:val="Sprotnaopomba-besedilo"/>
        <w:widowControl w:val="0"/>
        <w:ind w:left="110"/>
        <w:jc w:val="left"/>
        <w:rPr>
          <w:sz w:val="18"/>
          <w:szCs w:val="18"/>
          <w:lang w:val="pl-PL"/>
        </w:rPr>
      </w:pPr>
    </w:p>
    <w:p w:rsidR="00F745ED" w:rsidRPr="00CC6012" w:rsidRDefault="00F745ED">
      <w:pPr>
        <w:pStyle w:val="Sprotnaopomba-besedilo"/>
        <w:widowControl w:val="0"/>
        <w:ind w:left="110"/>
        <w:jc w:val="left"/>
        <w:rPr>
          <w:sz w:val="18"/>
          <w:szCs w:val="18"/>
          <w:lang w:val="pl-PL"/>
        </w:rPr>
      </w:pPr>
    </w:p>
    <w:p w:rsidR="00F745ED" w:rsidRPr="00CC6012" w:rsidRDefault="00F745ED" w:rsidP="0047044E">
      <w:pPr>
        <w:pStyle w:val="Sprotnaopomba-besedilo"/>
        <w:widowControl w:val="0"/>
        <w:jc w:val="left"/>
        <w:rPr>
          <w:sz w:val="18"/>
          <w:szCs w:val="18"/>
          <w:lang w:val="pl-PL"/>
        </w:rPr>
      </w:pPr>
    </w:p>
    <w:p w:rsidR="00F745ED" w:rsidRPr="00CC6012" w:rsidRDefault="00F745ED">
      <w:pPr>
        <w:pStyle w:val="Sprotnaopomba-besedilo"/>
        <w:widowControl w:val="0"/>
        <w:ind w:left="110"/>
        <w:jc w:val="left"/>
        <w:rPr>
          <w:sz w:val="18"/>
          <w:szCs w:val="18"/>
          <w:lang w:val="pl-PL"/>
        </w:rPr>
      </w:pPr>
    </w:p>
    <w:p w:rsidR="00F745ED" w:rsidRPr="00CC6012" w:rsidRDefault="00F745ED">
      <w:pPr>
        <w:pStyle w:val="Sprotnaopomba-besedilo"/>
        <w:widowControl w:val="0"/>
        <w:ind w:left="110"/>
        <w:jc w:val="left"/>
        <w:rPr>
          <w:sz w:val="18"/>
          <w:szCs w:val="18"/>
          <w:lang w:val="pl-PL"/>
        </w:rPr>
      </w:pPr>
    </w:p>
    <w:p w:rsidR="00F745ED" w:rsidRPr="00CC6012" w:rsidRDefault="00F745ED">
      <w:pPr>
        <w:pStyle w:val="Sprotnaopomba-besedilo"/>
        <w:widowControl w:val="0"/>
        <w:ind w:left="110"/>
        <w:jc w:val="left"/>
        <w:rPr>
          <w:sz w:val="18"/>
          <w:szCs w:val="18"/>
          <w:lang w:val="pl-PL"/>
        </w:rPr>
      </w:pPr>
    </w:p>
    <w:p w:rsidR="00F745ED" w:rsidRPr="00CC6012" w:rsidRDefault="00B70ED7" w:rsidP="00727AE7">
      <w:pPr>
        <w:pStyle w:val="Naslov2"/>
      </w:pPr>
      <w:bookmarkStart w:id="400" w:name="_Toc215563131"/>
      <w:bookmarkStart w:id="401" w:name="_Toc91332680"/>
      <w:bookmarkStart w:id="402" w:name="_Toc91332902"/>
      <w:bookmarkStart w:id="403" w:name="_Toc91333108"/>
      <w:bookmarkStart w:id="404" w:name="_Toc127845452"/>
      <w:r w:rsidRPr="00CC6012">
        <w:br w:type="page"/>
      </w:r>
      <w:bookmarkStart w:id="405" w:name="_Toc446591812"/>
      <w:r w:rsidR="00F745ED" w:rsidRPr="00CC6012">
        <w:lastRenderedPageBreak/>
        <w:t>INTEGRIRANO VARSTVO ZGODNJEGA KROMPIRJA</w:t>
      </w:r>
      <w:bookmarkEnd w:id="400"/>
      <w:bookmarkEnd w:id="401"/>
      <w:bookmarkEnd w:id="402"/>
      <w:bookmarkEnd w:id="403"/>
      <w:bookmarkEnd w:id="405"/>
    </w:p>
    <w:p w:rsidR="00F745ED" w:rsidRPr="00CC6012" w:rsidRDefault="00F745ED">
      <w:pPr>
        <w:pStyle w:val="Oznaenseznam2"/>
        <w:numPr>
          <w:ilvl w:val="0"/>
          <w:numId w:val="2"/>
        </w:numPr>
        <w:tabs>
          <w:tab w:val="clear" w:pos="926"/>
        </w:tabs>
      </w:pPr>
      <w:r w:rsidRPr="00CC6012">
        <w:t>pridelava od marca do konca junija v najmanj 4 letnem kolobarju</w:t>
      </w:r>
    </w:p>
    <w:p w:rsidR="00F745ED" w:rsidRPr="00CC6012" w:rsidRDefault="00F745ED">
      <w:pPr>
        <w:pStyle w:val="Oznaenseznam2"/>
        <w:numPr>
          <w:ilvl w:val="0"/>
          <w:numId w:val="2"/>
        </w:numPr>
        <w:tabs>
          <w:tab w:val="clear" w:pos="926"/>
        </w:tabs>
      </w:pPr>
      <w:r w:rsidRPr="00CC6012">
        <w:t>sajenje nakaljenih gomoljev</w:t>
      </w:r>
    </w:p>
    <w:p w:rsidR="00F745ED" w:rsidRPr="00CC6012" w:rsidRDefault="00F745ED">
      <w:pPr>
        <w:pStyle w:val="Oznaenseznam2"/>
        <w:numPr>
          <w:ilvl w:val="0"/>
          <w:numId w:val="2"/>
        </w:numPr>
        <w:tabs>
          <w:tab w:val="clear" w:pos="926"/>
        </w:tabs>
      </w:pPr>
      <w:r w:rsidRPr="00CC6012">
        <w:t>pridelava na črni foliji z uporabo polipropilenskih prekrivk na celinskem območju</w:t>
      </w:r>
    </w:p>
    <w:p w:rsidR="00F745ED" w:rsidRPr="00CC6012" w:rsidRDefault="00F745ED">
      <w:pPr>
        <w:pStyle w:val="Oznaenseznam2"/>
        <w:numPr>
          <w:ilvl w:val="0"/>
          <w:numId w:val="2"/>
        </w:numPr>
        <w:tabs>
          <w:tab w:val="clear" w:pos="926"/>
        </w:tabs>
      </w:pPr>
      <w:r w:rsidRPr="00CC6012">
        <w:t>sajenje zgodnjih sort.</w:t>
      </w:r>
    </w:p>
    <w:p w:rsidR="00B441CE" w:rsidRPr="00CC6012" w:rsidRDefault="00B441CE" w:rsidP="00B441CE">
      <w:pPr>
        <w:ind w:left="12580" w:right="-230" w:firstLine="170"/>
        <w:jc w:val="center"/>
      </w:pPr>
      <w:bookmarkStart w:id="406" w:name="_Toc215563132"/>
      <w:bookmarkStart w:id="407" w:name="_Toc91332681"/>
      <w:bookmarkStart w:id="408" w:name="_Toc91332903"/>
      <w:bookmarkStart w:id="409" w:name="_Toc91333109"/>
      <w:bookmarkEnd w:id="404"/>
      <w:r w:rsidRPr="00CC6012">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540"/>
        <w:gridCol w:w="1210"/>
        <w:gridCol w:w="1100"/>
        <w:gridCol w:w="1430"/>
      </w:tblGrid>
      <w:tr w:rsidR="00B441CE" w:rsidRPr="00CC6012" w:rsidTr="00DB7F29">
        <w:tc>
          <w:tcPr>
            <w:tcW w:w="1701"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rPr>
                <w:sz w:val="18"/>
                <w:szCs w:val="18"/>
              </w:rPr>
            </w:pPr>
            <w:r w:rsidRPr="00CC6012">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AKTIVNA SNOV</w:t>
            </w:r>
          </w:p>
        </w:tc>
        <w:tc>
          <w:tcPr>
            <w:tcW w:w="154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FITOFARM.</w:t>
            </w:r>
          </w:p>
          <w:p w:rsidR="00B441CE" w:rsidRPr="00CC6012" w:rsidRDefault="00B441CE" w:rsidP="00DB7F29">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OPOMBE</w:t>
            </w:r>
          </w:p>
        </w:tc>
      </w:tr>
      <w:tr w:rsidR="00B441CE" w:rsidRPr="00CC6012" w:rsidTr="00DB7F29">
        <w:tc>
          <w:tcPr>
            <w:tcW w:w="1701" w:type="dxa"/>
            <w:tcBorders>
              <w:top w:val="nil"/>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r w:rsidRPr="00CC6012">
              <w:rPr>
                <w:b/>
                <w:bCs/>
                <w:sz w:val="18"/>
                <w:szCs w:val="18"/>
              </w:rPr>
              <w:t>VIRUSI</w:t>
            </w:r>
          </w:p>
          <w:p w:rsidR="00B441CE" w:rsidRPr="00CC6012" w:rsidRDefault="00B441CE" w:rsidP="00DB7F29">
            <w:pPr>
              <w:jc w:val="left"/>
              <w:rPr>
                <w:sz w:val="18"/>
                <w:szCs w:val="18"/>
              </w:rPr>
            </w:pPr>
            <w:r w:rsidRPr="00CC6012">
              <w:rPr>
                <w:sz w:val="18"/>
                <w:szCs w:val="18"/>
              </w:rPr>
              <w:t>Virus X, Virus S, Virus A, Virus Y, Virus Y</w:t>
            </w:r>
            <w:r w:rsidRPr="00CC6012">
              <w:rPr>
                <w:sz w:val="18"/>
                <w:szCs w:val="18"/>
                <w:vertAlign w:val="superscript"/>
              </w:rPr>
              <w:t>0</w:t>
            </w:r>
            <w:r w:rsidRPr="00CC6012">
              <w:rPr>
                <w:sz w:val="18"/>
                <w:szCs w:val="18"/>
              </w:rPr>
              <w:t xml:space="preserve">, </w:t>
            </w:r>
          </w:p>
          <w:p w:rsidR="00B441CE" w:rsidRPr="00CC6012" w:rsidRDefault="00B441CE" w:rsidP="00DB7F29">
            <w:pPr>
              <w:jc w:val="left"/>
              <w:rPr>
                <w:sz w:val="18"/>
                <w:szCs w:val="18"/>
              </w:rPr>
            </w:pPr>
            <w:r w:rsidRPr="00CC6012">
              <w:rPr>
                <w:sz w:val="18"/>
                <w:szCs w:val="18"/>
              </w:rPr>
              <w:t>Virus Y</w:t>
            </w:r>
            <w:r w:rsidRPr="00CC6012">
              <w:rPr>
                <w:sz w:val="18"/>
                <w:szCs w:val="18"/>
                <w:vertAlign w:val="superscript"/>
              </w:rPr>
              <w:t>c</w:t>
            </w:r>
            <w:r w:rsidRPr="00CC6012">
              <w:rPr>
                <w:sz w:val="18"/>
                <w:szCs w:val="18"/>
              </w:rPr>
              <w:t>,Virus Y</w:t>
            </w:r>
            <w:r w:rsidRPr="00CC6012">
              <w:rPr>
                <w:sz w:val="18"/>
                <w:szCs w:val="18"/>
                <w:vertAlign w:val="superscript"/>
              </w:rPr>
              <w:t>N</w:t>
            </w:r>
            <w:r w:rsidRPr="00CC6012">
              <w:rPr>
                <w:sz w:val="18"/>
                <w:szCs w:val="18"/>
              </w:rPr>
              <w:t>, Nekrotični različek virusa Y</w:t>
            </w:r>
            <w:r w:rsidRPr="00CC6012">
              <w:rPr>
                <w:sz w:val="18"/>
                <w:szCs w:val="18"/>
                <w:vertAlign w:val="superscript"/>
              </w:rPr>
              <w:t>N</w:t>
            </w:r>
            <w:r w:rsidRPr="00CC6012">
              <w:rPr>
                <w:sz w:val="18"/>
                <w:szCs w:val="18"/>
              </w:rPr>
              <w:t>(Y</w:t>
            </w:r>
            <w:r w:rsidRPr="00CC6012">
              <w:rPr>
                <w:sz w:val="18"/>
                <w:szCs w:val="18"/>
                <w:vertAlign w:val="superscript"/>
              </w:rPr>
              <w:t>NTN</w:t>
            </w:r>
            <w:r w:rsidRPr="00CC6012">
              <w:rPr>
                <w:sz w:val="18"/>
                <w:szCs w:val="18"/>
              </w:rPr>
              <w:t xml:space="preserve">), Virus M, </w:t>
            </w:r>
          </w:p>
          <w:p w:rsidR="00B441CE" w:rsidRPr="00CC6012" w:rsidRDefault="00B441CE" w:rsidP="00DB7F29">
            <w:pPr>
              <w:jc w:val="left"/>
              <w:rPr>
                <w:sz w:val="18"/>
                <w:szCs w:val="18"/>
              </w:rPr>
            </w:pPr>
            <w:r w:rsidRPr="00CC6012">
              <w:rPr>
                <w:sz w:val="18"/>
                <w:szCs w:val="18"/>
              </w:rPr>
              <w:t xml:space="preserve">Virus lucerninega mozaika, </w:t>
            </w:r>
          </w:p>
          <w:p w:rsidR="00B441CE" w:rsidRPr="00CC6012" w:rsidRDefault="00B441CE" w:rsidP="00DB7F29">
            <w:pPr>
              <w:jc w:val="left"/>
              <w:rPr>
                <w:sz w:val="18"/>
                <w:szCs w:val="18"/>
              </w:rPr>
            </w:pPr>
            <w:r w:rsidRPr="00CC6012">
              <w:rPr>
                <w:sz w:val="18"/>
                <w:szCs w:val="18"/>
              </w:rPr>
              <w:t>Virus zvijanja krompirjevih listov, Tobačni rattle virus</w:t>
            </w:r>
          </w:p>
        </w:tc>
        <w:tc>
          <w:tcPr>
            <w:tcW w:w="2557" w:type="dxa"/>
            <w:tcBorders>
              <w:top w:val="nil"/>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Odvisno od povzročitelja spremembe na listih ali gomoljih ; medžilni mozaik na listih, vdrte žile na zgornji strani listov, nekoliko povešeni listi, kodravi mozaik, črtavost, na listih liki v obliki krogov in polkrogov temnozelene barve, pikaste in črtaste nekroze vzdolž listnih žil, mozaik in nekroze na listnih vretenih in steblih, nekroze na površini gomoljev, zaostajanje v rasti,   razpoke na gomoljih in oplutenela koža.</w:t>
            </w:r>
          </w:p>
        </w:tc>
        <w:tc>
          <w:tcPr>
            <w:tcW w:w="2530" w:type="dxa"/>
            <w:tcBorders>
              <w:top w:val="nil"/>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Agrotehnični ukrepi:</w:t>
            </w:r>
          </w:p>
          <w:p w:rsidR="00B441CE" w:rsidRPr="00CC6012" w:rsidRDefault="00B441CE" w:rsidP="000F70CE">
            <w:pPr>
              <w:pStyle w:val="Oznaenseznam3"/>
            </w:pPr>
            <w:r w:rsidRPr="00CC6012">
              <w:t>uporaba brezvirusnega,  sadilnega materiala</w:t>
            </w:r>
          </w:p>
          <w:p w:rsidR="00B441CE" w:rsidRPr="00CC6012" w:rsidRDefault="00B441CE" w:rsidP="003F13E4">
            <w:pPr>
              <w:pStyle w:val="Oznaenseznam3"/>
            </w:pPr>
            <w:r w:rsidRPr="00CC6012">
              <w:t>sajenje odpornih sort.</w:t>
            </w:r>
          </w:p>
          <w:p w:rsidR="00B441CE" w:rsidRPr="00CC6012" w:rsidRDefault="00B441CE" w:rsidP="00DB7F29">
            <w:pPr>
              <w:tabs>
                <w:tab w:val="left" w:pos="170"/>
              </w:tabs>
              <w:jc w:val="left"/>
              <w:rPr>
                <w:sz w:val="18"/>
                <w:szCs w:val="18"/>
              </w:rPr>
            </w:pPr>
          </w:p>
          <w:p w:rsidR="00B441CE" w:rsidRPr="00CC6012" w:rsidRDefault="00B441CE" w:rsidP="00DB7F29">
            <w:pPr>
              <w:tabs>
                <w:tab w:val="left" w:pos="170"/>
              </w:tabs>
              <w:jc w:val="left"/>
              <w:rPr>
                <w:sz w:val="18"/>
                <w:szCs w:val="18"/>
              </w:rPr>
            </w:pPr>
          </w:p>
        </w:tc>
        <w:tc>
          <w:tcPr>
            <w:tcW w:w="1650" w:type="dxa"/>
            <w:tcBorders>
              <w:top w:val="nil"/>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540" w:type="dxa"/>
            <w:tcBorders>
              <w:top w:val="nil"/>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210" w:type="dxa"/>
            <w:tcBorders>
              <w:top w:val="nil"/>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100" w:type="dxa"/>
            <w:tcBorders>
              <w:top w:val="nil"/>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430" w:type="dxa"/>
            <w:tcBorders>
              <w:top w:val="nil"/>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Pri uporabi zdravega sadilnega materiala bolezen ni gospodarsko pomembna.</w:t>
            </w:r>
          </w:p>
        </w:tc>
      </w:tr>
      <w:tr w:rsidR="00B441CE" w:rsidRPr="00CC6012" w:rsidTr="00DB7F29">
        <w:tc>
          <w:tcPr>
            <w:tcW w:w="1701"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r w:rsidRPr="00CC6012">
              <w:rPr>
                <w:b/>
                <w:bCs/>
                <w:sz w:val="18"/>
                <w:szCs w:val="18"/>
              </w:rPr>
              <w:t>BAKTERIJSKE BOLEZNI</w:t>
            </w:r>
          </w:p>
          <w:p w:rsidR="00B441CE" w:rsidRPr="00CC6012" w:rsidRDefault="00B441CE" w:rsidP="00DB7F29">
            <w:pPr>
              <w:jc w:val="left"/>
              <w:rPr>
                <w:sz w:val="18"/>
                <w:szCs w:val="18"/>
              </w:rPr>
            </w:pPr>
            <w:r w:rsidRPr="00CC6012">
              <w:rPr>
                <w:b/>
                <w:bCs/>
                <w:sz w:val="18"/>
                <w:szCs w:val="18"/>
              </w:rPr>
              <w:t>Navadna krastavost</w:t>
            </w:r>
            <w:r w:rsidRPr="00CC6012">
              <w:rPr>
                <w:sz w:val="18"/>
                <w:szCs w:val="18"/>
              </w:rPr>
              <w:t xml:space="preserve"> </w:t>
            </w:r>
            <w:r w:rsidRPr="00CC6012">
              <w:rPr>
                <w:b/>
                <w:bCs/>
                <w:sz w:val="18"/>
                <w:szCs w:val="18"/>
              </w:rPr>
              <w:t>krompirja in pese</w:t>
            </w:r>
            <w:r w:rsidRPr="00CC6012">
              <w:rPr>
                <w:sz w:val="18"/>
                <w:szCs w:val="18"/>
              </w:rPr>
              <w:t xml:space="preserve"> </w:t>
            </w:r>
            <w:r w:rsidRPr="00CC6012">
              <w:rPr>
                <w:i/>
                <w:iCs/>
                <w:sz w:val="18"/>
                <w:szCs w:val="18"/>
              </w:rPr>
              <w:t>Streptomyces scabies</w:t>
            </w:r>
          </w:p>
        </w:tc>
        <w:tc>
          <w:tcPr>
            <w:tcW w:w="2557"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Na okuženem mestu se namesto gladke kožice razvije plutasto tkivo, ki poka in kar povzroča oblikovanje različnih  krast.</w:t>
            </w:r>
          </w:p>
        </w:tc>
        <w:tc>
          <w:tcPr>
            <w:tcW w:w="25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 xml:space="preserve">Agrotehnični ukrepi:  </w:t>
            </w:r>
          </w:p>
          <w:p w:rsidR="00B441CE" w:rsidRPr="00CC6012" w:rsidRDefault="00B441CE" w:rsidP="000F70CE">
            <w:pPr>
              <w:pStyle w:val="Oznaenseznam3"/>
            </w:pPr>
            <w:r w:rsidRPr="00CC6012">
              <w:t>sajenje manj dovzetnih sort</w:t>
            </w:r>
          </w:p>
          <w:p w:rsidR="00B441CE" w:rsidRPr="00CC6012" w:rsidRDefault="00B441CE" w:rsidP="003F13E4">
            <w:pPr>
              <w:pStyle w:val="Oznaenseznam3"/>
            </w:pPr>
            <w:r w:rsidRPr="00CC6012">
              <w:t>sajenje gomoljev, katerih očesca niso poškodovana s krastavostjo</w:t>
            </w:r>
          </w:p>
          <w:p w:rsidR="00B441CE" w:rsidRPr="00CC6012" w:rsidRDefault="00B441CE" w:rsidP="003F13E4">
            <w:pPr>
              <w:pStyle w:val="Oznaenseznam3"/>
            </w:pPr>
            <w:r w:rsidRPr="00CC6012">
              <w:t>izogibati se gnojenju z velikimi količinami hlevskega gnoja</w:t>
            </w:r>
          </w:p>
          <w:p w:rsidR="00B441CE" w:rsidRPr="00CC6012" w:rsidRDefault="00B441CE" w:rsidP="003F13E4">
            <w:pPr>
              <w:pStyle w:val="Oznaenseznam3"/>
            </w:pPr>
            <w:r w:rsidRPr="00CC6012">
              <w:t>vzdrževanje nižjih pH vrednosti pod 5,3</w:t>
            </w:r>
          </w:p>
          <w:p w:rsidR="00B441CE" w:rsidRPr="00CC6012" w:rsidRDefault="00B441CE" w:rsidP="003F13E4">
            <w:pPr>
              <w:pStyle w:val="Oznaenseznam3"/>
            </w:pPr>
            <w:r w:rsidRPr="00CC6012">
              <w:t>v primeru suše namakanje takoj, ko začne krompir oblikovati gomolje.</w:t>
            </w:r>
          </w:p>
        </w:tc>
        <w:tc>
          <w:tcPr>
            <w:tcW w:w="165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r>
    </w:tbl>
    <w:p w:rsidR="00B441CE" w:rsidRPr="00CC6012" w:rsidRDefault="00B441CE" w:rsidP="00B441CE">
      <w:pPr>
        <w:jc w:val="left"/>
        <w:rPr>
          <w:sz w:val="18"/>
          <w:szCs w:val="18"/>
        </w:rPr>
      </w:pPr>
    </w:p>
    <w:p w:rsidR="00B441CE" w:rsidRPr="00CC6012" w:rsidRDefault="00B441CE" w:rsidP="00B441CE">
      <w:pPr>
        <w:ind w:firstLine="110"/>
        <w:jc w:val="center"/>
      </w:pPr>
      <w:r w:rsidRPr="00CC6012">
        <w:rPr>
          <w:sz w:val="18"/>
          <w:szCs w:val="18"/>
        </w:rPr>
        <w:br w:type="page"/>
      </w:r>
      <w:r w:rsidRPr="00CC6012">
        <w:lastRenderedPageBreak/>
        <w:t>INTEGRIRANO VARSTVO ZGODNJEGA KROMPIRJA – list 2</w:t>
      </w:r>
    </w:p>
    <w:p w:rsidR="00B441CE" w:rsidRPr="00CC6012" w:rsidRDefault="00B441CE" w:rsidP="00B441CE">
      <w:pPr>
        <w:jc w:val="left"/>
      </w:pPr>
      <w:r w:rsidRPr="00CC6012">
        <w:t xml:space="preserve"> </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650"/>
        <w:gridCol w:w="1210"/>
        <w:gridCol w:w="1100"/>
        <w:gridCol w:w="1320"/>
      </w:tblGrid>
      <w:tr w:rsidR="00B441CE" w:rsidRPr="00CC6012" w:rsidTr="00DB7F29">
        <w:tc>
          <w:tcPr>
            <w:tcW w:w="1701"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rPr>
                <w:sz w:val="18"/>
                <w:szCs w:val="18"/>
              </w:rPr>
            </w:pPr>
            <w:r w:rsidRPr="00CC6012">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FITOFARM.</w:t>
            </w:r>
          </w:p>
          <w:p w:rsidR="00B441CE" w:rsidRPr="00CC6012" w:rsidRDefault="00B441CE" w:rsidP="00DB7F29">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KARENCA</w:t>
            </w:r>
          </w:p>
        </w:tc>
        <w:tc>
          <w:tcPr>
            <w:tcW w:w="132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OPOMBE</w:t>
            </w:r>
          </w:p>
        </w:tc>
      </w:tr>
      <w:tr w:rsidR="00B441CE" w:rsidRPr="00CC6012" w:rsidTr="00DB7F29">
        <w:tc>
          <w:tcPr>
            <w:tcW w:w="1701"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i/>
                <w:iCs/>
                <w:sz w:val="18"/>
                <w:szCs w:val="18"/>
              </w:rPr>
            </w:pPr>
            <w:r w:rsidRPr="00CC6012">
              <w:rPr>
                <w:b/>
                <w:bCs/>
                <w:sz w:val="18"/>
                <w:szCs w:val="18"/>
              </w:rPr>
              <w:t>Mrežasta krastavost</w:t>
            </w:r>
            <w:r w:rsidRPr="00CC6012">
              <w:rPr>
                <w:i/>
                <w:iCs/>
                <w:sz w:val="18"/>
                <w:szCs w:val="18"/>
              </w:rPr>
              <w:t xml:space="preserve"> Streptomyces spp.</w:t>
            </w:r>
          </w:p>
        </w:tc>
        <w:tc>
          <w:tcPr>
            <w:tcW w:w="2557"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Pri osnovi napadenih stebel in stolonov se pojavijo rjave razjede. Razjede se pojavijo tudi na bočnih koreninah in lasnicah in povzročijo rjavo gnilobo korenin. Na mladih gomoljih povzroča rjave razjede v obliki daljših ozkih prog z značilno mrežasto strukturo.</w:t>
            </w:r>
          </w:p>
        </w:tc>
        <w:tc>
          <w:tcPr>
            <w:tcW w:w="25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 xml:space="preserve">Agrotehnični ukrepi:  </w:t>
            </w:r>
          </w:p>
          <w:p w:rsidR="00B441CE" w:rsidRPr="00CC6012" w:rsidRDefault="00B441CE" w:rsidP="000F70CE">
            <w:pPr>
              <w:pStyle w:val="Oznaenseznam3"/>
            </w:pPr>
            <w:r w:rsidRPr="00CC6012">
              <w:t>- sajenje manj dovzetnih sort</w:t>
            </w:r>
          </w:p>
          <w:p w:rsidR="00B441CE" w:rsidRPr="00CC6012" w:rsidRDefault="00B441CE" w:rsidP="003F13E4">
            <w:pPr>
              <w:pStyle w:val="Oznaenseznam3"/>
            </w:pPr>
            <w:r w:rsidRPr="00CC6012">
              <w:t>vzdrževanje nižjih pH vrednosti pod 5,3</w:t>
            </w:r>
          </w:p>
          <w:p w:rsidR="00B441CE" w:rsidRPr="00CC6012" w:rsidRDefault="00B441CE" w:rsidP="003F13E4">
            <w:pPr>
              <w:pStyle w:val="Oznaenseznam3"/>
            </w:pPr>
            <w:r w:rsidRPr="00CC6012">
              <w:t>posevke z okužbo ne namakamo, saj ji godi velika vlažnost tal.</w:t>
            </w:r>
          </w:p>
        </w:tc>
        <w:tc>
          <w:tcPr>
            <w:tcW w:w="165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r>
      <w:tr w:rsidR="00B441CE" w:rsidRPr="00CC6012" w:rsidTr="00DB7F29">
        <w:tc>
          <w:tcPr>
            <w:tcW w:w="1701"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r w:rsidRPr="00CC6012">
              <w:rPr>
                <w:b/>
                <w:bCs/>
                <w:sz w:val="18"/>
                <w:szCs w:val="18"/>
              </w:rPr>
              <w:t>Črna noga in bakterijska  gniloba  krompirja</w:t>
            </w:r>
          </w:p>
          <w:p w:rsidR="00B441CE" w:rsidRPr="00CC6012" w:rsidRDefault="00B441CE" w:rsidP="00DB7F29">
            <w:pPr>
              <w:jc w:val="left"/>
              <w:rPr>
                <w:i/>
                <w:iCs/>
                <w:sz w:val="18"/>
                <w:szCs w:val="18"/>
              </w:rPr>
            </w:pPr>
            <w:r w:rsidRPr="00CC6012">
              <w:rPr>
                <w:i/>
                <w:iCs/>
                <w:sz w:val="18"/>
                <w:szCs w:val="18"/>
              </w:rPr>
              <w:t xml:space="preserve">Erwinia  carotovora </w:t>
            </w:r>
            <w:r w:rsidRPr="00CC6012">
              <w:rPr>
                <w:sz w:val="18"/>
                <w:szCs w:val="18"/>
              </w:rPr>
              <w:t>subsp</w:t>
            </w:r>
            <w:r w:rsidRPr="00CC6012">
              <w:rPr>
                <w:i/>
                <w:iCs/>
                <w:sz w:val="18"/>
                <w:szCs w:val="18"/>
              </w:rPr>
              <w:t>. atroseptica</w:t>
            </w:r>
          </w:p>
        </w:tc>
        <w:tc>
          <w:tcPr>
            <w:tcW w:w="2557"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pStyle w:val="Navaden1"/>
              <w:widowControl/>
              <w:rPr>
                <w:szCs w:val="18"/>
                <w:lang w:eastAsia="en-US"/>
              </w:rPr>
            </w:pPr>
            <w:r w:rsidRPr="00CC6012">
              <w:rPr>
                <w:szCs w:val="18"/>
                <w:lang w:eastAsia="en-US"/>
              </w:rPr>
              <w:t>Mehka gniloba gomoljev v tleh in v skladišču. Gniloba se širi iz okuženega matičnega gomolja v steblo, ki  počrni samo na prizemnem delu ali v celoti. Listi na napadenem steblu porumenijo in ovenejo.</w:t>
            </w:r>
          </w:p>
        </w:tc>
        <w:tc>
          <w:tcPr>
            <w:tcW w:w="25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 xml:space="preserve">Agrotehnični ukrepi:  </w:t>
            </w:r>
          </w:p>
          <w:p w:rsidR="00B441CE" w:rsidRPr="00CC6012" w:rsidRDefault="00B441CE" w:rsidP="000F70CE">
            <w:pPr>
              <w:pStyle w:val="Oznaenseznam3"/>
            </w:pPr>
            <w:r w:rsidRPr="00CC6012">
              <w:t>za sajenje uporabimo samo neokužene gomolje</w:t>
            </w:r>
          </w:p>
          <w:p w:rsidR="00B441CE" w:rsidRPr="00CC6012" w:rsidRDefault="00B441CE" w:rsidP="003F13E4">
            <w:pPr>
              <w:pStyle w:val="Oznaenseznam3"/>
            </w:pPr>
            <w:r w:rsidRPr="00CC6012">
              <w:t>sadimo cele gomolje,če jih režemo, moramo nož po vsakem rezu razkužiti</w:t>
            </w:r>
          </w:p>
          <w:p w:rsidR="00B441CE" w:rsidRPr="00CC6012" w:rsidRDefault="00B441CE" w:rsidP="003F13E4">
            <w:pPr>
              <w:pStyle w:val="Oznaenseznam3"/>
            </w:pPr>
            <w:r w:rsidRPr="00CC6012">
              <w:t>iz nasadov izločamo okužene rastline in poskrbimo za ustrezno uničenje napadenih rastlin, da žuželke ne raznašajo bakterije</w:t>
            </w:r>
          </w:p>
          <w:p w:rsidR="00B441CE" w:rsidRPr="00CC6012" w:rsidRDefault="00B441CE" w:rsidP="003F13E4">
            <w:pPr>
              <w:pStyle w:val="Oznaenseznam3"/>
            </w:pPr>
            <w:r w:rsidRPr="00CC6012">
              <w:t>če opazimo zgoden napad prenehamo z mehaničnim zatiranjem plevelov, da bakterije ne raznašamo po nasadu z orodjem</w:t>
            </w:r>
          </w:p>
          <w:p w:rsidR="00B441CE" w:rsidRPr="00CC6012" w:rsidRDefault="00B441CE" w:rsidP="003F13E4">
            <w:pPr>
              <w:pStyle w:val="Oznaenseznam3"/>
            </w:pPr>
            <w:r w:rsidRPr="00CC6012">
              <w:t>v kolobarju se izogibamo gostiteljicam črne noge</w:t>
            </w:r>
          </w:p>
          <w:p w:rsidR="00B441CE" w:rsidRPr="00CC6012" w:rsidRDefault="00B441CE" w:rsidP="003F13E4">
            <w:pPr>
              <w:pStyle w:val="Oznaenseznam3"/>
            </w:pPr>
            <w:r w:rsidRPr="00CC6012">
              <w:t>razkuževanje gomoljev s potapljanjem v toplo vodo (55</w:t>
            </w:r>
            <w:r w:rsidRPr="00CC6012">
              <w:rPr>
                <w:vertAlign w:val="superscript"/>
              </w:rPr>
              <w:t>0</w:t>
            </w:r>
            <w:r w:rsidRPr="00CC6012">
              <w:t>C) za 5 minut.</w:t>
            </w:r>
          </w:p>
        </w:tc>
        <w:tc>
          <w:tcPr>
            <w:tcW w:w="165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r w:rsidRPr="00CC6012">
              <w:rPr>
                <w:sz w:val="18"/>
                <w:szCs w:val="18"/>
              </w:rPr>
              <w:t xml:space="preserve"> </w:t>
            </w:r>
          </w:p>
        </w:tc>
        <w:tc>
          <w:tcPr>
            <w:tcW w:w="121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r>
    </w:tbl>
    <w:p w:rsidR="00B441CE" w:rsidRPr="00CC6012" w:rsidRDefault="00B441CE" w:rsidP="00B441CE">
      <w:pPr>
        <w:jc w:val="left"/>
        <w:rPr>
          <w:sz w:val="18"/>
          <w:szCs w:val="18"/>
        </w:rPr>
      </w:pPr>
    </w:p>
    <w:p w:rsidR="00B441CE" w:rsidRPr="00CC6012" w:rsidRDefault="00B441CE" w:rsidP="00B441CE">
      <w:pPr>
        <w:jc w:val="center"/>
      </w:pPr>
      <w:r w:rsidRPr="00CC6012">
        <w:rPr>
          <w:sz w:val="18"/>
          <w:szCs w:val="18"/>
        </w:rPr>
        <w:br w:type="page"/>
      </w:r>
      <w:r w:rsidRPr="00CC6012">
        <w:lastRenderedPageBreak/>
        <w:t>INTEGRIRANO VARSTVO ZGODNJEGA KROMPIRJA -list 3</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3113"/>
        <w:gridCol w:w="1134"/>
        <w:gridCol w:w="1363"/>
        <w:gridCol w:w="1210"/>
        <w:gridCol w:w="1100"/>
        <w:gridCol w:w="1540"/>
      </w:tblGrid>
      <w:tr w:rsidR="00B441CE" w:rsidRPr="00CC6012" w:rsidTr="00DB7F29">
        <w:tc>
          <w:tcPr>
            <w:tcW w:w="1701"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OPIS</w:t>
            </w:r>
          </w:p>
        </w:tc>
        <w:tc>
          <w:tcPr>
            <w:tcW w:w="3113"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rPr>
                <w:sz w:val="18"/>
                <w:szCs w:val="18"/>
              </w:rPr>
            </w:pPr>
            <w:r w:rsidRPr="00CC6012">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center"/>
              <w:rPr>
                <w:sz w:val="18"/>
                <w:szCs w:val="18"/>
              </w:rPr>
            </w:pPr>
            <w:r w:rsidRPr="00CC6012">
              <w:rPr>
                <w:sz w:val="18"/>
                <w:szCs w:val="18"/>
              </w:rPr>
              <w:t>AKTIVNA SNOV</w:t>
            </w:r>
          </w:p>
        </w:tc>
        <w:tc>
          <w:tcPr>
            <w:tcW w:w="1363"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FITOFARM.</w:t>
            </w:r>
          </w:p>
          <w:p w:rsidR="00B441CE" w:rsidRPr="00CC6012" w:rsidRDefault="00B441CE" w:rsidP="00DB7F29">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OPOMBE</w:t>
            </w:r>
          </w:p>
        </w:tc>
      </w:tr>
      <w:tr w:rsidR="00B441CE" w:rsidRPr="00CC6012" w:rsidTr="00DB7F29">
        <w:tc>
          <w:tcPr>
            <w:tcW w:w="1701"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r w:rsidRPr="00CC6012">
              <w:rPr>
                <w:b/>
                <w:bCs/>
                <w:sz w:val="18"/>
                <w:szCs w:val="18"/>
              </w:rPr>
              <w:t xml:space="preserve">Krompirjeva obročkasta gniloba </w:t>
            </w:r>
          </w:p>
          <w:p w:rsidR="00B441CE" w:rsidRPr="00CC6012" w:rsidRDefault="00B441CE" w:rsidP="00DB7F29">
            <w:pPr>
              <w:jc w:val="left"/>
              <w:rPr>
                <w:i/>
                <w:iCs/>
                <w:sz w:val="18"/>
                <w:szCs w:val="18"/>
              </w:rPr>
            </w:pPr>
            <w:r w:rsidRPr="00CC6012">
              <w:rPr>
                <w:i/>
                <w:iCs/>
                <w:sz w:val="18"/>
                <w:szCs w:val="18"/>
              </w:rPr>
              <w:t xml:space="preserve">Clavibacter michiganensis </w:t>
            </w:r>
            <w:r w:rsidRPr="00CC6012">
              <w:rPr>
                <w:sz w:val="18"/>
                <w:szCs w:val="18"/>
              </w:rPr>
              <w:t>subsp.</w:t>
            </w:r>
            <w:r w:rsidRPr="00CC6012">
              <w:rPr>
                <w:i/>
                <w:iCs/>
                <w:sz w:val="18"/>
                <w:szCs w:val="18"/>
              </w:rPr>
              <w:t xml:space="preserve"> sepedonicus </w:t>
            </w:r>
          </w:p>
          <w:p w:rsidR="00B441CE" w:rsidRPr="00CC6012" w:rsidRDefault="00B441CE" w:rsidP="00DB7F29">
            <w:pPr>
              <w:jc w:val="left"/>
              <w:rPr>
                <w:iCs/>
                <w:sz w:val="18"/>
                <w:szCs w:val="18"/>
              </w:rPr>
            </w:pPr>
            <w:r w:rsidRPr="00CC6012">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Na napadenih rastlinah se pokažejo znameneja okužbe šele proti koncu rasti. Stebla se povešajo, listi na njih pa venejo od spodaj navzgor in rumenijo, listni robovi pa se nagubajo in sušijo. Pozneje se med žilami pojavijo svetlorumene pege, steblo pa ovene. Bolezenska znamenja lahko kaže eno ali več stebel. Pri prerezu gomolja opazimo rumenkast ali svetlorjav nekaj mm širok obroč gnilega tkiva . Pri stiskanju prerezanega gomola se na cevnih povezkih pokažejo kapljice mlečno belega bakterijskega izcedka, pozneje pa rumenkasta bakterijska sluz, med kožico in notranjostjo gomolja pa ostane votlina.</w:t>
            </w:r>
          </w:p>
        </w:tc>
        <w:tc>
          <w:tcPr>
            <w:tcW w:w="3113"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 xml:space="preserve">Agrotehnični ukrepi:  </w:t>
            </w:r>
          </w:p>
          <w:p w:rsidR="00B441CE" w:rsidRPr="00CC6012" w:rsidRDefault="00B441CE" w:rsidP="000F70CE">
            <w:pPr>
              <w:pStyle w:val="Oznaenseznam3"/>
            </w:pPr>
            <w:r w:rsidRPr="00CC6012">
              <w:t>za sajenje uporabimo samo neokužene gomolje</w:t>
            </w:r>
          </w:p>
          <w:p w:rsidR="00B441CE" w:rsidRPr="00CC6012" w:rsidRDefault="00B441CE" w:rsidP="003F13E4">
            <w:pPr>
              <w:pStyle w:val="Oznaenseznam3"/>
            </w:pPr>
            <w:r w:rsidRPr="00CC6012">
              <w:t>sadimo cle gomolje,če jih režemo, moramo nož po vsakem rezu razkužiti</w:t>
            </w:r>
          </w:p>
          <w:p w:rsidR="00B441CE" w:rsidRPr="00CC6012" w:rsidRDefault="00B441CE" w:rsidP="003F13E4">
            <w:pPr>
              <w:pStyle w:val="Oznaenseznam3"/>
            </w:pPr>
            <w:r w:rsidRPr="00CC6012">
              <w:t>v kolobarju se izogibamo gostiteljicam črne noge</w:t>
            </w:r>
          </w:p>
          <w:p w:rsidR="00B441CE" w:rsidRPr="00CC6012" w:rsidRDefault="00B441CE" w:rsidP="003F13E4">
            <w:pPr>
              <w:pStyle w:val="Oznaenseznam3"/>
            </w:pPr>
            <w:r w:rsidRPr="00CC6012">
              <w:t>razkuževanje gomoljev s potapljanjem v toplo vodo (55</w:t>
            </w:r>
            <w:r w:rsidRPr="00CC6012">
              <w:rPr>
                <w:vertAlign w:val="superscript"/>
              </w:rPr>
              <w:t>0</w:t>
            </w:r>
            <w:r w:rsidRPr="00CC6012">
              <w:t>C) za 5 minut.</w:t>
            </w:r>
          </w:p>
          <w:p w:rsidR="00B441CE" w:rsidRPr="00CC6012" w:rsidRDefault="00B441CE" w:rsidP="00DB7F29">
            <w:pPr>
              <w:tabs>
                <w:tab w:val="left" w:pos="170"/>
              </w:tabs>
              <w:jc w:val="left"/>
              <w:rPr>
                <w:b/>
                <w:bCs/>
                <w:sz w:val="18"/>
                <w:szCs w:val="18"/>
              </w:rPr>
            </w:pPr>
            <w:r w:rsidRPr="00CC6012">
              <w:rPr>
                <w:b/>
                <w:sz w:val="18"/>
                <w:szCs w:val="18"/>
              </w:rPr>
              <w:t xml:space="preserve">V primeru suma na krompirjevo obročkasto gnilobo, ki je karantenska bolezen, je potrebno obvestiti </w:t>
            </w:r>
            <w:r w:rsidRPr="00943404">
              <w:rPr>
                <w:b/>
                <w:sz w:val="18"/>
                <w:szCs w:val="18"/>
              </w:rPr>
              <w:t>UVHVVR</w:t>
            </w:r>
            <w:r w:rsidRPr="00CC6012">
              <w:rPr>
                <w:b/>
                <w:sz w:val="18"/>
                <w:szCs w:val="18"/>
              </w:rPr>
              <w:t xml:space="preserve">. V primeru potrditve okužbe je potrebno ukrepati v skladu  s </w:t>
            </w:r>
            <w:r w:rsidRPr="00CC6012">
              <w:rPr>
                <w:b/>
                <w:bCs/>
                <w:sz w:val="18"/>
                <w:szCs w:val="18"/>
              </w:rPr>
              <w:t>Pravilnikom o ukrepih in postopkih za preprečevanje vnosa, širjenja in za zatiranje krompirjeve obročkaste gnilobe (UL RS 31/2007).</w:t>
            </w:r>
          </w:p>
          <w:p w:rsidR="00B441CE" w:rsidRPr="00CC6012" w:rsidRDefault="00B441CE" w:rsidP="00DB7F29">
            <w:pPr>
              <w:tabs>
                <w:tab w:val="left" w:pos="170"/>
              </w:tabs>
              <w:jc w:val="left"/>
              <w:rPr>
                <w:sz w:val="18"/>
                <w:szCs w:val="18"/>
              </w:rPr>
            </w:pPr>
            <w:r w:rsidRPr="00CC6012">
              <w:rPr>
                <w:bCs/>
                <w:sz w:val="18"/>
                <w:szCs w:val="18"/>
              </w:rPr>
              <w:t>Krompirjeva obročkasta gniloba pri nas ni bila nikoli najdena.</w:t>
            </w:r>
          </w:p>
        </w:tc>
        <w:tc>
          <w:tcPr>
            <w:tcW w:w="1134"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Je karantenska bolezen , ki jo je obvezno prijaviti fitosanitarnem inšpektorju.</w:t>
            </w:r>
          </w:p>
        </w:tc>
      </w:tr>
      <w:tr w:rsidR="00B441CE" w:rsidRPr="00CC6012" w:rsidTr="00DB7F29">
        <w:tc>
          <w:tcPr>
            <w:tcW w:w="1701"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r w:rsidRPr="00CC6012">
              <w:rPr>
                <w:b/>
                <w:bCs/>
                <w:sz w:val="18"/>
                <w:szCs w:val="18"/>
              </w:rPr>
              <w:t xml:space="preserve">Krompirjeva rjava gniloba </w:t>
            </w:r>
          </w:p>
          <w:p w:rsidR="00B441CE" w:rsidRPr="00CC6012" w:rsidRDefault="00B441CE" w:rsidP="00DB7F29">
            <w:pPr>
              <w:jc w:val="left"/>
              <w:rPr>
                <w:i/>
                <w:iCs/>
                <w:sz w:val="18"/>
                <w:szCs w:val="18"/>
              </w:rPr>
            </w:pPr>
            <w:r w:rsidRPr="00CC6012">
              <w:rPr>
                <w:i/>
                <w:iCs/>
                <w:sz w:val="18"/>
                <w:szCs w:val="18"/>
              </w:rPr>
              <w:t xml:space="preserve"> </w:t>
            </w:r>
          </w:p>
          <w:p w:rsidR="00B441CE" w:rsidRPr="00CC6012" w:rsidRDefault="00B441CE" w:rsidP="00DB7F29">
            <w:pPr>
              <w:jc w:val="left"/>
              <w:rPr>
                <w:i/>
                <w:iCs/>
                <w:sz w:val="18"/>
                <w:szCs w:val="18"/>
              </w:rPr>
            </w:pPr>
            <w:r w:rsidRPr="00CC6012">
              <w:rPr>
                <w:i/>
                <w:iCs/>
                <w:sz w:val="18"/>
                <w:szCs w:val="18"/>
              </w:rPr>
              <w:t xml:space="preserve">Ralstonia solanacearum </w:t>
            </w:r>
          </w:p>
          <w:p w:rsidR="00B441CE" w:rsidRPr="00CC6012" w:rsidRDefault="00B441CE" w:rsidP="00DB7F29">
            <w:pPr>
              <w:jc w:val="left"/>
              <w:rPr>
                <w:i/>
                <w:iCs/>
                <w:sz w:val="18"/>
                <w:szCs w:val="18"/>
              </w:rPr>
            </w:pPr>
            <w:r w:rsidRPr="00CC6012">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Na okuženih rastlinah najprej ovene vrh na enem steblu, kmalu nato pa še listi, potem pa ovenejo  tudi ostala stebla. Stebla iz okuženega gomolja začnejo gniti kmalu po vzniku, pri okužbi iz tal pa nekoliko pozneje. Pri prerezu pritlehnega konca okuženega stebla se pojavlja značilen sluzast mlečni izcedek iz žilnega obroča.</w:t>
            </w:r>
          </w:p>
        </w:tc>
        <w:tc>
          <w:tcPr>
            <w:tcW w:w="3113"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 xml:space="preserve">Agrotehnični ukrepi:  </w:t>
            </w:r>
          </w:p>
          <w:p w:rsidR="00B441CE" w:rsidRPr="00CC6012" w:rsidRDefault="00B441CE" w:rsidP="000F70CE">
            <w:pPr>
              <w:pStyle w:val="Oznaenseznam3"/>
            </w:pPr>
            <w:r w:rsidRPr="00CC6012">
              <w:t>za sajenje uporabimo samo neokužene gomolje</w:t>
            </w:r>
          </w:p>
          <w:p w:rsidR="00B441CE" w:rsidRPr="00CC6012" w:rsidRDefault="00B441CE" w:rsidP="003F13E4">
            <w:pPr>
              <w:pStyle w:val="Oznaenseznam3"/>
            </w:pPr>
            <w:r w:rsidRPr="00CC6012">
              <w:t>pridelovanje krompirja na neokuženih tleh.</w:t>
            </w:r>
          </w:p>
          <w:p w:rsidR="00B441CE" w:rsidRPr="00CC6012" w:rsidRDefault="00B441CE" w:rsidP="00DB7F29">
            <w:pPr>
              <w:tabs>
                <w:tab w:val="left" w:pos="170"/>
              </w:tabs>
              <w:jc w:val="left"/>
              <w:rPr>
                <w:b/>
                <w:bCs/>
                <w:szCs w:val="23"/>
              </w:rPr>
            </w:pPr>
            <w:r w:rsidRPr="00CC6012">
              <w:rPr>
                <w:b/>
                <w:sz w:val="18"/>
                <w:szCs w:val="18"/>
              </w:rPr>
              <w:t xml:space="preserve">V primeru suma na krompirjevo rjavo gnilobo, ki je karantenska bolezen, je potrebno obvestiti </w:t>
            </w:r>
            <w:r w:rsidRPr="00943404">
              <w:rPr>
                <w:b/>
                <w:sz w:val="18"/>
                <w:szCs w:val="18"/>
              </w:rPr>
              <w:t>UVHVVR</w:t>
            </w:r>
            <w:r w:rsidRPr="00CC6012">
              <w:rPr>
                <w:b/>
                <w:sz w:val="18"/>
                <w:szCs w:val="18"/>
              </w:rPr>
              <w:t>. V primeru potrditve okužbe je potrebno ukrepati v skladu s</w:t>
            </w:r>
            <w:r w:rsidRPr="00CC6012">
              <w:rPr>
                <w:b/>
                <w:bCs/>
                <w:sz w:val="18"/>
                <w:szCs w:val="18"/>
              </w:rPr>
              <w:t xml:space="preserve"> Pravilnikom o ukrepih in postopkih za preprečevanje vnosa, širjenja in za zatiranje krompirjeve rjave gnilobe (UL RS 31/2007</w:t>
            </w:r>
            <w:r w:rsidRPr="00CC6012">
              <w:rPr>
                <w:b/>
                <w:bCs/>
                <w:szCs w:val="23"/>
              </w:rPr>
              <w:t>)</w:t>
            </w:r>
          </w:p>
          <w:p w:rsidR="00B441CE" w:rsidRPr="00CC6012" w:rsidRDefault="00B441CE" w:rsidP="00DB7F29">
            <w:pPr>
              <w:tabs>
                <w:tab w:val="left" w:pos="170"/>
              </w:tabs>
              <w:jc w:val="left"/>
              <w:rPr>
                <w:sz w:val="18"/>
                <w:szCs w:val="18"/>
              </w:rPr>
            </w:pPr>
            <w:r w:rsidRPr="00CC6012">
              <w:rPr>
                <w:color w:val="000000"/>
                <w:sz w:val="18"/>
                <w:szCs w:val="18"/>
              </w:rPr>
              <w:t>Posamične najdbe krompirjeve rjave gnilobe so bile pri nas ugotovljene v letih 2000, 2010 in 2011.</w:t>
            </w:r>
          </w:p>
        </w:tc>
        <w:tc>
          <w:tcPr>
            <w:tcW w:w="1134"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Je karantnska bolezen, ki je v Sloveniji načeloma ni, pojavila se v nekaterih državah od koder uvažamo semenski in jedilni krompir.</w:t>
            </w:r>
          </w:p>
        </w:tc>
      </w:tr>
    </w:tbl>
    <w:p w:rsidR="001A73E9" w:rsidRDefault="001A73E9" w:rsidP="00B441CE">
      <w:pPr>
        <w:jc w:val="center"/>
      </w:pPr>
    </w:p>
    <w:p w:rsidR="00B441CE" w:rsidRPr="00CC6012" w:rsidRDefault="001A73E9" w:rsidP="00B441CE">
      <w:pPr>
        <w:jc w:val="center"/>
      </w:pPr>
      <w:r>
        <w:br w:type="page"/>
      </w:r>
      <w:r w:rsidR="00B441CE" w:rsidRPr="00CC6012">
        <w:lastRenderedPageBreak/>
        <w:t>INTEGRIRANO VARSTVO ZGODNJEGA KROMPIRJA - list 4</w:t>
      </w:r>
    </w:p>
    <w:tbl>
      <w:tblPr>
        <w:tblW w:w="14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40"/>
        <w:gridCol w:w="1870"/>
        <w:gridCol w:w="2640"/>
        <w:gridCol w:w="2640"/>
        <w:gridCol w:w="1210"/>
        <w:gridCol w:w="1100"/>
        <w:gridCol w:w="1540"/>
      </w:tblGrid>
      <w:tr w:rsidR="00B441CE" w:rsidRPr="00CC6012" w:rsidTr="00DB7F29">
        <w:tc>
          <w:tcPr>
            <w:tcW w:w="1508"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7"/>
                <w:szCs w:val="18"/>
              </w:rPr>
            </w:pPr>
            <w:r w:rsidRPr="00CC6012">
              <w:rPr>
                <w:sz w:val="17"/>
                <w:szCs w:val="18"/>
              </w:rPr>
              <w:t>ŠK.ORGANIZEM</w:t>
            </w:r>
          </w:p>
        </w:tc>
        <w:tc>
          <w:tcPr>
            <w:tcW w:w="154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7"/>
                <w:szCs w:val="18"/>
              </w:rPr>
            </w:pPr>
            <w:r w:rsidRPr="00CC6012">
              <w:rPr>
                <w:sz w:val="17"/>
                <w:szCs w:val="18"/>
              </w:rPr>
              <w:t>OPIS</w:t>
            </w:r>
          </w:p>
        </w:tc>
        <w:tc>
          <w:tcPr>
            <w:tcW w:w="187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rPr>
                <w:sz w:val="17"/>
                <w:szCs w:val="18"/>
              </w:rPr>
            </w:pPr>
            <w:r w:rsidRPr="00CC6012">
              <w:rPr>
                <w:sz w:val="17"/>
                <w:szCs w:val="18"/>
              </w:rPr>
              <w:t>UKREPI</w:t>
            </w:r>
          </w:p>
        </w:tc>
        <w:tc>
          <w:tcPr>
            <w:tcW w:w="264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jc w:val="left"/>
              <w:rPr>
                <w:sz w:val="17"/>
                <w:szCs w:val="18"/>
              </w:rPr>
            </w:pPr>
            <w:r w:rsidRPr="00CC6012">
              <w:rPr>
                <w:sz w:val="17"/>
                <w:szCs w:val="18"/>
              </w:rPr>
              <w:t>AKTIVNA SNOV</w:t>
            </w:r>
          </w:p>
        </w:tc>
        <w:tc>
          <w:tcPr>
            <w:tcW w:w="264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7"/>
                <w:szCs w:val="18"/>
              </w:rPr>
            </w:pPr>
            <w:r w:rsidRPr="00CC6012">
              <w:rPr>
                <w:sz w:val="17"/>
                <w:szCs w:val="18"/>
              </w:rPr>
              <w:t>FITOFARM. SREDSTVO</w:t>
            </w:r>
          </w:p>
        </w:tc>
        <w:tc>
          <w:tcPr>
            <w:tcW w:w="121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7"/>
                <w:szCs w:val="18"/>
              </w:rPr>
            </w:pPr>
            <w:r w:rsidRPr="00CC6012">
              <w:rPr>
                <w:sz w:val="17"/>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7"/>
                <w:szCs w:val="18"/>
              </w:rPr>
            </w:pPr>
            <w:r w:rsidRPr="00CC6012">
              <w:rPr>
                <w:sz w:val="17"/>
                <w:szCs w:val="18"/>
              </w:rPr>
              <w:t>KARENCA</w:t>
            </w:r>
          </w:p>
        </w:tc>
        <w:tc>
          <w:tcPr>
            <w:tcW w:w="154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7"/>
                <w:szCs w:val="18"/>
              </w:rPr>
            </w:pPr>
            <w:r w:rsidRPr="00CC6012">
              <w:rPr>
                <w:sz w:val="17"/>
                <w:szCs w:val="18"/>
              </w:rPr>
              <w:t>OPOMBE</w:t>
            </w:r>
          </w:p>
        </w:tc>
      </w:tr>
      <w:tr w:rsidR="00EE4219" w:rsidRPr="00545578" w:rsidTr="00D43455">
        <w:trPr>
          <w:trHeight w:val="50"/>
        </w:trPr>
        <w:tc>
          <w:tcPr>
            <w:tcW w:w="1508" w:type="dxa"/>
            <w:tcBorders>
              <w:top w:val="single" w:sz="4" w:space="0" w:color="auto"/>
              <w:left w:val="single" w:sz="4" w:space="0" w:color="auto"/>
              <w:bottom w:val="single" w:sz="4" w:space="0" w:color="auto"/>
              <w:right w:val="single" w:sz="4" w:space="0" w:color="auto"/>
            </w:tcBorders>
          </w:tcPr>
          <w:p w:rsidR="00EE4219" w:rsidRPr="00545578" w:rsidRDefault="00EE4219" w:rsidP="00DB7F29">
            <w:pPr>
              <w:jc w:val="left"/>
              <w:rPr>
                <w:sz w:val="16"/>
                <w:szCs w:val="16"/>
              </w:rPr>
            </w:pPr>
            <w:r w:rsidRPr="00545578">
              <w:rPr>
                <w:b/>
                <w:bCs/>
                <w:sz w:val="16"/>
                <w:szCs w:val="16"/>
              </w:rPr>
              <w:t>Krompirjava plesen</w:t>
            </w:r>
            <w:r w:rsidRPr="00545578">
              <w:rPr>
                <w:sz w:val="16"/>
                <w:szCs w:val="16"/>
              </w:rPr>
              <w:t xml:space="preserve">  </w:t>
            </w:r>
          </w:p>
          <w:p w:rsidR="00EE4219" w:rsidRPr="00545578" w:rsidRDefault="00EE4219" w:rsidP="00DB7F29">
            <w:pPr>
              <w:jc w:val="left"/>
              <w:rPr>
                <w:i/>
                <w:iCs/>
                <w:sz w:val="16"/>
                <w:szCs w:val="16"/>
              </w:rPr>
            </w:pPr>
            <w:r w:rsidRPr="00545578">
              <w:rPr>
                <w:i/>
                <w:iCs/>
                <w:sz w:val="16"/>
                <w:szCs w:val="16"/>
              </w:rPr>
              <w:t xml:space="preserve">Phytophthora infestans  </w:t>
            </w:r>
          </w:p>
        </w:tc>
        <w:tc>
          <w:tcPr>
            <w:tcW w:w="1540" w:type="dxa"/>
            <w:tcBorders>
              <w:top w:val="single" w:sz="4" w:space="0" w:color="auto"/>
              <w:left w:val="single" w:sz="4" w:space="0" w:color="auto"/>
              <w:bottom w:val="single" w:sz="4" w:space="0" w:color="auto"/>
              <w:right w:val="single" w:sz="4" w:space="0" w:color="auto"/>
            </w:tcBorders>
          </w:tcPr>
          <w:p w:rsidR="00EE4219" w:rsidRPr="00545578" w:rsidRDefault="00EE4219" w:rsidP="00DB7F29">
            <w:pPr>
              <w:jc w:val="left"/>
              <w:rPr>
                <w:sz w:val="16"/>
                <w:szCs w:val="16"/>
              </w:rPr>
            </w:pPr>
            <w:r w:rsidRPr="00545578">
              <w:rPr>
                <w:sz w:val="16"/>
                <w:szCs w:val="16"/>
              </w:rPr>
              <w:t>Gliva napada vse dele krompirjeve rastline. Na robu lističev se pojavijo rumene pege, ki porjavijo in se hitro večajo. Ob vlažnem vremenu in rosi se na spodnji strani peg pojavlja bela puhasta prevleka. Na steblih se pojavijo bele podolgovate, sivkastorjave do rjavočrne  pege. Gomolji se okužijo s širjenjem glive z nadzemnih delov rastline. Pri prerezu se na kožici gomoljev pokažejo vdrte pege svinčeno sive ali rjavkaste barve. Če prerežemo gomolj čez  tako pego, opazimo pod  njo rjavo in odmrlo tkivo.</w:t>
            </w:r>
          </w:p>
        </w:tc>
        <w:tc>
          <w:tcPr>
            <w:tcW w:w="1870" w:type="dxa"/>
            <w:tcBorders>
              <w:top w:val="single" w:sz="4" w:space="0" w:color="auto"/>
              <w:left w:val="single" w:sz="4" w:space="0" w:color="auto"/>
              <w:bottom w:val="single" w:sz="4" w:space="0" w:color="auto"/>
              <w:right w:val="single" w:sz="4" w:space="0" w:color="auto"/>
            </w:tcBorders>
          </w:tcPr>
          <w:p w:rsidR="00EE4219" w:rsidRPr="001A73E9" w:rsidRDefault="00EE4219" w:rsidP="00DB7F29">
            <w:pPr>
              <w:tabs>
                <w:tab w:val="left" w:pos="170"/>
              </w:tabs>
              <w:rPr>
                <w:sz w:val="16"/>
                <w:szCs w:val="16"/>
              </w:rPr>
            </w:pPr>
            <w:r w:rsidRPr="001A73E9">
              <w:rPr>
                <w:sz w:val="16"/>
                <w:szCs w:val="16"/>
              </w:rPr>
              <w:t xml:space="preserve">Agrotehnični ukrepi:  </w:t>
            </w:r>
          </w:p>
          <w:p w:rsidR="00EE4219" w:rsidRPr="001A73E9" w:rsidRDefault="00EE4219" w:rsidP="000F70CE">
            <w:pPr>
              <w:pStyle w:val="Oznaenseznam3"/>
              <w:rPr>
                <w:sz w:val="16"/>
                <w:szCs w:val="16"/>
              </w:rPr>
            </w:pPr>
            <w:r w:rsidRPr="001A73E9">
              <w:rPr>
                <w:sz w:val="16"/>
                <w:szCs w:val="16"/>
              </w:rPr>
              <w:t>-ne sadimo okuženih gomoljev</w:t>
            </w:r>
          </w:p>
          <w:p w:rsidR="00EE4219" w:rsidRPr="001A73E9" w:rsidRDefault="00EE4219" w:rsidP="003F13E4">
            <w:pPr>
              <w:pStyle w:val="Oznaenseznam3"/>
              <w:rPr>
                <w:sz w:val="16"/>
                <w:szCs w:val="16"/>
              </w:rPr>
            </w:pPr>
            <w:r w:rsidRPr="001A73E9">
              <w:rPr>
                <w:sz w:val="16"/>
                <w:szCs w:val="16"/>
              </w:rPr>
              <w:t xml:space="preserve">-sadimo sorte,  ki so odporne proti okužbi </w:t>
            </w:r>
          </w:p>
          <w:p w:rsidR="00EE4219" w:rsidRPr="001A73E9" w:rsidRDefault="00EE4219" w:rsidP="003F13E4">
            <w:pPr>
              <w:pStyle w:val="Oznaenseznam3"/>
              <w:rPr>
                <w:sz w:val="16"/>
                <w:szCs w:val="16"/>
              </w:rPr>
            </w:pPr>
            <w:r w:rsidRPr="001A73E9">
              <w:rPr>
                <w:sz w:val="16"/>
                <w:szCs w:val="16"/>
              </w:rPr>
              <w:t>na listih in gomoljih</w:t>
            </w:r>
          </w:p>
          <w:p w:rsidR="00EE4219" w:rsidRPr="001A73E9" w:rsidRDefault="00EE4219" w:rsidP="003F13E4">
            <w:pPr>
              <w:pStyle w:val="Oznaenseznam3"/>
              <w:rPr>
                <w:sz w:val="16"/>
                <w:szCs w:val="16"/>
              </w:rPr>
            </w:pPr>
            <w:r w:rsidRPr="001A73E9">
              <w:rPr>
                <w:sz w:val="16"/>
                <w:szCs w:val="16"/>
              </w:rPr>
              <w:t>-posamezna žarišča okužbe v nasadu pravočasno izpulimo.</w:t>
            </w:r>
          </w:p>
          <w:p w:rsidR="00EE4219" w:rsidRPr="001A73E9" w:rsidRDefault="00EE4219" w:rsidP="00DB7F29">
            <w:pPr>
              <w:tabs>
                <w:tab w:val="left" w:pos="170"/>
              </w:tabs>
              <w:rPr>
                <w:sz w:val="16"/>
                <w:szCs w:val="16"/>
              </w:rPr>
            </w:pPr>
          </w:p>
          <w:p w:rsidR="00EE4219" w:rsidRPr="001A73E9" w:rsidRDefault="00EE4219" w:rsidP="00DB7F29">
            <w:pPr>
              <w:tabs>
                <w:tab w:val="left" w:pos="170"/>
              </w:tabs>
              <w:rPr>
                <w:sz w:val="16"/>
                <w:szCs w:val="16"/>
              </w:rPr>
            </w:pPr>
            <w:r w:rsidRPr="001A73E9">
              <w:rPr>
                <w:sz w:val="16"/>
                <w:szCs w:val="16"/>
              </w:rPr>
              <w:t xml:space="preserve">Kemični ukrepi: </w:t>
            </w:r>
          </w:p>
          <w:p w:rsidR="00EE4219" w:rsidRPr="001A73E9" w:rsidRDefault="00EE4219" w:rsidP="000F70CE">
            <w:pPr>
              <w:pStyle w:val="Oznaenseznam3"/>
              <w:rPr>
                <w:sz w:val="16"/>
                <w:szCs w:val="16"/>
              </w:rPr>
            </w:pPr>
            <w:r w:rsidRPr="001A73E9">
              <w:rPr>
                <w:sz w:val="16"/>
                <w:szCs w:val="16"/>
              </w:rPr>
              <w:t>občutljive sorte začnemo preventivno škropiti,  ko se pri krompirju  strnejo vrste (višina 20 cm)</w:t>
            </w:r>
          </w:p>
          <w:p w:rsidR="00EE4219" w:rsidRPr="001A73E9" w:rsidRDefault="00EE4219" w:rsidP="003F13E4">
            <w:pPr>
              <w:pStyle w:val="Oznaenseznam3"/>
              <w:rPr>
                <w:sz w:val="16"/>
                <w:szCs w:val="16"/>
              </w:rPr>
            </w:pPr>
            <w:r w:rsidRPr="001A73E9">
              <w:rPr>
                <w:sz w:val="16"/>
                <w:szCs w:val="16"/>
              </w:rPr>
              <w:t>izvedba škropljenj na osnovi napovedi opazovalno napovedovalne službe</w:t>
            </w:r>
          </w:p>
          <w:p w:rsidR="00EE4219" w:rsidRPr="001A73E9" w:rsidRDefault="00EE4219" w:rsidP="003F13E4">
            <w:pPr>
              <w:pStyle w:val="Oznaenseznam3"/>
              <w:rPr>
                <w:sz w:val="16"/>
                <w:szCs w:val="16"/>
              </w:rPr>
            </w:pPr>
            <w:r w:rsidRPr="001A73E9">
              <w:rPr>
                <w:sz w:val="16"/>
                <w:szCs w:val="16"/>
              </w:rPr>
              <w:t xml:space="preserve">preventivno škropljenje s kontaktnimi fungicidi, - ko se  na območju pojavi bolezen,  </w:t>
            </w:r>
          </w:p>
          <w:p w:rsidR="00EE4219" w:rsidRPr="00545578" w:rsidRDefault="00EE4219" w:rsidP="003F13E4">
            <w:pPr>
              <w:pStyle w:val="Oznaenseznam3"/>
            </w:pPr>
            <w:r w:rsidRPr="001A73E9">
              <w:rPr>
                <w:sz w:val="16"/>
                <w:szCs w:val="16"/>
              </w:rPr>
              <w:t>v okuženem nasadu uporabljamo sredstva, ki delujejo hkrati preventivno in kurativno</w:t>
            </w:r>
          </w:p>
        </w:tc>
        <w:tc>
          <w:tcPr>
            <w:tcW w:w="2640" w:type="dxa"/>
            <w:vMerge w:val="restart"/>
            <w:tcBorders>
              <w:top w:val="single" w:sz="4" w:space="0" w:color="auto"/>
              <w:left w:val="single" w:sz="4" w:space="0" w:color="auto"/>
              <w:right w:val="single" w:sz="4" w:space="0" w:color="auto"/>
            </w:tcBorders>
          </w:tcPr>
          <w:p w:rsidR="00EE4219" w:rsidRPr="003F13E4" w:rsidRDefault="00EE4219" w:rsidP="003F13E4">
            <w:pPr>
              <w:pStyle w:val="Oznaenseznam3"/>
              <w:rPr>
                <w:sz w:val="16"/>
                <w:szCs w:val="16"/>
              </w:rPr>
            </w:pPr>
            <w:r w:rsidRPr="003F13E4">
              <w:rPr>
                <w:sz w:val="16"/>
                <w:szCs w:val="16"/>
              </w:rPr>
              <w:t>- dimetomorf + mankozeb</w:t>
            </w:r>
          </w:p>
          <w:p w:rsidR="00EE4219" w:rsidRPr="003F13E4" w:rsidRDefault="00EE4219" w:rsidP="003F13E4">
            <w:pPr>
              <w:pStyle w:val="Oznaenseznam3"/>
              <w:rPr>
                <w:sz w:val="16"/>
                <w:szCs w:val="16"/>
              </w:rPr>
            </w:pPr>
          </w:p>
          <w:p w:rsidR="00EE4219" w:rsidRPr="003F13E4" w:rsidRDefault="00EE4219" w:rsidP="003F13E4">
            <w:pPr>
              <w:pStyle w:val="Oznaenseznam3"/>
              <w:rPr>
                <w:sz w:val="16"/>
                <w:szCs w:val="16"/>
              </w:rPr>
            </w:pPr>
            <w:r w:rsidRPr="003F13E4">
              <w:rPr>
                <w:sz w:val="16"/>
                <w:szCs w:val="16"/>
              </w:rPr>
              <w:t>- propineb</w:t>
            </w:r>
          </w:p>
          <w:p w:rsidR="007F49C8" w:rsidRPr="003F13E4" w:rsidRDefault="007F49C8" w:rsidP="003F13E4">
            <w:pPr>
              <w:pStyle w:val="Oznaenseznam3"/>
              <w:rPr>
                <w:sz w:val="16"/>
                <w:szCs w:val="16"/>
              </w:rPr>
            </w:pPr>
          </w:p>
          <w:p w:rsidR="00900874" w:rsidRPr="003F13E4" w:rsidRDefault="00954CDC" w:rsidP="00954CDC">
            <w:pPr>
              <w:tabs>
                <w:tab w:val="num" w:pos="222"/>
              </w:tabs>
              <w:ind w:left="112" w:hanging="112"/>
              <w:jc w:val="left"/>
              <w:rPr>
                <w:sz w:val="16"/>
                <w:szCs w:val="16"/>
              </w:rPr>
            </w:pPr>
            <w:r>
              <w:rPr>
                <w:sz w:val="16"/>
                <w:szCs w:val="16"/>
              </w:rPr>
              <w:t>- cimoksanil+propineb</w:t>
            </w:r>
          </w:p>
          <w:p w:rsidR="00EE4219" w:rsidRPr="003F13E4" w:rsidRDefault="00EE4219" w:rsidP="00EE4219">
            <w:pPr>
              <w:jc w:val="left"/>
              <w:rPr>
                <w:sz w:val="16"/>
                <w:szCs w:val="16"/>
              </w:rPr>
            </w:pPr>
            <w:r w:rsidRPr="003F13E4">
              <w:rPr>
                <w:sz w:val="16"/>
                <w:szCs w:val="16"/>
              </w:rPr>
              <w:t>- klorotalonil</w:t>
            </w:r>
          </w:p>
          <w:p w:rsidR="00640452" w:rsidRPr="003F13E4" w:rsidRDefault="00900874" w:rsidP="000F70CE">
            <w:pPr>
              <w:pStyle w:val="Oznaenseznam3"/>
              <w:rPr>
                <w:sz w:val="16"/>
                <w:szCs w:val="16"/>
              </w:rPr>
            </w:pPr>
            <w:r w:rsidRPr="003F13E4">
              <w:rPr>
                <w:sz w:val="16"/>
                <w:szCs w:val="16"/>
              </w:rPr>
              <w:t xml:space="preserve">- baker v obliki trivalentnega </w:t>
            </w:r>
            <w:r w:rsidR="00640452" w:rsidRPr="003F13E4">
              <w:rPr>
                <w:sz w:val="16"/>
                <w:szCs w:val="16"/>
              </w:rPr>
              <w:t xml:space="preserve"> </w:t>
            </w:r>
          </w:p>
          <w:p w:rsidR="00900874" w:rsidRPr="003F13E4" w:rsidRDefault="00640452" w:rsidP="003F13E4">
            <w:pPr>
              <w:pStyle w:val="Oznaenseznam3"/>
              <w:rPr>
                <w:sz w:val="16"/>
                <w:szCs w:val="16"/>
              </w:rPr>
            </w:pPr>
            <w:r w:rsidRPr="003F13E4">
              <w:rPr>
                <w:sz w:val="16"/>
                <w:szCs w:val="16"/>
              </w:rPr>
              <w:t xml:space="preserve">  </w:t>
            </w:r>
            <w:r w:rsidR="00900874" w:rsidRPr="003F13E4">
              <w:rPr>
                <w:sz w:val="16"/>
                <w:szCs w:val="16"/>
              </w:rPr>
              <w:t>bakrovega sulfata</w:t>
            </w:r>
          </w:p>
          <w:p w:rsidR="00EE4219" w:rsidRPr="003F13E4" w:rsidRDefault="00EE4219" w:rsidP="00EE4219">
            <w:pPr>
              <w:tabs>
                <w:tab w:val="num" w:pos="222"/>
              </w:tabs>
              <w:ind w:left="112" w:hanging="112"/>
              <w:jc w:val="left"/>
              <w:rPr>
                <w:sz w:val="16"/>
                <w:szCs w:val="16"/>
              </w:rPr>
            </w:pPr>
            <w:r w:rsidRPr="003F13E4">
              <w:rPr>
                <w:sz w:val="16"/>
                <w:szCs w:val="16"/>
              </w:rPr>
              <w:t>- baker v obliki bakrovega oksida</w:t>
            </w:r>
          </w:p>
          <w:p w:rsidR="00EE4219" w:rsidRPr="003F13E4" w:rsidRDefault="00EE4219" w:rsidP="00EE4219">
            <w:pPr>
              <w:tabs>
                <w:tab w:val="num" w:pos="222"/>
              </w:tabs>
              <w:ind w:left="112" w:hanging="112"/>
              <w:jc w:val="left"/>
              <w:rPr>
                <w:sz w:val="16"/>
                <w:szCs w:val="16"/>
              </w:rPr>
            </w:pPr>
            <w:r w:rsidRPr="003F13E4">
              <w:rPr>
                <w:sz w:val="16"/>
                <w:szCs w:val="16"/>
              </w:rPr>
              <w:t xml:space="preserve">- baker v obliki bakrovega hidroksida </w:t>
            </w:r>
          </w:p>
          <w:p w:rsidR="00564029" w:rsidRPr="003F13E4" w:rsidRDefault="00564029" w:rsidP="003F13E4">
            <w:pPr>
              <w:tabs>
                <w:tab w:val="num" w:pos="222"/>
              </w:tabs>
              <w:jc w:val="left"/>
              <w:rPr>
                <w:sz w:val="16"/>
                <w:szCs w:val="16"/>
              </w:rPr>
            </w:pPr>
          </w:p>
          <w:p w:rsidR="00EE4219" w:rsidRPr="003F13E4" w:rsidRDefault="00EE4219" w:rsidP="00EE4219">
            <w:pPr>
              <w:numPr>
                <w:ilvl w:val="0"/>
                <w:numId w:val="9"/>
              </w:numPr>
              <w:tabs>
                <w:tab w:val="clear" w:pos="360"/>
                <w:tab w:val="num" w:pos="112"/>
              </w:tabs>
              <w:ind w:left="112" w:hanging="112"/>
              <w:jc w:val="left"/>
              <w:rPr>
                <w:sz w:val="16"/>
                <w:szCs w:val="16"/>
              </w:rPr>
            </w:pPr>
            <w:r w:rsidRPr="003F13E4">
              <w:rPr>
                <w:sz w:val="16"/>
                <w:szCs w:val="16"/>
              </w:rPr>
              <w:t>baker iz bakrovega oksiklorida</w:t>
            </w:r>
          </w:p>
          <w:p w:rsidR="00EE4219" w:rsidRPr="003F13E4" w:rsidRDefault="00EE4219" w:rsidP="00EE4219">
            <w:pPr>
              <w:jc w:val="left"/>
              <w:rPr>
                <w:sz w:val="16"/>
                <w:szCs w:val="16"/>
              </w:rPr>
            </w:pPr>
          </w:p>
          <w:p w:rsidR="00D00CA7" w:rsidRPr="003F13E4" w:rsidRDefault="00D00CA7" w:rsidP="00EE4219">
            <w:pPr>
              <w:jc w:val="left"/>
              <w:rPr>
                <w:sz w:val="16"/>
                <w:szCs w:val="16"/>
              </w:rPr>
            </w:pPr>
          </w:p>
          <w:p w:rsidR="00EE4219" w:rsidRPr="003F13E4" w:rsidRDefault="00EE4219" w:rsidP="00EE4219">
            <w:pPr>
              <w:numPr>
                <w:ilvl w:val="0"/>
                <w:numId w:val="9"/>
              </w:numPr>
              <w:tabs>
                <w:tab w:val="num" w:pos="112"/>
              </w:tabs>
              <w:ind w:left="112" w:hanging="112"/>
              <w:jc w:val="left"/>
              <w:rPr>
                <w:sz w:val="16"/>
                <w:szCs w:val="16"/>
              </w:rPr>
            </w:pPr>
            <w:r w:rsidRPr="003F13E4">
              <w:rPr>
                <w:sz w:val="16"/>
                <w:szCs w:val="16"/>
              </w:rPr>
              <w:t>mankozeb</w:t>
            </w:r>
          </w:p>
          <w:p w:rsidR="00EE4219" w:rsidRPr="003F13E4" w:rsidRDefault="00EE4219" w:rsidP="00EE4219">
            <w:pPr>
              <w:jc w:val="left"/>
              <w:rPr>
                <w:sz w:val="16"/>
                <w:szCs w:val="16"/>
              </w:rPr>
            </w:pPr>
          </w:p>
          <w:p w:rsidR="00EE4219" w:rsidRPr="003F13E4" w:rsidRDefault="00EE4219" w:rsidP="00EE4219">
            <w:pPr>
              <w:jc w:val="left"/>
              <w:rPr>
                <w:sz w:val="16"/>
                <w:szCs w:val="16"/>
              </w:rPr>
            </w:pPr>
          </w:p>
          <w:p w:rsidR="00EE4219" w:rsidRPr="003F13E4" w:rsidRDefault="00EE4219" w:rsidP="00EE4219">
            <w:pPr>
              <w:jc w:val="left"/>
              <w:rPr>
                <w:sz w:val="16"/>
                <w:szCs w:val="16"/>
              </w:rPr>
            </w:pPr>
          </w:p>
          <w:p w:rsidR="00EE4219" w:rsidRPr="003F13E4" w:rsidRDefault="00EE4219" w:rsidP="00EE4219">
            <w:pPr>
              <w:jc w:val="left"/>
              <w:rPr>
                <w:sz w:val="16"/>
                <w:szCs w:val="16"/>
              </w:rPr>
            </w:pPr>
          </w:p>
          <w:p w:rsidR="00564029" w:rsidRDefault="00564029" w:rsidP="00EE4219">
            <w:pPr>
              <w:jc w:val="left"/>
              <w:rPr>
                <w:sz w:val="16"/>
                <w:szCs w:val="16"/>
              </w:rPr>
            </w:pPr>
          </w:p>
          <w:p w:rsidR="00954CDC" w:rsidRPr="003F13E4" w:rsidRDefault="00954CDC" w:rsidP="00EE4219">
            <w:pPr>
              <w:jc w:val="left"/>
              <w:rPr>
                <w:sz w:val="16"/>
                <w:szCs w:val="16"/>
              </w:rPr>
            </w:pPr>
          </w:p>
          <w:p w:rsidR="00EE4219" w:rsidRPr="003F13E4" w:rsidRDefault="00EE4219" w:rsidP="00EE4219">
            <w:pPr>
              <w:numPr>
                <w:ilvl w:val="0"/>
                <w:numId w:val="9"/>
              </w:numPr>
              <w:tabs>
                <w:tab w:val="num" w:pos="112"/>
              </w:tabs>
              <w:ind w:left="112" w:hanging="112"/>
              <w:jc w:val="left"/>
              <w:rPr>
                <w:sz w:val="16"/>
                <w:szCs w:val="16"/>
              </w:rPr>
            </w:pPr>
            <w:r w:rsidRPr="003F13E4">
              <w:rPr>
                <w:sz w:val="16"/>
                <w:szCs w:val="16"/>
              </w:rPr>
              <w:t>benalaksil + mankozeb</w:t>
            </w:r>
          </w:p>
          <w:p w:rsidR="00EE4219" w:rsidRPr="003F13E4" w:rsidRDefault="00EE4219" w:rsidP="00EE4219">
            <w:pPr>
              <w:numPr>
                <w:ilvl w:val="0"/>
                <w:numId w:val="9"/>
              </w:numPr>
              <w:tabs>
                <w:tab w:val="num" w:pos="112"/>
              </w:tabs>
              <w:ind w:left="112" w:hanging="112"/>
              <w:jc w:val="left"/>
              <w:rPr>
                <w:sz w:val="16"/>
                <w:szCs w:val="16"/>
              </w:rPr>
            </w:pPr>
            <w:r w:rsidRPr="003F13E4">
              <w:rPr>
                <w:sz w:val="16"/>
                <w:szCs w:val="16"/>
              </w:rPr>
              <w:t>mankozeb + zoksamid</w:t>
            </w:r>
          </w:p>
          <w:p w:rsidR="00EE4219" w:rsidRPr="003F13E4" w:rsidRDefault="00EE4219" w:rsidP="00EE4219">
            <w:pPr>
              <w:tabs>
                <w:tab w:val="left" w:pos="170"/>
              </w:tabs>
              <w:jc w:val="left"/>
              <w:rPr>
                <w:sz w:val="16"/>
                <w:szCs w:val="16"/>
              </w:rPr>
            </w:pPr>
            <w:r w:rsidRPr="003F13E4">
              <w:rPr>
                <w:sz w:val="16"/>
                <w:szCs w:val="16"/>
              </w:rPr>
              <w:t>- cimoksanil+ famoksadon</w:t>
            </w:r>
          </w:p>
          <w:p w:rsidR="002C20DB" w:rsidRPr="003F13E4" w:rsidRDefault="002C20DB" w:rsidP="00EE4219">
            <w:pPr>
              <w:tabs>
                <w:tab w:val="left" w:pos="170"/>
              </w:tabs>
              <w:jc w:val="left"/>
              <w:rPr>
                <w:sz w:val="16"/>
                <w:szCs w:val="16"/>
              </w:rPr>
            </w:pPr>
          </w:p>
          <w:p w:rsidR="00EE4219" w:rsidRPr="003F13E4" w:rsidRDefault="00EE4219" w:rsidP="00EE4219">
            <w:pPr>
              <w:tabs>
                <w:tab w:val="left" w:pos="170"/>
              </w:tabs>
              <w:jc w:val="left"/>
              <w:rPr>
                <w:sz w:val="16"/>
                <w:szCs w:val="16"/>
              </w:rPr>
            </w:pPr>
            <w:r w:rsidRPr="003F13E4">
              <w:rPr>
                <w:sz w:val="16"/>
                <w:szCs w:val="16"/>
              </w:rPr>
              <w:t>- fluopikolid + propamokarb</w:t>
            </w:r>
          </w:p>
          <w:p w:rsidR="00EE4219" w:rsidRPr="003F13E4" w:rsidRDefault="00EE4219" w:rsidP="00EE4219">
            <w:pPr>
              <w:numPr>
                <w:ilvl w:val="0"/>
                <w:numId w:val="9"/>
              </w:numPr>
              <w:tabs>
                <w:tab w:val="clear" w:pos="360"/>
                <w:tab w:val="num" w:pos="112"/>
                <w:tab w:val="left" w:pos="170"/>
              </w:tabs>
              <w:jc w:val="left"/>
              <w:rPr>
                <w:sz w:val="16"/>
                <w:szCs w:val="16"/>
              </w:rPr>
            </w:pPr>
            <w:r w:rsidRPr="003F13E4">
              <w:rPr>
                <w:sz w:val="16"/>
                <w:szCs w:val="16"/>
              </w:rPr>
              <w:t>ciazofamid</w:t>
            </w:r>
          </w:p>
          <w:p w:rsidR="00EE4219" w:rsidRPr="003F13E4" w:rsidRDefault="00EE4219" w:rsidP="00EE4219">
            <w:pPr>
              <w:numPr>
                <w:ilvl w:val="0"/>
                <w:numId w:val="9"/>
              </w:numPr>
              <w:tabs>
                <w:tab w:val="clear" w:pos="360"/>
                <w:tab w:val="num" w:pos="112"/>
                <w:tab w:val="left" w:pos="170"/>
              </w:tabs>
              <w:ind w:left="112" w:hanging="112"/>
              <w:jc w:val="left"/>
              <w:rPr>
                <w:sz w:val="16"/>
                <w:szCs w:val="16"/>
              </w:rPr>
            </w:pPr>
            <w:r w:rsidRPr="003F13E4">
              <w:rPr>
                <w:sz w:val="16"/>
                <w:szCs w:val="16"/>
              </w:rPr>
              <w:t xml:space="preserve">ciazofamid polialkilenoksid </w:t>
            </w:r>
          </w:p>
          <w:p w:rsidR="00EE4219" w:rsidRPr="003F13E4" w:rsidRDefault="00EE4219" w:rsidP="00EE4219">
            <w:pPr>
              <w:numPr>
                <w:ilvl w:val="0"/>
                <w:numId w:val="9"/>
              </w:numPr>
              <w:tabs>
                <w:tab w:val="left" w:pos="112"/>
              </w:tabs>
              <w:jc w:val="left"/>
              <w:rPr>
                <w:sz w:val="16"/>
                <w:szCs w:val="16"/>
              </w:rPr>
            </w:pPr>
            <w:r w:rsidRPr="003F13E4">
              <w:rPr>
                <w:sz w:val="16"/>
                <w:szCs w:val="16"/>
              </w:rPr>
              <w:t>mandipropamid</w:t>
            </w:r>
          </w:p>
          <w:p w:rsidR="00F15304" w:rsidRPr="003F13E4" w:rsidRDefault="00F15304" w:rsidP="00EE4219">
            <w:pPr>
              <w:numPr>
                <w:ilvl w:val="0"/>
                <w:numId w:val="9"/>
              </w:numPr>
              <w:tabs>
                <w:tab w:val="left" w:pos="112"/>
              </w:tabs>
              <w:jc w:val="left"/>
              <w:rPr>
                <w:sz w:val="16"/>
                <w:szCs w:val="16"/>
              </w:rPr>
            </w:pPr>
            <w:r w:rsidRPr="003F13E4">
              <w:rPr>
                <w:sz w:val="16"/>
                <w:szCs w:val="16"/>
              </w:rPr>
              <w:t>metiram</w:t>
            </w:r>
          </w:p>
          <w:p w:rsidR="00ED56F3" w:rsidRPr="003F13E4" w:rsidRDefault="00564029" w:rsidP="00EE4219">
            <w:pPr>
              <w:tabs>
                <w:tab w:val="left" w:pos="170"/>
              </w:tabs>
              <w:jc w:val="left"/>
              <w:rPr>
                <w:sz w:val="16"/>
                <w:szCs w:val="16"/>
              </w:rPr>
            </w:pPr>
            <w:r w:rsidRPr="003F13E4">
              <w:rPr>
                <w:sz w:val="16"/>
                <w:szCs w:val="16"/>
              </w:rPr>
              <w:t>- fluazinam</w:t>
            </w:r>
          </w:p>
          <w:p w:rsidR="00F15304" w:rsidRPr="003F13E4" w:rsidRDefault="00F15304" w:rsidP="00EE4219">
            <w:pPr>
              <w:tabs>
                <w:tab w:val="left" w:pos="170"/>
              </w:tabs>
              <w:jc w:val="left"/>
              <w:rPr>
                <w:sz w:val="16"/>
                <w:szCs w:val="16"/>
              </w:rPr>
            </w:pPr>
          </w:p>
          <w:p w:rsidR="00F15304" w:rsidRPr="003F13E4" w:rsidRDefault="00F15304" w:rsidP="00EE4219">
            <w:pPr>
              <w:tabs>
                <w:tab w:val="left" w:pos="170"/>
              </w:tabs>
              <w:jc w:val="left"/>
              <w:rPr>
                <w:sz w:val="16"/>
                <w:szCs w:val="16"/>
              </w:rPr>
            </w:pPr>
          </w:p>
          <w:p w:rsidR="00564029" w:rsidRPr="003F13E4" w:rsidRDefault="00EE4219" w:rsidP="003F13E4">
            <w:pPr>
              <w:numPr>
                <w:ilvl w:val="0"/>
                <w:numId w:val="9"/>
              </w:numPr>
              <w:tabs>
                <w:tab w:val="left" w:pos="112"/>
              </w:tabs>
              <w:jc w:val="left"/>
              <w:rPr>
                <w:sz w:val="16"/>
                <w:szCs w:val="16"/>
              </w:rPr>
            </w:pPr>
            <w:r w:rsidRPr="003F13E4">
              <w:rPr>
                <w:sz w:val="16"/>
                <w:szCs w:val="16"/>
              </w:rPr>
              <w:t>mankozeb+ metalaksil-M</w:t>
            </w:r>
          </w:p>
          <w:p w:rsidR="00564029" w:rsidRPr="003F13E4" w:rsidRDefault="00EE4219" w:rsidP="00564029">
            <w:pPr>
              <w:numPr>
                <w:ilvl w:val="0"/>
                <w:numId w:val="9"/>
              </w:numPr>
              <w:tabs>
                <w:tab w:val="left" w:pos="112"/>
              </w:tabs>
              <w:jc w:val="left"/>
              <w:rPr>
                <w:sz w:val="16"/>
                <w:szCs w:val="16"/>
              </w:rPr>
            </w:pPr>
            <w:r w:rsidRPr="003F13E4">
              <w:rPr>
                <w:sz w:val="16"/>
                <w:szCs w:val="16"/>
              </w:rPr>
              <w:t>mandipropamid + mankozeb</w:t>
            </w:r>
          </w:p>
          <w:p w:rsidR="00EF1E59" w:rsidRPr="003F13E4" w:rsidRDefault="00EF1E59" w:rsidP="003F13E4">
            <w:pPr>
              <w:tabs>
                <w:tab w:val="left" w:pos="112"/>
              </w:tabs>
              <w:ind w:left="360"/>
              <w:jc w:val="left"/>
              <w:rPr>
                <w:sz w:val="16"/>
                <w:szCs w:val="16"/>
              </w:rPr>
            </w:pPr>
          </w:p>
          <w:p w:rsidR="00564029" w:rsidRPr="003F13E4" w:rsidRDefault="00EE4219" w:rsidP="00564029">
            <w:pPr>
              <w:numPr>
                <w:ilvl w:val="0"/>
                <w:numId w:val="9"/>
              </w:numPr>
              <w:tabs>
                <w:tab w:val="left" w:pos="112"/>
              </w:tabs>
              <w:jc w:val="left"/>
              <w:rPr>
                <w:sz w:val="16"/>
                <w:szCs w:val="16"/>
              </w:rPr>
            </w:pPr>
            <w:r w:rsidRPr="003F13E4">
              <w:rPr>
                <w:sz w:val="16"/>
                <w:szCs w:val="16"/>
              </w:rPr>
              <w:t xml:space="preserve">iprovalikarb + </w:t>
            </w:r>
            <w:r w:rsidR="00F35476" w:rsidRPr="003F13E4">
              <w:rPr>
                <w:sz w:val="16"/>
                <w:szCs w:val="16"/>
              </w:rPr>
              <w:t>propineb</w:t>
            </w:r>
          </w:p>
          <w:p w:rsidR="00EE4219" w:rsidRPr="003F13E4" w:rsidRDefault="00EE4219" w:rsidP="00EE4219">
            <w:pPr>
              <w:numPr>
                <w:ilvl w:val="0"/>
                <w:numId w:val="9"/>
              </w:numPr>
              <w:tabs>
                <w:tab w:val="left" w:pos="112"/>
              </w:tabs>
              <w:jc w:val="left"/>
              <w:rPr>
                <w:sz w:val="16"/>
                <w:szCs w:val="16"/>
              </w:rPr>
            </w:pPr>
            <w:r w:rsidRPr="003F13E4">
              <w:rPr>
                <w:sz w:val="16"/>
                <w:szCs w:val="16"/>
              </w:rPr>
              <w:t>ametoktradin + metiram</w:t>
            </w:r>
          </w:p>
          <w:p w:rsidR="00EF1E59" w:rsidRPr="003F13E4" w:rsidRDefault="00EF1E59" w:rsidP="00EE4219">
            <w:pPr>
              <w:numPr>
                <w:ilvl w:val="0"/>
                <w:numId w:val="9"/>
              </w:numPr>
              <w:tabs>
                <w:tab w:val="left" w:pos="112"/>
              </w:tabs>
              <w:jc w:val="left"/>
              <w:rPr>
                <w:sz w:val="16"/>
                <w:szCs w:val="16"/>
              </w:rPr>
            </w:pPr>
            <w:r w:rsidRPr="003F13E4">
              <w:rPr>
                <w:sz w:val="16"/>
                <w:szCs w:val="16"/>
              </w:rPr>
              <w:t>ametoktradin + dimetomorf</w:t>
            </w:r>
          </w:p>
          <w:p w:rsidR="00EE4219" w:rsidRPr="003F13E4" w:rsidRDefault="00EE4219" w:rsidP="003F13E4">
            <w:pPr>
              <w:numPr>
                <w:ilvl w:val="0"/>
                <w:numId w:val="9"/>
              </w:numPr>
              <w:tabs>
                <w:tab w:val="left" w:pos="112"/>
              </w:tabs>
              <w:jc w:val="left"/>
              <w:rPr>
                <w:sz w:val="16"/>
                <w:szCs w:val="16"/>
              </w:rPr>
            </w:pPr>
            <w:r w:rsidRPr="003F13E4">
              <w:rPr>
                <w:sz w:val="16"/>
                <w:szCs w:val="16"/>
              </w:rPr>
              <w:t>cimoksanil + mankozeb</w:t>
            </w:r>
          </w:p>
          <w:p w:rsidR="00EE4219" w:rsidRPr="003F13E4" w:rsidRDefault="00EE4219" w:rsidP="00EE4219">
            <w:pPr>
              <w:tabs>
                <w:tab w:val="left" w:pos="112"/>
              </w:tabs>
              <w:jc w:val="left"/>
              <w:rPr>
                <w:sz w:val="16"/>
                <w:szCs w:val="16"/>
              </w:rPr>
            </w:pPr>
          </w:p>
          <w:p w:rsidR="00564029" w:rsidRDefault="00564029" w:rsidP="00EE4219">
            <w:pPr>
              <w:tabs>
                <w:tab w:val="left" w:pos="112"/>
              </w:tabs>
              <w:jc w:val="left"/>
              <w:rPr>
                <w:sz w:val="16"/>
                <w:szCs w:val="16"/>
              </w:rPr>
            </w:pPr>
          </w:p>
          <w:p w:rsidR="00322442" w:rsidRPr="003F13E4" w:rsidRDefault="00322442" w:rsidP="00EE4219">
            <w:pPr>
              <w:tabs>
                <w:tab w:val="left" w:pos="112"/>
              </w:tabs>
              <w:jc w:val="left"/>
              <w:rPr>
                <w:sz w:val="16"/>
                <w:szCs w:val="16"/>
              </w:rPr>
            </w:pPr>
          </w:p>
          <w:p w:rsidR="00EE4219" w:rsidRPr="003F13E4" w:rsidRDefault="00EE4219" w:rsidP="00EE4219">
            <w:pPr>
              <w:tabs>
                <w:tab w:val="left" w:pos="112"/>
              </w:tabs>
              <w:jc w:val="left"/>
              <w:rPr>
                <w:sz w:val="16"/>
                <w:szCs w:val="16"/>
              </w:rPr>
            </w:pPr>
          </w:p>
          <w:p w:rsidR="00EE4219" w:rsidRPr="003F13E4" w:rsidRDefault="00EE4219" w:rsidP="00EE4219">
            <w:pPr>
              <w:numPr>
                <w:ilvl w:val="0"/>
                <w:numId w:val="9"/>
              </w:numPr>
              <w:tabs>
                <w:tab w:val="left" w:pos="112"/>
              </w:tabs>
              <w:jc w:val="left"/>
              <w:rPr>
                <w:sz w:val="16"/>
                <w:szCs w:val="16"/>
              </w:rPr>
            </w:pPr>
            <w:r w:rsidRPr="003F13E4">
              <w:rPr>
                <w:sz w:val="16"/>
                <w:szCs w:val="16"/>
              </w:rPr>
              <w:t>cimoksanil</w:t>
            </w:r>
          </w:p>
          <w:p w:rsidR="00900874" w:rsidRPr="003F13E4" w:rsidRDefault="00900874" w:rsidP="00EE4219">
            <w:pPr>
              <w:numPr>
                <w:ilvl w:val="0"/>
                <w:numId w:val="9"/>
              </w:numPr>
              <w:tabs>
                <w:tab w:val="left" w:pos="112"/>
              </w:tabs>
              <w:jc w:val="left"/>
              <w:rPr>
                <w:sz w:val="16"/>
                <w:szCs w:val="16"/>
              </w:rPr>
            </w:pPr>
            <w:r w:rsidRPr="003F13E4">
              <w:rPr>
                <w:sz w:val="16"/>
                <w:szCs w:val="16"/>
              </w:rPr>
              <w:t>dimetomorf + fluazinam</w:t>
            </w:r>
          </w:p>
          <w:p w:rsidR="006E7EF7" w:rsidRPr="003F13E4" w:rsidRDefault="006E7EF7" w:rsidP="00322442">
            <w:pPr>
              <w:numPr>
                <w:ilvl w:val="0"/>
                <w:numId w:val="9"/>
              </w:numPr>
              <w:tabs>
                <w:tab w:val="left" w:pos="112"/>
              </w:tabs>
              <w:jc w:val="left"/>
              <w:rPr>
                <w:sz w:val="16"/>
                <w:szCs w:val="16"/>
              </w:rPr>
            </w:pPr>
            <w:r w:rsidRPr="003F13E4">
              <w:rPr>
                <w:sz w:val="16"/>
                <w:szCs w:val="16"/>
              </w:rPr>
              <w:t>b</w:t>
            </w:r>
            <w:r w:rsidR="001A73E9">
              <w:rPr>
                <w:sz w:val="16"/>
                <w:szCs w:val="16"/>
              </w:rPr>
              <w:t>.</w:t>
            </w:r>
            <w:r w:rsidR="00322442">
              <w:rPr>
                <w:sz w:val="16"/>
                <w:szCs w:val="16"/>
              </w:rPr>
              <w:t xml:space="preserve"> hidroksid </w:t>
            </w:r>
            <w:r w:rsidRPr="003F13E4">
              <w:rPr>
                <w:sz w:val="16"/>
                <w:szCs w:val="16"/>
              </w:rPr>
              <w:t xml:space="preserve">   + cimoksanil</w:t>
            </w:r>
          </w:p>
        </w:tc>
        <w:tc>
          <w:tcPr>
            <w:tcW w:w="2640" w:type="dxa"/>
            <w:vMerge w:val="restart"/>
            <w:tcBorders>
              <w:top w:val="single" w:sz="4" w:space="0" w:color="auto"/>
              <w:left w:val="single" w:sz="4" w:space="0" w:color="auto"/>
              <w:right w:val="single" w:sz="4" w:space="0" w:color="auto"/>
            </w:tcBorders>
          </w:tcPr>
          <w:p w:rsidR="00EE4219" w:rsidRPr="003F13E4" w:rsidRDefault="00EE4219" w:rsidP="00DB7F29">
            <w:pPr>
              <w:jc w:val="left"/>
              <w:rPr>
                <w:sz w:val="16"/>
                <w:szCs w:val="16"/>
              </w:rPr>
            </w:pPr>
            <w:r w:rsidRPr="003F13E4">
              <w:rPr>
                <w:sz w:val="16"/>
                <w:szCs w:val="16"/>
              </w:rPr>
              <w:t>Acrobat MZ WG</w:t>
            </w:r>
          </w:p>
          <w:p w:rsidR="00EE4219" w:rsidRPr="003F13E4" w:rsidRDefault="00EE4219" w:rsidP="00DB7F29">
            <w:pPr>
              <w:jc w:val="left"/>
              <w:rPr>
                <w:sz w:val="16"/>
                <w:szCs w:val="16"/>
              </w:rPr>
            </w:pPr>
            <w:r w:rsidRPr="003F13E4">
              <w:rPr>
                <w:sz w:val="16"/>
                <w:szCs w:val="16"/>
              </w:rPr>
              <w:t xml:space="preserve">Forum MZ WG </w:t>
            </w:r>
          </w:p>
          <w:p w:rsidR="00EE4219" w:rsidRPr="003F13E4" w:rsidRDefault="00EE4219" w:rsidP="00DB7F29">
            <w:pPr>
              <w:jc w:val="left"/>
              <w:rPr>
                <w:sz w:val="16"/>
                <w:szCs w:val="16"/>
              </w:rPr>
            </w:pPr>
            <w:r w:rsidRPr="003F13E4">
              <w:rPr>
                <w:sz w:val="16"/>
                <w:szCs w:val="16"/>
              </w:rPr>
              <w:t xml:space="preserve">Antracol </w:t>
            </w:r>
            <w:r w:rsidR="001A73E9">
              <w:rPr>
                <w:sz w:val="16"/>
                <w:szCs w:val="16"/>
              </w:rPr>
              <w:t xml:space="preserve">, </w:t>
            </w:r>
            <w:r w:rsidRPr="003F13E4">
              <w:rPr>
                <w:sz w:val="16"/>
                <w:szCs w:val="16"/>
              </w:rPr>
              <w:t>Antracol WG 70</w:t>
            </w:r>
          </w:p>
          <w:p w:rsidR="00EE4219" w:rsidRPr="003F13E4" w:rsidRDefault="00EE4219" w:rsidP="00DB7F29">
            <w:pPr>
              <w:jc w:val="left"/>
              <w:rPr>
                <w:sz w:val="16"/>
                <w:szCs w:val="16"/>
              </w:rPr>
            </w:pPr>
            <w:r w:rsidRPr="003F13E4">
              <w:rPr>
                <w:sz w:val="16"/>
                <w:szCs w:val="16"/>
              </w:rPr>
              <w:t xml:space="preserve">Antracol combi </w:t>
            </w:r>
            <w:r w:rsidRPr="003F13E4">
              <w:rPr>
                <w:b/>
                <w:sz w:val="16"/>
                <w:szCs w:val="16"/>
              </w:rPr>
              <w:t>**1</w:t>
            </w:r>
            <w:r w:rsidRPr="003F13E4">
              <w:rPr>
                <w:sz w:val="16"/>
                <w:szCs w:val="16"/>
              </w:rPr>
              <w:t xml:space="preserve"> </w:t>
            </w:r>
          </w:p>
          <w:p w:rsidR="00900874" w:rsidRPr="003F13E4" w:rsidRDefault="00900874" w:rsidP="00DB7F29">
            <w:pPr>
              <w:jc w:val="left"/>
              <w:rPr>
                <w:sz w:val="16"/>
                <w:szCs w:val="16"/>
              </w:rPr>
            </w:pPr>
            <w:r w:rsidRPr="003F13E4">
              <w:rPr>
                <w:sz w:val="16"/>
                <w:szCs w:val="16"/>
              </w:rPr>
              <w:t>Antracol combi WP 62,8</w:t>
            </w:r>
          </w:p>
          <w:p w:rsidR="00EE4219" w:rsidRPr="003F13E4" w:rsidRDefault="00EE4219" w:rsidP="00DB7F29">
            <w:pPr>
              <w:jc w:val="left"/>
              <w:rPr>
                <w:sz w:val="16"/>
                <w:szCs w:val="16"/>
              </w:rPr>
            </w:pPr>
            <w:r w:rsidRPr="003F13E4">
              <w:rPr>
                <w:sz w:val="16"/>
                <w:szCs w:val="16"/>
              </w:rPr>
              <w:t>Banko 500 SC</w:t>
            </w:r>
          </w:p>
          <w:p w:rsidR="00900874" w:rsidRPr="003F13E4" w:rsidRDefault="00900874" w:rsidP="00DB7F29">
            <w:pPr>
              <w:jc w:val="left"/>
              <w:rPr>
                <w:sz w:val="16"/>
                <w:szCs w:val="16"/>
              </w:rPr>
            </w:pPr>
            <w:r w:rsidRPr="003F13E4">
              <w:rPr>
                <w:sz w:val="16"/>
                <w:szCs w:val="16"/>
              </w:rPr>
              <w:t>Biotip bakrov fungicid plus</w:t>
            </w:r>
          </w:p>
          <w:p w:rsidR="00900874" w:rsidRPr="003F13E4" w:rsidRDefault="00A44226" w:rsidP="00DB7F29">
            <w:pPr>
              <w:jc w:val="left"/>
              <w:rPr>
                <w:sz w:val="16"/>
                <w:szCs w:val="16"/>
              </w:rPr>
            </w:pPr>
            <w:r w:rsidRPr="003F13E4">
              <w:rPr>
                <w:sz w:val="16"/>
                <w:szCs w:val="16"/>
              </w:rPr>
              <w:t>Cuproxat</w:t>
            </w:r>
            <w:r w:rsidRPr="003F13E4">
              <w:rPr>
                <w:b/>
                <w:sz w:val="16"/>
                <w:szCs w:val="16"/>
              </w:rPr>
              <w:t>*</w:t>
            </w:r>
            <w:r w:rsidR="00ED56F3" w:rsidRPr="003F13E4">
              <w:rPr>
                <w:b/>
                <w:sz w:val="16"/>
                <w:szCs w:val="16"/>
              </w:rPr>
              <w:t>2</w:t>
            </w:r>
          </w:p>
          <w:p w:rsidR="00EE4219" w:rsidRPr="003F13E4" w:rsidRDefault="00EE4219" w:rsidP="00DB7F29">
            <w:pPr>
              <w:pStyle w:val="Navaden1"/>
              <w:widowControl/>
              <w:rPr>
                <w:b/>
                <w:sz w:val="16"/>
                <w:szCs w:val="16"/>
                <w:lang w:eastAsia="en-US"/>
              </w:rPr>
            </w:pPr>
            <w:r w:rsidRPr="003F13E4">
              <w:rPr>
                <w:sz w:val="16"/>
                <w:szCs w:val="16"/>
              </w:rPr>
              <w:t>Nordox 75 WG</w:t>
            </w:r>
            <w:r w:rsidR="00F35476" w:rsidRPr="003F13E4">
              <w:rPr>
                <w:b/>
                <w:sz w:val="16"/>
                <w:szCs w:val="16"/>
              </w:rPr>
              <w:t>*2</w:t>
            </w:r>
          </w:p>
          <w:p w:rsidR="00EE4219" w:rsidRPr="003F13E4" w:rsidRDefault="00EE4219" w:rsidP="00DB7F29">
            <w:pPr>
              <w:jc w:val="left"/>
              <w:rPr>
                <w:b/>
                <w:sz w:val="16"/>
                <w:szCs w:val="16"/>
              </w:rPr>
            </w:pPr>
            <w:r w:rsidRPr="003F13E4">
              <w:rPr>
                <w:sz w:val="16"/>
                <w:szCs w:val="16"/>
              </w:rPr>
              <w:t>Champion 50 WG</w:t>
            </w:r>
            <w:r w:rsidR="008E5C11" w:rsidRPr="003F13E4">
              <w:rPr>
                <w:b/>
                <w:sz w:val="16"/>
                <w:szCs w:val="16"/>
              </w:rPr>
              <w:t>*2</w:t>
            </w:r>
            <w:r w:rsidRPr="003F13E4">
              <w:rPr>
                <w:sz w:val="16"/>
                <w:szCs w:val="16"/>
              </w:rPr>
              <w:t xml:space="preserve"> </w:t>
            </w:r>
          </w:p>
          <w:p w:rsidR="00EE4219" w:rsidRPr="003F13E4" w:rsidRDefault="00EE4219" w:rsidP="00DB7F29">
            <w:pPr>
              <w:jc w:val="left"/>
              <w:rPr>
                <w:sz w:val="16"/>
                <w:szCs w:val="16"/>
              </w:rPr>
            </w:pPr>
            <w:r w:rsidRPr="003F13E4">
              <w:rPr>
                <w:sz w:val="16"/>
                <w:szCs w:val="16"/>
              </w:rPr>
              <w:t xml:space="preserve">Kocide 2000 </w:t>
            </w:r>
            <w:r w:rsidR="002A598D" w:rsidRPr="003F13E4">
              <w:rPr>
                <w:b/>
                <w:sz w:val="16"/>
                <w:szCs w:val="16"/>
              </w:rPr>
              <w:t>*2</w:t>
            </w:r>
          </w:p>
          <w:p w:rsidR="00EE4219" w:rsidRPr="003F13E4" w:rsidRDefault="00EE4219" w:rsidP="00DB7F29">
            <w:pPr>
              <w:jc w:val="left"/>
              <w:rPr>
                <w:sz w:val="16"/>
                <w:szCs w:val="16"/>
              </w:rPr>
            </w:pPr>
            <w:r w:rsidRPr="003F13E4">
              <w:rPr>
                <w:sz w:val="16"/>
                <w:szCs w:val="16"/>
              </w:rPr>
              <w:t>Cuprablau Z ULTRA WP</w:t>
            </w:r>
          </w:p>
          <w:p w:rsidR="00EE4219" w:rsidRPr="003F13E4" w:rsidRDefault="00EE4219" w:rsidP="00DB7F29">
            <w:pPr>
              <w:jc w:val="left"/>
              <w:rPr>
                <w:sz w:val="16"/>
                <w:szCs w:val="16"/>
              </w:rPr>
            </w:pPr>
            <w:r w:rsidRPr="003F13E4">
              <w:rPr>
                <w:sz w:val="16"/>
                <w:szCs w:val="16"/>
              </w:rPr>
              <w:t>Cuprablau Z 35 WP</w:t>
            </w:r>
          </w:p>
          <w:p w:rsidR="00EE4219" w:rsidRPr="003F13E4" w:rsidRDefault="00EE4219" w:rsidP="00DB7F29">
            <w:pPr>
              <w:jc w:val="left"/>
              <w:rPr>
                <w:b/>
                <w:sz w:val="16"/>
                <w:szCs w:val="16"/>
              </w:rPr>
            </w:pPr>
            <w:r w:rsidRPr="003F13E4">
              <w:rPr>
                <w:sz w:val="16"/>
                <w:szCs w:val="16"/>
              </w:rPr>
              <w:t>Flowbrix blau SC</w:t>
            </w:r>
            <w:r w:rsidR="00564029" w:rsidRPr="003F13E4">
              <w:rPr>
                <w:b/>
                <w:sz w:val="16"/>
                <w:szCs w:val="16"/>
              </w:rPr>
              <w:t>**</w:t>
            </w:r>
            <w:r w:rsidR="00ED56F3" w:rsidRPr="003F13E4">
              <w:rPr>
                <w:b/>
                <w:sz w:val="16"/>
                <w:szCs w:val="16"/>
              </w:rPr>
              <w:t>3</w:t>
            </w:r>
          </w:p>
          <w:p w:rsidR="00EE4219" w:rsidRPr="003F13E4" w:rsidRDefault="00EE4219" w:rsidP="00DB7F29">
            <w:pPr>
              <w:jc w:val="left"/>
              <w:rPr>
                <w:sz w:val="16"/>
                <w:szCs w:val="16"/>
              </w:rPr>
            </w:pPr>
            <w:r w:rsidRPr="003F13E4">
              <w:rPr>
                <w:sz w:val="16"/>
                <w:szCs w:val="16"/>
              </w:rPr>
              <w:t xml:space="preserve">Dithane  DG Neotec </w:t>
            </w:r>
            <w:r w:rsidRPr="003F13E4">
              <w:rPr>
                <w:b/>
                <w:sz w:val="16"/>
                <w:szCs w:val="16"/>
              </w:rPr>
              <w:t>****</w:t>
            </w:r>
            <w:r w:rsidRPr="003F13E4">
              <w:rPr>
                <w:sz w:val="16"/>
                <w:szCs w:val="16"/>
              </w:rPr>
              <w:t xml:space="preserve"> </w:t>
            </w:r>
          </w:p>
          <w:p w:rsidR="00EE4219" w:rsidRPr="003F13E4" w:rsidRDefault="00EE4219" w:rsidP="00DB7F29">
            <w:pPr>
              <w:jc w:val="left"/>
              <w:rPr>
                <w:b/>
                <w:sz w:val="16"/>
                <w:szCs w:val="16"/>
              </w:rPr>
            </w:pPr>
            <w:r w:rsidRPr="003F13E4">
              <w:rPr>
                <w:sz w:val="16"/>
                <w:szCs w:val="16"/>
              </w:rPr>
              <w:t xml:space="preserve">Dithane M-45 </w:t>
            </w:r>
            <w:r w:rsidRPr="003F13E4">
              <w:rPr>
                <w:b/>
                <w:sz w:val="16"/>
                <w:szCs w:val="16"/>
              </w:rPr>
              <w:t>****</w:t>
            </w:r>
          </w:p>
          <w:p w:rsidR="006D7700" w:rsidRDefault="00EE4219" w:rsidP="00DB7F29">
            <w:pPr>
              <w:jc w:val="left"/>
              <w:rPr>
                <w:b/>
                <w:sz w:val="16"/>
                <w:szCs w:val="16"/>
              </w:rPr>
            </w:pPr>
            <w:r w:rsidRPr="003F13E4">
              <w:rPr>
                <w:sz w:val="16"/>
                <w:szCs w:val="16"/>
              </w:rPr>
              <w:t>Manfil 75 WG</w:t>
            </w:r>
            <w:r w:rsidR="002A598D" w:rsidRPr="003F13E4">
              <w:rPr>
                <w:sz w:val="16"/>
                <w:szCs w:val="16"/>
              </w:rPr>
              <w:t xml:space="preserve"> </w:t>
            </w:r>
            <w:r w:rsidR="002A598D" w:rsidRPr="003F13E4">
              <w:rPr>
                <w:b/>
                <w:sz w:val="16"/>
                <w:szCs w:val="16"/>
              </w:rPr>
              <w:t>****</w:t>
            </w:r>
          </w:p>
          <w:p w:rsidR="00EE4219" w:rsidRPr="003F13E4" w:rsidRDefault="00EE4219" w:rsidP="00DB7F29">
            <w:pPr>
              <w:jc w:val="left"/>
              <w:rPr>
                <w:b/>
                <w:sz w:val="16"/>
                <w:szCs w:val="16"/>
              </w:rPr>
            </w:pPr>
            <w:r w:rsidRPr="003F13E4">
              <w:rPr>
                <w:sz w:val="16"/>
                <w:szCs w:val="16"/>
              </w:rPr>
              <w:t>Manfil 80 WP</w:t>
            </w:r>
            <w:r w:rsidR="002A598D" w:rsidRPr="003F13E4">
              <w:rPr>
                <w:sz w:val="16"/>
                <w:szCs w:val="16"/>
              </w:rPr>
              <w:t xml:space="preserve"> </w:t>
            </w:r>
            <w:r w:rsidR="002A598D" w:rsidRPr="003F13E4">
              <w:rPr>
                <w:b/>
                <w:sz w:val="16"/>
                <w:szCs w:val="16"/>
              </w:rPr>
              <w:t>****</w:t>
            </w:r>
          </w:p>
          <w:p w:rsidR="00EE4219" w:rsidRPr="003F13E4" w:rsidRDefault="00EE4219" w:rsidP="00DB7F29">
            <w:pPr>
              <w:jc w:val="left"/>
              <w:rPr>
                <w:sz w:val="16"/>
                <w:szCs w:val="16"/>
              </w:rPr>
            </w:pPr>
            <w:r w:rsidRPr="003F13E4">
              <w:rPr>
                <w:sz w:val="16"/>
                <w:szCs w:val="16"/>
              </w:rPr>
              <w:t>Mankoz 75 WG</w:t>
            </w:r>
          </w:p>
          <w:p w:rsidR="00EE4219" w:rsidRPr="003F13E4" w:rsidRDefault="00EE4219" w:rsidP="00DB7F29">
            <w:pPr>
              <w:jc w:val="left"/>
              <w:rPr>
                <w:sz w:val="16"/>
                <w:szCs w:val="16"/>
              </w:rPr>
            </w:pPr>
            <w:r w:rsidRPr="003F13E4">
              <w:rPr>
                <w:sz w:val="16"/>
                <w:szCs w:val="16"/>
              </w:rPr>
              <w:t>Penncozeb 75 DG</w:t>
            </w:r>
          </w:p>
          <w:p w:rsidR="00EE4219" w:rsidRPr="003F13E4" w:rsidRDefault="00EE4219" w:rsidP="00DB7F29">
            <w:pPr>
              <w:jc w:val="left"/>
              <w:rPr>
                <w:sz w:val="16"/>
                <w:szCs w:val="16"/>
              </w:rPr>
            </w:pPr>
            <w:r w:rsidRPr="003F13E4">
              <w:rPr>
                <w:sz w:val="16"/>
                <w:szCs w:val="16"/>
              </w:rPr>
              <w:t xml:space="preserve">Pinozeb M-45 </w:t>
            </w:r>
            <w:r w:rsidRPr="003F13E4">
              <w:rPr>
                <w:b/>
                <w:sz w:val="16"/>
                <w:szCs w:val="16"/>
              </w:rPr>
              <w:t>****</w:t>
            </w:r>
          </w:p>
          <w:p w:rsidR="00EE4219" w:rsidRPr="003F13E4" w:rsidRDefault="00EE4219" w:rsidP="00DB7F29">
            <w:pPr>
              <w:jc w:val="left"/>
              <w:rPr>
                <w:sz w:val="16"/>
                <w:szCs w:val="16"/>
              </w:rPr>
            </w:pPr>
            <w:r w:rsidRPr="003F13E4">
              <w:rPr>
                <w:sz w:val="16"/>
                <w:szCs w:val="16"/>
              </w:rPr>
              <w:t xml:space="preserve">Galben M </w:t>
            </w:r>
          </w:p>
          <w:p w:rsidR="00EE4219" w:rsidRPr="003F13E4" w:rsidRDefault="00EE4219" w:rsidP="00DB7F29">
            <w:pPr>
              <w:jc w:val="left"/>
              <w:rPr>
                <w:sz w:val="16"/>
                <w:szCs w:val="16"/>
              </w:rPr>
            </w:pPr>
            <w:r w:rsidRPr="003F13E4">
              <w:rPr>
                <w:sz w:val="16"/>
                <w:szCs w:val="16"/>
              </w:rPr>
              <w:t>Electis 75 WG</w:t>
            </w:r>
          </w:p>
          <w:p w:rsidR="002C20DB" w:rsidRPr="003F13E4" w:rsidRDefault="00EE4219" w:rsidP="00DB7F29">
            <w:pPr>
              <w:jc w:val="left"/>
              <w:rPr>
                <w:b/>
                <w:sz w:val="16"/>
                <w:szCs w:val="16"/>
              </w:rPr>
            </w:pPr>
            <w:r w:rsidRPr="003F13E4">
              <w:rPr>
                <w:sz w:val="16"/>
                <w:szCs w:val="16"/>
              </w:rPr>
              <w:t>Equation pro</w:t>
            </w:r>
            <w:r w:rsidR="00ED56F3" w:rsidRPr="003F13E4">
              <w:rPr>
                <w:b/>
                <w:sz w:val="16"/>
                <w:szCs w:val="16"/>
              </w:rPr>
              <w:t>*2</w:t>
            </w:r>
          </w:p>
          <w:p w:rsidR="00EE4219" w:rsidRPr="003F13E4" w:rsidRDefault="002C20DB" w:rsidP="00DB7F29">
            <w:pPr>
              <w:jc w:val="left"/>
              <w:rPr>
                <w:b/>
                <w:sz w:val="16"/>
                <w:szCs w:val="16"/>
              </w:rPr>
            </w:pPr>
            <w:r w:rsidRPr="003F13E4">
              <w:rPr>
                <w:sz w:val="16"/>
                <w:szCs w:val="16"/>
              </w:rPr>
              <w:t>Tanos 50 WG*</w:t>
            </w:r>
          </w:p>
          <w:p w:rsidR="00EE4219" w:rsidRPr="003F13E4" w:rsidRDefault="00EE4219" w:rsidP="002A0902">
            <w:pPr>
              <w:jc w:val="left"/>
              <w:rPr>
                <w:sz w:val="16"/>
                <w:szCs w:val="16"/>
              </w:rPr>
            </w:pPr>
            <w:r w:rsidRPr="003F13E4">
              <w:rPr>
                <w:sz w:val="16"/>
                <w:szCs w:val="16"/>
              </w:rPr>
              <w:t>Infinito</w:t>
            </w:r>
            <w:r w:rsidRPr="003F13E4">
              <w:rPr>
                <w:b/>
                <w:bCs/>
                <w:sz w:val="16"/>
                <w:szCs w:val="16"/>
              </w:rPr>
              <w:t xml:space="preserve"> </w:t>
            </w:r>
          </w:p>
          <w:p w:rsidR="00EE4219" w:rsidRPr="003F13E4" w:rsidRDefault="00EE4219" w:rsidP="002A0902">
            <w:pPr>
              <w:jc w:val="left"/>
              <w:rPr>
                <w:sz w:val="16"/>
                <w:szCs w:val="16"/>
              </w:rPr>
            </w:pPr>
            <w:r w:rsidRPr="003F13E4">
              <w:rPr>
                <w:sz w:val="16"/>
                <w:szCs w:val="16"/>
              </w:rPr>
              <w:t>Ranman Top</w:t>
            </w:r>
          </w:p>
          <w:p w:rsidR="00F15304" w:rsidRPr="003F13E4" w:rsidRDefault="00EE4219" w:rsidP="000B056A">
            <w:pPr>
              <w:jc w:val="left"/>
              <w:rPr>
                <w:sz w:val="16"/>
                <w:szCs w:val="16"/>
              </w:rPr>
            </w:pPr>
            <w:r w:rsidRPr="003F13E4">
              <w:rPr>
                <w:sz w:val="16"/>
                <w:szCs w:val="16"/>
              </w:rPr>
              <w:t xml:space="preserve">Ranman twinpack  </w:t>
            </w:r>
            <w:r w:rsidRPr="003F13E4">
              <w:rPr>
                <w:b/>
                <w:sz w:val="16"/>
                <w:szCs w:val="16"/>
              </w:rPr>
              <w:t>A</w:t>
            </w:r>
          </w:p>
          <w:p w:rsidR="00EF1E59" w:rsidRPr="003F13E4" w:rsidRDefault="00EE4219" w:rsidP="000B056A">
            <w:pPr>
              <w:jc w:val="left"/>
              <w:rPr>
                <w:sz w:val="16"/>
                <w:szCs w:val="16"/>
              </w:rPr>
            </w:pPr>
            <w:r w:rsidRPr="003F13E4">
              <w:rPr>
                <w:sz w:val="16"/>
                <w:szCs w:val="16"/>
              </w:rPr>
              <w:t xml:space="preserve">Revus </w:t>
            </w:r>
            <w:r w:rsidR="00564029" w:rsidRPr="003F13E4">
              <w:rPr>
                <w:b/>
                <w:sz w:val="16"/>
                <w:szCs w:val="16"/>
              </w:rPr>
              <w:t>*</w:t>
            </w:r>
            <w:r w:rsidR="00F15304" w:rsidRPr="003F13E4">
              <w:rPr>
                <w:b/>
                <w:sz w:val="16"/>
                <w:szCs w:val="16"/>
              </w:rPr>
              <w:t>4</w:t>
            </w:r>
          </w:p>
          <w:p w:rsidR="00EE4219" w:rsidRPr="003F13E4" w:rsidRDefault="00EE4219" w:rsidP="000B056A">
            <w:pPr>
              <w:jc w:val="left"/>
              <w:rPr>
                <w:sz w:val="16"/>
                <w:szCs w:val="16"/>
              </w:rPr>
            </w:pPr>
            <w:r w:rsidRPr="003F13E4">
              <w:rPr>
                <w:sz w:val="16"/>
                <w:szCs w:val="16"/>
              </w:rPr>
              <w:t>Polyram DF</w:t>
            </w:r>
          </w:p>
          <w:p w:rsidR="00EE4219" w:rsidRPr="003F13E4" w:rsidRDefault="00EE4219" w:rsidP="000B056A">
            <w:pPr>
              <w:jc w:val="left"/>
              <w:rPr>
                <w:sz w:val="16"/>
                <w:szCs w:val="16"/>
              </w:rPr>
            </w:pPr>
            <w:r w:rsidRPr="003F13E4">
              <w:rPr>
                <w:sz w:val="16"/>
                <w:szCs w:val="16"/>
              </w:rPr>
              <w:t>Shirlan 500 SC</w:t>
            </w:r>
          </w:p>
          <w:p w:rsidR="00EE4219" w:rsidRPr="003F13E4" w:rsidRDefault="00EE4219" w:rsidP="000B056A">
            <w:pPr>
              <w:jc w:val="left"/>
              <w:rPr>
                <w:sz w:val="16"/>
                <w:szCs w:val="16"/>
              </w:rPr>
            </w:pPr>
            <w:r w:rsidRPr="003F13E4">
              <w:rPr>
                <w:sz w:val="16"/>
                <w:szCs w:val="16"/>
              </w:rPr>
              <w:t>Frowncide</w:t>
            </w:r>
          </w:p>
          <w:p w:rsidR="00EE4219" w:rsidRPr="003F13E4" w:rsidRDefault="00EE4219" w:rsidP="000B056A">
            <w:pPr>
              <w:jc w:val="left"/>
              <w:rPr>
                <w:sz w:val="16"/>
                <w:szCs w:val="16"/>
              </w:rPr>
            </w:pPr>
            <w:r w:rsidRPr="003F13E4">
              <w:rPr>
                <w:sz w:val="16"/>
                <w:szCs w:val="16"/>
              </w:rPr>
              <w:t>Winby</w:t>
            </w:r>
          </w:p>
          <w:p w:rsidR="00EE4219" w:rsidRPr="003F13E4" w:rsidRDefault="00EE4219" w:rsidP="000B056A">
            <w:pPr>
              <w:jc w:val="left"/>
              <w:rPr>
                <w:sz w:val="16"/>
                <w:szCs w:val="16"/>
              </w:rPr>
            </w:pPr>
            <w:r w:rsidRPr="003F13E4">
              <w:rPr>
                <w:sz w:val="16"/>
                <w:szCs w:val="16"/>
              </w:rPr>
              <w:t>Ridomil Gold MZ PEPITE</w:t>
            </w:r>
            <w:r w:rsidR="00322442">
              <w:rPr>
                <w:sz w:val="16"/>
                <w:szCs w:val="16"/>
              </w:rPr>
              <w:t xml:space="preserve"> </w:t>
            </w:r>
            <w:r w:rsidR="00F15304" w:rsidRPr="003F13E4">
              <w:rPr>
                <w:b/>
                <w:sz w:val="16"/>
                <w:szCs w:val="16"/>
              </w:rPr>
              <w:t>*2</w:t>
            </w:r>
            <w:r w:rsidRPr="003F13E4">
              <w:rPr>
                <w:sz w:val="16"/>
                <w:szCs w:val="16"/>
              </w:rPr>
              <w:t xml:space="preserve"> </w:t>
            </w:r>
          </w:p>
          <w:p w:rsidR="00EE4219" w:rsidRPr="003F13E4" w:rsidRDefault="00EE4219" w:rsidP="000B056A">
            <w:pPr>
              <w:jc w:val="left"/>
              <w:rPr>
                <w:b/>
                <w:sz w:val="16"/>
                <w:szCs w:val="16"/>
              </w:rPr>
            </w:pPr>
            <w:r w:rsidRPr="003F13E4">
              <w:rPr>
                <w:sz w:val="16"/>
                <w:szCs w:val="16"/>
              </w:rPr>
              <w:t xml:space="preserve">Pergado MZ </w:t>
            </w:r>
            <w:r w:rsidRPr="003F13E4">
              <w:rPr>
                <w:b/>
                <w:sz w:val="16"/>
                <w:szCs w:val="16"/>
              </w:rPr>
              <w:t>****</w:t>
            </w:r>
          </w:p>
          <w:p w:rsidR="00EE4219" w:rsidRPr="003F13E4" w:rsidRDefault="00EE4219" w:rsidP="000B056A">
            <w:pPr>
              <w:jc w:val="left"/>
              <w:rPr>
                <w:b/>
                <w:sz w:val="16"/>
                <w:szCs w:val="16"/>
              </w:rPr>
            </w:pPr>
            <w:r w:rsidRPr="003F13E4">
              <w:rPr>
                <w:sz w:val="16"/>
                <w:szCs w:val="16"/>
              </w:rPr>
              <w:t>Gett</w:t>
            </w:r>
          </w:p>
          <w:p w:rsidR="00EE4219" w:rsidRPr="003F13E4" w:rsidRDefault="00EE4219" w:rsidP="000B056A">
            <w:pPr>
              <w:jc w:val="left"/>
              <w:rPr>
                <w:sz w:val="16"/>
                <w:szCs w:val="16"/>
              </w:rPr>
            </w:pPr>
            <w:r w:rsidRPr="003F13E4">
              <w:rPr>
                <w:sz w:val="16"/>
                <w:szCs w:val="16"/>
              </w:rPr>
              <w:t>Melody Duo WG 66,8</w:t>
            </w:r>
          </w:p>
          <w:p w:rsidR="00EF1E59" w:rsidRPr="003F13E4" w:rsidRDefault="00EE4219" w:rsidP="000B056A">
            <w:pPr>
              <w:jc w:val="left"/>
              <w:rPr>
                <w:sz w:val="16"/>
                <w:szCs w:val="16"/>
              </w:rPr>
            </w:pPr>
            <w:r w:rsidRPr="003F13E4">
              <w:rPr>
                <w:sz w:val="16"/>
                <w:szCs w:val="16"/>
              </w:rPr>
              <w:t>Enervin</w:t>
            </w:r>
          </w:p>
          <w:p w:rsidR="00EE4219" w:rsidRPr="003F13E4" w:rsidRDefault="00EF1E59" w:rsidP="000B056A">
            <w:pPr>
              <w:jc w:val="left"/>
              <w:rPr>
                <w:sz w:val="16"/>
                <w:szCs w:val="16"/>
              </w:rPr>
            </w:pPr>
            <w:r w:rsidRPr="003F13E4">
              <w:rPr>
                <w:sz w:val="16"/>
                <w:szCs w:val="16"/>
              </w:rPr>
              <w:t>Orvego</w:t>
            </w:r>
          </w:p>
          <w:p w:rsidR="00EE4219" w:rsidRPr="003F13E4" w:rsidRDefault="00EE4219" w:rsidP="000B056A">
            <w:pPr>
              <w:jc w:val="left"/>
              <w:rPr>
                <w:sz w:val="16"/>
                <w:szCs w:val="16"/>
              </w:rPr>
            </w:pPr>
            <w:r w:rsidRPr="003F13E4">
              <w:rPr>
                <w:sz w:val="16"/>
                <w:szCs w:val="16"/>
              </w:rPr>
              <w:t>Moximate 725 WG</w:t>
            </w:r>
          </w:p>
          <w:p w:rsidR="00F35476" w:rsidRPr="003F13E4" w:rsidRDefault="00EE4219" w:rsidP="000B056A">
            <w:pPr>
              <w:jc w:val="left"/>
              <w:rPr>
                <w:sz w:val="16"/>
                <w:szCs w:val="16"/>
              </w:rPr>
            </w:pPr>
            <w:r w:rsidRPr="003F13E4">
              <w:rPr>
                <w:sz w:val="16"/>
                <w:szCs w:val="16"/>
              </w:rPr>
              <w:t>Moximate 725 WP</w:t>
            </w:r>
            <w:r w:rsidR="006D7700">
              <w:rPr>
                <w:sz w:val="16"/>
                <w:szCs w:val="16"/>
              </w:rPr>
              <w:t xml:space="preserve">, </w:t>
            </w:r>
            <w:r w:rsidR="00F35476" w:rsidRPr="003F13E4">
              <w:rPr>
                <w:sz w:val="16"/>
                <w:szCs w:val="16"/>
              </w:rPr>
              <w:t>Moximate plus</w:t>
            </w:r>
          </w:p>
          <w:p w:rsidR="00EE4219" w:rsidRPr="003F13E4" w:rsidRDefault="00EE4219" w:rsidP="000B056A">
            <w:pPr>
              <w:jc w:val="left"/>
              <w:rPr>
                <w:b/>
                <w:sz w:val="16"/>
                <w:szCs w:val="16"/>
              </w:rPr>
            </w:pPr>
            <w:r w:rsidRPr="003F13E4">
              <w:rPr>
                <w:sz w:val="16"/>
                <w:szCs w:val="16"/>
              </w:rPr>
              <w:t>Nautile DG</w:t>
            </w:r>
            <w:r w:rsidR="00F35476" w:rsidRPr="003F13E4">
              <w:rPr>
                <w:b/>
                <w:sz w:val="16"/>
                <w:szCs w:val="16"/>
              </w:rPr>
              <w:t>*</w:t>
            </w:r>
            <w:r w:rsidR="006D7700">
              <w:rPr>
                <w:b/>
                <w:sz w:val="16"/>
                <w:szCs w:val="16"/>
              </w:rPr>
              <w:t xml:space="preserve"> </w:t>
            </w:r>
          </w:p>
          <w:p w:rsidR="00EE4219" w:rsidRPr="003F13E4" w:rsidRDefault="00EE4219" w:rsidP="000B056A">
            <w:pPr>
              <w:jc w:val="left"/>
              <w:rPr>
                <w:b/>
                <w:sz w:val="16"/>
                <w:szCs w:val="16"/>
              </w:rPr>
            </w:pPr>
            <w:r w:rsidRPr="003F13E4">
              <w:rPr>
                <w:sz w:val="16"/>
                <w:szCs w:val="16"/>
              </w:rPr>
              <w:t>Nautile WP</w:t>
            </w:r>
            <w:r w:rsidR="00F35476" w:rsidRPr="003F13E4">
              <w:rPr>
                <w:b/>
                <w:sz w:val="16"/>
                <w:szCs w:val="16"/>
              </w:rPr>
              <w:t>*</w:t>
            </w:r>
          </w:p>
          <w:p w:rsidR="00EE4219" w:rsidRPr="003F13E4" w:rsidRDefault="00EE4219" w:rsidP="000B056A">
            <w:pPr>
              <w:jc w:val="left"/>
              <w:rPr>
                <w:sz w:val="16"/>
                <w:szCs w:val="16"/>
              </w:rPr>
            </w:pPr>
            <w:r w:rsidRPr="003F13E4">
              <w:rPr>
                <w:sz w:val="16"/>
                <w:szCs w:val="16"/>
              </w:rPr>
              <w:t>Profilux</w:t>
            </w:r>
          </w:p>
          <w:p w:rsidR="00EE4219" w:rsidRPr="003F13E4" w:rsidRDefault="00EE4219" w:rsidP="00DB7F29">
            <w:pPr>
              <w:jc w:val="left"/>
              <w:rPr>
                <w:sz w:val="16"/>
                <w:szCs w:val="16"/>
              </w:rPr>
            </w:pPr>
            <w:r w:rsidRPr="003F13E4">
              <w:rPr>
                <w:sz w:val="16"/>
                <w:szCs w:val="16"/>
              </w:rPr>
              <w:t>Sacron 45 DG</w:t>
            </w:r>
          </w:p>
          <w:p w:rsidR="00900874" w:rsidRPr="003F13E4" w:rsidRDefault="00900874" w:rsidP="00DB7F29">
            <w:pPr>
              <w:jc w:val="left"/>
              <w:rPr>
                <w:sz w:val="16"/>
                <w:szCs w:val="16"/>
              </w:rPr>
            </w:pPr>
            <w:r w:rsidRPr="003F13E4">
              <w:rPr>
                <w:sz w:val="16"/>
                <w:szCs w:val="16"/>
              </w:rPr>
              <w:t>Banjo forte</w:t>
            </w:r>
          </w:p>
          <w:p w:rsidR="006E7EF7" w:rsidRPr="003F13E4" w:rsidRDefault="006E7EF7" w:rsidP="00DB7F29">
            <w:pPr>
              <w:jc w:val="left"/>
              <w:rPr>
                <w:b/>
                <w:sz w:val="16"/>
                <w:szCs w:val="16"/>
              </w:rPr>
            </w:pPr>
            <w:r w:rsidRPr="003F13E4">
              <w:rPr>
                <w:sz w:val="16"/>
                <w:szCs w:val="16"/>
              </w:rPr>
              <w:t>Curzate C extra</w:t>
            </w:r>
            <w:r w:rsidRPr="003F13E4">
              <w:rPr>
                <w:b/>
                <w:sz w:val="16"/>
                <w:szCs w:val="16"/>
              </w:rPr>
              <w:t>*</w:t>
            </w:r>
          </w:p>
        </w:tc>
        <w:tc>
          <w:tcPr>
            <w:tcW w:w="1210" w:type="dxa"/>
            <w:vMerge w:val="restart"/>
            <w:tcBorders>
              <w:top w:val="single" w:sz="4" w:space="0" w:color="auto"/>
              <w:left w:val="single" w:sz="4" w:space="0" w:color="auto"/>
              <w:right w:val="single" w:sz="4" w:space="0" w:color="auto"/>
            </w:tcBorders>
          </w:tcPr>
          <w:p w:rsidR="00EE4219" w:rsidRPr="003F13E4" w:rsidRDefault="00EE4219" w:rsidP="00DB7F29">
            <w:pPr>
              <w:jc w:val="left"/>
              <w:rPr>
                <w:sz w:val="16"/>
                <w:szCs w:val="16"/>
              </w:rPr>
            </w:pPr>
            <w:r w:rsidRPr="003F13E4">
              <w:rPr>
                <w:sz w:val="16"/>
                <w:szCs w:val="16"/>
              </w:rPr>
              <w:t>2 kg/ha</w:t>
            </w:r>
          </w:p>
          <w:p w:rsidR="00EE4219" w:rsidRPr="003F13E4" w:rsidRDefault="00EE4219" w:rsidP="00DB7F29">
            <w:pPr>
              <w:jc w:val="left"/>
              <w:rPr>
                <w:sz w:val="16"/>
                <w:szCs w:val="16"/>
              </w:rPr>
            </w:pPr>
            <w:r w:rsidRPr="003F13E4">
              <w:rPr>
                <w:sz w:val="16"/>
                <w:szCs w:val="16"/>
              </w:rPr>
              <w:t>2 kg/ha</w:t>
            </w:r>
          </w:p>
          <w:p w:rsidR="00EE4219" w:rsidRPr="003F13E4" w:rsidRDefault="00EE4219" w:rsidP="00DB7F29">
            <w:pPr>
              <w:jc w:val="left"/>
              <w:rPr>
                <w:sz w:val="16"/>
                <w:szCs w:val="16"/>
              </w:rPr>
            </w:pPr>
            <w:r w:rsidRPr="003F13E4">
              <w:rPr>
                <w:sz w:val="16"/>
                <w:szCs w:val="16"/>
              </w:rPr>
              <w:t>2,5 kg/ha</w:t>
            </w:r>
          </w:p>
          <w:p w:rsidR="00EE4219" w:rsidRPr="003F13E4" w:rsidRDefault="00EE4219" w:rsidP="00DB7F29">
            <w:pPr>
              <w:jc w:val="left"/>
              <w:rPr>
                <w:sz w:val="16"/>
                <w:szCs w:val="16"/>
              </w:rPr>
            </w:pPr>
            <w:r w:rsidRPr="003F13E4">
              <w:rPr>
                <w:sz w:val="16"/>
                <w:szCs w:val="16"/>
              </w:rPr>
              <w:t>2,5 kg/ha</w:t>
            </w:r>
          </w:p>
          <w:p w:rsidR="00900874" w:rsidRPr="003F13E4" w:rsidRDefault="00900874" w:rsidP="00DB7F29">
            <w:pPr>
              <w:jc w:val="left"/>
              <w:rPr>
                <w:sz w:val="16"/>
                <w:szCs w:val="16"/>
              </w:rPr>
            </w:pPr>
            <w:r w:rsidRPr="003F13E4">
              <w:rPr>
                <w:sz w:val="16"/>
                <w:szCs w:val="16"/>
              </w:rPr>
              <w:t>2,5 kg/ha</w:t>
            </w:r>
          </w:p>
          <w:p w:rsidR="00EE4219" w:rsidRPr="003F13E4" w:rsidRDefault="00EE4219" w:rsidP="00DB7F29">
            <w:pPr>
              <w:jc w:val="left"/>
              <w:rPr>
                <w:sz w:val="16"/>
                <w:szCs w:val="16"/>
              </w:rPr>
            </w:pPr>
            <w:r w:rsidRPr="003F13E4">
              <w:rPr>
                <w:sz w:val="16"/>
                <w:szCs w:val="16"/>
              </w:rPr>
              <w:t>2 l/ha</w:t>
            </w:r>
          </w:p>
          <w:p w:rsidR="00EE4219" w:rsidRPr="003F13E4" w:rsidRDefault="00900874" w:rsidP="00DB7F29">
            <w:pPr>
              <w:jc w:val="left"/>
              <w:rPr>
                <w:sz w:val="16"/>
                <w:szCs w:val="16"/>
              </w:rPr>
            </w:pPr>
            <w:r w:rsidRPr="003F13E4">
              <w:rPr>
                <w:sz w:val="16"/>
                <w:szCs w:val="16"/>
              </w:rPr>
              <w:t>4-5 l/ha</w:t>
            </w:r>
          </w:p>
          <w:p w:rsidR="00900874" w:rsidRPr="003F13E4" w:rsidRDefault="00A44226" w:rsidP="00DB7F29">
            <w:pPr>
              <w:jc w:val="left"/>
              <w:rPr>
                <w:sz w:val="16"/>
                <w:szCs w:val="16"/>
              </w:rPr>
            </w:pPr>
            <w:r w:rsidRPr="003F13E4">
              <w:rPr>
                <w:sz w:val="16"/>
                <w:szCs w:val="16"/>
              </w:rPr>
              <w:t>4-5 l/ha</w:t>
            </w:r>
          </w:p>
          <w:p w:rsidR="002A598D" w:rsidRPr="003F13E4" w:rsidRDefault="00F35476" w:rsidP="00DB7F29">
            <w:pPr>
              <w:jc w:val="left"/>
              <w:rPr>
                <w:sz w:val="16"/>
                <w:szCs w:val="16"/>
              </w:rPr>
            </w:pPr>
            <w:r w:rsidRPr="003F13E4">
              <w:rPr>
                <w:sz w:val="16"/>
                <w:szCs w:val="16"/>
              </w:rPr>
              <w:t>1 kg/ha</w:t>
            </w:r>
          </w:p>
          <w:p w:rsidR="00EE4219" w:rsidRPr="003F13E4" w:rsidRDefault="00EE4219" w:rsidP="00DB7F29">
            <w:pPr>
              <w:jc w:val="left"/>
              <w:rPr>
                <w:sz w:val="16"/>
                <w:szCs w:val="16"/>
              </w:rPr>
            </w:pPr>
            <w:r w:rsidRPr="003F13E4">
              <w:rPr>
                <w:sz w:val="16"/>
                <w:szCs w:val="16"/>
              </w:rPr>
              <w:t>2,5 kg/ha</w:t>
            </w:r>
          </w:p>
          <w:p w:rsidR="00EE4219" w:rsidRPr="003F13E4" w:rsidRDefault="00EE4219" w:rsidP="00DB7F29">
            <w:pPr>
              <w:jc w:val="left"/>
              <w:rPr>
                <w:sz w:val="16"/>
                <w:szCs w:val="16"/>
              </w:rPr>
            </w:pPr>
            <w:r w:rsidRPr="003F13E4">
              <w:rPr>
                <w:sz w:val="16"/>
                <w:szCs w:val="16"/>
              </w:rPr>
              <w:t>0,15-0,20 %</w:t>
            </w:r>
          </w:p>
          <w:p w:rsidR="008E5C11" w:rsidRPr="003F13E4" w:rsidRDefault="00EE4219" w:rsidP="00DB7F29">
            <w:pPr>
              <w:jc w:val="left"/>
              <w:rPr>
                <w:sz w:val="16"/>
                <w:szCs w:val="16"/>
              </w:rPr>
            </w:pPr>
            <w:r w:rsidRPr="003F13E4">
              <w:rPr>
                <w:sz w:val="16"/>
                <w:szCs w:val="16"/>
              </w:rPr>
              <w:t>1,8 kg/ha</w:t>
            </w:r>
          </w:p>
          <w:p w:rsidR="00EE4219" w:rsidRPr="003F13E4" w:rsidRDefault="00EE4219" w:rsidP="00DB7F29">
            <w:pPr>
              <w:jc w:val="left"/>
              <w:rPr>
                <w:sz w:val="16"/>
                <w:szCs w:val="16"/>
              </w:rPr>
            </w:pPr>
            <w:r w:rsidRPr="003F13E4">
              <w:rPr>
                <w:sz w:val="16"/>
                <w:szCs w:val="16"/>
              </w:rPr>
              <w:t>2,8 kg/ha</w:t>
            </w:r>
          </w:p>
          <w:p w:rsidR="00EE4219" w:rsidRPr="003F13E4" w:rsidRDefault="00EE4219" w:rsidP="00DB7F29">
            <w:pPr>
              <w:jc w:val="left"/>
              <w:rPr>
                <w:sz w:val="16"/>
                <w:szCs w:val="16"/>
              </w:rPr>
            </w:pPr>
            <w:r w:rsidRPr="003F13E4">
              <w:rPr>
                <w:sz w:val="16"/>
                <w:szCs w:val="16"/>
              </w:rPr>
              <w:t>2,5 l/ha</w:t>
            </w:r>
          </w:p>
          <w:p w:rsidR="00EE4219" w:rsidRPr="003F13E4" w:rsidRDefault="00EE4219" w:rsidP="00DB7F29">
            <w:pPr>
              <w:jc w:val="left"/>
              <w:rPr>
                <w:sz w:val="16"/>
                <w:szCs w:val="16"/>
              </w:rPr>
            </w:pPr>
            <w:r w:rsidRPr="003F13E4">
              <w:rPr>
                <w:sz w:val="16"/>
                <w:szCs w:val="16"/>
              </w:rPr>
              <w:t>2 kg/ha</w:t>
            </w:r>
          </w:p>
          <w:p w:rsidR="00EE4219" w:rsidRPr="003F13E4" w:rsidRDefault="00EE4219" w:rsidP="00DB7F29">
            <w:pPr>
              <w:jc w:val="left"/>
              <w:rPr>
                <w:sz w:val="16"/>
                <w:szCs w:val="16"/>
              </w:rPr>
            </w:pPr>
            <w:r w:rsidRPr="003F13E4">
              <w:rPr>
                <w:sz w:val="16"/>
                <w:szCs w:val="16"/>
              </w:rPr>
              <w:t>2 kg/ha</w:t>
            </w:r>
          </w:p>
          <w:p w:rsidR="00EE4219" w:rsidRPr="003F13E4" w:rsidRDefault="00EE4219" w:rsidP="00DB7F29">
            <w:pPr>
              <w:jc w:val="left"/>
              <w:rPr>
                <w:sz w:val="16"/>
                <w:szCs w:val="16"/>
              </w:rPr>
            </w:pPr>
            <w:r w:rsidRPr="003F13E4">
              <w:rPr>
                <w:sz w:val="16"/>
                <w:szCs w:val="16"/>
              </w:rPr>
              <w:t>2 kg/ha</w:t>
            </w:r>
          </w:p>
          <w:p w:rsidR="00EE4219" w:rsidRPr="003F13E4" w:rsidRDefault="00EE4219" w:rsidP="00DB7F29">
            <w:pPr>
              <w:jc w:val="left"/>
              <w:rPr>
                <w:sz w:val="16"/>
                <w:szCs w:val="16"/>
              </w:rPr>
            </w:pPr>
            <w:r w:rsidRPr="003F13E4">
              <w:rPr>
                <w:sz w:val="16"/>
                <w:szCs w:val="16"/>
              </w:rPr>
              <w:t>2 kg/ha</w:t>
            </w:r>
          </w:p>
          <w:p w:rsidR="00EE4219" w:rsidRPr="003F13E4" w:rsidRDefault="00EE4219" w:rsidP="00DB7F29">
            <w:pPr>
              <w:jc w:val="left"/>
              <w:rPr>
                <w:sz w:val="16"/>
                <w:szCs w:val="16"/>
              </w:rPr>
            </w:pPr>
            <w:r w:rsidRPr="003F13E4">
              <w:rPr>
                <w:sz w:val="16"/>
                <w:szCs w:val="16"/>
              </w:rPr>
              <w:t>2 kg/ha</w:t>
            </w:r>
          </w:p>
          <w:p w:rsidR="00EE4219" w:rsidRPr="003F13E4" w:rsidRDefault="00EE4219" w:rsidP="00DB7F29">
            <w:pPr>
              <w:jc w:val="left"/>
              <w:rPr>
                <w:sz w:val="16"/>
                <w:szCs w:val="16"/>
              </w:rPr>
            </w:pPr>
            <w:r w:rsidRPr="003F13E4">
              <w:rPr>
                <w:sz w:val="16"/>
                <w:szCs w:val="16"/>
              </w:rPr>
              <w:t>1,7 kg/ha</w:t>
            </w:r>
          </w:p>
          <w:p w:rsidR="00EE4219" w:rsidRPr="003F13E4" w:rsidRDefault="00EE4219" w:rsidP="00DB7F29">
            <w:pPr>
              <w:jc w:val="left"/>
              <w:rPr>
                <w:sz w:val="16"/>
                <w:szCs w:val="16"/>
              </w:rPr>
            </w:pPr>
            <w:r w:rsidRPr="003F13E4">
              <w:rPr>
                <w:sz w:val="16"/>
                <w:szCs w:val="16"/>
              </w:rPr>
              <w:t>2 kg/ha</w:t>
            </w:r>
          </w:p>
          <w:p w:rsidR="00EE4219" w:rsidRPr="003F13E4" w:rsidRDefault="00EE4219" w:rsidP="00DB7F29">
            <w:pPr>
              <w:jc w:val="left"/>
              <w:rPr>
                <w:sz w:val="16"/>
                <w:szCs w:val="16"/>
              </w:rPr>
            </w:pPr>
            <w:r w:rsidRPr="003F13E4">
              <w:rPr>
                <w:sz w:val="16"/>
                <w:szCs w:val="16"/>
              </w:rPr>
              <w:t>2,5 kg/ha</w:t>
            </w:r>
          </w:p>
          <w:p w:rsidR="00A422BE" w:rsidRPr="003F13E4" w:rsidRDefault="00EE4219" w:rsidP="00DB7F29">
            <w:pPr>
              <w:jc w:val="left"/>
              <w:rPr>
                <w:sz w:val="16"/>
                <w:szCs w:val="16"/>
              </w:rPr>
            </w:pPr>
            <w:r w:rsidRPr="003F13E4">
              <w:rPr>
                <w:sz w:val="16"/>
                <w:szCs w:val="16"/>
              </w:rPr>
              <w:t>1,5-1,8 kg/ha</w:t>
            </w:r>
          </w:p>
          <w:p w:rsidR="002C20DB" w:rsidRPr="003F13E4" w:rsidRDefault="00EE4219" w:rsidP="00DB7F29">
            <w:pPr>
              <w:jc w:val="left"/>
              <w:rPr>
                <w:sz w:val="16"/>
                <w:szCs w:val="16"/>
              </w:rPr>
            </w:pPr>
            <w:r w:rsidRPr="003F13E4">
              <w:rPr>
                <w:sz w:val="16"/>
                <w:szCs w:val="16"/>
              </w:rPr>
              <w:t>0,4 kg/ha</w:t>
            </w:r>
          </w:p>
          <w:p w:rsidR="00EE4219" w:rsidRPr="003F13E4" w:rsidRDefault="002C20DB" w:rsidP="00D90C08">
            <w:pPr>
              <w:jc w:val="left"/>
              <w:rPr>
                <w:sz w:val="16"/>
                <w:szCs w:val="16"/>
              </w:rPr>
            </w:pPr>
            <w:r w:rsidRPr="003F13E4">
              <w:rPr>
                <w:sz w:val="16"/>
                <w:szCs w:val="16"/>
              </w:rPr>
              <w:t>0,7 kg/ha</w:t>
            </w:r>
          </w:p>
          <w:p w:rsidR="00EE4219" w:rsidRPr="003F13E4" w:rsidRDefault="00EE4219" w:rsidP="00DB7F29">
            <w:pPr>
              <w:jc w:val="left"/>
              <w:rPr>
                <w:sz w:val="16"/>
                <w:szCs w:val="16"/>
              </w:rPr>
            </w:pPr>
            <w:r w:rsidRPr="003F13E4">
              <w:rPr>
                <w:sz w:val="16"/>
                <w:szCs w:val="16"/>
              </w:rPr>
              <w:t>1,2-1,6 l/ha</w:t>
            </w:r>
          </w:p>
          <w:p w:rsidR="00EE4219" w:rsidRPr="003F13E4" w:rsidRDefault="00EE4219" w:rsidP="00DB7F29">
            <w:pPr>
              <w:jc w:val="left"/>
              <w:rPr>
                <w:sz w:val="16"/>
                <w:szCs w:val="16"/>
              </w:rPr>
            </w:pPr>
            <w:r w:rsidRPr="003F13E4">
              <w:rPr>
                <w:sz w:val="16"/>
                <w:szCs w:val="16"/>
              </w:rPr>
              <w:t>0,5 l/ha</w:t>
            </w:r>
          </w:p>
          <w:p w:rsidR="00F15304" w:rsidRPr="003F13E4" w:rsidRDefault="001A73E9" w:rsidP="00DB7F29">
            <w:pPr>
              <w:jc w:val="left"/>
              <w:rPr>
                <w:sz w:val="16"/>
                <w:szCs w:val="16"/>
              </w:rPr>
            </w:pPr>
            <w:r>
              <w:rPr>
                <w:sz w:val="16"/>
                <w:szCs w:val="16"/>
              </w:rPr>
              <w:t>0,2 l/ha</w:t>
            </w:r>
          </w:p>
          <w:p w:rsidR="00EE4219" w:rsidRPr="003F13E4" w:rsidRDefault="00EE4219" w:rsidP="000B056A">
            <w:pPr>
              <w:jc w:val="left"/>
              <w:rPr>
                <w:sz w:val="16"/>
                <w:szCs w:val="16"/>
              </w:rPr>
            </w:pPr>
            <w:r w:rsidRPr="003F13E4">
              <w:rPr>
                <w:sz w:val="16"/>
                <w:szCs w:val="16"/>
              </w:rPr>
              <w:t>0,4-0,6 l/ha</w:t>
            </w:r>
          </w:p>
          <w:p w:rsidR="00EE4219" w:rsidRPr="003F13E4" w:rsidRDefault="00EE4219" w:rsidP="000B056A">
            <w:pPr>
              <w:jc w:val="left"/>
              <w:rPr>
                <w:sz w:val="16"/>
                <w:szCs w:val="16"/>
              </w:rPr>
            </w:pPr>
            <w:r w:rsidRPr="003F13E4">
              <w:rPr>
                <w:sz w:val="16"/>
                <w:szCs w:val="16"/>
              </w:rPr>
              <w:t>2 kg/ha</w:t>
            </w:r>
          </w:p>
          <w:p w:rsidR="00EE4219" w:rsidRPr="003F13E4" w:rsidRDefault="00EE4219" w:rsidP="000B056A">
            <w:pPr>
              <w:jc w:val="left"/>
              <w:rPr>
                <w:sz w:val="16"/>
                <w:szCs w:val="16"/>
              </w:rPr>
            </w:pPr>
            <w:r w:rsidRPr="003F13E4">
              <w:rPr>
                <w:sz w:val="16"/>
                <w:szCs w:val="16"/>
              </w:rPr>
              <w:t>0,4 l/ha</w:t>
            </w:r>
          </w:p>
          <w:p w:rsidR="00EE4219" w:rsidRPr="003F13E4" w:rsidRDefault="00EE4219" w:rsidP="000B056A">
            <w:pPr>
              <w:jc w:val="left"/>
              <w:rPr>
                <w:sz w:val="16"/>
                <w:szCs w:val="16"/>
              </w:rPr>
            </w:pPr>
            <w:r w:rsidRPr="003F13E4">
              <w:rPr>
                <w:sz w:val="16"/>
                <w:szCs w:val="16"/>
              </w:rPr>
              <w:t>0,4 l/ha</w:t>
            </w:r>
          </w:p>
          <w:p w:rsidR="00EE4219" w:rsidRPr="003F13E4" w:rsidRDefault="00EE4219" w:rsidP="000B056A">
            <w:pPr>
              <w:jc w:val="left"/>
              <w:rPr>
                <w:sz w:val="16"/>
                <w:szCs w:val="16"/>
              </w:rPr>
            </w:pPr>
            <w:r w:rsidRPr="003F13E4">
              <w:rPr>
                <w:sz w:val="16"/>
                <w:szCs w:val="16"/>
              </w:rPr>
              <w:t>0,4 l/ha</w:t>
            </w:r>
          </w:p>
          <w:p w:rsidR="00EE4219" w:rsidRPr="003F13E4" w:rsidRDefault="00EE4219" w:rsidP="000B056A">
            <w:pPr>
              <w:jc w:val="left"/>
              <w:rPr>
                <w:sz w:val="16"/>
                <w:szCs w:val="16"/>
              </w:rPr>
            </w:pPr>
            <w:r w:rsidRPr="003F13E4">
              <w:rPr>
                <w:sz w:val="16"/>
                <w:szCs w:val="16"/>
              </w:rPr>
              <w:t>2,5 kg/ha</w:t>
            </w:r>
          </w:p>
          <w:p w:rsidR="00EE4219" w:rsidRPr="003F13E4" w:rsidRDefault="00EE4219" w:rsidP="000B056A">
            <w:pPr>
              <w:jc w:val="left"/>
              <w:rPr>
                <w:sz w:val="16"/>
                <w:szCs w:val="16"/>
              </w:rPr>
            </w:pPr>
            <w:r w:rsidRPr="003F13E4">
              <w:rPr>
                <w:sz w:val="16"/>
                <w:szCs w:val="16"/>
              </w:rPr>
              <w:t>2,5 kg/ha</w:t>
            </w:r>
          </w:p>
          <w:p w:rsidR="00EE4219" w:rsidRPr="003F13E4" w:rsidRDefault="00EE4219" w:rsidP="000B056A">
            <w:pPr>
              <w:jc w:val="left"/>
              <w:rPr>
                <w:sz w:val="16"/>
                <w:szCs w:val="16"/>
              </w:rPr>
            </w:pPr>
            <w:r w:rsidRPr="003F13E4">
              <w:rPr>
                <w:sz w:val="16"/>
                <w:szCs w:val="16"/>
              </w:rPr>
              <w:t>2,5 kg/ha</w:t>
            </w:r>
          </w:p>
          <w:p w:rsidR="00EE4219" w:rsidRPr="003F13E4" w:rsidRDefault="00EE4219" w:rsidP="000B056A">
            <w:pPr>
              <w:jc w:val="left"/>
              <w:rPr>
                <w:sz w:val="16"/>
                <w:szCs w:val="16"/>
              </w:rPr>
            </w:pPr>
            <w:r w:rsidRPr="003F13E4">
              <w:rPr>
                <w:sz w:val="16"/>
                <w:szCs w:val="16"/>
              </w:rPr>
              <w:t>2,5 kg/ha</w:t>
            </w:r>
          </w:p>
          <w:p w:rsidR="00EF1E59" w:rsidRPr="003F13E4" w:rsidRDefault="00EF1E59" w:rsidP="000B056A">
            <w:pPr>
              <w:jc w:val="left"/>
              <w:rPr>
                <w:sz w:val="16"/>
                <w:szCs w:val="16"/>
              </w:rPr>
            </w:pPr>
            <w:r w:rsidRPr="003F13E4">
              <w:rPr>
                <w:sz w:val="16"/>
                <w:szCs w:val="16"/>
              </w:rPr>
              <w:t>0,8 l/ha</w:t>
            </w:r>
          </w:p>
          <w:p w:rsidR="00EE4219" w:rsidRPr="003F13E4" w:rsidRDefault="00EE4219" w:rsidP="000B056A">
            <w:pPr>
              <w:jc w:val="left"/>
              <w:rPr>
                <w:sz w:val="16"/>
                <w:szCs w:val="16"/>
              </w:rPr>
            </w:pPr>
            <w:r w:rsidRPr="003F13E4">
              <w:rPr>
                <w:sz w:val="16"/>
                <w:szCs w:val="16"/>
              </w:rPr>
              <w:t>2 kg/ha</w:t>
            </w:r>
          </w:p>
          <w:p w:rsidR="00EE4219" w:rsidRPr="003F13E4" w:rsidRDefault="00EE4219" w:rsidP="000B056A">
            <w:pPr>
              <w:jc w:val="left"/>
              <w:rPr>
                <w:sz w:val="16"/>
                <w:szCs w:val="16"/>
              </w:rPr>
            </w:pPr>
            <w:r w:rsidRPr="003F13E4">
              <w:rPr>
                <w:sz w:val="16"/>
                <w:szCs w:val="16"/>
              </w:rPr>
              <w:t>2,5 kg/ha</w:t>
            </w:r>
          </w:p>
          <w:p w:rsidR="00EE4219" w:rsidRPr="003F13E4" w:rsidRDefault="00EE4219" w:rsidP="000B056A">
            <w:pPr>
              <w:jc w:val="left"/>
              <w:rPr>
                <w:sz w:val="16"/>
                <w:szCs w:val="16"/>
              </w:rPr>
            </w:pPr>
            <w:r w:rsidRPr="003F13E4">
              <w:rPr>
                <w:sz w:val="16"/>
                <w:szCs w:val="16"/>
              </w:rPr>
              <w:t>2,5 kg/ha</w:t>
            </w:r>
          </w:p>
          <w:p w:rsidR="00EE4219" w:rsidRPr="003F13E4" w:rsidRDefault="00EE4219" w:rsidP="000B056A">
            <w:pPr>
              <w:jc w:val="left"/>
              <w:rPr>
                <w:sz w:val="16"/>
                <w:szCs w:val="16"/>
              </w:rPr>
            </w:pPr>
            <w:r w:rsidRPr="003F13E4">
              <w:rPr>
                <w:sz w:val="16"/>
                <w:szCs w:val="16"/>
              </w:rPr>
              <w:t>2 kg/ha</w:t>
            </w:r>
          </w:p>
          <w:p w:rsidR="00EE4219" w:rsidRPr="003F13E4" w:rsidRDefault="00EE4219" w:rsidP="000B056A">
            <w:pPr>
              <w:jc w:val="left"/>
              <w:rPr>
                <w:sz w:val="16"/>
                <w:szCs w:val="16"/>
              </w:rPr>
            </w:pPr>
            <w:r w:rsidRPr="003F13E4">
              <w:rPr>
                <w:sz w:val="16"/>
                <w:szCs w:val="16"/>
              </w:rPr>
              <w:t>2,25 kg/ha</w:t>
            </w:r>
          </w:p>
          <w:p w:rsidR="00EE4219" w:rsidRPr="003F13E4" w:rsidRDefault="00EE4219" w:rsidP="000B056A">
            <w:pPr>
              <w:jc w:val="left"/>
              <w:rPr>
                <w:sz w:val="16"/>
                <w:szCs w:val="16"/>
              </w:rPr>
            </w:pPr>
            <w:r w:rsidRPr="003F13E4">
              <w:rPr>
                <w:sz w:val="16"/>
                <w:szCs w:val="16"/>
              </w:rPr>
              <w:t>2,5 kg/ha</w:t>
            </w:r>
          </w:p>
          <w:p w:rsidR="00EE4219" w:rsidRPr="003F13E4" w:rsidRDefault="00EE4219" w:rsidP="00DB7F29">
            <w:pPr>
              <w:jc w:val="left"/>
              <w:rPr>
                <w:sz w:val="16"/>
                <w:szCs w:val="16"/>
              </w:rPr>
            </w:pPr>
            <w:r w:rsidRPr="003F13E4">
              <w:rPr>
                <w:sz w:val="16"/>
                <w:szCs w:val="16"/>
              </w:rPr>
              <w:t>0,22 kg/ha</w:t>
            </w:r>
          </w:p>
          <w:p w:rsidR="00900874" w:rsidRPr="003F13E4" w:rsidRDefault="00900874" w:rsidP="00DB7F29">
            <w:pPr>
              <w:jc w:val="left"/>
              <w:rPr>
                <w:sz w:val="16"/>
                <w:szCs w:val="16"/>
              </w:rPr>
            </w:pPr>
            <w:r w:rsidRPr="003F13E4">
              <w:rPr>
                <w:sz w:val="16"/>
                <w:szCs w:val="16"/>
              </w:rPr>
              <w:t>1 l/ha</w:t>
            </w:r>
          </w:p>
          <w:p w:rsidR="006E7EF7" w:rsidRPr="003F13E4" w:rsidRDefault="006E7EF7" w:rsidP="00DB7F29">
            <w:pPr>
              <w:jc w:val="left"/>
              <w:rPr>
                <w:sz w:val="16"/>
                <w:szCs w:val="16"/>
              </w:rPr>
            </w:pPr>
            <w:r w:rsidRPr="003F13E4">
              <w:rPr>
                <w:sz w:val="16"/>
                <w:szCs w:val="16"/>
              </w:rPr>
              <w:t>2 kg/ha</w:t>
            </w:r>
          </w:p>
        </w:tc>
        <w:tc>
          <w:tcPr>
            <w:tcW w:w="1100" w:type="dxa"/>
            <w:vMerge w:val="restart"/>
            <w:tcBorders>
              <w:top w:val="single" w:sz="4" w:space="0" w:color="auto"/>
              <w:left w:val="single" w:sz="4" w:space="0" w:color="auto"/>
              <w:right w:val="single" w:sz="4" w:space="0" w:color="auto"/>
            </w:tcBorders>
          </w:tcPr>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14</w:t>
            </w:r>
          </w:p>
          <w:p w:rsidR="00EE4219" w:rsidRPr="003F13E4" w:rsidRDefault="00EE4219" w:rsidP="00DB7F29">
            <w:pPr>
              <w:jc w:val="left"/>
              <w:rPr>
                <w:sz w:val="16"/>
                <w:szCs w:val="16"/>
              </w:rPr>
            </w:pPr>
            <w:r w:rsidRPr="003F13E4">
              <w:rPr>
                <w:sz w:val="16"/>
                <w:szCs w:val="16"/>
              </w:rPr>
              <w:t>14</w:t>
            </w:r>
          </w:p>
          <w:p w:rsidR="00900874" w:rsidRPr="003F13E4" w:rsidRDefault="00900874" w:rsidP="00DB7F29">
            <w:pPr>
              <w:jc w:val="left"/>
              <w:rPr>
                <w:sz w:val="16"/>
                <w:szCs w:val="16"/>
              </w:rPr>
            </w:pPr>
            <w:r w:rsidRPr="003F13E4">
              <w:rPr>
                <w:sz w:val="16"/>
                <w:szCs w:val="16"/>
              </w:rPr>
              <w:t>14</w:t>
            </w:r>
          </w:p>
          <w:p w:rsidR="00EE4219" w:rsidRPr="003F13E4" w:rsidRDefault="00EE4219" w:rsidP="00DB7F29">
            <w:pPr>
              <w:jc w:val="left"/>
              <w:rPr>
                <w:sz w:val="16"/>
                <w:szCs w:val="16"/>
              </w:rPr>
            </w:pPr>
            <w:r w:rsidRPr="003F13E4">
              <w:rPr>
                <w:sz w:val="16"/>
                <w:szCs w:val="16"/>
              </w:rPr>
              <w:t>8</w:t>
            </w:r>
          </w:p>
          <w:p w:rsidR="00EE4219" w:rsidRPr="003F13E4" w:rsidRDefault="00EE4219" w:rsidP="00DB7F29">
            <w:pPr>
              <w:jc w:val="left"/>
              <w:rPr>
                <w:sz w:val="16"/>
                <w:szCs w:val="16"/>
              </w:rPr>
            </w:pPr>
            <w:r w:rsidRPr="003F13E4">
              <w:rPr>
                <w:sz w:val="16"/>
                <w:szCs w:val="16"/>
              </w:rPr>
              <w:t>14</w:t>
            </w:r>
          </w:p>
          <w:p w:rsidR="00900874" w:rsidRPr="003F13E4" w:rsidRDefault="00A44226" w:rsidP="00DB7F29">
            <w:pPr>
              <w:jc w:val="left"/>
              <w:rPr>
                <w:sz w:val="16"/>
                <w:szCs w:val="16"/>
              </w:rPr>
            </w:pPr>
            <w:r w:rsidRPr="003F13E4">
              <w:rPr>
                <w:sz w:val="16"/>
                <w:szCs w:val="16"/>
              </w:rPr>
              <w:t>14</w:t>
            </w:r>
          </w:p>
          <w:p w:rsidR="002A598D" w:rsidRPr="003F13E4" w:rsidRDefault="00F35476" w:rsidP="00DB7F29">
            <w:pPr>
              <w:jc w:val="left"/>
              <w:rPr>
                <w:sz w:val="16"/>
                <w:szCs w:val="16"/>
              </w:rPr>
            </w:pPr>
            <w:r w:rsidRPr="003F13E4">
              <w:rPr>
                <w:sz w:val="16"/>
                <w:szCs w:val="16"/>
              </w:rPr>
              <w:t>14</w:t>
            </w:r>
          </w:p>
          <w:p w:rsidR="00EE4219" w:rsidRPr="003F13E4" w:rsidRDefault="00EE4219" w:rsidP="00DB7F29">
            <w:pPr>
              <w:jc w:val="left"/>
              <w:rPr>
                <w:sz w:val="16"/>
                <w:szCs w:val="16"/>
              </w:rPr>
            </w:pPr>
            <w:r w:rsidRPr="003F13E4">
              <w:rPr>
                <w:sz w:val="16"/>
                <w:szCs w:val="16"/>
              </w:rPr>
              <w:t>14</w:t>
            </w:r>
          </w:p>
          <w:p w:rsidR="00EE4219" w:rsidRPr="003F13E4" w:rsidRDefault="00EE4219" w:rsidP="00DB7F29">
            <w:pPr>
              <w:jc w:val="left"/>
              <w:rPr>
                <w:sz w:val="16"/>
                <w:szCs w:val="16"/>
              </w:rPr>
            </w:pPr>
            <w:r w:rsidRPr="003F13E4">
              <w:rPr>
                <w:sz w:val="16"/>
                <w:szCs w:val="16"/>
              </w:rPr>
              <w:t>14</w:t>
            </w:r>
          </w:p>
          <w:p w:rsidR="008E5C11" w:rsidRPr="003F13E4" w:rsidRDefault="00EE4219" w:rsidP="00DB7F29">
            <w:pPr>
              <w:jc w:val="left"/>
              <w:rPr>
                <w:sz w:val="16"/>
                <w:szCs w:val="16"/>
              </w:rPr>
            </w:pPr>
            <w:r w:rsidRPr="003F13E4">
              <w:rPr>
                <w:sz w:val="16"/>
                <w:szCs w:val="16"/>
              </w:rPr>
              <w:t>14</w:t>
            </w:r>
          </w:p>
          <w:p w:rsidR="00EE4219" w:rsidRPr="003F13E4" w:rsidRDefault="00EE4219" w:rsidP="00DB7F29">
            <w:pPr>
              <w:jc w:val="left"/>
              <w:rPr>
                <w:sz w:val="16"/>
                <w:szCs w:val="16"/>
              </w:rPr>
            </w:pPr>
            <w:r w:rsidRPr="003F13E4">
              <w:rPr>
                <w:sz w:val="16"/>
                <w:szCs w:val="16"/>
              </w:rPr>
              <w:t>14</w:t>
            </w:r>
          </w:p>
          <w:p w:rsidR="00EE4219" w:rsidRPr="003F13E4" w:rsidRDefault="00EE4219" w:rsidP="00DB7F29">
            <w:pPr>
              <w:jc w:val="left"/>
              <w:rPr>
                <w:sz w:val="16"/>
                <w:szCs w:val="16"/>
              </w:rPr>
            </w:pPr>
            <w:r w:rsidRPr="003F13E4">
              <w:rPr>
                <w:sz w:val="16"/>
                <w:szCs w:val="16"/>
              </w:rPr>
              <w:t>14</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28</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14</w:t>
            </w:r>
          </w:p>
          <w:p w:rsidR="002C20DB" w:rsidRPr="003F13E4" w:rsidRDefault="002C20DB" w:rsidP="00DB7F29">
            <w:pPr>
              <w:jc w:val="left"/>
              <w:rPr>
                <w:sz w:val="16"/>
                <w:szCs w:val="16"/>
              </w:rPr>
            </w:pPr>
            <w:r w:rsidRPr="003F13E4">
              <w:rPr>
                <w:sz w:val="16"/>
                <w:szCs w:val="16"/>
              </w:rPr>
              <w:t>14</w:t>
            </w:r>
          </w:p>
          <w:p w:rsidR="00EE4219" w:rsidRPr="003F13E4" w:rsidRDefault="00EE4219" w:rsidP="002A0902">
            <w:pPr>
              <w:jc w:val="left"/>
              <w:rPr>
                <w:sz w:val="16"/>
                <w:szCs w:val="16"/>
              </w:rPr>
            </w:pPr>
            <w:r w:rsidRPr="003F13E4">
              <w:rPr>
                <w:sz w:val="16"/>
                <w:szCs w:val="16"/>
              </w:rPr>
              <w:t>7</w:t>
            </w:r>
          </w:p>
          <w:p w:rsidR="00EE4219" w:rsidRPr="003F13E4" w:rsidRDefault="00EE4219" w:rsidP="002A0902">
            <w:pPr>
              <w:jc w:val="left"/>
              <w:rPr>
                <w:sz w:val="16"/>
                <w:szCs w:val="16"/>
              </w:rPr>
            </w:pPr>
            <w:r w:rsidRPr="003F13E4">
              <w:rPr>
                <w:sz w:val="16"/>
                <w:szCs w:val="16"/>
              </w:rPr>
              <w:t>7</w:t>
            </w:r>
          </w:p>
          <w:p w:rsidR="00F15304" w:rsidRPr="003F13E4" w:rsidRDefault="001A73E9" w:rsidP="00DB7F29">
            <w:pPr>
              <w:jc w:val="left"/>
              <w:rPr>
                <w:sz w:val="16"/>
                <w:szCs w:val="16"/>
              </w:rPr>
            </w:pPr>
            <w:r>
              <w:rPr>
                <w:sz w:val="16"/>
                <w:szCs w:val="16"/>
              </w:rPr>
              <w:t>7</w:t>
            </w:r>
          </w:p>
          <w:p w:rsidR="00EE4219" w:rsidRPr="003F13E4" w:rsidRDefault="00EE4219" w:rsidP="00DB7F29">
            <w:pPr>
              <w:jc w:val="left"/>
              <w:rPr>
                <w:sz w:val="16"/>
                <w:szCs w:val="16"/>
              </w:rPr>
            </w:pPr>
            <w:r w:rsidRPr="003F13E4">
              <w:rPr>
                <w:sz w:val="16"/>
                <w:szCs w:val="16"/>
              </w:rPr>
              <w:t>3</w:t>
            </w:r>
          </w:p>
          <w:p w:rsidR="00EE4219" w:rsidRPr="003F13E4" w:rsidRDefault="00EE4219" w:rsidP="00DB7F29">
            <w:pPr>
              <w:jc w:val="left"/>
              <w:rPr>
                <w:sz w:val="16"/>
                <w:szCs w:val="16"/>
              </w:rPr>
            </w:pPr>
            <w:r w:rsidRPr="003F13E4">
              <w:rPr>
                <w:sz w:val="16"/>
                <w:szCs w:val="16"/>
              </w:rPr>
              <w:t>21</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21</w:t>
            </w:r>
          </w:p>
          <w:p w:rsidR="002C20DB" w:rsidRPr="003F13E4" w:rsidRDefault="00EE4219" w:rsidP="00DB7F29">
            <w:pPr>
              <w:jc w:val="left"/>
              <w:rPr>
                <w:sz w:val="16"/>
                <w:szCs w:val="16"/>
              </w:rPr>
            </w:pPr>
            <w:r w:rsidRPr="003F13E4">
              <w:rPr>
                <w:sz w:val="16"/>
                <w:szCs w:val="16"/>
              </w:rPr>
              <w:t>7</w:t>
            </w:r>
          </w:p>
          <w:p w:rsidR="00EE4219" w:rsidRPr="003F13E4" w:rsidRDefault="002C20DB"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14</w:t>
            </w:r>
          </w:p>
          <w:p w:rsidR="00EE4219" w:rsidRPr="003F13E4" w:rsidRDefault="00EE4219" w:rsidP="00DB7F29">
            <w:pPr>
              <w:jc w:val="left"/>
              <w:rPr>
                <w:sz w:val="16"/>
                <w:szCs w:val="16"/>
              </w:rPr>
            </w:pPr>
            <w:r w:rsidRPr="003F13E4">
              <w:rPr>
                <w:sz w:val="16"/>
                <w:szCs w:val="16"/>
              </w:rPr>
              <w:t>7</w:t>
            </w:r>
          </w:p>
          <w:p w:rsidR="00EF1E59" w:rsidRPr="003F13E4" w:rsidRDefault="00EF1E5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F35476" w:rsidRPr="003F13E4" w:rsidRDefault="00F35476"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7</w:t>
            </w:r>
          </w:p>
          <w:p w:rsidR="00EE4219" w:rsidRPr="003F13E4" w:rsidRDefault="00EE4219" w:rsidP="00DB7F29">
            <w:pPr>
              <w:jc w:val="left"/>
              <w:rPr>
                <w:sz w:val="16"/>
                <w:szCs w:val="16"/>
              </w:rPr>
            </w:pPr>
            <w:r w:rsidRPr="003F13E4">
              <w:rPr>
                <w:sz w:val="16"/>
                <w:szCs w:val="16"/>
              </w:rPr>
              <w:t>21</w:t>
            </w:r>
          </w:p>
          <w:p w:rsidR="00EE4219" w:rsidRPr="003F13E4" w:rsidRDefault="00EE4219" w:rsidP="00DB7F29">
            <w:pPr>
              <w:jc w:val="left"/>
              <w:rPr>
                <w:sz w:val="16"/>
                <w:szCs w:val="16"/>
              </w:rPr>
            </w:pPr>
            <w:r w:rsidRPr="003F13E4">
              <w:rPr>
                <w:sz w:val="16"/>
                <w:szCs w:val="16"/>
              </w:rPr>
              <w:t>7</w:t>
            </w:r>
          </w:p>
          <w:p w:rsidR="006E7EF7" w:rsidRPr="003F13E4" w:rsidRDefault="00EE4219" w:rsidP="00D90C08">
            <w:pPr>
              <w:jc w:val="left"/>
              <w:rPr>
                <w:sz w:val="16"/>
                <w:szCs w:val="16"/>
              </w:rPr>
            </w:pPr>
            <w:r w:rsidRPr="003F13E4">
              <w:rPr>
                <w:sz w:val="16"/>
                <w:szCs w:val="16"/>
              </w:rPr>
              <w:t>7</w:t>
            </w:r>
          </w:p>
          <w:p w:rsidR="006E7EF7" w:rsidRPr="003F13E4" w:rsidRDefault="006E7EF7" w:rsidP="009B5FBD">
            <w:pPr>
              <w:jc w:val="left"/>
              <w:rPr>
                <w:sz w:val="16"/>
                <w:szCs w:val="16"/>
              </w:rPr>
            </w:pPr>
            <w:r w:rsidRPr="003F13E4">
              <w:rPr>
                <w:sz w:val="16"/>
                <w:szCs w:val="16"/>
              </w:rPr>
              <w:t>7</w:t>
            </w:r>
          </w:p>
          <w:p w:rsidR="00EE4219" w:rsidRPr="003F13E4" w:rsidRDefault="006E7EF7" w:rsidP="009B5FBD">
            <w:pPr>
              <w:jc w:val="left"/>
              <w:rPr>
                <w:sz w:val="16"/>
                <w:szCs w:val="16"/>
              </w:rPr>
            </w:pPr>
            <w:r w:rsidRPr="003F13E4">
              <w:rPr>
                <w:sz w:val="16"/>
                <w:szCs w:val="16"/>
              </w:rPr>
              <w:t>28</w:t>
            </w:r>
          </w:p>
        </w:tc>
        <w:tc>
          <w:tcPr>
            <w:tcW w:w="1540" w:type="dxa"/>
            <w:vMerge w:val="restart"/>
            <w:tcBorders>
              <w:top w:val="single" w:sz="4" w:space="0" w:color="auto"/>
              <w:left w:val="single" w:sz="4" w:space="0" w:color="auto"/>
              <w:right w:val="single" w:sz="4" w:space="0" w:color="auto"/>
            </w:tcBorders>
          </w:tcPr>
          <w:p w:rsidR="00EE4219" w:rsidRPr="003F13E4" w:rsidRDefault="00EE4219" w:rsidP="00B441CE">
            <w:pPr>
              <w:jc w:val="left"/>
              <w:rPr>
                <w:sz w:val="18"/>
                <w:szCs w:val="18"/>
              </w:rPr>
            </w:pPr>
            <w:r w:rsidRPr="003F13E4">
              <w:rPr>
                <w:sz w:val="18"/>
                <w:szCs w:val="18"/>
              </w:rPr>
              <w:t xml:space="preserve">Pri  običajnih klimatskih razmerah v maju kemično zatiranje krompirjeve plesni na zgodnjem krompirju ni potrebno, saj ga pospravimo preden bolezen naredi večje škode na posevku in gomoljih. </w:t>
            </w:r>
          </w:p>
          <w:p w:rsidR="00EE4219" w:rsidRPr="00545578" w:rsidRDefault="00EE4219" w:rsidP="00B441CE">
            <w:pPr>
              <w:jc w:val="left"/>
              <w:rPr>
                <w:sz w:val="16"/>
                <w:szCs w:val="16"/>
              </w:rPr>
            </w:pPr>
          </w:p>
          <w:p w:rsidR="00EE4219" w:rsidRDefault="00EE4219" w:rsidP="00B441CE">
            <w:pPr>
              <w:jc w:val="left"/>
              <w:rPr>
                <w:b/>
                <w:sz w:val="16"/>
                <w:szCs w:val="16"/>
              </w:rPr>
            </w:pPr>
            <w:r w:rsidRPr="00545578">
              <w:rPr>
                <w:b/>
                <w:sz w:val="16"/>
                <w:szCs w:val="16"/>
              </w:rPr>
              <w:t>**1  28.08.2016</w:t>
            </w:r>
          </w:p>
          <w:p w:rsidR="008E5C11" w:rsidRDefault="008E5C11" w:rsidP="00B441CE">
            <w:pPr>
              <w:jc w:val="left"/>
              <w:rPr>
                <w:b/>
                <w:sz w:val="16"/>
                <w:szCs w:val="16"/>
              </w:rPr>
            </w:pPr>
            <w:r>
              <w:rPr>
                <w:b/>
                <w:sz w:val="16"/>
                <w:szCs w:val="16"/>
              </w:rPr>
              <w:t xml:space="preserve">*2   </w:t>
            </w:r>
            <w:r w:rsidR="00B9735B">
              <w:rPr>
                <w:b/>
                <w:sz w:val="16"/>
                <w:szCs w:val="16"/>
              </w:rPr>
              <w:t xml:space="preserve"> </w:t>
            </w:r>
            <w:r>
              <w:rPr>
                <w:b/>
                <w:sz w:val="16"/>
                <w:szCs w:val="16"/>
              </w:rPr>
              <w:t>31.12.2016</w:t>
            </w:r>
          </w:p>
          <w:p w:rsidR="00A44226" w:rsidRDefault="00ED56F3" w:rsidP="00B441CE">
            <w:pPr>
              <w:jc w:val="left"/>
              <w:rPr>
                <w:b/>
                <w:sz w:val="16"/>
                <w:szCs w:val="16"/>
              </w:rPr>
            </w:pPr>
            <w:r>
              <w:rPr>
                <w:b/>
                <w:sz w:val="16"/>
                <w:szCs w:val="16"/>
              </w:rPr>
              <w:t>**3  05.05.2016</w:t>
            </w:r>
          </w:p>
          <w:p w:rsidR="00F15304" w:rsidRDefault="00F15304" w:rsidP="00B441CE">
            <w:pPr>
              <w:jc w:val="left"/>
              <w:rPr>
                <w:b/>
                <w:sz w:val="16"/>
                <w:szCs w:val="16"/>
              </w:rPr>
            </w:pPr>
            <w:r>
              <w:rPr>
                <w:b/>
                <w:sz w:val="16"/>
                <w:szCs w:val="16"/>
              </w:rPr>
              <w:t xml:space="preserve">*4  </w:t>
            </w:r>
            <w:r w:rsidR="00B9735B">
              <w:rPr>
                <w:b/>
                <w:sz w:val="16"/>
                <w:szCs w:val="16"/>
              </w:rPr>
              <w:t xml:space="preserve">  </w:t>
            </w:r>
            <w:r>
              <w:rPr>
                <w:b/>
                <w:sz w:val="16"/>
                <w:szCs w:val="16"/>
              </w:rPr>
              <w:t>18.11.2016</w:t>
            </w:r>
          </w:p>
          <w:p w:rsidR="008E5C11" w:rsidRPr="00545578" w:rsidRDefault="008E5C11" w:rsidP="00B441CE">
            <w:pPr>
              <w:jc w:val="left"/>
              <w:rPr>
                <w:b/>
                <w:sz w:val="16"/>
                <w:szCs w:val="16"/>
              </w:rPr>
            </w:pPr>
          </w:p>
          <w:p w:rsidR="00EE4219" w:rsidRPr="00545578" w:rsidRDefault="00EE4219" w:rsidP="00B441CE">
            <w:pPr>
              <w:jc w:val="left"/>
              <w:rPr>
                <w:b/>
                <w:bCs/>
                <w:sz w:val="16"/>
                <w:szCs w:val="16"/>
              </w:rPr>
            </w:pPr>
          </w:p>
          <w:p w:rsidR="00EE4219" w:rsidRPr="00545578" w:rsidRDefault="00EE4219" w:rsidP="00B441CE">
            <w:pPr>
              <w:jc w:val="left"/>
              <w:rPr>
                <w:b/>
                <w:bCs/>
                <w:sz w:val="16"/>
                <w:szCs w:val="16"/>
              </w:rPr>
            </w:pPr>
            <w:r w:rsidRPr="00545578">
              <w:rPr>
                <w:b/>
                <w:bCs/>
                <w:sz w:val="16"/>
                <w:szCs w:val="16"/>
              </w:rPr>
              <w:t>A</w:t>
            </w:r>
            <w:r w:rsidR="00B9735B">
              <w:rPr>
                <w:b/>
                <w:bCs/>
                <w:sz w:val="16"/>
                <w:szCs w:val="16"/>
              </w:rPr>
              <w:t>:</w:t>
            </w:r>
            <w:r w:rsidRPr="00545578">
              <w:rPr>
                <w:b/>
                <w:bCs/>
                <w:sz w:val="16"/>
                <w:szCs w:val="16"/>
              </w:rPr>
              <w:t xml:space="preserve"> </w:t>
            </w:r>
            <w:r w:rsidRPr="003F13E4">
              <w:rPr>
                <w:bCs/>
                <w:sz w:val="18"/>
                <w:szCs w:val="18"/>
              </w:rPr>
              <w:t>Uporaba izključno v kombinaciji z močilom Ranman Aktivator</w:t>
            </w:r>
          </w:p>
          <w:p w:rsidR="00EE4219" w:rsidRPr="00545578" w:rsidRDefault="00EE4219" w:rsidP="00B441CE">
            <w:pPr>
              <w:jc w:val="left"/>
              <w:rPr>
                <w:b/>
                <w:bCs/>
                <w:sz w:val="16"/>
                <w:szCs w:val="16"/>
              </w:rPr>
            </w:pPr>
          </w:p>
          <w:p w:rsidR="00EE4219" w:rsidRPr="003F13E4" w:rsidRDefault="00EE4219" w:rsidP="00B441CE">
            <w:pPr>
              <w:autoSpaceDE w:val="0"/>
              <w:autoSpaceDN w:val="0"/>
              <w:adjustRightInd w:val="0"/>
              <w:jc w:val="left"/>
              <w:rPr>
                <w:bCs/>
                <w:sz w:val="16"/>
                <w:szCs w:val="16"/>
              </w:rPr>
            </w:pPr>
            <w:r w:rsidRPr="003F13E4">
              <w:rPr>
                <w:b/>
                <w:bCs/>
                <w:sz w:val="16"/>
                <w:szCs w:val="16"/>
              </w:rPr>
              <w:t>****</w:t>
            </w:r>
            <w:r w:rsidRPr="003F13E4">
              <w:rPr>
                <w:bCs/>
                <w:sz w:val="18"/>
                <w:szCs w:val="18"/>
              </w:rPr>
              <w:t>uporaba v zaščitenih prostorih ni dovoljena</w:t>
            </w:r>
          </w:p>
          <w:p w:rsidR="00EE4219" w:rsidRDefault="00EE4219" w:rsidP="00B441CE">
            <w:pPr>
              <w:autoSpaceDE w:val="0"/>
              <w:autoSpaceDN w:val="0"/>
              <w:adjustRightInd w:val="0"/>
              <w:jc w:val="left"/>
              <w:rPr>
                <w:b/>
                <w:bCs/>
                <w:sz w:val="16"/>
                <w:szCs w:val="16"/>
              </w:rPr>
            </w:pPr>
          </w:p>
          <w:p w:rsidR="006E7EF7" w:rsidRPr="003F13E4" w:rsidRDefault="006E7EF7" w:rsidP="006E7EF7">
            <w:pPr>
              <w:autoSpaceDE w:val="0"/>
              <w:autoSpaceDN w:val="0"/>
              <w:adjustRightInd w:val="0"/>
              <w:jc w:val="left"/>
              <w:rPr>
                <w:bCs/>
                <w:sz w:val="18"/>
                <w:szCs w:val="18"/>
                <w:lang w:eastAsia="sl-SI"/>
              </w:rPr>
            </w:pPr>
            <w:r w:rsidRPr="003F13E4">
              <w:rPr>
                <w:b/>
                <w:bCs/>
                <w:sz w:val="18"/>
                <w:szCs w:val="18"/>
                <w:lang w:eastAsia="sl-SI"/>
              </w:rPr>
              <w:t>*</w:t>
            </w:r>
            <w:r w:rsidR="00F35476" w:rsidRPr="003F13E4">
              <w:rPr>
                <w:bCs/>
                <w:sz w:val="18"/>
                <w:szCs w:val="18"/>
                <w:lang w:eastAsia="sl-SI"/>
              </w:rPr>
              <w:t>k</w:t>
            </w:r>
            <w:r w:rsidRPr="003F13E4">
              <w:rPr>
                <w:bCs/>
                <w:sz w:val="18"/>
                <w:szCs w:val="18"/>
                <w:lang w:eastAsia="sl-SI"/>
              </w:rPr>
              <w:t>rompir je</w:t>
            </w:r>
          </w:p>
          <w:p w:rsidR="00EE4219" w:rsidRPr="00545578" w:rsidRDefault="006E7EF7" w:rsidP="006E7EF7">
            <w:pPr>
              <w:autoSpaceDE w:val="0"/>
              <w:autoSpaceDN w:val="0"/>
              <w:adjustRightInd w:val="0"/>
              <w:jc w:val="left"/>
              <w:rPr>
                <w:sz w:val="16"/>
                <w:szCs w:val="16"/>
                <w:lang w:eastAsia="sl-SI"/>
              </w:rPr>
            </w:pPr>
            <w:r w:rsidRPr="003F13E4">
              <w:rPr>
                <w:bCs/>
                <w:sz w:val="18"/>
                <w:szCs w:val="18"/>
                <w:lang w:eastAsia="sl-SI"/>
              </w:rPr>
              <w:t>dovoljeno tretirati samo ob uporabi traktorske škropilnice</w:t>
            </w:r>
          </w:p>
        </w:tc>
      </w:tr>
      <w:tr w:rsidR="00EE4219" w:rsidRPr="00545578" w:rsidTr="00D43455">
        <w:trPr>
          <w:trHeight w:val="50"/>
        </w:trPr>
        <w:tc>
          <w:tcPr>
            <w:tcW w:w="4918" w:type="dxa"/>
            <w:gridSpan w:val="3"/>
            <w:tcBorders>
              <w:top w:val="single" w:sz="4" w:space="0" w:color="auto"/>
              <w:left w:val="single" w:sz="4" w:space="0" w:color="auto"/>
              <w:bottom w:val="single" w:sz="4" w:space="0" w:color="auto"/>
              <w:right w:val="single" w:sz="4" w:space="0" w:color="auto"/>
            </w:tcBorders>
          </w:tcPr>
          <w:p w:rsidR="00EE4219" w:rsidRDefault="00EE4219" w:rsidP="00EE4219">
            <w:pPr>
              <w:tabs>
                <w:tab w:val="left" w:pos="170"/>
              </w:tabs>
              <w:jc w:val="left"/>
              <w:rPr>
                <w:b/>
                <w:sz w:val="20"/>
                <w:szCs w:val="20"/>
                <w:lang w:eastAsia="sl-SI"/>
              </w:rPr>
            </w:pPr>
            <w:r w:rsidRPr="00EE4219">
              <w:rPr>
                <w:b/>
                <w:sz w:val="20"/>
                <w:szCs w:val="20"/>
                <w:lang w:eastAsia="sl-SI"/>
              </w:rPr>
              <w:t xml:space="preserve">***  </w:t>
            </w:r>
            <w:r w:rsidRPr="003F13E4">
              <w:rPr>
                <w:sz w:val="18"/>
                <w:szCs w:val="18"/>
                <w:lang w:eastAsia="sl-SI"/>
              </w:rPr>
              <w:t xml:space="preserve">Zaradi ostankov aktivne snovi </w:t>
            </w:r>
            <w:r w:rsidRPr="003F13E4">
              <w:rPr>
                <w:i/>
                <w:iCs/>
                <w:sz w:val="18"/>
                <w:szCs w:val="18"/>
                <w:lang w:eastAsia="sl-SI"/>
              </w:rPr>
              <w:t xml:space="preserve">propamokarb </w:t>
            </w:r>
            <w:r w:rsidRPr="003F13E4">
              <w:rPr>
                <w:sz w:val="18"/>
                <w:szCs w:val="18"/>
                <w:lang w:eastAsia="sl-SI"/>
              </w:rPr>
              <w:t>v tleh se korenovke in čebulnice, namenjene prehrani ljudi in živali, sme saditi oziroma sejati šele po preteku 120 dni od zadnjega tretiranja. Listnate in stebelne vrtnine, plodovke ter kapusnice pa 60 dni po zadnjem tretiranju</w:t>
            </w:r>
          </w:p>
          <w:p w:rsidR="00EE4219" w:rsidRDefault="00EE4219" w:rsidP="00EE4219">
            <w:pPr>
              <w:tabs>
                <w:tab w:val="left" w:pos="170"/>
              </w:tabs>
              <w:jc w:val="left"/>
              <w:rPr>
                <w:b/>
                <w:sz w:val="20"/>
                <w:szCs w:val="20"/>
                <w:lang w:eastAsia="sl-SI"/>
              </w:rPr>
            </w:pPr>
          </w:p>
          <w:p w:rsidR="00EE4219" w:rsidRDefault="00EE4219" w:rsidP="00EE4219">
            <w:pPr>
              <w:tabs>
                <w:tab w:val="left" w:pos="170"/>
              </w:tabs>
              <w:jc w:val="left"/>
              <w:rPr>
                <w:sz w:val="18"/>
                <w:szCs w:val="18"/>
                <w:lang w:val="pl-PL"/>
              </w:rPr>
            </w:pPr>
            <w:r w:rsidRPr="003F13E4">
              <w:rPr>
                <w:b/>
                <w:sz w:val="18"/>
                <w:szCs w:val="18"/>
                <w:lang w:val="pl-PL"/>
              </w:rPr>
              <w:t>*</w:t>
            </w:r>
            <w:r w:rsidRPr="00CC6012">
              <w:rPr>
                <w:sz w:val="18"/>
                <w:szCs w:val="18"/>
                <w:lang w:val="pl-PL"/>
              </w:rPr>
              <w:t xml:space="preserve"> - DATUM POTEKA REGISTRACIJE</w:t>
            </w:r>
            <w:r w:rsidRPr="00CC6012">
              <w:rPr>
                <w:sz w:val="18"/>
                <w:szCs w:val="18"/>
                <w:lang w:val="pl-PL"/>
              </w:rPr>
              <w:tab/>
            </w:r>
          </w:p>
          <w:p w:rsidR="00EE4219" w:rsidRPr="00EE4219" w:rsidRDefault="00EE4219" w:rsidP="00EE4219">
            <w:pPr>
              <w:tabs>
                <w:tab w:val="left" w:pos="170"/>
              </w:tabs>
              <w:jc w:val="left"/>
              <w:rPr>
                <w:b/>
                <w:sz w:val="20"/>
                <w:szCs w:val="20"/>
              </w:rPr>
            </w:pPr>
            <w:r w:rsidRPr="003F13E4">
              <w:rPr>
                <w:b/>
                <w:sz w:val="18"/>
                <w:szCs w:val="18"/>
                <w:lang w:val="pl-PL"/>
              </w:rPr>
              <w:t>**</w:t>
            </w:r>
            <w:r w:rsidRPr="00CC6012">
              <w:rPr>
                <w:sz w:val="18"/>
                <w:szCs w:val="18"/>
                <w:lang w:val="pl-PL"/>
              </w:rPr>
              <w:t xml:space="preserve"> - DATUM </w:t>
            </w:r>
            <w:r>
              <w:rPr>
                <w:sz w:val="18"/>
                <w:szCs w:val="18"/>
                <w:lang w:val="pl-PL"/>
              </w:rPr>
              <w:t>UPORAB</w:t>
            </w:r>
            <w:r w:rsidRPr="00CC6012">
              <w:rPr>
                <w:sz w:val="18"/>
                <w:szCs w:val="18"/>
                <w:lang w:val="pl-PL"/>
              </w:rPr>
              <w:t>E ZALOG PRIPRAVKOV, KI JIM JE POTEKLA REGISTRACIJA</w:t>
            </w:r>
          </w:p>
        </w:tc>
        <w:tc>
          <w:tcPr>
            <w:tcW w:w="2640" w:type="dxa"/>
            <w:vMerge/>
            <w:tcBorders>
              <w:left w:val="single" w:sz="4" w:space="0" w:color="auto"/>
              <w:bottom w:val="single" w:sz="4" w:space="0" w:color="auto"/>
              <w:right w:val="single" w:sz="4" w:space="0" w:color="auto"/>
            </w:tcBorders>
          </w:tcPr>
          <w:p w:rsidR="00EE4219" w:rsidRPr="00EE4219" w:rsidRDefault="00EE4219" w:rsidP="003F13E4">
            <w:pPr>
              <w:pStyle w:val="Oznaenseznam3"/>
            </w:pPr>
          </w:p>
        </w:tc>
        <w:tc>
          <w:tcPr>
            <w:tcW w:w="2640" w:type="dxa"/>
            <w:vMerge/>
            <w:tcBorders>
              <w:left w:val="single" w:sz="4" w:space="0" w:color="auto"/>
              <w:bottom w:val="single" w:sz="4" w:space="0" w:color="auto"/>
              <w:right w:val="single" w:sz="4" w:space="0" w:color="auto"/>
            </w:tcBorders>
          </w:tcPr>
          <w:p w:rsidR="00EE4219" w:rsidRPr="00545578" w:rsidRDefault="00EE4219" w:rsidP="00DB7F29">
            <w:pPr>
              <w:jc w:val="left"/>
              <w:rPr>
                <w:sz w:val="16"/>
                <w:szCs w:val="16"/>
              </w:rPr>
            </w:pPr>
          </w:p>
        </w:tc>
        <w:tc>
          <w:tcPr>
            <w:tcW w:w="1210" w:type="dxa"/>
            <w:vMerge/>
            <w:tcBorders>
              <w:left w:val="single" w:sz="4" w:space="0" w:color="auto"/>
              <w:bottom w:val="single" w:sz="4" w:space="0" w:color="auto"/>
              <w:right w:val="single" w:sz="4" w:space="0" w:color="auto"/>
            </w:tcBorders>
          </w:tcPr>
          <w:p w:rsidR="00EE4219" w:rsidRPr="00545578" w:rsidRDefault="00EE4219" w:rsidP="00DB7F29">
            <w:pPr>
              <w:jc w:val="left"/>
              <w:rPr>
                <w:sz w:val="16"/>
                <w:szCs w:val="16"/>
              </w:rPr>
            </w:pPr>
          </w:p>
        </w:tc>
        <w:tc>
          <w:tcPr>
            <w:tcW w:w="1100" w:type="dxa"/>
            <w:vMerge/>
            <w:tcBorders>
              <w:left w:val="single" w:sz="4" w:space="0" w:color="auto"/>
              <w:bottom w:val="single" w:sz="4" w:space="0" w:color="auto"/>
              <w:right w:val="single" w:sz="4" w:space="0" w:color="auto"/>
            </w:tcBorders>
          </w:tcPr>
          <w:p w:rsidR="00EE4219" w:rsidRPr="00545578" w:rsidRDefault="00EE4219" w:rsidP="00DB7F29">
            <w:pPr>
              <w:jc w:val="left"/>
              <w:rPr>
                <w:sz w:val="16"/>
                <w:szCs w:val="16"/>
              </w:rPr>
            </w:pPr>
          </w:p>
        </w:tc>
        <w:tc>
          <w:tcPr>
            <w:tcW w:w="1540" w:type="dxa"/>
            <w:vMerge/>
            <w:tcBorders>
              <w:left w:val="single" w:sz="4" w:space="0" w:color="auto"/>
              <w:bottom w:val="single" w:sz="4" w:space="0" w:color="auto"/>
              <w:right w:val="single" w:sz="4" w:space="0" w:color="auto"/>
            </w:tcBorders>
          </w:tcPr>
          <w:p w:rsidR="00EE4219" w:rsidRPr="00545578" w:rsidRDefault="00EE4219" w:rsidP="00B441CE">
            <w:pPr>
              <w:jc w:val="left"/>
              <w:rPr>
                <w:sz w:val="16"/>
                <w:szCs w:val="16"/>
              </w:rPr>
            </w:pPr>
          </w:p>
        </w:tc>
      </w:tr>
    </w:tbl>
    <w:p w:rsidR="00B441CE" w:rsidRPr="00CC6012" w:rsidRDefault="00B441CE" w:rsidP="00B441CE">
      <w:pPr>
        <w:pStyle w:val="Navadensplet"/>
        <w:spacing w:before="0" w:beforeAutospacing="0" w:after="0" w:afterAutospacing="0"/>
        <w:jc w:val="center"/>
      </w:pPr>
      <w:r w:rsidRPr="00CC6012">
        <w:br w:type="page"/>
      </w:r>
      <w:r w:rsidRPr="00CC6012">
        <w:lastRenderedPageBreak/>
        <w:t>INTEGRIRANO VARSTVO ZGODNJEGA KROMPIRJA - list 5</w:t>
      </w:r>
    </w:p>
    <w:p w:rsidR="00B441CE" w:rsidRPr="00CC6012" w:rsidRDefault="00B441CE" w:rsidP="00B441CE">
      <w:pPr>
        <w:pStyle w:val="Navadensplet"/>
        <w:spacing w:before="0" w:beforeAutospacing="0" w:after="0" w:afterAutospacing="0"/>
        <w:jc w:val="cente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CC6012" w:rsidTr="00DB7F29">
        <w:tc>
          <w:tcPr>
            <w:tcW w:w="253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ŠKODLJIVI ORGANIZEM</w:t>
            </w:r>
          </w:p>
        </w:tc>
        <w:tc>
          <w:tcPr>
            <w:tcW w:w="165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rPr>
                <w:sz w:val="18"/>
                <w:szCs w:val="18"/>
              </w:rPr>
            </w:pPr>
            <w:r w:rsidRPr="00CC6012">
              <w:rPr>
                <w:sz w:val="18"/>
                <w:szCs w:val="18"/>
              </w:rPr>
              <w:t>UKREPI</w:t>
            </w:r>
          </w:p>
        </w:tc>
        <w:tc>
          <w:tcPr>
            <w:tcW w:w="231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rPr>
                <w:sz w:val="18"/>
                <w:szCs w:val="18"/>
              </w:rPr>
            </w:pPr>
            <w:r w:rsidRPr="00CC601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FITOFARM.</w:t>
            </w:r>
          </w:p>
          <w:p w:rsidR="00B441CE" w:rsidRPr="00CC6012" w:rsidRDefault="00B441CE" w:rsidP="00DB7F29">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OPOMBE</w:t>
            </w:r>
          </w:p>
        </w:tc>
      </w:tr>
      <w:tr w:rsidR="00B441CE" w:rsidRPr="00CC6012" w:rsidTr="00DB7F29">
        <w:trPr>
          <w:trHeight w:val="3792"/>
        </w:trPr>
        <w:tc>
          <w:tcPr>
            <w:tcW w:w="25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b/>
                <w:bCs/>
                <w:sz w:val="18"/>
                <w:szCs w:val="18"/>
              </w:rPr>
              <w:t>Črna listna pegavost</w:t>
            </w:r>
            <w:r w:rsidRPr="00CC6012">
              <w:rPr>
                <w:sz w:val="18"/>
                <w:szCs w:val="18"/>
              </w:rPr>
              <w:t xml:space="preserve"> </w:t>
            </w:r>
            <w:r w:rsidRPr="00CC6012">
              <w:rPr>
                <w:b/>
                <w:bCs/>
                <w:sz w:val="18"/>
                <w:szCs w:val="18"/>
              </w:rPr>
              <w:t>krompirja</w:t>
            </w:r>
          </w:p>
          <w:p w:rsidR="00B441CE" w:rsidRPr="00CC6012" w:rsidRDefault="00B441CE" w:rsidP="00DB7F29">
            <w:pPr>
              <w:jc w:val="left"/>
              <w:rPr>
                <w:i/>
                <w:iCs/>
                <w:sz w:val="18"/>
                <w:szCs w:val="18"/>
              </w:rPr>
            </w:pPr>
            <w:r w:rsidRPr="00CC6012">
              <w:rPr>
                <w:i/>
                <w:iCs/>
                <w:sz w:val="18"/>
                <w:szCs w:val="18"/>
              </w:rPr>
              <w:t xml:space="preserve">Alternaria solani  </w:t>
            </w:r>
          </w:p>
          <w:p w:rsidR="00B441CE" w:rsidRPr="00CC6012" w:rsidRDefault="00B441CE" w:rsidP="00DB7F29">
            <w:pPr>
              <w:pStyle w:val="Navaden1"/>
              <w:widowControl/>
              <w:rPr>
                <w:szCs w:val="18"/>
                <w:lang w:eastAsia="en-US"/>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Bolezen se pojavlja na listih  v obliki manjših črnih ali rjavih peg velikosti nekaj milimetrov do dveh centimetrov z značilnimi koncentričnimi krogi prej kot krompirjeva plesen.</w:t>
            </w:r>
          </w:p>
        </w:tc>
        <w:tc>
          <w:tcPr>
            <w:tcW w:w="187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 xml:space="preserve">Agrotehnični ukrepi:  </w:t>
            </w:r>
          </w:p>
          <w:p w:rsidR="00B441CE" w:rsidRPr="00CC6012" w:rsidRDefault="00B441CE" w:rsidP="000F70CE">
            <w:pPr>
              <w:pStyle w:val="Oznaenseznam3"/>
            </w:pPr>
            <w:r>
              <w:t>-</w:t>
            </w:r>
            <w:r w:rsidRPr="00CC6012">
              <w:t>sadimo zdravo seme,</w:t>
            </w:r>
          </w:p>
          <w:p w:rsidR="00B441CE" w:rsidRPr="00CC6012" w:rsidRDefault="00B441CE" w:rsidP="003F13E4">
            <w:pPr>
              <w:pStyle w:val="Oznaenseznam3"/>
            </w:pPr>
            <w:r>
              <w:t>-</w:t>
            </w:r>
            <w:r w:rsidRPr="00CC6012">
              <w:t>izbira lokacije (sončna in zračna lega brez pogostih jutranjih ros),</w:t>
            </w:r>
          </w:p>
          <w:p w:rsidR="00B441CE" w:rsidRPr="00CC6012" w:rsidRDefault="00B441CE" w:rsidP="003F13E4">
            <w:pPr>
              <w:pStyle w:val="Oznaenseznam3"/>
            </w:pPr>
            <w:r>
              <w:t>-</w:t>
            </w:r>
            <w:r w:rsidRPr="00CC6012">
              <w:t>vrste naj bodo obrnjene v smeri pogostega vetra.</w:t>
            </w:r>
          </w:p>
          <w:p w:rsidR="00B441CE" w:rsidRPr="00CC6012" w:rsidRDefault="00B441CE" w:rsidP="00DB7F29">
            <w:pPr>
              <w:tabs>
                <w:tab w:val="left" w:pos="170"/>
              </w:tabs>
              <w:jc w:val="left"/>
              <w:rPr>
                <w:sz w:val="18"/>
                <w:szCs w:val="18"/>
              </w:rPr>
            </w:pPr>
          </w:p>
          <w:p w:rsidR="00B441CE" w:rsidRPr="00CC6012" w:rsidRDefault="00B441CE" w:rsidP="00DB7F29">
            <w:pPr>
              <w:tabs>
                <w:tab w:val="left" w:pos="170"/>
              </w:tabs>
              <w:jc w:val="left"/>
              <w:rPr>
                <w:sz w:val="18"/>
                <w:szCs w:val="18"/>
              </w:rPr>
            </w:pPr>
            <w:r w:rsidRPr="00CC6012">
              <w:rPr>
                <w:sz w:val="18"/>
                <w:szCs w:val="18"/>
              </w:rPr>
              <w:t xml:space="preserve">  </w:t>
            </w:r>
          </w:p>
          <w:p w:rsidR="00B441CE" w:rsidRPr="00CC6012" w:rsidRDefault="00B441CE" w:rsidP="00DB7F29">
            <w:pPr>
              <w:tabs>
                <w:tab w:val="left" w:pos="170"/>
              </w:tabs>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B441CE" w:rsidRDefault="00B441CE" w:rsidP="000F70CE">
            <w:pPr>
              <w:pStyle w:val="Oznaenseznam3"/>
            </w:pPr>
            <w:r>
              <w:t>-</w:t>
            </w:r>
            <w:r w:rsidRPr="00CC6012">
              <w:t>dimetomorf +mankozeb</w:t>
            </w:r>
          </w:p>
          <w:p w:rsidR="00B441CE" w:rsidRPr="00CC6012" w:rsidRDefault="00B441CE" w:rsidP="003F13E4">
            <w:pPr>
              <w:pStyle w:val="Oznaenseznam3"/>
            </w:pPr>
          </w:p>
          <w:p w:rsidR="00B441CE" w:rsidRPr="00CC6012" w:rsidRDefault="00B441CE" w:rsidP="003F13E4">
            <w:pPr>
              <w:pStyle w:val="Oznaenseznam3"/>
            </w:pPr>
            <w:r>
              <w:t>-</w:t>
            </w:r>
            <w:r w:rsidRPr="00CC6012">
              <w:t>propineb</w:t>
            </w:r>
          </w:p>
          <w:p w:rsidR="00B441CE" w:rsidRDefault="00B441CE" w:rsidP="003F13E4">
            <w:pPr>
              <w:pStyle w:val="Oznaenseznam3"/>
            </w:pPr>
          </w:p>
          <w:p w:rsidR="00344488" w:rsidRDefault="00B441CE" w:rsidP="003F13E4">
            <w:pPr>
              <w:pStyle w:val="Oznaenseznam3"/>
            </w:pPr>
            <w:r>
              <w:t>-</w:t>
            </w:r>
            <w:r w:rsidR="00344488">
              <w:t>baker v obliki bakrovega hidroksida</w:t>
            </w:r>
          </w:p>
          <w:p w:rsidR="00B441CE" w:rsidRDefault="00344488" w:rsidP="003F13E4">
            <w:pPr>
              <w:pStyle w:val="Oznaenseznam3"/>
            </w:pPr>
            <w:r>
              <w:t>-</w:t>
            </w:r>
            <w:r w:rsidR="00B441CE" w:rsidRPr="00CC6012">
              <w:t xml:space="preserve">baker v obliki bakr. </w:t>
            </w:r>
            <w:r w:rsidR="00B441CE">
              <w:t>o</w:t>
            </w:r>
            <w:r w:rsidR="00B441CE" w:rsidRPr="00CC6012">
              <w:t>ksida</w:t>
            </w:r>
          </w:p>
          <w:p w:rsidR="00344488" w:rsidRDefault="00B441CE" w:rsidP="003F13E4">
            <w:pPr>
              <w:pStyle w:val="Oznaenseznam3"/>
            </w:pPr>
            <w:r>
              <w:t xml:space="preserve">-baker </w:t>
            </w:r>
            <w:r w:rsidR="00344488">
              <w:t>iz</w:t>
            </w:r>
            <w:r>
              <w:t xml:space="preserve"> bakrovega oksiklorida</w:t>
            </w:r>
          </w:p>
          <w:p w:rsidR="00344488" w:rsidRDefault="00344488" w:rsidP="003F13E4">
            <w:pPr>
              <w:pStyle w:val="Oznaenseznam3"/>
            </w:pPr>
          </w:p>
          <w:p w:rsidR="00D00CA7" w:rsidRDefault="00D00CA7" w:rsidP="003F13E4">
            <w:pPr>
              <w:pStyle w:val="Oznaenseznam3"/>
            </w:pPr>
            <w:r>
              <w:t>-difenkonazol</w:t>
            </w:r>
          </w:p>
          <w:p w:rsidR="00B441CE" w:rsidRPr="00CC6012" w:rsidRDefault="00B441CE" w:rsidP="003F13E4">
            <w:pPr>
              <w:pStyle w:val="Oznaenseznam3"/>
            </w:pPr>
            <w:r>
              <w:t>-</w:t>
            </w:r>
            <w:r w:rsidRPr="00CC6012">
              <w:t>mankozeb</w:t>
            </w:r>
          </w:p>
          <w:p w:rsidR="00B441CE" w:rsidRPr="00CC6012" w:rsidRDefault="00B441CE" w:rsidP="00A30441">
            <w:pPr>
              <w:tabs>
                <w:tab w:val="left" w:pos="170"/>
              </w:tabs>
              <w:jc w:val="left"/>
              <w:rPr>
                <w:sz w:val="18"/>
                <w:szCs w:val="18"/>
              </w:rPr>
            </w:pPr>
          </w:p>
          <w:p w:rsidR="00B441CE" w:rsidRDefault="00B441CE" w:rsidP="00A30441">
            <w:pPr>
              <w:tabs>
                <w:tab w:val="left" w:pos="170"/>
              </w:tabs>
              <w:jc w:val="left"/>
              <w:rPr>
                <w:sz w:val="18"/>
                <w:szCs w:val="18"/>
              </w:rPr>
            </w:pPr>
          </w:p>
          <w:p w:rsidR="00AF0C5A" w:rsidRPr="00CC6012" w:rsidRDefault="00AF0C5A" w:rsidP="00A30441">
            <w:pPr>
              <w:tabs>
                <w:tab w:val="left" w:pos="170"/>
              </w:tabs>
              <w:jc w:val="left"/>
              <w:rPr>
                <w:sz w:val="18"/>
                <w:szCs w:val="18"/>
              </w:rPr>
            </w:pPr>
          </w:p>
          <w:p w:rsidR="00C72D6E" w:rsidRPr="00CC6012" w:rsidRDefault="00C72D6E" w:rsidP="003F13E4">
            <w:pPr>
              <w:pStyle w:val="Oznaenseznam3"/>
            </w:pPr>
            <w:r>
              <w:t>-</w:t>
            </w:r>
            <w:r w:rsidRPr="00CC6012">
              <w:t>mandipropamid + mankozeb</w:t>
            </w:r>
          </w:p>
          <w:p w:rsidR="009A0916" w:rsidRDefault="00C72D6E" w:rsidP="003F13E4">
            <w:pPr>
              <w:pStyle w:val="Oznaenseznam3"/>
            </w:pPr>
            <w:r>
              <w:t>-</w:t>
            </w:r>
            <w:r w:rsidRPr="00CC6012">
              <w:t>azoksistrobin</w:t>
            </w:r>
          </w:p>
          <w:p w:rsidR="009A0916" w:rsidRDefault="009A0916" w:rsidP="003F13E4">
            <w:pPr>
              <w:pStyle w:val="Oznaenseznam3"/>
            </w:pPr>
          </w:p>
          <w:p w:rsidR="00B441CE" w:rsidRPr="00CC6012" w:rsidRDefault="009A0916" w:rsidP="003F13E4">
            <w:pPr>
              <w:pStyle w:val="Oznaenseznam3"/>
            </w:pPr>
            <w:r>
              <w:t>-difen</w:t>
            </w:r>
            <w:r w:rsidR="002354DA">
              <w:t>o</w:t>
            </w:r>
            <w:r>
              <w:t>konazol</w:t>
            </w:r>
          </w:p>
        </w:tc>
        <w:tc>
          <w:tcPr>
            <w:tcW w:w="1870" w:type="dxa"/>
            <w:tcBorders>
              <w:top w:val="single" w:sz="4" w:space="0" w:color="auto"/>
              <w:left w:val="single" w:sz="4" w:space="0" w:color="auto"/>
              <w:bottom w:val="single" w:sz="4" w:space="0" w:color="auto"/>
              <w:right w:val="single" w:sz="4" w:space="0" w:color="auto"/>
            </w:tcBorders>
          </w:tcPr>
          <w:p w:rsidR="00B441CE" w:rsidRDefault="00B441CE" w:rsidP="00DB7F29">
            <w:pPr>
              <w:jc w:val="left"/>
              <w:rPr>
                <w:sz w:val="18"/>
                <w:szCs w:val="18"/>
              </w:rPr>
            </w:pPr>
            <w:r w:rsidRPr="00CC6012">
              <w:rPr>
                <w:sz w:val="18"/>
                <w:szCs w:val="18"/>
              </w:rPr>
              <w:t>Acrobat MZ WG</w:t>
            </w:r>
          </w:p>
          <w:p w:rsidR="00B441CE" w:rsidRPr="00CC6012" w:rsidRDefault="00B441CE" w:rsidP="00DB7F29">
            <w:pPr>
              <w:jc w:val="left"/>
              <w:rPr>
                <w:sz w:val="18"/>
                <w:szCs w:val="18"/>
              </w:rPr>
            </w:pPr>
            <w:r>
              <w:rPr>
                <w:sz w:val="18"/>
                <w:szCs w:val="18"/>
              </w:rPr>
              <w:t>Forum MZ WG</w:t>
            </w:r>
          </w:p>
          <w:p w:rsidR="00B441CE" w:rsidRPr="00CC6012" w:rsidRDefault="00B441CE" w:rsidP="00DB7F29">
            <w:pPr>
              <w:jc w:val="left"/>
              <w:rPr>
                <w:b/>
                <w:sz w:val="18"/>
                <w:szCs w:val="18"/>
              </w:rPr>
            </w:pPr>
            <w:r w:rsidRPr="00CC6012">
              <w:rPr>
                <w:sz w:val="18"/>
                <w:szCs w:val="18"/>
              </w:rPr>
              <w:t xml:space="preserve">Antracol   </w:t>
            </w:r>
          </w:p>
          <w:p w:rsidR="00B441CE" w:rsidRPr="00CC6012" w:rsidRDefault="00B441CE" w:rsidP="00DB7F29">
            <w:pPr>
              <w:jc w:val="left"/>
              <w:rPr>
                <w:sz w:val="18"/>
                <w:szCs w:val="18"/>
              </w:rPr>
            </w:pPr>
            <w:r w:rsidRPr="00CC6012">
              <w:rPr>
                <w:sz w:val="18"/>
                <w:szCs w:val="18"/>
              </w:rPr>
              <w:t>Antracol WG 70</w:t>
            </w:r>
          </w:p>
          <w:p w:rsidR="00344488" w:rsidRDefault="00B441CE" w:rsidP="00DB7F29">
            <w:pPr>
              <w:jc w:val="left"/>
              <w:rPr>
                <w:b/>
                <w:sz w:val="18"/>
                <w:szCs w:val="18"/>
              </w:rPr>
            </w:pPr>
            <w:r w:rsidRPr="00CC6012">
              <w:rPr>
                <w:sz w:val="18"/>
                <w:szCs w:val="18"/>
              </w:rPr>
              <w:t>Champion 50 WG</w:t>
            </w:r>
            <w:r w:rsidR="00A44226">
              <w:rPr>
                <w:b/>
                <w:sz w:val="18"/>
                <w:szCs w:val="18"/>
              </w:rPr>
              <w:t>*1</w:t>
            </w:r>
          </w:p>
          <w:p w:rsidR="00B441CE" w:rsidRPr="00436156" w:rsidRDefault="00B441CE" w:rsidP="00DB7F29">
            <w:pPr>
              <w:jc w:val="left"/>
              <w:rPr>
                <w:b/>
                <w:sz w:val="18"/>
                <w:szCs w:val="18"/>
              </w:rPr>
            </w:pPr>
          </w:p>
          <w:p w:rsidR="00B441CE" w:rsidRPr="00F67DC8" w:rsidRDefault="00B441CE" w:rsidP="00DB7F29">
            <w:pPr>
              <w:jc w:val="left"/>
              <w:rPr>
                <w:b/>
                <w:sz w:val="18"/>
                <w:szCs w:val="18"/>
              </w:rPr>
            </w:pPr>
            <w:r w:rsidRPr="00CC6012">
              <w:rPr>
                <w:sz w:val="18"/>
                <w:szCs w:val="18"/>
              </w:rPr>
              <w:t>Nordox 75 WG</w:t>
            </w:r>
            <w:r>
              <w:rPr>
                <w:sz w:val="18"/>
                <w:szCs w:val="18"/>
              </w:rPr>
              <w:t xml:space="preserve"> </w:t>
            </w:r>
          </w:p>
          <w:p w:rsidR="00B441CE" w:rsidRDefault="00B441CE" w:rsidP="00DB7F29">
            <w:pPr>
              <w:jc w:val="left"/>
              <w:rPr>
                <w:sz w:val="18"/>
                <w:szCs w:val="18"/>
              </w:rPr>
            </w:pPr>
            <w:r>
              <w:rPr>
                <w:sz w:val="18"/>
                <w:szCs w:val="18"/>
              </w:rPr>
              <w:t>Cuprablau Z 35 WP</w:t>
            </w:r>
          </w:p>
          <w:p w:rsidR="00B441CE" w:rsidRDefault="00B441CE" w:rsidP="00DB7F29">
            <w:pPr>
              <w:jc w:val="left"/>
              <w:rPr>
                <w:sz w:val="18"/>
                <w:szCs w:val="18"/>
              </w:rPr>
            </w:pPr>
            <w:r>
              <w:rPr>
                <w:sz w:val="18"/>
                <w:szCs w:val="18"/>
              </w:rPr>
              <w:t>Cuprablau Z ULTRA WP</w:t>
            </w:r>
          </w:p>
          <w:p w:rsidR="00D00CA7" w:rsidRPr="00CC6012" w:rsidRDefault="00D00CA7" w:rsidP="00DB7F29">
            <w:pPr>
              <w:jc w:val="left"/>
              <w:rPr>
                <w:sz w:val="18"/>
                <w:szCs w:val="18"/>
              </w:rPr>
            </w:pPr>
            <w:r>
              <w:rPr>
                <w:sz w:val="18"/>
                <w:szCs w:val="18"/>
              </w:rPr>
              <w:t>Difcor 250 EC</w:t>
            </w:r>
          </w:p>
          <w:p w:rsidR="00B441CE" w:rsidRPr="00CC6012" w:rsidRDefault="00B441CE" w:rsidP="00DB7F29">
            <w:pPr>
              <w:jc w:val="left"/>
              <w:rPr>
                <w:sz w:val="18"/>
                <w:szCs w:val="18"/>
              </w:rPr>
            </w:pPr>
            <w:r w:rsidRPr="00CC6012">
              <w:rPr>
                <w:sz w:val="18"/>
                <w:szCs w:val="18"/>
              </w:rPr>
              <w:t xml:space="preserve">Dithane DG Neotec </w:t>
            </w:r>
            <w:r w:rsidRPr="00CC6012">
              <w:rPr>
                <w:b/>
                <w:sz w:val="18"/>
                <w:szCs w:val="18"/>
              </w:rPr>
              <w:t>***</w:t>
            </w:r>
          </w:p>
          <w:p w:rsidR="00B441CE" w:rsidRDefault="00B441CE" w:rsidP="00DB7F29">
            <w:pPr>
              <w:jc w:val="left"/>
              <w:rPr>
                <w:b/>
                <w:sz w:val="18"/>
                <w:szCs w:val="18"/>
              </w:rPr>
            </w:pPr>
            <w:r w:rsidRPr="00CC6012">
              <w:rPr>
                <w:sz w:val="18"/>
                <w:szCs w:val="18"/>
              </w:rPr>
              <w:t xml:space="preserve">Dithane M-45 </w:t>
            </w:r>
            <w:r w:rsidRPr="00CC6012">
              <w:rPr>
                <w:b/>
                <w:sz w:val="18"/>
                <w:szCs w:val="18"/>
              </w:rPr>
              <w:t>***</w:t>
            </w:r>
          </w:p>
          <w:p w:rsidR="00B441CE" w:rsidRPr="001E251D" w:rsidRDefault="00AF0C5A" w:rsidP="00DB7F29">
            <w:pPr>
              <w:jc w:val="left"/>
              <w:rPr>
                <w:sz w:val="18"/>
                <w:szCs w:val="18"/>
              </w:rPr>
            </w:pPr>
            <w:r w:rsidRPr="001E251D">
              <w:rPr>
                <w:sz w:val="18"/>
                <w:szCs w:val="18"/>
              </w:rPr>
              <w:t>Mankoz 75 WG</w:t>
            </w:r>
            <w:r w:rsidR="002A598D" w:rsidRPr="003F13E4">
              <w:rPr>
                <w:b/>
                <w:sz w:val="18"/>
                <w:szCs w:val="18"/>
              </w:rPr>
              <w:t>***</w:t>
            </w:r>
          </w:p>
          <w:p w:rsidR="00B441CE" w:rsidRPr="003F42E1" w:rsidRDefault="00B441CE" w:rsidP="00DB7F29">
            <w:pPr>
              <w:pStyle w:val="Navaden1"/>
              <w:widowControl/>
              <w:rPr>
                <w:b/>
                <w:szCs w:val="18"/>
                <w:lang w:eastAsia="en-US"/>
              </w:rPr>
            </w:pPr>
            <w:r w:rsidRPr="00CC6012">
              <w:rPr>
                <w:szCs w:val="18"/>
                <w:lang w:eastAsia="en-US"/>
              </w:rPr>
              <w:t>Pergado MZ</w:t>
            </w:r>
            <w:r>
              <w:rPr>
                <w:szCs w:val="18"/>
                <w:lang w:eastAsia="en-US"/>
              </w:rPr>
              <w:t xml:space="preserve"> </w:t>
            </w:r>
            <w:r w:rsidR="00C72D6E">
              <w:rPr>
                <w:b/>
                <w:szCs w:val="18"/>
                <w:lang w:eastAsia="en-US"/>
              </w:rPr>
              <w:t>***</w:t>
            </w:r>
          </w:p>
          <w:p w:rsidR="00A30441" w:rsidRDefault="00B441CE" w:rsidP="00DB7F29">
            <w:pPr>
              <w:pStyle w:val="Navaden1"/>
              <w:widowControl/>
              <w:rPr>
                <w:b/>
                <w:szCs w:val="18"/>
                <w:lang w:eastAsia="en-US"/>
              </w:rPr>
            </w:pPr>
            <w:r>
              <w:rPr>
                <w:szCs w:val="18"/>
                <w:lang w:eastAsia="en-US"/>
              </w:rPr>
              <w:t>Gett</w:t>
            </w:r>
          </w:p>
          <w:p w:rsidR="00B441CE" w:rsidRDefault="00B441CE" w:rsidP="00DB7F29">
            <w:pPr>
              <w:pStyle w:val="Navaden1"/>
              <w:widowControl/>
              <w:rPr>
                <w:szCs w:val="18"/>
                <w:lang w:eastAsia="en-US"/>
              </w:rPr>
            </w:pPr>
            <w:r w:rsidRPr="00CC6012">
              <w:rPr>
                <w:szCs w:val="18"/>
                <w:lang w:eastAsia="en-US"/>
              </w:rPr>
              <w:t>Ortiva</w:t>
            </w:r>
          </w:p>
          <w:p w:rsidR="00D00CA7" w:rsidRDefault="00B441CE" w:rsidP="00DB7F29">
            <w:pPr>
              <w:pStyle w:val="Navaden1"/>
              <w:widowControl/>
              <w:rPr>
                <w:b/>
                <w:szCs w:val="18"/>
                <w:lang w:eastAsia="en-US"/>
              </w:rPr>
            </w:pPr>
            <w:r>
              <w:rPr>
                <w:szCs w:val="18"/>
                <w:lang w:eastAsia="en-US"/>
              </w:rPr>
              <w:t>Tazer 250 SC</w:t>
            </w:r>
            <w:r w:rsidR="002C20DB">
              <w:rPr>
                <w:b/>
                <w:szCs w:val="18"/>
                <w:lang w:eastAsia="en-US"/>
              </w:rPr>
              <w:t>*1</w:t>
            </w:r>
          </w:p>
          <w:p w:rsidR="009A0916" w:rsidRPr="00275984" w:rsidRDefault="009A0916" w:rsidP="00DB7F29">
            <w:pPr>
              <w:pStyle w:val="Navaden1"/>
              <w:widowControl/>
              <w:rPr>
                <w:szCs w:val="18"/>
                <w:lang w:eastAsia="en-US"/>
              </w:rPr>
            </w:pPr>
            <w:r w:rsidRPr="003F13E4">
              <w:rPr>
                <w:szCs w:val="18"/>
                <w:lang w:eastAsia="en-US"/>
              </w:rPr>
              <w:t>Score 250 EC</w:t>
            </w:r>
          </w:p>
        </w:tc>
        <w:tc>
          <w:tcPr>
            <w:tcW w:w="1210" w:type="dxa"/>
            <w:tcBorders>
              <w:top w:val="single" w:sz="4" w:space="0" w:color="auto"/>
              <w:left w:val="single" w:sz="4" w:space="0" w:color="auto"/>
              <w:bottom w:val="single" w:sz="4" w:space="0" w:color="auto"/>
              <w:right w:val="single" w:sz="4" w:space="0" w:color="auto"/>
            </w:tcBorders>
          </w:tcPr>
          <w:p w:rsidR="00B441CE" w:rsidRDefault="00B441CE" w:rsidP="00DB7F29">
            <w:pPr>
              <w:jc w:val="left"/>
              <w:rPr>
                <w:sz w:val="18"/>
                <w:szCs w:val="18"/>
              </w:rPr>
            </w:pPr>
            <w:r w:rsidRPr="00CC6012">
              <w:rPr>
                <w:sz w:val="18"/>
                <w:szCs w:val="18"/>
              </w:rPr>
              <w:t>2 kg/ha</w:t>
            </w:r>
          </w:p>
          <w:p w:rsidR="00B441CE" w:rsidRPr="00CC6012" w:rsidRDefault="00B441CE" w:rsidP="00DB7F29">
            <w:pPr>
              <w:jc w:val="left"/>
              <w:rPr>
                <w:sz w:val="18"/>
                <w:szCs w:val="18"/>
              </w:rPr>
            </w:pPr>
            <w:r>
              <w:rPr>
                <w:sz w:val="18"/>
                <w:szCs w:val="18"/>
              </w:rPr>
              <w:t>2 kg/ha</w:t>
            </w:r>
          </w:p>
          <w:p w:rsidR="00B441CE" w:rsidRPr="00CC6012" w:rsidRDefault="00B441CE" w:rsidP="00DB7F29">
            <w:pPr>
              <w:jc w:val="left"/>
              <w:rPr>
                <w:sz w:val="18"/>
                <w:szCs w:val="18"/>
              </w:rPr>
            </w:pPr>
            <w:r w:rsidRPr="00CC6012">
              <w:rPr>
                <w:sz w:val="18"/>
                <w:szCs w:val="18"/>
              </w:rPr>
              <w:t>2,5 kg/ha</w:t>
            </w:r>
          </w:p>
          <w:p w:rsidR="00B441CE" w:rsidRPr="00CC6012" w:rsidRDefault="00B441CE" w:rsidP="00DB7F29">
            <w:pPr>
              <w:jc w:val="left"/>
              <w:rPr>
                <w:sz w:val="18"/>
                <w:szCs w:val="18"/>
              </w:rPr>
            </w:pPr>
            <w:r w:rsidRPr="00CC6012">
              <w:rPr>
                <w:sz w:val="18"/>
                <w:szCs w:val="18"/>
              </w:rPr>
              <w:t>2,5 kg/ha</w:t>
            </w:r>
          </w:p>
          <w:p w:rsidR="00B441CE" w:rsidRDefault="00B441CE" w:rsidP="00DB7F29">
            <w:pPr>
              <w:jc w:val="left"/>
              <w:rPr>
                <w:sz w:val="18"/>
                <w:szCs w:val="18"/>
              </w:rPr>
            </w:pPr>
            <w:r w:rsidRPr="00CC6012">
              <w:rPr>
                <w:sz w:val="18"/>
                <w:szCs w:val="18"/>
              </w:rPr>
              <w:t>2,5 kg/ha</w:t>
            </w:r>
          </w:p>
          <w:p w:rsidR="00344488" w:rsidRPr="00CC6012" w:rsidRDefault="00344488" w:rsidP="00DB7F29">
            <w:pPr>
              <w:jc w:val="left"/>
              <w:rPr>
                <w:sz w:val="18"/>
                <w:szCs w:val="18"/>
              </w:rPr>
            </w:pPr>
          </w:p>
          <w:p w:rsidR="00B441CE" w:rsidRDefault="00B441CE" w:rsidP="00DB7F29">
            <w:pPr>
              <w:jc w:val="left"/>
              <w:rPr>
                <w:sz w:val="18"/>
                <w:szCs w:val="18"/>
              </w:rPr>
            </w:pPr>
            <w:r w:rsidRPr="00CC6012">
              <w:rPr>
                <w:sz w:val="18"/>
                <w:szCs w:val="18"/>
              </w:rPr>
              <w:t>1 kg/ha</w:t>
            </w:r>
          </w:p>
          <w:p w:rsidR="00B441CE" w:rsidRDefault="00B441CE" w:rsidP="00DB7F29">
            <w:pPr>
              <w:jc w:val="left"/>
              <w:rPr>
                <w:sz w:val="18"/>
                <w:szCs w:val="18"/>
              </w:rPr>
            </w:pPr>
            <w:r>
              <w:rPr>
                <w:sz w:val="18"/>
                <w:szCs w:val="18"/>
              </w:rPr>
              <w:t>2,8 kg/ha</w:t>
            </w:r>
          </w:p>
          <w:p w:rsidR="00B441CE" w:rsidRDefault="00B441CE" w:rsidP="00DB7F29">
            <w:pPr>
              <w:jc w:val="left"/>
              <w:rPr>
                <w:sz w:val="18"/>
                <w:szCs w:val="18"/>
              </w:rPr>
            </w:pPr>
            <w:r>
              <w:rPr>
                <w:sz w:val="18"/>
                <w:szCs w:val="18"/>
              </w:rPr>
              <w:t>1,8 kg/ha</w:t>
            </w:r>
          </w:p>
          <w:p w:rsidR="00D00CA7" w:rsidRDefault="00D00CA7" w:rsidP="00DB7F29">
            <w:pPr>
              <w:jc w:val="left"/>
              <w:rPr>
                <w:sz w:val="18"/>
                <w:szCs w:val="18"/>
              </w:rPr>
            </w:pPr>
          </w:p>
          <w:p w:rsidR="00B441CE" w:rsidRPr="00CC6012" w:rsidRDefault="00D00CA7" w:rsidP="00DB7F29">
            <w:pPr>
              <w:jc w:val="left"/>
              <w:rPr>
                <w:sz w:val="18"/>
                <w:szCs w:val="18"/>
              </w:rPr>
            </w:pPr>
            <w:r>
              <w:rPr>
                <w:sz w:val="18"/>
                <w:szCs w:val="18"/>
              </w:rPr>
              <w:t>0,5 l/ha</w:t>
            </w:r>
          </w:p>
          <w:p w:rsidR="00B441CE" w:rsidRDefault="00B441CE" w:rsidP="00DB7F29">
            <w:pPr>
              <w:jc w:val="left"/>
              <w:rPr>
                <w:sz w:val="18"/>
                <w:szCs w:val="18"/>
              </w:rPr>
            </w:pPr>
            <w:r w:rsidRPr="00CC6012">
              <w:rPr>
                <w:sz w:val="18"/>
                <w:szCs w:val="18"/>
              </w:rPr>
              <w:t>2 kg/ha</w:t>
            </w:r>
          </w:p>
          <w:p w:rsidR="00B441CE" w:rsidRDefault="00B441CE" w:rsidP="00DB7F29">
            <w:pPr>
              <w:jc w:val="left"/>
              <w:rPr>
                <w:sz w:val="18"/>
                <w:szCs w:val="18"/>
              </w:rPr>
            </w:pPr>
          </w:p>
          <w:p w:rsidR="00B441CE" w:rsidRDefault="00B441CE" w:rsidP="00DB7F29">
            <w:pPr>
              <w:jc w:val="left"/>
              <w:rPr>
                <w:sz w:val="18"/>
                <w:szCs w:val="18"/>
              </w:rPr>
            </w:pPr>
            <w:r>
              <w:rPr>
                <w:sz w:val="18"/>
                <w:szCs w:val="18"/>
              </w:rPr>
              <w:t>2 kg/ha</w:t>
            </w:r>
          </w:p>
          <w:p w:rsidR="00B441CE" w:rsidRPr="00CC6012" w:rsidRDefault="00AF0C5A" w:rsidP="00DB7F29">
            <w:pPr>
              <w:jc w:val="left"/>
              <w:rPr>
                <w:sz w:val="18"/>
                <w:szCs w:val="18"/>
              </w:rPr>
            </w:pPr>
            <w:r>
              <w:rPr>
                <w:sz w:val="18"/>
                <w:szCs w:val="18"/>
              </w:rPr>
              <w:t>2 kg/ha</w:t>
            </w:r>
          </w:p>
          <w:p w:rsidR="00B441CE" w:rsidRDefault="00B441CE" w:rsidP="00DB7F29">
            <w:pPr>
              <w:jc w:val="left"/>
              <w:rPr>
                <w:sz w:val="18"/>
                <w:szCs w:val="18"/>
              </w:rPr>
            </w:pPr>
            <w:r w:rsidRPr="00CC6012">
              <w:rPr>
                <w:sz w:val="18"/>
                <w:szCs w:val="18"/>
              </w:rPr>
              <w:t>2,5 kg/ha</w:t>
            </w:r>
          </w:p>
          <w:p w:rsidR="00A30441" w:rsidRPr="00CC6012" w:rsidRDefault="00B441CE" w:rsidP="00DB7F29">
            <w:pPr>
              <w:jc w:val="left"/>
              <w:rPr>
                <w:sz w:val="18"/>
                <w:szCs w:val="18"/>
              </w:rPr>
            </w:pPr>
            <w:r>
              <w:rPr>
                <w:sz w:val="18"/>
                <w:szCs w:val="18"/>
              </w:rPr>
              <w:t>2,5 kg/ha</w:t>
            </w:r>
          </w:p>
          <w:p w:rsidR="00B441CE" w:rsidRDefault="00B441CE" w:rsidP="00DB7F29">
            <w:pPr>
              <w:jc w:val="left"/>
              <w:rPr>
                <w:sz w:val="18"/>
                <w:szCs w:val="18"/>
              </w:rPr>
            </w:pPr>
            <w:r w:rsidRPr="00CC6012">
              <w:rPr>
                <w:sz w:val="18"/>
                <w:szCs w:val="18"/>
              </w:rPr>
              <w:t>0,5 l/ha</w:t>
            </w:r>
          </w:p>
          <w:p w:rsidR="00B441CE" w:rsidRDefault="00B441CE" w:rsidP="00DB7F29">
            <w:pPr>
              <w:jc w:val="left"/>
              <w:rPr>
                <w:sz w:val="18"/>
                <w:szCs w:val="18"/>
              </w:rPr>
            </w:pPr>
            <w:r>
              <w:rPr>
                <w:sz w:val="18"/>
                <w:szCs w:val="18"/>
              </w:rPr>
              <w:t>0,5 l/ha</w:t>
            </w:r>
          </w:p>
          <w:p w:rsidR="009A0916" w:rsidRPr="00CC6012" w:rsidRDefault="009A0916" w:rsidP="00DB7F29">
            <w:pPr>
              <w:jc w:val="left"/>
              <w:rPr>
                <w:sz w:val="18"/>
                <w:szCs w:val="18"/>
              </w:rPr>
            </w:pPr>
            <w:r>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rsidR="00B441CE" w:rsidRDefault="00B441CE" w:rsidP="00DB7F29">
            <w:pPr>
              <w:jc w:val="left"/>
              <w:rPr>
                <w:sz w:val="18"/>
                <w:szCs w:val="18"/>
              </w:rPr>
            </w:pPr>
            <w:r w:rsidRPr="00CC6012">
              <w:rPr>
                <w:sz w:val="18"/>
                <w:szCs w:val="18"/>
              </w:rPr>
              <w:t>7</w:t>
            </w:r>
          </w:p>
          <w:p w:rsidR="00B441CE" w:rsidRPr="00CC6012" w:rsidRDefault="00B441CE" w:rsidP="00DB7F29">
            <w:pPr>
              <w:jc w:val="left"/>
              <w:rPr>
                <w:sz w:val="18"/>
                <w:szCs w:val="18"/>
              </w:rPr>
            </w:pPr>
            <w:r>
              <w:rPr>
                <w:sz w:val="18"/>
                <w:szCs w:val="18"/>
              </w:rPr>
              <w:t>7</w:t>
            </w:r>
          </w:p>
          <w:p w:rsidR="00B441CE" w:rsidRPr="00CC6012" w:rsidRDefault="00B441CE" w:rsidP="00DB7F29">
            <w:pPr>
              <w:jc w:val="left"/>
              <w:rPr>
                <w:sz w:val="18"/>
                <w:szCs w:val="18"/>
              </w:rPr>
            </w:pPr>
            <w:r w:rsidRPr="00CC6012">
              <w:rPr>
                <w:sz w:val="18"/>
                <w:szCs w:val="18"/>
              </w:rPr>
              <w:t>14</w:t>
            </w:r>
          </w:p>
          <w:p w:rsidR="00B441CE" w:rsidRPr="00CC6012" w:rsidRDefault="00B441CE" w:rsidP="00DB7F29">
            <w:pPr>
              <w:jc w:val="left"/>
              <w:rPr>
                <w:sz w:val="18"/>
                <w:szCs w:val="18"/>
              </w:rPr>
            </w:pPr>
            <w:r w:rsidRPr="00CC6012">
              <w:rPr>
                <w:sz w:val="18"/>
                <w:szCs w:val="18"/>
              </w:rPr>
              <w:t>14</w:t>
            </w:r>
          </w:p>
          <w:p w:rsidR="00B441CE" w:rsidRDefault="00B441CE" w:rsidP="00DB7F29">
            <w:pPr>
              <w:jc w:val="left"/>
              <w:rPr>
                <w:sz w:val="18"/>
                <w:szCs w:val="18"/>
              </w:rPr>
            </w:pPr>
            <w:r w:rsidRPr="00CC6012">
              <w:rPr>
                <w:sz w:val="18"/>
                <w:szCs w:val="18"/>
              </w:rPr>
              <w:t>14</w:t>
            </w:r>
          </w:p>
          <w:p w:rsidR="00344488" w:rsidRPr="00CC6012" w:rsidRDefault="00344488" w:rsidP="00DB7F29">
            <w:pPr>
              <w:jc w:val="left"/>
              <w:rPr>
                <w:sz w:val="18"/>
                <w:szCs w:val="18"/>
              </w:rPr>
            </w:pPr>
          </w:p>
          <w:p w:rsidR="00B441CE" w:rsidRDefault="00B441CE" w:rsidP="00DB7F29">
            <w:pPr>
              <w:jc w:val="left"/>
              <w:rPr>
                <w:sz w:val="18"/>
                <w:szCs w:val="18"/>
              </w:rPr>
            </w:pPr>
            <w:r w:rsidRPr="00CC6012">
              <w:rPr>
                <w:sz w:val="18"/>
                <w:szCs w:val="18"/>
              </w:rPr>
              <w:t>14</w:t>
            </w:r>
          </w:p>
          <w:p w:rsidR="00B441CE" w:rsidRDefault="00B441CE" w:rsidP="00DB7F29">
            <w:pPr>
              <w:jc w:val="left"/>
              <w:rPr>
                <w:sz w:val="18"/>
                <w:szCs w:val="18"/>
              </w:rPr>
            </w:pPr>
            <w:r>
              <w:rPr>
                <w:sz w:val="18"/>
                <w:szCs w:val="18"/>
              </w:rPr>
              <w:t>14</w:t>
            </w:r>
          </w:p>
          <w:p w:rsidR="00B441CE" w:rsidRDefault="00B441CE" w:rsidP="00DB7F29">
            <w:pPr>
              <w:jc w:val="left"/>
              <w:rPr>
                <w:sz w:val="18"/>
                <w:szCs w:val="18"/>
              </w:rPr>
            </w:pPr>
            <w:r>
              <w:rPr>
                <w:sz w:val="18"/>
                <w:szCs w:val="18"/>
              </w:rPr>
              <w:t>14</w:t>
            </w:r>
          </w:p>
          <w:p w:rsidR="00B441CE" w:rsidRDefault="00B441CE" w:rsidP="00DB7F29">
            <w:pPr>
              <w:jc w:val="left"/>
              <w:rPr>
                <w:sz w:val="18"/>
                <w:szCs w:val="18"/>
              </w:rPr>
            </w:pPr>
          </w:p>
          <w:p w:rsidR="00D00CA7" w:rsidRPr="00CC6012" w:rsidRDefault="00D00CA7" w:rsidP="00DB7F29">
            <w:pPr>
              <w:jc w:val="left"/>
              <w:rPr>
                <w:sz w:val="18"/>
                <w:szCs w:val="18"/>
              </w:rPr>
            </w:pPr>
            <w:r>
              <w:rPr>
                <w:sz w:val="18"/>
                <w:szCs w:val="18"/>
              </w:rPr>
              <w:t>14</w:t>
            </w:r>
          </w:p>
          <w:p w:rsidR="00B441CE" w:rsidRPr="00CC6012" w:rsidRDefault="00B441CE" w:rsidP="00DB7F29">
            <w:pPr>
              <w:jc w:val="left"/>
              <w:rPr>
                <w:sz w:val="18"/>
                <w:szCs w:val="18"/>
              </w:rPr>
            </w:pPr>
            <w:r w:rsidRPr="00CC6012">
              <w:rPr>
                <w:sz w:val="18"/>
                <w:szCs w:val="18"/>
              </w:rPr>
              <w:t>7</w:t>
            </w:r>
          </w:p>
          <w:p w:rsidR="00B441CE" w:rsidRPr="00CC6012" w:rsidRDefault="00B441CE" w:rsidP="00DB7F29">
            <w:pPr>
              <w:jc w:val="left"/>
              <w:rPr>
                <w:sz w:val="18"/>
                <w:szCs w:val="18"/>
              </w:rPr>
            </w:pPr>
          </w:p>
          <w:p w:rsidR="00D00CA7" w:rsidRDefault="00B441CE" w:rsidP="00DB7F29">
            <w:pPr>
              <w:jc w:val="left"/>
              <w:rPr>
                <w:sz w:val="18"/>
                <w:szCs w:val="18"/>
              </w:rPr>
            </w:pPr>
            <w:r w:rsidRPr="00CC6012">
              <w:rPr>
                <w:sz w:val="18"/>
                <w:szCs w:val="18"/>
              </w:rPr>
              <w:t>7</w:t>
            </w:r>
          </w:p>
          <w:p w:rsidR="00B441CE" w:rsidRPr="00CC6012" w:rsidRDefault="00AF0C5A" w:rsidP="00DB7F29">
            <w:pPr>
              <w:jc w:val="left"/>
              <w:rPr>
                <w:sz w:val="18"/>
                <w:szCs w:val="18"/>
              </w:rPr>
            </w:pPr>
            <w:r>
              <w:rPr>
                <w:sz w:val="18"/>
                <w:szCs w:val="18"/>
              </w:rPr>
              <w:t>7</w:t>
            </w:r>
          </w:p>
          <w:p w:rsidR="00B441CE" w:rsidRPr="00CC6012" w:rsidRDefault="00C72D6E" w:rsidP="00DB7F29">
            <w:pPr>
              <w:jc w:val="left"/>
              <w:rPr>
                <w:sz w:val="18"/>
                <w:szCs w:val="18"/>
              </w:rPr>
            </w:pPr>
            <w:r>
              <w:rPr>
                <w:sz w:val="18"/>
                <w:szCs w:val="18"/>
              </w:rPr>
              <w:t>7</w:t>
            </w:r>
          </w:p>
          <w:p w:rsidR="00A30441" w:rsidRPr="00CC6012" w:rsidRDefault="002C20DB" w:rsidP="00DB7F29">
            <w:pPr>
              <w:jc w:val="left"/>
              <w:rPr>
                <w:sz w:val="18"/>
                <w:szCs w:val="18"/>
              </w:rPr>
            </w:pPr>
            <w:r>
              <w:rPr>
                <w:sz w:val="18"/>
                <w:szCs w:val="18"/>
              </w:rPr>
              <w:t>7</w:t>
            </w:r>
          </w:p>
          <w:p w:rsidR="00B441CE" w:rsidRDefault="00B441CE" w:rsidP="00DB7F29">
            <w:pPr>
              <w:jc w:val="left"/>
              <w:rPr>
                <w:sz w:val="18"/>
                <w:szCs w:val="18"/>
              </w:rPr>
            </w:pPr>
            <w:r w:rsidRPr="00CC6012">
              <w:rPr>
                <w:sz w:val="18"/>
                <w:szCs w:val="18"/>
              </w:rPr>
              <w:t>7</w:t>
            </w:r>
          </w:p>
          <w:p w:rsidR="00B441CE" w:rsidRDefault="00B441CE" w:rsidP="00DB7F29">
            <w:pPr>
              <w:jc w:val="left"/>
              <w:rPr>
                <w:sz w:val="18"/>
                <w:szCs w:val="18"/>
              </w:rPr>
            </w:pPr>
            <w:r>
              <w:rPr>
                <w:sz w:val="18"/>
                <w:szCs w:val="18"/>
              </w:rPr>
              <w:t>7</w:t>
            </w:r>
          </w:p>
          <w:p w:rsidR="009A0916" w:rsidRPr="00CC6012" w:rsidRDefault="009A0916" w:rsidP="00DB7F29">
            <w:pPr>
              <w:jc w:val="left"/>
              <w:rPr>
                <w:sz w:val="18"/>
                <w:szCs w:val="18"/>
              </w:rPr>
            </w:pPr>
            <w:r>
              <w:rPr>
                <w:sz w:val="18"/>
                <w:szCs w:val="18"/>
              </w:rPr>
              <w:t>3</w:t>
            </w:r>
          </w:p>
        </w:tc>
        <w:tc>
          <w:tcPr>
            <w:tcW w:w="1494"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p>
          <w:p w:rsidR="00B441CE" w:rsidRPr="003F13E4" w:rsidRDefault="00B441CE" w:rsidP="00DB7F29">
            <w:pPr>
              <w:jc w:val="left"/>
              <w:rPr>
                <w:bCs/>
                <w:sz w:val="18"/>
                <w:szCs w:val="18"/>
              </w:rPr>
            </w:pPr>
            <w:r w:rsidRPr="00CC6012">
              <w:rPr>
                <w:b/>
                <w:bCs/>
                <w:sz w:val="18"/>
                <w:szCs w:val="18"/>
              </w:rPr>
              <w:t>***</w:t>
            </w:r>
            <w:r w:rsidRPr="003F13E4">
              <w:rPr>
                <w:bCs/>
                <w:sz w:val="18"/>
                <w:szCs w:val="18"/>
              </w:rPr>
              <w:t>uporaba v zaščitenih prostorih ni dovoljena</w:t>
            </w:r>
          </w:p>
          <w:p w:rsidR="00A44226" w:rsidRDefault="00A44226" w:rsidP="00DB7F29">
            <w:pPr>
              <w:jc w:val="left"/>
              <w:rPr>
                <w:b/>
                <w:bCs/>
                <w:sz w:val="18"/>
                <w:szCs w:val="18"/>
              </w:rPr>
            </w:pPr>
          </w:p>
          <w:p w:rsidR="00A44226" w:rsidRDefault="00A44226" w:rsidP="00DB7F29">
            <w:pPr>
              <w:jc w:val="left"/>
              <w:rPr>
                <w:b/>
                <w:bCs/>
                <w:sz w:val="18"/>
                <w:szCs w:val="18"/>
              </w:rPr>
            </w:pPr>
            <w:r>
              <w:rPr>
                <w:b/>
                <w:bCs/>
                <w:sz w:val="18"/>
                <w:szCs w:val="18"/>
              </w:rPr>
              <w:t>*1  31.12.2016</w:t>
            </w:r>
          </w:p>
          <w:p w:rsidR="00B441CE" w:rsidRDefault="00B441CE" w:rsidP="00DB7F29">
            <w:pPr>
              <w:jc w:val="left"/>
              <w:rPr>
                <w:b/>
                <w:bCs/>
                <w:sz w:val="18"/>
                <w:szCs w:val="18"/>
              </w:rPr>
            </w:pPr>
          </w:p>
          <w:p w:rsidR="00B441CE" w:rsidRPr="00CC6012" w:rsidRDefault="00B441CE" w:rsidP="00862A95">
            <w:pPr>
              <w:jc w:val="left"/>
              <w:rPr>
                <w:b/>
                <w:bCs/>
                <w:sz w:val="18"/>
                <w:szCs w:val="18"/>
              </w:rPr>
            </w:pPr>
          </w:p>
        </w:tc>
      </w:tr>
      <w:tr w:rsidR="00B441CE" w:rsidRPr="00CC6012" w:rsidTr="00DB7F29">
        <w:tc>
          <w:tcPr>
            <w:tcW w:w="25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r w:rsidRPr="00CC6012">
              <w:rPr>
                <w:b/>
                <w:bCs/>
                <w:sz w:val="18"/>
                <w:szCs w:val="18"/>
              </w:rPr>
              <w:t>Poškodbe na gomoljih, ki jih povzročijo glivične bolezni:</w:t>
            </w:r>
          </w:p>
          <w:p w:rsidR="00B441CE" w:rsidRPr="00CC6012" w:rsidRDefault="00B441CE" w:rsidP="00DB7F29">
            <w:pPr>
              <w:jc w:val="left"/>
              <w:rPr>
                <w:b/>
                <w:bCs/>
                <w:sz w:val="18"/>
                <w:szCs w:val="18"/>
              </w:rPr>
            </w:pPr>
            <w:r w:rsidRPr="00CC6012">
              <w:rPr>
                <w:b/>
                <w:bCs/>
                <w:sz w:val="18"/>
                <w:szCs w:val="18"/>
              </w:rPr>
              <w:t>Prašnata krastavost krompirja8</w:t>
            </w:r>
          </w:p>
          <w:p w:rsidR="00B441CE" w:rsidRPr="00CC6012" w:rsidRDefault="00B441CE" w:rsidP="00DB7F29">
            <w:pPr>
              <w:jc w:val="left"/>
              <w:rPr>
                <w:i/>
                <w:iCs/>
                <w:sz w:val="18"/>
                <w:szCs w:val="18"/>
              </w:rPr>
            </w:pPr>
            <w:r w:rsidRPr="00CC6012">
              <w:rPr>
                <w:i/>
                <w:iCs/>
                <w:sz w:val="18"/>
                <w:szCs w:val="18"/>
              </w:rPr>
              <w:t>Spongospora subterranea</w:t>
            </w:r>
          </w:p>
          <w:p w:rsidR="00B441CE" w:rsidRPr="00CC6012" w:rsidRDefault="00B441CE" w:rsidP="00DB7F29">
            <w:pPr>
              <w:jc w:val="left"/>
              <w:rPr>
                <w:i/>
                <w:iCs/>
                <w:sz w:val="18"/>
                <w:szCs w:val="18"/>
              </w:rPr>
            </w:pPr>
            <w:r w:rsidRPr="00CC6012">
              <w:rPr>
                <w:b/>
                <w:bCs/>
                <w:sz w:val="18"/>
                <w:szCs w:val="18"/>
              </w:rPr>
              <w:t>Pikasta pegavost gomoljev</w:t>
            </w:r>
            <w:r w:rsidRPr="00CC6012">
              <w:rPr>
                <w:sz w:val="18"/>
                <w:szCs w:val="18"/>
              </w:rPr>
              <w:t xml:space="preserve"> </w:t>
            </w:r>
            <w:r w:rsidRPr="00CC6012">
              <w:rPr>
                <w:i/>
                <w:iCs/>
                <w:sz w:val="18"/>
                <w:szCs w:val="18"/>
              </w:rPr>
              <w:t>Polyscytalum pustulans</w:t>
            </w:r>
          </w:p>
          <w:p w:rsidR="00B441CE" w:rsidRPr="00CC6012" w:rsidRDefault="00B441CE" w:rsidP="00DB7F29">
            <w:pPr>
              <w:jc w:val="left"/>
              <w:rPr>
                <w:b/>
                <w:bCs/>
                <w:sz w:val="18"/>
                <w:szCs w:val="18"/>
              </w:rPr>
            </w:pPr>
            <w:r w:rsidRPr="00CC6012">
              <w:rPr>
                <w:b/>
                <w:bCs/>
                <w:sz w:val="18"/>
                <w:szCs w:val="18"/>
              </w:rPr>
              <w:t xml:space="preserve">Srebrolikost </w:t>
            </w:r>
          </w:p>
          <w:p w:rsidR="00B441CE" w:rsidRPr="00CC6012" w:rsidRDefault="00B441CE" w:rsidP="00DB7F29">
            <w:pPr>
              <w:jc w:val="left"/>
              <w:rPr>
                <w:i/>
                <w:iCs/>
                <w:sz w:val="18"/>
                <w:szCs w:val="18"/>
              </w:rPr>
            </w:pPr>
          </w:p>
          <w:p w:rsidR="00B441CE" w:rsidRPr="00CC6012" w:rsidRDefault="00B441CE" w:rsidP="00DB7F29">
            <w:pPr>
              <w:jc w:val="left"/>
              <w:rPr>
                <w:i/>
                <w:iCs/>
                <w:sz w:val="18"/>
                <w:szCs w:val="18"/>
              </w:rPr>
            </w:pPr>
            <w:r w:rsidRPr="00CC6012">
              <w:rPr>
                <w:i/>
                <w:iCs/>
                <w:sz w:val="18"/>
                <w:szCs w:val="18"/>
              </w:rPr>
              <w:t>Helminthosporium solani</w:t>
            </w:r>
          </w:p>
          <w:p w:rsidR="00B441CE" w:rsidRPr="00CC6012" w:rsidRDefault="00B441CE" w:rsidP="00DB7F29">
            <w:pPr>
              <w:jc w:val="left"/>
              <w:rPr>
                <w:b/>
                <w:bCs/>
                <w:sz w:val="18"/>
                <w:szCs w:val="18"/>
              </w:rPr>
            </w:pPr>
            <w:r w:rsidRPr="00CC6012">
              <w:rPr>
                <w:b/>
                <w:bCs/>
                <w:sz w:val="18"/>
                <w:szCs w:val="18"/>
              </w:rPr>
              <w:t>Krompirjev ožig</w:t>
            </w:r>
          </w:p>
          <w:p w:rsidR="00B441CE" w:rsidRPr="00CC6012" w:rsidRDefault="00B441CE" w:rsidP="00DB7F29">
            <w:pPr>
              <w:jc w:val="left"/>
              <w:rPr>
                <w:sz w:val="18"/>
                <w:szCs w:val="18"/>
              </w:rPr>
            </w:pPr>
            <w:r w:rsidRPr="00CC6012">
              <w:rPr>
                <w:i/>
                <w:iCs/>
                <w:sz w:val="18"/>
                <w:szCs w:val="18"/>
              </w:rPr>
              <w:t>Colletotrichum coccodes,</w:t>
            </w:r>
          </w:p>
          <w:p w:rsidR="00B441CE" w:rsidRPr="00CC6012" w:rsidRDefault="00B441CE" w:rsidP="00DB7F29">
            <w:pPr>
              <w:jc w:val="left"/>
              <w:rPr>
                <w:sz w:val="18"/>
                <w:szCs w:val="18"/>
              </w:rPr>
            </w:pPr>
            <w:r w:rsidRPr="00CC6012">
              <w:rPr>
                <w:b/>
                <w:bCs/>
                <w:sz w:val="18"/>
                <w:szCs w:val="18"/>
              </w:rPr>
              <w:t>Bela trohnoba</w:t>
            </w:r>
            <w:r w:rsidRPr="00CC6012">
              <w:rPr>
                <w:sz w:val="18"/>
                <w:szCs w:val="18"/>
              </w:rPr>
              <w:t xml:space="preserve"> </w:t>
            </w:r>
            <w:r w:rsidRPr="00CC6012">
              <w:rPr>
                <w:b/>
                <w:bCs/>
                <w:sz w:val="18"/>
                <w:szCs w:val="18"/>
              </w:rPr>
              <w:t>krompirja</w:t>
            </w:r>
          </w:p>
          <w:p w:rsidR="00B441CE" w:rsidRPr="00CC6012" w:rsidRDefault="00B441CE" w:rsidP="00DB7F29">
            <w:pPr>
              <w:jc w:val="left"/>
              <w:rPr>
                <w:sz w:val="18"/>
                <w:szCs w:val="18"/>
              </w:rPr>
            </w:pPr>
            <w:r w:rsidRPr="00CC6012">
              <w:rPr>
                <w:i/>
                <w:iCs/>
                <w:sz w:val="18"/>
                <w:szCs w:val="18"/>
              </w:rPr>
              <w:t>Fusarium</w:t>
            </w:r>
            <w:r w:rsidRPr="00CC6012">
              <w:rPr>
                <w:sz w:val="18"/>
                <w:szCs w:val="18"/>
              </w:rPr>
              <w:t xml:space="preserve">  solani</w:t>
            </w:r>
          </w:p>
          <w:p w:rsidR="00B441CE" w:rsidRPr="00CC6012" w:rsidRDefault="00B441CE" w:rsidP="00DB7F29">
            <w:pPr>
              <w:jc w:val="left"/>
              <w:rPr>
                <w:sz w:val="18"/>
                <w:szCs w:val="18"/>
              </w:rPr>
            </w:pPr>
            <w:r w:rsidRPr="00CC6012">
              <w:rPr>
                <w:b/>
                <w:bCs/>
                <w:sz w:val="18"/>
                <w:szCs w:val="18"/>
              </w:rPr>
              <w:t>Gangrena krompirjevih gomoljev</w:t>
            </w:r>
            <w:r w:rsidRPr="00CC6012">
              <w:rPr>
                <w:sz w:val="18"/>
                <w:szCs w:val="18"/>
              </w:rPr>
              <w:t xml:space="preserve"> </w:t>
            </w:r>
          </w:p>
          <w:p w:rsidR="00B441CE" w:rsidRPr="00CC6012" w:rsidRDefault="00B441CE" w:rsidP="00DB7F29">
            <w:pPr>
              <w:jc w:val="left"/>
              <w:rPr>
                <w:i/>
                <w:iCs/>
                <w:sz w:val="18"/>
                <w:szCs w:val="18"/>
              </w:rPr>
            </w:pPr>
            <w:r w:rsidRPr="00CC6012">
              <w:rPr>
                <w:i/>
                <w:iCs/>
                <w:sz w:val="18"/>
                <w:szCs w:val="18"/>
              </w:rPr>
              <w:t>Phoma exigua var.foveata</w:t>
            </w:r>
          </w:p>
          <w:p w:rsidR="00B441CE" w:rsidRPr="00CC6012" w:rsidRDefault="00B441CE" w:rsidP="00DB7F29">
            <w:pPr>
              <w:jc w:val="left"/>
              <w:rPr>
                <w:i/>
                <w:iCs/>
                <w:sz w:val="18"/>
                <w:szCs w:val="18"/>
              </w:rPr>
            </w:pPr>
            <w:r w:rsidRPr="00CC6012">
              <w:rPr>
                <w:b/>
                <w:bCs/>
                <w:sz w:val="18"/>
                <w:szCs w:val="18"/>
              </w:rPr>
              <w:t>Mokra gniloba</w:t>
            </w:r>
            <w:r w:rsidRPr="00CC6012">
              <w:rPr>
                <w:sz w:val="18"/>
                <w:szCs w:val="18"/>
              </w:rPr>
              <w:t xml:space="preserve"> </w:t>
            </w:r>
            <w:r w:rsidRPr="00CC6012">
              <w:rPr>
                <w:b/>
                <w:bCs/>
                <w:sz w:val="18"/>
                <w:szCs w:val="18"/>
              </w:rPr>
              <w:t>krompirjevih gomoljev</w:t>
            </w:r>
            <w:r w:rsidR="00B9735B">
              <w:rPr>
                <w:i/>
                <w:iCs/>
                <w:sz w:val="18"/>
                <w:szCs w:val="18"/>
              </w:rPr>
              <w:t xml:space="preserve"> </w:t>
            </w:r>
            <w:r w:rsidRPr="00CC6012">
              <w:rPr>
                <w:i/>
                <w:iCs/>
                <w:sz w:val="18"/>
                <w:szCs w:val="18"/>
              </w:rPr>
              <w:t>Phythium ultimum</w:t>
            </w:r>
          </w:p>
        </w:tc>
        <w:tc>
          <w:tcPr>
            <w:tcW w:w="165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Pojav mozoljčkov, pik, srebrnkastih okroglih peg, vdrte pege  s koncentričnimi gubami, majhne temne, plitve udrtine, sprememba barve gomolja v sico, rjavo in končno v črno s posameznimi rožnatimi madeži.</w:t>
            </w:r>
          </w:p>
        </w:tc>
        <w:tc>
          <w:tcPr>
            <w:tcW w:w="187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 xml:space="preserve">Agrotehnični ukrepi:  </w:t>
            </w:r>
          </w:p>
          <w:p w:rsidR="00B441CE" w:rsidRPr="00CC6012" w:rsidRDefault="00B441CE" w:rsidP="000F70CE">
            <w:pPr>
              <w:pStyle w:val="Oznaenseznam3"/>
            </w:pPr>
            <w:r>
              <w:t>-</w:t>
            </w:r>
            <w:r w:rsidRPr="00CC6012">
              <w:t>širok kolobar,</w:t>
            </w:r>
          </w:p>
          <w:p w:rsidR="00B441CE" w:rsidRPr="00CC6012" w:rsidRDefault="00B441CE" w:rsidP="003F13E4">
            <w:pPr>
              <w:pStyle w:val="Oznaenseznam3"/>
            </w:pPr>
            <w:r>
              <w:t>-</w:t>
            </w:r>
            <w:r w:rsidRPr="00CC6012">
              <w:t>sajenje zdravega semena,</w:t>
            </w:r>
          </w:p>
          <w:p w:rsidR="00B441CE" w:rsidRPr="00CC6012" w:rsidRDefault="00B441CE" w:rsidP="003F13E4">
            <w:pPr>
              <w:pStyle w:val="Oznaenseznam3"/>
            </w:pPr>
            <w:r>
              <w:t>-</w:t>
            </w:r>
            <w:r w:rsidRPr="00CC6012">
              <w:t>odstranjevanje in uničenje okuženih gomoljev,</w:t>
            </w:r>
          </w:p>
          <w:p w:rsidR="00B441CE" w:rsidRPr="00CC6012" w:rsidRDefault="00B441CE" w:rsidP="003F13E4">
            <w:pPr>
              <w:pStyle w:val="Oznaenseznam3"/>
            </w:pPr>
            <w:r>
              <w:t>-</w:t>
            </w:r>
            <w:r w:rsidRPr="00CC6012">
              <w:t>sajenje odpornejših sort,</w:t>
            </w:r>
          </w:p>
          <w:p w:rsidR="00B441CE" w:rsidRPr="00CC6012" w:rsidRDefault="00B441CE" w:rsidP="003F13E4">
            <w:pPr>
              <w:pStyle w:val="Oznaenseznam3"/>
            </w:pPr>
            <w:r>
              <w:t>-</w:t>
            </w:r>
            <w:r w:rsidRPr="00CC6012">
              <w:t>primerno skladiščenje semena.</w:t>
            </w:r>
          </w:p>
          <w:p w:rsidR="00B441CE" w:rsidRPr="00CC6012" w:rsidRDefault="00B441CE" w:rsidP="00DB7F29">
            <w:pPr>
              <w:tabs>
                <w:tab w:val="left" w:pos="170"/>
              </w:tabs>
              <w:jc w:val="left"/>
              <w:rPr>
                <w:sz w:val="18"/>
                <w:szCs w:val="18"/>
              </w:rPr>
            </w:pPr>
          </w:p>
          <w:p w:rsidR="00B441CE" w:rsidRPr="00CC6012" w:rsidRDefault="00B441CE" w:rsidP="00DB7F29">
            <w:pPr>
              <w:tabs>
                <w:tab w:val="left" w:pos="170"/>
              </w:tabs>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494"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r>
    </w:tbl>
    <w:p w:rsidR="00B441CE" w:rsidRPr="00CC6012" w:rsidRDefault="00B441CE" w:rsidP="00B441CE">
      <w:pPr>
        <w:jc w:val="center"/>
      </w:pPr>
      <w:r w:rsidRPr="00CC6012">
        <w:br w:type="page"/>
      </w:r>
      <w:r w:rsidRPr="00CC6012">
        <w:lastRenderedPageBreak/>
        <w:t>INTEGRIRANO VARSTVO ZGODNJEGA KROMPIRJA - list 6</w:t>
      </w:r>
    </w:p>
    <w:p w:rsidR="00B441CE" w:rsidRPr="00CC6012" w:rsidRDefault="00B441CE" w:rsidP="00B441CE"/>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CC6012" w:rsidTr="00DB7F29">
        <w:tc>
          <w:tcPr>
            <w:tcW w:w="253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ŠKODLJIVI ORGANIZEM</w:t>
            </w:r>
          </w:p>
        </w:tc>
        <w:tc>
          <w:tcPr>
            <w:tcW w:w="165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rPr>
                <w:sz w:val="18"/>
                <w:szCs w:val="18"/>
              </w:rPr>
            </w:pPr>
            <w:r w:rsidRPr="00CC6012">
              <w:rPr>
                <w:sz w:val="18"/>
                <w:szCs w:val="18"/>
              </w:rPr>
              <w:t>UKREPI</w:t>
            </w:r>
          </w:p>
        </w:tc>
        <w:tc>
          <w:tcPr>
            <w:tcW w:w="231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rPr>
                <w:sz w:val="18"/>
                <w:szCs w:val="18"/>
              </w:rPr>
            </w:pPr>
            <w:r w:rsidRPr="00CC601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FITOFARM.</w:t>
            </w:r>
          </w:p>
          <w:p w:rsidR="00B441CE" w:rsidRPr="00CC6012" w:rsidRDefault="00B441CE" w:rsidP="00DB7F29">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rPr>
                <w:sz w:val="18"/>
                <w:szCs w:val="18"/>
              </w:rPr>
            </w:pPr>
            <w:r w:rsidRPr="00CC6012">
              <w:rPr>
                <w:sz w:val="18"/>
                <w:szCs w:val="18"/>
              </w:rPr>
              <w:t>OPOMBE</w:t>
            </w:r>
          </w:p>
        </w:tc>
      </w:tr>
      <w:tr w:rsidR="00B441CE" w:rsidRPr="00CC6012" w:rsidTr="00DB7F29">
        <w:tc>
          <w:tcPr>
            <w:tcW w:w="14034" w:type="dxa"/>
            <w:gridSpan w:val="8"/>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20"/>
                <w:szCs w:val="20"/>
              </w:rPr>
            </w:pPr>
            <w:r w:rsidRPr="00CC6012">
              <w:rPr>
                <w:b/>
                <w:sz w:val="20"/>
                <w:szCs w:val="20"/>
              </w:rPr>
              <w:t>Vretenatost krompirjevih gomoljev</w:t>
            </w:r>
            <w:r w:rsidRPr="00CC6012">
              <w:rPr>
                <w:sz w:val="20"/>
                <w:szCs w:val="20"/>
              </w:rPr>
              <w:t xml:space="preserve"> (Potato spindle tuber viroid – PSTVd)</w:t>
            </w:r>
          </w:p>
          <w:p w:rsidR="00B441CE" w:rsidRPr="00CC6012" w:rsidRDefault="00B441CE" w:rsidP="00DB7F29">
            <w:pPr>
              <w:jc w:val="left"/>
              <w:rPr>
                <w:sz w:val="20"/>
                <w:szCs w:val="20"/>
              </w:rPr>
            </w:pPr>
          </w:p>
          <w:p w:rsidR="00B441CE" w:rsidRPr="00CC6012" w:rsidRDefault="00B441CE" w:rsidP="00DB7F29">
            <w:pPr>
              <w:jc w:val="left"/>
              <w:rPr>
                <w:sz w:val="20"/>
                <w:szCs w:val="20"/>
              </w:rPr>
            </w:pPr>
            <w:r w:rsidRPr="00CC6012">
              <w:rPr>
                <w:sz w:val="20"/>
                <w:szCs w:val="20"/>
              </w:rPr>
              <w:t xml:space="preserve">Okužba s PSTVd se na krompirju in paradižniku odrazi v zmaličenju gomoljev in rastlin, ki ne dajejo niti polovice pričakovanega pridelka. Izgube pridelka krompirja zaradi okužbe s PSTVd lahko dosežejo do 65% in izgube pridelka paradižnika do 50%, vendar sta tudi krompir in paradižnik lahko okužena brez na zunaj vidnih znamenj okužbe. </w:t>
            </w:r>
          </w:p>
          <w:p w:rsidR="00B441CE" w:rsidRPr="00CC6012" w:rsidRDefault="00B441CE" w:rsidP="00DB7F29">
            <w:pPr>
              <w:jc w:val="left"/>
              <w:rPr>
                <w:sz w:val="20"/>
                <w:szCs w:val="20"/>
              </w:rPr>
            </w:pPr>
          </w:p>
          <w:p w:rsidR="00B441CE" w:rsidRPr="00CC6012" w:rsidRDefault="00B441CE" w:rsidP="00DB7F29">
            <w:pPr>
              <w:jc w:val="left"/>
              <w:rPr>
                <w:sz w:val="20"/>
                <w:szCs w:val="20"/>
              </w:rPr>
            </w:pPr>
            <w:r w:rsidRPr="00CC6012">
              <w:rPr>
                <w:sz w:val="20"/>
                <w:szCs w:val="20"/>
              </w:rPr>
              <w:t>Najbolj značilna so znamenja na gomoljih krompirja. Le-ti so majhni in deformirani: vretenasti, bolj podolgovati ali bolj okrogli od neokuženih. Pogosto so tudi zašiljeni, lahko tudi grčasti. Na večjih gomoljih se lahko pojavijo razpoke. Očesa so pogosto bolj izražena in počasneje odganjajo. Nadzemni del okuženega krompirja je zakrnel in bolj pokončne rasti ter pogosto bolj razvejan od zdravega, koti med stranskimi poganjki in steblom pa so ostri. Listi lahko spremenijo barvo in postanejo svetlejši ali temnejši od normalnih ter so lahko manjši in deformirani. Če opazite take simptome, obvestite najbližji zavod, ki ima službo za varstvo rastlin, da zavaruje ostali pridelek in odvzame uradni vzorec za laboratorijsko analizo (brez stroškov za imetnika).</w:t>
            </w:r>
          </w:p>
          <w:p w:rsidR="00B441CE" w:rsidRPr="00CC6012" w:rsidRDefault="00B441CE" w:rsidP="00DB7F29">
            <w:pPr>
              <w:jc w:val="left"/>
              <w:rPr>
                <w:sz w:val="20"/>
                <w:szCs w:val="20"/>
              </w:rPr>
            </w:pPr>
          </w:p>
          <w:p w:rsidR="00B441CE" w:rsidRPr="00CC6012" w:rsidRDefault="00B441CE" w:rsidP="00DB7F29">
            <w:pPr>
              <w:jc w:val="left"/>
              <w:rPr>
                <w:iCs/>
                <w:sz w:val="20"/>
                <w:szCs w:val="20"/>
              </w:rPr>
            </w:pPr>
            <w:r w:rsidRPr="00CC6012">
              <w:rPr>
                <w:sz w:val="20"/>
                <w:szCs w:val="20"/>
              </w:rPr>
              <w:t>PSTVd je karantenski škodljvi organizem, za katerega do leta 2006 ni bilo znano, da se pojavlja v Evropi. Sedaj pogosto najdemo p</w:t>
            </w:r>
            <w:r w:rsidRPr="00CC6012">
              <w:rPr>
                <w:iCs/>
                <w:sz w:val="20"/>
                <w:szCs w:val="20"/>
              </w:rPr>
              <w:t xml:space="preserve">rikrito okužene okrasne posodovke iz družine razhudnikovk (Solanaceae), ki so sorodnice krompirja, paradižnika in drugih vrtnin. Okrasne vrste tvorijo velike trobljaste cvetove kot npr. kristavci </w:t>
            </w:r>
            <w:r w:rsidRPr="00CC6012">
              <w:rPr>
                <w:i/>
                <w:iCs/>
                <w:sz w:val="20"/>
                <w:szCs w:val="20"/>
              </w:rPr>
              <w:t>Brugmansia (Datura) suavolens</w:t>
            </w:r>
            <w:r w:rsidRPr="00CC6012">
              <w:rPr>
                <w:iCs/>
                <w:sz w:val="20"/>
                <w:szCs w:val="20"/>
              </w:rPr>
              <w:t xml:space="preserve"> in </w:t>
            </w:r>
            <w:r w:rsidRPr="00CC6012">
              <w:rPr>
                <w:i/>
                <w:iCs/>
                <w:sz w:val="20"/>
                <w:szCs w:val="20"/>
              </w:rPr>
              <w:t>B. cordata</w:t>
            </w:r>
            <w:r w:rsidRPr="00CC6012">
              <w:rPr>
                <w:iCs/>
                <w:sz w:val="20"/>
                <w:szCs w:val="20"/>
              </w:rPr>
              <w:t xml:space="preserve"> (zaradi alkaloidov jih imenujejo tudi angelske trobente) ali pa krompirjevim podobne cvetove, kot npr. </w:t>
            </w:r>
            <w:r w:rsidRPr="00CC6012">
              <w:rPr>
                <w:i/>
                <w:iCs/>
                <w:sz w:val="20"/>
                <w:szCs w:val="20"/>
              </w:rPr>
              <w:t>Solanum jasminoides</w:t>
            </w:r>
            <w:r w:rsidRPr="00CC6012">
              <w:rPr>
                <w:iCs/>
                <w:sz w:val="20"/>
                <w:szCs w:val="20"/>
              </w:rPr>
              <w:t xml:space="preserve">. Teh rastlin ni priporočljivo držati v bližini pridelave krompirja ali paradižnika </w:t>
            </w:r>
          </w:p>
          <w:p w:rsidR="00B441CE" w:rsidRPr="00CC6012" w:rsidRDefault="00B441CE" w:rsidP="00DB7F29">
            <w:pPr>
              <w:jc w:val="left"/>
              <w:rPr>
                <w:iCs/>
                <w:sz w:val="20"/>
                <w:szCs w:val="20"/>
              </w:rPr>
            </w:pPr>
          </w:p>
          <w:p w:rsidR="00B441CE" w:rsidRPr="00CC6012" w:rsidRDefault="00B441CE" w:rsidP="00DB7F29">
            <w:pPr>
              <w:jc w:val="left"/>
              <w:rPr>
                <w:iCs/>
                <w:sz w:val="18"/>
                <w:szCs w:val="18"/>
              </w:rPr>
            </w:pPr>
            <w:r w:rsidRPr="00CC6012">
              <w:rPr>
                <w:iCs/>
                <w:sz w:val="20"/>
                <w:szCs w:val="20"/>
              </w:rPr>
              <w:t>Glavna nevarnost v primeru, da se PSTVd razširi, preti krompirju in paradižniku. Ker bolezen po okužbi rastline ni ozdravljiva, je najboljši način varstva pred okužbo rastlin preventiva – da preprečujemo vnos in širjenje.</w:t>
            </w:r>
          </w:p>
        </w:tc>
      </w:tr>
    </w:tbl>
    <w:p w:rsidR="00B441CE" w:rsidRPr="00CC6012" w:rsidRDefault="00B441CE" w:rsidP="00B441CE">
      <w:pPr>
        <w:pStyle w:val="Sprotnaopomba-besedilo"/>
        <w:widowControl w:val="0"/>
        <w:ind w:left="110"/>
        <w:jc w:val="left"/>
        <w:rPr>
          <w:sz w:val="18"/>
          <w:szCs w:val="18"/>
          <w:lang w:val="sl-SI"/>
        </w:rPr>
      </w:pPr>
      <w:r w:rsidRPr="00CC6012">
        <w:rPr>
          <w:sz w:val="18"/>
          <w:szCs w:val="18"/>
          <w:lang w:val="sl-SI"/>
        </w:rPr>
        <w:t>* - DATUM POTEKA REGISTRACIJE</w:t>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t xml:space="preserve">** - DATUM </w:t>
      </w:r>
      <w:r w:rsidR="00986D50">
        <w:rPr>
          <w:sz w:val="18"/>
          <w:szCs w:val="18"/>
          <w:lang w:val="sl-SI"/>
        </w:rPr>
        <w:t>UPORABE</w:t>
      </w:r>
      <w:r w:rsidRPr="00CC6012">
        <w:rPr>
          <w:sz w:val="18"/>
          <w:szCs w:val="18"/>
          <w:lang w:val="sl-SI"/>
        </w:rPr>
        <w:t xml:space="preserve"> ZALOG PRIPRAVKOV, KI JIM JE POTEKLA REGISTRACIJA</w:t>
      </w:r>
    </w:p>
    <w:p w:rsidR="00B441CE" w:rsidRPr="00CC6012" w:rsidRDefault="00B441CE" w:rsidP="00B441CE">
      <w:pPr>
        <w:pStyle w:val="Navadensplet"/>
        <w:spacing w:before="0" w:beforeAutospacing="0" w:after="0" w:afterAutospacing="0"/>
        <w:jc w:val="center"/>
      </w:pPr>
      <w:r w:rsidRPr="00CC6012">
        <w:br w:type="page"/>
      </w:r>
      <w:r w:rsidRPr="00CC6012">
        <w:lastRenderedPageBreak/>
        <w:t>INTEGRIRANO VARSTVO ZGODNJEGA KROMPIRJA - list 7</w:t>
      </w: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310"/>
        <w:gridCol w:w="2781"/>
        <w:gridCol w:w="1619"/>
        <w:gridCol w:w="1760"/>
        <w:gridCol w:w="1157"/>
        <w:gridCol w:w="1134"/>
        <w:gridCol w:w="1889"/>
      </w:tblGrid>
      <w:tr w:rsidR="00B441CE" w:rsidRPr="00CC6012" w:rsidTr="00CD452B">
        <w:tc>
          <w:tcPr>
            <w:tcW w:w="143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ŠKODLJIVI ORGANIZEM</w:t>
            </w:r>
          </w:p>
        </w:tc>
        <w:tc>
          <w:tcPr>
            <w:tcW w:w="231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OPIS</w:t>
            </w:r>
          </w:p>
        </w:tc>
        <w:tc>
          <w:tcPr>
            <w:tcW w:w="2781"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jc w:val="left"/>
              <w:rPr>
                <w:sz w:val="18"/>
                <w:szCs w:val="18"/>
              </w:rPr>
            </w:pPr>
            <w:r w:rsidRPr="00CC6012">
              <w:rPr>
                <w:sz w:val="18"/>
                <w:szCs w:val="18"/>
              </w:rPr>
              <w:t>UKREPI</w:t>
            </w:r>
          </w:p>
        </w:tc>
        <w:tc>
          <w:tcPr>
            <w:tcW w:w="1619"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FITOFARM.</w:t>
            </w:r>
          </w:p>
          <w:p w:rsidR="00B441CE" w:rsidRPr="00CC6012" w:rsidRDefault="00B441CE" w:rsidP="00DB7F29">
            <w:pPr>
              <w:jc w:val="left"/>
              <w:rPr>
                <w:sz w:val="18"/>
                <w:szCs w:val="18"/>
              </w:rPr>
            </w:pPr>
            <w:r w:rsidRPr="00CC6012">
              <w:rPr>
                <w:sz w:val="18"/>
                <w:szCs w:val="18"/>
              </w:rPr>
              <w:t>SREDSTVO</w:t>
            </w:r>
          </w:p>
        </w:tc>
        <w:tc>
          <w:tcPr>
            <w:tcW w:w="1157"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KARENCA</w:t>
            </w:r>
          </w:p>
        </w:tc>
        <w:tc>
          <w:tcPr>
            <w:tcW w:w="1889"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OPOMBE</w:t>
            </w:r>
          </w:p>
        </w:tc>
      </w:tr>
      <w:tr w:rsidR="00B441CE" w:rsidRPr="00CC6012" w:rsidTr="00CD452B">
        <w:tc>
          <w:tcPr>
            <w:tcW w:w="14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i/>
                <w:iCs/>
                <w:sz w:val="18"/>
                <w:szCs w:val="18"/>
              </w:rPr>
            </w:pPr>
            <w:r w:rsidRPr="00CC6012">
              <w:rPr>
                <w:b/>
                <w:bCs/>
                <w:sz w:val="18"/>
                <w:szCs w:val="18"/>
              </w:rPr>
              <w:t>Bela  noga</w:t>
            </w:r>
            <w:r w:rsidRPr="00CC6012">
              <w:rPr>
                <w:sz w:val="18"/>
                <w:szCs w:val="18"/>
              </w:rPr>
              <w:t xml:space="preserve"> </w:t>
            </w:r>
          </w:p>
          <w:p w:rsidR="00B441CE" w:rsidRPr="00CC6012" w:rsidRDefault="00B441CE" w:rsidP="00DB7F29">
            <w:pPr>
              <w:jc w:val="left"/>
              <w:rPr>
                <w:sz w:val="18"/>
                <w:szCs w:val="18"/>
              </w:rPr>
            </w:pPr>
            <w:r w:rsidRPr="00CC6012">
              <w:rPr>
                <w:i/>
                <w:iCs/>
                <w:sz w:val="18"/>
                <w:szCs w:val="18"/>
              </w:rPr>
              <w:t xml:space="preserve">Thanatephorus cucumeris </w:t>
            </w:r>
          </w:p>
        </w:tc>
        <w:tc>
          <w:tcPr>
            <w:tcW w:w="231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Vznikli kaliči počrnijo in odmrejo, zato v napadu nastanejo prazna mesta . Pri slabšem napadu vznikne nekaj poškodovanih kaličev, vendar njihova rast ni bujna, listi rumenijo in se zvijejo navzgor, v pazuhah zrastejo zračni gomoljčki, stebla venijo in se posušijo, tik nad talno površino se razvije belkasta prevleka.</w:t>
            </w:r>
          </w:p>
        </w:tc>
        <w:tc>
          <w:tcPr>
            <w:tcW w:w="2781"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 xml:space="preserve">Agrotehnični ukrepi:  </w:t>
            </w:r>
          </w:p>
          <w:p w:rsidR="00B441CE" w:rsidRPr="00CC6012" w:rsidRDefault="00B441CE" w:rsidP="000F70CE">
            <w:pPr>
              <w:pStyle w:val="Oznaenseznam3"/>
            </w:pPr>
            <w:r>
              <w:t>-</w:t>
            </w:r>
            <w:r w:rsidR="00A406A5">
              <w:t xml:space="preserve"> </w:t>
            </w:r>
            <w:r w:rsidRPr="00CC6012">
              <w:t>širok kolobar</w:t>
            </w:r>
          </w:p>
          <w:p w:rsidR="00B441CE" w:rsidRPr="00CC6012" w:rsidRDefault="00B441CE" w:rsidP="003F13E4">
            <w:pPr>
              <w:pStyle w:val="Oznaenseznam3"/>
            </w:pPr>
            <w:r>
              <w:t>-</w:t>
            </w:r>
            <w:r w:rsidR="00A406A5">
              <w:t xml:space="preserve"> </w:t>
            </w:r>
            <w:r w:rsidRPr="00CC6012">
              <w:t>sajenje tolerantnih sort</w:t>
            </w:r>
          </w:p>
          <w:p w:rsidR="00B441CE" w:rsidRPr="00CC6012" w:rsidRDefault="00B441CE" w:rsidP="003F13E4">
            <w:pPr>
              <w:pStyle w:val="Oznaenseznam3"/>
            </w:pPr>
            <w:r>
              <w:t>-</w:t>
            </w:r>
            <w:r w:rsidR="00A406A5">
              <w:t xml:space="preserve"> </w:t>
            </w:r>
            <w:r w:rsidRPr="00CC6012">
              <w:t>siljenje gomoljev in pravočasno sajenje</w:t>
            </w:r>
          </w:p>
          <w:p w:rsidR="00B441CE" w:rsidRPr="00CC6012" w:rsidRDefault="00B441CE" w:rsidP="003F13E4">
            <w:pPr>
              <w:pStyle w:val="Oznaenseznam3"/>
            </w:pPr>
            <w:r>
              <w:t>-</w:t>
            </w:r>
            <w:r w:rsidR="00A406A5">
              <w:t xml:space="preserve"> </w:t>
            </w:r>
            <w:r w:rsidRPr="00CC6012">
              <w:t xml:space="preserve">izbira primernih predposevkov (posevki trav, tudi semenski) </w:t>
            </w:r>
            <w:r>
              <w:t>-</w:t>
            </w:r>
            <w:r w:rsidRPr="00CC6012">
              <w:t>pospešujejo okužbo z belo nogo</w:t>
            </w:r>
          </w:p>
          <w:p w:rsidR="00B441CE" w:rsidRPr="00CC6012" w:rsidRDefault="00B441CE" w:rsidP="003F13E4">
            <w:pPr>
              <w:pStyle w:val="Oznaenseznam3"/>
            </w:pPr>
          </w:p>
          <w:p w:rsidR="00B441CE" w:rsidRPr="00CC6012" w:rsidRDefault="00B441CE" w:rsidP="003F13E4">
            <w:pPr>
              <w:pStyle w:val="Oznaenseznam3"/>
            </w:pPr>
            <w:r w:rsidRPr="00CC6012">
              <w:t>Kemični ukrepi:</w:t>
            </w:r>
          </w:p>
          <w:p w:rsidR="00B441CE" w:rsidRPr="00CC6012" w:rsidRDefault="00B441CE" w:rsidP="003F13E4">
            <w:pPr>
              <w:pStyle w:val="Oznaenseznam3"/>
            </w:pPr>
            <w:r>
              <w:t>-</w:t>
            </w:r>
            <w:r w:rsidR="00A406A5">
              <w:t xml:space="preserve"> </w:t>
            </w:r>
            <w:r w:rsidRPr="00CC6012">
              <w:t xml:space="preserve">razkuževanje gomoljev </w:t>
            </w:r>
          </w:p>
        </w:tc>
        <w:tc>
          <w:tcPr>
            <w:tcW w:w="1619"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p>
          <w:p w:rsidR="00B441CE" w:rsidRPr="00CC6012" w:rsidRDefault="00B441CE" w:rsidP="00DB7F29">
            <w:pPr>
              <w:tabs>
                <w:tab w:val="left" w:pos="170"/>
              </w:tabs>
              <w:jc w:val="left"/>
              <w:rPr>
                <w:sz w:val="18"/>
                <w:szCs w:val="18"/>
              </w:rPr>
            </w:pPr>
          </w:p>
          <w:p w:rsidR="00B441CE" w:rsidRPr="00CC6012" w:rsidRDefault="00B441CE" w:rsidP="00DB7F29">
            <w:pPr>
              <w:tabs>
                <w:tab w:val="left" w:pos="170"/>
              </w:tabs>
              <w:jc w:val="left"/>
              <w:rPr>
                <w:sz w:val="18"/>
                <w:szCs w:val="18"/>
              </w:rPr>
            </w:pPr>
          </w:p>
          <w:p w:rsidR="00B441CE" w:rsidRPr="00CC6012" w:rsidRDefault="00B441CE" w:rsidP="00DB7F29">
            <w:pPr>
              <w:tabs>
                <w:tab w:val="left" w:pos="170"/>
              </w:tabs>
              <w:jc w:val="left"/>
              <w:rPr>
                <w:sz w:val="18"/>
                <w:szCs w:val="18"/>
              </w:rPr>
            </w:pPr>
          </w:p>
          <w:p w:rsidR="00B441CE" w:rsidRPr="00CC6012" w:rsidRDefault="00B441CE" w:rsidP="00DB7F29">
            <w:pPr>
              <w:tabs>
                <w:tab w:val="left" w:pos="170"/>
              </w:tabs>
              <w:jc w:val="left"/>
              <w:rPr>
                <w:sz w:val="18"/>
                <w:szCs w:val="18"/>
              </w:rPr>
            </w:pPr>
          </w:p>
          <w:p w:rsidR="00B441CE" w:rsidRPr="00CC6012" w:rsidRDefault="00B441CE" w:rsidP="00DB7F29">
            <w:pPr>
              <w:tabs>
                <w:tab w:val="left" w:pos="170"/>
              </w:tabs>
              <w:jc w:val="left"/>
              <w:rPr>
                <w:sz w:val="18"/>
                <w:szCs w:val="18"/>
              </w:rPr>
            </w:pPr>
          </w:p>
          <w:p w:rsidR="00B441CE" w:rsidRPr="00CC6012" w:rsidRDefault="00B441CE" w:rsidP="00DB7F29">
            <w:pPr>
              <w:tabs>
                <w:tab w:val="left" w:pos="170"/>
              </w:tabs>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rPr>
                <w:sz w:val="18"/>
                <w:szCs w:val="18"/>
              </w:rPr>
            </w:pPr>
          </w:p>
          <w:p w:rsidR="00B441CE" w:rsidRPr="00CC6012" w:rsidRDefault="00B441CE" w:rsidP="00DB7F29">
            <w:pPr>
              <w:rPr>
                <w:sz w:val="18"/>
                <w:szCs w:val="18"/>
              </w:rPr>
            </w:pPr>
          </w:p>
          <w:p w:rsidR="00B441CE" w:rsidRPr="00CC6012" w:rsidRDefault="00B441CE" w:rsidP="00DB7F29">
            <w:pPr>
              <w:rPr>
                <w:sz w:val="18"/>
                <w:szCs w:val="18"/>
              </w:rPr>
            </w:pPr>
          </w:p>
          <w:p w:rsidR="00B441CE" w:rsidRPr="00CC6012" w:rsidRDefault="00B441CE" w:rsidP="00DB7F29">
            <w:pPr>
              <w:rPr>
                <w:sz w:val="18"/>
                <w:szCs w:val="18"/>
              </w:rPr>
            </w:pPr>
          </w:p>
          <w:p w:rsidR="00B441CE" w:rsidRPr="00CC6012" w:rsidRDefault="00B441CE" w:rsidP="00DB7F29">
            <w:pPr>
              <w:rPr>
                <w:sz w:val="18"/>
                <w:szCs w:val="18"/>
              </w:rPr>
            </w:pPr>
          </w:p>
          <w:p w:rsidR="00B441CE" w:rsidRPr="00CC6012" w:rsidRDefault="00B441CE" w:rsidP="00DB7F29">
            <w:pPr>
              <w:rPr>
                <w:sz w:val="18"/>
                <w:szCs w:val="18"/>
              </w:rPr>
            </w:pPr>
          </w:p>
          <w:p w:rsidR="00B441CE" w:rsidRPr="00CC6012" w:rsidRDefault="00B441CE" w:rsidP="00DB7F29">
            <w:pPr>
              <w:rPr>
                <w:sz w:val="18"/>
                <w:szCs w:val="18"/>
              </w:rPr>
            </w:pPr>
          </w:p>
          <w:p w:rsidR="00B441CE" w:rsidRPr="00CC6012" w:rsidRDefault="00B441CE" w:rsidP="00DB7F29">
            <w:pPr>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tc>
        <w:tc>
          <w:tcPr>
            <w:tcW w:w="1889"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p>
        </w:tc>
      </w:tr>
      <w:tr w:rsidR="00B441CE" w:rsidRPr="00CC6012" w:rsidTr="00CD452B">
        <w:tc>
          <w:tcPr>
            <w:tcW w:w="14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r w:rsidRPr="00CC6012">
              <w:rPr>
                <w:b/>
                <w:bCs/>
                <w:sz w:val="18"/>
                <w:szCs w:val="18"/>
              </w:rPr>
              <w:t>TALNI ŠKODLJIVCI</w:t>
            </w:r>
          </w:p>
          <w:p w:rsidR="00B441CE" w:rsidRPr="00CC6012" w:rsidRDefault="00B441CE" w:rsidP="00DB7F29">
            <w:pPr>
              <w:jc w:val="left"/>
              <w:rPr>
                <w:b/>
                <w:bCs/>
                <w:sz w:val="18"/>
                <w:szCs w:val="18"/>
              </w:rPr>
            </w:pPr>
            <w:r w:rsidRPr="00CC6012">
              <w:rPr>
                <w:b/>
                <w:bCs/>
                <w:sz w:val="18"/>
                <w:szCs w:val="18"/>
              </w:rPr>
              <w:t xml:space="preserve">Ogrci </w:t>
            </w:r>
          </w:p>
          <w:p w:rsidR="00B441CE" w:rsidRPr="00CC6012" w:rsidRDefault="00B441CE" w:rsidP="00DB7F29">
            <w:pPr>
              <w:jc w:val="left"/>
              <w:rPr>
                <w:i/>
                <w:iCs/>
                <w:sz w:val="18"/>
                <w:szCs w:val="18"/>
              </w:rPr>
            </w:pPr>
            <w:r w:rsidRPr="00CC6012">
              <w:rPr>
                <w:i/>
                <w:iCs/>
                <w:sz w:val="18"/>
                <w:szCs w:val="18"/>
              </w:rPr>
              <w:t xml:space="preserve">Melolontha melolontha </w:t>
            </w:r>
          </w:p>
          <w:p w:rsidR="00B441CE" w:rsidRPr="00CC6012" w:rsidRDefault="00B441CE" w:rsidP="00DB7F29">
            <w:pPr>
              <w:jc w:val="left"/>
              <w:rPr>
                <w:b/>
                <w:bCs/>
                <w:sz w:val="18"/>
                <w:szCs w:val="18"/>
              </w:rPr>
            </w:pPr>
            <w:r w:rsidRPr="00CC6012">
              <w:rPr>
                <w:b/>
                <w:bCs/>
                <w:sz w:val="18"/>
                <w:szCs w:val="18"/>
              </w:rPr>
              <w:t xml:space="preserve">Strune </w:t>
            </w:r>
          </w:p>
          <w:p w:rsidR="00B441CE" w:rsidRPr="00CC6012" w:rsidRDefault="00B441CE" w:rsidP="00DB7F29">
            <w:pPr>
              <w:pStyle w:val="Navaden1"/>
              <w:widowControl/>
              <w:rPr>
                <w:szCs w:val="18"/>
                <w:lang w:eastAsia="en-US"/>
              </w:rPr>
            </w:pPr>
            <w:r w:rsidRPr="00CC6012">
              <w:rPr>
                <w:szCs w:val="18"/>
                <w:lang w:eastAsia="en-US"/>
              </w:rPr>
              <w:t>Elateridae</w:t>
            </w:r>
          </w:p>
          <w:p w:rsidR="00B441CE" w:rsidRPr="00CC6012" w:rsidRDefault="00B441CE" w:rsidP="00DB7F29">
            <w:pPr>
              <w:jc w:val="left"/>
              <w:rPr>
                <w:sz w:val="18"/>
                <w:szCs w:val="18"/>
              </w:rPr>
            </w:pPr>
            <w:r w:rsidRPr="00CC6012">
              <w:rPr>
                <w:b/>
                <w:bCs/>
                <w:sz w:val="18"/>
                <w:szCs w:val="18"/>
              </w:rPr>
              <w:t>Sovke</w:t>
            </w:r>
            <w:r w:rsidRPr="00CC6012">
              <w:rPr>
                <w:sz w:val="18"/>
                <w:szCs w:val="18"/>
              </w:rPr>
              <w:t xml:space="preserve"> </w:t>
            </w:r>
          </w:p>
          <w:p w:rsidR="00B441CE" w:rsidRPr="00CC6012" w:rsidRDefault="00B441CE" w:rsidP="00DB7F29">
            <w:pPr>
              <w:pStyle w:val="Navaden1"/>
              <w:widowControl/>
              <w:rPr>
                <w:szCs w:val="18"/>
                <w:lang w:eastAsia="en-US"/>
              </w:rPr>
            </w:pPr>
            <w:r w:rsidRPr="00CC6012">
              <w:rPr>
                <w:szCs w:val="18"/>
                <w:lang w:eastAsia="en-US"/>
              </w:rPr>
              <w:t>Noctuide</w:t>
            </w:r>
          </w:p>
        </w:tc>
        <w:tc>
          <w:tcPr>
            <w:tcW w:w="2310" w:type="dxa"/>
            <w:tcBorders>
              <w:top w:val="single" w:sz="4" w:space="0" w:color="auto"/>
              <w:left w:val="single" w:sz="4" w:space="0" w:color="auto"/>
              <w:bottom w:val="single" w:sz="4" w:space="0" w:color="auto"/>
              <w:right w:val="single" w:sz="4" w:space="0" w:color="auto"/>
            </w:tcBorders>
          </w:tcPr>
          <w:p w:rsidR="00B441CE" w:rsidRPr="00CC6012" w:rsidRDefault="00B441CE" w:rsidP="00633F1C">
            <w:pPr>
              <w:jc w:val="left"/>
              <w:rPr>
                <w:sz w:val="18"/>
                <w:szCs w:val="18"/>
              </w:rPr>
            </w:pPr>
            <w:r w:rsidRPr="00CC6012">
              <w:rPr>
                <w:sz w:val="18"/>
                <w:szCs w:val="18"/>
              </w:rPr>
              <w:t>Ličinke obgrizejo ali preluknjajo vznikle rastline in gomolje.</w:t>
            </w:r>
          </w:p>
        </w:tc>
        <w:tc>
          <w:tcPr>
            <w:tcW w:w="2781"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 xml:space="preserve">Agrotehnični ukrepi:  </w:t>
            </w:r>
          </w:p>
          <w:p w:rsidR="00B441CE" w:rsidRPr="00CC6012" w:rsidRDefault="00B441CE" w:rsidP="000F70CE">
            <w:pPr>
              <w:pStyle w:val="Oznaenseznam3"/>
            </w:pPr>
            <w:r>
              <w:t>-</w:t>
            </w:r>
            <w:r w:rsidRPr="00CC6012">
              <w:t>izogibanje sajenju krompirja neposredno po preoravanju travinja</w:t>
            </w:r>
          </w:p>
          <w:p w:rsidR="00B441CE" w:rsidRPr="00CC6012" w:rsidRDefault="00B441CE" w:rsidP="003F13E4">
            <w:pPr>
              <w:pStyle w:val="Oznaenseznam3"/>
            </w:pPr>
            <w:r>
              <w:t>-</w:t>
            </w:r>
            <w:r w:rsidRPr="00CC6012">
              <w:t>večkratna mehanična obdelava tal ob suhem in toplem vremenu</w:t>
            </w:r>
          </w:p>
          <w:p w:rsidR="00B441CE" w:rsidRPr="00CC6012" w:rsidRDefault="00B441CE" w:rsidP="003F13E4">
            <w:pPr>
              <w:pStyle w:val="Oznaenseznam3"/>
            </w:pPr>
            <w:r w:rsidRPr="00CC6012">
              <w:t>Biotični ukrepi:</w:t>
            </w:r>
          </w:p>
          <w:p w:rsidR="00B441CE" w:rsidRPr="00CC6012" w:rsidRDefault="00B441CE" w:rsidP="003F13E4">
            <w:pPr>
              <w:pStyle w:val="Oznaenseznam3"/>
            </w:pPr>
            <w:r w:rsidRPr="00CC6012">
              <w:t xml:space="preserve">izboljšanje življenskega prostora naravnih sovražnikov : vrane, krti, ježi, jazbeci.  </w:t>
            </w:r>
          </w:p>
        </w:tc>
        <w:tc>
          <w:tcPr>
            <w:tcW w:w="1619"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r w:rsidRPr="00CC6012">
              <w:rPr>
                <w:sz w:val="18"/>
                <w:szCs w:val="18"/>
              </w:rPr>
              <w:t xml:space="preserve">- </w:t>
            </w:r>
            <w:r w:rsidRPr="00CC6012">
              <w:rPr>
                <w:i/>
                <w:sz w:val="18"/>
                <w:szCs w:val="18"/>
              </w:rPr>
              <w:t>Beauveria bassiana</w:t>
            </w:r>
            <w:r w:rsidRPr="00CC6012">
              <w:rPr>
                <w:sz w:val="18"/>
                <w:szCs w:val="18"/>
              </w:rPr>
              <w:t>, soj ATCC 74040</w:t>
            </w:r>
          </w:p>
          <w:p w:rsidR="00B441CE" w:rsidRPr="00CC6012" w:rsidRDefault="00B441CE" w:rsidP="00DB7F29">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r w:rsidRPr="00CC6012">
              <w:rPr>
                <w:sz w:val="18"/>
                <w:szCs w:val="18"/>
              </w:rPr>
              <w:t>Naturalis</w:t>
            </w:r>
          </w:p>
        </w:tc>
        <w:tc>
          <w:tcPr>
            <w:tcW w:w="1157"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r w:rsidRPr="00CC6012">
              <w:rPr>
                <w:sz w:val="18"/>
                <w:szCs w:val="18"/>
              </w:rPr>
              <w:t>3 l/ha</w:t>
            </w:r>
          </w:p>
        </w:tc>
        <w:tc>
          <w:tcPr>
            <w:tcW w:w="1134"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p>
          <w:p w:rsidR="00B441CE" w:rsidRPr="00CC6012" w:rsidRDefault="00B441CE" w:rsidP="00DB7F29">
            <w:pPr>
              <w:jc w:val="left"/>
              <w:rPr>
                <w:sz w:val="18"/>
                <w:szCs w:val="18"/>
              </w:rPr>
            </w:pPr>
            <w:r w:rsidRPr="00CC6012">
              <w:rPr>
                <w:sz w:val="18"/>
                <w:szCs w:val="18"/>
              </w:rPr>
              <w:t>ni potrebna</w:t>
            </w:r>
          </w:p>
        </w:tc>
        <w:tc>
          <w:tcPr>
            <w:tcW w:w="1889"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 xml:space="preserve">Pripravek uporabimo ob saditvi (pred zagrinjanjem) </w:t>
            </w:r>
            <w:r w:rsidR="00B9735B">
              <w:rPr>
                <w:sz w:val="18"/>
                <w:szCs w:val="18"/>
              </w:rPr>
              <w:t>in</w:t>
            </w:r>
            <w:r w:rsidRPr="00CC6012">
              <w:rPr>
                <w:sz w:val="18"/>
                <w:szCs w:val="18"/>
              </w:rPr>
              <w:t xml:space="preserve"> ob osipavanju.</w:t>
            </w:r>
          </w:p>
          <w:p w:rsidR="00B441CE" w:rsidRPr="00CC6012" w:rsidRDefault="00B441CE" w:rsidP="00DB7F29">
            <w:pPr>
              <w:jc w:val="left"/>
              <w:rPr>
                <w:sz w:val="18"/>
                <w:szCs w:val="18"/>
              </w:rPr>
            </w:pPr>
          </w:p>
          <w:p w:rsidR="00B441CE" w:rsidRPr="00CC6012" w:rsidRDefault="00B441CE" w:rsidP="00CA7F87">
            <w:pPr>
              <w:jc w:val="left"/>
              <w:rPr>
                <w:b/>
                <w:bCs/>
                <w:sz w:val="18"/>
                <w:szCs w:val="18"/>
              </w:rPr>
            </w:pPr>
            <w:r w:rsidRPr="00CC6012">
              <w:rPr>
                <w:sz w:val="18"/>
                <w:szCs w:val="18"/>
              </w:rPr>
              <w:t>*Pripravek je registriran le za zatiranje STRUN.</w:t>
            </w:r>
          </w:p>
        </w:tc>
      </w:tr>
      <w:tr w:rsidR="00B441CE" w:rsidRPr="00CC6012" w:rsidTr="00CD452B">
        <w:tc>
          <w:tcPr>
            <w:tcW w:w="14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rPr>
                <w:sz w:val="18"/>
                <w:szCs w:val="18"/>
              </w:rPr>
            </w:pPr>
            <w:r w:rsidRPr="00CC6012">
              <w:rPr>
                <w:b/>
                <w:bCs/>
                <w:sz w:val="18"/>
                <w:szCs w:val="18"/>
              </w:rPr>
              <w:t>Koloradski hrošč</w:t>
            </w:r>
            <w:r w:rsidRPr="00CC6012">
              <w:rPr>
                <w:sz w:val="18"/>
                <w:szCs w:val="18"/>
              </w:rPr>
              <w:t xml:space="preserve"> </w:t>
            </w:r>
            <w:r w:rsidRPr="00CC6012">
              <w:rPr>
                <w:i/>
                <w:iCs/>
                <w:sz w:val="18"/>
                <w:szCs w:val="18"/>
              </w:rPr>
              <w:t>Leptinotarsa decemlineata</w:t>
            </w:r>
          </w:p>
        </w:tc>
        <w:tc>
          <w:tcPr>
            <w:tcW w:w="2310" w:type="dxa"/>
            <w:tcBorders>
              <w:top w:val="single" w:sz="4" w:space="0" w:color="auto"/>
              <w:left w:val="single" w:sz="4" w:space="0" w:color="auto"/>
              <w:bottom w:val="single" w:sz="4" w:space="0" w:color="auto"/>
              <w:right w:val="single" w:sz="4" w:space="0" w:color="auto"/>
            </w:tcBorders>
          </w:tcPr>
          <w:p w:rsidR="00B441CE" w:rsidRPr="00CC6012" w:rsidRDefault="00B441CE" w:rsidP="00633F1C">
            <w:pPr>
              <w:jc w:val="left"/>
              <w:rPr>
                <w:sz w:val="18"/>
                <w:szCs w:val="18"/>
              </w:rPr>
            </w:pPr>
            <w:r w:rsidRPr="00CC6012">
              <w:rPr>
                <w:sz w:val="18"/>
                <w:szCs w:val="18"/>
              </w:rPr>
              <w:t>Oranžnordeče ličinke izgrizajo listno ploskev.</w:t>
            </w:r>
          </w:p>
        </w:tc>
        <w:tc>
          <w:tcPr>
            <w:tcW w:w="2781"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tabs>
                <w:tab w:val="left" w:pos="170"/>
              </w:tabs>
              <w:jc w:val="left"/>
              <w:rPr>
                <w:sz w:val="18"/>
                <w:szCs w:val="18"/>
              </w:rPr>
            </w:pPr>
            <w:r w:rsidRPr="00CC6012">
              <w:rPr>
                <w:sz w:val="18"/>
                <w:szCs w:val="18"/>
              </w:rPr>
              <w:t>Agrotehnični ukrepi:</w:t>
            </w:r>
          </w:p>
          <w:p w:rsidR="00B441CE" w:rsidRPr="00CC6012" w:rsidRDefault="00B441CE" w:rsidP="000F70CE">
            <w:pPr>
              <w:pStyle w:val="Oznaenseznam3"/>
            </w:pPr>
            <w:r>
              <w:t>-</w:t>
            </w:r>
            <w:r w:rsidRPr="00CC6012">
              <w:t>preprečevanje razvoja samosevcev</w:t>
            </w:r>
          </w:p>
          <w:p w:rsidR="00B441CE" w:rsidRPr="00CC6012" w:rsidRDefault="00B441CE" w:rsidP="003F13E4">
            <w:pPr>
              <w:pStyle w:val="Oznaenseznam3"/>
            </w:pPr>
            <w:r>
              <w:t>-</w:t>
            </w:r>
            <w:r w:rsidRPr="00CC6012">
              <w:t>ustrezen kolobar</w:t>
            </w:r>
          </w:p>
          <w:p w:rsidR="00B441CE" w:rsidRPr="00CC6012" w:rsidRDefault="00B441CE" w:rsidP="003F13E4">
            <w:pPr>
              <w:pStyle w:val="Oznaenseznam3"/>
            </w:pPr>
            <w:r>
              <w:t>-</w:t>
            </w:r>
            <w:r w:rsidRPr="00CC6012">
              <w:t>pokrivanje posevkov s polipropilenskimi prekrivkami</w:t>
            </w:r>
          </w:p>
          <w:p w:rsidR="00B441CE" w:rsidRPr="00CC6012" w:rsidRDefault="00B441CE" w:rsidP="003F13E4">
            <w:pPr>
              <w:pStyle w:val="Oznaenseznam3"/>
            </w:pPr>
            <w:r>
              <w:t>-</w:t>
            </w:r>
            <w:r w:rsidRPr="00CC6012">
              <w:t>pobiranje in mehanično uničenje hroščev.</w:t>
            </w:r>
          </w:p>
          <w:p w:rsidR="00B441CE" w:rsidRPr="00CC6012" w:rsidRDefault="00B441CE" w:rsidP="00DB7F29">
            <w:pPr>
              <w:tabs>
                <w:tab w:val="left" w:pos="170"/>
              </w:tabs>
              <w:jc w:val="left"/>
              <w:rPr>
                <w:sz w:val="18"/>
                <w:szCs w:val="18"/>
              </w:rPr>
            </w:pPr>
          </w:p>
          <w:p w:rsidR="00B441CE" w:rsidRPr="00275984" w:rsidRDefault="00B441CE" w:rsidP="000F70CE">
            <w:pPr>
              <w:pStyle w:val="Oznaenseznam3"/>
            </w:pPr>
            <w:r w:rsidRPr="00275984">
              <w:t xml:space="preserve">Kemični ukrepi: </w:t>
            </w:r>
          </w:p>
          <w:p w:rsidR="00CA314A" w:rsidRPr="003F13E4" w:rsidRDefault="00B441CE" w:rsidP="00CA314A">
            <w:pPr>
              <w:jc w:val="left"/>
              <w:rPr>
                <w:sz w:val="18"/>
                <w:szCs w:val="18"/>
              </w:rPr>
            </w:pPr>
            <w:r w:rsidRPr="003F13E4">
              <w:rPr>
                <w:sz w:val="18"/>
                <w:szCs w:val="18"/>
              </w:rPr>
              <w:t xml:space="preserve">-škropljenje posevkov. </w:t>
            </w:r>
          </w:p>
          <w:p w:rsidR="00CA314A" w:rsidRPr="003F13E4" w:rsidRDefault="00CA314A" w:rsidP="00CA314A">
            <w:pPr>
              <w:jc w:val="left"/>
              <w:rPr>
                <w:sz w:val="18"/>
                <w:szCs w:val="18"/>
              </w:rPr>
            </w:pPr>
          </w:p>
          <w:p w:rsidR="00CA314A" w:rsidRPr="00275984" w:rsidRDefault="00CA314A" w:rsidP="003F13E4">
            <w:pPr>
              <w:rPr>
                <w:sz w:val="18"/>
                <w:szCs w:val="18"/>
              </w:rPr>
            </w:pPr>
            <w:r w:rsidRPr="00275984">
              <w:rPr>
                <w:sz w:val="18"/>
                <w:szCs w:val="18"/>
              </w:rPr>
              <w:t>Pri pokrivanju posevkov s polipropilenskimi prevlekami ni  potrebe po zatiranju koloradskega hrošča, ker niso preseženi pragovi škodljivosti.</w:t>
            </w:r>
          </w:p>
          <w:p w:rsidR="00B441CE" w:rsidRPr="00CC6012" w:rsidRDefault="00B441CE" w:rsidP="000F70CE">
            <w:pPr>
              <w:pStyle w:val="Oznaenseznam3"/>
            </w:pPr>
          </w:p>
        </w:tc>
        <w:tc>
          <w:tcPr>
            <w:tcW w:w="1619" w:type="dxa"/>
            <w:tcBorders>
              <w:top w:val="single" w:sz="4" w:space="0" w:color="auto"/>
              <w:left w:val="single" w:sz="4" w:space="0" w:color="auto"/>
              <w:bottom w:val="single" w:sz="4" w:space="0" w:color="auto"/>
              <w:right w:val="single" w:sz="4" w:space="0" w:color="auto"/>
            </w:tcBorders>
          </w:tcPr>
          <w:p w:rsidR="00B441CE" w:rsidRPr="00CC6012" w:rsidRDefault="00B441CE" w:rsidP="003F13E4">
            <w:pPr>
              <w:pStyle w:val="Oznaenseznam3"/>
            </w:pPr>
            <w:r>
              <w:t>-</w:t>
            </w:r>
            <w:r w:rsidR="00A406A5">
              <w:t xml:space="preserve"> </w:t>
            </w:r>
            <w:r w:rsidRPr="00CC6012">
              <w:t xml:space="preserve">tiametoksam </w:t>
            </w:r>
          </w:p>
          <w:p w:rsidR="00B441CE" w:rsidRPr="00CC6012" w:rsidRDefault="00B441CE" w:rsidP="00DB7F29">
            <w:pPr>
              <w:jc w:val="left"/>
              <w:rPr>
                <w:sz w:val="18"/>
                <w:szCs w:val="18"/>
              </w:rPr>
            </w:pPr>
            <w:r w:rsidRPr="00CC6012">
              <w:rPr>
                <w:sz w:val="18"/>
                <w:szCs w:val="18"/>
              </w:rPr>
              <w:t xml:space="preserve">- metaflumizon </w:t>
            </w:r>
          </w:p>
          <w:p w:rsidR="00B441CE" w:rsidRPr="00CC6012" w:rsidRDefault="00B441CE" w:rsidP="00DB7F29">
            <w:pPr>
              <w:jc w:val="left"/>
              <w:rPr>
                <w:sz w:val="18"/>
                <w:szCs w:val="18"/>
              </w:rPr>
            </w:pPr>
            <w:r w:rsidRPr="00CC6012">
              <w:rPr>
                <w:sz w:val="18"/>
                <w:szCs w:val="18"/>
              </w:rPr>
              <w:t>- beta-ciflutrin</w:t>
            </w:r>
          </w:p>
          <w:p w:rsidR="00B441CE" w:rsidRPr="00CC6012" w:rsidRDefault="00B441CE" w:rsidP="00DB7F29">
            <w:pPr>
              <w:jc w:val="left"/>
              <w:rPr>
                <w:sz w:val="18"/>
                <w:szCs w:val="18"/>
              </w:rPr>
            </w:pPr>
            <w:r w:rsidRPr="00CC6012">
              <w:rPr>
                <w:sz w:val="18"/>
                <w:szCs w:val="18"/>
              </w:rPr>
              <w:t>- tiakloprid</w:t>
            </w:r>
          </w:p>
          <w:p w:rsidR="00B441CE" w:rsidRPr="00CC6012" w:rsidRDefault="00B441CE" w:rsidP="00DB7F29">
            <w:pPr>
              <w:jc w:val="left"/>
              <w:rPr>
                <w:sz w:val="18"/>
                <w:szCs w:val="18"/>
              </w:rPr>
            </w:pPr>
          </w:p>
          <w:p w:rsidR="00B441CE" w:rsidRPr="00CC6012" w:rsidRDefault="00B441CE" w:rsidP="00DB7F29">
            <w:pPr>
              <w:jc w:val="left"/>
              <w:rPr>
                <w:sz w:val="18"/>
                <w:szCs w:val="18"/>
              </w:rPr>
            </w:pPr>
            <w:r w:rsidRPr="00CC6012">
              <w:rPr>
                <w:sz w:val="18"/>
                <w:szCs w:val="18"/>
              </w:rPr>
              <w:t>- klorantraniliprol</w:t>
            </w:r>
          </w:p>
          <w:p w:rsidR="00B441CE" w:rsidRPr="00CC6012" w:rsidRDefault="00B441CE" w:rsidP="000F70CE">
            <w:pPr>
              <w:pStyle w:val="Oznaenseznam3"/>
            </w:pPr>
            <w:r>
              <w:t>-</w:t>
            </w:r>
            <w:r w:rsidRPr="00CC6012">
              <w:t>piretrin</w:t>
            </w:r>
          </w:p>
          <w:p w:rsidR="00B441CE" w:rsidRPr="00CC6012" w:rsidRDefault="00B441CE" w:rsidP="003F13E4">
            <w:pPr>
              <w:pStyle w:val="Oznaenseznam3"/>
            </w:pPr>
          </w:p>
          <w:p w:rsidR="00B441CE" w:rsidRPr="00CC6012" w:rsidRDefault="00B441CE" w:rsidP="003F13E4">
            <w:pPr>
              <w:pStyle w:val="Oznaenseznam3"/>
            </w:pPr>
          </w:p>
          <w:p w:rsidR="00B441CE" w:rsidRDefault="00B441CE" w:rsidP="003F13E4">
            <w:pPr>
              <w:pStyle w:val="Oznaenseznam3"/>
            </w:pPr>
            <w:r>
              <w:t>-</w:t>
            </w:r>
            <w:r w:rsidR="00633F1C">
              <w:t xml:space="preserve"> </w:t>
            </w:r>
            <w:r w:rsidRPr="00CC6012">
              <w:t>acetamiprid</w:t>
            </w:r>
            <w:r w:rsidR="00DF010F">
              <w:tab/>
            </w:r>
          </w:p>
          <w:p w:rsidR="00DF010F" w:rsidRDefault="00DF010F" w:rsidP="003F13E4">
            <w:pPr>
              <w:pStyle w:val="Oznaenseznam3"/>
            </w:pPr>
          </w:p>
          <w:p w:rsidR="00DF010F" w:rsidRPr="00CC6012" w:rsidRDefault="00DF010F" w:rsidP="003F13E4">
            <w:pPr>
              <w:pStyle w:val="Oznaenseznam3"/>
            </w:pPr>
          </w:p>
          <w:p w:rsidR="00B441CE" w:rsidRDefault="00B441CE" w:rsidP="003F13E4">
            <w:pPr>
              <w:pStyle w:val="Oznaenseznam3"/>
            </w:pPr>
            <w:r>
              <w:t>-</w:t>
            </w:r>
            <w:r w:rsidRPr="00CC6012">
              <w:t>azadirahtin A</w:t>
            </w:r>
          </w:p>
          <w:p w:rsidR="00B441CE" w:rsidRDefault="00B441CE" w:rsidP="003F13E4">
            <w:pPr>
              <w:pStyle w:val="Oznaenseznam3"/>
            </w:pPr>
            <w:r>
              <w:t>-imidakloprid</w:t>
            </w:r>
          </w:p>
          <w:p w:rsidR="00DF010F" w:rsidRPr="00CC6012" w:rsidRDefault="00DF010F" w:rsidP="003F13E4">
            <w:pPr>
              <w:pStyle w:val="Oznaenseznam3"/>
            </w:pPr>
          </w:p>
          <w:p w:rsidR="00B441CE" w:rsidRPr="00CC6012" w:rsidRDefault="00B441CE" w:rsidP="003F13E4">
            <w:pPr>
              <w:pStyle w:val="Oznaenseznam3"/>
            </w:pPr>
            <w:r>
              <w:t>-</w:t>
            </w:r>
            <w:r w:rsidRPr="00CC6012">
              <w:t>piretrin + olje navadne ogrščice</w:t>
            </w:r>
          </w:p>
          <w:p w:rsidR="00B441CE" w:rsidRPr="00CC6012" w:rsidRDefault="00B441CE" w:rsidP="003F13E4">
            <w:pPr>
              <w:pStyle w:val="Oznaenseznam3"/>
            </w:pPr>
            <w:r>
              <w:t>-</w:t>
            </w:r>
            <w:r w:rsidRPr="00CC6012">
              <w:t>tau-fluvalinat</w:t>
            </w:r>
          </w:p>
          <w:p w:rsidR="00B441CE" w:rsidRDefault="00B441CE" w:rsidP="003F13E4">
            <w:pPr>
              <w:pStyle w:val="Oznaenseznam3"/>
            </w:pPr>
            <w:r>
              <w:t>-</w:t>
            </w:r>
            <w:r w:rsidRPr="00CC6012">
              <w:t>spinosad</w:t>
            </w:r>
          </w:p>
          <w:p w:rsidR="00B441CE" w:rsidRPr="00CC6012" w:rsidRDefault="00B441CE" w:rsidP="003F13E4">
            <w:pPr>
              <w:pStyle w:val="Oznaenseznam3"/>
            </w:pPr>
            <w:r>
              <w:t>-lambda-cihalotrin</w:t>
            </w:r>
          </w:p>
        </w:tc>
        <w:tc>
          <w:tcPr>
            <w:tcW w:w="176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 xml:space="preserve">Actara 25 WG </w:t>
            </w:r>
          </w:p>
          <w:p w:rsidR="00B441CE" w:rsidRPr="00E17E4A" w:rsidRDefault="00B441CE" w:rsidP="00DB7F29">
            <w:pPr>
              <w:jc w:val="left"/>
              <w:rPr>
                <w:b/>
                <w:sz w:val="18"/>
                <w:szCs w:val="18"/>
              </w:rPr>
            </w:pPr>
            <w:r w:rsidRPr="00CC6012">
              <w:rPr>
                <w:sz w:val="18"/>
                <w:szCs w:val="18"/>
              </w:rPr>
              <w:t>Alverde</w:t>
            </w:r>
            <w:r>
              <w:rPr>
                <w:sz w:val="18"/>
                <w:szCs w:val="18"/>
              </w:rPr>
              <w:t xml:space="preserve"> </w:t>
            </w:r>
          </w:p>
          <w:p w:rsidR="00B441CE" w:rsidRPr="00CC6012" w:rsidRDefault="00B441CE" w:rsidP="00DB7F29">
            <w:pPr>
              <w:jc w:val="left"/>
              <w:rPr>
                <w:sz w:val="18"/>
                <w:szCs w:val="18"/>
              </w:rPr>
            </w:pPr>
            <w:r w:rsidRPr="00CC6012">
              <w:rPr>
                <w:sz w:val="18"/>
                <w:szCs w:val="18"/>
              </w:rPr>
              <w:t>Bulldock EC 25</w:t>
            </w:r>
            <w:r w:rsidR="00131524" w:rsidRPr="003F13E4">
              <w:rPr>
                <w:b/>
                <w:sz w:val="18"/>
                <w:szCs w:val="18"/>
              </w:rPr>
              <w:t>*1</w:t>
            </w:r>
            <w:r w:rsidRPr="003F13E4">
              <w:rPr>
                <w:b/>
                <w:sz w:val="18"/>
                <w:szCs w:val="18"/>
              </w:rPr>
              <w:t>****</w:t>
            </w:r>
          </w:p>
          <w:p w:rsidR="00B441CE" w:rsidRPr="00CC6012" w:rsidRDefault="00B441CE" w:rsidP="00DB7F29">
            <w:pPr>
              <w:jc w:val="left"/>
              <w:rPr>
                <w:sz w:val="18"/>
                <w:szCs w:val="18"/>
              </w:rPr>
            </w:pPr>
            <w:r w:rsidRPr="00CC6012">
              <w:rPr>
                <w:sz w:val="18"/>
                <w:szCs w:val="18"/>
              </w:rPr>
              <w:t>Biscaya</w:t>
            </w:r>
          </w:p>
          <w:p w:rsidR="00B441CE" w:rsidRPr="00CC6012" w:rsidRDefault="00B441CE" w:rsidP="00DB7F29">
            <w:pPr>
              <w:jc w:val="left"/>
              <w:rPr>
                <w:sz w:val="18"/>
                <w:szCs w:val="18"/>
              </w:rPr>
            </w:pPr>
            <w:r w:rsidRPr="00CC6012">
              <w:rPr>
                <w:sz w:val="18"/>
                <w:szCs w:val="18"/>
              </w:rPr>
              <w:t>Calypso SC 480</w:t>
            </w:r>
            <w:r w:rsidRPr="00CC6012">
              <w:rPr>
                <w:b/>
                <w:sz w:val="18"/>
                <w:szCs w:val="18"/>
              </w:rPr>
              <w:t>***</w:t>
            </w:r>
            <w:r w:rsidRPr="00CC6012">
              <w:rPr>
                <w:sz w:val="18"/>
                <w:szCs w:val="18"/>
              </w:rPr>
              <w:t xml:space="preserve"> </w:t>
            </w:r>
          </w:p>
          <w:p w:rsidR="00B441CE" w:rsidRPr="00A67625" w:rsidRDefault="00B441CE" w:rsidP="00DB7F29">
            <w:pPr>
              <w:jc w:val="left"/>
              <w:rPr>
                <w:b/>
                <w:sz w:val="18"/>
                <w:szCs w:val="18"/>
              </w:rPr>
            </w:pPr>
            <w:r w:rsidRPr="00CC6012">
              <w:rPr>
                <w:sz w:val="18"/>
                <w:szCs w:val="18"/>
              </w:rPr>
              <w:t>Coragen</w:t>
            </w:r>
            <w:r>
              <w:rPr>
                <w:sz w:val="18"/>
                <w:szCs w:val="18"/>
              </w:rPr>
              <w:t xml:space="preserve"> </w:t>
            </w:r>
            <w:r>
              <w:rPr>
                <w:b/>
                <w:sz w:val="18"/>
                <w:szCs w:val="18"/>
              </w:rPr>
              <w:t>*</w:t>
            </w:r>
            <w:r w:rsidR="00131524">
              <w:rPr>
                <w:b/>
                <w:sz w:val="18"/>
                <w:szCs w:val="18"/>
              </w:rPr>
              <w:t>2</w:t>
            </w:r>
          </w:p>
          <w:p w:rsidR="00B441CE" w:rsidRPr="00CC6012" w:rsidRDefault="00B441CE" w:rsidP="00DB7F29">
            <w:pPr>
              <w:jc w:val="left"/>
              <w:rPr>
                <w:sz w:val="18"/>
                <w:szCs w:val="18"/>
              </w:rPr>
            </w:pPr>
            <w:r w:rsidRPr="00CC6012">
              <w:rPr>
                <w:sz w:val="18"/>
                <w:szCs w:val="18"/>
              </w:rPr>
              <w:t>Biotip floral</w:t>
            </w:r>
          </w:p>
          <w:p w:rsidR="00B441CE" w:rsidRPr="00CC6012" w:rsidRDefault="00B441CE" w:rsidP="00DB7F29">
            <w:pPr>
              <w:jc w:val="left"/>
              <w:rPr>
                <w:sz w:val="18"/>
                <w:szCs w:val="18"/>
              </w:rPr>
            </w:pPr>
            <w:r w:rsidRPr="00CC6012">
              <w:rPr>
                <w:sz w:val="18"/>
                <w:szCs w:val="18"/>
              </w:rPr>
              <w:t>Flora verde</w:t>
            </w:r>
          </w:p>
          <w:p w:rsidR="00B441CE" w:rsidRDefault="00B441CE" w:rsidP="00DB7F29">
            <w:pPr>
              <w:jc w:val="left"/>
              <w:rPr>
                <w:sz w:val="18"/>
                <w:szCs w:val="18"/>
              </w:rPr>
            </w:pPr>
            <w:r w:rsidRPr="00CC6012">
              <w:rPr>
                <w:sz w:val="18"/>
                <w:szCs w:val="18"/>
              </w:rPr>
              <w:t>Mospilan 20 SG</w:t>
            </w:r>
            <w:r w:rsidR="00CA314A" w:rsidRPr="003F13E4">
              <w:rPr>
                <w:b/>
                <w:sz w:val="18"/>
                <w:szCs w:val="18"/>
              </w:rPr>
              <w:t>*</w:t>
            </w:r>
            <w:r w:rsidR="00CA314A">
              <w:rPr>
                <w:b/>
                <w:sz w:val="18"/>
                <w:szCs w:val="18"/>
              </w:rPr>
              <w:t>2</w:t>
            </w:r>
          </w:p>
          <w:p w:rsidR="00DF010F" w:rsidRPr="003F13E4" w:rsidRDefault="00DF010F" w:rsidP="00DB7F29">
            <w:pPr>
              <w:jc w:val="left"/>
              <w:rPr>
                <w:b/>
                <w:sz w:val="18"/>
                <w:szCs w:val="18"/>
              </w:rPr>
            </w:pPr>
            <w:r>
              <w:rPr>
                <w:sz w:val="18"/>
                <w:szCs w:val="18"/>
              </w:rPr>
              <w:t>Mospilan SG</w:t>
            </w:r>
            <w:r w:rsidR="00CA314A">
              <w:rPr>
                <w:b/>
                <w:sz w:val="18"/>
                <w:szCs w:val="18"/>
              </w:rPr>
              <w:t>*3</w:t>
            </w:r>
          </w:p>
          <w:p w:rsidR="00DF010F" w:rsidRPr="00CC6012" w:rsidRDefault="00DF010F" w:rsidP="00DB7F29">
            <w:pPr>
              <w:jc w:val="left"/>
              <w:rPr>
                <w:sz w:val="18"/>
                <w:szCs w:val="18"/>
              </w:rPr>
            </w:pPr>
            <w:r>
              <w:rPr>
                <w:sz w:val="18"/>
                <w:szCs w:val="18"/>
              </w:rPr>
              <w:t>Moksycan 20 SG</w:t>
            </w:r>
            <w:r w:rsidR="00CA314A" w:rsidRPr="003F13E4">
              <w:rPr>
                <w:b/>
                <w:sz w:val="18"/>
                <w:szCs w:val="18"/>
              </w:rPr>
              <w:t>*3</w:t>
            </w:r>
          </w:p>
          <w:p w:rsidR="00B441CE" w:rsidRDefault="00B441CE" w:rsidP="00DB7F29">
            <w:pPr>
              <w:jc w:val="left"/>
              <w:rPr>
                <w:sz w:val="18"/>
                <w:szCs w:val="18"/>
              </w:rPr>
            </w:pPr>
            <w:r w:rsidRPr="00CC6012">
              <w:rPr>
                <w:sz w:val="18"/>
                <w:szCs w:val="18"/>
              </w:rPr>
              <w:t>Neemazal–T/S</w:t>
            </w:r>
            <w:r w:rsidR="00CA314A">
              <w:rPr>
                <w:b/>
                <w:sz w:val="18"/>
                <w:szCs w:val="18"/>
              </w:rPr>
              <w:t>*****</w:t>
            </w:r>
          </w:p>
          <w:p w:rsidR="00B441CE" w:rsidRDefault="00B441CE" w:rsidP="00DB7F29">
            <w:pPr>
              <w:jc w:val="left"/>
              <w:rPr>
                <w:sz w:val="18"/>
                <w:szCs w:val="18"/>
              </w:rPr>
            </w:pPr>
            <w:r>
              <w:rPr>
                <w:sz w:val="18"/>
                <w:szCs w:val="18"/>
              </w:rPr>
              <w:t>Nuprid 200 SC</w:t>
            </w:r>
          </w:p>
          <w:p w:rsidR="00DF010F" w:rsidRPr="00CC6012" w:rsidRDefault="00DF010F" w:rsidP="00DB7F29">
            <w:pPr>
              <w:jc w:val="left"/>
              <w:rPr>
                <w:sz w:val="18"/>
                <w:szCs w:val="18"/>
              </w:rPr>
            </w:pPr>
            <w:r>
              <w:rPr>
                <w:sz w:val="18"/>
                <w:szCs w:val="18"/>
              </w:rPr>
              <w:t>Mido 20 SL</w:t>
            </w:r>
          </w:p>
          <w:p w:rsidR="00B441CE" w:rsidRPr="00CC6012" w:rsidRDefault="00B441CE" w:rsidP="00DB7F29">
            <w:pPr>
              <w:jc w:val="left"/>
              <w:rPr>
                <w:sz w:val="18"/>
                <w:szCs w:val="18"/>
              </w:rPr>
            </w:pPr>
            <w:r w:rsidRPr="00CC6012">
              <w:rPr>
                <w:sz w:val="18"/>
                <w:szCs w:val="18"/>
              </w:rPr>
              <w:t>Raptol koncentrat</w:t>
            </w:r>
          </w:p>
          <w:p w:rsidR="00B441CE" w:rsidRPr="00CC6012" w:rsidRDefault="00B441CE" w:rsidP="00DB7F29">
            <w:pPr>
              <w:jc w:val="left"/>
              <w:rPr>
                <w:sz w:val="18"/>
                <w:szCs w:val="18"/>
              </w:rPr>
            </w:pPr>
            <w:r w:rsidRPr="00CC6012">
              <w:rPr>
                <w:sz w:val="18"/>
                <w:szCs w:val="18"/>
              </w:rPr>
              <w:t>Raptol spray</w:t>
            </w:r>
          </w:p>
          <w:p w:rsidR="00B441CE" w:rsidRPr="00CC6012" w:rsidRDefault="00B441CE" w:rsidP="00DB7F29">
            <w:pPr>
              <w:jc w:val="left"/>
              <w:rPr>
                <w:b/>
                <w:bCs/>
                <w:sz w:val="18"/>
                <w:szCs w:val="18"/>
              </w:rPr>
            </w:pPr>
            <w:r w:rsidRPr="00CC6012">
              <w:rPr>
                <w:sz w:val="18"/>
                <w:szCs w:val="18"/>
              </w:rPr>
              <w:t>Mavrik 240</w:t>
            </w:r>
            <w:r w:rsidR="00DF010F" w:rsidRPr="00A30441">
              <w:rPr>
                <w:b/>
                <w:sz w:val="18"/>
                <w:szCs w:val="18"/>
              </w:rPr>
              <w:t>*</w:t>
            </w:r>
            <w:r w:rsidR="00F1296A">
              <w:rPr>
                <w:b/>
                <w:sz w:val="18"/>
                <w:szCs w:val="18"/>
              </w:rPr>
              <w:t>4</w:t>
            </w:r>
          </w:p>
          <w:p w:rsidR="00B441CE" w:rsidRDefault="00B441CE" w:rsidP="00DB7F29">
            <w:pPr>
              <w:jc w:val="left"/>
              <w:rPr>
                <w:bCs/>
                <w:sz w:val="18"/>
                <w:szCs w:val="18"/>
              </w:rPr>
            </w:pPr>
            <w:r w:rsidRPr="00CC6012">
              <w:rPr>
                <w:bCs/>
                <w:sz w:val="18"/>
                <w:szCs w:val="18"/>
              </w:rPr>
              <w:t>Laser 240 SC</w:t>
            </w:r>
          </w:p>
          <w:p w:rsidR="00B441CE" w:rsidRPr="003F13E4" w:rsidRDefault="00B441CE" w:rsidP="00DB7F29">
            <w:pPr>
              <w:jc w:val="left"/>
              <w:rPr>
                <w:b/>
                <w:sz w:val="18"/>
                <w:szCs w:val="18"/>
              </w:rPr>
            </w:pPr>
            <w:r>
              <w:rPr>
                <w:bCs/>
                <w:sz w:val="18"/>
                <w:szCs w:val="18"/>
              </w:rPr>
              <w:t>Sparviero</w:t>
            </w:r>
            <w:r w:rsidR="00CA314A">
              <w:rPr>
                <w:b/>
                <w:bCs/>
                <w:sz w:val="18"/>
                <w:szCs w:val="18"/>
              </w:rPr>
              <w:t>*5</w:t>
            </w:r>
          </w:p>
        </w:tc>
        <w:tc>
          <w:tcPr>
            <w:tcW w:w="1157"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60-80 g/ha</w:t>
            </w:r>
          </w:p>
          <w:p w:rsidR="00B441CE" w:rsidRPr="00CC6012" w:rsidRDefault="00B441CE" w:rsidP="00DB7F29">
            <w:pPr>
              <w:jc w:val="left"/>
              <w:rPr>
                <w:sz w:val="18"/>
                <w:szCs w:val="18"/>
              </w:rPr>
            </w:pPr>
            <w:r w:rsidRPr="00CC6012">
              <w:rPr>
                <w:sz w:val="18"/>
                <w:szCs w:val="18"/>
              </w:rPr>
              <w:t>0,25 l/ha</w:t>
            </w:r>
          </w:p>
          <w:p w:rsidR="00B441CE" w:rsidRDefault="00B441CE" w:rsidP="00DB7F29">
            <w:pPr>
              <w:jc w:val="left"/>
              <w:rPr>
                <w:sz w:val="18"/>
                <w:szCs w:val="18"/>
              </w:rPr>
            </w:pPr>
            <w:r w:rsidRPr="00CC6012">
              <w:rPr>
                <w:sz w:val="18"/>
                <w:szCs w:val="18"/>
              </w:rPr>
              <w:t>0,5 l/ha</w:t>
            </w:r>
          </w:p>
          <w:p w:rsidR="00131524" w:rsidRPr="00CC6012" w:rsidRDefault="00131524" w:rsidP="00DB7F29">
            <w:pPr>
              <w:jc w:val="left"/>
              <w:rPr>
                <w:sz w:val="18"/>
                <w:szCs w:val="18"/>
              </w:rPr>
            </w:pPr>
          </w:p>
          <w:p w:rsidR="00B441CE" w:rsidRPr="00CC6012" w:rsidRDefault="00B441CE" w:rsidP="00DB7F29">
            <w:pPr>
              <w:jc w:val="left"/>
              <w:rPr>
                <w:sz w:val="18"/>
                <w:szCs w:val="18"/>
              </w:rPr>
            </w:pPr>
            <w:r w:rsidRPr="00CC6012">
              <w:rPr>
                <w:sz w:val="18"/>
                <w:szCs w:val="18"/>
              </w:rPr>
              <w:t>0,3 l/ha</w:t>
            </w:r>
          </w:p>
          <w:p w:rsidR="00B441CE" w:rsidRPr="00CC6012" w:rsidRDefault="00B441CE" w:rsidP="00DB7F29">
            <w:pPr>
              <w:jc w:val="left"/>
              <w:rPr>
                <w:sz w:val="18"/>
                <w:szCs w:val="18"/>
              </w:rPr>
            </w:pPr>
            <w:r w:rsidRPr="00CC6012">
              <w:rPr>
                <w:sz w:val="18"/>
                <w:szCs w:val="18"/>
              </w:rPr>
              <w:t xml:space="preserve">0,1 l/ha </w:t>
            </w:r>
          </w:p>
          <w:p w:rsidR="00B441CE" w:rsidRPr="00CC6012" w:rsidRDefault="00B441CE" w:rsidP="00DB7F29">
            <w:pPr>
              <w:jc w:val="left"/>
              <w:rPr>
                <w:sz w:val="18"/>
                <w:szCs w:val="18"/>
              </w:rPr>
            </w:pPr>
            <w:r w:rsidRPr="00CC6012">
              <w:rPr>
                <w:sz w:val="18"/>
                <w:szCs w:val="18"/>
              </w:rPr>
              <w:t>0,06 l/ha</w:t>
            </w:r>
          </w:p>
          <w:p w:rsidR="00B441CE" w:rsidRPr="00CC6012" w:rsidRDefault="00B441CE" w:rsidP="00DB7F29">
            <w:pPr>
              <w:jc w:val="left"/>
              <w:rPr>
                <w:sz w:val="18"/>
                <w:szCs w:val="18"/>
              </w:rPr>
            </w:pPr>
            <w:r w:rsidRPr="00CC6012">
              <w:rPr>
                <w:sz w:val="18"/>
                <w:szCs w:val="18"/>
              </w:rPr>
              <w:t>1,6 l/ha</w:t>
            </w:r>
          </w:p>
          <w:p w:rsidR="00B441CE" w:rsidRPr="00CC6012" w:rsidRDefault="00B441CE" w:rsidP="00DB7F29">
            <w:pPr>
              <w:jc w:val="left"/>
              <w:rPr>
                <w:sz w:val="18"/>
                <w:szCs w:val="18"/>
              </w:rPr>
            </w:pPr>
            <w:r w:rsidRPr="00CC6012">
              <w:rPr>
                <w:sz w:val="18"/>
                <w:szCs w:val="18"/>
              </w:rPr>
              <w:t xml:space="preserve">1,6 l/ha </w:t>
            </w:r>
          </w:p>
          <w:p w:rsidR="00B441CE" w:rsidRDefault="00B441CE" w:rsidP="00DB7F29">
            <w:pPr>
              <w:jc w:val="left"/>
              <w:rPr>
                <w:sz w:val="18"/>
                <w:szCs w:val="18"/>
              </w:rPr>
            </w:pPr>
            <w:r w:rsidRPr="00CC6012">
              <w:rPr>
                <w:sz w:val="18"/>
                <w:szCs w:val="18"/>
              </w:rPr>
              <w:t>0,1 kg/ha</w:t>
            </w:r>
          </w:p>
          <w:p w:rsidR="00DF010F" w:rsidRDefault="00DF010F" w:rsidP="00DB7F29">
            <w:pPr>
              <w:jc w:val="left"/>
              <w:rPr>
                <w:sz w:val="18"/>
                <w:szCs w:val="18"/>
              </w:rPr>
            </w:pPr>
            <w:r>
              <w:rPr>
                <w:sz w:val="18"/>
                <w:szCs w:val="18"/>
              </w:rPr>
              <w:t>0,1 kg/ha</w:t>
            </w:r>
          </w:p>
          <w:p w:rsidR="00DF010F" w:rsidRPr="00CC6012" w:rsidRDefault="00DF010F" w:rsidP="00DB7F29">
            <w:pPr>
              <w:jc w:val="left"/>
              <w:rPr>
                <w:sz w:val="18"/>
                <w:szCs w:val="18"/>
              </w:rPr>
            </w:pPr>
            <w:r>
              <w:rPr>
                <w:sz w:val="18"/>
                <w:szCs w:val="18"/>
              </w:rPr>
              <w:t>0,1 kg/ha</w:t>
            </w:r>
          </w:p>
          <w:p w:rsidR="00B441CE" w:rsidRDefault="00CA314A" w:rsidP="00DB7F29">
            <w:pPr>
              <w:jc w:val="left"/>
              <w:rPr>
                <w:sz w:val="18"/>
                <w:szCs w:val="18"/>
              </w:rPr>
            </w:pPr>
            <w:r>
              <w:rPr>
                <w:sz w:val="18"/>
                <w:szCs w:val="18"/>
              </w:rPr>
              <w:t>2,5 l/ha</w:t>
            </w:r>
          </w:p>
          <w:p w:rsidR="00B441CE" w:rsidRPr="00CC6012" w:rsidRDefault="00B441CE" w:rsidP="00DB7F29">
            <w:pPr>
              <w:jc w:val="left"/>
              <w:rPr>
                <w:sz w:val="18"/>
                <w:szCs w:val="18"/>
              </w:rPr>
            </w:pPr>
            <w:r>
              <w:rPr>
                <w:sz w:val="18"/>
                <w:szCs w:val="18"/>
              </w:rPr>
              <w:t>0,3 l/ha</w:t>
            </w:r>
          </w:p>
          <w:p w:rsidR="00DF010F" w:rsidRDefault="00DF010F" w:rsidP="00DB7F29">
            <w:pPr>
              <w:jc w:val="left"/>
              <w:rPr>
                <w:sz w:val="18"/>
                <w:szCs w:val="18"/>
              </w:rPr>
            </w:pPr>
            <w:r>
              <w:rPr>
                <w:sz w:val="18"/>
                <w:szCs w:val="18"/>
              </w:rPr>
              <w:t xml:space="preserve">0,3 l/ha </w:t>
            </w:r>
          </w:p>
          <w:p w:rsidR="00B441CE" w:rsidRPr="00CC6012" w:rsidRDefault="00B441CE" w:rsidP="00DB7F29">
            <w:pPr>
              <w:jc w:val="left"/>
              <w:rPr>
                <w:sz w:val="18"/>
                <w:szCs w:val="18"/>
              </w:rPr>
            </w:pPr>
            <w:r w:rsidRPr="00CC6012">
              <w:rPr>
                <w:sz w:val="18"/>
                <w:szCs w:val="18"/>
              </w:rPr>
              <w:t>10 l/ha</w:t>
            </w:r>
          </w:p>
          <w:p w:rsidR="00B441CE" w:rsidRPr="00CC6012" w:rsidRDefault="00B441CE" w:rsidP="00DB7F29">
            <w:pPr>
              <w:jc w:val="left"/>
              <w:rPr>
                <w:sz w:val="18"/>
                <w:szCs w:val="18"/>
              </w:rPr>
            </w:pPr>
            <w:r w:rsidRPr="00CC6012">
              <w:rPr>
                <w:sz w:val="18"/>
                <w:szCs w:val="18"/>
              </w:rPr>
              <w:t>100 %</w:t>
            </w:r>
          </w:p>
          <w:p w:rsidR="00B441CE" w:rsidRPr="00CC6012" w:rsidRDefault="00B441CE" w:rsidP="00DB7F29">
            <w:pPr>
              <w:jc w:val="left"/>
              <w:rPr>
                <w:sz w:val="18"/>
                <w:szCs w:val="18"/>
              </w:rPr>
            </w:pPr>
            <w:r w:rsidRPr="00CC6012">
              <w:rPr>
                <w:sz w:val="18"/>
                <w:szCs w:val="18"/>
              </w:rPr>
              <w:t>0,2 l/ha</w:t>
            </w:r>
          </w:p>
          <w:p w:rsidR="00B441CE" w:rsidRDefault="00B441CE" w:rsidP="00DB7F29">
            <w:pPr>
              <w:jc w:val="left"/>
              <w:rPr>
                <w:sz w:val="18"/>
                <w:szCs w:val="18"/>
              </w:rPr>
            </w:pPr>
            <w:r w:rsidRPr="00CC6012">
              <w:rPr>
                <w:sz w:val="18"/>
                <w:szCs w:val="18"/>
              </w:rPr>
              <w:t>0,2 l/ha</w:t>
            </w:r>
          </w:p>
          <w:p w:rsidR="00B441CE" w:rsidRPr="00CC6012" w:rsidRDefault="00B441CE" w:rsidP="00DB7F29">
            <w:pPr>
              <w:jc w:val="left"/>
              <w:rPr>
                <w:sz w:val="18"/>
                <w:szCs w:val="18"/>
              </w:rPr>
            </w:pPr>
            <w:r>
              <w:rPr>
                <w:sz w:val="18"/>
                <w:szCs w:val="18"/>
              </w:rPr>
              <w:t>0,075 l/ha</w:t>
            </w:r>
          </w:p>
        </w:tc>
        <w:tc>
          <w:tcPr>
            <w:tcW w:w="1134"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14</w:t>
            </w:r>
          </w:p>
          <w:p w:rsidR="00B441CE" w:rsidRPr="00CC6012" w:rsidRDefault="00B441CE" w:rsidP="00DB7F29">
            <w:pPr>
              <w:jc w:val="left"/>
              <w:rPr>
                <w:sz w:val="18"/>
                <w:szCs w:val="18"/>
              </w:rPr>
            </w:pPr>
            <w:r w:rsidRPr="00CC6012">
              <w:rPr>
                <w:sz w:val="18"/>
                <w:szCs w:val="18"/>
              </w:rPr>
              <w:t>14</w:t>
            </w:r>
          </w:p>
          <w:p w:rsidR="00B441CE" w:rsidRDefault="00B441CE" w:rsidP="00DB7F29">
            <w:pPr>
              <w:jc w:val="left"/>
              <w:rPr>
                <w:sz w:val="18"/>
                <w:szCs w:val="18"/>
              </w:rPr>
            </w:pPr>
            <w:r w:rsidRPr="00CC6012">
              <w:rPr>
                <w:sz w:val="18"/>
                <w:szCs w:val="18"/>
              </w:rPr>
              <w:t>7</w:t>
            </w:r>
          </w:p>
          <w:p w:rsidR="00131524" w:rsidRPr="00CC6012" w:rsidRDefault="00131524" w:rsidP="00DB7F29">
            <w:pPr>
              <w:jc w:val="left"/>
              <w:rPr>
                <w:sz w:val="18"/>
                <w:szCs w:val="18"/>
              </w:rPr>
            </w:pPr>
          </w:p>
          <w:p w:rsidR="00B441CE" w:rsidRPr="00CC6012" w:rsidRDefault="00B441CE" w:rsidP="00DB7F29">
            <w:pPr>
              <w:jc w:val="left"/>
              <w:rPr>
                <w:sz w:val="18"/>
                <w:szCs w:val="18"/>
              </w:rPr>
            </w:pPr>
            <w:r w:rsidRPr="00CC6012">
              <w:rPr>
                <w:sz w:val="18"/>
                <w:szCs w:val="18"/>
              </w:rPr>
              <w:t>14</w:t>
            </w:r>
          </w:p>
          <w:p w:rsidR="00B441CE" w:rsidRPr="00CC6012" w:rsidRDefault="00B441CE" w:rsidP="00DB7F29">
            <w:pPr>
              <w:jc w:val="left"/>
              <w:rPr>
                <w:sz w:val="18"/>
                <w:szCs w:val="18"/>
              </w:rPr>
            </w:pPr>
            <w:r w:rsidRPr="00CC6012">
              <w:rPr>
                <w:sz w:val="18"/>
                <w:szCs w:val="18"/>
              </w:rPr>
              <w:t>21</w:t>
            </w:r>
          </w:p>
          <w:p w:rsidR="00B441CE" w:rsidRPr="00CC6012" w:rsidRDefault="00B441CE" w:rsidP="00DB7F29">
            <w:pPr>
              <w:jc w:val="left"/>
              <w:rPr>
                <w:sz w:val="18"/>
                <w:szCs w:val="18"/>
              </w:rPr>
            </w:pPr>
            <w:r w:rsidRPr="00CC6012">
              <w:rPr>
                <w:sz w:val="18"/>
                <w:szCs w:val="18"/>
              </w:rPr>
              <w:t>14</w:t>
            </w:r>
          </w:p>
          <w:p w:rsidR="00B441CE" w:rsidRPr="00CC6012" w:rsidRDefault="00B441CE" w:rsidP="00DB7F29">
            <w:pPr>
              <w:jc w:val="left"/>
              <w:rPr>
                <w:sz w:val="18"/>
                <w:szCs w:val="18"/>
              </w:rPr>
            </w:pPr>
            <w:r w:rsidRPr="00CC6012">
              <w:rPr>
                <w:sz w:val="18"/>
                <w:szCs w:val="18"/>
              </w:rPr>
              <w:t>3</w:t>
            </w:r>
          </w:p>
          <w:p w:rsidR="00B441CE" w:rsidRPr="00CC6012" w:rsidRDefault="00B441CE" w:rsidP="00DB7F29">
            <w:pPr>
              <w:jc w:val="left"/>
              <w:rPr>
                <w:sz w:val="18"/>
                <w:szCs w:val="18"/>
              </w:rPr>
            </w:pPr>
            <w:r w:rsidRPr="00CC6012">
              <w:rPr>
                <w:sz w:val="18"/>
                <w:szCs w:val="18"/>
              </w:rPr>
              <w:t>3</w:t>
            </w:r>
          </w:p>
          <w:p w:rsidR="00B441CE" w:rsidRDefault="00B441CE" w:rsidP="00DB7F29">
            <w:pPr>
              <w:jc w:val="left"/>
              <w:rPr>
                <w:sz w:val="18"/>
                <w:szCs w:val="18"/>
              </w:rPr>
            </w:pPr>
            <w:r w:rsidRPr="00CC6012">
              <w:rPr>
                <w:sz w:val="18"/>
                <w:szCs w:val="18"/>
              </w:rPr>
              <w:t>14</w:t>
            </w:r>
          </w:p>
          <w:p w:rsidR="00DF010F" w:rsidRDefault="00DF010F" w:rsidP="00DB7F29">
            <w:pPr>
              <w:jc w:val="left"/>
              <w:rPr>
                <w:sz w:val="18"/>
                <w:szCs w:val="18"/>
              </w:rPr>
            </w:pPr>
            <w:r>
              <w:rPr>
                <w:sz w:val="18"/>
                <w:szCs w:val="18"/>
              </w:rPr>
              <w:t>14</w:t>
            </w:r>
          </w:p>
          <w:p w:rsidR="00DF010F" w:rsidRPr="00CC6012" w:rsidRDefault="00DF010F" w:rsidP="00DB7F29">
            <w:pPr>
              <w:jc w:val="left"/>
              <w:rPr>
                <w:sz w:val="18"/>
                <w:szCs w:val="18"/>
              </w:rPr>
            </w:pPr>
            <w:r>
              <w:rPr>
                <w:sz w:val="18"/>
                <w:szCs w:val="18"/>
              </w:rPr>
              <w:t>14</w:t>
            </w:r>
          </w:p>
          <w:p w:rsidR="00B441CE" w:rsidRDefault="00CA314A" w:rsidP="00DB7F29">
            <w:pPr>
              <w:jc w:val="left"/>
              <w:rPr>
                <w:sz w:val="18"/>
                <w:szCs w:val="18"/>
              </w:rPr>
            </w:pPr>
            <w:r>
              <w:rPr>
                <w:sz w:val="18"/>
                <w:szCs w:val="18"/>
              </w:rPr>
              <w:t>4</w:t>
            </w:r>
          </w:p>
          <w:p w:rsidR="00B441CE" w:rsidRDefault="00B441CE" w:rsidP="00DB7F29">
            <w:pPr>
              <w:jc w:val="left"/>
              <w:rPr>
                <w:sz w:val="18"/>
                <w:szCs w:val="18"/>
              </w:rPr>
            </w:pPr>
            <w:r>
              <w:rPr>
                <w:sz w:val="18"/>
                <w:szCs w:val="18"/>
              </w:rPr>
              <w:t>14</w:t>
            </w:r>
          </w:p>
          <w:p w:rsidR="00DF010F" w:rsidRPr="00CC6012" w:rsidRDefault="00DF010F" w:rsidP="00DB7F29">
            <w:pPr>
              <w:jc w:val="left"/>
              <w:rPr>
                <w:sz w:val="18"/>
                <w:szCs w:val="18"/>
              </w:rPr>
            </w:pPr>
            <w:r>
              <w:rPr>
                <w:sz w:val="18"/>
                <w:szCs w:val="18"/>
              </w:rPr>
              <w:t>14</w:t>
            </w:r>
          </w:p>
          <w:p w:rsidR="00B441CE" w:rsidRPr="00CC6012" w:rsidRDefault="00B441CE" w:rsidP="00DB7F29">
            <w:pPr>
              <w:jc w:val="left"/>
              <w:rPr>
                <w:sz w:val="18"/>
                <w:szCs w:val="18"/>
              </w:rPr>
            </w:pPr>
            <w:r w:rsidRPr="00CC6012">
              <w:rPr>
                <w:sz w:val="18"/>
                <w:szCs w:val="18"/>
              </w:rPr>
              <w:t>3</w:t>
            </w:r>
          </w:p>
          <w:p w:rsidR="00B441CE" w:rsidRPr="00CC6012" w:rsidRDefault="00B441CE" w:rsidP="00DB7F29">
            <w:pPr>
              <w:jc w:val="left"/>
              <w:rPr>
                <w:sz w:val="18"/>
                <w:szCs w:val="18"/>
              </w:rPr>
            </w:pPr>
            <w:r w:rsidRPr="00CC6012">
              <w:rPr>
                <w:sz w:val="18"/>
                <w:szCs w:val="18"/>
              </w:rPr>
              <w:t>3</w:t>
            </w:r>
          </w:p>
          <w:p w:rsidR="00B441CE" w:rsidRPr="00CC6012" w:rsidRDefault="00B441CE" w:rsidP="00DB7F29">
            <w:pPr>
              <w:jc w:val="left"/>
              <w:rPr>
                <w:sz w:val="18"/>
                <w:szCs w:val="18"/>
              </w:rPr>
            </w:pPr>
            <w:r w:rsidRPr="00CC6012">
              <w:rPr>
                <w:sz w:val="18"/>
                <w:szCs w:val="18"/>
              </w:rPr>
              <w:t>14</w:t>
            </w:r>
          </w:p>
          <w:p w:rsidR="00B441CE" w:rsidRDefault="00B441CE" w:rsidP="00DB7F29">
            <w:pPr>
              <w:jc w:val="left"/>
              <w:rPr>
                <w:sz w:val="18"/>
                <w:szCs w:val="18"/>
              </w:rPr>
            </w:pPr>
            <w:r w:rsidRPr="00CC6012">
              <w:rPr>
                <w:sz w:val="18"/>
                <w:szCs w:val="18"/>
              </w:rPr>
              <w:t>7</w:t>
            </w:r>
          </w:p>
          <w:p w:rsidR="00B441CE" w:rsidRPr="00CC6012" w:rsidRDefault="00B441CE" w:rsidP="00DB7F29">
            <w:pPr>
              <w:jc w:val="left"/>
              <w:rPr>
                <w:sz w:val="18"/>
                <w:szCs w:val="18"/>
              </w:rPr>
            </w:pPr>
            <w:r>
              <w:rPr>
                <w:sz w:val="18"/>
                <w:szCs w:val="18"/>
              </w:rPr>
              <w:t>7</w:t>
            </w:r>
          </w:p>
        </w:tc>
        <w:tc>
          <w:tcPr>
            <w:tcW w:w="1889"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bCs/>
                <w:sz w:val="18"/>
                <w:szCs w:val="18"/>
              </w:rPr>
            </w:pPr>
            <w:r w:rsidRPr="00CC6012">
              <w:rPr>
                <w:b/>
                <w:bCs/>
                <w:sz w:val="16"/>
                <w:szCs w:val="16"/>
              </w:rPr>
              <w:t>****</w:t>
            </w:r>
            <w:r w:rsidRPr="00CC6012">
              <w:rPr>
                <w:b/>
                <w:sz w:val="16"/>
                <w:szCs w:val="16"/>
              </w:rPr>
              <w:t xml:space="preserve"> </w:t>
            </w:r>
            <w:r w:rsidRPr="003F13E4">
              <w:rPr>
                <w:sz w:val="18"/>
                <w:szCs w:val="18"/>
              </w:rPr>
              <w:t>20 m varnostni pas  do voda 1. in 2.</w:t>
            </w:r>
            <w:r w:rsidRPr="00CC6012">
              <w:rPr>
                <w:b/>
                <w:sz w:val="16"/>
                <w:szCs w:val="16"/>
              </w:rPr>
              <w:t xml:space="preserve"> </w:t>
            </w:r>
          </w:p>
          <w:p w:rsidR="00B441CE" w:rsidRDefault="00B441CE" w:rsidP="00DB7F29">
            <w:pPr>
              <w:jc w:val="left"/>
              <w:rPr>
                <w:sz w:val="18"/>
                <w:szCs w:val="18"/>
              </w:rPr>
            </w:pPr>
            <w:r w:rsidRPr="003F13E4">
              <w:rPr>
                <w:b/>
                <w:sz w:val="18"/>
                <w:szCs w:val="18"/>
              </w:rPr>
              <w:t>***</w:t>
            </w:r>
            <w:r w:rsidRPr="00CC6012">
              <w:rPr>
                <w:sz w:val="18"/>
                <w:szCs w:val="18"/>
              </w:rPr>
              <w:t xml:space="preserve"> sredstvo se lahko uporabi v enkratnem odmerku ali v deljeni aplikaciji (0,05 + 0,05 l/ha)</w:t>
            </w:r>
          </w:p>
          <w:p w:rsidR="00CA314A" w:rsidRDefault="00CA314A" w:rsidP="00DB7F29">
            <w:pPr>
              <w:jc w:val="left"/>
              <w:rPr>
                <w:sz w:val="18"/>
                <w:szCs w:val="18"/>
              </w:rPr>
            </w:pPr>
            <w:r w:rsidRPr="003F13E4">
              <w:rPr>
                <w:b/>
                <w:sz w:val="18"/>
                <w:szCs w:val="18"/>
              </w:rPr>
              <w:t>*****</w:t>
            </w:r>
            <w:r w:rsidRPr="003F13E4">
              <w:rPr>
                <w:sz w:val="18"/>
                <w:szCs w:val="18"/>
              </w:rPr>
              <w:t xml:space="preserve"> uporaba dovoljena le pri pridelavi na prostem</w:t>
            </w:r>
          </w:p>
          <w:p w:rsidR="00B9735B" w:rsidRPr="00275984" w:rsidRDefault="00B9735B" w:rsidP="00DB7F29">
            <w:pPr>
              <w:jc w:val="left"/>
              <w:rPr>
                <w:sz w:val="18"/>
                <w:szCs w:val="18"/>
              </w:rPr>
            </w:pPr>
          </w:p>
          <w:p w:rsidR="001E251D" w:rsidRDefault="00B441CE" w:rsidP="00F1296A">
            <w:pPr>
              <w:jc w:val="left"/>
              <w:rPr>
                <w:b/>
                <w:sz w:val="18"/>
                <w:szCs w:val="18"/>
              </w:rPr>
            </w:pPr>
            <w:r w:rsidRPr="00A67625">
              <w:rPr>
                <w:b/>
                <w:sz w:val="18"/>
                <w:szCs w:val="18"/>
              </w:rPr>
              <w:t>*</w:t>
            </w:r>
            <w:r w:rsidR="006314D4">
              <w:rPr>
                <w:b/>
                <w:sz w:val="18"/>
                <w:szCs w:val="18"/>
              </w:rPr>
              <w:t>1</w:t>
            </w:r>
            <w:r w:rsidRPr="00A67625">
              <w:rPr>
                <w:b/>
                <w:sz w:val="18"/>
                <w:szCs w:val="18"/>
              </w:rPr>
              <w:t xml:space="preserve"> </w:t>
            </w:r>
            <w:r w:rsidR="003F13E4">
              <w:rPr>
                <w:b/>
                <w:sz w:val="18"/>
                <w:szCs w:val="18"/>
              </w:rPr>
              <w:t xml:space="preserve"> </w:t>
            </w:r>
            <w:r w:rsidR="00131524">
              <w:rPr>
                <w:b/>
                <w:sz w:val="18"/>
                <w:szCs w:val="18"/>
              </w:rPr>
              <w:t>21.09.2016</w:t>
            </w:r>
          </w:p>
          <w:p w:rsidR="00F1296A" w:rsidRDefault="00CA7F87" w:rsidP="00F1296A">
            <w:pPr>
              <w:jc w:val="left"/>
              <w:rPr>
                <w:b/>
                <w:sz w:val="18"/>
                <w:szCs w:val="18"/>
              </w:rPr>
            </w:pPr>
            <w:r>
              <w:rPr>
                <w:b/>
                <w:sz w:val="18"/>
                <w:szCs w:val="18"/>
              </w:rPr>
              <w:t>*</w:t>
            </w:r>
            <w:r w:rsidR="00F1296A">
              <w:rPr>
                <w:b/>
                <w:sz w:val="18"/>
                <w:szCs w:val="18"/>
              </w:rPr>
              <w:t>2</w:t>
            </w:r>
            <w:r w:rsidR="00B441CE">
              <w:rPr>
                <w:b/>
                <w:sz w:val="18"/>
                <w:szCs w:val="18"/>
              </w:rPr>
              <w:t xml:space="preserve">  </w:t>
            </w:r>
            <w:r w:rsidR="00131524">
              <w:rPr>
                <w:b/>
                <w:sz w:val="18"/>
                <w:szCs w:val="18"/>
              </w:rPr>
              <w:t>31.12.2016</w:t>
            </w:r>
          </w:p>
          <w:p w:rsidR="00B441CE" w:rsidRDefault="00F1296A" w:rsidP="00CA7F87">
            <w:pPr>
              <w:jc w:val="left"/>
              <w:rPr>
                <w:b/>
                <w:sz w:val="18"/>
                <w:szCs w:val="18"/>
              </w:rPr>
            </w:pPr>
            <w:r>
              <w:rPr>
                <w:b/>
                <w:sz w:val="18"/>
                <w:szCs w:val="18"/>
              </w:rPr>
              <w:t xml:space="preserve">*3 </w:t>
            </w:r>
            <w:r w:rsidR="003F13E4">
              <w:rPr>
                <w:b/>
                <w:sz w:val="18"/>
                <w:szCs w:val="18"/>
              </w:rPr>
              <w:t xml:space="preserve"> </w:t>
            </w:r>
            <w:r w:rsidR="00CA314A">
              <w:rPr>
                <w:b/>
                <w:sz w:val="18"/>
                <w:szCs w:val="18"/>
              </w:rPr>
              <w:t>21.12.2016</w:t>
            </w:r>
          </w:p>
          <w:p w:rsidR="00CA314A" w:rsidRDefault="00DF010F" w:rsidP="00CA7F87">
            <w:pPr>
              <w:jc w:val="left"/>
              <w:rPr>
                <w:b/>
                <w:sz w:val="18"/>
                <w:szCs w:val="18"/>
              </w:rPr>
            </w:pPr>
            <w:r>
              <w:rPr>
                <w:b/>
                <w:sz w:val="18"/>
                <w:szCs w:val="18"/>
              </w:rPr>
              <w:t xml:space="preserve">*4  </w:t>
            </w:r>
            <w:r w:rsidR="00CA314A">
              <w:rPr>
                <w:b/>
                <w:sz w:val="18"/>
                <w:szCs w:val="18"/>
              </w:rPr>
              <w:t>30.09.2016</w:t>
            </w:r>
          </w:p>
          <w:p w:rsidR="00DF010F" w:rsidRPr="00CC6012" w:rsidRDefault="00CA314A" w:rsidP="00CA7F87">
            <w:pPr>
              <w:jc w:val="left"/>
              <w:rPr>
                <w:b/>
                <w:bCs/>
                <w:sz w:val="18"/>
                <w:szCs w:val="18"/>
              </w:rPr>
            </w:pPr>
            <w:r>
              <w:rPr>
                <w:b/>
                <w:sz w:val="18"/>
                <w:szCs w:val="18"/>
              </w:rPr>
              <w:t>*5  31.12.2016</w:t>
            </w:r>
          </w:p>
        </w:tc>
      </w:tr>
    </w:tbl>
    <w:p w:rsidR="00B441CE" w:rsidRPr="00CC6012" w:rsidRDefault="00B441CE" w:rsidP="00B441CE">
      <w:pPr>
        <w:pStyle w:val="Navadensplet"/>
        <w:spacing w:before="0" w:beforeAutospacing="0" w:after="0" w:afterAutospacing="0"/>
        <w:jc w:val="center"/>
      </w:pPr>
      <w:r w:rsidRPr="00CC6012">
        <w:lastRenderedPageBreak/>
        <w:t>INTEGRIRANO VARSTVO ZGODNJEGA KROMPIRJA - list 8</w:t>
      </w:r>
    </w:p>
    <w:p w:rsidR="00B441CE" w:rsidRPr="00CC6012" w:rsidRDefault="00B441CE" w:rsidP="00B441CE">
      <w:pPr>
        <w:jc w:val="left"/>
      </w:pP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965"/>
        <w:gridCol w:w="2095"/>
        <w:gridCol w:w="1650"/>
        <w:gridCol w:w="1760"/>
        <w:gridCol w:w="1157"/>
        <w:gridCol w:w="1134"/>
        <w:gridCol w:w="1889"/>
      </w:tblGrid>
      <w:tr w:rsidR="00B441CE" w:rsidRPr="00CC6012" w:rsidTr="00DB7F29">
        <w:tc>
          <w:tcPr>
            <w:tcW w:w="143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ŠKODLJIVI ORGANIZEM</w:t>
            </w:r>
          </w:p>
        </w:tc>
        <w:tc>
          <w:tcPr>
            <w:tcW w:w="2965"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OPIS</w:t>
            </w:r>
          </w:p>
        </w:tc>
        <w:tc>
          <w:tcPr>
            <w:tcW w:w="2095"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tabs>
                <w:tab w:val="left" w:pos="170"/>
              </w:tabs>
              <w:jc w:val="left"/>
              <w:rPr>
                <w:sz w:val="18"/>
                <w:szCs w:val="18"/>
              </w:rPr>
            </w:pPr>
            <w:r w:rsidRPr="00CC6012">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FITOFARM.</w:t>
            </w:r>
          </w:p>
          <w:p w:rsidR="00B441CE" w:rsidRPr="00CC6012" w:rsidRDefault="00B441CE" w:rsidP="00DB7F29">
            <w:pPr>
              <w:jc w:val="left"/>
              <w:rPr>
                <w:sz w:val="18"/>
                <w:szCs w:val="18"/>
              </w:rPr>
            </w:pPr>
            <w:r w:rsidRPr="00CC6012">
              <w:rPr>
                <w:sz w:val="18"/>
                <w:szCs w:val="18"/>
              </w:rPr>
              <w:t>SREDSTVO</w:t>
            </w:r>
          </w:p>
        </w:tc>
        <w:tc>
          <w:tcPr>
            <w:tcW w:w="1157"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KARENCA</w:t>
            </w:r>
          </w:p>
        </w:tc>
        <w:tc>
          <w:tcPr>
            <w:tcW w:w="1889" w:type="dxa"/>
            <w:tcBorders>
              <w:top w:val="single" w:sz="12" w:space="0" w:color="auto"/>
              <w:left w:val="single" w:sz="12" w:space="0" w:color="auto"/>
              <w:bottom w:val="single" w:sz="12" w:space="0" w:color="auto"/>
              <w:right w:val="single" w:sz="12" w:space="0" w:color="auto"/>
            </w:tcBorders>
          </w:tcPr>
          <w:p w:rsidR="00B441CE" w:rsidRPr="00CC6012" w:rsidRDefault="00B441CE" w:rsidP="00DB7F29">
            <w:pPr>
              <w:jc w:val="left"/>
              <w:rPr>
                <w:sz w:val="18"/>
                <w:szCs w:val="18"/>
              </w:rPr>
            </w:pPr>
            <w:r w:rsidRPr="00CC6012">
              <w:rPr>
                <w:sz w:val="18"/>
                <w:szCs w:val="18"/>
              </w:rPr>
              <w:t>OPOMBE</w:t>
            </w:r>
          </w:p>
        </w:tc>
      </w:tr>
      <w:tr w:rsidR="00B441CE" w:rsidRPr="00CC6012" w:rsidTr="00DB7F29">
        <w:tc>
          <w:tcPr>
            <w:tcW w:w="1430"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b/>
                <w:color w:val="000000"/>
                <w:sz w:val="18"/>
                <w:szCs w:val="18"/>
                <w:u w:val="single"/>
              </w:rPr>
            </w:pPr>
            <w:r w:rsidRPr="00CC6012">
              <w:rPr>
                <w:b/>
                <w:color w:val="000000"/>
                <w:sz w:val="18"/>
                <w:szCs w:val="18"/>
                <w:u w:val="single"/>
              </w:rPr>
              <w:t>Krompirjeve ogorčice</w:t>
            </w:r>
          </w:p>
          <w:p w:rsidR="00B441CE" w:rsidRPr="00CC6012" w:rsidRDefault="00B441CE" w:rsidP="00DB7F29">
            <w:pPr>
              <w:jc w:val="left"/>
              <w:rPr>
                <w:b/>
                <w:color w:val="000000"/>
                <w:sz w:val="18"/>
                <w:szCs w:val="18"/>
                <w:u w:val="single"/>
              </w:rPr>
            </w:pPr>
          </w:p>
          <w:p w:rsidR="00B441CE" w:rsidRPr="00CC6012" w:rsidRDefault="00B441CE" w:rsidP="00DB7F29">
            <w:pPr>
              <w:jc w:val="left"/>
              <w:rPr>
                <w:color w:val="000000"/>
                <w:sz w:val="18"/>
                <w:szCs w:val="18"/>
              </w:rPr>
            </w:pPr>
            <w:r w:rsidRPr="00CC6012">
              <w:rPr>
                <w:b/>
                <w:color w:val="000000"/>
                <w:sz w:val="18"/>
                <w:szCs w:val="18"/>
              </w:rPr>
              <w:t>Bela krompirjeva ogorčica</w:t>
            </w:r>
            <w:r w:rsidRPr="00CC6012">
              <w:rPr>
                <w:color w:val="000000"/>
                <w:sz w:val="18"/>
                <w:szCs w:val="18"/>
              </w:rPr>
              <w:t xml:space="preserve"> (</w:t>
            </w:r>
            <w:r w:rsidRPr="00CC6012">
              <w:rPr>
                <w:i/>
                <w:color w:val="000000"/>
                <w:sz w:val="18"/>
                <w:szCs w:val="18"/>
              </w:rPr>
              <w:t>Globodera pallida</w:t>
            </w:r>
            <w:r w:rsidRPr="00CC6012">
              <w:rPr>
                <w:color w:val="000000"/>
                <w:sz w:val="18"/>
                <w:szCs w:val="18"/>
              </w:rPr>
              <w:t>) in</w:t>
            </w:r>
          </w:p>
          <w:p w:rsidR="00B441CE" w:rsidRPr="00CC6012" w:rsidRDefault="00B441CE" w:rsidP="00DB7F29">
            <w:pPr>
              <w:jc w:val="left"/>
              <w:rPr>
                <w:color w:val="000000"/>
                <w:sz w:val="18"/>
                <w:szCs w:val="18"/>
              </w:rPr>
            </w:pPr>
          </w:p>
          <w:p w:rsidR="00B441CE" w:rsidRPr="00CC6012" w:rsidRDefault="00B441CE" w:rsidP="00DB7F29">
            <w:pPr>
              <w:jc w:val="left"/>
              <w:rPr>
                <w:color w:val="000000"/>
                <w:sz w:val="18"/>
                <w:szCs w:val="18"/>
              </w:rPr>
            </w:pPr>
            <w:r w:rsidRPr="00CC6012">
              <w:rPr>
                <w:b/>
                <w:color w:val="000000"/>
                <w:sz w:val="18"/>
                <w:szCs w:val="18"/>
              </w:rPr>
              <w:t>Rumena krompirjeva ogorčica</w:t>
            </w:r>
            <w:r w:rsidRPr="00CC6012">
              <w:rPr>
                <w:color w:val="000000"/>
                <w:sz w:val="18"/>
                <w:szCs w:val="18"/>
              </w:rPr>
              <w:t xml:space="preserve"> (</w:t>
            </w:r>
            <w:r w:rsidRPr="00CC6012">
              <w:rPr>
                <w:i/>
                <w:color w:val="000000"/>
                <w:sz w:val="18"/>
                <w:szCs w:val="18"/>
              </w:rPr>
              <w:t>G. rostochiensis</w:t>
            </w:r>
            <w:r w:rsidRPr="00CC6012">
              <w:rPr>
                <w:color w:val="000000"/>
                <w:sz w:val="18"/>
                <w:szCs w:val="18"/>
              </w:rPr>
              <w:t>)</w:t>
            </w:r>
          </w:p>
          <w:p w:rsidR="00B441CE" w:rsidRPr="00CC6012" w:rsidRDefault="00B441CE" w:rsidP="00DB7F29">
            <w:pPr>
              <w:jc w:val="left"/>
              <w:rPr>
                <w:color w:val="000000"/>
                <w:sz w:val="18"/>
                <w:szCs w:val="18"/>
              </w:rPr>
            </w:pPr>
            <w:r w:rsidRPr="00CC6012">
              <w:rPr>
                <w:color w:val="000000"/>
                <w:sz w:val="18"/>
                <w:szCs w:val="18"/>
              </w:rPr>
              <w:t>spadata med karantenske škodljive organizme. Za belo krompirjevo ogorčico ima Slovenija v EU status varovanega območja.</w:t>
            </w:r>
          </w:p>
          <w:p w:rsidR="00B441CE" w:rsidRPr="00CC6012" w:rsidRDefault="00B441CE" w:rsidP="00DB7F29">
            <w:pPr>
              <w:jc w:val="left"/>
              <w:rPr>
                <w:b/>
                <w:bCs/>
                <w:sz w:val="18"/>
                <w:szCs w:val="18"/>
              </w:rPr>
            </w:pPr>
          </w:p>
        </w:tc>
        <w:tc>
          <w:tcPr>
            <w:tcW w:w="2965"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color w:val="000000"/>
                <w:sz w:val="18"/>
                <w:szCs w:val="18"/>
              </w:rPr>
            </w:pPr>
            <w:r w:rsidRPr="00CC6012">
              <w:rPr>
                <w:color w:val="000000"/>
                <w:sz w:val="18"/>
                <w:szCs w:val="18"/>
              </w:rPr>
              <w:t xml:space="preserve">Obe vrsti lahko zajedata okoli 90 vrst gostiteljskih rastlin rodu razhudnikov (Solanum), nevarni pa sta predvsem za pridelavo krompirja, paradižnika in jajčevcev. </w:t>
            </w:r>
          </w:p>
          <w:p w:rsidR="00B441CE" w:rsidRPr="00CC6012" w:rsidRDefault="00B441CE" w:rsidP="00DB7F29">
            <w:pPr>
              <w:pStyle w:val="1besediloZnak"/>
              <w:jc w:val="left"/>
              <w:rPr>
                <w:sz w:val="18"/>
                <w:szCs w:val="18"/>
              </w:rPr>
            </w:pPr>
            <w:r w:rsidRPr="00CC6012">
              <w:rPr>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rsidR="00B441CE" w:rsidRPr="00CC6012" w:rsidRDefault="00B441CE" w:rsidP="00DB7F29">
            <w:pPr>
              <w:pStyle w:val="1besediloZnak"/>
              <w:jc w:val="left"/>
              <w:rPr>
                <w:sz w:val="18"/>
                <w:szCs w:val="18"/>
              </w:rPr>
            </w:pPr>
            <w:r w:rsidRPr="00CC6012">
              <w:rPr>
                <w:sz w:val="18"/>
                <w:szCs w:val="18"/>
              </w:rPr>
              <w:t xml:space="preserve">Ogorčici preživita neugodne življenjske razmere v obliki cist v zemlji več let, tudi kadar gostiteljske rastline tam ne rastejo.  </w:t>
            </w:r>
          </w:p>
          <w:p w:rsidR="00B441CE" w:rsidRPr="00CC6012" w:rsidRDefault="00B441CE" w:rsidP="00DB7F29">
            <w:pPr>
              <w:jc w:val="left"/>
              <w:rPr>
                <w:sz w:val="18"/>
                <w:szCs w:val="18"/>
              </w:rPr>
            </w:pPr>
            <w:r w:rsidRPr="00CC6012">
              <w:rPr>
                <w:color w:val="000000"/>
                <w:sz w:val="18"/>
                <w:szCs w:val="18"/>
              </w:rPr>
              <w:t>Krompirjeve ogorčice lahko na večje razdalje prenesemo s cistami na gomoljih krompirja (jedilni, semenski, za predelavo), tudi z okuženo zemljo na čevljih, mehanizaciji, koreninah rastlin; prenašajo se tudi z vodo ali vetrom.</w:t>
            </w:r>
          </w:p>
        </w:tc>
        <w:tc>
          <w:tcPr>
            <w:tcW w:w="5505" w:type="dxa"/>
            <w:gridSpan w:val="3"/>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r w:rsidRPr="00CC6012">
              <w:rPr>
                <w:sz w:val="18"/>
                <w:szCs w:val="18"/>
              </w:rPr>
              <w:t>Pri krompirjevih ogorčicah posebni nadzor vsako leto izvaja Fitosanitarna inšpekcija.</w:t>
            </w:r>
          </w:p>
          <w:p w:rsidR="00B441CE" w:rsidRPr="00CC6012" w:rsidRDefault="00B441CE" w:rsidP="00DB7F29">
            <w:pPr>
              <w:jc w:val="left"/>
              <w:rPr>
                <w:sz w:val="18"/>
                <w:szCs w:val="18"/>
              </w:rPr>
            </w:pPr>
            <w:r w:rsidRPr="00CC6012">
              <w:rPr>
                <w:sz w:val="18"/>
                <w:szCs w:val="18"/>
              </w:rPr>
              <w:t>V primeru najdbe ukrepe določa pravilnik o ukrepih za preprečevanje širjenja in zatiranje krompirjevih ogorčic (Uradni list RS 49/2010). Rumena krompirjeva ogorčica</w:t>
            </w:r>
            <w:r w:rsidRPr="00CC6012">
              <w:rPr>
                <w:i/>
                <w:sz w:val="18"/>
                <w:szCs w:val="18"/>
              </w:rPr>
              <w:t xml:space="preserve"> </w:t>
            </w:r>
            <w:r w:rsidRPr="00CC6012">
              <w:rPr>
                <w:sz w:val="18"/>
                <w:szCs w:val="18"/>
              </w:rPr>
              <w:t>je bila prvič ugotovljena leta 1999 na Koroškem ter pozneje še v Trenti in na Gorenjskem, na drugih območjih v Sloveniji pa je doslej nismo ugotovili. Leta 2011 je bila v občini Ivančna Gorica prvič potrjena najdba bele krompirjeve ogorčice.</w:t>
            </w:r>
          </w:p>
          <w:p w:rsidR="00B441CE" w:rsidRPr="00CC6012" w:rsidRDefault="00B441CE" w:rsidP="00DB7F29">
            <w:pPr>
              <w:jc w:val="left"/>
              <w:rPr>
                <w:sz w:val="18"/>
                <w:szCs w:val="18"/>
              </w:rPr>
            </w:pPr>
            <w:r w:rsidRPr="00CC6012">
              <w:rPr>
                <w:sz w:val="18"/>
                <w:szCs w:val="18"/>
              </w:rPr>
              <w:t xml:space="preserve">Več podatkov ukrepih in razmejitvah je objavljenih na spletni strani </w:t>
            </w:r>
            <w:r w:rsidRPr="00943404">
              <w:rPr>
                <w:sz w:val="18"/>
                <w:szCs w:val="18"/>
              </w:rPr>
              <w:t>UVHVVR</w:t>
            </w:r>
            <w:r w:rsidRPr="00CC6012">
              <w:rPr>
                <w:sz w:val="18"/>
                <w:szCs w:val="18"/>
                <w:u w:val="single"/>
              </w:rPr>
              <w:t xml:space="preserve"> http://www.fu.gov.si/</w:t>
            </w:r>
          </w:p>
        </w:tc>
        <w:tc>
          <w:tcPr>
            <w:tcW w:w="1157"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c>
          <w:tcPr>
            <w:tcW w:w="1889" w:type="dxa"/>
            <w:tcBorders>
              <w:top w:val="single" w:sz="4" w:space="0" w:color="auto"/>
              <w:left w:val="single" w:sz="4" w:space="0" w:color="auto"/>
              <w:bottom w:val="single" w:sz="4" w:space="0" w:color="auto"/>
              <w:right w:val="single" w:sz="4" w:space="0" w:color="auto"/>
            </w:tcBorders>
          </w:tcPr>
          <w:p w:rsidR="00B441CE" w:rsidRPr="00CC6012" w:rsidRDefault="00B441CE" w:rsidP="00DB7F29">
            <w:pPr>
              <w:jc w:val="left"/>
              <w:rPr>
                <w:sz w:val="18"/>
                <w:szCs w:val="18"/>
              </w:rPr>
            </w:pPr>
          </w:p>
        </w:tc>
      </w:tr>
    </w:tbl>
    <w:p w:rsidR="00B441CE" w:rsidRPr="00CC6012" w:rsidRDefault="00B441CE" w:rsidP="00B441CE">
      <w:pPr>
        <w:rPr>
          <w:vanish/>
        </w:rPr>
      </w:pPr>
    </w:p>
    <w:p w:rsidR="00F745ED" w:rsidRPr="00CC6012" w:rsidRDefault="00B441CE" w:rsidP="00B441CE">
      <w:pPr>
        <w:pStyle w:val="Naslov2"/>
      </w:pPr>
      <w:r w:rsidRPr="00CC6012">
        <w:br w:type="page"/>
      </w:r>
      <w:bookmarkStart w:id="410" w:name="_Toc446591813"/>
      <w:r w:rsidR="00F745ED" w:rsidRPr="00CC6012">
        <w:lastRenderedPageBreak/>
        <w:t>INTEGRIRANO VARSTVO PARADIŽNIKA</w:t>
      </w:r>
      <w:bookmarkEnd w:id="406"/>
      <w:bookmarkEnd w:id="407"/>
      <w:bookmarkEnd w:id="408"/>
      <w:bookmarkEnd w:id="409"/>
      <w:bookmarkEnd w:id="410"/>
    </w:p>
    <w:p w:rsidR="007D7D7E" w:rsidRPr="00CC6012" w:rsidRDefault="007D7D7E" w:rsidP="007D7D7E">
      <w:pPr>
        <w:jc w:val="right"/>
        <w:rPr>
          <w:lang w:val="de-DE"/>
        </w:rPr>
      </w:pPr>
      <w:r w:rsidRPr="00CC6012">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2090"/>
        <w:gridCol w:w="1650"/>
        <w:gridCol w:w="1320"/>
        <w:gridCol w:w="1144"/>
        <w:gridCol w:w="1560"/>
      </w:tblGrid>
      <w:tr w:rsidR="007D7D7E" w:rsidRPr="00CC6012" w:rsidTr="00DB7F29">
        <w:tc>
          <w:tcPr>
            <w:tcW w:w="1701"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0"/>
                <w:tab w:val="left" w:pos="170"/>
              </w:tabs>
              <w:rPr>
                <w:sz w:val="18"/>
                <w:szCs w:val="18"/>
              </w:rPr>
            </w:pPr>
            <w:r w:rsidRPr="00CC6012">
              <w:rPr>
                <w:sz w:val="18"/>
                <w:szCs w:val="18"/>
              </w:rPr>
              <w:t>UKREPI</w:t>
            </w:r>
          </w:p>
        </w:tc>
        <w:tc>
          <w:tcPr>
            <w:tcW w:w="209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FITOFARM.</w:t>
            </w:r>
          </w:p>
          <w:p w:rsidR="007D7D7E" w:rsidRPr="00CC6012" w:rsidRDefault="007D7D7E" w:rsidP="00DB7F29">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OPOMBE</w:t>
            </w:r>
          </w:p>
        </w:tc>
      </w:tr>
      <w:tr w:rsidR="007D7D7E" w:rsidRPr="00CC6012" w:rsidTr="002E5234">
        <w:trPr>
          <w:trHeight w:val="1524"/>
        </w:trPr>
        <w:tc>
          <w:tcPr>
            <w:tcW w:w="1701" w:type="dxa"/>
            <w:vMerge w:val="restart"/>
            <w:tcBorders>
              <w:top w:val="nil"/>
              <w:left w:val="single" w:sz="4" w:space="0" w:color="auto"/>
              <w:right w:val="single" w:sz="4" w:space="0" w:color="auto"/>
            </w:tcBorders>
          </w:tcPr>
          <w:p w:rsidR="007D7D7E" w:rsidRPr="00CC6012" w:rsidRDefault="007D7D7E" w:rsidP="00DB7F29">
            <w:pPr>
              <w:jc w:val="left"/>
              <w:rPr>
                <w:sz w:val="18"/>
                <w:szCs w:val="18"/>
              </w:rPr>
            </w:pPr>
            <w:r w:rsidRPr="00CC6012">
              <w:rPr>
                <w:b/>
                <w:bCs/>
                <w:sz w:val="18"/>
                <w:szCs w:val="18"/>
              </w:rPr>
              <w:t>Padavica sadik</w:t>
            </w:r>
            <w:r w:rsidRPr="00CC6012">
              <w:rPr>
                <w:sz w:val="18"/>
                <w:szCs w:val="18"/>
              </w:rPr>
              <w:t xml:space="preserve"> </w:t>
            </w:r>
            <w:r w:rsidRPr="00CC6012">
              <w:rPr>
                <w:i/>
                <w:iCs/>
                <w:sz w:val="18"/>
                <w:szCs w:val="18"/>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rsidR="007D7D7E" w:rsidRPr="00CC6012" w:rsidRDefault="007D7D7E" w:rsidP="00DB7F29">
            <w:pPr>
              <w:tabs>
                <w:tab w:val="left" w:pos="170"/>
              </w:tabs>
              <w:rPr>
                <w:sz w:val="18"/>
                <w:szCs w:val="18"/>
              </w:rPr>
            </w:pPr>
            <w:r w:rsidRPr="00CC6012">
              <w:rPr>
                <w:sz w:val="18"/>
                <w:szCs w:val="18"/>
              </w:rPr>
              <w:t xml:space="preserve">Agrotehnični ukrepi: </w:t>
            </w:r>
          </w:p>
          <w:p w:rsidR="007D7D7E" w:rsidRPr="00CC6012" w:rsidRDefault="007D7D7E" w:rsidP="000F70CE">
            <w:pPr>
              <w:pStyle w:val="Oznaenseznam3"/>
            </w:pPr>
            <w:r w:rsidRPr="00CC6012">
              <w:t>setev v razkužen substrat</w:t>
            </w:r>
          </w:p>
          <w:p w:rsidR="007D7D7E" w:rsidRPr="00CC6012" w:rsidRDefault="007D7D7E" w:rsidP="003F13E4">
            <w:pPr>
              <w:pStyle w:val="Oznaenseznam3"/>
            </w:pPr>
            <w:r w:rsidRPr="00CC6012">
              <w:t>uporaba zdravega, certificiranega semena</w:t>
            </w:r>
          </w:p>
          <w:p w:rsidR="007D7D7E" w:rsidRPr="00CC6012" w:rsidRDefault="007D7D7E" w:rsidP="003F13E4">
            <w:pPr>
              <w:pStyle w:val="Oznaenseznam3"/>
            </w:pPr>
            <w:r w:rsidRPr="00CC6012">
              <w:t>redno prezračevanje rastlinjaka</w:t>
            </w:r>
          </w:p>
          <w:p w:rsidR="007D7D7E" w:rsidRPr="00CC6012" w:rsidRDefault="007D7D7E" w:rsidP="003F13E4">
            <w:pPr>
              <w:pStyle w:val="Oznaenseznam3"/>
            </w:pPr>
            <w:r w:rsidRPr="00CC6012">
              <w:t>razkuževanje tal z vodno paro.</w:t>
            </w:r>
          </w:p>
          <w:p w:rsidR="007D7D7E" w:rsidRPr="00CC6012" w:rsidRDefault="007D7D7E" w:rsidP="00DB7F29">
            <w:pPr>
              <w:tabs>
                <w:tab w:val="left" w:pos="170"/>
              </w:tabs>
              <w:rPr>
                <w:sz w:val="18"/>
                <w:szCs w:val="18"/>
              </w:rPr>
            </w:pPr>
          </w:p>
        </w:tc>
        <w:tc>
          <w:tcPr>
            <w:tcW w:w="2090" w:type="dxa"/>
            <w:tcBorders>
              <w:top w:val="nil"/>
              <w:left w:val="single" w:sz="4" w:space="0" w:color="auto"/>
              <w:bottom w:val="single" w:sz="4" w:space="0" w:color="auto"/>
              <w:right w:val="single" w:sz="4" w:space="0" w:color="auto"/>
            </w:tcBorders>
          </w:tcPr>
          <w:p w:rsidR="007D7D7E" w:rsidRPr="00CC6012" w:rsidRDefault="007D7D7E" w:rsidP="000F70CE">
            <w:pPr>
              <w:pStyle w:val="Oznaenseznam3"/>
            </w:pPr>
            <w:r>
              <w:t>-</w:t>
            </w:r>
            <w:r w:rsidRPr="00CC6012">
              <w:t xml:space="preserve">fosetil </w:t>
            </w:r>
          </w:p>
          <w:p w:rsidR="007D7D7E" w:rsidRPr="00CC6012" w:rsidRDefault="007D7D7E" w:rsidP="003F13E4">
            <w:pPr>
              <w:pStyle w:val="Oznaenseznam3"/>
            </w:pPr>
            <w:r w:rsidRPr="00CC6012">
              <w:t>+ propamokarb</w:t>
            </w:r>
          </w:p>
          <w:p w:rsidR="007D7D7E" w:rsidRPr="00CC6012" w:rsidRDefault="007D7D7E" w:rsidP="003F13E4">
            <w:pPr>
              <w:pStyle w:val="Oznaenseznam3"/>
            </w:pPr>
          </w:p>
          <w:p w:rsidR="007D7D7E" w:rsidRPr="00CC6012" w:rsidRDefault="007D7D7E" w:rsidP="003F13E4">
            <w:pPr>
              <w:pStyle w:val="Oznaenseznam3"/>
            </w:pPr>
          </w:p>
          <w:p w:rsidR="007D7D7E" w:rsidRPr="00CC6012" w:rsidRDefault="007D7D7E" w:rsidP="003F13E4">
            <w:pPr>
              <w:pStyle w:val="Oznaenseznam3"/>
            </w:pPr>
          </w:p>
          <w:p w:rsidR="007D7D7E" w:rsidRPr="00CC6012" w:rsidRDefault="007D7D7E" w:rsidP="003F13E4">
            <w:pPr>
              <w:pStyle w:val="Oznaenseznam3"/>
            </w:pPr>
          </w:p>
          <w:p w:rsidR="007D7D7E" w:rsidRPr="00CC6012" w:rsidRDefault="007D7D7E" w:rsidP="003F13E4">
            <w:pPr>
              <w:pStyle w:val="Oznaenseznam3"/>
            </w:pPr>
          </w:p>
        </w:tc>
        <w:tc>
          <w:tcPr>
            <w:tcW w:w="1650" w:type="dxa"/>
            <w:tcBorders>
              <w:top w:val="nil"/>
              <w:left w:val="single" w:sz="4" w:space="0" w:color="auto"/>
              <w:bottom w:val="single" w:sz="4" w:space="0" w:color="auto"/>
              <w:right w:val="single" w:sz="4" w:space="0" w:color="auto"/>
            </w:tcBorders>
          </w:tcPr>
          <w:p w:rsidR="007D7D7E" w:rsidRPr="002E5234" w:rsidRDefault="007D7D7E" w:rsidP="002E5234">
            <w:pPr>
              <w:autoSpaceDE w:val="0"/>
              <w:autoSpaceDN w:val="0"/>
              <w:adjustRightInd w:val="0"/>
              <w:jc w:val="left"/>
              <w:rPr>
                <w:b/>
                <w:sz w:val="18"/>
                <w:szCs w:val="18"/>
              </w:rPr>
            </w:pPr>
            <w:r w:rsidRPr="00CC6012">
              <w:rPr>
                <w:sz w:val="18"/>
                <w:szCs w:val="18"/>
              </w:rPr>
              <w:t xml:space="preserve">Previcur energy </w:t>
            </w:r>
            <w:r w:rsidRPr="00CC6012">
              <w:rPr>
                <w:b/>
                <w:sz w:val="18"/>
                <w:szCs w:val="18"/>
              </w:rPr>
              <w:t>***</w:t>
            </w:r>
            <w:r w:rsidRPr="00CC6012">
              <w:rPr>
                <w:sz w:val="18"/>
                <w:szCs w:val="18"/>
              </w:rPr>
              <w:t xml:space="preserve"> (</w:t>
            </w:r>
            <w:r w:rsidRPr="00CC6012">
              <w:rPr>
                <w:bCs/>
                <w:sz w:val="18"/>
                <w:szCs w:val="18"/>
              </w:rPr>
              <w:t>Samo na sejancih in sadikah paradižnika gojenih v zaščitenih prostorih!)</w:t>
            </w:r>
          </w:p>
        </w:tc>
        <w:tc>
          <w:tcPr>
            <w:tcW w:w="1320" w:type="dxa"/>
            <w:tcBorders>
              <w:top w:val="nil"/>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3</w:t>
            </w:r>
            <w:r w:rsidR="00AB15AC">
              <w:rPr>
                <w:sz w:val="18"/>
                <w:szCs w:val="18"/>
              </w:rPr>
              <w:t xml:space="preserve"> </w:t>
            </w:r>
            <w:r w:rsidRPr="00CC6012">
              <w:rPr>
                <w:sz w:val="18"/>
                <w:szCs w:val="18"/>
              </w:rPr>
              <w:t>l/ha</w:t>
            </w:r>
          </w:p>
          <w:p w:rsidR="007D7D7E" w:rsidRPr="00CC6012" w:rsidRDefault="007D7D7E" w:rsidP="00DB7F29">
            <w:pPr>
              <w:jc w:val="left"/>
              <w:rPr>
                <w:sz w:val="18"/>
                <w:szCs w:val="18"/>
              </w:rPr>
            </w:pPr>
          </w:p>
          <w:p w:rsidR="007D7D7E" w:rsidRPr="00CC6012" w:rsidRDefault="007D7D7E" w:rsidP="00DB7F29">
            <w:pPr>
              <w:jc w:val="left"/>
              <w:rPr>
                <w:sz w:val="18"/>
                <w:szCs w:val="18"/>
              </w:rPr>
            </w:pPr>
          </w:p>
          <w:p w:rsidR="007D7D7E" w:rsidRPr="00CC6012" w:rsidRDefault="007D7D7E" w:rsidP="00DB7F29">
            <w:pPr>
              <w:jc w:val="left"/>
              <w:rPr>
                <w:sz w:val="18"/>
                <w:szCs w:val="18"/>
                <w:vertAlign w:val="superscript"/>
              </w:rPr>
            </w:pPr>
            <w:r w:rsidRPr="00CC6012">
              <w:rPr>
                <w:sz w:val="18"/>
                <w:szCs w:val="18"/>
              </w:rPr>
              <w:t>3 ml/m</w:t>
            </w:r>
            <w:r w:rsidRPr="00CC6012">
              <w:rPr>
                <w:sz w:val="18"/>
                <w:szCs w:val="18"/>
                <w:vertAlign w:val="superscript"/>
              </w:rPr>
              <w:t>2</w:t>
            </w:r>
          </w:p>
          <w:p w:rsidR="007D7D7E" w:rsidRPr="00CC6012" w:rsidRDefault="007D7D7E" w:rsidP="00DB7F29">
            <w:pPr>
              <w:jc w:val="left"/>
              <w:rPr>
                <w:sz w:val="18"/>
                <w:szCs w:val="18"/>
              </w:rPr>
            </w:pPr>
          </w:p>
          <w:p w:rsidR="007D7D7E" w:rsidRPr="00CC6012" w:rsidRDefault="007D7D7E" w:rsidP="00DB7F29">
            <w:pPr>
              <w:jc w:val="left"/>
              <w:rPr>
                <w:sz w:val="18"/>
                <w:szCs w:val="18"/>
              </w:rPr>
            </w:pPr>
          </w:p>
          <w:p w:rsidR="007D7D7E" w:rsidRPr="00CC6012" w:rsidRDefault="007D7D7E" w:rsidP="0042704F">
            <w:pPr>
              <w:jc w:val="left"/>
              <w:rPr>
                <w:sz w:val="18"/>
                <w:szCs w:val="18"/>
              </w:rPr>
            </w:pPr>
          </w:p>
        </w:tc>
        <w:tc>
          <w:tcPr>
            <w:tcW w:w="1144" w:type="dxa"/>
            <w:tcBorders>
              <w:top w:val="nil"/>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p>
          <w:p w:rsidR="007D7D7E" w:rsidRPr="00CC6012" w:rsidRDefault="007D7D7E" w:rsidP="00DB7F29">
            <w:pPr>
              <w:jc w:val="left"/>
              <w:rPr>
                <w:sz w:val="18"/>
                <w:szCs w:val="18"/>
              </w:rPr>
            </w:pPr>
          </w:p>
          <w:p w:rsidR="007D7D7E" w:rsidRPr="00CC6012" w:rsidRDefault="007D7D7E" w:rsidP="00DB7F29">
            <w:pPr>
              <w:jc w:val="left"/>
              <w:rPr>
                <w:sz w:val="18"/>
                <w:szCs w:val="18"/>
              </w:rPr>
            </w:pPr>
          </w:p>
        </w:tc>
        <w:tc>
          <w:tcPr>
            <w:tcW w:w="1560" w:type="dxa"/>
            <w:tcBorders>
              <w:top w:val="nil"/>
              <w:left w:val="single" w:sz="4" w:space="0" w:color="auto"/>
              <w:bottom w:val="single" w:sz="4" w:space="0" w:color="auto"/>
              <w:right w:val="single" w:sz="4" w:space="0" w:color="auto"/>
            </w:tcBorders>
          </w:tcPr>
          <w:p w:rsidR="007D7D7E" w:rsidRPr="00CC6012" w:rsidRDefault="007D7D7E" w:rsidP="00DB7F29">
            <w:pPr>
              <w:autoSpaceDE w:val="0"/>
              <w:autoSpaceDN w:val="0"/>
              <w:adjustRightInd w:val="0"/>
              <w:jc w:val="left"/>
              <w:rPr>
                <w:bCs/>
                <w:sz w:val="18"/>
                <w:szCs w:val="18"/>
              </w:rPr>
            </w:pPr>
            <w:r w:rsidRPr="00CC6012">
              <w:rPr>
                <w:bCs/>
                <w:sz w:val="18"/>
                <w:szCs w:val="18"/>
              </w:rPr>
              <w:t>- tretirano preko kapljičnega namakanja sadik</w:t>
            </w:r>
          </w:p>
          <w:p w:rsidR="007D7D7E" w:rsidRPr="002E5234" w:rsidRDefault="007D7D7E" w:rsidP="002E5234">
            <w:pPr>
              <w:autoSpaceDE w:val="0"/>
              <w:autoSpaceDN w:val="0"/>
              <w:adjustRightInd w:val="0"/>
              <w:jc w:val="left"/>
              <w:rPr>
                <w:bCs/>
                <w:sz w:val="18"/>
                <w:szCs w:val="18"/>
              </w:rPr>
            </w:pPr>
            <w:r w:rsidRPr="00CC6012">
              <w:rPr>
                <w:bCs/>
                <w:sz w:val="18"/>
                <w:szCs w:val="18"/>
              </w:rPr>
              <w:t>- zalivanje sejance</w:t>
            </w:r>
            <w:r w:rsidR="002E5234">
              <w:rPr>
                <w:bCs/>
                <w:sz w:val="18"/>
                <w:szCs w:val="18"/>
              </w:rPr>
              <w:t>v gojenih na gojitvenih mizah</w:t>
            </w:r>
          </w:p>
        </w:tc>
      </w:tr>
      <w:tr w:rsidR="007D7D7E" w:rsidRPr="00CC6012" w:rsidTr="00DB7F29">
        <w:tc>
          <w:tcPr>
            <w:tcW w:w="1701" w:type="dxa"/>
            <w:vMerge/>
            <w:tcBorders>
              <w:left w:val="single" w:sz="4" w:space="0" w:color="auto"/>
              <w:bottom w:val="single" w:sz="4" w:space="0" w:color="auto"/>
              <w:right w:val="single" w:sz="4" w:space="0" w:color="auto"/>
            </w:tcBorders>
          </w:tcPr>
          <w:p w:rsidR="007D7D7E" w:rsidRPr="00CC6012" w:rsidRDefault="007D7D7E" w:rsidP="00DB7F29">
            <w:pPr>
              <w:jc w:val="left"/>
              <w:rPr>
                <w:b/>
                <w:bCs/>
                <w:sz w:val="18"/>
                <w:szCs w:val="18"/>
              </w:rPr>
            </w:pPr>
          </w:p>
        </w:tc>
        <w:tc>
          <w:tcPr>
            <w:tcW w:w="12191" w:type="dxa"/>
            <w:gridSpan w:val="7"/>
            <w:tcBorders>
              <w:top w:val="nil"/>
              <w:left w:val="single" w:sz="4" w:space="0" w:color="auto"/>
              <w:bottom w:val="single" w:sz="4" w:space="0" w:color="auto"/>
              <w:right w:val="single" w:sz="4" w:space="0" w:color="auto"/>
            </w:tcBorders>
          </w:tcPr>
          <w:p w:rsidR="007D7D7E" w:rsidRPr="00CC6012" w:rsidRDefault="007D7D7E" w:rsidP="00DB7F29">
            <w:pPr>
              <w:autoSpaceDE w:val="0"/>
              <w:autoSpaceDN w:val="0"/>
              <w:adjustRightInd w:val="0"/>
              <w:jc w:val="left"/>
              <w:rPr>
                <w:sz w:val="18"/>
                <w:szCs w:val="18"/>
              </w:rPr>
            </w:pPr>
            <w:r w:rsidRPr="00CC6012">
              <w:rPr>
                <w:b/>
                <w:sz w:val="18"/>
                <w:szCs w:val="18"/>
                <w:lang w:eastAsia="sl-SI"/>
              </w:rPr>
              <w:t>***</w:t>
            </w:r>
            <w:r w:rsidRPr="00CC6012">
              <w:rPr>
                <w:sz w:val="18"/>
                <w:szCs w:val="18"/>
                <w:lang w:eastAsia="sl-SI"/>
              </w:rPr>
              <w:t xml:space="preserve"> Zaradi ostankov aktivne snovi </w:t>
            </w:r>
            <w:r w:rsidRPr="00CC6012">
              <w:rPr>
                <w:iCs/>
                <w:sz w:val="18"/>
                <w:szCs w:val="18"/>
                <w:lang w:eastAsia="sl-SI"/>
              </w:rPr>
              <w:t xml:space="preserve">propamokarb </w:t>
            </w:r>
            <w:r w:rsidRPr="00CC6012">
              <w:rPr>
                <w:sz w:val="18"/>
                <w:szCs w:val="18"/>
                <w:lang w:eastAsia="sl-SI"/>
              </w:rPr>
              <w:t>v tleh se korenovke in čebulnice, namenjene prehrani ljudi in živali, sme saditi oziroma sejati šele po preteku 10 dni od zadnjega tretiranja. Listnate in stebelne vrtnine, plodovke ter kapusnice pa 60 dni po zadnjem tretiranju</w:t>
            </w:r>
          </w:p>
        </w:tc>
      </w:tr>
      <w:tr w:rsidR="007D7D7E" w:rsidRPr="00CC6012" w:rsidTr="00DB7F29">
        <w:tc>
          <w:tcPr>
            <w:tcW w:w="1701"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r w:rsidRPr="00CC6012">
              <w:rPr>
                <w:b/>
                <w:bCs/>
                <w:sz w:val="18"/>
                <w:szCs w:val="18"/>
              </w:rPr>
              <w:t>Bela gniloba</w:t>
            </w:r>
            <w:r w:rsidRPr="00CC6012">
              <w:rPr>
                <w:sz w:val="18"/>
                <w:szCs w:val="18"/>
              </w:rPr>
              <w:t xml:space="preserve"> </w:t>
            </w:r>
            <w:r w:rsidRPr="00CC6012">
              <w:rPr>
                <w:i/>
                <w:iCs/>
                <w:sz w:val="18"/>
                <w:szCs w:val="18"/>
              </w:rPr>
              <w:t>Sclerotinia sclerotiorum</w:t>
            </w:r>
          </w:p>
        </w:tc>
        <w:tc>
          <w:tcPr>
            <w:tcW w:w="1787"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r w:rsidRPr="00CC6012">
              <w:rPr>
                <w:sz w:val="18"/>
                <w:szCs w:val="18"/>
              </w:rPr>
              <w:t>Zožen koreninski vrat, pritlehni  del stebla prekrit z belo vatasto prevleko, na kateri se v ugodnih pogojih razvijejo črni sklerociji, rastlina veni in propada</w:t>
            </w:r>
          </w:p>
        </w:tc>
        <w:tc>
          <w:tcPr>
            <w:tcW w:w="2640" w:type="dxa"/>
            <w:tcBorders>
              <w:top w:val="nil"/>
              <w:left w:val="single" w:sz="4" w:space="0" w:color="auto"/>
              <w:bottom w:val="single" w:sz="4" w:space="0" w:color="auto"/>
              <w:right w:val="single" w:sz="4" w:space="0" w:color="auto"/>
            </w:tcBorders>
          </w:tcPr>
          <w:p w:rsidR="007D7D7E" w:rsidRPr="00CC6012" w:rsidRDefault="007D7D7E" w:rsidP="007D7D7E">
            <w:pPr>
              <w:tabs>
                <w:tab w:val="left" w:pos="0"/>
                <w:tab w:val="left" w:pos="170"/>
              </w:tabs>
              <w:jc w:val="left"/>
              <w:rPr>
                <w:sz w:val="18"/>
                <w:szCs w:val="18"/>
              </w:rPr>
            </w:pPr>
            <w:r w:rsidRPr="00CC6012">
              <w:rPr>
                <w:sz w:val="18"/>
                <w:szCs w:val="18"/>
              </w:rPr>
              <w:t>Agrotehnični ukrepi:</w:t>
            </w:r>
          </w:p>
          <w:p w:rsidR="007D7D7E" w:rsidRPr="00CC6012" w:rsidRDefault="007D7D7E" w:rsidP="000F70CE">
            <w:pPr>
              <w:pStyle w:val="Oznaenseznam3"/>
            </w:pPr>
            <w:r w:rsidRPr="00CC6012">
              <w:t>širok kolobar brez gostiteljev bele gnilobe</w:t>
            </w:r>
          </w:p>
          <w:p w:rsidR="007D7D7E" w:rsidRPr="00CC6012" w:rsidRDefault="007D7D7E" w:rsidP="003F13E4">
            <w:pPr>
              <w:pStyle w:val="Oznaenseznam3"/>
            </w:pPr>
            <w:r w:rsidRPr="00CC6012">
              <w:t xml:space="preserve">odstranjevanje in uničevanje okuženih  rastlinskih  ostankov </w:t>
            </w:r>
          </w:p>
          <w:p w:rsidR="007D7D7E" w:rsidRPr="00CC6012" w:rsidRDefault="007D7D7E" w:rsidP="007D7D7E">
            <w:pPr>
              <w:tabs>
                <w:tab w:val="left" w:pos="0"/>
                <w:tab w:val="left" w:pos="170"/>
              </w:tabs>
              <w:ind w:left="90" w:hanging="90"/>
              <w:jc w:val="left"/>
              <w:rPr>
                <w:sz w:val="18"/>
                <w:szCs w:val="18"/>
              </w:rPr>
            </w:pPr>
          </w:p>
          <w:p w:rsidR="007D7D7E" w:rsidRPr="00CC6012" w:rsidRDefault="007D7D7E" w:rsidP="007D7D7E">
            <w:pPr>
              <w:tabs>
                <w:tab w:val="left" w:pos="0"/>
                <w:tab w:val="left" w:pos="170"/>
              </w:tabs>
              <w:jc w:val="left"/>
              <w:rPr>
                <w:sz w:val="18"/>
                <w:szCs w:val="18"/>
              </w:rPr>
            </w:pPr>
            <w:r w:rsidRPr="00CC6012">
              <w:rPr>
                <w:sz w:val="18"/>
                <w:szCs w:val="18"/>
              </w:rPr>
              <w:t>Kemični ukrepi:</w:t>
            </w:r>
          </w:p>
          <w:p w:rsidR="007D7D7E" w:rsidRPr="00CC6012" w:rsidRDefault="007D7D7E" w:rsidP="000F70CE">
            <w:pPr>
              <w:pStyle w:val="Oznaenseznam3"/>
            </w:pPr>
            <w:r w:rsidRPr="00CC6012">
              <w:t xml:space="preserve">škropljenje rastlin </w:t>
            </w:r>
          </w:p>
        </w:tc>
        <w:tc>
          <w:tcPr>
            <w:tcW w:w="2090" w:type="dxa"/>
            <w:tcBorders>
              <w:top w:val="nil"/>
              <w:left w:val="single" w:sz="4" w:space="0" w:color="auto"/>
              <w:bottom w:val="single" w:sz="4" w:space="0" w:color="auto"/>
              <w:right w:val="single" w:sz="4" w:space="0" w:color="auto"/>
            </w:tcBorders>
          </w:tcPr>
          <w:p w:rsidR="007D7D7E" w:rsidRPr="00CC6012" w:rsidRDefault="007D7D7E" w:rsidP="001545C9">
            <w:pPr>
              <w:jc w:val="left"/>
              <w:rPr>
                <w:sz w:val="18"/>
                <w:szCs w:val="18"/>
              </w:rPr>
            </w:pPr>
          </w:p>
          <w:p w:rsidR="007D7D7E" w:rsidRPr="00CC6012" w:rsidRDefault="007D7D7E" w:rsidP="007D7D7E">
            <w:pPr>
              <w:jc w:val="left"/>
              <w:rPr>
                <w:sz w:val="18"/>
                <w:szCs w:val="18"/>
              </w:rPr>
            </w:pPr>
            <w:r w:rsidRPr="00CC6012">
              <w:rPr>
                <w:sz w:val="18"/>
                <w:szCs w:val="18"/>
              </w:rPr>
              <w:t xml:space="preserve">- iprodion </w:t>
            </w:r>
          </w:p>
          <w:p w:rsidR="007D7D7E" w:rsidRPr="00CC6012" w:rsidRDefault="007D7D7E" w:rsidP="007D7D7E">
            <w:pPr>
              <w:ind w:left="143" w:hanging="143"/>
              <w:jc w:val="left"/>
              <w:rPr>
                <w:sz w:val="18"/>
                <w:szCs w:val="18"/>
              </w:rPr>
            </w:pPr>
          </w:p>
          <w:p w:rsidR="007D7D7E" w:rsidRPr="00CC6012" w:rsidRDefault="007D7D7E" w:rsidP="007D7D7E">
            <w:pPr>
              <w:jc w:val="left"/>
              <w:rPr>
                <w:sz w:val="18"/>
                <w:szCs w:val="18"/>
              </w:rPr>
            </w:pPr>
          </w:p>
        </w:tc>
        <w:tc>
          <w:tcPr>
            <w:tcW w:w="1650" w:type="dxa"/>
            <w:tcBorders>
              <w:top w:val="nil"/>
              <w:left w:val="single" w:sz="4" w:space="0" w:color="auto"/>
              <w:bottom w:val="single" w:sz="4" w:space="0" w:color="auto"/>
              <w:right w:val="single" w:sz="4" w:space="0" w:color="auto"/>
            </w:tcBorders>
          </w:tcPr>
          <w:p w:rsidR="007D7D7E" w:rsidRPr="00CC6012" w:rsidRDefault="007D7D7E" w:rsidP="007D7D7E">
            <w:pPr>
              <w:jc w:val="left"/>
              <w:rPr>
                <w:b/>
                <w:sz w:val="18"/>
                <w:szCs w:val="18"/>
              </w:rPr>
            </w:pPr>
          </w:p>
          <w:p w:rsidR="007D7D7E" w:rsidRPr="00CC6012" w:rsidRDefault="007D7D7E" w:rsidP="007D7D7E">
            <w:pPr>
              <w:jc w:val="left"/>
              <w:rPr>
                <w:sz w:val="18"/>
                <w:szCs w:val="18"/>
              </w:rPr>
            </w:pPr>
            <w:r w:rsidRPr="00CC6012">
              <w:rPr>
                <w:sz w:val="18"/>
                <w:szCs w:val="18"/>
              </w:rPr>
              <w:t>Rovral Aquaflo</w:t>
            </w:r>
          </w:p>
          <w:p w:rsidR="007D7D7E" w:rsidRPr="00CC6012" w:rsidRDefault="007D7D7E" w:rsidP="001545C9">
            <w:pPr>
              <w:jc w:val="left"/>
              <w:rPr>
                <w:sz w:val="18"/>
                <w:szCs w:val="18"/>
              </w:rPr>
            </w:pPr>
          </w:p>
        </w:tc>
        <w:tc>
          <w:tcPr>
            <w:tcW w:w="1320"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p>
          <w:p w:rsidR="007D7D7E" w:rsidRPr="00CC6012" w:rsidRDefault="007D7D7E" w:rsidP="0038321D">
            <w:pPr>
              <w:jc w:val="left"/>
              <w:rPr>
                <w:sz w:val="18"/>
                <w:szCs w:val="18"/>
              </w:rPr>
            </w:pPr>
            <w:r w:rsidRPr="00CC6012">
              <w:rPr>
                <w:sz w:val="18"/>
                <w:szCs w:val="18"/>
              </w:rPr>
              <w:t>1,5 – 2,2 l/ha</w:t>
            </w:r>
          </w:p>
        </w:tc>
        <w:tc>
          <w:tcPr>
            <w:tcW w:w="1144"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p>
          <w:p w:rsidR="007D7D7E" w:rsidRPr="00CC6012" w:rsidRDefault="007D7D7E" w:rsidP="007D7D7E">
            <w:pPr>
              <w:jc w:val="left"/>
              <w:rPr>
                <w:sz w:val="18"/>
                <w:szCs w:val="18"/>
              </w:rPr>
            </w:pPr>
            <w:r w:rsidRPr="00CC6012">
              <w:rPr>
                <w:sz w:val="18"/>
                <w:szCs w:val="18"/>
              </w:rPr>
              <w:t>3</w:t>
            </w:r>
          </w:p>
          <w:p w:rsidR="007D7D7E" w:rsidRPr="00CC6012" w:rsidRDefault="007D7D7E" w:rsidP="007D7D7E">
            <w:pPr>
              <w:jc w:val="left"/>
              <w:rPr>
                <w:sz w:val="18"/>
                <w:szCs w:val="18"/>
              </w:rPr>
            </w:pPr>
            <w:r w:rsidRPr="00CC6012" w:rsidDel="001A3E3F">
              <w:rPr>
                <w:sz w:val="18"/>
                <w:szCs w:val="18"/>
              </w:rPr>
              <w:t xml:space="preserve"> </w:t>
            </w:r>
          </w:p>
        </w:tc>
        <w:tc>
          <w:tcPr>
            <w:tcW w:w="1560"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p>
          <w:p w:rsidR="007D7D7E" w:rsidRPr="00CC6012" w:rsidRDefault="007D7D7E" w:rsidP="007D7D7E">
            <w:pPr>
              <w:jc w:val="left"/>
              <w:rPr>
                <w:sz w:val="18"/>
                <w:szCs w:val="18"/>
              </w:rPr>
            </w:pPr>
          </w:p>
          <w:p w:rsidR="007D7D7E" w:rsidRPr="00CC6012" w:rsidRDefault="007D7D7E" w:rsidP="007D7D7E">
            <w:pPr>
              <w:jc w:val="left"/>
              <w:rPr>
                <w:sz w:val="18"/>
                <w:szCs w:val="18"/>
              </w:rPr>
            </w:pPr>
          </w:p>
          <w:p w:rsidR="00CA7F87" w:rsidRPr="00CC6012" w:rsidRDefault="00CA7F87" w:rsidP="007D7D7E">
            <w:pPr>
              <w:jc w:val="left"/>
              <w:rPr>
                <w:b/>
                <w:sz w:val="18"/>
                <w:szCs w:val="18"/>
              </w:rPr>
            </w:pPr>
          </w:p>
        </w:tc>
      </w:tr>
      <w:tr w:rsidR="007D7D7E" w:rsidRPr="00CC6012" w:rsidTr="007D7D7E">
        <w:tc>
          <w:tcPr>
            <w:tcW w:w="1701" w:type="dxa"/>
            <w:tcBorders>
              <w:top w:val="nil"/>
              <w:left w:val="single" w:sz="4" w:space="0" w:color="auto"/>
              <w:bottom w:val="single" w:sz="4" w:space="0" w:color="auto"/>
              <w:right w:val="single" w:sz="4" w:space="0" w:color="auto"/>
            </w:tcBorders>
          </w:tcPr>
          <w:p w:rsidR="007D7D7E" w:rsidRPr="007D7D7E" w:rsidRDefault="007D7D7E" w:rsidP="007D7D7E">
            <w:pPr>
              <w:jc w:val="left"/>
              <w:rPr>
                <w:b/>
                <w:bCs/>
                <w:sz w:val="18"/>
                <w:szCs w:val="18"/>
              </w:rPr>
            </w:pPr>
            <w:r w:rsidRPr="00CC6012">
              <w:rPr>
                <w:b/>
                <w:bCs/>
                <w:sz w:val="18"/>
                <w:szCs w:val="18"/>
              </w:rPr>
              <w:t>Paradižnikova koreninska gniloba</w:t>
            </w:r>
            <w:r w:rsidRPr="007D7D7E">
              <w:rPr>
                <w:b/>
                <w:bCs/>
                <w:sz w:val="18"/>
                <w:szCs w:val="18"/>
              </w:rPr>
              <w:t xml:space="preserve"> </w:t>
            </w:r>
          </w:p>
          <w:p w:rsidR="007D7D7E" w:rsidRPr="006851C7" w:rsidRDefault="007D7D7E" w:rsidP="007D7D7E">
            <w:pPr>
              <w:jc w:val="left"/>
              <w:rPr>
                <w:bCs/>
                <w:i/>
                <w:sz w:val="18"/>
                <w:szCs w:val="18"/>
              </w:rPr>
            </w:pPr>
            <w:r w:rsidRPr="006851C7">
              <w:rPr>
                <w:bCs/>
                <w:i/>
                <w:sz w:val="18"/>
                <w:szCs w:val="18"/>
              </w:rPr>
              <w:t xml:space="preserve">Phytophtora cryptogea, Phytophtora nicotianae, Phytophtora capsici, </w:t>
            </w:r>
          </w:p>
          <w:p w:rsidR="007D7D7E" w:rsidRPr="007D7D7E" w:rsidRDefault="007D7D7E" w:rsidP="007D7D7E">
            <w:pPr>
              <w:jc w:val="left"/>
              <w:rPr>
                <w:b/>
                <w:bCs/>
                <w:sz w:val="18"/>
                <w:szCs w:val="18"/>
              </w:rPr>
            </w:pPr>
            <w:r w:rsidRPr="006851C7">
              <w:rPr>
                <w:bCs/>
                <w:i/>
                <w:sz w:val="18"/>
                <w:szCs w:val="18"/>
              </w:rPr>
              <w:t>Phytophtora citricola</w:t>
            </w:r>
          </w:p>
        </w:tc>
        <w:tc>
          <w:tcPr>
            <w:tcW w:w="1787"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r w:rsidRPr="00CC6012">
              <w:rPr>
                <w:sz w:val="18"/>
                <w:szCs w:val="18"/>
              </w:rPr>
              <w:t>Na koreninskem vratu se oblikuje temnozelena nekroza, steblo je na tem delu zoženo, mlade rastline  venejo, spodnji listi porumenijo, vlažna trohnoba plodov, pogostejše ob zemlji.</w:t>
            </w:r>
          </w:p>
        </w:tc>
        <w:tc>
          <w:tcPr>
            <w:tcW w:w="2640" w:type="dxa"/>
            <w:tcBorders>
              <w:top w:val="nil"/>
              <w:left w:val="single" w:sz="4" w:space="0" w:color="auto"/>
              <w:bottom w:val="single" w:sz="4" w:space="0" w:color="auto"/>
              <w:right w:val="single" w:sz="4" w:space="0" w:color="auto"/>
            </w:tcBorders>
          </w:tcPr>
          <w:p w:rsidR="007D7D7E" w:rsidRPr="00CC6012" w:rsidRDefault="007D7D7E" w:rsidP="007D7D7E">
            <w:pPr>
              <w:tabs>
                <w:tab w:val="left" w:pos="0"/>
                <w:tab w:val="left" w:pos="170"/>
              </w:tabs>
              <w:jc w:val="left"/>
              <w:rPr>
                <w:sz w:val="18"/>
                <w:szCs w:val="18"/>
              </w:rPr>
            </w:pPr>
            <w:r w:rsidRPr="00CC6012">
              <w:rPr>
                <w:sz w:val="18"/>
                <w:szCs w:val="18"/>
              </w:rPr>
              <w:t>Agrotehnični ukrepi:</w:t>
            </w:r>
          </w:p>
          <w:p w:rsidR="007D7D7E" w:rsidRPr="007D7D7E" w:rsidRDefault="007D7D7E" w:rsidP="007D7D7E">
            <w:pPr>
              <w:tabs>
                <w:tab w:val="left" w:pos="0"/>
                <w:tab w:val="left" w:pos="170"/>
              </w:tabs>
              <w:jc w:val="left"/>
              <w:rPr>
                <w:sz w:val="18"/>
                <w:szCs w:val="18"/>
              </w:rPr>
            </w:pPr>
            <w:r w:rsidRPr="007D7D7E">
              <w:rPr>
                <w:sz w:val="18"/>
                <w:szCs w:val="18"/>
              </w:rPr>
              <w:t>-kolobar z zeljem, koruzo, pšenico in solato</w:t>
            </w:r>
          </w:p>
          <w:p w:rsidR="007D7D7E" w:rsidRPr="007D7D7E" w:rsidRDefault="007D7D7E" w:rsidP="007D7D7E">
            <w:pPr>
              <w:tabs>
                <w:tab w:val="left" w:pos="0"/>
                <w:tab w:val="left" w:pos="170"/>
              </w:tabs>
              <w:jc w:val="left"/>
              <w:rPr>
                <w:sz w:val="18"/>
                <w:szCs w:val="18"/>
              </w:rPr>
            </w:pPr>
            <w:r w:rsidRPr="007D7D7E">
              <w:rPr>
                <w:sz w:val="18"/>
                <w:szCs w:val="18"/>
              </w:rPr>
              <w:t xml:space="preserve">-kapljično namakanje </w:t>
            </w:r>
          </w:p>
          <w:p w:rsidR="007D7D7E" w:rsidRPr="00CC6012" w:rsidRDefault="007D7D7E" w:rsidP="007D7D7E">
            <w:pPr>
              <w:tabs>
                <w:tab w:val="left" w:pos="0"/>
                <w:tab w:val="left" w:pos="170"/>
              </w:tabs>
              <w:jc w:val="left"/>
              <w:rPr>
                <w:sz w:val="18"/>
                <w:szCs w:val="18"/>
              </w:rPr>
            </w:pPr>
          </w:p>
          <w:p w:rsidR="007D7D7E" w:rsidRPr="00CC6012" w:rsidRDefault="007D7D7E" w:rsidP="007D7D7E">
            <w:pPr>
              <w:tabs>
                <w:tab w:val="left" w:pos="0"/>
                <w:tab w:val="left" w:pos="170"/>
              </w:tabs>
              <w:jc w:val="left"/>
              <w:rPr>
                <w:sz w:val="18"/>
                <w:szCs w:val="18"/>
              </w:rPr>
            </w:pPr>
            <w:r w:rsidRPr="00CC6012">
              <w:rPr>
                <w:sz w:val="18"/>
                <w:szCs w:val="18"/>
              </w:rPr>
              <w:t>Kemični ukrepi:</w:t>
            </w:r>
          </w:p>
          <w:p w:rsidR="007D7D7E" w:rsidRPr="007D7D7E" w:rsidRDefault="007D7D7E" w:rsidP="007D7D7E">
            <w:pPr>
              <w:tabs>
                <w:tab w:val="left" w:pos="0"/>
                <w:tab w:val="left" w:pos="170"/>
              </w:tabs>
              <w:jc w:val="left"/>
              <w:rPr>
                <w:sz w:val="18"/>
                <w:szCs w:val="18"/>
              </w:rPr>
            </w:pPr>
            <w:r w:rsidRPr="007D7D7E">
              <w:rPr>
                <w:sz w:val="18"/>
                <w:szCs w:val="18"/>
              </w:rPr>
              <w:t xml:space="preserve">-zalivanje in namaknje sadik  </w:t>
            </w:r>
          </w:p>
          <w:p w:rsidR="007D7D7E" w:rsidRPr="007D7D7E" w:rsidRDefault="007D7D7E" w:rsidP="007D7D7E">
            <w:pPr>
              <w:tabs>
                <w:tab w:val="left" w:pos="0"/>
                <w:tab w:val="left" w:pos="170"/>
              </w:tabs>
              <w:jc w:val="left"/>
              <w:rPr>
                <w:sz w:val="18"/>
                <w:szCs w:val="18"/>
              </w:rPr>
            </w:pPr>
            <w:r w:rsidRPr="007D7D7E">
              <w:rPr>
                <w:sz w:val="18"/>
                <w:szCs w:val="18"/>
              </w:rPr>
              <w:t xml:space="preserve">-škropljenje rastlin s sistemičnimi fungicidi. </w:t>
            </w:r>
          </w:p>
        </w:tc>
        <w:tc>
          <w:tcPr>
            <w:tcW w:w="2090"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p>
        </w:tc>
        <w:tc>
          <w:tcPr>
            <w:tcW w:w="1650" w:type="dxa"/>
            <w:tcBorders>
              <w:top w:val="nil"/>
              <w:left w:val="single" w:sz="4" w:space="0" w:color="auto"/>
              <w:bottom w:val="single" w:sz="4" w:space="0" w:color="auto"/>
              <w:right w:val="single" w:sz="4" w:space="0" w:color="auto"/>
            </w:tcBorders>
          </w:tcPr>
          <w:p w:rsidR="007D7D7E" w:rsidRPr="007D7D7E" w:rsidRDefault="007D7D7E" w:rsidP="007D7D7E">
            <w:pPr>
              <w:jc w:val="left"/>
              <w:rPr>
                <w:sz w:val="18"/>
                <w:szCs w:val="18"/>
              </w:rPr>
            </w:pPr>
          </w:p>
        </w:tc>
        <w:tc>
          <w:tcPr>
            <w:tcW w:w="1320"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p>
        </w:tc>
        <w:tc>
          <w:tcPr>
            <w:tcW w:w="1144"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p>
        </w:tc>
        <w:tc>
          <w:tcPr>
            <w:tcW w:w="1560" w:type="dxa"/>
            <w:tcBorders>
              <w:top w:val="nil"/>
              <w:left w:val="single" w:sz="4" w:space="0" w:color="auto"/>
              <w:bottom w:val="single" w:sz="4" w:space="0" w:color="auto"/>
              <w:right w:val="single" w:sz="4" w:space="0" w:color="auto"/>
            </w:tcBorders>
          </w:tcPr>
          <w:p w:rsidR="007D7D7E" w:rsidRPr="00CC6012" w:rsidRDefault="007D7D7E" w:rsidP="007D7D7E">
            <w:pPr>
              <w:jc w:val="left"/>
              <w:rPr>
                <w:sz w:val="18"/>
                <w:szCs w:val="18"/>
              </w:rPr>
            </w:pPr>
          </w:p>
        </w:tc>
      </w:tr>
      <w:tr w:rsidR="002E5234" w:rsidRPr="00CC6012" w:rsidTr="002E5234">
        <w:tc>
          <w:tcPr>
            <w:tcW w:w="1701" w:type="dxa"/>
            <w:tcBorders>
              <w:top w:val="nil"/>
              <w:left w:val="single" w:sz="4" w:space="0" w:color="auto"/>
              <w:bottom w:val="single" w:sz="4" w:space="0" w:color="auto"/>
              <w:right w:val="single" w:sz="4" w:space="0" w:color="auto"/>
            </w:tcBorders>
          </w:tcPr>
          <w:p w:rsidR="002E5234" w:rsidRPr="00CC6012" w:rsidRDefault="002E5234" w:rsidP="000F274E">
            <w:pPr>
              <w:jc w:val="left"/>
              <w:rPr>
                <w:b/>
                <w:bCs/>
                <w:sz w:val="18"/>
                <w:szCs w:val="18"/>
              </w:rPr>
            </w:pPr>
            <w:r w:rsidRPr="00CC6012">
              <w:rPr>
                <w:b/>
                <w:bCs/>
                <w:sz w:val="18"/>
                <w:szCs w:val="18"/>
              </w:rPr>
              <w:t>Plutavost paradižnikovih</w:t>
            </w:r>
            <w:r w:rsidRPr="002E5234">
              <w:rPr>
                <w:b/>
                <w:bCs/>
                <w:sz w:val="18"/>
                <w:szCs w:val="18"/>
              </w:rPr>
              <w:t xml:space="preserve"> </w:t>
            </w:r>
            <w:r w:rsidRPr="00CC6012">
              <w:rPr>
                <w:b/>
                <w:bCs/>
                <w:sz w:val="18"/>
                <w:szCs w:val="18"/>
              </w:rPr>
              <w:t xml:space="preserve">korenin </w:t>
            </w:r>
          </w:p>
          <w:p w:rsidR="002E5234" w:rsidRPr="006851C7" w:rsidRDefault="002E5234" w:rsidP="000F274E">
            <w:pPr>
              <w:jc w:val="left"/>
              <w:rPr>
                <w:bCs/>
                <w:i/>
                <w:sz w:val="18"/>
                <w:szCs w:val="18"/>
              </w:rPr>
            </w:pPr>
            <w:r w:rsidRPr="006851C7">
              <w:rPr>
                <w:bCs/>
                <w:i/>
                <w:sz w:val="18"/>
                <w:szCs w:val="18"/>
              </w:rPr>
              <w:t>Pyrenocheta lycopersici</w:t>
            </w:r>
          </w:p>
        </w:tc>
        <w:tc>
          <w:tcPr>
            <w:tcW w:w="1787" w:type="dxa"/>
            <w:tcBorders>
              <w:top w:val="nil"/>
              <w:left w:val="single" w:sz="4" w:space="0" w:color="auto"/>
              <w:bottom w:val="single" w:sz="4" w:space="0" w:color="auto"/>
              <w:right w:val="single" w:sz="4" w:space="0" w:color="auto"/>
            </w:tcBorders>
          </w:tcPr>
          <w:p w:rsidR="002E5234" w:rsidRPr="00CC6012" w:rsidRDefault="002E5234" w:rsidP="000F274E">
            <w:pPr>
              <w:jc w:val="left"/>
              <w:rPr>
                <w:sz w:val="18"/>
                <w:szCs w:val="18"/>
              </w:rPr>
            </w:pPr>
            <w:r w:rsidRPr="00CC6012">
              <w:rPr>
                <w:sz w:val="18"/>
                <w:szCs w:val="18"/>
              </w:rPr>
              <w:t>Korenine so rjave, žlbasto razpokane in oplutenele, rastline slabo rastejo in venejo, po zalivanju se opomorejo, občasno lahko odvržejo spodnje liste.</w:t>
            </w:r>
          </w:p>
        </w:tc>
        <w:tc>
          <w:tcPr>
            <w:tcW w:w="2640" w:type="dxa"/>
            <w:tcBorders>
              <w:top w:val="nil"/>
              <w:left w:val="single" w:sz="4" w:space="0" w:color="auto"/>
              <w:bottom w:val="single" w:sz="4" w:space="0" w:color="auto"/>
              <w:right w:val="single" w:sz="4" w:space="0" w:color="auto"/>
            </w:tcBorders>
          </w:tcPr>
          <w:p w:rsidR="002E5234" w:rsidRPr="00CC6012" w:rsidRDefault="002E5234" w:rsidP="002E5234">
            <w:pPr>
              <w:tabs>
                <w:tab w:val="left" w:pos="0"/>
                <w:tab w:val="left" w:pos="170"/>
              </w:tabs>
              <w:jc w:val="left"/>
              <w:rPr>
                <w:sz w:val="18"/>
                <w:szCs w:val="18"/>
              </w:rPr>
            </w:pPr>
            <w:r w:rsidRPr="00CC6012">
              <w:rPr>
                <w:sz w:val="18"/>
                <w:szCs w:val="18"/>
              </w:rPr>
              <w:t>Agrotehnični ukrepi:</w:t>
            </w:r>
          </w:p>
          <w:p w:rsidR="002E5234" w:rsidRPr="002E5234" w:rsidRDefault="002E5234" w:rsidP="002E5234">
            <w:pPr>
              <w:tabs>
                <w:tab w:val="left" w:pos="0"/>
                <w:tab w:val="left" w:pos="170"/>
              </w:tabs>
              <w:rPr>
                <w:sz w:val="18"/>
                <w:szCs w:val="18"/>
              </w:rPr>
            </w:pPr>
            <w:r w:rsidRPr="002E5234">
              <w:rPr>
                <w:sz w:val="18"/>
                <w:szCs w:val="18"/>
              </w:rPr>
              <w:t>- gojenje tolerantnih hibridov</w:t>
            </w:r>
          </w:p>
          <w:p w:rsidR="002E5234" w:rsidRPr="002E5234" w:rsidRDefault="002E5234" w:rsidP="002E5234">
            <w:pPr>
              <w:tabs>
                <w:tab w:val="left" w:pos="0"/>
                <w:tab w:val="left" w:pos="170"/>
              </w:tabs>
              <w:rPr>
                <w:sz w:val="18"/>
                <w:szCs w:val="18"/>
              </w:rPr>
            </w:pPr>
            <w:r w:rsidRPr="002E5234">
              <w:rPr>
                <w:sz w:val="18"/>
                <w:szCs w:val="18"/>
              </w:rPr>
              <w:t>- redno večkratno zalivanje</w:t>
            </w:r>
          </w:p>
          <w:p w:rsidR="002E5234" w:rsidRPr="002E5234" w:rsidRDefault="002E5234" w:rsidP="002E5234">
            <w:pPr>
              <w:tabs>
                <w:tab w:val="left" w:pos="0"/>
                <w:tab w:val="left" w:pos="170"/>
              </w:tabs>
              <w:rPr>
                <w:sz w:val="18"/>
                <w:szCs w:val="18"/>
              </w:rPr>
            </w:pPr>
            <w:r w:rsidRPr="002E5234">
              <w:rPr>
                <w:sz w:val="18"/>
                <w:szCs w:val="18"/>
              </w:rPr>
              <w:t xml:space="preserve">- cepljenje hibridov na odporne podlage </w:t>
            </w:r>
          </w:p>
          <w:p w:rsidR="002E5234" w:rsidRPr="002E5234" w:rsidRDefault="002E5234" w:rsidP="002E5234">
            <w:pPr>
              <w:tabs>
                <w:tab w:val="left" w:pos="0"/>
                <w:tab w:val="left" w:pos="170"/>
              </w:tabs>
              <w:rPr>
                <w:sz w:val="18"/>
                <w:szCs w:val="18"/>
              </w:rPr>
            </w:pPr>
            <w:r w:rsidRPr="002E5234">
              <w:rPr>
                <w:sz w:val="18"/>
                <w:szCs w:val="18"/>
              </w:rPr>
              <w:t>- razkuževanje tal z vodno paro.</w:t>
            </w:r>
          </w:p>
        </w:tc>
        <w:tc>
          <w:tcPr>
            <w:tcW w:w="2090" w:type="dxa"/>
            <w:tcBorders>
              <w:top w:val="nil"/>
              <w:left w:val="single" w:sz="4" w:space="0" w:color="auto"/>
              <w:bottom w:val="single" w:sz="4" w:space="0" w:color="auto"/>
              <w:right w:val="single" w:sz="4" w:space="0" w:color="auto"/>
            </w:tcBorders>
          </w:tcPr>
          <w:p w:rsidR="002E5234" w:rsidRPr="00CC6012" w:rsidRDefault="002E5234" w:rsidP="002E5234">
            <w:pPr>
              <w:jc w:val="left"/>
              <w:rPr>
                <w:sz w:val="18"/>
                <w:szCs w:val="18"/>
              </w:rPr>
            </w:pPr>
          </w:p>
        </w:tc>
        <w:tc>
          <w:tcPr>
            <w:tcW w:w="1650" w:type="dxa"/>
            <w:tcBorders>
              <w:top w:val="nil"/>
              <w:left w:val="single" w:sz="4" w:space="0" w:color="auto"/>
              <w:bottom w:val="single" w:sz="4" w:space="0" w:color="auto"/>
              <w:right w:val="single" w:sz="4" w:space="0" w:color="auto"/>
            </w:tcBorders>
          </w:tcPr>
          <w:p w:rsidR="002E5234" w:rsidRPr="00CC6012" w:rsidRDefault="002E5234" w:rsidP="002E5234">
            <w:pPr>
              <w:jc w:val="left"/>
              <w:rPr>
                <w:sz w:val="18"/>
                <w:szCs w:val="18"/>
              </w:rPr>
            </w:pPr>
          </w:p>
        </w:tc>
        <w:tc>
          <w:tcPr>
            <w:tcW w:w="1320" w:type="dxa"/>
            <w:tcBorders>
              <w:top w:val="nil"/>
              <w:left w:val="single" w:sz="4" w:space="0" w:color="auto"/>
              <w:bottom w:val="single" w:sz="4" w:space="0" w:color="auto"/>
              <w:right w:val="single" w:sz="4" w:space="0" w:color="auto"/>
            </w:tcBorders>
          </w:tcPr>
          <w:p w:rsidR="002E5234" w:rsidRPr="00CC6012" w:rsidRDefault="002E5234" w:rsidP="002E5234">
            <w:pPr>
              <w:jc w:val="left"/>
              <w:rPr>
                <w:sz w:val="18"/>
                <w:szCs w:val="18"/>
              </w:rPr>
            </w:pPr>
          </w:p>
        </w:tc>
        <w:tc>
          <w:tcPr>
            <w:tcW w:w="1144" w:type="dxa"/>
            <w:tcBorders>
              <w:top w:val="nil"/>
              <w:left w:val="single" w:sz="4" w:space="0" w:color="auto"/>
              <w:bottom w:val="single" w:sz="4" w:space="0" w:color="auto"/>
              <w:right w:val="single" w:sz="4" w:space="0" w:color="auto"/>
            </w:tcBorders>
          </w:tcPr>
          <w:p w:rsidR="002E5234" w:rsidRPr="00CC6012" w:rsidRDefault="002E5234" w:rsidP="002E5234">
            <w:pPr>
              <w:jc w:val="left"/>
              <w:rPr>
                <w:sz w:val="18"/>
                <w:szCs w:val="18"/>
              </w:rPr>
            </w:pPr>
          </w:p>
        </w:tc>
        <w:tc>
          <w:tcPr>
            <w:tcW w:w="1560" w:type="dxa"/>
            <w:tcBorders>
              <w:top w:val="nil"/>
              <w:left w:val="single" w:sz="4" w:space="0" w:color="auto"/>
              <w:bottom w:val="single" w:sz="4" w:space="0" w:color="auto"/>
              <w:right w:val="single" w:sz="4" w:space="0" w:color="auto"/>
            </w:tcBorders>
          </w:tcPr>
          <w:p w:rsidR="002E5234" w:rsidRPr="00CC6012" w:rsidRDefault="002E5234" w:rsidP="002E5234">
            <w:pPr>
              <w:jc w:val="left"/>
              <w:rPr>
                <w:sz w:val="18"/>
                <w:szCs w:val="18"/>
              </w:rPr>
            </w:pPr>
          </w:p>
        </w:tc>
      </w:tr>
    </w:tbl>
    <w:p w:rsidR="007D7D7E" w:rsidRPr="00CC6012" w:rsidRDefault="007D7D7E" w:rsidP="007D7D7E">
      <w:pPr>
        <w:pStyle w:val="Sprotnaopomba-besedilo"/>
        <w:widowControl w:val="0"/>
        <w:ind w:left="110"/>
        <w:jc w:val="left"/>
        <w:rPr>
          <w:sz w:val="18"/>
          <w:szCs w:val="18"/>
          <w:lang w:val="pl-PL"/>
        </w:rPr>
      </w:pPr>
      <w:r w:rsidRPr="00CC6012">
        <w:rPr>
          <w:sz w:val="18"/>
          <w:szCs w:val="18"/>
          <w:lang w:val="pl-PL"/>
        </w:rPr>
        <w:t>* - DATUM POTEKA REGISTRACIJE</w:t>
      </w:r>
      <w:r w:rsidRPr="00CC6012">
        <w:rPr>
          <w:sz w:val="18"/>
          <w:szCs w:val="18"/>
          <w:lang w:val="pl-PL"/>
        </w:rPr>
        <w:tab/>
      </w:r>
      <w:r w:rsidRPr="00CC6012">
        <w:rPr>
          <w:sz w:val="18"/>
          <w:szCs w:val="18"/>
          <w:lang w:val="pl-PL"/>
        </w:rPr>
        <w:tab/>
      </w:r>
      <w:r w:rsidRPr="00CC6012">
        <w:rPr>
          <w:sz w:val="18"/>
          <w:szCs w:val="18"/>
          <w:lang w:val="pl-PL"/>
        </w:rPr>
        <w:tab/>
      </w:r>
      <w:r w:rsidRPr="00CC6012">
        <w:rPr>
          <w:sz w:val="18"/>
          <w:szCs w:val="18"/>
          <w:lang w:val="pl-PL"/>
        </w:rPr>
        <w:tab/>
      </w:r>
      <w:r w:rsidRPr="00CC6012">
        <w:rPr>
          <w:sz w:val="18"/>
          <w:szCs w:val="18"/>
          <w:lang w:val="pl-PL"/>
        </w:rPr>
        <w:tab/>
      </w:r>
      <w:r w:rsidRPr="00CC6012">
        <w:rPr>
          <w:sz w:val="18"/>
          <w:szCs w:val="18"/>
          <w:lang w:val="pl-PL"/>
        </w:rPr>
        <w:tab/>
        <w:t xml:space="preserve">** - DATUM </w:t>
      </w:r>
      <w:r w:rsidR="00986D50">
        <w:rPr>
          <w:sz w:val="18"/>
          <w:szCs w:val="18"/>
          <w:lang w:val="sl-SI"/>
        </w:rPr>
        <w:t>UPORABE</w:t>
      </w:r>
      <w:r w:rsidRPr="00CC6012">
        <w:rPr>
          <w:sz w:val="18"/>
          <w:szCs w:val="18"/>
          <w:lang w:val="pl-PL"/>
        </w:rPr>
        <w:t xml:space="preserve"> ZALOG PRIPRAVKOV, KI JIM JE POTEKLA REGISTRACIJA</w:t>
      </w:r>
    </w:p>
    <w:p w:rsidR="007D7D7E" w:rsidRPr="00CC6012" w:rsidRDefault="007D7D7E" w:rsidP="007D7D7E">
      <w:pPr>
        <w:jc w:val="center"/>
        <w:rPr>
          <w:lang w:val="de-DE"/>
        </w:rPr>
      </w:pPr>
      <w:r w:rsidRPr="00CC6012">
        <w:br w:type="page"/>
      </w:r>
      <w:r w:rsidRPr="00CC6012">
        <w:lastRenderedPageBreak/>
        <w:t>INTEGRIRANO VARSTVO PARADIŽNIKA -</w:t>
      </w:r>
      <w:r w:rsidR="002E5234">
        <w:rPr>
          <w:lang w:val="de-DE"/>
        </w:rPr>
        <w:t xml:space="preserve">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310"/>
        <w:gridCol w:w="2424"/>
        <w:gridCol w:w="1842"/>
        <w:gridCol w:w="1128"/>
        <w:gridCol w:w="6"/>
        <w:gridCol w:w="1138"/>
        <w:gridCol w:w="1560"/>
      </w:tblGrid>
      <w:tr w:rsidR="007D7D7E" w:rsidRPr="00CC6012" w:rsidTr="00D43455">
        <w:tc>
          <w:tcPr>
            <w:tcW w:w="1701" w:type="dxa"/>
            <w:tcBorders>
              <w:top w:val="single" w:sz="12" w:space="0" w:color="auto"/>
              <w:left w:val="single" w:sz="12" w:space="0" w:color="auto"/>
              <w:bottom w:val="single" w:sz="4" w:space="0" w:color="auto"/>
              <w:right w:val="single" w:sz="12" w:space="0" w:color="auto"/>
            </w:tcBorders>
          </w:tcPr>
          <w:p w:rsidR="007D7D7E" w:rsidRPr="00CC6012" w:rsidRDefault="007D7D7E" w:rsidP="00DB7F29">
            <w:pPr>
              <w:jc w:val="left"/>
              <w:rPr>
                <w:b/>
                <w:bCs/>
                <w:sz w:val="18"/>
                <w:szCs w:val="18"/>
              </w:rPr>
            </w:pPr>
            <w:r w:rsidRPr="00CC6012">
              <w:rPr>
                <w:b/>
                <w:bCs/>
                <w:sz w:val="18"/>
                <w:szCs w:val="18"/>
              </w:rPr>
              <w:t>ŠKODLJIVI ORGANIZEM</w:t>
            </w:r>
          </w:p>
        </w:tc>
        <w:tc>
          <w:tcPr>
            <w:tcW w:w="1787" w:type="dxa"/>
            <w:tcBorders>
              <w:top w:val="single" w:sz="12" w:space="0" w:color="auto"/>
              <w:left w:val="single" w:sz="12" w:space="0" w:color="auto"/>
              <w:bottom w:val="single" w:sz="4" w:space="0" w:color="auto"/>
              <w:right w:val="single" w:sz="12" w:space="0" w:color="auto"/>
            </w:tcBorders>
          </w:tcPr>
          <w:p w:rsidR="007D7D7E" w:rsidRPr="00CC6012" w:rsidRDefault="007D7D7E" w:rsidP="00DB7F29">
            <w:pPr>
              <w:jc w:val="left"/>
              <w:rPr>
                <w:sz w:val="18"/>
                <w:szCs w:val="18"/>
              </w:rPr>
            </w:pPr>
            <w:r w:rsidRPr="00CC6012">
              <w:rPr>
                <w:sz w:val="18"/>
                <w:szCs w:val="18"/>
              </w:rPr>
              <w:t>OPIS</w:t>
            </w:r>
          </w:p>
        </w:tc>
        <w:tc>
          <w:tcPr>
            <w:tcW w:w="2310" w:type="dxa"/>
            <w:tcBorders>
              <w:top w:val="single" w:sz="12" w:space="0" w:color="auto"/>
              <w:left w:val="single" w:sz="12" w:space="0" w:color="auto"/>
              <w:bottom w:val="single" w:sz="4" w:space="0" w:color="auto"/>
              <w:right w:val="single" w:sz="12" w:space="0" w:color="auto"/>
            </w:tcBorders>
          </w:tcPr>
          <w:p w:rsidR="007D7D7E" w:rsidRPr="00CC6012" w:rsidRDefault="007D7D7E" w:rsidP="00DB7F29">
            <w:pPr>
              <w:tabs>
                <w:tab w:val="left" w:pos="0"/>
                <w:tab w:val="left" w:pos="170"/>
              </w:tabs>
              <w:jc w:val="left"/>
              <w:rPr>
                <w:sz w:val="18"/>
                <w:szCs w:val="18"/>
              </w:rPr>
            </w:pPr>
            <w:r w:rsidRPr="00CC6012">
              <w:rPr>
                <w:sz w:val="18"/>
                <w:szCs w:val="18"/>
              </w:rPr>
              <w:t>UKREPI</w:t>
            </w:r>
          </w:p>
        </w:tc>
        <w:tc>
          <w:tcPr>
            <w:tcW w:w="2424" w:type="dxa"/>
            <w:tcBorders>
              <w:top w:val="single" w:sz="12" w:space="0" w:color="auto"/>
              <w:left w:val="single" w:sz="12" w:space="0" w:color="auto"/>
              <w:bottom w:val="single" w:sz="4" w:space="0" w:color="auto"/>
              <w:right w:val="single" w:sz="12" w:space="0" w:color="auto"/>
            </w:tcBorders>
          </w:tcPr>
          <w:p w:rsidR="007D7D7E" w:rsidRPr="00CC6012" w:rsidRDefault="007D7D7E" w:rsidP="00DB7F29">
            <w:pPr>
              <w:jc w:val="left"/>
              <w:rPr>
                <w:sz w:val="18"/>
                <w:szCs w:val="18"/>
              </w:rPr>
            </w:pPr>
            <w:r w:rsidRPr="00CC6012">
              <w:rPr>
                <w:sz w:val="18"/>
                <w:szCs w:val="18"/>
              </w:rPr>
              <w:t>AKTIVNA SNOV</w:t>
            </w:r>
          </w:p>
        </w:tc>
        <w:tc>
          <w:tcPr>
            <w:tcW w:w="1842" w:type="dxa"/>
            <w:tcBorders>
              <w:top w:val="single" w:sz="12" w:space="0" w:color="auto"/>
              <w:left w:val="single" w:sz="12" w:space="0" w:color="auto"/>
              <w:bottom w:val="single" w:sz="4" w:space="0" w:color="auto"/>
              <w:right w:val="single" w:sz="12" w:space="0" w:color="auto"/>
            </w:tcBorders>
          </w:tcPr>
          <w:p w:rsidR="007D7D7E" w:rsidRPr="00CC6012" w:rsidRDefault="007D7D7E" w:rsidP="00DB7F29">
            <w:pPr>
              <w:jc w:val="left"/>
              <w:rPr>
                <w:sz w:val="18"/>
                <w:szCs w:val="18"/>
              </w:rPr>
            </w:pPr>
            <w:r w:rsidRPr="00CC6012">
              <w:rPr>
                <w:sz w:val="18"/>
                <w:szCs w:val="18"/>
              </w:rPr>
              <w:t>FITOFARM.</w:t>
            </w:r>
          </w:p>
          <w:p w:rsidR="007D7D7E" w:rsidRPr="00CC6012" w:rsidRDefault="007D7D7E" w:rsidP="00DB7F29">
            <w:pPr>
              <w:jc w:val="left"/>
              <w:rPr>
                <w:sz w:val="18"/>
                <w:szCs w:val="18"/>
              </w:rPr>
            </w:pPr>
            <w:r w:rsidRPr="00CC6012">
              <w:rPr>
                <w:sz w:val="18"/>
                <w:szCs w:val="18"/>
              </w:rPr>
              <w:t>SREDSTVO</w:t>
            </w:r>
          </w:p>
        </w:tc>
        <w:tc>
          <w:tcPr>
            <w:tcW w:w="1128" w:type="dxa"/>
            <w:tcBorders>
              <w:top w:val="single" w:sz="12" w:space="0" w:color="auto"/>
              <w:left w:val="single" w:sz="12" w:space="0" w:color="auto"/>
              <w:bottom w:val="single" w:sz="4" w:space="0" w:color="auto"/>
              <w:right w:val="single" w:sz="12" w:space="0" w:color="auto"/>
            </w:tcBorders>
          </w:tcPr>
          <w:p w:rsidR="007D7D7E" w:rsidRPr="00CC6012" w:rsidRDefault="007D7D7E" w:rsidP="00DB7F29">
            <w:pPr>
              <w:jc w:val="left"/>
              <w:rPr>
                <w:sz w:val="18"/>
                <w:szCs w:val="18"/>
              </w:rPr>
            </w:pPr>
            <w:r w:rsidRPr="00CC6012">
              <w:rPr>
                <w:sz w:val="18"/>
                <w:szCs w:val="18"/>
              </w:rPr>
              <w:t>ODMEREK</w:t>
            </w:r>
          </w:p>
        </w:tc>
        <w:tc>
          <w:tcPr>
            <w:tcW w:w="1144" w:type="dxa"/>
            <w:gridSpan w:val="2"/>
            <w:tcBorders>
              <w:top w:val="single" w:sz="12" w:space="0" w:color="auto"/>
              <w:left w:val="single" w:sz="12" w:space="0" w:color="auto"/>
              <w:bottom w:val="single" w:sz="4" w:space="0" w:color="auto"/>
              <w:right w:val="single" w:sz="12" w:space="0" w:color="auto"/>
            </w:tcBorders>
          </w:tcPr>
          <w:p w:rsidR="007D7D7E" w:rsidRPr="00CC6012" w:rsidRDefault="007D7D7E" w:rsidP="00DB7F29">
            <w:pPr>
              <w:jc w:val="left"/>
              <w:rPr>
                <w:sz w:val="18"/>
                <w:szCs w:val="18"/>
              </w:rPr>
            </w:pPr>
            <w:r w:rsidRPr="00CC6012">
              <w:rPr>
                <w:sz w:val="18"/>
                <w:szCs w:val="18"/>
              </w:rPr>
              <w:t>KARENCA</w:t>
            </w:r>
          </w:p>
        </w:tc>
        <w:tc>
          <w:tcPr>
            <w:tcW w:w="1560" w:type="dxa"/>
            <w:tcBorders>
              <w:top w:val="single" w:sz="12" w:space="0" w:color="auto"/>
              <w:left w:val="single" w:sz="12" w:space="0" w:color="auto"/>
              <w:bottom w:val="single" w:sz="4" w:space="0" w:color="auto"/>
              <w:right w:val="single" w:sz="12" w:space="0" w:color="auto"/>
            </w:tcBorders>
          </w:tcPr>
          <w:p w:rsidR="007D7D7E" w:rsidRPr="00CC6012" w:rsidRDefault="007D7D7E" w:rsidP="00DB7F29">
            <w:pPr>
              <w:rPr>
                <w:sz w:val="18"/>
                <w:szCs w:val="18"/>
              </w:rPr>
            </w:pPr>
            <w:r w:rsidRPr="00CC6012">
              <w:rPr>
                <w:sz w:val="18"/>
                <w:szCs w:val="18"/>
              </w:rPr>
              <w:t>OPOMBE</w:t>
            </w:r>
          </w:p>
        </w:tc>
      </w:tr>
      <w:tr w:rsidR="00D43455" w:rsidRPr="00CC6012" w:rsidTr="00800966">
        <w:trPr>
          <w:trHeight w:val="3949"/>
        </w:trPr>
        <w:tc>
          <w:tcPr>
            <w:tcW w:w="1701" w:type="dxa"/>
            <w:tcBorders>
              <w:top w:val="single" w:sz="4" w:space="0" w:color="auto"/>
              <w:left w:val="single" w:sz="4" w:space="0" w:color="auto"/>
              <w:bottom w:val="single" w:sz="4" w:space="0" w:color="auto"/>
              <w:right w:val="single" w:sz="4" w:space="0" w:color="auto"/>
            </w:tcBorders>
          </w:tcPr>
          <w:p w:rsidR="00D43455" w:rsidRPr="00CC6012" w:rsidRDefault="00D43455" w:rsidP="00DB7F29">
            <w:pPr>
              <w:jc w:val="left"/>
              <w:rPr>
                <w:sz w:val="18"/>
                <w:szCs w:val="18"/>
              </w:rPr>
            </w:pPr>
            <w:r w:rsidRPr="00CC6012">
              <w:rPr>
                <w:b/>
                <w:bCs/>
                <w:sz w:val="18"/>
                <w:szCs w:val="18"/>
              </w:rPr>
              <w:t>Krompirjeva plesen</w:t>
            </w:r>
            <w:r w:rsidRPr="00CC6012">
              <w:rPr>
                <w:sz w:val="18"/>
                <w:szCs w:val="18"/>
              </w:rPr>
              <w:t xml:space="preserve"> </w:t>
            </w:r>
          </w:p>
          <w:p w:rsidR="00D43455" w:rsidRPr="00CC6012" w:rsidRDefault="00D43455" w:rsidP="00DB7F29">
            <w:pPr>
              <w:jc w:val="left"/>
              <w:rPr>
                <w:i/>
                <w:iCs/>
                <w:sz w:val="18"/>
                <w:szCs w:val="18"/>
              </w:rPr>
            </w:pPr>
            <w:r w:rsidRPr="00CC6012">
              <w:rPr>
                <w:i/>
                <w:iCs/>
                <w:sz w:val="18"/>
                <w:szCs w:val="18"/>
              </w:rPr>
              <w:t>Phytophtora infestans</w:t>
            </w:r>
          </w:p>
        </w:tc>
        <w:tc>
          <w:tcPr>
            <w:tcW w:w="1787" w:type="dxa"/>
            <w:tcBorders>
              <w:top w:val="single" w:sz="4" w:space="0" w:color="auto"/>
              <w:left w:val="single" w:sz="4" w:space="0" w:color="auto"/>
              <w:bottom w:val="single" w:sz="4" w:space="0" w:color="auto"/>
              <w:right w:val="single" w:sz="4" w:space="0" w:color="auto"/>
            </w:tcBorders>
          </w:tcPr>
          <w:p w:rsidR="00D43455" w:rsidRPr="00CC6012" w:rsidRDefault="00D43455" w:rsidP="00DB7F29">
            <w:pPr>
              <w:jc w:val="left"/>
              <w:rPr>
                <w:sz w:val="18"/>
                <w:szCs w:val="18"/>
              </w:rPr>
            </w:pPr>
            <w:r w:rsidRPr="00CC6012">
              <w:rPr>
                <w:sz w:val="18"/>
                <w:szCs w:val="18"/>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310" w:type="dxa"/>
            <w:tcBorders>
              <w:top w:val="single" w:sz="4" w:space="0" w:color="auto"/>
              <w:left w:val="single" w:sz="4" w:space="0" w:color="auto"/>
              <w:bottom w:val="single" w:sz="4" w:space="0" w:color="auto"/>
              <w:right w:val="single" w:sz="4" w:space="0" w:color="auto"/>
            </w:tcBorders>
          </w:tcPr>
          <w:p w:rsidR="00D43455" w:rsidRPr="00CC6012" w:rsidRDefault="00D43455" w:rsidP="00DB7F29">
            <w:pPr>
              <w:tabs>
                <w:tab w:val="right" w:pos="170"/>
              </w:tabs>
              <w:rPr>
                <w:sz w:val="18"/>
                <w:szCs w:val="18"/>
              </w:rPr>
            </w:pPr>
            <w:r w:rsidRPr="00CC6012">
              <w:rPr>
                <w:sz w:val="18"/>
                <w:szCs w:val="18"/>
              </w:rPr>
              <w:t>Agrotehnični ukrepi:</w:t>
            </w:r>
          </w:p>
          <w:p w:rsidR="00D43455" w:rsidRPr="00CC6012" w:rsidRDefault="00D43455" w:rsidP="000F70CE">
            <w:pPr>
              <w:pStyle w:val="Oznaenseznam3"/>
              <w:numPr>
                <w:ilvl w:val="0"/>
                <w:numId w:val="17"/>
              </w:numPr>
            </w:pPr>
            <w:r w:rsidRPr="00CC6012">
              <w:t>širok kolobar  brez krompirja</w:t>
            </w:r>
          </w:p>
          <w:p w:rsidR="00D43455" w:rsidRPr="00CC6012" w:rsidRDefault="00D43455" w:rsidP="003F13E4">
            <w:pPr>
              <w:pStyle w:val="Oznaenseznam3"/>
              <w:numPr>
                <w:ilvl w:val="0"/>
                <w:numId w:val="17"/>
              </w:numPr>
            </w:pPr>
            <w:r w:rsidRPr="00CC6012">
              <w:t>odstranjevanje samosevcev krompirja</w:t>
            </w:r>
          </w:p>
          <w:p w:rsidR="00D43455" w:rsidRPr="00CC6012" w:rsidRDefault="00D43455" w:rsidP="003F13E4">
            <w:pPr>
              <w:pStyle w:val="Oznaenseznam3"/>
              <w:numPr>
                <w:ilvl w:val="0"/>
                <w:numId w:val="17"/>
              </w:numPr>
            </w:pPr>
            <w:r w:rsidRPr="00CC6012">
              <w:t>sajenje bolj odpornih hibridov</w:t>
            </w:r>
          </w:p>
          <w:p w:rsidR="00D43455" w:rsidRPr="00CC6012" w:rsidRDefault="00D43455" w:rsidP="003F13E4">
            <w:pPr>
              <w:pStyle w:val="Oznaenseznam3"/>
              <w:numPr>
                <w:ilvl w:val="0"/>
                <w:numId w:val="17"/>
              </w:numPr>
            </w:pPr>
            <w:r w:rsidRPr="00CC6012">
              <w:t>dovolj široke medvrstne razdalje</w:t>
            </w:r>
          </w:p>
          <w:p w:rsidR="00D43455" w:rsidRPr="00CC6012" w:rsidRDefault="00D43455" w:rsidP="003F13E4">
            <w:pPr>
              <w:pStyle w:val="Oznaenseznam3"/>
              <w:numPr>
                <w:ilvl w:val="0"/>
                <w:numId w:val="17"/>
              </w:numPr>
            </w:pPr>
            <w:r w:rsidRPr="00CC6012">
              <w:t>redno in pravočasno odstranjevanje zalistnikov</w:t>
            </w:r>
          </w:p>
          <w:p w:rsidR="00D43455" w:rsidRPr="00CC6012" w:rsidRDefault="00D43455" w:rsidP="003F13E4">
            <w:pPr>
              <w:pStyle w:val="Oznaenseznam3"/>
              <w:numPr>
                <w:ilvl w:val="0"/>
                <w:numId w:val="17"/>
              </w:numPr>
            </w:pPr>
            <w:r w:rsidRPr="00CC6012">
              <w:t>odstanjevanje listov pod nastavljenimi plodovi (ko je plod za oreh debel) in po celi rastlini do 6 na teden</w:t>
            </w:r>
          </w:p>
          <w:p w:rsidR="00D43455" w:rsidRPr="00CC6012" w:rsidRDefault="00D43455" w:rsidP="007D7D7E">
            <w:pPr>
              <w:tabs>
                <w:tab w:val="right" w:pos="170"/>
              </w:tabs>
              <w:ind w:left="90" w:hanging="90"/>
              <w:rPr>
                <w:sz w:val="18"/>
                <w:szCs w:val="18"/>
              </w:rPr>
            </w:pPr>
          </w:p>
          <w:p w:rsidR="00D43455" w:rsidRPr="00CC6012" w:rsidRDefault="00D43455" w:rsidP="007D7D7E">
            <w:pPr>
              <w:tabs>
                <w:tab w:val="right" w:pos="170"/>
              </w:tabs>
              <w:ind w:left="90" w:hanging="90"/>
              <w:rPr>
                <w:sz w:val="18"/>
                <w:szCs w:val="18"/>
              </w:rPr>
            </w:pPr>
            <w:r w:rsidRPr="00CC6012">
              <w:rPr>
                <w:sz w:val="18"/>
                <w:szCs w:val="18"/>
              </w:rPr>
              <w:t xml:space="preserve">Kemični ukrepi: </w:t>
            </w:r>
          </w:p>
          <w:p w:rsidR="00D43455" w:rsidRPr="00800966" w:rsidRDefault="00811869" w:rsidP="00800966">
            <w:pPr>
              <w:jc w:val="left"/>
              <w:rPr>
                <w:sz w:val="18"/>
                <w:szCs w:val="18"/>
              </w:rPr>
            </w:pPr>
            <w:r>
              <w:rPr>
                <w:sz w:val="18"/>
                <w:szCs w:val="18"/>
              </w:rPr>
              <w:t>-</w:t>
            </w:r>
            <w:r w:rsidR="00D43455" w:rsidRPr="00D43455">
              <w:rPr>
                <w:sz w:val="18"/>
                <w:szCs w:val="18"/>
              </w:rPr>
              <w:t>re</w:t>
            </w:r>
            <w:r w:rsidR="00800966">
              <w:rPr>
                <w:sz w:val="18"/>
                <w:szCs w:val="18"/>
              </w:rPr>
              <w:t>dno varstvo posevkov na prostem</w:t>
            </w:r>
          </w:p>
        </w:tc>
        <w:tc>
          <w:tcPr>
            <w:tcW w:w="2424" w:type="dxa"/>
            <w:vMerge w:val="restart"/>
            <w:tcBorders>
              <w:top w:val="single" w:sz="4" w:space="0" w:color="auto"/>
              <w:left w:val="single" w:sz="4" w:space="0" w:color="auto"/>
              <w:right w:val="single" w:sz="4" w:space="0" w:color="auto"/>
            </w:tcBorders>
          </w:tcPr>
          <w:p w:rsidR="00D43455" w:rsidRPr="00800966" w:rsidRDefault="00B9735B" w:rsidP="00800966">
            <w:pPr>
              <w:pStyle w:val="Oznaenseznam3"/>
            </w:pPr>
            <w:r w:rsidRPr="00800966">
              <w:t>-</w:t>
            </w:r>
            <w:r w:rsidR="00D43455" w:rsidRPr="00800966">
              <w:t>dimetomorf + mankozeb</w:t>
            </w:r>
          </w:p>
          <w:p w:rsidR="00780890" w:rsidRPr="00800966" w:rsidRDefault="00780890" w:rsidP="00800966">
            <w:pPr>
              <w:pStyle w:val="Oznaenseznam3"/>
            </w:pPr>
          </w:p>
          <w:p w:rsidR="00D43455" w:rsidRPr="00800966" w:rsidRDefault="00B9735B" w:rsidP="00800966">
            <w:pPr>
              <w:pStyle w:val="Oznaenseznam3"/>
            </w:pPr>
            <w:r w:rsidRPr="00800966">
              <w:t>-</w:t>
            </w:r>
            <w:r w:rsidR="00D43455" w:rsidRPr="00800966">
              <w:t>propineb</w:t>
            </w:r>
          </w:p>
          <w:p w:rsidR="00D43455" w:rsidRPr="00800966" w:rsidRDefault="00D43455" w:rsidP="00800966">
            <w:pPr>
              <w:pStyle w:val="Oznaenseznam3"/>
            </w:pPr>
          </w:p>
          <w:p w:rsidR="00D43455" w:rsidRPr="00800966" w:rsidRDefault="00B9735B" w:rsidP="00800966">
            <w:pPr>
              <w:pStyle w:val="Oznaenseznam3"/>
            </w:pPr>
            <w:r w:rsidRPr="00800966">
              <w:t>-</w:t>
            </w:r>
            <w:r w:rsidR="00D43455" w:rsidRPr="00800966">
              <w:t xml:space="preserve">baker v obliki bakr. </w:t>
            </w:r>
            <w:r w:rsidR="002354DA" w:rsidRPr="00800966">
              <w:t>s</w:t>
            </w:r>
            <w:r w:rsidR="00D43455" w:rsidRPr="00800966">
              <w:t>ulfata</w:t>
            </w:r>
          </w:p>
          <w:p w:rsidR="00D43455" w:rsidRPr="00800966" w:rsidRDefault="002354DA" w:rsidP="00800966">
            <w:pPr>
              <w:jc w:val="left"/>
              <w:rPr>
                <w:sz w:val="18"/>
                <w:szCs w:val="18"/>
              </w:rPr>
            </w:pPr>
            <w:r w:rsidRPr="00800966">
              <w:rPr>
                <w:sz w:val="18"/>
                <w:szCs w:val="18"/>
              </w:rPr>
              <w:t xml:space="preserve">- baker iz bak. </w:t>
            </w:r>
            <w:r w:rsidR="00F535C4" w:rsidRPr="00800966">
              <w:rPr>
                <w:sz w:val="18"/>
                <w:szCs w:val="18"/>
              </w:rPr>
              <w:t>h</w:t>
            </w:r>
            <w:r w:rsidRPr="00800966">
              <w:rPr>
                <w:sz w:val="18"/>
                <w:szCs w:val="18"/>
              </w:rPr>
              <w:t>idroksida</w:t>
            </w:r>
          </w:p>
          <w:p w:rsidR="00F535C4" w:rsidRPr="00800966" w:rsidRDefault="00F535C4" w:rsidP="00800966">
            <w:pPr>
              <w:jc w:val="left"/>
              <w:rPr>
                <w:sz w:val="18"/>
                <w:szCs w:val="18"/>
              </w:rPr>
            </w:pPr>
          </w:p>
          <w:p w:rsidR="003B7C8A" w:rsidRPr="00800966" w:rsidRDefault="003B7C8A" w:rsidP="00800966">
            <w:pPr>
              <w:jc w:val="left"/>
              <w:rPr>
                <w:sz w:val="18"/>
                <w:szCs w:val="18"/>
              </w:rPr>
            </w:pPr>
          </w:p>
          <w:p w:rsidR="002354DA" w:rsidRPr="00800966" w:rsidRDefault="002354DA" w:rsidP="00800966">
            <w:pPr>
              <w:jc w:val="left"/>
              <w:rPr>
                <w:sz w:val="18"/>
                <w:szCs w:val="18"/>
              </w:rPr>
            </w:pPr>
            <w:r w:rsidRPr="00800966">
              <w:rPr>
                <w:sz w:val="18"/>
                <w:szCs w:val="18"/>
              </w:rPr>
              <w:t>- baker iz bakr. oksiklorida</w:t>
            </w:r>
          </w:p>
          <w:p w:rsidR="002354DA" w:rsidRPr="00800966" w:rsidRDefault="002354DA" w:rsidP="00800966">
            <w:pPr>
              <w:jc w:val="left"/>
              <w:rPr>
                <w:sz w:val="18"/>
                <w:szCs w:val="18"/>
              </w:rPr>
            </w:pPr>
          </w:p>
          <w:p w:rsidR="002354DA" w:rsidRPr="00800966" w:rsidRDefault="002354DA" w:rsidP="00800966">
            <w:pPr>
              <w:jc w:val="left"/>
              <w:rPr>
                <w:sz w:val="18"/>
                <w:szCs w:val="18"/>
              </w:rPr>
            </w:pPr>
            <w:r w:rsidRPr="00800966">
              <w:rPr>
                <w:sz w:val="18"/>
                <w:szCs w:val="18"/>
              </w:rPr>
              <w:t>- baker v obliki trivalentnega bakr. sulfata</w:t>
            </w:r>
          </w:p>
          <w:p w:rsidR="002354DA" w:rsidRPr="00800966" w:rsidRDefault="002354DA" w:rsidP="00800966">
            <w:pPr>
              <w:jc w:val="left"/>
              <w:rPr>
                <w:sz w:val="18"/>
                <w:szCs w:val="18"/>
              </w:rPr>
            </w:pPr>
            <w:r w:rsidRPr="00800966">
              <w:rPr>
                <w:sz w:val="18"/>
                <w:szCs w:val="18"/>
              </w:rPr>
              <w:t>-baker v obliki bakrovega hidroksida + cimoksanil</w:t>
            </w:r>
          </w:p>
          <w:p w:rsidR="00D43455" w:rsidRPr="00800966" w:rsidRDefault="00F535C4" w:rsidP="00800966">
            <w:pPr>
              <w:jc w:val="left"/>
              <w:rPr>
                <w:sz w:val="18"/>
                <w:szCs w:val="18"/>
                <w:highlight w:val="yellow"/>
              </w:rPr>
            </w:pPr>
            <w:r w:rsidRPr="00800966">
              <w:rPr>
                <w:sz w:val="18"/>
                <w:szCs w:val="18"/>
              </w:rPr>
              <w:t>- mankozeb</w:t>
            </w:r>
          </w:p>
          <w:p w:rsidR="00D43455" w:rsidRPr="00800966" w:rsidRDefault="00D43455" w:rsidP="00800966">
            <w:pPr>
              <w:pStyle w:val="Oznaenseznam3"/>
            </w:pPr>
          </w:p>
          <w:p w:rsidR="00D43455" w:rsidRPr="00800966" w:rsidRDefault="00D43455" w:rsidP="00800966">
            <w:pPr>
              <w:jc w:val="left"/>
              <w:rPr>
                <w:sz w:val="18"/>
                <w:szCs w:val="18"/>
              </w:rPr>
            </w:pPr>
          </w:p>
          <w:p w:rsidR="00D43455" w:rsidRPr="00800966" w:rsidRDefault="00D43455" w:rsidP="00800966">
            <w:pPr>
              <w:jc w:val="left"/>
              <w:rPr>
                <w:sz w:val="18"/>
                <w:szCs w:val="18"/>
              </w:rPr>
            </w:pPr>
          </w:p>
          <w:p w:rsidR="00D43455" w:rsidRPr="00800966" w:rsidRDefault="00D43455" w:rsidP="00800966">
            <w:pPr>
              <w:jc w:val="left"/>
              <w:rPr>
                <w:sz w:val="18"/>
                <w:szCs w:val="18"/>
              </w:rPr>
            </w:pPr>
          </w:p>
          <w:p w:rsidR="00F535C4" w:rsidRPr="00800966" w:rsidRDefault="00F535C4" w:rsidP="00800966">
            <w:pPr>
              <w:jc w:val="left"/>
              <w:rPr>
                <w:sz w:val="18"/>
                <w:szCs w:val="18"/>
              </w:rPr>
            </w:pPr>
          </w:p>
          <w:p w:rsidR="00F535C4" w:rsidRPr="00800966" w:rsidRDefault="00F535C4" w:rsidP="00800966">
            <w:pPr>
              <w:jc w:val="left"/>
              <w:rPr>
                <w:sz w:val="18"/>
                <w:szCs w:val="18"/>
              </w:rPr>
            </w:pPr>
          </w:p>
          <w:p w:rsidR="00D43455" w:rsidRPr="00800966" w:rsidRDefault="00D43455" w:rsidP="00800966">
            <w:pPr>
              <w:jc w:val="left"/>
              <w:rPr>
                <w:sz w:val="18"/>
                <w:szCs w:val="18"/>
              </w:rPr>
            </w:pPr>
            <w:r w:rsidRPr="00800966">
              <w:rPr>
                <w:sz w:val="18"/>
                <w:szCs w:val="18"/>
              </w:rPr>
              <w:t>- metiram</w:t>
            </w:r>
          </w:p>
          <w:p w:rsidR="00D43455" w:rsidRPr="00800966" w:rsidRDefault="00B9735B" w:rsidP="00800966">
            <w:pPr>
              <w:pStyle w:val="Oznaenseznam3"/>
            </w:pPr>
            <w:r w:rsidRPr="00800966">
              <w:t>-</w:t>
            </w:r>
            <w:r w:rsidR="00D43455" w:rsidRPr="00800966">
              <w:t>metalaksil-M + mankozeb</w:t>
            </w:r>
          </w:p>
          <w:p w:rsidR="00D43455" w:rsidRPr="00800966" w:rsidRDefault="00D43455" w:rsidP="00800966">
            <w:pPr>
              <w:pStyle w:val="Oznaenseznam3"/>
            </w:pPr>
          </w:p>
          <w:p w:rsidR="00037230" w:rsidRPr="00800966" w:rsidRDefault="00B9735B" w:rsidP="00800966">
            <w:pPr>
              <w:pStyle w:val="Oznaenseznam3"/>
            </w:pPr>
            <w:r w:rsidRPr="00800966">
              <w:t>-</w:t>
            </w:r>
            <w:r w:rsidR="000C43EE" w:rsidRPr="00800966">
              <w:t xml:space="preserve"> </w:t>
            </w:r>
            <w:r w:rsidR="00D43455" w:rsidRPr="00800966">
              <w:t>azoksistrobin</w:t>
            </w:r>
          </w:p>
          <w:p w:rsidR="00D43455" w:rsidRPr="00800966" w:rsidRDefault="00D43455" w:rsidP="00800966">
            <w:pPr>
              <w:pStyle w:val="Oznaenseznam3"/>
            </w:pPr>
          </w:p>
          <w:p w:rsidR="00D43455" w:rsidRPr="00800966" w:rsidRDefault="00B9735B" w:rsidP="00800966">
            <w:pPr>
              <w:pStyle w:val="Oznaenseznam3"/>
            </w:pPr>
            <w:r w:rsidRPr="00800966">
              <w:t>-</w:t>
            </w:r>
            <w:r w:rsidR="00D43455" w:rsidRPr="00800966">
              <w:t>baker v obliki bak. oksida</w:t>
            </w:r>
          </w:p>
          <w:p w:rsidR="00D43455" w:rsidRPr="00800966" w:rsidRDefault="00B9735B" w:rsidP="00800966">
            <w:pPr>
              <w:pStyle w:val="Oznaenseznam3"/>
            </w:pPr>
            <w:r w:rsidRPr="00800966">
              <w:t>-</w:t>
            </w:r>
            <w:r w:rsidR="00D43455" w:rsidRPr="00800966">
              <w:t>baker iz bakr. oksiklorida + benalaksil</w:t>
            </w:r>
          </w:p>
          <w:p w:rsidR="00D43455" w:rsidRPr="00800966" w:rsidRDefault="00B9735B" w:rsidP="00800966">
            <w:pPr>
              <w:pStyle w:val="Oznaenseznam3"/>
            </w:pPr>
            <w:r w:rsidRPr="00800966">
              <w:t>-</w:t>
            </w:r>
            <w:r w:rsidR="00D43455" w:rsidRPr="00800966">
              <w:t>benalaksil + mankozeb</w:t>
            </w:r>
          </w:p>
          <w:p w:rsidR="00D43455" w:rsidRPr="00800966" w:rsidRDefault="00B9735B" w:rsidP="00800966">
            <w:pPr>
              <w:pStyle w:val="Oznaenseznam3"/>
            </w:pPr>
            <w:r w:rsidRPr="00800966">
              <w:t>-</w:t>
            </w:r>
            <w:r w:rsidR="00D43455" w:rsidRPr="00800966">
              <w:t>mandipropamid</w:t>
            </w:r>
          </w:p>
          <w:p w:rsidR="00D43455" w:rsidRPr="00800966" w:rsidRDefault="00B9735B" w:rsidP="00800966">
            <w:pPr>
              <w:pStyle w:val="Oznaenseznam3"/>
            </w:pPr>
            <w:r w:rsidRPr="00800966">
              <w:t>-</w:t>
            </w:r>
            <w:r w:rsidR="00D43455" w:rsidRPr="00800966">
              <w:t>mandipropamid + mankozeb</w:t>
            </w:r>
          </w:p>
          <w:p w:rsidR="00780890" w:rsidRPr="00800966" w:rsidRDefault="00780890" w:rsidP="00800966">
            <w:pPr>
              <w:pStyle w:val="Oznaenseznam3"/>
            </w:pPr>
          </w:p>
          <w:p w:rsidR="00D43455" w:rsidRPr="00800966" w:rsidRDefault="00B9735B" w:rsidP="00800966">
            <w:pPr>
              <w:pStyle w:val="Oznaenseznam3"/>
            </w:pPr>
            <w:r w:rsidRPr="00800966">
              <w:t>-</w:t>
            </w:r>
            <w:r w:rsidR="00D43455" w:rsidRPr="00800966">
              <w:t>baker iz bakr. okisklorida + mandipropamid</w:t>
            </w:r>
          </w:p>
          <w:p w:rsidR="00D43455" w:rsidRPr="00800966" w:rsidRDefault="00F44A83" w:rsidP="00800966">
            <w:pPr>
              <w:pStyle w:val="Oznaenseznam3"/>
              <w:rPr>
                <w:lang w:eastAsia="sl-SI"/>
              </w:rPr>
            </w:pPr>
            <w:r w:rsidRPr="00800966">
              <w:rPr>
                <w:lang w:eastAsia="sl-SI"/>
              </w:rPr>
              <w:t>-</w:t>
            </w:r>
            <w:r w:rsidR="00D43455" w:rsidRPr="00800966">
              <w:rPr>
                <w:lang w:eastAsia="sl-SI"/>
              </w:rPr>
              <w:t xml:space="preserve">ciazofamid </w:t>
            </w:r>
            <w:r w:rsidR="00774C54" w:rsidRPr="00800966">
              <w:rPr>
                <w:lang w:eastAsia="sl-SI"/>
              </w:rPr>
              <w:t>polialkilenoksid – modificiran hep</w:t>
            </w:r>
            <w:r w:rsidR="00800966">
              <w:rPr>
                <w:lang w:eastAsia="sl-SI"/>
              </w:rPr>
              <w:t>.</w:t>
            </w:r>
            <w:r w:rsidR="00774C54" w:rsidRPr="00800966">
              <w:rPr>
                <w:lang w:eastAsia="sl-SI"/>
              </w:rPr>
              <w:t>kopolimer</w:t>
            </w:r>
          </w:p>
          <w:p w:rsidR="00876CBC" w:rsidRPr="00800966" w:rsidRDefault="00F44A83" w:rsidP="00800966">
            <w:pPr>
              <w:pStyle w:val="Oznaenseznam3"/>
              <w:rPr>
                <w:lang w:eastAsia="sl-SI"/>
              </w:rPr>
            </w:pPr>
            <w:r w:rsidRPr="00800966">
              <w:rPr>
                <w:lang w:eastAsia="sl-SI"/>
              </w:rPr>
              <w:t>-</w:t>
            </w:r>
            <w:r w:rsidR="00D43455" w:rsidRPr="00800966">
              <w:rPr>
                <w:lang w:eastAsia="sl-SI"/>
              </w:rPr>
              <w:t>baker v obl. bak.oksiklorid</w:t>
            </w:r>
            <w:r w:rsidR="00876CBC" w:rsidRPr="00800966">
              <w:rPr>
                <w:lang w:eastAsia="sl-SI"/>
              </w:rPr>
              <w:t>a</w:t>
            </w:r>
          </w:p>
          <w:p w:rsidR="00D43455" w:rsidRPr="001E251D" w:rsidRDefault="00F44A83" w:rsidP="00800966">
            <w:pPr>
              <w:pStyle w:val="Oznaenseznam3"/>
              <w:ind w:left="0" w:firstLine="0"/>
            </w:pPr>
            <w:r>
              <w:rPr>
                <w:lang w:eastAsia="sl-SI"/>
              </w:rPr>
              <w:t>-</w:t>
            </w:r>
            <w:r w:rsidR="00D43455" w:rsidRPr="00BC29D7">
              <w:rPr>
                <w:lang w:eastAsia="sl-SI"/>
              </w:rPr>
              <w:t>klorotalonil</w:t>
            </w:r>
          </w:p>
          <w:p w:rsidR="00D43455" w:rsidRPr="00CC6012" w:rsidRDefault="00F44A83" w:rsidP="00800966">
            <w:pPr>
              <w:pStyle w:val="Oznaenseznam3"/>
            </w:pPr>
            <w:r>
              <w:rPr>
                <w:lang w:eastAsia="sl-SI"/>
              </w:rPr>
              <w:t>-</w:t>
            </w:r>
            <w:r w:rsidR="00D43455">
              <w:rPr>
                <w:lang w:eastAsia="sl-SI"/>
              </w:rPr>
              <w:t>cimoksanil + mankozeb</w:t>
            </w:r>
          </w:p>
        </w:tc>
        <w:tc>
          <w:tcPr>
            <w:tcW w:w="1842" w:type="dxa"/>
            <w:vMerge w:val="restart"/>
            <w:tcBorders>
              <w:top w:val="single" w:sz="4" w:space="0" w:color="auto"/>
              <w:left w:val="single" w:sz="4" w:space="0" w:color="auto"/>
              <w:right w:val="single" w:sz="4" w:space="0" w:color="auto"/>
            </w:tcBorders>
          </w:tcPr>
          <w:p w:rsidR="00D43455" w:rsidRPr="00800966" w:rsidRDefault="00D43455" w:rsidP="00800966">
            <w:pPr>
              <w:jc w:val="left"/>
              <w:rPr>
                <w:sz w:val="18"/>
                <w:szCs w:val="18"/>
              </w:rPr>
            </w:pPr>
            <w:r w:rsidRPr="00800966">
              <w:rPr>
                <w:sz w:val="18"/>
                <w:szCs w:val="18"/>
              </w:rPr>
              <w:t>Acrobat MZ WG</w:t>
            </w:r>
          </w:p>
          <w:p w:rsidR="00780890" w:rsidRPr="00800966" w:rsidRDefault="00780890" w:rsidP="00800966">
            <w:pPr>
              <w:jc w:val="left"/>
              <w:rPr>
                <w:sz w:val="18"/>
                <w:szCs w:val="18"/>
              </w:rPr>
            </w:pPr>
            <w:r w:rsidRPr="00800966">
              <w:rPr>
                <w:sz w:val="18"/>
                <w:szCs w:val="18"/>
              </w:rPr>
              <w:t>Forum MZ WG</w:t>
            </w:r>
          </w:p>
          <w:p w:rsidR="00D43455" w:rsidRPr="00800966" w:rsidRDefault="00D43455" w:rsidP="00800966">
            <w:pPr>
              <w:jc w:val="left"/>
              <w:rPr>
                <w:sz w:val="18"/>
                <w:szCs w:val="18"/>
              </w:rPr>
            </w:pPr>
            <w:r w:rsidRPr="00800966">
              <w:rPr>
                <w:sz w:val="18"/>
                <w:szCs w:val="18"/>
              </w:rPr>
              <w:t xml:space="preserve">Antracol </w:t>
            </w:r>
          </w:p>
          <w:p w:rsidR="00D43455" w:rsidRPr="00800966" w:rsidRDefault="00D43455" w:rsidP="00800966">
            <w:pPr>
              <w:jc w:val="left"/>
              <w:rPr>
                <w:sz w:val="18"/>
                <w:szCs w:val="18"/>
              </w:rPr>
            </w:pPr>
            <w:r w:rsidRPr="00800966">
              <w:rPr>
                <w:sz w:val="18"/>
                <w:szCs w:val="18"/>
              </w:rPr>
              <w:t>Antracol WG 70</w:t>
            </w:r>
          </w:p>
          <w:p w:rsidR="00D43455" w:rsidRPr="00800966" w:rsidRDefault="00D43455" w:rsidP="00800966">
            <w:pPr>
              <w:jc w:val="left"/>
              <w:rPr>
                <w:sz w:val="18"/>
                <w:szCs w:val="18"/>
              </w:rPr>
            </w:pPr>
            <w:r w:rsidRPr="00800966">
              <w:rPr>
                <w:sz w:val="18"/>
                <w:szCs w:val="18"/>
              </w:rPr>
              <w:t>Biotip bakrov fungicid plus</w:t>
            </w:r>
            <w:r w:rsidR="00C60853" w:rsidRPr="00800966">
              <w:rPr>
                <w:b/>
                <w:sz w:val="18"/>
                <w:szCs w:val="18"/>
              </w:rPr>
              <w:t>*1</w:t>
            </w:r>
          </w:p>
          <w:p w:rsidR="00D43455" w:rsidRPr="00800966" w:rsidRDefault="00D43455" w:rsidP="00800966">
            <w:pPr>
              <w:jc w:val="left"/>
              <w:rPr>
                <w:b/>
                <w:sz w:val="18"/>
                <w:szCs w:val="18"/>
              </w:rPr>
            </w:pPr>
            <w:r w:rsidRPr="00800966">
              <w:rPr>
                <w:sz w:val="18"/>
                <w:szCs w:val="18"/>
              </w:rPr>
              <w:t xml:space="preserve">Champion 50 WG </w:t>
            </w:r>
            <w:r w:rsidRPr="00800966">
              <w:rPr>
                <w:b/>
                <w:sz w:val="18"/>
                <w:szCs w:val="18"/>
              </w:rPr>
              <w:t>*</w:t>
            </w:r>
            <w:r w:rsidR="00C60853" w:rsidRPr="00800966">
              <w:rPr>
                <w:b/>
                <w:sz w:val="18"/>
                <w:szCs w:val="18"/>
              </w:rPr>
              <w:t>1</w:t>
            </w:r>
          </w:p>
          <w:p w:rsidR="00D91426" w:rsidRPr="00800966" w:rsidRDefault="00F535C4" w:rsidP="00800966">
            <w:pPr>
              <w:jc w:val="left"/>
              <w:rPr>
                <w:b/>
                <w:sz w:val="18"/>
                <w:szCs w:val="18"/>
              </w:rPr>
            </w:pPr>
            <w:r w:rsidRPr="00800966">
              <w:rPr>
                <w:sz w:val="18"/>
                <w:szCs w:val="18"/>
              </w:rPr>
              <w:t xml:space="preserve">Kocide 2000 </w:t>
            </w:r>
            <w:r w:rsidRPr="00800966">
              <w:rPr>
                <w:b/>
                <w:sz w:val="18"/>
                <w:szCs w:val="18"/>
              </w:rPr>
              <w:t>*1</w:t>
            </w:r>
          </w:p>
          <w:p w:rsidR="003B7C8A" w:rsidRPr="00800966" w:rsidRDefault="003B7C8A" w:rsidP="00800966">
            <w:pPr>
              <w:jc w:val="left"/>
              <w:rPr>
                <w:sz w:val="18"/>
                <w:szCs w:val="18"/>
              </w:rPr>
            </w:pPr>
            <w:r w:rsidRPr="00800966">
              <w:rPr>
                <w:sz w:val="18"/>
                <w:szCs w:val="18"/>
              </w:rPr>
              <w:t>Cuprablau-Z  35 WP</w:t>
            </w:r>
          </w:p>
          <w:p w:rsidR="003B7C8A" w:rsidRPr="00800966" w:rsidRDefault="003B7C8A" w:rsidP="00800966">
            <w:pPr>
              <w:jc w:val="left"/>
              <w:rPr>
                <w:b/>
                <w:sz w:val="18"/>
                <w:szCs w:val="18"/>
              </w:rPr>
            </w:pPr>
            <w:r w:rsidRPr="00800966">
              <w:rPr>
                <w:sz w:val="18"/>
                <w:szCs w:val="18"/>
              </w:rPr>
              <w:t>Cuprablau-Z ultra WP Cuproxat</w:t>
            </w:r>
            <w:r w:rsidRPr="00800966">
              <w:rPr>
                <w:b/>
                <w:sz w:val="18"/>
                <w:szCs w:val="18"/>
              </w:rPr>
              <w:t>*1</w:t>
            </w:r>
          </w:p>
          <w:p w:rsidR="00F535C4" w:rsidRPr="00800966" w:rsidRDefault="00F535C4" w:rsidP="00800966">
            <w:pPr>
              <w:jc w:val="left"/>
              <w:rPr>
                <w:b/>
                <w:sz w:val="18"/>
                <w:szCs w:val="18"/>
              </w:rPr>
            </w:pPr>
          </w:p>
          <w:p w:rsidR="00F535C4" w:rsidRPr="00800966" w:rsidRDefault="00F535C4" w:rsidP="00800966">
            <w:pPr>
              <w:jc w:val="left"/>
              <w:rPr>
                <w:sz w:val="18"/>
                <w:szCs w:val="18"/>
              </w:rPr>
            </w:pPr>
            <w:r w:rsidRPr="00800966">
              <w:rPr>
                <w:sz w:val="18"/>
                <w:szCs w:val="18"/>
              </w:rPr>
              <w:t>Curzate C extra</w:t>
            </w:r>
          </w:p>
          <w:p w:rsidR="00407927" w:rsidRPr="00800966" w:rsidRDefault="00407927" w:rsidP="00800966">
            <w:pPr>
              <w:jc w:val="left"/>
              <w:rPr>
                <w:sz w:val="18"/>
                <w:szCs w:val="18"/>
              </w:rPr>
            </w:pPr>
          </w:p>
          <w:p w:rsidR="00D43455" w:rsidRPr="00800966" w:rsidRDefault="00D43455" w:rsidP="00800966">
            <w:pPr>
              <w:jc w:val="left"/>
              <w:rPr>
                <w:b/>
                <w:sz w:val="18"/>
                <w:szCs w:val="18"/>
              </w:rPr>
            </w:pPr>
            <w:r w:rsidRPr="00800966">
              <w:rPr>
                <w:sz w:val="18"/>
                <w:szCs w:val="18"/>
              </w:rPr>
              <w:t xml:space="preserve">Dithane  M-45 </w:t>
            </w:r>
            <w:r w:rsidRPr="00800966">
              <w:rPr>
                <w:b/>
                <w:sz w:val="18"/>
                <w:szCs w:val="18"/>
              </w:rPr>
              <w:t>***</w:t>
            </w:r>
            <w:r w:rsidRPr="00800966">
              <w:rPr>
                <w:sz w:val="18"/>
                <w:szCs w:val="18"/>
              </w:rPr>
              <w:t xml:space="preserve"> </w:t>
            </w:r>
          </w:p>
          <w:p w:rsidR="00D43455" w:rsidRPr="00800966" w:rsidRDefault="00D43455" w:rsidP="00800966">
            <w:pPr>
              <w:jc w:val="left"/>
              <w:rPr>
                <w:sz w:val="18"/>
                <w:szCs w:val="18"/>
              </w:rPr>
            </w:pPr>
            <w:r w:rsidRPr="00800966">
              <w:rPr>
                <w:sz w:val="18"/>
                <w:szCs w:val="18"/>
              </w:rPr>
              <w:t xml:space="preserve">Dithane DG Neotec </w:t>
            </w:r>
            <w:r w:rsidRPr="00800966">
              <w:rPr>
                <w:b/>
                <w:sz w:val="18"/>
                <w:szCs w:val="18"/>
              </w:rPr>
              <w:t>***</w:t>
            </w:r>
          </w:p>
          <w:p w:rsidR="00D43455" w:rsidRPr="00800966" w:rsidRDefault="00D43455" w:rsidP="00800966">
            <w:pPr>
              <w:jc w:val="left"/>
              <w:rPr>
                <w:sz w:val="18"/>
                <w:szCs w:val="18"/>
              </w:rPr>
            </w:pPr>
            <w:r w:rsidRPr="00800966">
              <w:rPr>
                <w:sz w:val="18"/>
                <w:szCs w:val="18"/>
              </w:rPr>
              <w:t xml:space="preserve">Manfil 75 WG </w:t>
            </w:r>
            <w:r w:rsidRPr="00800966">
              <w:rPr>
                <w:b/>
                <w:sz w:val="18"/>
                <w:szCs w:val="18"/>
              </w:rPr>
              <w:t>***</w:t>
            </w:r>
          </w:p>
          <w:p w:rsidR="00D43455" w:rsidRPr="00800966" w:rsidRDefault="00D43455" w:rsidP="00800966">
            <w:pPr>
              <w:jc w:val="left"/>
              <w:rPr>
                <w:b/>
                <w:sz w:val="18"/>
                <w:szCs w:val="18"/>
              </w:rPr>
            </w:pPr>
            <w:r w:rsidRPr="00800966">
              <w:rPr>
                <w:sz w:val="18"/>
                <w:szCs w:val="18"/>
              </w:rPr>
              <w:t xml:space="preserve">Manfil 80 WP </w:t>
            </w:r>
            <w:r w:rsidRPr="00800966">
              <w:rPr>
                <w:b/>
                <w:sz w:val="18"/>
                <w:szCs w:val="18"/>
              </w:rPr>
              <w:t>***</w:t>
            </w:r>
          </w:p>
          <w:p w:rsidR="00D43455" w:rsidRPr="00800966" w:rsidRDefault="00D43455" w:rsidP="00800966">
            <w:pPr>
              <w:jc w:val="left"/>
              <w:rPr>
                <w:sz w:val="18"/>
                <w:szCs w:val="18"/>
              </w:rPr>
            </w:pPr>
            <w:r w:rsidRPr="00800966">
              <w:rPr>
                <w:sz w:val="18"/>
                <w:szCs w:val="18"/>
              </w:rPr>
              <w:t>Mankoz 75 WG</w:t>
            </w:r>
            <w:r w:rsidRPr="00800966">
              <w:rPr>
                <w:b/>
                <w:sz w:val="18"/>
                <w:szCs w:val="18"/>
              </w:rPr>
              <w:t>***</w:t>
            </w:r>
          </w:p>
          <w:p w:rsidR="00D43455" w:rsidRPr="00800966" w:rsidRDefault="00D43455" w:rsidP="00800966">
            <w:pPr>
              <w:jc w:val="left"/>
              <w:rPr>
                <w:sz w:val="18"/>
                <w:szCs w:val="18"/>
              </w:rPr>
            </w:pPr>
            <w:r w:rsidRPr="00800966">
              <w:rPr>
                <w:sz w:val="18"/>
                <w:szCs w:val="18"/>
              </w:rPr>
              <w:t xml:space="preserve">Pinozeb M-45 </w:t>
            </w:r>
            <w:r w:rsidRPr="00800966">
              <w:rPr>
                <w:b/>
                <w:sz w:val="18"/>
                <w:szCs w:val="18"/>
              </w:rPr>
              <w:t>***</w:t>
            </w:r>
          </w:p>
          <w:p w:rsidR="00D43455" w:rsidRPr="00800966" w:rsidRDefault="00D43455" w:rsidP="00800966">
            <w:pPr>
              <w:jc w:val="left"/>
              <w:rPr>
                <w:b/>
                <w:sz w:val="18"/>
                <w:szCs w:val="18"/>
              </w:rPr>
            </w:pPr>
            <w:r w:rsidRPr="00800966">
              <w:rPr>
                <w:sz w:val="18"/>
                <w:szCs w:val="18"/>
              </w:rPr>
              <w:t xml:space="preserve">Polyram DF </w:t>
            </w:r>
          </w:p>
          <w:p w:rsidR="00D43455" w:rsidRPr="00800966" w:rsidRDefault="00D43455" w:rsidP="00800966">
            <w:pPr>
              <w:jc w:val="left"/>
              <w:rPr>
                <w:sz w:val="18"/>
                <w:szCs w:val="18"/>
              </w:rPr>
            </w:pPr>
            <w:r w:rsidRPr="00800966">
              <w:rPr>
                <w:sz w:val="18"/>
                <w:szCs w:val="18"/>
              </w:rPr>
              <w:t>Ridomil Gold MZ pepite</w:t>
            </w:r>
            <w:r w:rsidR="00AF6AEE" w:rsidRPr="00800966">
              <w:rPr>
                <w:b/>
                <w:sz w:val="18"/>
                <w:szCs w:val="18"/>
              </w:rPr>
              <w:t>*1</w:t>
            </w:r>
          </w:p>
          <w:p w:rsidR="00037230" w:rsidRPr="00800966" w:rsidRDefault="00037230" w:rsidP="00800966">
            <w:pPr>
              <w:jc w:val="left"/>
              <w:rPr>
                <w:b/>
                <w:sz w:val="18"/>
                <w:szCs w:val="18"/>
              </w:rPr>
            </w:pPr>
            <w:r w:rsidRPr="00800966">
              <w:rPr>
                <w:sz w:val="18"/>
                <w:szCs w:val="18"/>
              </w:rPr>
              <w:t>Quadris</w:t>
            </w:r>
            <w:r w:rsidRPr="00800966">
              <w:rPr>
                <w:b/>
                <w:sz w:val="18"/>
                <w:szCs w:val="18"/>
              </w:rPr>
              <w:t>**3</w:t>
            </w:r>
          </w:p>
          <w:p w:rsidR="009F3C58" w:rsidRPr="00800966" w:rsidRDefault="00D43455" w:rsidP="00800966">
            <w:pPr>
              <w:jc w:val="left"/>
              <w:rPr>
                <w:sz w:val="18"/>
                <w:szCs w:val="18"/>
              </w:rPr>
            </w:pPr>
            <w:r w:rsidRPr="00800966">
              <w:rPr>
                <w:sz w:val="18"/>
                <w:szCs w:val="18"/>
              </w:rPr>
              <w:t>Ortiva</w:t>
            </w:r>
            <w:r w:rsidRPr="00800966">
              <w:rPr>
                <w:b/>
                <w:sz w:val="18"/>
                <w:szCs w:val="18"/>
              </w:rPr>
              <w:t>**</w:t>
            </w:r>
          </w:p>
          <w:p w:rsidR="00D43455" w:rsidRPr="00800966" w:rsidRDefault="00D43455" w:rsidP="00800966">
            <w:pPr>
              <w:jc w:val="left"/>
              <w:rPr>
                <w:sz w:val="18"/>
                <w:szCs w:val="18"/>
              </w:rPr>
            </w:pPr>
            <w:r w:rsidRPr="00800966">
              <w:rPr>
                <w:sz w:val="18"/>
                <w:szCs w:val="18"/>
                <w:u w:val="single"/>
              </w:rPr>
              <w:t>Nordox 75 WG</w:t>
            </w:r>
            <w:r w:rsidRPr="00800966">
              <w:rPr>
                <w:sz w:val="18"/>
                <w:szCs w:val="18"/>
              </w:rPr>
              <w:t xml:space="preserve"> </w:t>
            </w:r>
            <w:r w:rsidRPr="00800966">
              <w:rPr>
                <w:b/>
                <w:sz w:val="18"/>
                <w:szCs w:val="18"/>
              </w:rPr>
              <w:t>*</w:t>
            </w:r>
            <w:r w:rsidR="00275984" w:rsidRPr="00800966">
              <w:rPr>
                <w:b/>
                <w:sz w:val="18"/>
                <w:szCs w:val="18"/>
              </w:rPr>
              <w:t>1</w:t>
            </w:r>
          </w:p>
          <w:p w:rsidR="00D43455" w:rsidRPr="00800966" w:rsidRDefault="00D43455" w:rsidP="00800966">
            <w:pPr>
              <w:jc w:val="left"/>
              <w:rPr>
                <w:sz w:val="18"/>
                <w:szCs w:val="18"/>
              </w:rPr>
            </w:pPr>
            <w:r w:rsidRPr="00800966">
              <w:rPr>
                <w:sz w:val="18"/>
                <w:szCs w:val="18"/>
              </w:rPr>
              <w:t>Galben C</w:t>
            </w:r>
          </w:p>
          <w:p w:rsidR="00D43455" w:rsidRPr="00800966" w:rsidRDefault="00D43455" w:rsidP="00800966">
            <w:pPr>
              <w:jc w:val="left"/>
              <w:rPr>
                <w:sz w:val="18"/>
                <w:szCs w:val="18"/>
              </w:rPr>
            </w:pPr>
          </w:p>
          <w:p w:rsidR="00D43455" w:rsidRPr="00800966" w:rsidRDefault="00D43455" w:rsidP="00800966">
            <w:pPr>
              <w:jc w:val="left"/>
              <w:rPr>
                <w:b/>
                <w:sz w:val="18"/>
                <w:szCs w:val="18"/>
              </w:rPr>
            </w:pPr>
            <w:r w:rsidRPr="00800966">
              <w:rPr>
                <w:sz w:val="18"/>
                <w:szCs w:val="18"/>
              </w:rPr>
              <w:t xml:space="preserve">Galben M </w:t>
            </w:r>
          </w:p>
          <w:p w:rsidR="00D43455" w:rsidRPr="00800966" w:rsidRDefault="00D43455" w:rsidP="00800966">
            <w:pPr>
              <w:jc w:val="left"/>
              <w:rPr>
                <w:b/>
                <w:sz w:val="18"/>
                <w:szCs w:val="18"/>
              </w:rPr>
            </w:pPr>
            <w:r w:rsidRPr="00800966">
              <w:rPr>
                <w:sz w:val="18"/>
                <w:szCs w:val="18"/>
              </w:rPr>
              <w:t xml:space="preserve">Revus </w:t>
            </w:r>
            <w:r w:rsidRPr="00800966">
              <w:rPr>
                <w:b/>
                <w:sz w:val="18"/>
                <w:szCs w:val="18"/>
              </w:rPr>
              <w:t>*</w:t>
            </w:r>
            <w:r w:rsidR="00AF6AEE" w:rsidRPr="00800966">
              <w:rPr>
                <w:b/>
                <w:sz w:val="18"/>
                <w:szCs w:val="18"/>
              </w:rPr>
              <w:t>4</w:t>
            </w:r>
          </w:p>
          <w:p w:rsidR="00D43455" w:rsidRPr="00800966" w:rsidRDefault="00D43455" w:rsidP="00800966">
            <w:pPr>
              <w:jc w:val="left"/>
              <w:rPr>
                <w:b/>
                <w:sz w:val="18"/>
                <w:szCs w:val="18"/>
              </w:rPr>
            </w:pPr>
            <w:r w:rsidRPr="00800966">
              <w:rPr>
                <w:sz w:val="18"/>
                <w:szCs w:val="18"/>
              </w:rPr>
              <w:t>Pergado MZ</w:t>
            </w:r>
            <w:r w:rsidR="009F3C58" w:rsidRPr="00800966">
              <w:rPr>
                <w:b/>
                <w:sz w:val="18"/>
                <w:szCs w:val="18"/>
              </w:rPr>
              <w:t>***</w:t>
            </w:r>
          </w:p>
          <w:p w:rsidR="00780890" w:rsidRPr="00800966" w:rsidRDefault="00780890" w:rsidP="00800966">
            <w:pPr>
              <w:jc w:val="left"/>
              <w:rPr>
                <w:sz w:val="18"/>
                <w:szCs w:val="18"/>
              </w:rPr>
            </w:pPr>
            <w:r w:rsidRPr="00800966">
              <w:rPr>
                <w:sz w:val="18"/>
                <w:szCs w:val="18"/>
              </w:rPr>
              <w:t>Gett</w:t>
            </w:r>
          </w:p>
          <w:p w:rsidR="00D43455" w:rsidRPr="00800966" w:rsidRDefault="00D43455" w:rsidP="00800966">
            <w:pPr>
              <w:jc w:val="left"/>
              <w:rPr>
                <w:b/>
                <w:sz w:val="18"/>
                <w:szCs w:val="18"/>
              </w:rPr>
            </w:pPr>
            <w:r w:rsidRPr="00800966">
              <w:rPr>
                <w:sz w:val="18"/>
                <w:szCs w:val="18"/>
              </w:rPr>
              <w:t xml:space="preserve">Pergado C </w:t>
            </w:r>
            <w:r w:rsidR="009F3C58" w:rsidRPr="00800966">
              <w:rPr>
                <w:b/>
                <w:sz w:val="18"/>
                <w:szCs w:val="18"/>
              </w:rPr>
              <w:t xml:space="preserve">*1 </w:t>
            </w:r>
            <w:r w:rsidRPr="00800966">
              <w:rPr>
                <w:b/>
                <w:sz w:val="18"/>
                <w:szCs w:val="18"/>
              </w:rPr>
              <w:t xml:space="preserve">***   </w:t>
            </w:r>
          </w:p>
          <w:p w:rsidR="00407927" w:rsidRPr="00800966" w:rsidRDefault="00407927" w:rsidP="00800966">
            <w:pPr>
              <w:jc w:val="left"/>
              <w:rPr>
                <w:sz w:val="18"/>
                <w:szCs w:val="18"/>
              </w:rPr>
            </w:pPr>
          </w:p>
          <w:p w:rsidR="00407927" w:rsidRPr="00800966" w:rsidRDefault="00D43455" w:rsidP="00800966">
            <w:pPr>
              <w:jc w:val="left"/>
              <w:rPr>
                <w:sz w:val="18"/>
                <w:szCs w:val="18"/>
              </w:rPr>
            </w:pPr>
            <w:r w:rsidRPr="00800966">
              <w:rPr>
                <w:sz w:val="18"/>
                <w:szCs w:val="18"/>
              </w:rPr>
              <w:t>Ranman twinpack</w:t>
            </w:r>
            <w:r w:rsidR="00774C54" w:rsidRPr="00800966">
              <w:rPr>
                <w:sz w:val="18"/>
                <w:szCs w:val="18"/>
              </w:rPr>
              <w:t xml:space="preserve"> </w:t>
            </w:r>
            <w:r w:rsidR="00774C54" w:rsidRPr="00800966">
              <w:rPr>
                <w:b/>
                <w:sz w:val="18"/>
                <w:szCs w:val="18"/>
              </w:rPr>
              <w:t>A</w:t>
            </w:r>
          </w:p>
          <w:p w:rsidR="00774C54" w:rsidRPr="00800966" w:rsidRDefault="00774C54" w:rsidP="00800966">
            <w:pPr>
              <w:jc w:val="left"/>
              <w:rPr>
                <w:sz w:val="18"/>
                <w:szCs w:val="18"/>
              </w:rPr>
            </w:pPr>
          </w:p>
          <w:p w:rsidR="00F44A83" w:rsidRPr="00800966" w:rsidRDefault="00F44A83" w:rsidP="00800966">
            <w:pPr>
              <w:jc w:val="left"/>
              <w:rPr>
                <w:sz w:val="18"/>
                <w:szCs w:val="18"/>
              </w:rPr>
            </w:pPr>
          </w:p>
          <w:p w:rsidR="00D43455" w:rsidRPr="00800966" w:rsidRDefault="00D43455" w:rsidP="00800966">
            <w:pPr>
              <w:jc w:val="left"/>
              <w:rPr>
                <w:sz w:val="18"/>
                <w:szCs w:val="18"/>
              </w:rPr>
            </w:pPr>
            <w:r w:rsidRPr="00800966">
              <w:rPr>
                <w:sz w:val="18"/>
                <w:szCs w:val="18"/>
              </w:rPr>
              <w:t>Flowbrix blau SC</w:t>
            </w:r>
            <w:r w:rsidRPr="00800966">
              <w:rPr>
                <w:b/>
                <w:sz w:val="18"/>
                <w:szCs w:val="18"/>
              </w:rPr>
              <w:t>**</w:t>
            </w:r>
            <w:r w:rsidR="00AC5BEC" w:rsidRPr="00800966">
              <w:rPr>
                <w:b/>
                <w:sz w:val="18"/>
                <w:szCs w:val="18"/>
              </w:rPr>
              <w:t>2</w:t>
            </w:r>
          </w:p>
          <w:p w:rsidR="00D43455" w:rsidRPr="00800966" w:rsidRDefault="00D43455" w:rsidP="00800966">
            <w:pPr>
              <w:jc w:val="left"/>
              <w:rPr>
                <w:sz w:val="18"/>
                <w:szCs w:val="18"/>
              </w:rPr>
            </w:pPr>
            <w:r w:rsidRPr="00800966">
              <w:rPr>
                <w:sz w:val="18"/>
                <w:szCs w:val="18"/>
              </w:rPr>
              <w:t>Banko 500 SC</w:t>
            </w:r>
            <w:r w:rsidRPr="00800966">
              <w:rPr>
                <w:b/>
                <w:sz w:val="18"/>
                <w:szCs w:val="18"/>
              </w:rPr>
              <w:t>***</w:t>
            </w:r>
          </w:p>
          <w:p w:rsidR="00D43455" w:rsidRPr="001A73E9" w:rsidRDefault="00D43455" w:rsidP="00DB7F29">
            <w:pPr>
              <w:jc w:val="left"/>
              <w:rPr>
                <w:b/>
                <w:sz w:val="18"/>
                <w:szCs w:val="18"/>
                <w:u w:val="single"/>
              </w:rPr>
            </w:pPr>
            <w:r w:rsidRPr="001A73E9">
              <w:rPr>
                <w:sz w:val="18"/>
                <w:szCs w:val="18"/>
                <w:u w:val="single"/>
              </w:rPr>
              <w:t>Nautile DG</w:t>
            </w:r>
            <w:r w:rsidR="00275984" w:rsidRPr="001A73E9">
              <w:rPr>
                <w:b/>
                <w:sz w:val="18"/>
                <w:szCs w:val="18"/>
                <w:u w:val="single"/>
              </w:rPr>
              <w:t>***</w:t>
            </w:r>
          </w:p>
        </w:tc>
        <w:tc>
          <w:tcPr>
            <w:tcW w:w="1134" w:type="dxa"/>
            <w:gridSpan w:val="2"/>
            <w:vMerge w:val="restart"/>
            <w:tcBorders>
              <w:top w:val="single" w:sz="4" w:space="0" w:color="auto"/>
              <w:left w:val="single" w:sz="4" w:space="0" w:color="auto"/>
              <w:right w:val="single" w:sz="4" w:space="0" w:color="auto"/>
            </w:tcBorders>
          </w:tcPr>
          <w:p w:rsidR="00D43455" w:rsidRPr="00800966" w:rsidRDefault="00D43455" w:rsidP="00DB7F29">
            <w:pPr>
              <w:jc w:val="left"/>
              <w:rPr>
                <w:sz w:val="18"/>
                <w:szCs w:val="18"/>
              </w:rPr>
            </w:pPr>
            <w:r w:rsidRPr="00800966">
              <w:rPr>
                <w:sz w:val="18"/>
                <w:szCs w:val="18"/>
              </w:rPr>
              <w:t>2 kg/ha</w:t>
            </w:r>
          </w:p>
          <w:p w:rsidR="00780890" w:rsidRPr="00800966" w:rsidRDefault="00780890" w:rsidP="00DB7F29">
            <w:pPr>
              <w:jc w:val="left"/>
              <w:rPr>
                <w:sz w:val="18"/>
                <w:szCs w:val="18"/>
              </w:rPr>
            </w:pPr>
            <w:r w:rsidRPr="00800966">
              <w:rPr>
                <w:sz w:val="18"/>
                <w:szCs w:val="18"/>
              </w:rPr>
              <w:t>2 kg/ha</w:t>
            </w:r>
          </w:p>
          <w:p w:rsidR="00D43455" w:rsidRPr="00800966" w:rsidRDefault="00D43455" w:rsidP="00DB7F29">
            <w:pPr>
              <w:jc w:val="left"/>
              <w:rPr>
                <w:sz w:val="18"/>
                <w:szCs w:val="18"/>
              </w:rPr>
            </w:pPr>
            <w:r w:rsidRPr="00800966">
              <w:rPr>
                <w:sz w:val="18"/>
                <w:szCs w:val="18"/>
              </w:rPr>
              <w:t>0,3 %</w:t>
            </w:r>
          </w:p>
          <w:p w:rsidR="00D43455" w:rsidRPr="00800966" w:rsidRDefault="00D43455" w:rsidP="00DB7F29">
            <w:pPr>
              <w:jc w:val="left"/>
              <w:rPr>
                <w:sz w:val="18"/>
                <w:szCs w:val="18"/>
              </w:rPr>
            </w:pPr>
            <w:r w:rsidRPr="00800966">
              <w:rPr>
                <w:sz w:val="18"/>
                <w:szCs w:val="18"/>
              </w:rPr>
              <w:t>0,3 %</w:t>
            </w:r>
          </w:p>
          <w:p w:rsidR="00D43455" w:rsidRPr="00800966" w:rsidRDefault="00D43455" w:rsidP="00DB7F29">
            <w:pPr>
              <w:jc w:val="left"/>
              <w:rPr>
                <w:sz w:val="18"/>
                <w:szCs w:val="18"/>
              </w:rPr>
            </w:pPr>
            <w:r w:rsidRPr="00800966">
              <w:rPr>
                <w:sz w:val="18"/>
                <w:szCs w:val="18"/>
              </w:rPr>
              <w:t>4-5 l/ha</w:t>
            </w:r>
          </w:p>
          <w:p w:rsidR="00D43455" w:rsidRPr="00800966" w:rsidRDefault="00D43455" w:rsidP="00DB7F29">
            <w:pPr>
              <w:jc w:val="left"/>
              <w:rPr>
                <w:sz w:val="18"/>
                <w:szCs w:val="18"/>
              </w:rPr>
            </w:pPr>
          </w:p>
          <w:p w:rsidR="00D43455" w:rsidRPr="00800966" w:rsidRDefault="00D43455" w:rsidP="00DB7F29">
            <w:pPr>
              <w:jc w:val="left"/>
              <w:rPr>
                <w:sz w:val="18"/>
                <w:szCs w:val="18"/>
              </w:rPr>
            </w:pPr>
            <w:r w:rsidRPr="00800966">
              <w:rPr>
                <w:sz w:val="18"/>
                <w:szCs w:val="18"/>
              </w:rPr>
              <w:t>2,5 kg/ha</w:t>
            </w:r>
          </w:p>
          <w:p w:rsidR="003B7C8A" w:rsidRPr="00800966" w:rsidRDefault="00F535C4" w:rsidP="003B7C8A">
            <w:pPr>
              <w:jc w:val="left"/>
              <w:rPr>
                <w:sz w:val="18"/>
                <w:szCs w:val="18"/>
              </w:rPr>
            </w:pPr>
            <w:r w:rsidRPr="00800966">
              <w:rPr>
                <w:sz w:val="18"/>
                <w:szCs w:val="18"/>
              </w:rPr>
              <w:t>0,15 - 0,2 %</w:t>
            </w:r>
            <w:r w:rsidR="00800966" w:rsidRPr="00800966">
              <w:rPr>
                <w:sz w:val="18"/>
                <w:szCs w:val="18"/>
              </w:rPr>
              <w:t xml:space="preserve"> </w:t>
            </w:r>
            <w:r w:rsidR="003B7C8A" w:rsidRPr="00800966">
              <w:rPr>
                <w:sz w:val="18"/>
                <w:szCs w:val="18"/>
              </w:rPr>
              <w:t>2  kg/ha</w:t>
            </w:r>
          </w:p>
          <w:p w:rsidR="00800966" w:rsidRPr="00800966" w:rsidRDefault="003B7C8A" w:rsidP="003B7C8A">
            <w:pPr>
              <w:jc w:val="left"/>
              <w:rPr>
                <w:sz w:val="18"/>
                <w:szCs w:val="18"/>
              </w:rPr>
            </w:pPr>
            <w:r w:rsidRPr="00800966">
              <w:rPr>
                <w:sz w:val="18"/>
                <w:szCs w:val="18"/>
              </w:rPr>
              <w:t>1,8 kg/ha</w:t>
            </w:r>
            <w:r w:rsidR="00800966" w:rsidRPr="00800966">
              <w:rPr>
                <w:sz w:val="18"/>
                <w:szCs w:val="18"/>
              </w:rPr>
              <w:t xml:space="preserve"> </w:t>
            </w:r>
          </w:p>
          <w:p w:rsidR="003B7C8A" w:rsidRPr="00800966" w:rsidRDefault="003B7C8A" w:rsidP="003B7C8A">
            <w:pPr>
              <w:jc w:val="left"/>
              <w:rPr>
                <w:sz w:val="18"/>
                <w:szCs w:val="18"/>
              </w:rPr>
            </w:pPr>
            <w:r w:rsidRPr="00800966">
              <w:rPr>
                <w:sz w:val="18"/>
                <w:szCs w:val="18"/>
              </w:rPr>
              <w:t>4-5 l/ha</w:t>
            </w:r>
          </w:p>
          <w:p w:rsidR="00D43455" w:rsidRPr="00800966" w:rsidRDefault="00D43455" w:rsidP="00DB7F29">
            <w:pPr>
              <w:jc w:val="left"/>
              <w:rPr>
                <w:sz w:val="18"/>
                <w:szCs w:val="18"/>
              </w:rPr>
            </w:pPr>
          </w:p>
          <w:p w:rsidR="00F535C4" w:rsidRPr="00800966" w:rsidRDefault="00F535C4" w:rsidP="00F535C4">
            <w:pPr>
              <w:jc w:val="left"/>
              <w:rPr>
                <w:sz w:val="18"/>
                <w:szCs w:val="18"/>
              </w:rPr>
            </w:pPr>
            <w:r w:rsidRPr="00800966">
              <w:rPr>
                <w:sz w:val="18"/>
                <w:szCs w:val="18"/>
              </w:rPr>
              <w:t>2 kg/ha</w:t>
            </w:r>
          </w:p>
          <w:p w:rsidR="00AC5BEC" w:rsidRPr="00800966" w:rsidRDefault="00AC5BEC" w:rsidP="00DB7F29">
            <w:pPr>
              <w:jc w:val="left"/>
              <w:rPr>
                <w:sz w:val="18"/>
                <w:szCs w:val="18"/>
              </w:rPr>
            </w:pPr>
          </w:p>
          <w:p w:rsidR="00D43455" w:rsidRPr="00800966" w:rsidRDefault="00D43455" w:rsidP="00DB7F29">
            <w:pPr>
              <w:jc w:val="left"/>
              <w:rPr>
                <w:sz w:val="18"/>
                <w:szCs w:val="18"/>
              </w:rPr>
            </w:pPr>
            <w:r w:rsidRPr="00800966">
              <w:rPr>
                <w:sz w:val="18"/>
                <w:szCs w:val="18"/>
              </w:rPr>
              <w:t>2  kg/ha</w:t>
            </w:r>
          </w:p>
          <w:p w:rsidR="00D43455" w:rsidRPr="00800966" w:rsidRDefault="00D43455" w:rsidP="00DB7F29">
            <w:pPr>
              <w:jc w:val="left"/>
              <w:rPr>
                <w:sz w:val="18"/>
                <w:szCs w:val="18"/>
              </w:rPr>
            </w:pPr>
            <w:r w:rsidRPr="00800966">
              <w:rPr>
                <w:sz w:val="18"/>
                <w:szCs w:val="18"/>
              </w:rPr>
              <w:t>2  kg/ha</w:t>
            </w:r>
          </w:p>
          <w:p w:rsidR="00D43455" w:rsidRPr="00800966" w:rsidRDefault="00D43455" w:rsidP="00DB7F29">
            <w:pPr>
              <w:jc w:val="left"/>
              <w:rPr>
                <w:sz w:val="18"/>
                <w:szCs w:val="18"/>
              </w:rPr>
            </w:pPr>
          </w:p>
          <w:p w:rsidR="00D43455" w:rsidRPr="00800966" w:rsidRDefault="00D43455" w:rsidP="00DB7F29">
            <w:pPr>
              <w:jc w:val="left"/>
              <w:rPr>
                <w:sz w:val="18"/>
                <w:szCs w:val="18"/>
              </w:rPr>
            </w:pPr>
            <w:r w:rsidRPr="00800966">
              <w:rPr>
                <w:sz w:val="18"/>
                <w:szCs w:val="18"/>
              </w:rPr>
              <w:t>2  kg/ha</w:t>
            </w:r>
          </w:p>
          <w:p w:rsidR="00D43455" w:rsidRPr="00800966" w:rsidRDefault="00D43455" w:rsidP="00DB7F29">
            <w:pPr>
              <w:jc w:val="left"/>
              <w:rPr>
                <w:sz w:val="18"/>
                <w:szCs w:val="18"/>
              </w:rPr>
            </w:pPr>
            <w:r w:rsidRPr="00800966">
              <w:rPr>
                <w:sz w:val="18"/>
                <w:szCs w:val="18"/>
              </w:rPr>
              <w:t>2  kg/ha</w:t>
            </w:r>
          </w:p>
          <w:p w:rsidR="00D43455" w:rsidRPr="00800966" w:rsidRDefault="00D43455" w:rsidP="00DB7F29">
            <w:pPr>
              <w:jc w:val="left"/>
              <w:rPr>
                <w:sz w:val="18"/>
                <w:szCs w:val="18"/>
              </w:rPr>
            </w:pPr>
            <w:r w:rsidRPr="00800966">
              <w:rPr>
                <w:sz w:val="18"/>
                <w:szCs w:val="18"/>
              </w:rPr>
              <w:t>2 kg/ha</w:t>
            </w:r>
          </w:p>
          <w:p w:rsidR="00D43455" w:rsidRPr="00800966" w:rsidRDefault="00D43455" w:rsidP="00DB7F29">
            <w:pPr>
              <w:jc w:val="left"/>
              <w:rPr>
                <w:sz w:val="18"/>
                <w:szCs w:val="18"/>
              </w:rPr>
            </w:pPr>
            <w:r w:rsidRPr="00800966">
              <w:rPr>
                <w:sz w:val="18"/>
                <w:szCs w:val="18"/>
              </w:rPr>
              <w:t>2  kg/ha</w:t>
            </w:r>
          </w:p>
          <w:p w:rsidR="00D43455" w:rsidRPr="00800966" w:rsidRDefault="00D43455" w:rsidP="00DB7F29">
            <w:pPr>
              <w:jc w:val="left"/>
              <w:rPr>
                <w:sz w:val="18"/>
                <w:szCs w:val="18"/>
              </w:rPr>
            </w:pPr>
            <w:r w:rsidRPr="00800966">
              <w:rPr>
                <w:sz w:val="18"/>
                <w:szCs w:val="18"/>
              </w:rPr>
              <w:t>2 kg/ha</w:t>
            </w:r>
          </w:p>
          <w:p w:rsidR="00D43455" w:rsidRPr="00800966" w:rsidRDefault="00D43455" w:rsidP="00DB7F29">
            <w:pPr>
              <w:jc w:val="left"/>
              <w:rPr>
                <w:sz w:val="18"/>
                <w:szCs w:val="18"/>
              </w:rPr>
            </w:pPr>
            <w:r w:rsidRPr="00800966">
              <w:rPr>
                <w:sz w:val="18"/>
                <w:szCs w:val="18"/>
              </w:rPr>
              <w:t>2</w:t>
            </w:r>
            <w:r w:rsidR="00AF6AEE" w:rsidRPr="00800966">
              <w:rPr>
                <w:sz w:val="18"/>
                <w:szCs w:val="18"/>
              </w:rPr>
              <w:t>,5</w:t>
            </w:r>
            <w:r w:rsidRPr="00800966">
              <w:rPr>
                <w:sz w:val="18"/>
                <w:szCs w:val="18"/>
              </w:rPr>
              <w:t xml:space="preserve"> kg/ha</w:t>
            </w:r>
          </w:p>
          <w:p w:rsidR="00D43455" w:rsidRPr="00800966" w:rsidRDefault="00D43455" w:rsidP="00DB7F29">
            <w:pPr>
              <w:jc w:val="left"/>
              <w:rPr>
                <w:sz w:val="18"/>
                <w:szCs w:val="18"/>
              </w:rPr>
            </w:pPr>
          </w:p>
          <w:p w:rsidR="00037230" w:rsidRPr="00800966" w:rsidRDefault="00037230" w:rsidP="00DB7F29">
            <w:pPr>
              <w:jc w:val="left"/>
              <w:rPr>
                <w:sz w:val="18"/>
                <w:szCs w:val="18"/>
              </w:rPr>
            </w:pPr>
            <w:r w:rsidRPr="00800966">
              <w:rPr>
                <w:sz w:val="18"/>
                <w:szCs w:val="18"/>
              </w:rPr>
              <w:t>1 l/ha</w:t>
            </w:r>
          </w:p>
          <w:p w:rsidR="00D43455" w:rsidRPr="00800966" w:rsidRDefault="00D43455" w:rsidP="00DB7F29">
            <w:pPr>
              <w:jc w:val="left"/>
              <w:rPr>
                <w:sz w:val="16"/>
                <w:szCs w:val="16"/>
              </w:rPr>
            </w:pPr>
            <w:r w:rsidRPr="00800966">
              <w:rPr>
                <w:sz w:val="16"/>
                <w:szCs w:val="16"/>
              </w:rPr>
              <w:t>0,48-0,96 l/ha</w:t>
            </w:r>
          </w:p>
          <w:p w:rsidR="00D43455" w:rsidRPr="00800966" w:rsidRDefault="00D43455" w:rsidP="00DB7F29">
            <w:pPr>
              <w:jc w:val="left"/>
              <w:rPr>
                <w:sz w:val="18"/>
                <w:szCs w:val="18"/>
              </w:rPr>
            </w:pPr>
            <w:r w:rsidRPr="00800966">
              <w:rPr>
                <w:sz w:val="18"/>
                <w:szCs w:val="18"/>
              </w:rPr>
              <w:t>1 kg/ha</w:t>
            </w:r>
          </w:p>
          <w:p w:rsidR="00D43455" w:rsidRPr="00800966" w:rsidRDefault="00D43455" w:rsidP="00DB7F29">
            <w:pPr>
              <w:jc w:val="left"/>
              <w:rPr>
                <w:sz w:val="18"/>
                <w:szCs w:val="18"/>
              </w:rPr>
            </w:pPr>
            <w:r w:rsidRPr="00800966">
              <w:rPr>
                <w:sz w:val="18"/>
                <w:szCs w:val="18"/>
              </w:rPr>
              <w:t>4 kg/ha</w:t>
            </w:r>
          </w:p>
          <w:p w:rsidR="00D43455" w:rsidRPr="00800966" w:rsidRDefault="00D43455" w:rsidP="00DB7F29">
            <w:pPr>
              <w:jc w:val="left"/>
              <w:rPr>
                <w:sz w:val="18"/>
                <w:szCs w:val="18"/>
              </w:rPr>
            </w:pPr>
          </w:p>
          <w:p w:rsidR="00D43455" w:rsidRPr="00800966" w:rsidRDefault="00D43455" w:rsidP="00DB7F29">
            <w:pPr>
              <w:jc w:val="left"/>
              <w:rPr>
                <w:sz w:val="18"/>
                <w:szCs w:val="18"/>
              </w:rPr>
            </w:pPr>
            <w:r w:rsidRPr="00800966">
              <w:rPr>
                <w:sz w:val="18"/>
                <w:szCs w:val="18"/>
              </w:rPr>
              <w:t>2,5kg/ha</w:t>
            </w:r>
          </w:p>
          <w:p w:rsidR="00D43455" w:rsidRPr="00800966" w:rsidRDefault="00D43455" w:rsidP="00DB7F29">
            <w:pPr>
              <w:jc w:val="left"/>
              <w:rPr>
                <w:sz w:val="18"/>
                <w:szCs w:val="18"/>
              </w:rPr>
            </w:pPr>
            <w:r w:rsidRPr="00800966">
              <w:rPr>
                <w:sz w:val="18"/>
                <w:szCs w:val="18"/>
              </w:rPr>
              <w:t>0,6 l/ha</w:t>
            </w:r>
          </w:p>
          <w:p w:rsidR="00D43455" w:rsidRPr="00800966" w:rsidRDefault="00D43455" w:rsidP="00DB7F29">
            <w:pPr>
              <w:jc w:val="left"/>
              <w:rPr>
                <w:sz w:val="18"/>
                <w:szCs w:val="18"/>
              </w:rPr>
            </w:pPr>
            <w:r w:rsidRPr="00800966">
              <w:rPr>
                <w:sz w:val="18"/>
                <w:szCs w:val="18"/>
              </w:rPr>
              <w:t>2,5 kg/ha</w:t>
            </w:r>
          </w:p>
          <w:p w:rsidR="00780890" w:rsidRPr="00800966" w:rsidRDefault="00780890" w:rsidP="00DB7F29">
            <w:pPr>
              <w:jc w:val="left"/>
              <w:rPr>
                <w:sz w:val="18"/>
                <w:szCs w:val="18"/>
              </w:rPr>
            </w:pPr>
            <w:r w:rsidRPr="00800966">
              <w:rPr>
                <w:sz w:val="18"/>
                <w:szCs w:val="18"/>
              </w:rPr>
              <w:t>2,5 kg/ha</w:t>
            </w:r>
          </w:p>
          <w:p w:rsidR="00D43455" w:rsidRPr="00800966" w:rsidRDefault="00407927" w:rsidP="00DB7F29">
            <w:pPr>
              <w:jc w:val="left"/>
              <w:rPr>
                <w:sz w:val="18"/>
                <w:szCs w:val="18"/>
              </w:rPr>
            </w:pPr>
            <w:r w:rsidRPr="00800966">
              <w:rPr>
                <w:sz w:val="18"/>
                <w:szCs w:val="18"/>
              </w:rPr>
              <w:t>5 kg/ha</w:t>
            </w:r>
          </w:p>
          <w:p w:rsidR="00407927" w:rsidRPr="00800966" w:rsidRDefault="00407927" w:rsidP="00DB7F29">
            <w:pPr>
              <w:jc w:val="left"/>
              <w:rPr>
                <w:sz w:val="18"/>
                <w:szCs w:val="18"/>
              </w:rPr>
            </w:pPr>
          </w:p>
          <w:p w:rsidR="00407927" w:rsidRPr="00800966" w:rsidRDefault="00D43455" w:rsidP="00DB7F29">
            <w:pPr>
              <w:jc w:val="left"/>
              <w:rPr>
                <w:sz w:val="18"/>
                <w:szCs w:val="18"/>
              </w:rPr>
            </w:pPr>
            <w:r w:rsidRPr="00800966">
              <w:rPr>
                <w:sz w:val="18"/>
                <w:szCs w:val="18"/>
              </w:rPr>
              <w:t>0,2 l/ha</w:t>
            </w:r>
          </w:p>
          <w:p w:rsidR="00774C54" w:rsidRPr="00800966" w:rsidRDefault="00774C54" w:rsidP="00DB7F29">
            <w:pPr>
              <w:jc w:val="left"/>
              <w:rPr>
                <w:sz w:val="18"/>
                <w:szCs w:val="18"/>
              </w:rPr>
            </w:pPr>
          </w:p>
          <w:p w:rsidR="00F44A83" w:rsidRPr="00800966" w:rsidRDefault="00F44A83" w:rsidP="00DB7F29">
            <w:pPr>
              <w:jc w:val="left"/>
              <w:rPr>
                <w:sz w:val="18"/>
                <w:szCs w:val="18"/>
              </w:rPr>
            </w:pPr>
          </w:p>
          <w:p w:rsidR="00D43455" w:rsidRPr="00800966" w:rsidRDefault="00D43455" w:rsidP="00DB7F29">
            <w:pPr>
              <w:jc w:val="left"/>
              <w:rPr>
                <w:sz w:val="18"/>
                <w:szCs w:val="18"/>
              </w:rPr>
            </w:pPr>
            <w:r w:rsidRPr="00800966">
              <w:rPr>
                <w:sz w:val="18"/>
                <w:szCs w:val="18"/>
              </w:rPr>
              <w:t>0,25%</w:t>
            </w:r>
          </w:p>
          <w:p w:rsidR="00D43455" w:rsidRPr="00800966" w:rsidRDefault="00D43455" w:rsidP="00DB7F29">
            <w:pPr>
              <w:jc w:val="left"/>
              <w:rPr>
                <w:sz w:val="18"/>
                <w:szCs w:val="18"/>
              </w:rPr>
            </w:pPr>
            <w:r w:rsidRPr="00800966">
              <w:rPr>
                <w:sz w:val="18"/>
                <w:szCs w:val="18"/>
              </w:rPr>
              <w:t>2 l/ha</w:t>
            </w:r>
          </w:p>
          <w:p w:rsidR="00D43455" w:rsidRPr="00CC6012" w:rsidRDefault="00D43455" w:rsidP="00DB7F29">
            <w:pPr>
              <w:jc w:val="left"/>
              <w:rPr>
                <w:sz w:val="18"/>
                <w:szCs w:val="18"/>
              </w:rPr>
            </w:pPr>
            <w:r>
              <w:rPr>
                <w:sz w:val="18"/>
                <w:szCs w:val="18"/>
              </w:rPr>
              <w:t>2 kg/ha</w:t>
            </w:r>
          </w:p>
        </w:tc>
        <w:tc>
          <w:tcPr>
            <w:tcW w:w="1138" w:type="dxa"/>
            <w:vMerge w:val="restart"/>
            <w:tcBorders>
              <w:top w:val="single" w:sz="4" w:space="0" w:color="auto"/>
              <w:left w:val="single" w:sz="4" w:space="0" w:color="auto"/>
              <w:right w:val="single" w:sz="4" w:space="0" w:color="auto"/>
            </w:tcBorders>
          </w:tcPr>
          <w:p w:rsidR="00D43455" w:rsidRDefault="00D43455" w:rsidP="00DB7F29">
            <w:pPr>
              <w:jc w:val="left"/>
              <w:rPr>
                <w:sz w:val="18"/>
                <w:szCs w:val="18"/>
              </w:rPr>
            </w:pPr>
            <w:r w:rsidRPr="00CC6012">
              <w:rPr>
                <w:sz w:val="18"/>
                <w:szCs w:val="18"/>
              </w:rPr>
              <w:t>3</w:t>
            </w:r>
          </w:p>
          <w:p w:rsidR="00780890" w:rsidRPr="00CC6012" w:rsidRDefault="00780890" w:rsidP="00DB7F29">
            <w:pPr>
              <w:jc w:val="left"/>
              <w:rPr>
                <w:sz w:val="18"/>
                <w:szCs w:val="18"/>
              </w:rPr>
            </w:pPr>
            <w:r>
              <w:rPr>
                <w:sz w:val="18"/>
                <w:szCs w:val="18"/>
              </w:rPr>
              <w:t>3</w:t>
            </w:r>
          </w:p>
          <w:p w:rsidR="00D43455" w:rsidRPr="00CC6012" w:rsidRDefault="00D43455" w:rsidP="00DB7F29">
            <w:pPr>
              <w:jc w:val="left"/>
              <w:rPr>
                <w:sz w:val="18"/>
                <w:szCs w:val="18"/>
              </w:rPr>
            </w:pPr>
            <w:r w:rsidRPr="00CC6012">
              <w:rPr>
                <w:sz w:val="18"/>
                <w:szCs w:val="18"/>
              </w:rPr>
              <w:t>14 / 28</w:t>
            </w:r>
            <w:r w:rsidRPr="00CC6012">
              <w:rPr>
                <w:b/>
                <w:sz w:val="18"/>
                <w:szCs w:val="18"/>
              </w:rPr>
              <w:t>*</w:t>
            </w:r>
          </w:p>
          <w:p w:rsidR="00D43455" w:rsidRDefault="00D43455" w:rsidP="00DB7F29">
            <w:pPr>
              <w:jc w:val="left"/>
              <w:rPr>
                <w:sz w:val="18"/>
                <w:szCs w:val="18"/>
              </w:rPr>
            </w:pPr>
            <w:r w:rsidRPr="00CC6012">
              <w:rPr>
                <w:sz w:val="18"/>
                <w:szCs w:val="18"/>
              </w:rPr>
              <w:t>14 / 28</w:t>
            </w:r>
            <w:r w:rsidRPr="00CC6012">
              <w:rPr>
                <w:b/>
                <w:sz w:val="18"/>
                <w:szCs w:val="18"/>
              </w:rPr>
              <w:t>*</w:t>
            </w:r>
          </w:p>
          <w:p w:rsidR="00D43455" w:rsidRDefault="00D43455" w:rsidP="00DB7F29">
            <w:pPr>
              <w:jc w:val="left"/>
              <w:rPr>
                <w:sz w:val="18"/>
                <w:szCs w:val="18"/>
              </w:rPr>
            </w:pPr>
            <w:r>
              <w:rPr>
                <w:sz w:val="18"/>
                <w:szCs w:val="18"/>
              </w:rPr>
              <w:t>14</w:t>
            </w:r>
          </w:p>
          <w:p w:rsidR="000C43EE" w:rsidRPr="00CC6012" w:rsidRDefault="000C43EE" w:rsidP="00DB7F29">
            <w:pPr>
              <w:jc w:val="left"/>
              <w:rPr>
                <w:sz w:val="18"/>
                <w:szCs w:val="18"/>
              </w:rPr>
            </w:pPr>
          </w:p>
          <w:p w:rsidR="00D43455" w:rsidRDefault="00D43455" w:rsidP="00DB7F29">
            <w:pPr>
              <w:jc w:val="left"/>
              <w:rPr>
                <w:sz w:val="18"/>
                <w:szCs w:val="18"/>
              </w:rPr>
            </w:pPr>
            <w:r w:rsidRPr="00CC6012">
              <w:rPr>
                <w:sz w:val="18"/>
                <w:szCs w:val="18"/>
              </w:rPr>
              <w:t>14</w:t>
            </w:r>
          </w:p>
          <w:p w:rsidR="00F535C4" w:rsidRDefault="00F535C4" w:rsidP="00DB7F29">
            <w:pPr>
              <w:jc w:val="left"/>
              <w:rPr>
                <w:sz w:val="18"/>
                <w:szCs w:val="18"/>
              </w:rPr>
            </w:pPr>
            <w:r w:rsidRPr="00CC6012">
              <w:rPr>
                <w:sz w:val="18"/>
                <w:szCs w:val="18"/>
              </w:rPr>
              <w:t>14</w:t>
            </w:r>
          </w:p>
          <w:p w:rsidR="003B7C8A" w:rsidRPr="00CC6012" w:rsidRDefault="003B7C8A" w:rsidP="003B7C8A">
            <w:pPr>
              <w:jc w:val="left"/>
              <w:rPr>
                <w:sz w:val="18"/>
                <w:szCs w:val="18"/>
              </w:rPr>
            </w:pPr>
            <w:r>
              <w:rPr>
                <w:sz w:val="18"/>
                <w:szCs w:val="18"/>
              </w:rPr>
              <w:t xml:space="preserve">3 / </w:t>
            </w:r>
            <w:r w:rsidRPr="00CC6012">
              <w:rPr>
                <w:sz w:val="18"/>
                <w:szCs w:val="18"/>
              </w:rPr>
              <w:t>1</w:t>
            </w:r>
            <w:r>
              <w:rPr>
                <w:sz w:val="18"/>
                <w:szCs w:val="18"/>
              </w:rPr>
              <w:t xml:space="preserve">0 </w:t>
            </w:r>
            <w:r w:rsidRPr="00D43455">
              <w:rPr>
                <w:b/>
                <w:sz w:val="18"/>
                <w:szCs w:val="18"/>
              </w:rPr>
              <w:t>*</w:t>
            </w:r>
            <w:r>
              <w:rPr>
                <w:b/>
                <w:sz w:val="18"/>
                <w:szCs w:val="18"/>
              </w:rPr>
              <w:t>*</w:t>
            </w:r>
          </w:p>
          <w:p w:rsidR="003B7C8A" w:rsidRDefault="003B7C8A" w:rsidP="003B7C8A">
            <w:pPr>
              <w:jc w:val="left"/>
              <w:rPr>
                <w:b/>
                <w:sz w:val="18"/>
                <w:szCs w:val="18"/>
              </w:rPr>
            </w:pPr>
            <w:r>
              <w:rPr>
                <w:sz w:val="18"/>
                <w:szCs w:val="18"/>
              </w:rPr>
              <w:t xml:space="preserve">3 / </w:t>
            </w:r>
            <w:r w:rsidRPr="00CC6012">
              <w:rPr>
                <w:sz w:val="18"/>
                <w:szCs w:val="18"/>
              </w:rPr>
              <w:t>1</w:t>
            </w:r>
            <w:r>
              <w:rPr>
                <w:sz w:val="18"/>
                <w:szCs w:val="18"/>
              </w:rPr>
              <w:t xml:space="preserve">0 </w:t>
            </w:r>
            <w:r w:rsidRPr="00275984">
              <w:rPr>
                <w:b/>
                <w:sz w:val="18"/>
                <w:szCs w:val="18"/>
              </w:rPr>
              <w:t>*</w:t>
            </w:r>
            <w:r w:rsidRPr="00D90C08">
              <w:rPr>
                <w:b/>
                <w:sz w:val="18"/>
                <w:szCs w:val="18"/>
              </w:rPr>
              <w:t>*</w:t>
            </w:r>
          </w:p>
          <w:p w:rsidR="003B7C8A" w:rsidRDefault="003B7C8A" w:rsidP="003B7C8A">
            <w:pPr>
              <w:jc w:val="left"/>
              <w:rPr>
                <w:sz w:val="18"/>
                <w:szCs w:val="18"/>
              </w:rPr>
            </w:pPr>
            <w:r w:rsidRPr="00CC6012">
              <w:rPr>
                <w:sz w:val="18"/>
                <w:szCs w:val="18"/>
              </w:rPr>
              <w:t>14</w:t>
            </w:r>
          </w:p>
          <w:p w:rsidR="00D43455" w:rsidRPr="00CC6012" w:rsidRDefault="00D43455" w:rsidP="00DB7F29">
            <w:pPr>
              <w:jc w:val="left"/>
              <w:rPr>
                <w:sz w:val="18"/>
                <w:szCs w:val="18"/>
              </w:rPr>
            </w:pPr>
          </w:p>
          <w:p w:rsidR="00407927" w:rsidRDefault="00F535C4" w:rsidP="00DB7F29">
            <w:pPr>
              <w:jc w:val="left"/>
              <w:rPr>
                <w:sz w:val="18"/>
                <w:szCs w:val="18"/>
              </w:rPr>
            </w:pPr>
            <w:r>
              <w:rPr>
                <w:sz w:val="18"/>
                <w:szCs w:val="18"/>
              </w:rPr>
              <w:t>3</w:t>
            </w:r>
          </w:p>
          <w:p w:rsidR="00AC5BEC" w:rsidRPr="00CC6012" w:rsidRDefault="00AC5BEC" w:rsidP="00DB7F29">
            <w:pPr>
              <w:jc w:val="left"/>
              <w:rPr>
                <w:sz w:val="18"/>
                <w:szCs w:val="18"/>
              </w:rPr>
            </w:pPr>
          </w:p>
          <w:p w:rsidR="00D43455" w:rsidRPr="00CC6012" w:rsidRDefault="00D43455" w:rsidP="00DB7F29">
            <w:pPr>
              <w:jc w:val="left"/>
              <w:rPr>
                <w:sz w:val="18"/>
                <w:szCs w:val="18"/>
              </w:rPr>
            </w:pPr>
            <w:r w:rsidRPr="00CC6012">
              <w:rPr>
                <w:sz w:val="18"/>
                <w:szCs w:val="18"/>
              </w:rPr>
              <w:t>3</w:t>
            </w:r>
          </w:p>
          <w:p w:rsidR="00D43455" w:rsidRPr="00CC6012" w:rsidRDefault="00D43455" w:rsidP="00DB7F29">
            <w:pPr>
              <w:jc w:val="left"/>
              <w:rPr>
                <w:sz w:val="18"/>
                <w:szCs w:val="18"/>
              </w:rPr>
            </w:pPr>
            <w:r w:rsidRPr="00CC6012">
              <w:rPr>
                <w:sz w:val="18"/>
                <w:szCs w:val="18"/>
              </w:rPr>
              <w:t>3</w:t>
            </w:r>
          </w:p>
          <w:p w:rsidR="00D43455" w:rsidRPr="00CC6012" w:rsidRDefault="00D43455" w:rsidP="00DB7F29">
            <w:pPr>
              <w:jc w:val="left"/>
              <w:rPr>
                <w:sz w:val="18"/>
                <w:szCs w:val="18"/>
              </w:rPr>
            </w:pPr>
          </w:p>
          <w:p w:rsidR="00D43455" w:rsidRPr="00CC6012" w:rsidRDefault="00D43455" w:rsidP="00DB7F29">
            <w:pPr>
              <w:jc w:val="left"/>
              <w:rPr>
                <w:sz w:val="18"/>
                <w:szCs w:val="18"/>
              </w:rPr>
            </w:pPr>
            <w:r w:rsidRPr="00CC6012">
              <w:rPr>
                <w:sz w:val="18"/>
                <w:szCs w:val="18"/>
              </w:rPr>
              <w:t>3</w:t>
            </w:r>
          </w:p>
          <w:p w:rsidR="00D43455" w:rsidRPr="00CC6012" w:rsidRDefault="00D43455" w:rsidP="00DB7F29">
            <w:pPr>
              <w:jc w:val="left"/>
              <w:rPr>
                <w:sz w:val="18"/>
                <w:szCs w:val="18"/>
              </w:rPr>
            </w:pPr>
            <w:r w:rsidRPr="00CC6012">
              <w:rPr>
                <w:sz w:val="18"/>
                <w:szCs w:val="18"/>
              </w:rPr>
              <w:t>3</w:t>
            </w:r>
          </w:p>
          <w:p w:rsidR="00D43455" w:rsidRPr="00CC6012" w:rsidRDefault="00D43455" w:rsidP="00DB7F29">
            <w:pPr>
              <w:jc w:val="left"/>
              <w:rPr>
                <w:sz w:val="18"/>
                <w:szCs w:val="18"/>
              </w:rPr>
            </w:pPr>
            <w:r w:rsidRPr="00CC6012">
              <w:rPr>
                <w:sz w:val="18"/>
                <w:szCs w:val="18"/>
              </w:rPr>
              <w:t>3</w:t>
            </w:r>
          </w:p>
          <w:p w:rsidR="00D43455" w:rsidRPr="00CC6012" w:rsidRDefault="00D43455" w:rsidP="00DB7F29">
            <w:pPr>
              <w:jc w:val="left"/>
              <w:rPr>
                <w:sz w:val="18"/>
                <w:szCs w:val="18"/>
              </w:rPr>
            </w:pPr>
            <w:r>
              <w:rPr>
                <w:sz w:val="18"/>
                <w:szCs w:val="18"/>
              </w:rPr>
              <w:t>3</w:t>
            </w:r>
          </w:p>
          <w:p w:rsidR="00D43455" w:rsidRPr="00CC6012" w:rsidRDefault="00AB15AC" w:rsidP="00DB7F29">
            <w:pPr>
              <w:jc w:val="left"/>
              <w:rPr>
                <w:sz w:val="18"/>
                <w:szCs w:val="18"/>
              </w:rPr>
            </w:pPr>
            <w:r>
              <w:rPr>
                <w:sz w:val="18"/>
                <w:szCs w:val="18"/>
              </w:rPr>
              <w:t>14</w:t>
            </w:r>
          </w:p>
          <w:p w:rsidR="00D43455" w:rsidRPr="00CC6012" w:rsidRDefault="00AF6AEE" w:rsidP="00DB7F29">
            <w:pPr>
              <w:jc w:val="left"/>
              <w:rPr>
                <w:sz w:val="18"/>
                <w:szCs w:val="18"/>
              </w:rPr>
            </w:pPr>
            <w:r>
              <w:rPr>
                <w:sz w:val="18"/>
                <w:szCs w:val="18"/>
              </w:rPr>
              <w:t>14</w:t>
            </w:r>
          </w:p>
          <w:p w:rsidR="00D43455" w:rsidRPr="00CC6012" w:rsidRDefault="00D43455" w:rsidP="00DB7F29">
            <w:pPr>
              <w:jc w:val="left"/>
              <w:rPr>
                <w:sz w:val="18"/>
                <w:szCs w:val="18"/>
              </w:rPr>
            </w:pPr>
          </w:p>
          <w:p w:rsidR="00037230" w:rsidRDefault="00037230" w:rsidP="00DB7F29">
            <w:pPr>
              <w:jc w:val="left"/>
              <w:rPr>
                <w:sz w:val="18"/>
                <w:szCs w:val="18"/>
              </w:rPr>
            </w:pPr>
            <w:r>
              <w:rPr>
                <w:sz w:val="18"/>
                <w:szCs w:val="18"/>
              </w:rPr>
              <w:t>3</w:t>
            </w:r>
          </w:p>
          <w:p w:rsidR="009F3C58" w:rsidRDefault="000C43EE" w:rsidP="00DB7F29">
            <w:pPr>
              <w:jc w:val="left"/>
              <w:rPr>
                <w:sz w:val="18"/>
                <w:szCs w:val="18"/>
              </w:rPr>
            </w:pPr>
            <w:r>
              <w:rPr>
                <w:sz w:val="18"/>
                <w:szCs w:val="18"/>
              </w:rPr>
              <w:t>3</w:t>
            </w:r>
          </w:p>
          <w:p w:rsidR="00D43455" w:rsidRPr="00CC6012" w:rsidRDefault="00407927" w:rsidP="00DB7F29">
            <w:pPr>
              <w:jc w:val="left"/>
              <w:rPr>
                <w:sz w:val="18"/>
                <w:szCs w:val="18"/>
              </w:rPr>
            </w:pPr>
            <w:r>
              <w:rPr>
                <w:sz w:val="18"/>
                <w:szCs w:val="18"/>
              </w:rPr>
              <w:t>14</w:t>
            </w:r>
          </w:p>
          <w:p w:rsidR="00D43455" w:rsidRDefault="00D43455" w:rsidP="00DB7F29">
            <w:pPr>
              <w:jc w:val="left"/>
              <w:rPr>
                <w:sz w:val="18"/>
                <w:szCs w:val="18"/>
              </w:rPr>
            </w:pPr>
            <w:r>
              <w:rPr>
                <w:sz w:val="18"/>
                <w:szCs w:val="18"/>
              </w:rPr>
              <w:t>14</w:t>
            </w:r>
          </w:p>
          <w:p w:rsidR="00D43455" w:rsidRDefault="00D43455" w:rsidP="00DB7F29">
            <w:pPr>
              <w:jc w:val="left"/>
              <w:rPr>
                <w:sz w:val="18"/>
                <w:szCs w:val="18"/>
              </w:rPr>
            </w:pPr>
          </w:p>
          <w:p w:rsidR="00D43455" w:rsidRPr="00CC6012" w:rsidRDefault="00D43455" w:rsidP="00DB7F29">
            <w:pPr>
              <w:jc w:val="left"/>
              <w:rPr>
                <w:sz w:val="18"/>
                <w:szCs w:val="18"/>
              </w:rPr>
            </w:pPr>
            <w:r w:rsidRPr="00CC6012">
              <w:rPr>
                <w:sz w:val="18"/>
                <w:szCs w:val="18"/>
              </w:rPr>
              <w:t>35</w:t>
            </w:r>
          </w:p>
          <w:p w:rsidR="00407927" w:rsidRDefault="00D43455" w:rsidP="00DB7F29">
            <w:pPr>
              <w:jc w:val="left"/>
              <w:rPr>
                <w:sz w:val="18"/>
                <w:szCs w:val="18"/>
              </w:rPr>
            </w:pPr>
            <w:r w:rsidRPr="00CC6012">
              <w:rPr>
                <w:sz w:val="18"/>
                <w:szCs w:val="18"/>
              </w:rPr>
              <w:t>3</w:t>
            </w:r>
          </w:p>
          <w:p w:rsidR="002E5234" w:rsidRDefault="00D43455" w:rsidP="00DB7F29">
            <w:pPr>
              <w:jc w:val="left"/>
              <w:rPr>
                <w:sz w:val="18"/>
                <w:szCs w:val="18"/>
              </w:rPr>
            </w:pPr>
            <w:r w:rsidRPr="00CC6012">
              <w:rPr>
                <w:sz w:val="18"/>
                <w:szCs w:val="18"/>
              </w:rPr>
              <w:t>3</w:t>
            </w:r>
          </w:p>
          <w:p w:rsidR="00780890" w:rsidRDefault="00780890" w:rsidP="00DB7F29">
            <w:pPr>
              <w:jc w:val="left"/>
              <w:rPr>
                <w:sz w:val="18"/>
                <w:szCs w:val="18"/>
              </w:rPr>
            </w:pPr>
            <w:r>
              <w:rPr>
                <w:sz w:val="18"/>
                <w:szCs w:val="18"/>
              </w:rPr>
              <w:t>3</w:t>
            </w:r>
          </w:p>
          <w:p w:rsidR="00407927" w:rsidRPr="00CC6012" w:rsidRDefault="00D43455" w:rsidP="00DB7F29">
            <w:pPr>
              <w:jc w:val="left"/>
              <w:rPr>
                <w:sz w:val="18"/>
                <w:szCs w:val="18"/>
              </w:rPr>
            </w:pPr>
            <w:r>
              <w:rPr>
                <w:sz w:val="18"/>
                <w:szCs w:val="18"/>
              </w:rPr>
              <w:t>3</w:t>
            </w:r>
          </w:p>
          <w:p w:rsidR="009F3C58" w:rsidRDefault="009F3C58" w:rsidP="00DB7F29">
            <w:pPr>
              <w:jc w:val="left"/>
              <w:rPr>
                <w:sz w:val="18"/>
                <w:szCs w:val="18"/>
              </w:rPr>
            </w:pPr>
          </w:p>
          <w:p w:rsidR="00407927" w:rsidRDefault="00D43455" w:rsidP="00DB7F29">
            <w:pPr>
              <w:jc w:val="left"/>
              <w:rPr>
                <w:sz w:val="18"/>
                <w:szCs w:val="18"/>
              </w:rPr>
            </w:pPr>
            <w:r w:rsidRPr="00CC6012">
              <w:rPr>
                <w:sz w:val="18"/>
                <w:szCs w:val="18"/>
              </w:rPr>
              <w:t>3</w:t>
            </w:r>
          </w:p>
          <w:p w:rsidR="00774C54" w:rsidRDefault="00774C54" w:rsidP="00DB7F29">
            <w:pPr>
              <w:jc w:val="left"/>
              <w:rPr>
                <w:sz w:val="18"/>
                <w:szCs w:val="18"/>
              </w:rPr>
            </w:pPr>
          </w:p>
          <w:p w:rsidR="00774C54" w:rsidRDefault="00774C54" w:rsidP="00DB7F29">
            <w:pPr>
              <w:jc w:val="left"/>
              <w:rPr>
                <w:sz w:val="18"/>
                <w:szCs w:val="18"/>
              </w:rPr>
            </w:pPr>
          </w:p>
          <w:p w:rsidR="00876CBC" w:rsidRDefault="00876CBC" w:rsidP="00876CBC">
            <w:pPr>
              <w:jc w:val="left"/>
              <w:rPr>
                <w:sz w:val="18"/>
                <w:szCs w:val="18"/>
              </w:rPr>
            </w:pPr>
            <w:r w:rsidRPr="00CC6012">
              <w:rPr>
                <w:sz w:val="18"/>
                <w:szCs w:val="18"/>
              </w:rPr>
              <w:t>14</w:t>
            </w:r>
          </w:p>
          <w:p w:rsidR="00876CBC" w:rsidRDefault="00876CBC" w:rsidP="00876CBC">
            <w:pPr>
              <w:jc w:val="left"/>
              <w:rPr>
                <w:sz w:val="18"/>
                <w:szCs w:val="18"/>
              </w:rPr>
            </w:pPr>
            <w:r>
              <w:rPr>
                <w:sz w:val="18"/>
                <w:szCs w:val="18"/>
              </w:rPr>
              <w:t>3</w:t>
            </w:r>
          </w:p>
          <w:p w:rsidR="00D43455" w:rsidRPr="00800966" w:rsidRDefault="00876CBC" w:rsidP="00DB7F29">
            <w:pPr>
              <w:jc w:val="left"/>
              <w:rPr>
                <w:sz w:val="18"/>
                <w:szCs w:val="18"/>
              </w:rPr>
            </w:pPr>
            <w:r>
              <w:rPr>
                <w:sz w:val="18"/>
                <w:szCs w:val="18"/>
              </w:rPr>
              <w:t>3/10</w:t>
            </w:r>
            <w:r w:rsidRPr="001E251D">
              <w:rPr>
                <w:b/>
                <w:sz w:val="18"/>
                <w:szCs w:val="18"/>
              </w:rPr>
              <w:t>*</w:t>
            </w:r>
            <w:r>
              <w:rPr>
                <w:b/>
                <w:sz w:val="18"/>
                <w:szCs w:val="18"/>
              </w:rPr>
              <w:t>*</w:t>
            </w:r>
          </w:p>
        </w:tc>
        <w:tc>
          <w:tcPr>
            <w:tcW w:w="1560" w:type="dxa"/>
            <w:vMerge w:val="restart"/>
            <w:tcBorders>
              <w:top w:val="single" w:sz="4" w:space="0" w:color="auto"/>
              <w:left w:val="single" w:sz="4" w:space="0" w:color="auto"/>
              <w:right w:val="single" w:sz="4" w:space="0" w:color="auto"/>
            </w:tcBorders>
          </w:tcPr>
          <w:p w:rsidR="00D43455" w:rsidRPr="00CC6012" w:rsidRDefault="00D43455" w:rsidP="00685BC6">
            <w:pPr>
              <w:jc w:val="left"/>
              <w:rPr>
                <w:b/>
                <w:iCs/>
                <w:sz w:val="18"/>
                <w:szCs w:val="18"/>
              </w:rPr>
            </w:pPr>
            <w:r w:rsidRPr="00CC6012">
              <w:rPr>
                <w:b/>
                <w:iCs/>
                <w:sz w:val="18"/>
                <w:szCs w:val="18"/>
              </w:rPr>
              <w:t xml:space="preserve">* </w:t>
            </w:r>
            <w:r w:rsidRPr="00CC6012">
              <w:rPr>
                <w:iCs/>
                <w:sz w:val="18"/>
                <w:szCs w:val="18"/>
              </w:rPr>
              <w:t>pridelava na prostem / pridelava v zaščitenem prostoru</w:t>
            </w:r>
          </w:p>
          <w:p w:rsidR="00D43455" w:rsidRPr="00CC6012" w:rsidRDefault="00D43455" w:rsidP="00685BC6">
            <w:pPr>
              <w:jc w:val="left"/>
              <w:rPr>
                <w:iCs/>
                <w:sz w:val="18"/>
                <w:szCs w:val="18"/>
              </w:rPr>
            </w:pPr>
            <w:r w:rsidRPr="00CC6012">
              <w:rPr>
                <w:b/>
                <w:iCs/>
                <w:sz w:val="18"/>
                <w:szCs w:val="18"/>
              </w:rPr>
              <w:t>**</w:t>
            </w:r>
            <w:r w:rsidRPr="00CC6012">
              <w:rPr>
                <w:iCs/>
                <w:sz w:val="18"/>
                <w:szCs w:val="18"/>
              </w:rPr>
              <w:t xml:space="preserve"> odmerek je odvisen od višine tretiranih rastlin; uporaba </w:t>
            </w:r>
            <w:r>
              <w:rPr>
                <w:iCs/>
                <w:sz w:val="18"/>
                <w:szCs w:val="18"/>
              </w:rPr>
              <w:t xml:space="preserve">samo </w:t>
            </w:r>
            <w:r w:rsidRPr="00CC6012">
              <w:rPr>
                <w:iCs/>
                <w:sz w:val="18"/>
                <w:szCs w:val="18"/>
              </w:rPr>
              <w:t>v zaščitenih prostorih</w:t>
            </w:r>
          </w:p>
          <w:p w:rsidR="00D43455" w:rsidRDefault="00D43455" w:rsidP="00685BC6">
            <w:pPr>
              <w:jc w:val="left"/>
              <w:rPr>
                <w:sz w:val="18"/>
                <w:szCs w:val="18"/>
              </w:rPr>
            </w:pPr>
            <w:r w:rsidRPr="00CC6012">
              <w:rPr>
                <w:b/>
                <w:bCs/>
                <w:sz w:val="18"/>
                <w:szCs w:val="18"/>
              </w:rPr>
              <w:t>***</w:t>
            </w:r>
            <w:r w:rsidRPr="003F13E4">
              <w:rPr>
                <w:bCs/>
                <w:sz w:val="18"/>
                <w:szCs w:val="18"/>
              </w:rPr>
              <w:t>uporaba v zaščitenih prostorih ni dovoljena</w:t>
            </w:r>
          </w:p>
          <w:p w:rsidR="003B181B" w:rsidRDefault="003B181B" w:rsidP="00E46BE2">
            <w:pPr>
              <w:jc w:val="left"/>
              <w:rPr>
                <w:b/>
                <w:bCs/>
                <w:color w:val="000000"/>
                <w:sz w:val="18"/>
                <w:szCs w:val="18"/>
              </w:rPr>
            </w:pPr>
          </w:p>
          <w:p w:rsidR="003B181B" w:rsidRDefault="003B181B" w:rsidP="00E46BE2">
            <w:pPr>
              <w:jc w:val="left"/>
              <w:rPr>
                <w:b/>
                <w:bCs/>
                <w:color w:val="000000"/>
                <w:sz w:val="18"/>
                <w:szCs w:val="18"/>
              </w:rPr>
            </w:pPr>
            <w:r w:rsidRPr="003F13E4">
              <w:rPr>
                <w:bCs/>
                <w:color w:val="000000"/>
                <w:sz w:val="18"/>
                <w:szCs w:val="18"/>
              </w:rPr>
              <w:t>PRI KARENCI</w:t>
            </w:r>
            <w:r w:rsidR="00D43455" w:rsidRPr="00275984">
              <w:rPr>
                <w:bCs/>
                <w:color w:val="000000"/>
                <w:sz w:val="18"/>
                <w:szCs w:val="18"/>
              </w:rPr>
              <w:t>:</w:t>
            </w:r>
            <w:r w:rsidR="00D43455">
              <w:rPr>
                <w:b/>
                <w:bCs/>
                <w:color w:val="000000"/>
                <w:sz w:val="18"/>
                <w:szCs w:val="18"/>
              </w:rPr>
              <w:t xml:space="preserve"> </w:t>
            </w:r>
            <w:r w:rsidR="00D43455" w:rsidRPr="00CC6012">
              <w:rPr>
                <w:b/>
                <w:bCs/>
                <w:color w:val="000000"/>
                <w:sz w:val="18"/>
                <w:szCs w:val="18"/>
              </w:rPr>
              <w:t xml:space="preserve"> </w:t>
            </w:r>
            <w:r>
              <w:rPr>
                <w:b/>
                <w:bCs/>
                <w:color w:val="000000"/>
                <w:sz w:val="18"/>
                <w:szCs w:val="18"/>
              </w:rPr>
              <w:t xml:space="preserve">* </w:t>
            </w:r>
            <w:r w:rsidR="00D43455" w:rsidRPr="002354DA">
              <w:rPr>
                <w:bCs/>
                <w:color w:val="000000"/>
                <w:sz w:val="18"/>
                <w:szCs w:val="18"/>
              </w:rPr>
              <w:t>pridelava na prostem / pridelava v zaščitenem prostoru</w:t>
            </w:r>
          </w:p>
          <w:p w:rsidR="003B181B" w:rsidRDefault="003B181B" w:rsidP="00E46BE2">
            <w:pPr>
              <w:jc w:val="left"/>
              <w:rPr>
                <w:b/>
                <w:bCs/>
                <w:color w:val="000000"/>
                <w:sz w:val="18"/>
                <w:szCs w:val="18"/>
              </w:rPr>
            </w:pPr>
            <w:r>
              <w:rPr>
                <w:b/>
                <w:bCs/>
                <w:color w:val="000000"/>
                <w:sz w:val="18"/>
                <w:szCs w:val="18"/>
              </w:rPr>
              <w:t xml:space="preserve">** </w:t>
            </w:r>
            <w:r w:rsidR="00AC5BEC" w:rsidRPr="002354DA">
              <w:rPr>
                <w:bCs/>
                <w:color w:val="000000"/>
                <w:sz w:val="18"/>
                <w:szCs w:val="18"/>
              </w:rPr>
              <w:t xml:space="preserve">jedilni paradižnik / </w:t>
            </w:r>
            <w:r w:rsidRPr="002354DA">
              <w:rPr>
                <w:bCs/>
                <w:color w:val="000000"/>
                <w:sz w:val="18"/>
                <w:szCs w:val="18"/>
              </w:rPr>
              <w:t>paradižnik za predelavo</w:t>
            </w:r>
            <w:r>
              <w:rPr>
                <w:b/>
                <w:bCs/>
                <w:color w:val="000000"/>
                <w:sz w:val="18"/>
                <w:szCs w:val="18"/>
              </w:rPr>
              <w:t xml:space="preserve"> </w:t>
            </w:r>
          </w:p>
          <w:p w:rsidR="00D43455" w:rsidRDefault="00D43455" w:rsidP="00D43455">
            <w:pPr>
              <w:jc w:val="left"/>
              <w:rPr>
                <w:b/>
                <w:iCs/>
                <w:sz w:val="18"/>
                <w:szCs w:val="18"/>
              </w:rPr>
            </w:pPr>
          </w:p>
          <w:p w:rsidR="00275984" w:rsidRDefault="00275984" w:rsidP="00D43455">
            <w:pPr>
              <w:jc w:val="left"/>
              <w:rPr>
                <w:iCs/>
                <w:sz w:val="18"/>
                <w:szCs w:val="18"/>
              </w:rPr>
            </w:pPr>
            <w:r w:rsidRPr="003F13E4">
              <w:rPr>
                <w:iCs/>
                <w:sz w:val="18"/>
                <w:szCs w:val="18"/>
                <w:u w:val="single"/>
              </w:rPr>
              <w:t>Nautile DG</w:t>
            </w:r>
            <w:r w:rsidRPr="003F13E4">
              <w:rPr>
                <w:iCs/>
                <w:sz w:val="18"/>
                <w:szCs w:val="18"/>
              </w:rPr>
              <w:t>: tretiranje z ročno oprtno škropilnico ni dovoljeno.</w:t>
            </w:r>
          </w:p>
          <w:p w:rsidR="00275984" w:rsidRDefault="00275984" w:rsidP="00D43455">
            <w:pPr>
              <w:jc w:val="left"/>
              <w:rPr>
                <w:iCs/>
                <w:sz w:val="18"/>
                <w:szCs w:val="18"/>
              </w:rPr>
            </w:pPr>
          </w:p>
          <w:p w:rsidR="00275984" w:rsidRDefault="00275984" w:rsidP="00D43455">
            <w:pPr>
              <w:jc w:val="left"/>
              <w:rPr>
                <w:sz w:val="18"/>
                <w:szCs w:val="18"/>
              </w:rPr>
            </w:pPr>
            <w:r w:rsidRPr="0040682A">
              <w:rPr>
                <w:sz w:val="18"/>
                <w:szCs w:val="18"/>
                <w:u w:val="single"/>
              </w:rPr>
              <w:t>Nordox 75 WG</w:t>
            </w:r>
            <w:r>
              <w:rPr>
                <w:sz w:val="18"/>
                <w:szCs w:val="18"/>
              </w:rPr>
              <w:t>:</w:t>
            </w:r>
          </w:p>
          <w:p w:rsidR="00275984" w:rsidRDefault="00275984" w:rsidP="00D43455">
            <w:pPr>
              <w:jc w:val="left"/>
              <w:rPr>
                <w:sz w:val="18"/>
                <w:szCs w:val="18"/>
              </w:rPr>
            </w:pPr>
            <w:r>
              <w:rPr>
                <w:sz w:val="18"/>
                <w:szCs w:val="18"/>
              </w:rPr>
              <w:t>Ne sme se uporabljati na drobnoplodnem paradižniku.</w:t>
            </w:r>
          </w:p>
          <w:p w:rsidR="00774C54" w:rsidRDefault="00774C54" w:rsidP="00D43455">
            <w:pPr>
              <w:jc w:val="left"/>
              <w:rPr>
                <w:sz w:val="18"/>
                <w:szCs w:val="18"/>
              </w:rPr>
            </w:pPr>
          </w:p>
          <w:p w:rsidR="00774C54" w:rsidRPr="003F13E4" w:rsidRDefault="00774C54" w:rsidP="00D43455">
            <w:pPr>
              <w:jc w:val="left"/>
              <w:rPr>
                <w:iCs/>
                <w:sz w:val="18"/>
                <w:szCs w:val="18"/>
              </w:rPr>
            </w:pPr>
          </w:p>
        </w:tc>
      </w:tr>
      <w:tr w:rsidR="00D43455" w:rsidRPr="00CC6012" w:rsidTr="00407927">
        <w:trPr>
          <w:trHeight w:val="4050"/>
        </w:trPr>
        <w:tc>
          <w:tcPr>
            <w:tcW w:w="5798" w:type="dxa"/>
            <w:gridSpan w:val="3"/>
            <w:tcBorders>
              <w:top w:val="single" w:sz="4" w:space="0" w:color="auto"/>
              <w:left w:val="single" w:sz="4" w:space="0" w:color="auto"/>
              <w:bottom w:val="single" w:sz="4" w:space="0" w:color="auto"/>
              <w:right w:val="single" w:sz="4" w:space="0" w:color="auto"/>
            </w:tcBorders>
          </w:tcPr>
          <w:p w:rsidR="003B181B" w:rsidRPr="00CC6012" w:rsidRDefault="003B181B" w:rsidP="003B181B">
            <w:pPr>
              <w:jc w:val="left"/>
              <w:rPr>
                <w:sz w:val="18"/>
                <w:szCs w:val="18"/>
              </w:rPr>
            </w:pPr>
            <w:r w:rsidRPr="00CC6012">
              <w:rPr>
                <w:sz w:val="18"/>
                <w:szCs w:val="18"/>
              </w:rPr>
              <w:t xml:space="preserve">Bolezen se v zaščitenih prostorih pojavlja pozno v jeseni, zato nima ekonomskega pomena, razen pri pridelavi na prostem. </w:t>
            </w:r>
          </w:p>
          <w:p w:rsidR="003B181B" w:rsidRDefault="003B181B" w:rsidP="003B181B">
            <w:pPr>
              <w:jc w:val="left"/>
              <w:rPr>
                <w:sz w:val="18"/>
                <w:szCs w:val="18"/>
              </w:rPr>
            </w:pPr>
            <w:r w:rsidRPr="00CC6012">
              <w:rPr>
                <w:sz w:val="18"/>
                <w:szCs w:val="18"/>
              </w:rPr>
              <w:t>Zaradi težav s karencami tržno pridelavo paradižnika na celinskem območju svetujemo le v zaščitenih prostorih.</w:t>
            </w:r>
          </w:p>
          <w:p w:rsidR="003B181B" w:rsidRPr="00CC6012" w:rsidRDefault="003B181B" w:rsidP="003B181B">
            <w:pPr>
              <w:jc w:val="left"/>
              <w:rPr>
                <w:sz w:val="18"/>
                <w:szCs w:val="18"/>
              </w:rPr>
            </w:pPr>
          </w:p>
          <w:p w:rsidR="00C60853" w:rsidRDefault="00C60853" w:rsidP="00D43455">
            <w:pPr>
              <w:jc w:val="left"/>
              <w:rPr>
                <w:b/>
                <w:iCs/>
                <w:sz w:val="18"/>
                <w:szCs w:val="18"/>
              </w:rPr>
            </w:pPr>
            <w:r>
              <w:rPr>
                <w:b/>
                <w:iCs/>
                <w:sz w:val="18"/>
                <w:szCs w:val="18"/>
              </w:rPr>
              <w:t xml:space="preserve">*1  </w:t>
            </w:r>
            <w:r w:rsidR="002354DA">
              <w:rPr>
                <w:b/>
                <w:iCs/>
                <w:sz w:val="18"/>
                <w:szCs w:val="18"/>
              </w:rPr>
              <w:t xml:space="preserve">  </w:t>
            </w:r>
            <w:r>
              <w:rPr>
                <w:b/>
                <w:iCs/>
                <w:sz w:val="18"/>
                <w:szCs w:val="18"/>
              </w:rPr>
              <w:t>31.12.2016</w:t>
            </w:r>
          </w:p>
          <w:p w:rsidR="00AC5BEC" w:rsidRDefault="00AC5BEC" w:rsidP="00D43455">
            <w:pPr>
              <w:jc w:val="left"/>
              <w:rPr>
                <w:b/>
                <w:iCs/>
                <w:sz w:val="18"/>
                <w:szCs w:val="18"/>
              </w:rPr>
            </w:pPr>
            <w:r>
              <w:rPr>
                <w:b/>
                <w:iCs/>
                <w:sz w:val="18"/>
                <w:szCs w:val="18"/>
              </w:rPr>
              <w:t>**2  05.05.2016</w:t>
            </w:r>
          </w:p>
          <w:p w:rsidR="00037230" w:rsidRDefault="00037230" w:rsidP="00D43455">
            <w:pPr>
              <w:jc w:val="left"/>
              <w:rPr>
                <w:b/>
                <w:iCs/>
                <w:sz w:val="18"/>
                <w:szCs w:val="18"/>
              </w:rPr>
            </w:pPr>
            <w:r>
              <w:rPr>
                <w:b/>
                <w:iCs/>
                <w:sz w:val="18"/>
                <w:szCs w:val="18"/>
              </w:rPr>
              <w:t>**3  31.01.2017</w:t>
            </w:r>
          </w:p>
          <w:p w:rsidR="00C60853" w:rsidRDefault="00AF6AEE" w:rsidP="00D43455">
            <w:pPr>
              <w:jc w:val="left"/>
              <w:rPr>
                <w:b/>
                <w:iCs/>
                <w:sz w:val="18"/>
                <w:szCs w:val="18"/>
              </w:rPr>
            </w:pPr>
            <w:r>
              <w:rPr>
                <w:b/>
                <w:iCs/>
                <w:sz w:val="18"/>
                <w:szCs w:val="18"/>
              </w:rPr>
              <w:t xml:space="preserve">*4  </w:t>
            </w:r>
            <w:r w:rsidR="002354DA">
              <w:rPr>
                <w:b/>
                <w:iCs/>
                <w:sz w:val="18"/>
                <w:szCs w:val="18"/>
              </w:rPr>
              <w:t xml:space="preserve">  </w:t>
            </w:r>
            <w:r>
              <w:rPr>
                <w:b/>
                <w:iCs/>
                <w:sz w:val="18"/>
                <w:szCs w:val="18"/>
              </w:rPr>
              <w:t>18.11.2016</w:t>
            </w:r>
          </w:p>
          <w:p w:rsidR="00800966" w:rsidRDefault="00800966" w:rsidP="00D43455">
            <w:pPr>
              <w:jc w:val="left"/>
              <w:rPr>
                <w:b/>
                <w:iCs/>
                <w:sz w:val="18"/>
                <w:szCs w:val="18"/>
              </w:rPr>
            </w:pPr>
          </w:p>
          <w:p w:rsidR="00D43455" w:rsidRDefault="00800966" w:rsidP="00D43455">
            <w:pPr>
              <w:pStyle w:val="Sprotnaopomba-besedilo"/>
              <w:widowControl w:val="0"/>
              <w:jc w:val="left"/>
              <w:rPr>
                <w:sz w:val="18"/>
                <w:szCs w:val="18"/>
                <w:lang w:val="pl-PL"/>
              </w:rPr>
            </w:pPr>
            <w:r w:rsidRPr="00800966">
              <w:rPr>
                <w:b/>
                <w:sz w:val="18"/>
                <w:szCs w:val="18"/>
                <w:lang w:val="pl-PL"/>
              </w:rPr>
              <w:t>A</w:t>
            </w:r>
            <w:r w:rsidRPr="00800966">
              <w:rPr>
                <w:sz w:val="18"/>
                <w:szCs w:val="18"/>
                <w:lang w:val="pl-PL"/>
              </w:rPr>
              <w:t xml:space="preserve"> Uporaba izključno v kombinaciji z močilom Ranman Aktivator</w:t>
            </w:r>
          </w:p>
          <w:p w:rsidR="00800966" w:rsidRPr="009B2FBC" w:rsidRDefault="00800966" w:rsidP="00D43455">
            <w:pPr>
              <w:pStyle w:val="Sprotnaopomba-besedilo"/>
              <w:widowControl w:val="0"/>
              <w:jc w:val="left"/>
              <w:rPr>
                <w:b/>
                <w:iCs/>
                <w:sz w:val="18"/>
                <w:szCs w:val="18"/>
                <w:lang w:val="sl-SI"/>
              </w:rPr>
            </w:pPr>
          </w:p>
          <w:p w:rsidR="00D43455" w:rsidRDefault="00D43455" w:rsidP="00D43455">
            <w:pPr>
              <w:pStyle w:val="Sprotnaopomba-besedilo"/>
              <w:widowControl w:val="0"/>
              <w:jc w:val="left"/>
              <w:rPr>
                <w:sz w:val="18"/>
                <w:szCs w:val="18"/>
                <w:lang w:val="pl-PL"/>
              </w:rPr>
            </w:pPr>
            <w:r w:rsidRPr="00CC6012">
              <w:rPr>
                <w:sz w:val="18"/>
                <w:szCs w:val="18"/>
                <w:lang w:val="pl-PL"/>
              </w:rPr>
              <w:t>*  DATUM POTEKA REGISTRACIJE</w:t>
            </w:r>
            <w:r w:rsidRPr="00CC6012">
              <w:rPr>
                <w:sz w:val="18"/>
                <w:szCs w:val="18"/>
                <w:lang w:val="pl-PL"/>
              </w:rPr>
              <w:tab/>
            </w:r>
            <w:r w:rsidRPr="00CC6012">
              <w:rPr>
                <w:sz w:val="18"/>
                <w:szCs w:val="18"/>
                <w:lang w:val="pl-PL"/>
              </w:rPr>
              <w:tab/>
            </w:r>
            <w:r w:rsidRPr="00CC6012">
              <w:rPr>
                <w:sz w:val="18"/>
                <w:szCs w:val="18"/>
                <w:lang w:val="pl-PL"/>
              </w:rPr>
              <w:tab/>
            </w:r>
            <w:r w:rsidRPr="00CC6012">
              <w:rPr>
                <w:sz w:val="18"/>
                <w:szCs w:val="18"/>
                <w:lang w:val="pl-PL"/>
              </w:rPr>
              <w:tab/>
            </w:r>
            <w:r w:rsidRPr="00CC6012">
              <w:rPr>
                <w:sz w:val="18"/>
                <w:szCs w:val="18"/>
                <w:lang w:val="pl-PL"/>
              </w:rPr>
              <w:tab/>
            </w:r>
            <w:r w:rsidRPr="00CC6012">
              <w:rPr>
                <w:sz w:val="18"/>
                <w:szCs w:val="18"/>
                <w:lang w:val="pl-PL"/>
              </w:rPr>
              <w:tab/>
            </w:r>
          </w:p>
          <w:p w:rsidR="00D43455" w:rsidRPr="00800966" w:rsidRDefault="00D43455" w:rsidP="00800966">
            <w:pPr>
              <w:pStyle w:val="Sprotnaopomba-besedilo"/>
              <w:widowControl w:val="0"/>
              <w:jc w:val="left"/>
              <w:rPr>
                <w:lang w:val="pl-PL"/>
              </w:rPr>
            </w:pPr>
            <w:r w:rsidRPr="00CC6012">
              <w:rPr>
                <w:sz w:val="18"/>
                <w:szCs w:val="18"/>
                <w:lang w:val="pl-PL"/>
              </w:rPr>
              <w:t xml:space="preserve">**  DATUM </w:t>
            </w:r>
            <w:r>
              <w:rPr>
                <w:sz w:val="18"/>
                <w:szCs w:val="18"/>
                <w:lang w:val="pl-PL"/>
              </w:rPr>
              <w:t>UPORABE</w:t>
            </w:r>
            <w:r w:rsidRPr="00CC6012">
              <w:rPr>
                <w:sz w:val="18"/>
                <w:szCs w:val="18"/>
                <w:lang w:val="pl-PL"/>
              </w:rPr>
              <w:t xml:space="preserve"> ZALOG PRIPRAVKOV, KI JIM JE POTEKLA REGISTRACIJA</w:t>
            </w:r>
            <w:r w:rsidR="00800966" w:rsidRPr="00800966">
              <w:rPr>
                <w:b/>
                <w:sz w:val="18"/>
                <w:szCs w:val="18"/>
                <w:lang w:val="pl-PL"/>
              </w:rPr>
              <w:t xml:space="preserve"> </w:t>
            </w:r>
          </w:p>
        </w:tc>
        <w:tc>
          <w:tcPr>
            <w:tcW w:w="2424" w:type="dxa"/>
            <w:vMerge/>
            <w:tcBorders>
              <w:left w:val="single" w:sz="4" w:space="0" w:color="auto"/>
              <w:right w:val="single" w:sz="4" w:space="0" w:color="auto"/>
            </w:tcBorders>
          </w:tcPr>
          <w:p w:rsidR="00D43455" w:rsidRPr="005B62B8" w:rsidRDefault="00D43455" w:rsidP="003F13E4">
            <w:pPr>
              <w:pStyle w:val="Oznaenseznam3"/>
            </w:pPr>
          </w:p>
        </w:tc>
        <w:tc>
          <w:tcPr>
            <w:tcW w:w="1842" w:type="dxa"/>
            <w:vMerge/>
            <w:tcBorders>
              <w:left w:val="single" w:sz="4" w:space="0" w:color="auto"/>
              <w:right w:val="single" w:sz="4" w:space="0" w:color="auto"/>
            </w:tcBorders>
          </w:tcPr>
          <w:p w:rsidR="00D43455" w:rsidRPr="00CC6012" w:rsidRDefault="00D43455" w:rsidP="00DB7F29">
            <w:pPr>
              <w:jc w:val="left"/>
              <w:rPr>
                <w:sz w:val="18"/>
                <w:szCs w:val="18"/>
              </w:rPr>
            </w:pPr>
          </w:p>
        </w:tc>
        <w:tc>
          <w:tcPr>
            <w:tcW w:w="1134" w:type="dxa"/>
            <w:gridSpan w:val="2"/>
            <w:vMerge/>
            <w:tcBorders>
              <w:left w:val="single" w:sz="4" w:space="0" w:color="auto"/>
              <w:right w:val="single" w:sz="4" w:space="0" w:color="auto"/>
            </w:tcBorders>
          </w:tcPr>
          <w:p w:rsidR="00D43455" w:rsidRPr="00CC6012" w:rsidRDefault="00D43455" w:rsidP="00DB7F29">
            <w:pPr>
              <w:jc w:val="left"/>
              <w:rPr>
                <w:sz w:val="18"/>
                <w:szCs w:val="18"/>
              </w:rPr>
            </w:pPr>
          </w:p>
        </w:tc>
        <w:tc>
          <w:tcPr>
            <w:tcW w:w="1138" w:type="dxa"/>
            <w:vMerge/>
            <w:tcBorders>
              <w:left w:val="single" w:sz="4" w:space="0" w:color="auto"/>
              <w:right w:val="single" w:sz="4" w:space="0" w:color="auto"/>
            </w:tcBorders>
          </w:tcPr>
          <w:p w:rsidR="00D43455" w:rsidRPr="00CC6012" w:rsidRDefault="00D43455" w:rsidP="00DB7F29">
            <w:pPr>
              <w:jc w:val="left"/>
              <w:rPr>
                <w:sz w:val="18"/>
                <w:szCs w:val="18"/>
              </w:rPr>
            </w:pPr>
          </w:p>
        </w:tc>
        <w:tc>
          <w:tcPr>
            <w:tcW w:w="1560" w:type="dxa"/>
            <w:vMerge/>
            <w:tcBorders>
              <w:left w:val="single" w:sz="4" w:space="0" w:color="auto"/>
              <w:bottom w:val="single" w:sz="4" w:space="0" w:color="auto"/>
              <w:right w:val="single" w:sz="4" w:space="0" w:color="auto"/>
            </w:tcBorders>
          </w:tcPr>
          <w:p w:rsidR="00D43455" w:rsidRDefault="00D43455" w:rsidP="00685BC6">
            <w:pPr>
              <w:jc w:val="left"/>
              <w:rPr>
                <w:sz w:val="18"/>
                <w:szCs w:val="18"/>
              </w:rPr>
            </w:pPr>
          </w:p>
        </w:tc>
      </w:tr>
    </w:tbl>
    <w:p w:rsidR="007D7D7E" w:rsidRPr="00CC6012" w:rsidRDefault="007D7D7E" w:rsidP="007D7D7E">
      <w:pPr>
        <w:jc w:val="center"/>
        <w:rPr>
          <w:lang w:val="de-DE"/>
        </w:rPr>
      </w:pPr>
      <w:r w:rsidRPr="00CC6012">
        <w:br w:type="page"/>
      </w:r>
      <w:r w:rsidRPr="00CC6012">
        <w:lastRenderedPageBreak/>
        <w:t>INTEGRIRANO VARSTVO PARADIŽNIKA -</w:t>
      </w:r>
      <w:r w:rsidR="002E5234">
        <w:rPr>
          <w:lang w:val="de-DE"/>
        </w:rPr>
        <w:t xml:space="preserve"> list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364"/>
        <w:gridCol w:w="2314"/>
        <w:gridCol w:w="1842"/>
        <w:gridCol w:w="1276"/>
        <w:gridCol w:w="952"/>
        <w:gridCol w:w="1612"/>
      </w:tblGrid>
      <w:tr w:rsidR="007D7D7E" w:rsidRPr="00CC6012" w:rsidTr="00D43455">
        <w:tc>
          <w:tcPr>
            <w:tcW w:w="1701"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b/>
                <w:bCs/>
                <w:sz w:val="18"/>
                <w:szCs w:val="18"/>
              </w:rPr>
            </w:pPr>
            <w:r w:rsidRPr="00CC6012">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OPIS</w:t>
            </w:r>
          </w:p>
        </w:tc>
        <w:tc>
          <w:tcPr>
            <w:tcW w:w="2364"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0"/>
                <w:tab w:val="left" w:pos="170"/>
              </w:tabs>
              <w:jc w:val="left"/>
              <w:rPr>
                <w:sz w:val="18"/>
                <w:szCs w:val="18"/>
              </w:rPr>
            </w:pPr>
            <w:r w:rsidRPr="00CC6012">
              <w:rPr>
                <w:sz w:val="18"/>
                <w:szCs w:val="18"/>
              </w:rPr>
              <w:t>UKREPI</w:t>
            </w:r>
          </w:p>
        </w:tc>
        <w:tc>
          <w:tcPr>
            <w:tcW w:w="2314"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FITOFARM.</w:t>
            </w:r>
          </w:p>
          <w:p w:rsidR="007D7D7E" w:rsidRPr="00CC6012" w:rsidRDefault="007D7D7E" w:rsidP="00DB7F29">
            <w:pPr>
              <w:jc w:val="left"/>
              <w:rPr>
                <w:sz w:val="18"/>
                <w:szCs w:val="18"/>
              </w:rPr>
            </w:pPr>
            <w:r w:rsidRPr="00CC60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ODMEREK</w:t>
            </w:r>
          </w:p>
        </w:tc>
        <w:tc>
          <w:tcPr>
            <w:tcW w:w="952"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KARENCA</w:t>
            </w:r>
          </w:p>
        </w:tc>
        <w:tc>
          <w:tcPr>
            <w:tcW w:w="1612"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OPOMBE</w:t>
            </w:r>
          </w:p>
        </w:tc>
      </w:tr>
      <w:tr w:rsidR="007D7D7E" w:rsidRPr="00CC6012" w:rsidTr="001A02BD">
        <w:tc>
          <w:tcPr>
            <w:tcW w:w="1701" w:type="dxa"/>
            <w:tcBorders>
              <w:top w:val="single" w:sz="12" w:space="0" w:color="auto"/>
              <w:left w:val="single" w:sz="4" w:space="0" w:color="auto"/>
              <w:bottom w:val="single" w:sz="4" w:space="0" w:color="auto"/>
              <w:right w:val="single" w:sz="4" w:space="0" w:color="auto"/>
            </w:tcBorders>
          </w:tcPr>
          <w:p w:rsidR="007D7D7E" w:rsidRPr="00CC6012" w:rsidRDefault="007D7D7E" w:rsidP="00DB7F29">
            <w:pPr>
              <w:jc w:val="left"/>
              <w:rPr>
                <w:i/>
                <w:iCs/>
                <w:sz w:val="18"/>
                <w:szCs w:val="18"/>
              </w:rPr>
            </w:pPr>
            <w:r w:rsidRPr="00CC6012">
              <w:rPr>
                <w:b/>
                <w:bCs/>
                <w:sz w:val="18"/>
                <w:szCs w:val="18"/>
              </w:rPr>
              <w:t>Trohnenje paradižnikovega stebla</w:t>
            </w:r>
            <w:r w:rsidRPr="00CC6012">
              <w:rPr>
                <w:i/>
                <w:iCs/>
                <w:sz w:val="18"/>
                <w:szCs w:val="18"/>
              </w:rPr>
              <w:t xml:space="preserve"> </w:t>
            </w:r>
          </w:p>
          <w:p w:rsidR="007D7D7E" w:rsidRPr="00CC6012" w:rsidRDefault="007D7D7E" w:rsidP="00DB7F29">
            <w:pPr>
              <w:jc w:val="left"/>
              <w:rPr>
                <w:i/>
                <w:iCs/>
                <w:sz w:val="18"/>
                <w:szCs w:val="18"/>
              </w:rPr>
            </w:pPr>
            <w:r w:rsidRPr="00CC6012">
              <w:rPr>
                <w:i/>
                <w:iCs/>
                <w:sz w:val="18"/>
                <w:szCs w:val="18"/>
              </w:rPr>
              <w:t>Didymella lycopersici</w:t>
            </w:r>
          </w:p>
        </w:tc>
        <w:tc>
          <w:tcPr>
            <w:tcW w:w="1843" w:type="dxa"/>
            <w:tcBorders>
              <w:top w:val="single" w:sz="12"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Venenje in sušenje cele rastline. Poškodbe se pojavljaju na dnu stebla, pege so vdrte, suhe, na začetku rjave, pozneje sive.</w:t>
            </w:r>
          </w:p>
        </w:tc>
        <w:tc>
          <w:tcPr>
            <w:tcW w:w="2364" w:type="dxa"/>
            <w:tcBorders>
              <w:top w:val="single" w:sz="12" w:space="0" w:color="auto"/>
              <w:left w:val="single" w:sz="4" w:space="0" w:color="auto"/>
              <w:bottom w:val="single" w:sz="4" w:space="0" w:color="auto"/>
              <w:right w:val="single" w:sz="4" w:space="0" w:color="auto"/>
            </w:tcBorders>
          </w:tcPr>
          <w:p w:rsidR="007D7D7E" w:rsidRPr="00CC6012" w:rsidRDefault="007D7D7E" w:rsidP="00DB7F29">
            <w:pPr>
              <w:tabs>
                <w:tab w:val="left" w:pos="170"/>
              </w:tabs>
              <w:rPr>
                <w:sz w:val="18"/>
                <w:szCs w:val="18"/>
              </w:rPr>
            </w:pPr>
            <w:r w:rsidRPr="00CC6012">
              <w:rPr>
                <w:sz w:val="18"/>
                <w:szCs w:val="18"/>
              </w:rPr>
              <w:t>Agrotehnični ukrepi:</w:t>
            </w:r>
          </w:p>
          <w:p w:rsidR="007D7D7E" w:rsidRPr="00CC6012" w:rsidRDefault="00811869" w:rsidP="000F70CE">
            <w:pPr>
              <w:pStyle w:val="Oznaenseznam3"/>
            </w:pPr>
            <w:r>
              <w:t>-</w:t>
            </w:r>
            <w:r w:rsidR="007D7D7E" w:rsidRPr="00CC6012">
              <w:t>odstranjevanje in uničenje ostankov</w:t>
            </w:r>
          </w:p>
          <w:p w:rsidR="007D7D7E" w:rsidRPr="00CC6012" w:rsidRDefault="00811869" w:rsidP="003F13E4">
            <w:pPr>
              <w:pStyle w:val="Oznaenseznam3"/>
            </w:pPr>
            <w:r>
              <w:t>-d</w:t>
            </w:r>
            <w:r w:rsidR="007D7D7E" w:rsidRPr="00CC6012">
              <w:t>ezinfekcija armature</w:t>
            </w:r>
          </w:p>
          <w:p w:rsidR="007D7D7E" w:rsidRPr="00CC6012" w:rsidRDefault="00811869" w:rsidP="003F13E4">
            <w:pPr>
              <w:pStyle w:val="Oznaenseznam3"/>
            </w:pPr>
            <w:r>
              <w:t>-</w:t>
            </w:r>
            <w:r w:rsidR="007D7D7E" w:rsidRPr="00CC6012">
              <w:t xml:space="preserve">zalivanje sadik takoj po vzniku </w:t>
            </w:r>
          </w:p>
        </w:tc>
        <w:tc>
          <w:tcPr>
            <w:tcW w:w="2314" w:type="dxa"/>
            <w:tcBorders>
              <w:top w:val="single" w:sz="12" w:space="0" w:color="auto"/>
              <w:left w:val="single" w:sz="4" w:space="0" w:color="auto"/>
              <w:bottom w:val="single" w:sz="4" w:space="0" w:color="auto"/>
              <w:right w:val="single" w:sz="4" w:space="0" w:color="auto"/>
            </w:tcBorders>
          </w:tcPr>
          <w:p w:rsidR="007D7D7E" w:rsidRPr="00CC6012" w:rsidRDefault="007D7D7E" w:rsidP="003F13E4">
            <w:pPr>
              <w:pStyle w:val="Oznaenseznam3"/>
            </w:pPr>
          </w:p>
        </w:tc>
        <w:tc>
          <w:tcPr>
            <w:tcW w:w="1842" w:type="dxa"/>
            <w:tcBorders>
              <w:top w:val="single" w:sz="12"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p>
          <w:p w:rsidR="007D7D7E" w:rsidRPr="00CC6012" w:rsidRDefault="007D7D7E" w:rsidP="00DB7F29">
            <w:pPr>
              <w:jc w:val="left"/>
              <w:rPr>
                <w:sz w:val="18"/>
                <w:szCs w:val="18"/>
              </w:rPr>
            </w:pPr>
          </w:p>
        </w:tc>
        <w:tc>
          <w:tcPr>
            <w:tcW w:w="1276" w:type="dxa"/>
            <w:tcBorders>
              <w:top w:val="single" w:sz="12"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p>
          <w:p w:rsidR="007D7D7E" w:rsidRPr="00CC6012" w:rsidRDefault="007D7D7E" w:rsidP="00DB7F29">
            <w:pPr>
              <w:jc w:val="left"/>
              <w:rPr>
                <w:sz w:val="18"/>
                <w:szCs w:val="18"/>
              </w:rPr>
            </w:pPr>
          </w:p>
        </w:tc>
        <w:tc>
          <w:tcPr>
            <w:tcW w:w="952" w:type="dxa"/>
            <w:tcBorders>
              <w:top w:val="single" w:sz="12"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p>
        </w:tc>
        <w:tc>
          <w:tcPr>
            <w:tcW w:w="1612" w:type="dxa"/>
            <w:tcBorders>
              <w:top w:val="single" w:sz="12"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p>
        </w:tc>
      </w:tr>
      <w:tr w:rsidR="007D7D7E" w:rsidRPr="00CC6012" w:rsidTr="001A02BD">
        <w:trPr>
          <w:trHeight w:val="2746"/>
        </w:trPr>
        <w:tc>
          <w:tcPr>
            <w:tcW w:w="1701"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i/>
                <w:iCs/>
                <w:color w:val="000000"/>
                <w:sz w:val="18"/>
                <w:szCs w:val="18"/>
              </w:rPr>
            </w:pPr>
            <w:r w:rsidRPr="00CC6012">
              <w:rPr>
                <w:b/>
                <w:bCs/>
                <w:color w:val="000000"/>
                <w:sz w:val="18"/>
                <w:szCs w:val="18"/>
              </w:rPr>
              <w:t>Črna listna pegavost paradižnika</w:t>
            </w:r>
            <w:r w:rsidRPr="00CC6012">
              <w:rPr>
                <w:i/>
                <w:iCs/>
                <w:color w:val="000000"/>
                <w:sz w:val="18"/>
                <w:szCs w:val="18"/>
              </w:rPr>
              <w:t xml:space="preserve"> Alternaria porri f.sp. solani</w:t>
            </w:r>
          </w:p>
        </w:tc>
        <w:tc>
          <w:tcPr>
            <w:tcW w:w="1843"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color w:val="000000"/>
                <w:sz w:val="18"/>
                <w:szCs w:val="18"/>
              </w:rPr>
            </w:pPr>
            <w:r w:rsidRPr="00CC6012">
              <w:rPr>
                <w:color w:val="000000"/>
                <w:sz w:val="18"/>
                <w:szCs w:val="18"/>
              </w:rPr>
              <w:t>Okrogle, z žilami omejene, sivo-rjave pege z dobro vidnimi koncentričnimi krogi  na listih in steblu.</w:t>
            </w:r>
          </w:p>
        </w:tc>
        <w:tc>
          <w:tcPr>
            <w:tcW w:w="236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tabs>
                <w:tab w:val="left" w:pos="170"/>
              </w:tabs>
              <w:rPr>
                <w:color w:val="000000"/>
                <w:sz w:val="18"/>
                <w:szCs w:val="18"/>
              </w:rPr>
            </w:pPr>
            <w:r w:rsidRPr="00CC6012">
              <w:rPr>
                <w:color w:val="000000"/>
                <w:sz w:val="18"/>
                <w:szCs w:val="18"/>
              </w:rPr>
              <w:t>Agrotehnični ukrepi:</w:t>
            </w:r>
          </w:p>
          <w:p w:rsidR="007D7D7E" w:rsidRPr="00CC6012" w:rsidRDefault="00811869" w:rsidP="000F70CE">
            <w:pPr>
              <w:pStyle w:val="Oznaenseznam3"/>
            </w:pPr>
            <w:r>
              <w:t>-</w:t>
            </w:r>
            <w:r w:rsidR="007D7D7E" w:rsidRPr="00CC6012">
              <w:t>sterilizacija tal z vodno paro</w:t>
            </w:r>
          </w:p>
          <w:p w:rsidR="007D7D7E" w:rsidRPr="00CC6012" w:rsidRDefault="00811869" w:rsidP="003F13E4">
            <w:pPr>
              <w:pStyle w:val="Oznaenseznam3"/>
            </w:pPr>
            <w:r>
              <w:t>-</w:t>
            </w:r>
            <w:r w:rsidR="007D7D7E" w:rsidRPr="00CC6012">
              <w:t>zračenje rastlinjakov</w:t>
            </w:r>
          </w:p>
          <w:p w:rsidR="007D7D7E" w:rsidRPr="00CC6012" w:rsidRDefault="00811869" w:rsidP="003F13E4">
            <w:pPr>
              <w:pStyle w:val="Oznaenseznam3"/>
            </w:pPr>
            <w:r>
              <w:t>-</w:t>
            </w:r>
            <w:r w:rsidR="007D7D7E" w:rsidRPr="00CC6012">
              <w:t>higiena</w:t>
            </w:r>
          </w:p>
          <w:p w:rsidR="007D7D7E" w:rsidRPr="00CC6012" w:rsidRDefault="007D7D7E" w:rsidP="00DB7F29">
            <w:pPr>
              <w:tabs>
                <w:tab w:val="left" w:pos="170"/>
              </w:tabs>
              <w:rPr>
                <w:color w:val="000000"/>
                <w:sz w:val="18"/>
                <w:szCs w:val="18"/>
              </w:rPr>
            </w:pPr>
          </w:p>
          <w:p w:rsidR="007D7D7E" w:rsidRPr="00CC6012" w:rsidRDefault="007D7D7E" w:rsidP="00DB7F29">
            <w:pPr>
              <w:tabs>
                <w:tab w:val="left" w:pos="170"/>
              </w:tabs>
              <w:rPr>
                <w:color w:val="000000"/>
                <w:sz w:val="18"/>
                <w:szCs w:val="18"/>
              </w:rPr>
            </w:pPr>
            <w:r w:rsidRPr="00CC6012">
              <w:rPr>
                <w:color w:val="000000"/>
                <w:sz w:val="18"/>
                <w:szCs w:val="18"/>
              </w:rPr>
              <w:t xml:space="preserve">Kemični ukrepi: </w:t>
            </w:r>
          </w:p>
          <w:p w:rsidR="007D7D7E" w:rsidRPr="00CC6012" w:rsidRDefault="00811869" w:rsidP="000F70CE">
            <w:pPr>
              <w:pStyle w:val="Oznaenseznam3"/>
            </w:pPr>
            <w:r>
              <w:t>-</w:t>
            </w:r>
            <w:r w:rsidR="007D7D7E" w:rsidRPr="00CC6012">
              <w:t>setev razkuženega semena</w:t>
            </w:r>
          </w:p>
          <w:p w:rsidR="007D7D7E" w:rsidRPr="00CC6012" w:rsidRDefault="00811869" w:rsidP="003F13E4">
            <w:pPr>
              <w:pStyle w:val="Oznaenseznam3"/>
            </w:pPr>
            <w:r>
              <w:t>-</w:t>
            </w:r>
            <w:r w:rsidR="007D7D7E" w:rsidRPr="00CC6012">
              <w:t>preventivno škropljenje sadik.</w:t>
            </w:r>
          </w:p>
        </w:tc>
        <w:tc>
          <w:tcPr>
            <w:tcW w:w="231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pPr>
            <w:r w:rsidRPr="00CC6012">
              <w:rPr>
                <w:color w:val="000000"/>
                <w:sz w:val="18"/>
                <w:szCs w:val="18"/>
              </w:rPr>
              <w:t>- difenokonazol</w:t>
            </w:r>
          </w:p>
          <w:p w:rsidR="007D7D7E" w:rsidRPr="00CC6012" w:rsidRDefault="001A02BD" w:rsidP="00DB7F29">
            <w:pPr>
              <w:jc w:val="left"/>
              <w:rPr>
                <w:color w:val="000000"/>
                <w:sz w:val="18"/>
                <w:szCs w:val="18"/>
              </w:rPr>
            </w:pPr>
            <w:r>
              <w:rPr>
                <w:color w:val="000000"/>
                <w:sz w:val="18"/>
                <w:szCs w:val="18"/>
              </w:rPr>
              <w:t xml:space="preserve">- baker iz bak. </w:t>
            </w:r>
            <w:r w:rsidR="007D7D7E" w:rsidRPr="00CC6012">
              <w:rPr>
                <w:color w:val="000000"/>
                <w:sz w:val="18"/>
                <w:szCs w:val="18"/>
              </w:rPr>
              <w:t>hidroksida</w:t>
            </w:r>
          </w:p>
          <w:p w:rsidR="007D7D7E" w:rsidRPr="00CC6012" w:rsidRDefault="007D7D7E" w:rsidP="00DB7F29">
            <w:pPr>
              <w:jc w:val="left"/>
              <w:rPr>
                <w:color w:val="000000"/>
                <w:sz w:val="18"/>
                <w:szCs w:val="18"/>
              </w:rPr>
            </w:pPr>
            <w:r w:rsidRPr="00CC6012">
              <w:rPr>
                <w:color w:val="000000"/>
                <w:sz w:val="18"/>
                <w:szCs w:val="18"/>
              </w:rPr>
              <w:t>- mankozeb</w:t>
            </w:r>
          </w:p>
          <w:p w:rsidR="007D7D7E" w:rsidRDefault="007D7D7E" w:rsidP="00DB7F29">
            <w:pPr>
              <w:jc w:val="left"/>
              <w:rPr>
                <w:color w:val="000000"/>
                <w:sz w:val="18"/>
                <w:szCs w:val="18"/>
              </w:rPr>
            </w:pPr>
          </w:p>
          <w:p w:rsidR="00C60853" w:rsidRPr="00CC6012" w:rsidRDefault="00C60853" w:rsidP="00DB7F29">
            <w:pPr>
              <w:jc w:val="left"/>
              <w:rPr>
                <w:color w:val="000000"/>
                <w:sz w:val="18"/>
                <w:szCs w:val="18"/>
              </w:rPr>
            </w:pPr>
          </w:p>
          <w:p w:rsidR="006A1B4D" w:rsidRPr="001E509C" w:rsidRDefault="006A1B4D" w:rsidP="00DB7F29">
            <w:pPr>
              <w:jc w:val="left"/>
              <w:rPr>
                <w:color w:val="000000"/>
                <w:sz w:val="18"/>
                <w:szCs w:val="18"/>
              </w:rPr>
            </w:pPr>
          </w:p>
          <w:p w:rsidR="007D7D7E" w:rsidRPr="005B62B8" w:rsidRDefault="00F44A83" w:rsidP="000F70CE">
            <w:pPr>
              <w:pStyle w:val="Oznaenseznam3"/>
            </w:pPr>
            <w:r>
              <w:t>-</w:t>
            </w:r>
            <w:r w:rsidR="001A02BD" w:rsidRPr="005B62B8">
              <w:t>baker v obliki</w:t>
            </w:r>
            <w:r w:rsidR="001A02BD" w:rsidRPr="00BC29D7">
              <w:t xml:space="preserve"> bakr.</w:t>
            </w:r>
            <w:r w:rsidR="007D7D7E" w:rsidRPr="005B62B8">
              <w:t>oksida</w:t>
            </w:r>
          </w:p>
          <w:p w:rsidR="007D7D7E" w:rsidRPr="006F222B" w:rsidRDefault="00F44A83" w:rsidP="003F13E4">
            <w:pPr>
              <w:pStyle w:val="Oznaenseznam3"/>
            </w:pPr>
            <w:r>
              <w:t>-</w:t>
            </w:r>
            <w:r w:rsidR="007D7D7E" w:rsidRPr="00BC29D7">
              <w:t>azoksistrobin</w:t>
            </w:r>
          </w:p>
          <w:p w:rsidR="007D7D7E" w:rsidRPr="000B5C00" w:rsidRDefault="00F44A83" w:rsidP="003F13E4">
            <w:pPr>
              <w:pStyle w:val="Oznaenseznam3"/>
            </w:pPr>
            <w:r>
              <w:t>-</w:t>
            </w:r>
            <w:r w:rsidR="001B0F76" w:rsidRPr="00627291">
              <w:t>mandipropami</w:t>
            </w:r>
            <w:r w:rsidR="00307B55">
              <w:t xml:space="preserve">d </w:t>
            </w:r>
            <w:r w:rsidR="001B0F76" w:rsidRPr="00627291">
              <w:t>+</w:t>
            </w:r>
            <w:r w:rsidR="00307B55">
              <w:t xml:space="preserve"> </w:t>
            </w:r>
            <w:r w:rsidR="001B0F76" w:rsidRPr="00627291">
              <w:t>mankoze</w:t>
            </w:r>
            <w:r w:rsidR="004502EA" w:rsidRPr="005B7A74">
              <w:t>b</w:t>
            </w:r>
          </w:p>
          <w:p w:rsidR="007D7D7E" w:rsidRPr="007C5219" w:rsidRDefault="00F44A83" w:rsidP="003F13E4">
            <w:pPr>
              <w:pStyle w:val="Oznaenseznam3"/>
            </w:pPr>
            <w:r>
              <w:t>-</w:t>
            </w:r>
            <w:r w:rsidR="007D7D7E" w:rsidRPr="007C5219">
              <w:t>iprodion</w:t>
            </w:r>
          </w:p>
          <w:p w:rsidR="007D7D7E" w:rsidRPr="0065505A" w:rsidRDefault="00F44A83" w:rsidP="003F13E4">
            <w:pPr>
              <w:pStyle w:val="Oznaenseznam3"/>
            </w:pPr>
            <w:r>
              <w:t>-</w:t>
            </w:r>
            <w:r w:rsidR="007D7D7E" w:rsidRPr="00C3712C">
              <w:t>propineb</w:t>
            </w:r>
          </w:p>
          <w:p w:rsidR="007D7D7E" w:rsidRPr="0065505A" w:rsidRDefault="007D7D7E" w:rsidP="003F13E4">
            <w:pPr>
              <w:pStyle w:val="Oznaenseznam3"/>
            </w:pPr>
          </w:p>
          <w:p w:rsidR="007D7D7E" w:rsidRDefault="00F44A83" w:rsidP="003F13E4">
            <w:pPr>
              <w:pStyle w:val="Oznaenseznam3"/>
            </w:pPr>
            <w:r>
              <w:t>-</w:t>
            </w:r>
            <w:r w:rsidR="007D7D7E" w:rsidRPr="00D92E6B">
              <w:t>dimetomorf  + mankozeb</w:t>
            </w:r>
          </w:p>
          <w:p w:rsidR="00780890" w:rsidRDefault="00780890" w:rsidP="003F13E4">
            <w:pPr>
              <w:pStyle w:val="Oznaenseznam3"/>
            </w:pPr>
          </w:p>
          <w:p w:rsidR="00F44A83" w:rsidRPr="00F61C65" w:rsidRDefault="00F44A83" w:rsidP="003F13E4">
            <w:pPr>
              <w:pStyle w:val="Oznaenseznam3"/>
            </w:pPr>
          </w:p>
          <w:p w:rsidR="00AC5BEC" w:rsidRPr="00F61C65" w:rsidRDefault="00F44A83" w:rsidP="003F13E4">
            <w:pPr>
              <w:pStyle w:val="Oznaenseznam3"/>
            </w:pPr>
            <w:r>
              <w:t>-</w:t>
            </w:r>
            <w:r w:rsidR="001A02BD" w:rsidRPr="00F61C65">
              <w:t>f</w:t>
            </w:r>
            <w:r w:rsidR="007D7D7E" w:rsidRPr="00F61C65">
              <w:t>olpet</w:t>
            </w:r>
          </w:p>
          <w:p w:rsidR="007D7D7E" w:rsidRPr="00D43455" w:rsidRDefault="00F44A83" w:rsidP="003F13E4">
            <w:pPr>
              <w:pStyle w:val="Oznaenseznam3"/>
            </w:pPr>
            <w:r>
              <w:t>-</w:t>
            </w:r>
            <w:r w:rsidR="001A02BD" w:rsidRPr="00F61C65">
              <w:t>k</w:t>
            </w:r>
            <w:r w:rsidR="007D7D7E" w:rsidRPr="00F61C65">
              <w:t>lorotalonil</w:t>
            </w:r>
          </w:p>
          <w:p w:rsidR="001E509C" w:rsidRPr="001E509C" w:rsidRDefault="00F44A83" w:rsidP="00811869">
            <w:pPr>
              <w:pStyle w:val="Oznaenseznam3"/>
            </w:pPr>
            <w:r>
              <w:t>-</w:t>
            </w:r>
            <w:r w:rsidR="001E509C" w:rsidRPr="003F13E4">
              <w:rPr>
                <w:i/>
              </w:rPr>
              <w:t>Bacillus</w:t>
            </w:r>
            <w:r w:rsidR="001E509C" w:rsidRPr="00D90C08">
              <w:t xml:space="preserve"> </w:t>
            </w:r>
            <w:r w:rsidR="001E509C" w:rsidRPr="003F13E4">
              <w:rPr>
                <w:i/>
              </w:rPr>
              <w:t>subtilis</w:t>
            </w:r>
          </w:p>
        </w:tc>
        <w:tc>
          <w:tcPr>
            <w:tcW w:w="1842"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color w:val="000000"/>
                <w:sz w:val="18"/>
                <w:szCs w:val="18"/>
              </w:rPr>
            </w:pPr>
            <w:r w:rsidRPr="00CC6012">
              <w:rPr>
                <w:color w:val="000000"/>
                <w:sz w:val="18"/>
                <w:szCs w:val="18"/>
              </w:rPr>
              <w:t>Score 250 EC</w:t>
            </w:r>
            <w:r w:rsidR="00DB7F29">
              <w:rPr>
                <w:color w:val="000000"/>
                <w:sz w:val="18"/>
                <w:szCs w:val="18"/>
              </w:rPr>
              <w:t xml:space="preserve"> </w:t>
            </w:r>
          </w:p>
          <w:p w:rsidR="001A02BD" w:rsidRDefault="007D7D7E" w:rsidP="00DB7F29">
            <w:pPr>
              <w:jc w:val="left"/>
              <w:rPr>
                <w:color w:val="000000"/>
                <w:sz w:val="18"/>
                <w:szCs w:val="18"/>
              </w:rPr>
            </w:pPr>
            <w:r w:rsidRPr="00CC6012">
              <w:rPr>
                <w:color w:val="000000"/>
                <w:sz w:val="18"/>
                <w:szCs w:val="18"/>
              </w:rPr>
              <w:t>Champion 50 WG</w:t>
            </w:r>
            <w:r w:rsidRPr="00D90C08">
              <w:rPr>
                <w:b/>
                <w:color w:val="000000"/>
                <w:sz w:val="18"/>
                <w:szCs w:val="18"/>
              </w:rPr>
              <w:t>*</w:t>
            </w:r>
            <w:r w:rsidR="00C60853" w:rsidRPr="00D90C08">
              <w:rPr>
                <w:b/>
                <w:color w:val="000000"/>
                <w:sz w:val="18"/>
                <w:szCs w:val="18"/>
              </w:rPr>
              <w:t>1</w:t>
            </w:r>
          </w:p>
          <w:p w:rsidR="007D7D7E" w:rsidRPr="00CC6012" w:rsidRDefault="007D7D7E" w:rsidP="00DB7F29">
            <w:pPr>
              <w:jc w:val="left"/>
              <w:rPr>
                <w:b/>
                <w:color w:val="000000"/>
                <w:sz w:val="18"/>
                <w:szCs w:val="18"/>
              </w:rPr>
            </w:pPr>
            <w:r w:rsidRPr="00CC6012">
              <w:rPr>
                <w:color w:val="000000"/>
                <w:sz w:val="18"/>
                <w:szCs w:val="18"/>
              </w:rPr>
              <w:t xml:space="preserve">Dithane M-45 </w:t>
            </w:r>
            <w:r w:rsidRPr="00CC6012">
              <w:rPr>
                <w:b/>
                <w:color w:val="000000"/>
                <w:sz w:val="18"/>
                <w:szCs w:val="18"/>
              </w:rPr>
              <w:t>***</w:t>
            </w:r>
            <w:r w:rsidRPr="00CC6012">
              <w:rPr>
                <w:color w:val="000000"/>
                <w:sz w:val="18"/>
                <w:szCs w:val="18"/>
              </w:rPr>
              <w:t xml:space="preserve"> </w:t>
            </w:r>
          </w:p>
          <w:p w:rsidR="007D7D7E" w:rsidRDefault="007D7D7E" w:rsidP="00DB7F29">
            <w:pPr>
              <w:jc w:val="left"/>
              <w:rPr>
                <w:color w:val="000000"/>
                <w:sz w:val="18"/>
                <w:szCs w:val="18"/>
              </w:rPr>
            </w:pPr>
            <w:r w:rsidRPr="00CC6012">
              <w:rPr>
                <w:color w:val="000000"/>
                <w:sz w:val="18"/>
                <w:szCs w:val="18"/>
              </w:rPr>
              <w:t xml:space="preserve">Dithane DG Neotec </w:t>
            </w:r>
            <w:r w:rsidRPr="00CC6012">
              <w:rPr>
                <w:b/>
                <w:color w:val="000000"/>
                <w:sz w:val="18"/>
                <w:szCs w:val="18"/>
              </w:rPr>
              <w:t>***</w:t>
            </w:r>
            <w:r w:rsidRPr="00CC6012">
              <w:rPr>
                <w:color w:val="000000"/>
                <w:sz w:val="18"/>
                <w:szCs w:val="18"/>
              </w:rPr>
              <w:t xml:space="preserve"> </w:t>
            </w:r>
          </w:p>
          <w:p w:rsidR="006A1B4D" w:rsidRPr="00CC6012" w:rsidRDefault="006A1B4D" w:rsidP="00DB7F29">
            <w:pPr>
              <w:jc w:val="left"/>
              <w:rPr>
                <w:color w:val="000000"/>
                <w:sz w:val="18"/>
                <w:szCs w:val="18"/>
              </w:rPr>
            </w:pPr>
            <w:r>
              <w:rPr>
                <w:color w:val="000000"/>
                <w:sz w:val="18"/>
                <w:szCs w:val="18"/>
              </w:rPr>
              <w:t>Mankoz 75 WG</w:t>
            </w:r>
            <w:r w:rsidRPr="00D43455">
              <w:rPr>
                <w:b/>
                <w:color w:val="000000"/>
                <w:sz w:val="18"/>
                <w:szCs w:val="18"/>
              </w:rPr>
              <w:t>***</w:t>
            </w:r>
          </w:p>
          <w:p w:rsidR="001E509C" w:rsidRDefault="007D7D7E" w:rsidP="00DB7F29">
            <w:pPr>
              <w:jc w:val="left"/>
              <w:rPr>
                <w:color w:val="000000"/>
                <w:sz w:val="18"/>
                <w:szCs w:val="18"/>
              </w:rPr>
            </w:pPr>
            <w:r w:rsidRPr="00CC6012">
              <w:rPr>
                <w:color w:val="000000"/>
                <w:sz w:val="18"/>
                <w:szCs w:val="18"/>
              </w:rPr>
              <w:t>Nordox 75 WG</w:t>
            </w:r>
            <w:r w:rsidR="005570ED">
              <w:rPr>
                <w:color w:val="000000"/>
                <w:sz w:val="18"/>
                <w:szCs w:val="18"/>
              </w:rPr>
              <w:t xml:space="preserve"> </w:t>
            </w:r>
            <w:r w:rsidR="00303B2E">
              <w:rPr>
                <w:b/>
                <w:color w:val="000000"/>
                <w:sz w:val="18"/>
                <w:szCs w:val="18"/>
              </w:rPr>
              <w:t>*1</w:t>
            </w:r>
          </w:p>
          <w:p w:rsidR="007D7D7E" w:rsidRPr="00CC6012" w:rsidRDefault="007D7D7E" w:rsidP="00DB7F29">
            <w:pPr>
              <w:jc w:val="left"/>
              <w:rPr>
                <w:b/>
                <w:color w:val="000000"/>
                <w:sz w:val="18"/>
                <w:szCs w:val="18"/>
              </w:rPr>
            </w:pPr>
            <w:r w:rsidRPr="00CC6012">
              <w:rPr>
                <w:color w:val="000000"/>
                <w:sz w:val="18"/>
                <w:szCs w:val="18"/>
              </w:rPr>
              <w:t>Quadris</w:t>
            </w:r>
            <w:r w:rsidR="0042704F" w:rsidRPr="00D43455">
              <w:rPr>
                <w:b/>
                <w:color w:val="000000"/>
                <w:sz w:val="18"/>
                <w:szCs w:val="18"/>
              </w:rPr>
              <w:t>*</w:t>
            </w:r>
            <w:r w:rsidR="00037230">
              <w:rPr>
                <w:b/>
                <w:color w:val="000000"/>
                <w:sz w:val="18"/>
                <w:szCs w:val="18"/>
              </w:rPr>
              <w:t>*</w:t>
            </w:r>
            <w:r w:rsidR="0042704F" w:rsidRPr="00D43455">
              <w:rPr>
                <w:b/>
                <w:color w:val="000000"/>
                <w:sz w:val="18"/>
                <w:szCs w:val="18"/>
              </w:rPr>
              <w:t>2</w:t>
            </w:r>
            <w:r w:rsidRPr="00CC6012">
              <w:rPr>
                <w:color w:val="000000"/>
                <w:sz w:val="18"/>
                <w:szCs w:val="18"/>
              </w:rPr>
              <w:t xml:space="preserve"> </w:t>
            </w:r>
          </w:p>
          <w:p w:rsidR="007D7D7E" w:rsidRPr="003F13E4" w:rsidRDefault="007D7D7E" w:rsidP="00DB7F29">
            <w:pPr>
              <w:jc w:val="left"/>
              <w:rPr>
                <w:b/>
                <w:color w:val="000000"/>
                <w:sz w:val="18"/>
                <w:szCs w:val="18"/>
              </w:rPr>
            </w:pPr>
            <w:r w:rsidRPr="00CC6012">
              <w:rPr>
                <w:color w:val="000000"/>
                <w:sz w:val="18"/>
                <w:szCs w:val="18"/>
              </w:rPr>
              <w:t>Pergado MZ</w:t>
            </w:r>
            <w:r w:rsidR="009F3C58">
              <w:rPr>
                <w:b/>
                <w:color w:val="000000"/>
                <w:sz w:val="18"/>
                <w:szCs w:val="18"/>
              </w:rPr>
              <w:t>***</w:t>
            </w:r>
          </w:p>
          <w:p w:rsidR="007D7D7E" w:rsidRPr="00CC6012" w:rsidRDefault="007D7D7E" w:rsidP="00DB7F29">
            <w:pPr>
              <w:jc w:val="left"/>
              <w:rPr>
                <w:color w:val="000000"/>
                <w:sz w:val="18"/>
                <w:szCs w:val="18"/>
              </w:rPr>
            </w:pPr>
            <w:r>
              <w:rPr>
                <w:color w:val="000000"/>
                <w:sz w:val="18"/>
                <w:szCs w:val="18"/>
              </w:rPr>
              <w:t>Gett</w:t>
            </w:r>
          </w:p>
          <w:p w:rsidR="007D7D7E" w:rsidRPr="00CC6012" w:rsidRDefault="007D7D7E" w:rsidP="00DB7F29">
            <w:pPr>
              <w:jc w:val="left"/>
              <w:rPr>
                <w:color w:val="000000"/>
                <w:sz w:val="18"/>
                <w:szCs w:val="18"/>
              </w:rPr>
            </w:pPr>
            <w:r w:rsidRPr="00CC6012">
              <w:rPr>
                <w:color w:val="000000"/>
                <w:sz w:val="18"/>
                <w:szCs w:val="18"/>
              </w:rPr>
              <w:t>Rovral Aquaflo</w:t>
            </w:r>
          </w:p>
          <w:p w:rsidR="007D7D7E" w:rsidRPr="00CC6012" w:rsidRDefault="007D7D7E" w:rsidP="00DB7F29">
            <w:pPr>
              <w:jc w:val="left"/>
              <w:rPr>
                <w:color w:val="000000"/>
                <w:sz w:val="18"/>
                <w:szCs w:val="18"/>
              </w:rPr>
            </w:pPr>
            <w:r w:rsidRPr="00CC6012">
              <w:rPr>
                <w:color w:val="000000"/>
                <w:sz w:val="18"/>
                <w:szCs w:val="18"/>
              </w:rPr>
              <w:t>Antracol WG 70</w:t>
            </w:r>
            <w:r w:rsidR="00DB7F29">
              <w:rPr>
                <w:color w:val="000000"/>
                <w:sz w:val="18"/>
                <w:szCs w:val="18"/>
              </w:rPr>
              <w:t xml:space="preserve"> </w:t>
            </w:r>
          </w:p>
          <w:p w:rsidR="007D7D7E" w:rsidRPr="00CC6012" w:rsidRDefault="007D7D7E" w:rsidP="00DB7F29">
            <w:pPr>
              <w:jc w:val="left"/>
              <w:rPr>
                <w:color w:val="000000"/>
                <w:sz w:val="18"/>
                <w:szCs w:val="18"/>
              </w:rPr>
            </w:pPr>
            <w:r w:rsidRPr="00CC6012">
              <w:rPr>
                <w:color w:val="000000"/>
                <w:sz w:val="18"/>
                <w:szCs w:val="18"/>
              </w:rPr>
              <w:t>Antracol</w:t>
            </w:r>
          </w:p>
          <w:p w:rsidR="007D7D7E" w:rsidRDefault="007D7D7E" w:rsidP="00DB7F29">
            <w:pPr>
              <w:jc w:val="left"/>
              <w:rPr>
                <w:color w:val="000000"/>
                <w:sz w:val="18"/>
                <w:szCs w:val="18"/>
              </w:rPr>
            </w:pPr>
            <w:r w:rsidRPr="00CC6012">
              <w:rPr>
                <w:color w:val="000000"/>
                <w:sz w:val="18"/>
                <w:szCs w:val="18"/>
              </w:rPr>
              <w:t>Acrobat MZ WG</w:t>
            </w:r>
            <w:r w:rsidR="00DB7F29">
              <w:rPr>
                <w:b/>
                <w:color w:val="000000"/>
                <w:sz w:val="18"/>
                <w:szCs w:val="18"/>
              </w:rPr>
              <w:t>*</w:t>
            </w:r>
          </w:p>
          <w:p w:rsidR="007D7D7E" w:rsidRDefault="007D7D7E" w:rsidP="00DB7F29">
            <w:pPr>
              <w:jc w:val="left"/>
              <w:rPr>
                <w:color w:val="000000"/>
                <w:sz w:val="18"/>
                <w:szCs w:val="18"/>
              </w:rPr>
            </w:pPr>
            <w:r>
              <w:rPr>
                <w:color w:val="000000"/>
                <w:sz w:val="18"/>
                <w:szCs w:val="18"/>
              </w:rPr>
              <w:t>Foru</w:t>
            </w:r>
            <w:r w:rsidR="00D5149B">
              <w:rPr>
                <w:color w:val="000000"/>
                <w:sz w:val="18"/>
                <w:szCs w:val="18"/>
              </w:rPr>
              <w:t>m MZ WG</w:t>
            </w:r>
          </w:p>
          <w:p w:rsidR="007D7D7E" w:rsidRDefault="007D7D7E" w:rsidP="00DB7F29">
            <w:pPr>
              <w:jc w:val="left"/>
              <w:rPr>
                <w:color w:val="000000"/>
                <w:sz w:val="18"/>
                <w:szCs w:val="18"/>
              </w:rPr>
            </w:pPr>
            <w:r>
              <w:rPr>
                <w:color w:val="000000"/>
                <w:sz w:val="18"/>
                <w:szCs w:val="18"/>
              </w:rPr>
              <w:t>Folpan</w:t>
            </w:r>
            <w:r w:rsidR="00A21958">
              <w:rPr>
                <w:color w:val="000000"/>
                <w:sz w:val="18"/>
                <w:szCs w:val="18"/>
              </w:rPr>
              <w:t xml:space="preserve"> 50 SC</w:t>
            </w:r>
            <w:r w:rsidR="00887F94">
              <w:rPr>
                <w:color w:val="000000"/>
                <w:sz w:val="18"/>
                <w:szCs w:val="18"/>
              </w:rPr>
              <w:t>***</w:t>
            </w:r>
          </w:p>
          <w:p w:rsidR="001E509C" w:rsidRDefault="007D7D7E" w:rsidP="00DB7F29">
            <w:pPr>
              <w:jc w:val="left"/>
              <w:rPr>
                <w:color w:val="000000"/>
                <w:sz w:val="18"/>
                <w:szCs w:val="18"/>
              </w:rPr>
            </w:pPr>
            <w:r>
              <w:rPr>
                <w:color w:val="000000"/>
                <w:sz w:val="18"/>
                <w:szCs w:val="18"/>
              </w:rPr>
              <w:t>Banko 500 SC</w:t>
            </w:r>
            <w:r w:rsidR="0031269D">
              <w:rPr>
                <w:color w:val="000000"/>
                <w:sz w:val="18"/>
                <w:szCs w:val="18"/>
              </w:rPr>
              <w:t>***</w:t>
            </w:r>
          </w:p>
          <w:p w:rsidR="001E509C" w:rsidRPr="00CC6012" w:rsidRDefault="001E509C" w:rsidP="00DB7F29">
            <w:pPr>
              <w:jc w:val="left"/>
              <w:rPr>
                <w:color w:val="000000"/>
                <w:sz w:val="18"/>
                <w:szCs w:val="18"/>
              </w:rPr>
            </w:pPr>
            <w:r>
              <w:rPr>
                <w:color w:val="000000"/>
                <w:sz w:val="18"/>
                <w:szCs w:val="18"/>
              </w:rPr>
              <w:t>Serenade ASO</w:t>
            </w:r>
          </w:p>
        </w:tc>
        <w:tc>
          <w:tcPr>
            <w:tcW w:w="1276"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color w:val="000000"/>
                <w:sz w:val="18"/>
                <w:szCs w:val="18"/>
              </w:rPr>
            </w:pPr>
            <w:r w:rsidRPr="00CC6012">
              <w:rPr>
                <w:color w:val="000000"/>
                <w:sz w:val="18"/>
                <w:szCs w:val="18"/>
              </w:rPr>
              <w:t>0,5 l/ha</w:t>
            </w:r>
          </w:p>
          <w:p w:rsidR="007D7D7E" w:rsidRPr="00CC6012" w:rsidRDefault="007D7D7E" w:rsidP="00DB7F29">
            <w:pPr>
              <w:jc w:val="left"/>
              <w:rPr>
                <w:color w:val="000000"/>
                <w:sz w:val="18"/>
                <w:szCs w:val="18"/>
              </w:rPr>
            </w:pPr>
            <w:r w:rsidRPr="00CC6012">
              <w:rPr>
                <w:color w:val="000000"/>
                <w:sz w:val="18"/>
                <w:szCs w:val="18"/>
              </w:rPr>
              <w:t>2,5 kg/ha</w:t>
            </w:r>
          </w:p>
          <w:p w:rsidR="007D7D7E" w:rsidRPr="00CC6012" w:rsidRDefault="007D7D7E" w:rsidP="00DB7F29">
            <w:pPr>
              <w:jc w:val="left"/>
              <w:rPr>
                <w:color w:val="000000"/>
                <w:sz w:val="18"/>
                <w:szCs w:val="18"/>
              </w:rPr>
            </w:pPr>
            <w:r w:rsidRPr="00CC6012">
              <w:rPr>
                <w:color w:val="000000"/>
                <w:sz w:val="18"/>
                <w:szCs w:val="18"/>
              </w:rPr>
              <w:t>2 kg/ha</w:t>
            </w:r>
          </w:p>
          <w:p w:rsidR="007D7D7E" w:rsidRDefault="007D7D7E" w:rsidP="00DB7F29">
            <w:pPr>
              <w:jc w:val="left"/>
              <w:rPr>
                <w:color w:val="000000"/>
                <w:sz w:val="18"/>
                <w:szCs w:val="18"/>
              </w:rPr>
            </w:pPr>
            <w:r w:rsidRPr="00CC6012">
              <w:rPr>
                <w:color w:val="000000"/>
                <w:sz w:val="18"/>
                <w:szCs w:val="18"/>
              </w:rPr>
              <w:t>2 kg/ha</w:t>
            </w:r>
          </w:p>
          <w:p w:rsidR="006A1B4D" w:rsidRDefault="006A1B4D" w:rsidP="00DB7F29">
            <w:pPr>
              <w:jc w:val="left"/>
              <w:rPr>
                <w:color w:val="000000"/>
                <w:sz w:val="18"/>
                <w:szCs w:val="18"/>
              </w:rPr>
            </w:pPr>
          </w:p>
          <w:p w:rsidR="00275984" w:rsidRDefault="006A1B4D" w:rsidP="00DB7F29">
            <w:pPr>
              <w:jc w:val="left"/>
              <w:rPr>
                <w:color w:val="000000"/>
                <w:sz w:val="18"/>
                <w:szCs w:val="18"/>
              </w:rPr>
            </w:pPr>
            <w:r>
              <w:rPr>
                <w:color w:val="000000"/>
                <w:sz w:val="18"/>
                <w:szCs w:val="18"/>
              </w:rPr>
              <w:t>2 kg/ha</w:t>
            </w:r>
          </w:p>
          <w:p w:rsidR="001E509C" w:rsidRDefault="00D43455" w:rsidP="00DB7F29">
            <w:pPr>
              <w:jc w:val="left"/>
              <w:rPr>
                <w:color w:val="000000"/>
                <w:sz w:val="18"/>
                <w:szCs w:val="18"/>
              </w:rPr>
            </w:pPr>
            <w:r>
              <w:rPr>
                <w:color w:val="000000"/>
                <w:sz w:val="18"/>
                <w:szCs w:val="18"/>
              </w:rPr>
              <w:t>1  kg/ha</w:t>
            </w:r>
          </w:p>
          <w:p w:rsidR="007D7D7E" w:rsidRPr="00CC6012" w:rsidRDefault="007D7D7E" w:rsidP="00DB7F29">
            <w:pPr>
              <w:jc w:val="left"/>
              <w:rPr>
                <w:color w:val="000000"/>
                <w:sz w:val="18"/>
                <w:szCs w:val="18"/>
              </w:rPr>
            </w:pPr>
            <w:r w:rsidRPr="00CC6012">
              <w:rPr>
                <w:color w:val="000000"/>
                <w:sz w:val="18"/>
                <w:szCs w:val="18"/>
              </w:rPr>
              <w:t>1</w:t>
            </w:r>
            <w:r w:rsidR="001A02BD">
              <w:rPr>
                <w:color w:val="000000"/>
                <w:sz w:val="18"/>
                <w:szCs w:val="18"/>
              </w:rPr>
              <w:t xml:space="preserve">  </w:t>
            </w:r>
            <w:r w:rsidRPr="00CC6012">
              <w:rPr>
                <w:color w:val="000000"/>
                <w:sz w:val="18"/>
                <w:szCs w:val="18"/>
              </w:rPr>
              <w:t>l/ha</w:t>
            </w:r>
          </w:p>
          <w:p w:rsidR="007D7D7E" w:rsidRDefault="007D7D7E" w:rsidP="00DB7F29">
            <w:pPr>
              <w:jc w:val="left"/>
              <w:rPr>
                <w:color w:val="000000"/>
                <w:sz w:val="18"/>
                <w:szCs w:val="18"/>
              </w:rPr>
            </w:pPr>
            <w:r w:rsidRPr="00CC6012">
              <w:rPr>
                <w:color w:val="000000"/>
                <w:sz w:val="18"/>
                <w:szCs w:val="18"/>
              </w:rPr>
              <w:t>2,5 kg/ha</w:t>
            </w:r>
          </w:p>
          <w:p w:rsidR="007D7D7E" w:rsidRPr="00CC6012" w:rsidRDefault="007D7D7E" w:rsidP="00DB7F29">
            <w:pPr>
              <w:jc w:val="left"/>
              <w:rPr>
                <w:color w:val="000000"/>
                <w:sz w:val="18"/>
                <w:szCs w:val="18"/>
              </w:rPr>
            </w:pPr>
            <w:r>
              <w:rPr>
                <w:color w:val="000000"/>
                <w:sz w:val="18"/>
                <w:szCs w:val="18"/>
              </w:rPr>
              <w:t>2,5 kg/ha</w:t>
            </w:r>
          </w:p>
          <w:p w:rsidR="007D7D7E" w:rsidRPr="00CC6012" w:rsidRDefault="007D7D7E" w:rsidP="00DB7F29">
            <w:pPr>
              <w:jc w:val="left"/>
              <w:rPr>
                <w:color w:val="000000"/>
                <w:sz w:val="18"/>
                <w:szCs w:val="18"/>
              </w:rPr>
            </w:pPr>
            <w:r w:rsidRPr="00CC6012">
              <w:rPr>
                <w:color w:val="000000"/>
                <w:sz w:val="18"/>
                <w:szCs w:val="18"/>
              </w:rPr>
              <w:t>1,5 – 2,2 l/ha</w:t>
            </w:r>
          </w:p>
          <w:p w:rsidR="007D7D7E" w:rsidRPr="00CC6012" w:rsidRDefault="007D7D7E" w:rsidP="00DB7F29">
            <w:pPr>
              <w:jc w:val="left"/>
              <w:rPr>
                <w:color w:val="000000"/>
                <w:sz w:val="18"/>
                <w:szCs w:val="18"/>
              </w:rPr>
            </w:pPr>
            <w:r w:rsidRPr="00CC6012">
              <w:rPr>
                <w:color w:val="000000"/>
                <w:sz w:val="18"/>
                <w:szCs w:val="18"/>
              </w:rPr>
              <w:t>0,3%</w:t>
            </w:r>
          </w:p>
          <w:p w:rsidR="007D7D7E" w:rsidRPr="00CC6012" w:rsidRDefault="007D7D7E" w:rsidP="00DB7F29">
            <w:pPr>
              <w:jc w:val="left"/>
              <w:rPr>
                <w:color w:val="000000"/>
                <w:sz w:val="18"/>
                <w:szCs w:val="18"/>
              </w:rPr>
            </w:pPr>
            <w:r w:rsidRPr="00CC6012">
              <w:rPr>
                <w:color w:val="000000"/>
                <w:sz w:val="18"/>
                <w:szCs w:val="18"/>
              </w:rPr>
              <w:t>0,3%</w:t>
            </w:r>
          </w:p>
          <w:p w:rsidR="007D7D7E" w:rsidRDefault="007D7D7E" w:rsidP="00DB7F29">
            <w:pPr>
              <w:jc w:val="left"/>
              <w:rPr>
                <w:color w:val="000000"/>
                <w:sz w:val="18"/>
                <w:szCs w:val="18"/>
              </w:rPr>
            </w:pPr>
            <w:r w:rsidRPr="00CC6012">
              <w:rPr>
                <w:color w:val="000000"/>
                <w:sz w:val="18"/>
                <w:szCs w:val="18"/>
              </w:rPr>
              <w:t>2 kg/ha</w:t>
            </w:r>
          </w:p>
          <w:p w:rsidR="007D7D7E" w:rsidRDefault="007D7D7E" w:rsidP="00DB7F29">
            <w:pPr>
              <w:jc w:val="left"/>
              <w:rPr>
                <w:color w:val="000000"/>
                <w:sz w:val="18"/>
                <w:szCs w:val="18"/>
              </w:rPr>
            </w:pPr>
            <w:r>
              <w:rPr>
                <w:color w:val="000000"/>
                <w:sz w:val="18"/>
                <w:szCs w:val="18"/>
              </w:rPr>
              <w:t>2 kg/ha</w:t>
            </w:r>
          </w:p>
          <w:p w:rsidR="007D7D7E" w:rsidRDefault="007D7D7E" w:rsidP="00DB7F29">
            <w:pPr>
              <w:jc w:val="left"/>
              <w:rPr>
                <w:color w:val="000000"/>
                <w:sz w:val="18"/>
                <w:szCs w:val="18"/>
              </w:rPr>
            </w:pPr>
            <w:r>
              <w:rPr>
                <w:color w:val="000000"/>
                <w:sz w:val="18"/>
                <w:szCs w:val="18"/>
              </w:rPr>
              <w:t>2,4 l/ha</w:t>
            </w:r>
          </w:p>
          <w:p w:rsidR="001E509C" w:rsidRDefault="007D7D7E" w:rsidP="00DB7F29">
            <w:pPr>
              <w:jc w:val="left"/>
              <w:rPr>
                <w:color w:val="000000"/>
                <w:sz w:val="18"/>
                <w:szCs w:val="18"/>
              </w:rPr>
            </w:pPr>
            <w:r>
              <w:rPr>
                <w:color w:val="000000"/>
                <w:sz w:val="18"/>
                <w:szCs w:val="18"/>
              </w:rPr>
              <w:t>2 l/ha</w:t>
            </w:r>
          </w:p>
          <w:p w:rsidR="001E509C" w:rsidRPr="00CC6012" w:rsidRDefault="001E509C" w:rsidP="00DB7F29">
            <w:pPr>
              <w:jc w:val="left"/>
              <w:rPr>
                <w:color w:val="000000"/>
                <w:sz w:val="18"/>
                <w:szCs w:val="18"/>
              </w:rPr>
            </w:pPr>
            <w:r>
              <w:rPr>
                <w:color w:val="000000"/>
                <w:sz w:val="18"/>
                <w:szCs w:val="18"/>
              </w:rPr>
              <w:t>8 l/ha</w:t>
            </w:r>
          </w:p>
        </w:tc>
        <w:tc>
          <w:tcPr>
            <w:tcW w:w="952" w:type="dxa"/>
            <w:tcBorders>
              <w:top w:val="single" w:sz="4" w:space="0" w:color="auto"/>
              <w:left w:val="single" w:sz="4" w:space="0" w:color="auto"/>
              <w:bottom w:val="single" w:sz="4" w:space="0" w:color="auto"/>
              <w:right w:val="single" w:sz="4" w:space="0" w:color="auto"/>
            </w:tcBorders>
          </w:tcPr>
          <w:p w:rsidR="007D7D7E" w:rsidRPr="00CC6012" w:rsidRDefault="00FA1903" w:rsidP="00DB7F29">
            <w:pPr>
              <w:jc w:val="left"/>
              <w:rPr>
                <w:color w:val="000000"/>
                <w:sz w:val="18"/>
                <w:szCs w:val="18"/>
              </w:rPr>
            </w:pPr>
            <w:r>
              <w:rPr>
                <w:color w:val="000000"/>
                <w:sz w:val="18"/>
                <w:szCs w:val="18"/>
              </w:rPr>
              <w:t>7</w:t>
            </w:r>
          </w:p>
          <w:p w:rsidR="007D7D7E" w:rsidRPr="00CC6012" w:rsidRDefault="007D7D7E" w:rsidP="00DB7F29">
            <w:pPr>
              <w:jc w:val="left"/>
              <w:rPr>
                <w:color w:val="000000"/>
                <w:sz w:val="18"/>
                <w:szCs w:val="18"/>
              </w:rPr>
            </w:pPr>
            <w:r w:rsidRPr="00CC6012">
              <w:rPr>
                <w:color w:val="000000"/>
                <w:sz w:val="18"/>
                <w:szCs w:val="18"/>
              </w:rPr>
              <w:t>14</w:t>
            </w:r>
          </w:p>
          <w:p w:rsidR="007D7D7E" w:rsidRPr="00CC6012" w:rsidRDefault="007D7D7E" w:rsidP="00DB7F29">
            <w:pPr>
              <w:jc w:val="left"/>
              <w:rPr>
                <w:color w:val="000000"/>
                <w:sz w:val="18"/>
                <w:szCs w:val="18"/>
              </w:rPr>
            </w:pPr>
            <w:r w:rsidRPr="00CC6012">
              <w:rPr>
                <w:color w:val="000000"/>
                <w:sz w:val="18"/>
                <w:szCs w:val="18"/>
              </w:rPr>
              <w:t>3</w:t>
            </w:r>
          </w:p>
          <w:p w:rsidR="007D7D7E" w:rsidRDefault="007D7D7E" w:rsidP="00DB7F29">
            <w:pPr>
              <w:jc w:val="left"/>
              <w:rPr>
                <w:color w:val="000000"/>
                <w:sz w:val="18"/>
                <w:szCs w:val="18"/>
              </w:rPr>
            </w:pPr>
            <w:r w:rsidRPr="00CC6012">
              <w:rPr>
                <w:color w:val="000000"/>
                <w:sz w:val="18"/>
                <w:szCs w:val="18"/>
              </w:rPr>
              <w:t xml:space="preserve">3  </w:t>
            </w:r>
          </w:p>
          <w:p w:rsidR="006A1B4D" w:rsidRDefault="006A1B4D" w:rsidP="00DB7F29">
            <w:pPr>
              <w:jc w:val="left"/>
              <w:rPr>
                <w:color w:val="000000"/>
                <w:sz w:val="18"/>
                <w:szCs w:val="18"/>
              </w:rPr>
            </w:pPr>
          </w:p>
          <w:p w:rsidR="006A1B4D" w:rsidRPr="00CC6012" w:rsidRDefault="006A1B4D" w:rsidP="00DB7F29">
            <w:pPr>
              <w:jc w:val="left"/>
              <w:rPr>
                <w:color w:val="000000"/>
                <w:sz w:val="18"/>
                <w:szCs w:val="18"/>
              </w:rPr>
            </w:pPr>
            <w:r>
              <w:rPr>
                <w:color w:val="000000"/>
                <w:sz w:val="18"/>
                <w:szCs w:val="18"/>
              </w:rPr>
              <w:t>3</w:t>
            </w:r>
          </w:p>
          <w:p w:rsidR="001E509C" w:rsidRDefault="00D43455" w:rsidP="00DB7F29">
            <w:pPr>
              <w:jc w:val="left"/>
              <w:rPr>
                <w:color w:val="000000"/>
                <w:sz w:val="18"/>
                <w:szCs w:val="18"/>
              </w:rPr>
            </w:pPr>
            <w:r>
              <w:rPr>
                <w:color w:val="000000"/>
                <w:sz w:val="18"/>
                <w:szCs w:val="18"/>
              </w:rPr>
              <w:t>14</w:t>
            </w:r>
          </w:p>
          <w:p w:rsidR="007D7D7E" w:rsidRPr="00CC6012" w:rsidRDefault="007D7D7E" w:rsidP="00DB7F29">
            <w:pPr>
              <w:jc w:val="left"/>
              <w:rPr>
                <w:color w:val="000000"/>
                <w:sz w:val="18"/>
                <w:szCs w:val="18"/>
              </w:rPr>
            </w:pPr>
            <w:r w:rsidRPr="00CC6012">
              <w:rPr>
                <w:color w:val="000000"/>
                <w:sz w:val="18"/>
                <w:szCs w:val="18"/>
              </w:rPr>
              <w:t>3</w:t>
            </w:r>
          </w:p>
          <w:p w:rsidR="007D7D7E" w:rsidRDefault="009F3C58" w:rsidP="00DB7F29">
            <w:pPr>
              <w:jc w:val="left"/>
              <w:rPr>
                <w:color w:val="000000"/>
                <w:sz w:val="18"/>
                <w:szCs w:val="18"/>
              </w:rPr>
            </w:pPr>
            <w:r>
              <w:rPr>
                <w:color w:val="000000"/>
                <w:sz w:val="18"/>
                <w:szCs w:val="18"/>
              </w:rPr>
              <w:t>3</w:t>
            </w:r>
          </w:p>
          <w:p w:rsidR="007D7D7E" w:rsidRPr="00CC6012" w:rsidRDefault="00780890" w:rsidP="00DB7F29">
            <w:pPr>
              <w:jc w:val="left"/>
              <w:rPr>
                <w:color w:val="000000"/>
                <w:sz w:val="18"/>
                <w:szCs w:val="18"/>
              </w:rPr>
            </w:pPr>
            <w:r>
              <w:rPr>
                <w:color w:val="000000"/>
                <w:sz w:val="18"/>
                <w:szCs w:val="18"/>
              </w:rPr>
              <w:t>3</w:t>
            </w:r>
          </w:p>
          <w:p w:rsidR="007D7D7E" w:rsidRPr="00CC6012" w:rsidRDefault="007D7D7E" w:rsidP="00DB7F29">
            <w:pPr>
              <w:jc w:val="left"/>
              <w:rPr>
                <w:color w:val="000000"/>
                <w:sz w:val="18"/>
                <w:szCs w:val="18"/>
              </w:rPr>
            </w:pPr>
            <w:r w:rsidRPr="00CC6012">
              <w:rPr>
                <w:color w:val="000000"/>
                <w:sz w:val="18"/>
                <w:szCs w:val="18"/>
              </w:rPr>
              <w:t>3</w:t>
            </w:r>
          </w:p>
          <w:p w:rsidR="007D7D7E" w:rsidRPr="00CC6012" w:rsidRDefault="007D7D7E" w:rsidP="00DB7F29">
            <w:pPr>
              <w:jc w:val="left"/>
              <w:rPr>
                <w:color w:val="000000"/>
                <w:sz w:val="18"/>
                <w:szCs w:val="18"/>
              </w:rPr>
            </w:pPr>
            <w:r w:rsidRPr="00CC6012">
              <w:rPr>
                <w:color w:val="000000"/>
                <w:sz w:val="18"/>
                <w:szCs w:val="18"/>
              </w:rPr>
              <w:t xml:space="preserve">14 / 28 </w:t>
            </w:r>
            <w:r w:rsidRPr="00CC6012">
              <w:rPr>
                <w:b/>
                <w:color w:val="000000"/>
                <w:sz w:val="18"/>
                <w:szCs w:val="18"/>
              </w:rPr>
              <w:t>*</w:t>
            </w:r>
          </w:p>
          <w:p w:rsidR="007D7D7E" w:rsidRPr="00CC6012" w:rsidRDefault="007D7D7E" w:rsidP="00DB7F29">
            <w:pPr>
              <w:jc w:val="left"/>
              <w:rPr>
                <w:color w:val="000000"/>
                <w:sz w:val="18"/>
                <w:szCs w:val="18"/>
              </w:rPr>
            </w:pPr>
            <w:r w:rsidRPr="00CC6012">
              <w:rPr>
                <w:color w:val="000000"/>
                <w:sz w:val="18"/>
                <w:szCs w:val="18"/>
              </w:rPr>
              <w:t xml:space="preserve">14 / 28 </w:t>
            </w:r>
            <w:r w:rsidRPr="00CC6012">
              <w:rPr>
                <w:b/>
                <w:color w:val="000000"/>
                <w:sz w:val="18"/>
                <w:szCs w:val="18"/>
              </w:rPr>
              <w:t>*</w:t>
            </w:r>
          </w:p>
          <w:p w:rsidR="007D7D7E" w:rsidRDefault="007D7D7E" w:rsidP="00DB7F29">
            <w:pPr>
              <w:jc w:val="left"/>
              <w:rPr>
                <w:color w:val="000000"/>
                <w:sz w:val="18"/>
                <w:szCs w:val="18"/>
              </w:rPr>
            </w:pPr>
            <w:r w:rsidRPr="00CC6012">
              <w:rPr>
                <w:color w:val="000000"/>
                <w:sz w:val="18"/>
                <w:szCs w:val="18"/>
              </w:rPr>
              <w:t>3</w:t>
            </w:r>
          </w:p>
          <w:p w:rsidR="007D7D7E" w:rsidRDefault="007D7D7E" w:rsidP="00DB7F29">
            <w:pPr>
              <w:jc w:val="left"/>
              <w:rPr>
                <w:color w:val="000000"/>
                <w:sz w:val="18"/>
                <w:szCs w:val="18"/>
              </w:rPr>
            </w:pPr>
            <w:r>
              <w:rPr>
                <w:color w:val="000000"/>
                <w:sz w:val="18"/>
                <w:szCs w:val="18"/>
              </w:rPr>
              <w:t>3</w:t>
            </w:r>
          </w:p>
          <w:p w:rsidR="007D7D7E" w:rsidRDefault="007D7D7E" w:rsidP="00DB7F29">
            <w:pPr>
              <w:jc w:val="left"/>
              <w:rPr>
                <w:color w:val="000000"/>
                <w:sz w:val="18"/>
                <w:szCs w:val="18"/>
              </w:rPr>
            </w:pPr>
            <w:r>
              <w:rPr>
                <w:color w:val="000000"/>
                <w:sz w:val="18"/>
                <w:szCs w:val="18"/>
              </w:rPr>
              <w:t>10</w:t>
            </w:r>
          </w:p>
          <w:p w:rsidR="001E509C" w:rsidRDefault="007D7D7E" w:rsidP="00DB7F29">
            <w:pPr>
              <w:jc w:val="left"/>
              <w:rPr>
                <w:color w:val="000000"/>
                <w:sz w:val="18"/>
                <w:szCs w:val="18"/>
              </w:rPr>
            </w:pPr>
            <w:r>
              <w:rPr>
                <w:color w:val="000000"/>
                <w:sz w:val="18"/>
                <w:szCs w:val="18"/>
              </w:rPr>
              <w:t>3</w:t>
            </w:r>
          </w:p>
          <w:p w:rsidR="001E509C" w:rsidRPr="00CC6012" w:rsidRDefault="001E509C" w:rsidP="00DB7F29">
            <w:pPr>
              <w:jc w:val="left"/>
              <w:rPr>
                <w:color w:val="000000"/>
                <w:sz w:val="18"/>
                <w:szCs w:val="18"/>
              </w:rPr>
            </w:pPr>
            <w:r>
              <w:rPr>
                <w:color w:val="000000"/>
                <w:sz w:val="18"/>
                <w:szCs w:val="18"/>
              </w:rPr>
              <w:t>ni potrebna</w:t>
            </w:r>
          </w:p>
        </w:tc>
        <w:tc>
          <w:tcPr>
            <w:tcW w:w="1612" w:type="dxa"/>
            <w:tcBorders>
              <w:top w:val="single" w:sz="4" w:space="0" w:color="auto"/>
              <w:left w:val="single" w:sz="4" w:space="0" w:color="auto"/>
              <w:bottom w:val="single" w:sz="4" w:space="0" w:color="auto"/>
              <w:right w:val="single" w:sz="4" w:space="0" w:color="auto"/>
            </w:tcBorders>
          </w:tcPr>
          <w:p w:rsidR="007D7D7E" w:rsidRDefault="007D7D7E" w:rsidP="00DB7F29">
            <w:pPr>
              <w:jc w:val="left"/>
              <w:rPr>
                <w:bCs/>
                <w:color w:val="000000"/>
                <w:sz w:val="18"/>
                <w:szCs w:val="18"/>
              </w:rPr>
            </w:pPr>
            <w:r w:rsidRPr="00CC6012">
              <w:rPr>
                <w:b/>
                <w:color w:val="000000"/>
                <w:sz w:val="18"/>
                <w:szCs w:val="18"/>
              </w:rPr>
              <w:t xml:space="preserve"> </w:t>
            </w:r>
            <w:r w:rsidRPr="00CC6012">
              <w:rPr>
                <w:b/>
                <w:bCs/>
                <w:color w:val="000000"/>
                <w:sz w:val="18"/>
                <w:szCs w:val="18"/>
              </w:rPr>
              <w:t xml:space="preserve">*** </w:t>
            </w:r>
            <w:r w:rsidRPr="003F13E4">
              <w:rPr>
                <w:bCs/>
                <w:color w:val="000000"/>
                <w:sz w:val="18"/>
                <w:szCs w:val="18"/>
              </w:rPr>
              <w:t>uporaba v zaščitenih prostorih ni dovoljena</w:t>
            </w:r>
          </w:p>
          <w:p w:rsidR="0006534C" w:rsidRDefault="0006534C" w:rsidP="00DB7F29">
            <w:pPr>
              <w:jc w:val="left"/>
              <w:rPr>
                <w:bCs/>
                <w:color w:val="000000"/>
                <w:sz w:val="18"/>
                <w:szCs w:val="18"/>
              </w:rPr>
            </w:pPr>
          </w:p>
          <w:p w:rsidR="0006534C" w:rsidRPr="003F13E4" w:rsidRDefault="0006534C" w:rsidP="00DB7F29">
            <w:pPr>
              <w:jc w:val="left"/>
              <w:rPr>
                <w:bCs/>
                <w:color w:val="000000"/>
                <w:sz w:val="18"/>
                <w:szCs w:val="18"/>
              </w:rPr>
            </w:pPr>
            <w:r>
              <w:rPr>
                <w:bCs/>
                <w:color w:val="000000"/>
                <w:sz w:val="18"/>
                <w:szCs w:val="18"/>
              </w:rPr>
              <w:t>PRI KARENCI:</w:t>
            </w:r>
          </w:p>
          <w:p w:rsidR="00811869" w:rsidRDefault="007D7D7E" w:rsidP="00DB7F29">
            <w:pPr>
              <w:jc w:val="left"/>
              <w:rPr>
                <w:b/>
                <w:bCs/>
                <w:color w:val="000000"/>
                <w:sz w:val="18"/>
                <w:szCs w:val="18"/>
              </w:rPr>
            </w:pPr>
            <w:r w:rsidRPr="00CC6012">
              <w:rPr>
                <w:b/>
                <w:bCs/>
                <w:color w:val="000000"/>
                <w:sz w:val="18"/>
                <w:szCs w:val="18"/>
              </w:rPr>
              <w:t xml:space="preserve">* </w:t>
            </w:r>
            <w:r w:rsidRPr="003F13E4">
              <w:rPr>
                <w:bCs/>
                <w:color w:val="000000"/>
                <w:sz w:val="18"/>
                <w:szCs w:val="18"/>
              </w:rPr>
              <w:t>pridelava na prostem / pridelava v zaščitenem prostoru</w:t>
            </w:r>
          </w:p>
          <w:p w:rsidR="00DB7F29" w:rsidRDefault="00DB7F29" w:rsidP="00DB7F29">
            <w:pPr>
              <w:jc w:val="left"/>
              <w:rPr>
                <w:b/>
                <w:bCs/>
                <w:color w:val="000000"/>
                <w:sz w:val="18"/>
                <w:szCs w:val="18"/>
              </w:rPr>
            </w:pPr>
          </w:p>
          <w:p w:rsidR="00275984" w:rsidRDefault="00275984" w:rsidP="00275984">
            <w:pPr>
              <w:jc w:val="left"/>
              <w:rPr>
                <w:sz w:val="18"/>
                <w:szCs w:val="18"/>
              </w:rPr>
            </w:pPr>
            <w:r w:rsidRPr="0040682A">
              <w:rPr>
                <w:sz w:val="18"/>
                <w:szCs w:val="18"/>
                <w:u w:val="single"/>
              </w:rPr>
              <w:t>Nordox 75 WG</w:t>
            </w:r>
            <w:r>
              <w:rPr>
                <w:sz w:val="18"/>
                <w:szCs w:val="18"/>
              </w:rPr>
              <w:t>:</w:t>
            </w:r>
          </w:p>
          <w:p w:rsidR="00275984" w:rsidRDefault="00275984" w:rsidP="00275984">
            <w:pPr>
              <w:jc w:val="left"/>
              <w:rPr>
                <w:sz w:val="18"/>
                <w:szCs w:val="18"/>
              </w:rPr>
            </w:pPr>
            <w:r>
              <w:rPr>
                <w:sz w:val="18"/>
                <w:szCs w:val="18"/>
              </w:rPr>
              <w:t>Ne sme se uporabljati na drobnoplodnem paradižniku.</w:t>
            </w:r>
          </w:p>
          <w:p w:rsidR="00275984" w:rsidRDefault="00275984" w:rsidP="00275984">
            <w:pPr>
              <w:jc w:val="left"/>
              <w:rPr>
                <w:b/>
                <w:bCs/>
                <w:color w:val="000000"/>
                <w:sz w:val="18"/>
                <w:szCs w:val="18"/>
              </w:rPr>
            </w:pPr>
          </w:p>
          <w:p w:rsidR="00C60853" w:rsidRDefault="00C60853" w:rsidP="00DB7F29">
            <w:pPr>
              <w:jc w:val="left"/>
              <w:rPr>
                <w:b/>
                <w:bCs/>
                <w:color w:val="000000"/>
                <w:sz w:val="18"/>
                <w:szCs w:val="18"/>
              </w:rPr>
            </w:pPr>
            <w:r>
              <w:rPr>
                <w:b/>
                <w:bCs/>
                <w:color w:val="000000"/>
                <w:sz w:val="18"/>
                <w:szCs w:val="18"/>
              </w:rPr>
              <w:t xml:space="preserve">*1  </w:t>
            </w:r>
            <w:r w:rsidR="00811869">
              <w:rPr>
                <w:b/>
                <w:bCs/>
                <w:color w:val="000000"/>
                <w:sz w:val="18"/>
                <w:szCs w:val="18"/>
              </w:rPr>
              <w:t xml:space="preserve">  </w:t>
            </w:r>
            <w:r>
              <w:rPr>
                <w:b/>
                <w:bCs/>
                <w:color w:val="000000"/>
                <w:sz w:val="18"/>
                <w:szCs w:val="18"/>
              </w:rPr>
              <w:t>31.12.2016</w:t>
            </w:r>
          </w:p>
          <w:p w:rsidR="007D7D7E" w:rsidRPr="00CC6012" w:rsidRDefault="00037230" w:rsidP="00D90C08">
            <w:pPr>
              <w:jc w:val="left"/>
              <w:rPr>
                <w:color w:val="000000"/>
                <w:sz w:val="18"/>
                <w:szCs w:val="18"/>
              </w:rPr>
            </w:pPr>
            <w:r>
              <w:rPr>
                <w:b/>
                <w:bCs/>
                <w:color w:val="000000"/>
                <w:sz w:val="18"/>
                <w:szCs w:val="18"/>
              </w:rPr>
              <w:t>**2  31.01.2017</w:t>
            </w:r>
          </w:p>
        </w:tc>
      </w:tr>
      <w:tr w:rsidR="007D7D7E" w:rsidRPr="00CC6012" w:rsidTr="001A02BD">
        <w:tc>
          <w:tcPr>
            <w:tcW w:w="1701"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b/>
                <w:bCs/>
                <w:sz w:val="18"/>
                <w:szCs w:val="18"/>
              </w:rPr>
              <w:t>Okrogla listna pegavost paradižnika</w:t>
            </w:r>
            <w:r w:rsidRPr="00CC6012">
              <w:rPr>
                <w:sz w:val="18"/>
                <w:szCs w:val="18"/>
              </w:rPr>
              <w:t xml:space="preserve"> </w:t>
            </w:r>
            <w:r w:rsidRPr="00CC6012">
              <w:rPr>
                <w:i/>
                <w:iCs/>
                <w:sz w:val="18"/>
                <w:szCs w:val="18"/>
              </w:rPr>
              <w:t>Septoria lycopersici</w:t>
            </w:r>
          </w:p>
        </w:tc>
        <w:tc>
          <w:tcPr>
            <w:tcW w:w="1843"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Rastline kažejo znake v času formiranja prvih plodov. Na spodnjih listih se pojavljajo 3-4 mm velike sive pege obrobljene s temnejšim robom. Listi rumenijo, se zvijajo in  se  posušijo.</w:t>
            </w:r>
          </w:p>
        </w:tc>
        <w:tc>
          <w:tcPr>
            <w:tcW w:w="236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tabs>
                <w:tab w:val="left" w:pos="170"/>
              </w:tabs>
              <w:rPr>
                <w:sz w:val="18"/>
                <w:szCs w:val="18"/>
              </w:rPr>
            </w:pPr>
            <w:r w:rsidRPr="00CC6012">
              <w:rPr>
                <w:sz w:val="18"/>
                <w:szCs w:val="18"/>
              </w:rPr>
              <w:t>Agrotehnični ukrepi:</w:t>
            </w:r>
          </w:p>
          <w:p w:rsidR="007D7D7E" w:rsidRPr="00CC6012" w:rsidRDefault="00811869" w:rsidP="000F70CE">
            <w:pPr>
              <w:pStyle w:val="Oznaenseznam3"/>
            </w:pPr>
            <w:r>
              <w:t>-</w:t>
            </w:r>
            <w:r w:rsidR="007D7D7E" w:rsidRPr="00CC6012">
              <w:t>širok kolobar</w:t>
            </w:r>
          </w:p>
          <w:p w:rsidR="007D7D7E" w:rsidRPr="00CC6012" w:rsidRDefault="00811869" w:rsidP="003F13E4">
            <w:pPr>
              <w:pStyle w:val="Oznaenseznam3"/>
            </w:pPr>
            <w:r>
              <w:t>-</w:t>
            </w:r>
            <w:r w:rsidR="007D7D7E" w:rsidRPr="00CC6012">
              <w:t xml:space="preserve">odstranjevanje in uničenje ostankov. </w:t>
            </w:r>
          </w:p>
          <w:p w:rsidR="007D7D7E" w:rsidRPr="00CC6012" w:rsidRDefault="007D7D7E" w:rsidP="00DB7F29">
            <w:pPr>
              <w:tabs>
                <w:tab w:val="left" w:pos="170"/>
              </w:tabs>
              <w:rPr>
                <w:sz w:val="18"/>
                <w:szCs w:val="18"/>
              </w:rPr>
            </w:pPr>
          </w:p>
          <w:p w:rsidR="007D7D7E" w:rsidRPr="00CC6012" w:rsidRDefault="007D7D7E" w:rsidP="00DB7F29">
            <w:pPr>
              <w:tabs>
                <w:tab w:val="left" w:pos="170"/>
              </w:tabs>
              <w:rPr>
                <w:sz w:val="18"/>
                <w:szCs w:val="18"/>
              </w:rPr>
            </w:pPr>
            <w:r w:rsidRPr="00CC6012">
              <w:rPr>
                <w:sz w:val="18"/>
                <w:szCs w:val="18"/>
              </w:rPr>
              <w:t xml:space="preserve">Kemični ukrepi: </w:t>
            </w:r>
          </w:p>
          <w:p w:rsidR="007D7D7E" w:rsidRPr="00CC6012" w:rsidRDefault="00811869" w:rsidP="000F70CE">
            <w:pPr>
              <w:pStyle w:val="Oznaenseznam3"/>
            </w:pPr>
            <w:r>
              <w:t>-</w:t>
            </w:r>
            <w:r w:rsidR="007D7D7E" w:rsidRPr="00CC6012">
              <w:t>redna škropljenja s fungicidi na podlagi a.s. mankozeb in baker.</w:t>
            </w:r>
          </w:p>
        </w:tc>
        <w:tc>
          <w:tcPr>
            <w:tcW w:w="231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pStyle w:val="Telobesedila-zamik3"/>
              <w:tabs>
                <w:tab w:val="clear" w:pos="170"/>
              </w:tabs>
            </w:pPr>
            <w:r w:rsidRPr="00CC6012">
              <w:t>- baker iz bakrovega oksiklorida</w:t>
            </w:r>
          </w:p>
          <w:p w:rsidR="007D7D7E" w:rsidRPr="00CC6012" w:rsidRDefault="007D7D7E" w:rsidP="00DB7F29">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 xml:space="preserve">Cuprablau-Z  </w:t>
            </w:r>
            <w:r>
              <w:rPr>
                <w:sz w:val="18"/>
                <w:szCs w:val="18"/>
              </w:rPr>
              <w:t>35 WP</w:t>
            </w:r>
          </w:p>
          <w:p w:rsidR="007D7D7E" w:rsidRPr="00CC6012" w:rsidRDefault="007D7D7E" w:rsidP="00DB7F29">
            <w:pPr>
              <w:jc w:val="left"/>
              <w:rPr>
                <w:b/>
                <w:sz w:val="18"/>
                <w:szCs w:val="18"/>
              </w:rPr>
            </w:pPr>
            <w:r w:rsidRPr="00CC6012">
              <w:rPr>
                <w:sz w:val="18"/>
                <w:szCs w:val="18"/>
              </w:rPr>
              <w:t xml:space="preserve">Cuprablau-Z ultra </w:t>
            </w:r>
            <w:r w:rsidR="005570ED">
              <w:rPr>
                <w:sz w:val="18"/>
                <w:szCs w:val="18"/>
              </w:rPr>
              <w:t>WP</w:t>
            </w:r>
          </w:p>
        </w:tc>
        <w:tc>
          <w:tcPr>
            <w:tcW w:w="1276" w:type="dxa"/>
            <w:tcBorders>
              <w:top w:val="single" w:sz="4" w:space="0" w:color="auto"/>
              <w:left w:val="single" w:sz="4" w:space="0" w:color="auto"/>
              <w:bottom w:val="single" w:sz="4" w:space="0" w:color="auto"/>
              <w:right w:val="single" w:sz="4" w:space="0" w:color="auto"/>
            </w:tcBorders>
          </w:tcPr>
          <w:p w:rsidR="00DB7F29" w:rsidRPr="00CC6012" w:rsidRDefault="007D7D7E" w:rsidP="00DB7F29">
            <w:pPr>
              <w:jc w:val="left"/>
              <w:rPr>
                <w:sz w:val="18"/>
                <w:szCs w:val="18"/>
              </w:rPr>
            </w:pPr>
            <w:r>
              <w:rPr>
                <w:sz w:val="18"/>
                <w:szCs w:val="18"/>
              </w:rPr>
              <w:t>2</w:t>
            </w:r>
            <w:r w:rsidRPr="00CC6012">
              <w:rPr>
                <w:sz w:val="18"/>
                <w:szCs w:val="18"/>
              </w:rPr>
              <w:t xml:space="preserve"> kg/ha</w:t>
            </w:r>
          </w:p>
          <w:p w:rsidR="007D7D7E" w:rsidRPr="00CC6012" w:rsidRDefault="007D7D7E" w:rsidP="00DB7F29">
            <w:pPr>
              <w:jc w:val="left"/>
              <w:rPr>
                <w:sz w:val="18"/>
                <w:szCs w:val="18"/>
              </w:rPr>
            </w:pPr>
            <w:r>
              <w:rPr>
                <w:sz w:val="18"/>
                <w:szCs w:val="18"/>
              </w:rPr>
              <w:t>1,8</w:t>
            </w:r>
            <w:r w:rsidRPr="00CC6012">
              <w:rPr>
                <w:sz w:val="18"/>
                <w:szCs w:val="18"/>
              </w:rPr>
              <w:t xml:space="preserve"> kg/ha</w:t>
            </w:r>
          </w:p>
          <w:p w:rsidR="007D7D7E" w:rsidRPr="00CC6012" w:rsidRDefault="007D7D7E" w:rsidP="00DB7F29">
            <w:pPr>
              <w:jc w:val="left"/>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DB7F29" w:rsidRDefault="00AC5BEC" w:rsidP="00DB7F29">
            <w:pPr>
              <w:jc w:val="left"/>
              <w:rPr>
                <w:sz w:val="18"/>
                <w:szCs w:val="18"/>
              </w:rPr>
            </w:pPr>
            <w:r>
              <w:rPr>
                <w:sz w:val="18"/>
                <w:szCs w:val="18"/>
              </w:rPr>
              <w:t>3 / 10</w:t>
            </w:r>
            <w:r w:rsidR="007D7D7E" w:rsidRPr="003F13E4">
              <w:rPr>
                <w:b/>
                <w:sz w:val="18"/>
                <w:szCs w:val="18"/>
              </w:rPr>
              <w:t>*</w:t>
            </w:r>
          </w:p>
          <w:p w:rsidR="007D7D7E" w:rsidRPr="00CC6012" w:rsidRDefault="007D7D7E" w:rsidP="00DB7F29">
            <w:pPr>
              <w:jc w:val="left"/>
              <w:rPr>
                <w:sz w:val="18"/>
                <w:szCs w:val="18"/>
              </w:rPr>
            </w:pPr>
            <w:r>
              <w:rPr>
                <w:sz w:val="18"/>
                <w:szCs w:val="18"/>
              </w:rPr>
              <w:t>3</w:t>
            </w:r>
            <w:r w:rsidR="00AC5BEC">
              <w:rPr>
                <w:sz w:val="18"/>
                <w:szCs w:val="18"/>
              </w:rPr>
              <w:t xml:space="preserve"> / 10</w:t>
            </w:r>
            <w:r w:rsidRPr="003F13E4">
              <w:rPr>
                <w:b/>
                <w:sz w:val="18"/>
                <w:szCs w:val="18"/>
              </w:rPr>
              <w:t>*</w:t>
            </w:r>
          </w:p>
          <w:p w:rsidR="007D7D7E" w:rsidRPr="00CC6012" w:rsidRDefault="007D7D7E" w:rsidP="00DB7F29">
            <w:pPr>
              <w:jc w:val="left"/>
              <w:rPr>
                <w:sz w:val="18"/>
                <w:szCs w:val="18"/>
              </w:rPr>
            </w:pPr>
          </w:p>
        </w:tc>
        <w:tc>
          <w:tcPr>
            <w:tcW w:w="1612" w:type="dxa"/>
            <w:tcBorders>
              <w:top w:val="single" w:sz="4" w:space="0" w:color="auto"/>
              <w:left w:val="single" w:sz="4" w:space="0" w:color="auto"/>
              <w:bottom w:val="single" w:sz="4" w:space="0" w:color="auto"/>
              <w:right w:val="single" w:sz="4" w:space="0" w:color="auto"/>
            </w:tcBorders>
          </w:tcPr>
          <w:p w:rsidR="003B181B" w:rsidRDefault="003B181B" w:rsidP="00DB7F29">
            <w:pPr>
              <w:jc w:val="left"/>
              <w:rPr>
                <w:b/>
                <w:sz w:val="18"/>
                <w:szCs w:val="18"/>
              </w:rPr>
            </w:pPr>
            <w:r w:rsidRPr="003F13E4">
              <w:rPr>
                <w:sz w:val="18"/>
                <w:szCs w:val="18"/>
              </w:rPr>
              <w:t>PRI KARENCI:</w:t>
            </w:r>
            <w:r w:rsidR="007D7D7E" w:rsidRPr="00CC6012">
              <w:rPr>
                <w:b/>
                <w:sz w:val="18"/>
                <w:szCs w:val="18"/>
              </w:rPr>
              <w:t xml:space="preserve"> </w:t>
            </w:r>
          </w:p>
          <w:p w:rsidR="007D7D7E" w:rsidRDefault="007D7D7E" w:rsidP="00DB7F29">
            <w:pPr>
              <w:jc w:val="left"/>
              <w:rPr>
                <w:b/>
                <w:bCs/>
                <w:color w:val="000000"/>
                <w:sz w:val="18"/>
                <w:szCs w:val="18"/>
              </w:rPr>
            </w:pPr>
            <w:r w:rsidRPr="00CC6012">
              <w:rPr>
                <w:b/>
                <w:bCs/>
                <w:color w:val="000000"/>
                <w:sz w:val="18"/>
                <w:szCs w:val="18"/>
              </w:rPr>
              <w:t xml:space="preserve">* </w:t>
            </w:r>
            <w:r w:rsidR="00AC5BEC" w:rsidRPr="003F13E4">
              <w:rPr>
                <w:bCs/>
                <w:color w:val="000000"/>
                <w:sz w:val="18"/>
                <w:szCs w:val="18"/>
              </w:rPr>
              <w:t xml:space="preserve">jedilni paradižnik / </w:t>
            </w:r>
            <w:r w:rsidR="001545C9" w:rsidRPr="003F13E4">
              <w:rPr>
                <w:bCs/>
                <w:color w:val="000000"/>
                <w:sz w:val="18"/>
                <w:szCs w:val="18"/>
              </w:rPr>
              <w:t>paradižnik za predelavo</w:t>
            </w:r>
          </w:p>
          <w:p w:rsidR="00DB7F29" w:rsidRDefault="00DB7F29" w:rsidP="00DB7F29">
            <w:pPr>
              <w:jc w:val="left"/>
              <w:rPr>
                <w:b/>
                <w:bCs/>
                <w:color w:val="000000"/>
                <w:sz w:val="18"/>
                <w:szCs w:val="18"/>
              </w:rPr>
            </w:pPr>
          </w:p>
          <w:p w:rsidR="00E04557" w:rsidRPr="00CC6012" w:rsidRDefault="00E04557" w:rsidP="00390346">
            <w:pPr>
              <w:jc w:val="left"/>
              <w:rPr>
                <w:sz w:val="18"/>
                <w:szCs w:val="18"/>
              </w:rPr>
            </w:pPr>
          </w:p>
        </w:tc>
      </w:tr>
    </w:tbl>
    <w:p w:rsidR="00D43455" w:rsidRDefault="00D43455" w:rsidP="00D43455">
      <w:pPr>
        <w:jc w:val="center"/>
      </w:pPr>
      <w:r>
        <w:br w:type="page"/>
      </w:r>
      <w:r w:rsidRPr="00CC6012">
        <w:lastRenderedPageBreak/>
        <w:t>INTEGRIRANO VARSTVO PARADIŽNIKA -</w:t>
      </w:r>
      <w:r w:rsidR="002E5234">
        <w:rPr>
          <w:lang w:val="de-DE"/>
        </w:rPr>
        <w:t xml:space="preserve">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364"/>
        <w:gridCol w:w="2172"/>
        <w:gridCol w:w="1843"/>
        <w:gridCol w:w="1275"/>
        <w:gridCol w:w="1094"/>
        <w:gridCol w:w="1612"/>
      </w:tblGrid>
      <w:tr w:rsidR="00D43455" w:rsidRPr="00CC6012" w:rsidTr="006D0450">
        <w:tc>
          <w:tcPr>
            <w:tcW w:w="1701" w:type="dxa"/>
            <w:tcBorders>
              <w:top w:val="single" w:sz="12" w:space="0" w:color="auto"/>
              <w:left w:val="single" w:sz="12" w:space="0" w:color="auto"/>
              <w:bottom w:val="single" w:sz="12" w:space="0" w:color="auto"/>
              <w:right w:val="single" w:sz="12" w:space="0" w:color="auto"/>
            </w:tcBorders>
          </w:tcPr>
          <w:p w:rsidR="00D43455" w:rsidRPr="00CC6012" w:rsidRDefault="00D43455" w:rsidP="00D43455">
            <w:pPr>
              <w:jc w:val="left"/>
              <w:rPr>
                <w:b/>
                <w:bCs/>
                <w:sz w:val="18"/>
                <w:szCs w:val="18"/>
              </w:rPr>
            </w:pPr>
            <w:r w:rsidRPr="00CC6012">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rsidR="00D43455" w:rsidRPr="00CC6012" w:rsidRDefault="00D43455" w:rsidP="00D43455">
            <w:pPr>
              <w:jc w:val="left"/>
              <w:rPr>
                <w:sz w:val="18"/>
                <w:szCs w:val="18"/>
              </w:rPr>
            </w:pPr>
            <w:r w:rsidRPr="00CC6012">
              <w:rPr>
                <w:sz w:val="18"/>
                <w:szCs w:val="18"/>
              </w:rPr>
              <w:t>OPIS</w:t>
            </w:r>
          </w:p>
        </w:tc>
        <w:tc>
          <w:tcPr>
            <w:tcW w:w="2364" w:type="dxa"/>
            <w:tcBorders>
              <w:top w:val="single" w:sz="12" w:space="0" w:color="auto"/>
              <w:left w:val="single" w:sz="12" w:space="0" w:color="auto"/>
              <w:bottom w:val="single" w:sz="12" w:space="0" w:color="auto"/>
              <w:right w:val="single" w:sz="12" w:space="0" w:color="auto"/>
            </w:tcBorders>
          </w:tcPr>
          <w:p w:rsidR="00D43455" w:rsidRPr="00CC6012" w:rsidRDefault="00D43455" w:rsidP="00D43455">
            <w:pPr>
              <w:tabs>
                <w:tab w:val="left" w:pos="0"/>
                <w:tab w:val="left" w:pos="170"/>
              </w:tabs>
              <w:jc w:val="left"/>
              <w:rPr>
                <w:sz w:val="18"/>
                <w:szCs w:val="18"/>
              </w:rPr>
            </w:pPr>
            <w:r w:rsidRPr="00CC6012">
              <w:rPr>
                <w:sz w:val="18"/>
                <w:szCs w:val="18"/>
              </w:rPr>
              <w:t>UKREPI</w:t>
            </w:r>
          </w:p>
        </w:tc>
        <w:tc>
          <w:tcPr>
            <w:tcW w:w="2172" w:type="dxa"/>
            <w:tcBorders>
              <w:top w:val="single" w:sz="12" w:space="0" w:color="auto"/>
              <w:left w:val="single" w:sz="12" w:space="0" w:color="auto"/>
              <w:bottom w:val="single" w:sz="12" w:space="0" w:color="auto"/>
              <w:right w:val="single" w:sz="12" w:space="0" w:color="auto"/>
            </w:tcBorders>
          </w:tcPr>
          <w:p w:rsidR="00D43455" w:rsidRPr="00CC6012" w:rsidRDefault="00D43455" w:rsidP="00D43455">
            <w:pPr>
              <w:jc w:val="left"/>
              <w:rPr>
                <w:sz w:val="18"/>
                <w:szCs w:val="18"/>
              </w:rPr>
            </w:pPr>
            <w:r w:rsidRPr="00CC6012">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rsidR="00D43455" w:rsidRPr="00CC6012" w:rsidRDefault="00D43455" w:rsidP="00D43455">
            <w:pPr>
              <w:jc w:val="left"/>
              <w:rPr>
                <w:sz w:val="18"/>
                <w:szCs w:val="18"/>
              </w:rPr>
            </w:pPr>
            <w:r w:rsidRPr="00CC6012">
              <w:rPr>
                <w:sz w:val="18"/>
                <w:szCs w:val="18"/>
              </w:rPr>
              <w:t>FITOFARM.</w:t>
            </w:r>
          </w:p>
          <w:p w:rsidR="00D43455" w:rsidRPr="00CC6012" w:rsidRDefault="00D43455" w:rsidP="00D43455">
            <w:pPr>
              <w:jc w:val="left"/>
              <w:rPr>
                <w:sz w:val="18"/>
                <w:szCs w:val="18"/>
              </w:rPr>
            </w:pPr>
            <w:r w:rsidRPr="00CC6012">
              <w:rPr>
                <w:sz w:val="18"/>
                <w:szCs w:val="18"/>
              </w:rPr>
              <w:t>SREDSTVO</w:t>
            </w:r>
          </w:p>
        </w:tc>
        <w:tc>
          <w:tcPr>
            <w:tcW w:w="1275" w:type="dxa"/>
            <w:tcBorders>
              <w:top w:val="single" w:sz="12" w:space="0" w:color="auto"/>
              <w:left w:val="single" w:sz="12" w:space="0" w:color="auto"/>
              <w:bottom w:val="single" w:sz="12" w:space="0" w:color="auto"/>
              <w:right w:val="single" w:sz="12" w:space="0" w:color="auto"/>
            </w:tcBorders>
          </w:tcPr>
          <w:p w:rsidR="00D43455" w:rsidRPr="00CC6012" w:rsidRDefault="00D43455" w:rsidP="00D43455">
            <w:pPr>
              <w:jc w:val="left"/>
              <w:rPr>
                <w:sz w:val="18"/>
                <w:szCs w:val="18"/>
              </w:rPr>
            </w:pPr>
            <w:r w:rsidRPr="00CC6012">
              <w:rPr>
                <w:sz w:val="18"/>
                <w:szCs w:val="18"/>
              </w:rPr>
              <w:t>ODMEREK</w:t>
            </w:r>
          </w:p>
        </w:tc>
        <w:tc>
          <w:tcPr>
            <w:tcW w:w="1094" w:type="dxa"/>
            <w:tcBorders>
              <w:top w:val="single" w:sz="12" w:space="0" w:color="auto"/>
              <w:left w:val="single" w:sz="12" w:space="0" w:color="auto"/>
              <w:bottom w:val="single" w:sz="12" w:space="0" w:color="auto"/>
              <w:right w:val="single" w:sz="12" w:space="0" w:color="auto"/>
            </w:tcBorders>
          </w:tcPr>
          <w:p w:rsidR="00D43455" w:rsidRPr="006D0450" w:rsidRDefault="00D43455" w:rsidP="00D43455">
            <w:pPr>
              <w:jc w:val="left"/>
              <w:rPr>
                <w:sz w:val="16"/>
                <w:szCs w:val="16"/>
              </w:rPr>
            </w:pPr>
            <w:r w:rsidRPr="006D0450">
              <w:rPr>
                <w:sz w:val="16"/>
                <w:szCs w:val="16"/>
              </w:rPr>
              <w:t>KARENCA</w:t>
            </w:r>
          </w:p>
        </w:tc>
        <w:tc>
          <w:tcPr>
            <w:tcW w:w="1612" w:type="dxa"/>
            <w:tcBorders>
              <w:top w:val="single" w:sz="12" w:space="0" w:color="auto"/>
              <w:left w:val="single" w:sz="12" w:space="0" w:color="auto"/>
              <w:bottom w:val="single" w:sz="12" w:space="0" w:color="auto"/>
              <w:right w:val="single" w:sz="12" w:space="0" w:color="auto"/>
            </w:tcBorders>
          </w:tcPr>
          <w:p w:rsidR="00D43455" w:rsidRPr="00CC6012" w:rsidRDefault="00D43455" w:rsidP="00D43455">
            <w:pPr>
              <w:rPr>
                <w:sz w:val="18"/>
                <w:szCs w:val="18"/>
              </w:rPr>
            </w:pPr>
            <w:r w:rsidRPr="00CC6012">
              <w:rPr>
                <w:sz w:val="18"/>
                <w:szCs w:val="18"/>
              </w:rPr>
              <w:t>OPOMBE</w:t>
            </w:r>
          </w:p>
        </w:tc>
      </w:tr>
      <w:tr w:rsidR="007D7D7E" w:rsidRPr="00CC6012" w:rsidTr="006D0450">
        <w:tc>
          <w:tcPr>
            <w:tcW w:w="1701"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b/>
                <w:bCs/>
                <w:sz w:val="18"/>
                <w:szCs w:val="18"/>
              </w:rPr>
            </w:pPr>
            <w:r w:rsidRPr="00CC6012">
              <w:rPr>
                <w:b/>
                <w:bCs/>
                <w:sz w:val="18"/>
                <w:szCs w:val="18"/>
              </w:rPr>
              <w:t>Paradižnikova pepelovka</w:t>
            </w:r>
          </w:p>
          <w:p w:rsidR="007D7D7E" w:rsidRPr="00CC6012" w:rsidRDefault="007D7D7E" w:rsidP="00DB7F29">
            <w:pPr>
              <w:jc w:val="left"/>
              <w:rPr>
                <w:b/>
                <w:bCs/>
                <w:sz w:val="18"/>
                <w:szCs w:val="18"/>
              </w:rPr>
            </w:pPr>
            <w:r w:rsidRPr="00CC6012">
              <w:rPr>
                <w:i/>
                <w:iCs/>
                <w:sz w:val="18"/>
                <w:szCs w:val="18"/>
              </w:rPr>
              <w:t>Leveillula taurica</w:t>
            </w:r>
          </w:p>
        </w:tc>
        <w:tc>
          <w:tcPr>
            <w:tcW w:w="1843" w:type="dxa"/>
            <w:tcBorders>
              <w:top w:val="single" w:sz="4" w:space="0" w:color="auto"/>
              <w:left w:val="single" w:sz="4" w:space="0" w:color="auto"/>
              <w:bottom w:val="single" w:sz="4" w:space="0" w:color="auto"/>
              <w:right w:val="single" w:sz="4" w:space="0" w:color="auto"/>
            </w:tcBorders>
          </w:tcPr>
          <w:p w:rsidR="007D7D7E" w:rsidRPr="00CC6012" w:rsidRDefault="007D7D7E" w:rsidP="002E5234">
            <w:pPr>
              <w:jc w:val="left"/>
              <w:rPr>
                <w:sz w:val="18"/>
                <w:szCs w:val="18"/>
              </w:rPr>
            </w:pPr>
            <w:r w:rsidRPr="00CC6012">
              <w:rPr>
                <w:sz w:val="18"/>
                <w:szCs w:val="18"/>
              </w:rPr>
              <w:t>Rumene pege, listi se zvijajo,  na zgornji strani listov beli poprh.</w:t>
            </w:r>
          </w:p>
        </w:tc>
        <w:tc>
          <w:tcPr>
            <w:tcW w:w="2364" w:type="dxa"/>
            <w:tcBorders>
              <w:top w:val="single" w:sz="4" w:space="0" w:color="auto"/>
              <w:left w:val="single" w:sz="4" w:space="0" w:color="auto"/>
              <w:bottom w:val="single" w:sz="4" w:space="0" w:color="auto"/>
              <w:right w:val="single" w:sz="4" w:space="0" w:color="auto"/>
            </w:tcBorders>
          </w:tcPr>
          <w:p w:rsidR="007D7D7E" w:rsidRPr="00CC6012" w:rsidRDefault="007D7D7E" w:rsidP="002E5234">
            <w:pPr>
              <w:tabs>
                <w:tab w:val="left" w:pos="170"/>
              </w:tabs>
              <w:jc w:val="left"/>
              <w:rPr>
                <w:sz w:val="18"/>
                <w:szCs w:val="18"/>
              </w:rPr>
            </w:pPr>
            <w:r w:rsidRPr="00CC6012">
              <w:rPr>
                <w:sz w:val="18"/>
                <w:szCs w:val="18"/>
              </w:rPr>
              <w:t>Agrotehnični ukrepi:</w:t>
            </w:r>
          </w:p>
          <w:p w:rsidR="007D7D7E" w:rsidRPr="00CC6012" w:rsidRDefault="00811869" w:rsidP="000F70CE">
            <w:pPr>
              <w:pStyle w:val="Oznaenseznam3"/>
            </w:pPr>
            <w:r>
              <w:t>-</w:t>
            </w:r>
            <w:r w:rsidR="007D7D7E" w:rsidRPr="00CC6012">
              <w:t>sajenje odpornih  sort  in hibridov.</w:t>
            </w:r>
          </w:p>
          <w:p w:rsidR="007D7D7E" w:rsidRPr="00CC6012" w:rsidRDefault="007D7D7E" w:rsidP="002E5234">
            <w:pPr>
              <w:tabs>
                <w:tab w:val="left" w:pos="170"/>
              </w:tabs>
              <w:jc w:val="left"/>
              <w:rPr>
                <w:sz w:val="18"/>
                <w:szCs w:val="18"/>
              </w:rPr>
            </w:pPr>
          </w:p>
        </w:tc>
        <w:tc>
          <w:tcPr>
            <w:tcW w:w="2172"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tabs>
                <w:tab w:val="left" w:pos="170"/>
              </w:tabs>
              <w:jc w:val="left"/>
              <w:rPr>
                <w:sz w:val="18"/>
                <w:szCs w:val="18"/>
              </w:rPr>
            </w:pPr>
            <w:r w:rsidRPr="00CC6012">
              <w:rPr>
                <w:sz w:val="18"/>
                <w:szCs w:val="18"/>
              </w:rPr>
              <w:t>- difenokonazol</w:t>
            </w:r>
          </w:p>
          <w:p w:rsidR="007D7D7E" w:rsidRDefault="00922568" w:rsidP="00DB7F29">
            <w:pPr>
              <w:numPr>
                <w:ilvl w:val="0"/>
                <w:numId w:val="9"/>
              </w:numPr>
              <w:tabs>
                <w:tab w:val="clear" w:pos="360"/>
                <w:tab w:val="num" w:pos="112"/>
                <w:tab w:val="left" w:pos="170"/>
              </w:tabs>
              <w:jc w:val="left"/>
              <w:rPr>
                <w:sz w:val="18"/>
                <w:szCs w:val="18"/>
              </w:rPr>
            </w:pPr>
            <w:r>
              <w:rPr>
                <w:sz w:val="18"/>
                <w:szCs w:val="18"/>
              </w:rPr>
              <w:t>a</w:t>
            </w:r>
            <w:r w:rsidR="007D7D7E" w:rsidRPr="00CC6012">
              <w:rPr>
                <w:sz w:val="18"/>
                <w:szCs w:val="18"/>
              </w:rPr>
              <w:t>zoksistrobin</w:t>
            </w:r>
          </w:p>
          <w:p w:rsidR="007D7D7E" w:rsidRDefault="007D7D7E" w:rsidP="00DB7F29">
            <w:pPr>
              <w:tabs>
                <w:tab w:val="left" w:pos="170"/>
              </w:tabs>
              <w:ind w:left="360"/>
              <w:jc w:val="left"/>
              <w:rPr>
                <w:sz w:val="18"/>
                <w:szCs w:val="18"/>
              </w:rPr>
            </w:pPr>
          </w:p>
          <w:p w:rsidR="0093483D" w:rsidRDefault="0093483D" w:rsidP="00DB7F29">
            <w:pPr>
              <w:tabs>
                <w:tab w:val="left" w:pos="170"/>
              </w:tabs>
              <w:ind w:left="360"/>
              <w:jc w:val="left"/>
              <w:rPr>
                <w:sz w:val="18"/>
                <w:szCs w:val="18"/>
              </w:rPr>
            </w:pPr>
          </w:p>
          <w:p w:rsidR="007D7D7E" w:rsidRPr="00D90C08" w:rsidRDefault="007D7D7E" w:rsidP="00922568">
            <w:pPr>
              <w:numPr>
                <w:ilvl w:val="0"/>
                <w:numId w:val="9"/>
              </w:numPr>
              <w:tabs>
                <w:tab w:val="clear" w:pos="360"/>
                <w:tab w:val="num" w:pos="112"/>
                <w:tab w:val="left" w:pos="170"/>
              </w:tabs>
              <w:ind w:left="79" w:hanging="79"/>
              <w:jc w:val="left"/>
              <w:rPr>
                <w:sz w:val="18"/>
                <w:szCs w:val="18"/>
              </w:rPr>
            </w:pPr>
            <w:r w:rsidRPr="00266BA6">
              <w:rPr>
                <w:sz w:val="18"/>
                <w:szCs w:val="18"/>
              </w:rPr>
              <w:t xml:space="preserve"> </w:t>
            </w:r>
            <w:r w:rsidRPr="003F13E4">
              <w:rPr>
                <w:i/>
                <w:color w:val="000000"/>
                <w:sz w:val="18"/>
                <w:szCs w:val="18"/>
                <w:shd w:val="clear" w:color="auto" w:fill="FFFFFF"/>
              </w:rPr>
              <w:t xml:space="preserve">Ampelomyces </w:t>
            </w:r>
            <w:r w:rsidR="00DB7F29" w:rsidRPr="003F13E4">
              <w:rPr>
                <w:i/>
                <w:color w:val="000000"/>
                <w:sz w:val="18"/>
                <w:szCs w:val="18"/>
                <w:shd w:val="clear" w:color="auto" w:fill="FFFFFF"/>
              </w:rPr>
              <w:t>q</w:t>
            </w:r>
            <w:r w:rsidRPr="003F13E4">
              <w:rPr>
                <w:i/>
                <w:color w:val="000000"/>
                <w:sz w:val="18"/>
                <w:szCs w:val="18"/>
                <w:shd w:val="clear" w:color="auto" w:fill="FFFFFF"/>
              </w:rPr>
              <w:t>uisqualis</w:t>
            </w:r>
          </w:p>
          <w:p w:rsidR="0042704F" w:rsidRPr="00D90C08" w:rsidRDefault="0042704F" w:rsidP="00D43455">
            <w:pPr>
              <w:tabs>
                <w:tab w:val="left" w:pos="170"/>
              </w:tabs>
              <w:jc w:val="left"/>
              <w:rPr>
                <w:sz w:val="18"/>
                <w:szCs w:val="18"/>
              </w:rPr>
            </w:pPr>
            <w:r w:rsidRPr="003F13E4">
              <w:rPr>
                <w:color w:val="000000"/>
                <w:sz w:val="18"/>
                <w:szCs w:val="18"/>
                <w:shd w:val="clear" w:color="auto" w:fill="FFFFFF"/>
              </w:rPr>
              <w:t>- žveplo</w:t>
            </w:r>
          </w:p>
          <w:p w:rsidR="0038321D" w:rsidRPr="003F13E4" w:rsidRDefault="0038321D" w:rsidP="00D43455">
            <w:pPr>
              <w:tabs>
                <w:tab w:val="left" w:pos="170"/>
              </w:tabs>
              <w:ind w:left="79"/>
              <w:jc w:val="left"/>
              <w:rPr>
                <w:color w:val="000000"/>
                <w:sz w:val="18"/>
                <w:szCs w:val="18"/>
                <w:shd w:val="clear" w:color="auto" w:fill="FFFFFF"/>
              </w:rPr>
            </w:pPr>
          </w:p>
          <w:p w:rsidR="0038321D" w:rsidRPr="003F13E4" w:rsidRDefault="0038321D" w:rsidP="00D43455">
            <w:pPr>
              <w:tabs>
                <w:tab w:val="left" w:pos="170"/>
              </w:tabs>
              <w:jc w:val="left"/>
              <w:rPr>
                <w:color w:val="000000"/>
                <w:sz w:val="18"/>
                <w:szCs w:val="18"/>
                <w:shd w:val="clear" w:color="auto" w:fill="FFFFFF"/>
              </w:rPr>
            </w:pPr>
          </w:p>
          <w:p w:rsidR="0038321D" w:rsidRPr="003F13E4" w:rsidRDefault="0038321D" w:rsidP="00D43455">
            <w:pPr>
              <w:tabs>
                <w:tab w:val="left" w:pos="170"/>
              </w:tabs>
              <w:jc w:val="left"/>
              <w:rPr>
                <w:color w:val="000000"/>
                <w:sz w:val="18"/>
                <w:szCs w:val="18"/>
                <w:shd w:val="clear" w:color="auto" w:fill="FFFFFF"/>
              </w:rPr>
            </w:pPr>
          </w:p>
          <w:p w:rsidR="0038321D" w:rsidRDefault="0038321D" w:rsidP="00D43455">
            <w:pPr>
              <w:tabs>
                <w:tab w:val="left" w:pos="170"/>
              </w:tabs>
              <w:jc w:val="left"/>
              <w:rPr>
                <w:color w:val="000000"/>
                <w:sz w:val="18"/>
                <w:szCs w:val="18"/>
                <w:shd w:val="clear" w:color="auto" w:fill="FFFFFF"/>
              </w:rPr>
            </w:pPr>
          </w:p>
          <w:p w:rsidR="00FA1903" w:rsidRPr="003F13E4" w:rsidRDefault="00FA1903" w:rsidP="00D43455">
            <w:pPr>
              <w:tabs>
                <w:tab w:val="left" w:pos="170"/>
              </w:tabs>
              <w:jc w:val="left"/>
              <w:rPr>
                <w:color w:val="000000"/>
                <w:sz w:val="18"/>
                <w:szCs w:val="18"/>
                <w:shd w:val="clear" w:color="auto" w:fill="FFFFFF"/>
              </w:rPr>
            </w:pPr>
          </w:p>
          <w:p w:rsidR="0038321D" w:rsidRPr="003F13E4" w:rsidRDefault="00FA1903" w:rsidP="00B02424">
            <w:pPr>
              <w:numPr>
                <w:ilvl w:val="0"/>
                <w:numId w:val="9"/>
              </w:numPr>
              <w:tabs>
                <w:tab w:val="left" w:pos="170"/>
              </w:tabs>
              <w:jc w:val="left"/>
              <w:rPr>
                <w:sz w:val="18"/>
                <w:szCs w:val="18"/>
              </w:rPr>
            </w:pPr>
            <w:r w:rsidRPr="003F13E4">
              <w:rPr>
                <w:color w:val="000000"/>
                <w:sz w:val="18"/>
                <w:szCs w:val="18"/>
                <w:shd w:val="clear" w:color="auto" w:fill="FFFFFF"/>
              </w:rPr>
              <w:t>p</w:t>
            </w:r>
            <w:r w:rsidR="0038321D" w:rsidRPr="003F13E4">
              <w:rPr>
                <w:color w:val="000000"/>
                <w:sz w:val="18"/>
                <w:szCs w:val="18"/>
                <w:shd w:val="clear" w:color="auto" w:fill="FFFFFF"/>
              </w:rPr>
              <w:t>enkonazol</w:t>
            </w:r>
          </w:p>
          <w:p w:rsidR="00FA1903" w:rsidRPr="003F13E4" w:rsidRDefault="00FA1903" w:rsidP="003F13E4">
            <w:pPr>
              <w:tabs>
                <w:tab w:val="left" w:pos="170"/>
              </w:tabs>
              <w:jc w:val="left"/>
              <w:rPr>
                <w:color w:val="000000"/>
                <w:sz w:val="18"/>
                <w:szCs w:val="18"/>
                <w:shd w:val="clear" w:color="auto" w:fill="FFFFFF"/>
              </w:rPr>
            </w:pPr>
          </w:p>
          <w:p w:rsidR="00FA1903" w:rsidRPr="0042704F" w:rsidRDefault="00FA1903" w:rsidP="00D90C08">
            <w:pPr>
              <w:numPr>
                <w:ilvl w:val="0"/>
                <w:numId w:val="9"/>
              </w:numPr>
              <w:tabs>
                <w:tab w:val="left" w:pos="170"/>
              </w:tabs>
              <w:jc w:val="left"/>
              <w:rPr>
                <w:sz w:val="18"/>
                <w:szCs w:val="18"/>
              </w:rPr>
            </w:pPr>
            <w:r w:rsidRPr="003F13E4">
              <w:rPr>
                <w:color w:val="000000"/>
                <w:sz w:val="18"/>
                <w:szCs w:val="18"/>
                <w:shd w:val="clear" w:color="auto" w:fill="FFFFFF"/>
              </w:rPr>
              <w:t>krezomksim - metil</w:t>
            </w:r>
          </w:p>
        </w:tc>
        <w:tc>
          <w:tcPr>
            <w:tcW w:w="1843"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 xml:space="preserve">Score 250 EC </w:t>
            </w:r>
          </w:p>
          <w:p w:rsidR="007D7D7E" w:rsidRPr="00CC6012" w:rsidRDefault="007D7D7E" w:rsidP="00DB7F29">
            <w:pPr>
              <w:jc w:val="left"/>
              <w:rPr>
                <w:sz w:val="18"/>
                <w:szCs w:val="18"/>
              </w:rPr>
            </w:pPr>
            <w:r w:rsidRPr="00CC6012">
              <w:rPr>
                <w:sz w:val="18"/>
                <w:szCs w:val="18"/>
              </w:rPr>
              <w:t>Quadris</w:t>
            </w:r>
            <w:r w:rsidR="0042704F" w:rsidRPr="00D43455">
              <w:rPr>
                <w:b/>
                <w:sz w:val="18"/>
                <w:szCs w:val="18"/>
              </w:rPr>
              <w:t>*</w:t>
            </w:r>
            <w:r w:rsidR="00037230">
              <w:rPr>
                <w:b/>
                <w:sz w:val="18"/>
                <w:szCs w:val="18"/>
              </w:rPr>
              <w:t>*1</w:t>
            </w:r>
            <w:r w:rsidRPr="00CC6012">
              <w:rPr>
                <w:sz w:val="18"/>
                <w:szCs w:val="18"/>
              </w:rPr>
              <w:t xml:space="preserve">  </w:t>
            </w:r>
          </w:p>
          <w:p w:rsidR="007D7D7E" w:rsidRDefault="007D7D7E" w:rsidP="00DB7F29">
            <w:pPr>
              <w:jc w:val="left"/>
              <w:rPr>
                <w:sz w:val="18"/>
                <w:szCs w:val="18"/>
              </w:rPr>
            </w:pPr>
            <w:r w:rsidRPr="00CC6012">
              <w:rPr>
                <w:sz w:val="18"/>
                <w:szCs w:val="18"/>
              </w:rPr>
              <w:t>Ortiva</w:t>
            </w:r>
            <w:r w:rsidR="0038321D" w:rsidRPr="00D43455">
              <w:rPr>
                <w:b/>
                <w:sz w:val="18"/>
                <w:szCs w:val="18"/>
              </w:rPr>
              <w:t>**</w:t>
            </w:r>
          </w:p>
          <w:p w:rsidR="0093483D" w:rsidRDefault="0093483D" w:rsidP="00DB7F29">
            <w:pPr>
              <w:jc w:val="left"/>
              <w:rPr>
                <w:sz w:val="18"/>
                <w:szCs w:val="18"/>
              </w:rPr>
            </w:pPr>
          </w:p>
          <w:p w:rsidR="007D7D7E" w:rsidRDefault="007D7D7E" w:rsidP="00DB7F29">
            <w:pPr>
              <w:jc w:val="left"/>
              <w:rPr>
                <w:sz w:val="18"/>
                <w:szCs w:val="18"/>
              </w:rPr>
            </w:pPr>
            <w:r>
              <w:rPr>
                <w:sz w:val="18"/>
                <w:szCs w:val="18"/>
              </w:rPr>
              <w:t>AQ-10</w:t>
            </w:r>
          </w:p>
          <w:p w:rsidR="0042704F" w:rsidRDefault="0042704F" w:rsidP="00DB7F29">
            <w:pPr>
              <w:jc w:val="left"/>
              <w:rPr>
                <w:b/>
                <w:sz w:val="18"/>
                <w:szCs w:val="18"/>
              </w:rPr>
            </w:pPr>
            <w:r>
              <w:rPr>
                <w:sz w:val="18"/>
                <w:szCs w:val="18"/>
              </w:rPr>
              <w:t>Cosan</w:t>
            </w:r>
            <w:r>
              <w:rPr>
                <w:b/>
                <w:sz w:val="18"/>
                <w:szCs w:val="18"/>
              </w:rPr>
              <w:t>*</w:t>
            </w:r>
          </w:p>
          <w:p w:rsidR="0042704F" w:rsidRDefault="0042704F" w:rsidP="00DB7F29">
            <w:pPr>
              <w:jc w:val="left"/>
              <w:rPr>
                <w:b/>
                <w:sz w:val="18"/>
                <w:szCs w:val="18"/>
              </w:rPr>
            </w:pPr>
            <w:r w:rsidRPr="00D43455">
              <w:rPr>
                <w:sz w:val="18"/>
                <w:szCs w:val="18"/>
              </w:rPr>
              <w:t>Kumulus</w:t>
            </w:r>
            <w:r w:rsidR="00780890">
              <w:rPr>
                <w:sz w:val="18"/>
                <w:szCs w:val="18"/>
              </w:rPr>
              <w:t xml:space="preserve"> DF</w:t>
            </w:r>
            <w:r>
              <w:rPr>
                <w:b/>
                <w:sz w:val="18"/>
                <w:szCs w:val="18"/>
              </w:rPr>
              <w:t>*</w:t>
            </w:r>
          </w:p>
          <w:p w:rsidR="00275984" w:rsidRDefault="00275984" w:rsidP="00275984">
            <w:pPr>
              <w:jc w:val="left"/>
              <w:rPr>
                <w:b/>
                <w:sz w:val="18"/>
                <w:szCs w:val="18"/>
              </w:rPr>
            </w:pPr>
            <w:r w:rsidRPr="00D43455">
              <w:rPr>
                <w:sz w:val="18"/>
                <w:szCs w:val="18"/>
              </w:rPr>
              <w:t>Microthiol  special</w:t>
            </w:r>
            <w:r>
              <w:rPr>
                <w:b/>
                <w:sz w:val="18"/>
                <w:szCs w:val="18"/>
              </w:rPr>
              <w:t>*</w:t>
            </w:r>
          </w:p>
          <w:p w:rsidR="0042704F" w:rsidRDefault="0042704F" w:rsidP="00DB7F29">
            <w:pPr>
              <w:jc w:val="left"/>
              <w:rPr>
                <w:b/>
                <w:sz w:val="18"/>
                <w:szCs w:val="18"/>
              </w:rPr>
            </w:pPr>
            <w:r w:rsidRPr="00D43455">
              <w:rPr>
                <w:sz w:val="18"/>
                <w:szCs w:val="18"/>
              </w:rPr>
              <w:t>Pepelin</w:t>
            </w:r>
            <w:r>
              <w:rPr>
                <w:b/>
                <w:sz w:val="18"/>
                <w:szCs w:val="18"/>
              </w:rPr>
              <w:t>*</w:t>
            </w:r>
          </w:p>
          <w:p w:rsidR="0042704F" w:rsidRDefault="0042704F" w:rsidP="00DB7F29">
            <w:pPr>
              <w:jc w:val="left"/>
              <w:rPr>
                <w:b/>
                <w:sz w:val="18"/>
                <w:szCs w:val="18"/>
              </w:rPr>
            </w:pPr>
            <w:r w:rsidRPr="00D43455">
              <w:rPr>
                <w:sz w:val="18"/>
                <w:szCs w:val="18"/>
              </w:rPr>
              <w:t>Thiovit jet</w:t>
            </w:r>
            <w:r>
              <w:rPr>
                <w:b/>
                <w:sz w:val="18"/>
                <w:szCs w:val="18"/>
              </w:rPr>
              <w:t>*</w:t>
            </w:r>
          </w:p>
          <w:p w:rsidR="0042704F" w:rsidRDefault="0042704F" w:rsidP="00DB7F29">
            <w:pPr>
              <w:jc w:val="left"/>
              <w:rPr>
                <w:b/>
                <w:sz w:val="18"/>
                <w:szCs w:val="18"/>
              </w:rPr>
            </w:pPr>
            <w:r w:rsidRPr="00D43455">
              <w:rPr>
                <w:sz w:val="18"/>
                <w:szCs w:val="18"/>
              </w:rPr>
              <w:t>Vindex 80 WG</w:t>
            </w:r>
            <w:r>
              <w:rPr>
                <w:b/>
                <w:sz w:val="18"/>
                <w:szCs w:val="18"/>
              </w:rPr>
              <w:t>*</w:t>
            </w:r>
          </w:p>
          <w:p w:rsidR="0038321D" w:rsidRDefault="0038321D" w:rsidP="00DB7F29">
            <w:pPr>
              <w:jc w:val="left"/>
              <w:rPr>
                <w:sz w:val="18"/>
                <w:szCs w:val="18"/>
              </w:rPr>
            </w:pPr>
            <w:r w:rsidRPr="00D43455">
              <w:rPr>
                <w:sz w:val="18"/>
                <w:szCs w:val="18"/>
              </w:rPr>
              <w:t>Topas 100 EC</w:t>
            </w:r>
            <w:r w:rsidR="005D2599" w:rsidRPr="003F13E4">
              <w:rPr>
                <w:b/>
                <w:sz w:val="18"/>
                <w:szCs w:val="18"/>
              </w:rPr>
              <w:t>***</w:t>
            </w:r>
          </w:p>
          <w:p w:rsidR="0038321D" w:rsidRDefault="0038321D" w:rsidP="00DB7F29">
            <w:pPr>
              <w:jc w:val="left"/>
              <w:rPr>
                <w:sz w:val="18"/>
                <w:szCs w:val="18"/>
              </w:rPr>
            </w:pPr>
            <w:r>
              <w:rPr>
                <w:sz w:val="18"/>
                <w:szCs w:val="18"/>
              </w:rPr>
              <w:t>Topaze</w:t>
            </w:r>
            <w:r w:rsidR="005D2599" w:rsidRPr="003F13E4">
              <w:rPr>
                <w:b/>
                <w:sz w:val="18"/>
                <w:szCs w:val="18"/>
              </w:rPr>
              <w:t>***</w:t>
            </w:r>
          </w:p>
          <w:p w:rsidR="00FA1903" w:rsidRPr="0038321D" w:rsidRDefault="00FA1903" w:rsidP="00DB7F29">
            <w:pPr>
              <w:jc w:val="left"/>
              <w:rPr>
                <w:sz w:val="18"/>
                <w:szCs w:val="18"/>
              </w:rPr>
            </w:pPr>
            <w:r>
              <w:rPr>
                <w:sz w:val="18"/>
                <w:szCs w:val="18"/>
              </w:rPr>
              <w:t>Stroby WG</w:t>
            </w:r>
            <w:r w:rsidRPr="003F13E4">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0,5 l/ha</w:t>
            </w:r>
          </w:p>
          <w:p w:rsidR="007D7D7E" w:rsidRPr="00CC6012" w:rsidRDefault="007D7D7E" w:rsidP="00DB7F29">
            <w:pPr>
              <w:jc w:val="left"/>
              <w:rPr>
                <w:sz w:val="18"/>
                <w:szCs w:val="18"/>
              </w:rPr>
            </w:pPr>
            <w:r w:rsidRPr="00CC6012">
              <w:rPr>
                <w:sz w:val="18"/>
                <w:szCs w:val="18"/>
              </w:rPr>
              <w:t>1 l/ha</w:t>
            </w:r>
          </w:p>
          <w:p w:rsidR="007D7D7E" w:rsidRDefault="007D7D7E" w:rsidP="00DB7F29">
            <w:pPr>
              <w:jc w:val="left"/>
              <w:rPr>
                <w:sz w:val="18"/>
                <w:szCs w:val="18"/>
              </w:rPr>
            </w:pPr>
            <w:r w:rsidRPr="003F13E4">
              <w:rPr>
                <w:sz w:val="16"/>
                <w:szCs w:val="16"/>
              </w:rPr>
              <w:t>0,48-0,96 l/ha</w:t>
            </w:r>
            <w:r>
              <w:rPr>
                <w:sz w:val="18"/>
                <w:szCs w:val="18"/>
              </w:rPr>
              <w:t xml:space="preserve"> </w:t>
            </w:r>
          </w:p>
          <w:p w:rsidR="00037230" w:rsidRDefault="00037230" w:rsidP="00DB7F29">
            <w:pPr>
              <w:jc w:val="left"/>
              <w:rPr>
                <w:sz w:val="18"/>
                <w:szCs w:val="18"/>
              </w:rPr>
            </w:pPr>
          </w:p>
          <w:p w:rsidR="007D7D7E" w:rsidRDefault="007D7D7E" w:rsidP="00DB7F29">
            <w:pPr>
              <w:jc w:val="left"/>
              <w:rPr>
                <w:sz w:val="18"/>
                <w:szCs w:val="18"/>
              </w:rPr>
            </w:pPr>
            <w:r>
              <w:rPr>
                <w:sz w:val="18"/>
                <w:szCs w:val="18"/>
              </w:rPr>
              <w:t>35 g/ha</w:t>
            </w:r>
          </w:p>
          <w:p w:rsidR="007D7D7E" w:rsidRDefault="0042704F" w:rsidP="00DB7F29">
            <w:pPr>
              <w:jc w:val="left"/>
              <w:rPr>
                <w:sz w:val="18"/>
                <w:szCs w:val="18"/>
              </w:rPr>
            </w:pPr>
            <w:r>
              <w:rPr>
                <w:sz w:val="18"/>
                <w:szCs w:val="18"/>
              </w:rPr>
              <w:t>5-</w:t>
            </w:r>
            <w:r w:rsidR="004D1EED">
              <w:rPr>
                <w:sz w:val="18"/>
                <w:szCs w:val="18"/>
              </w:rPr>
              <w:t>8</w:t>
            </w:r>
            <w:r>
              <w:rPr>
                <w:sz w:val="18"/>
                <w:szCs w:val="18"/>
              </w:rPr>
              <w:t xml:space="preserve"> kg/ha</w:t>
            </w:r>
          </w:p>
          <w:p w:rsidR="0042704F" w:rsidRDefault="0042704F" w:rsidP="00DB7F29">
            <w:pPr>
              <w:jc w:val="left"/>
              <w:rPr>
                <w:sz w:val="18"/>
                <w:szCs w:val="18"/>
              </w:rPr>
            </w:pPr>
            <w:r>
              <w:rPr>
                <w:sz w:val="18"/>
                <w:szCs w:val="18"/>
              </w:rPr>
              <w:t>5-</w:t>
            </w:r>
            <w:r w:rsidR="00780890">
              <w:rPr>
                <w:sz w:val="18"/>
                <w:szCs w:val="18"/>
              </w:rPr>
              <w:t>8</w:t>
            </w:r>
            <w:r>
              <w:rPr>
                <w:sz w:val="18"/>
                <w:szCs w:val="18"/>
              </w:rPr>
              <w:t xml:space="preserve"> kg/ha</w:t>
            </w:r>
          </w:p>
          <w:p w:rsidR="0042704F" w:rsidRDefault="0042704F" w:rsidP="00DB7F29">
            <w:pPr>
              <w:jc w:val="left"/>
              <w:rPr>
                <w:sz w:val="18"/>
                <w:szCs w:val="18"/>
              </w:rPr>
            </w:pPr>
            <w:r>
              <w:rPr>
                <w:sz w:val="18"/>
                <w:szCs w:val="18"/>
              </w:rPr>
              <w:t>5-</w:t>
            </w:r>
            <w:r w:rsidR="00275984">
              <w:rPr>
                <w:sz w:val="18"/>
                <w:szCs w:val="18"/>
              </w:rPr>
              <w:t>8</w:t>
            </w:r>
            <w:r>
              <w:rPr>
                <w:sz w:val="18"/>
                <w:szCs w:val="18"/>
              </w:rPr>
              <w:t xml:space="preserve"> kg/ha</w:t>
            </w:r>
          </w:p>
          <w:p w:rsidR="0042704F" w:rsidRDefault="0042704F" w:rsidP="00DB7F29">
            <w:pPr>
              <w:jc w:val="left"/>
              <w:rPr>
                <w:sz w:val="18"/>
                <w:szCs w:val="18"/>
              </w:rPr>
            </w:pPr>
            <w:r>
              <w:rPr>
                <w:sz w:val="18"/>
                <w:szCs w:val="18"/>
              </w:rPr>
              <w:t>5-</w:t>
            </w:r>
            <w:r w:rsidR="009F3C58">
              <w:rPr>
                <w:sz w:val="18"/>
                <w:szCs w:val="18"/>
              </w:rPr>
              <w:t>8</w:t>
            </w:r>
            <w:r>
              <w:rPr>
                <w:sz w:val="18"/>
                <w:szCs w:val="18"/>
              </w:rPr>
              <w:t xml:space="preserve"> kg/ha</w:t>
            </w:r>
          </w:p>
          <w:p w:rsidR="0042704F" w:rsidRDefault="0042704F" w:rsidP="00DB7F29">
            <w:pPr>
              <w:jc w:val="left"/>
              <w:rPr>
                <w:sz w:val="18"/>
                <w:szCs w:val="18"/>
              </w:rPr>
            </w:pPr>
            <w:r>
              <w:rPr>
                <w:sz w:val="18"/>
                <w:szCs w:val="18"/>
              </w:rPr>
              <w:t>5-</w:t>
            </w:r>
            <w:r w:rsidR="005D2599">
              <w:rPr>
                <w:sz w:val="18"/>
                <w:szCs w:val="18"/>
              </w:rPr>
              <w:t>8</w:t>
            </w:r>
            <w:r>
              <w:rPr>
                <w:sz w:val="18"/>
                <w:szCs w:val="18"/>
              </w:rPr>
              <w:t xml:space="preserve"> kg/ha</w:t>
            </w:r>
          </w:p>
          <w:p w:rsidR="0042704F" w:rsidRDefault="0042704F" w:rsidP="00DB7F29">
            <w:pPr>
              <w:jc w:val="left"/>
              <w:rPr>
                <w:sz w:val="18"/>
                <w:szCs w:val="18"/>
              </w:rPr>
            </w:pPr>
            <w:r>
              <w:rPr>
                <w:sz w:val="18"/>
                <w:szCs w:val="18"/>
              </w:rPr>
              <w:t>5-</w:t>
            </w:r>
            <w:r w:rsidR="005D2599">
              <w:rPr>
                <w:sz w:val="18"/>
                <w:szCs w:val="18"/>
              </w:rPr>
              <w:t>8</w:t>
            </w:r>
            <w:r>
              <w:rPr>
                <w:sz w:val="18"/>
                <w:szCs w:val="18"/>
              </w:rPr>
              <w:t xml:space="preserve"> kg/ha</w:t>
            </w:r>
          </w:p>
          <w:p w:rsidR="0038321D" w:rsidRDefault="0038321D" w:rsidP="00DB7F29">
            <w:pPr>
              <w:jc w:val="left"/>
              <w:rPr>
                <w:sz w:val="18"/>
                <w:szCs w:val="18"/>
              </w:rPr>
            </w:pPr>
            <w:r>
              <w:rPr>
                <w:sz w:val="18"/>
                <w:szCs w:val="18"/>
              </w:rPr>
              <w:t>0,5 l/ha</w:t>
            </w:r>
          </w:p>
          <w:p w:rsidR="0038321D" w:rsidRDefault="0038321D" w:rsidP="00DB7F29">
            <w:pPr>
              <w:jc w:val="left"/>
              <w:rPr>
                <w:sz w:val="18"/>
                <w:szCs w:val="18"/>
              </w:rPr>
            </w:pPr>
            <w:r>
              <w:rPr>
                <w:sz w:val="18"/>
                <w:szCs w:val="18"/>
              </w:rPr>
              <w:t>0,5 l/ha</w:t>
            </w:r>
          </w:p>
          <w:p w:rsidR="00FA1903" w:rsidRPr="00CC6012" w:rsidRDefault="00FA1903" w:rsidP="00DB7F29">
            <w:pPr>
              <w:jc w:val="left"/>
              <w:rPr>
                <w:sz w:val="18"/>
                <w:szCs w:val="18"/>
              </w:rPr>
            </w:pPr>
            <w:r>
              <w:rPr>
                <w:sz w:val="18"/>
                <w:szCs w:val="18"/>
              </w:rPr>
              <w:t>0,5 kg/ha</w:t>
            </w:r>
          </w:p>
        </w:tc>
        <w:tc>
          <w:tcPr>
            <w:tcW w:w="1094" w:type="dxa"/>
            <w:tcBorders>
              <w:top w:val="single" w:sz="4" w:space="0" w:color="auto"/>
              <w:left w:val="single" w:sz="4" w:space="0" w:color="auto"/>
              <w:bottom w:val="single" w:sz="4" w:space="0" w:color="auto"/>
              <w:right w:val="single" w:sz="4" w:space="0" w:color="auto"/>
            </w:tcBorders>
          </w:tcPr>
          <w:p w:rsidR="007D7D7E" w:rsidRPr="00CC6012" w:rsidRDefault="006D0450" w:rsidP="00DB7F29">
            <w:pPr>
              <w:jc w:val="left"/>
              <w:rPr>
                <w:sz w:val="18"/>
                <w:szCs w:val="18"/>
              </w:rPr>
            </w:pPr>
            <w:r>
              <w:rPr>
                <w:sz w:val="18"/>
                <w:szCs w:val="18"/>
              </w:rPr>
              <w:t>7</w:t>
            </w:r>
          </w:p>
          <w:p w:rsidR="007D7D7E" w:rsidRPr="00CC6012" w:rsidRDefault="007D7D7E" w:rsidP="00DB7F29">
            <w:pPr>
              <w:jc w:val="left"/>
              <w:rPr>
                <w:sz w:val="18"/>
                <w:szCs w:val="18"/>
              </w:rPr>
            </w:pPr>
            <w:r w:rsidRPr="00CC6012">
              <w:rPr>
                <w:sz w:val="18"/>
                <w:szCs w:val="18"/>
              </w:rPr>
              <w:t>3</w:t>
            </w:r>
          </w:p>
          <w:p w:rsidR="007D7D7E" w:rsidRDefault="007D7D7E" w:rsidP="00DB7F29">
            <w:pPr>
              <w:jc w:val="left"/>
              <w:rPr>
                <w:sz w:val="18"/>
                <w:szCs w:val="18"/>
              </w:rPr>
            </w:pPr>
            <w:r w:rsidRPr="00CC6012">
              <w:rPr>
                <w:sz w:val="18"/>
                <w:szCs w:val="18"/>
              </w:rPr>
              <w:t>3</w:t>
            </w:r>
          </w:p>
          <w:p w:rsidR="0042704F" w:rsidRDefault="0042704F" w:rsidP="00DB7F29">
            <w:pPr>
              <w:jc w:val="left"/>
              <w:rPr>
                <w:sz w:val="18"/>
                <w:szCs w:val="18"/>
              </w:rPr>
            </w:pPr>
          </w:p>
          <w:p w:rsidR="0042704F" w:rsidRDefault="007D7D7E" w:rsidP="00DB7F29">
            <w:pPr>
              <w:jc w:val="left"/>
              <w:rPr>
                <w:sz w:val="18"/>
                <w:szCs w:val="18"/>
              </w:rPr>
            </w:pPr>
            <w:r>
              <w:rPr>
                <w:sz w:val="18"/>
                <w:szCs w:val="18"/>
              </w:rPr>
              <w:t>1</w:t>
            </w:r>
          </w:p>
          <w:p w:rsidR="0042704F" w:rsidRDefault="0042704F" w:rsidP="00DB7F29">
            <w:pPr>
              <w:jc w:val="left"/>
              <w:rPr>
                <w:sz w:val="18"/>
                <w:szCs w:val="18"/>
              </w:rPr>
            </w:pPr>
            <w:r>
              <w:rPr>
                <w:sz w:val="18"/>
                <w:szCs w:val="18"/>
              </w:rPr>
              <w:t>3</w:t>
            </w:r>
          </w:p>
          <w:p w:rsidR="0042704F" w:rsidRDefault="0042704F" w:rsidP="00DB7F29">
            <w:pPr>
              <w:jc w:val="left"/>
              <w:rPr>
                <w:sz w:val="18"/>
                <w:szCs w:val="18"/>
              </w:rPr>
            </w:pPr>
            <w:r>
              <w:rPr>
                <w:sz w:val="18"/>
                <w:szCs w:val="18"/>
              </w:rPr>
              <w:t>3</w:t>
            </w:r>
          </w:p>
          <w:p w:rsidR="0042704F" w:rsidRDefault="0042704F" w:rsidP="00DB7F29">
            <w:pPr>
              <w:jc w:val="left"/>
              <w:rPr>
                <w:sz w:val="18"/>
                <w:szCs w:val="18"/>
              </w:rPr>
            </w:pPr>
            <w:r>
              <w:rPr>
                <w:sz w:val="18"/>
                <w:szCs w:val="18"/>
              </w:rPr>
              <w:t>3</w:t>
            </w:r>
          </w:p>
          <w:p w:rsidR="0042704F" w:rsidRDefault="0042704F" w:rsidP="00DB7F29">
            <w:pPr>
              <w:jc w:val="left"/>
              <w:rPr>
                <w:sz w:val="18"/>
                <w:szCs w:val="18"/>
              </w:rPr>
            </w:pPr>
            <w:r>
              <w:rPr>
                <w:sz w:val="18"/>
                <w:szCs w:val="18"/>
              </w:rPr>
              <w:t>3</w:t>
            </w:r>
          </w:p>
          <w:p w:rsidR="0042704F" w:rsidRDefault="0042704F" w:rsidP="00DB7F29">
            <w:pPr>
              <w:jc w:val="left"/>
              <w:rPr>
                <w:sz w:val="18"/>
                <w:szCs w:val="18"/>
              </w:rPr>
            </w:pPr>
            <w:r>
              <w:rPr>
                <w:sz w:val="18"/>
                <w:szCs w:val="18"/>
              </w:rPr>
              <w:t>3</w:t>
            </w:r>
          </w:p>
          <w:p w:rsidR="0042704F" w:rsidRDefault="0042704F" w:rsidP="00DB7F29">
            <w:pPr>
              <w:jc w:val="left"/>
              <w:rPr>
                <w:sz w:val="18"/>
                <w:szCs w:val="18"/>
              </w:rPr>
            </w:pPr>
            <w:r>
              <w:rPr>
                <w:sz w:val="18"/>
                <w:szCs w:val="18"/>
              </w:rPr>
              <w:t>3</w:t>
            </w:r>
          </w:p>
          <w:p w:rsidR="0038321D" w:rsidRDefault="0038321D" w:rsidP="00DB7F29">
            <w:pPr>
              <w:jc w:val="left"/>
              <w:rPr>
                <w:sz w:val="18"/>
                <w:szCs w:val="18"/>
              </w:rPr>
            </w:pPr>
            <w:r>
              <w:rPr>
                <w:sz w:val="18"/>
                <w:szCs w:val="18"/>
              </w:rPr>
              <w:t>3</w:t>
            </w:r>
          </w:p>
          <w:p w:rsidR="0038321D" w:rsidRDefault="0038321D" w:rsidP="00DB7F29">
            <w:pPr>
              <w:jc w:val="left"/>
              <w:rPr>
                <w:sz w:val="18"/>
                <w:szCs w:val="18"/>
              </w:rPr>
            </w:pPr>
            <w:r>
              <w:rPr>
                <w:sz w:val="18"/>
                <w:szCs w:val="18"/>
              </w:rPr>
              <w:t>3</w:t>
            </w:r>
          </w:p>
          <w:p w:rsidR="00FA1903" w:rsidRPr="00CC6012" w:rsidRDefault="00FA1903" w:rsidP="00DB7F29">
            <w:pPr>
              <w:jc w:val="left"/>
              <w:rPr>
                <w:sz w:val="18"/>
                <w:szCs w:val="18"/>
              </w:rPr>
            </w:pPr>
            <w:r>
              <w:rPr>
                <w:sz w:val="18"/>
                <w:szCs w:val="18"/>
              </w:rPr>
              <w:t>3</w:t>
            </w:r>
          </w:p>
        </w:tc>
        <w:tc>
          <w:tcPr>
            <w:tcW w:w="1612" w:type="dxa"/>
            <w:tcBorders>
              <w:top w:val="single" w:sz="4" w:space="0" w:color="auto"/>
              <w:left w:val="single" w:sz="4" w:space="0" w:color="auto"/>
              <w:bottom w:val="single" w:sz="4" w:space="0" w:color="auto"/>
              <w:right w:val="single" w:sz="4" w:space="0" w:color="auto"/>
            </w:tcBorders>
          </w:tcPr>
          <w:p w:rsidR="00FA1903" w:rsidRDefault="00FA1903" w:rsidP="00FA1903">
            <w:pPr>
              <w:jc w:val="left"/>
              <w:rPr>
                <w:sz w:val="18"/>
                <w:szCs w:val="18"/>
              </w:rPr>
            </w:pPr>
            <w:r>
              <w:rPr>
                <w:sz w:val="18"/>
                <w:szCs w:val="18"/>
              </w:rPr>
              <w:t>*</w:t>
            </w:r>
            <w:r w:rsidRPr="00FD0224">
              <w:rPr>
                <w:sz w:val="18"/>
                <w:szCs w:val="18"/>
              </w:rPr>
              <w:t xml:space="preserve"> uporaba na prostem; stransko deluje tudi na pršice (Acarina)</w:t>
            </w:r>
          </w:p>
          <w:p w:rsidR="0038321D" w:rsidRDefault="007D7D7E" w:rsidP="00DB7F29">
            <w:pPr>
              <w:jc w:val="left"/>
              <w:rPr>
                <w:sz w:val="18"/>
                <w:szCs w:val="18"/>
              </w:rPr>
            </w:pPr>
            <w:r w:rsidRPr="00CC6012">
              <w:rPr>
                <w:b/>
                <w:sz w:val="18"/>
                <w:szCs w:val="18"/>
              </w:rPr>
              <w:t>*</w:t>
            </w:r>
            <w:r w:rsidR="0038321D">
              <w:rPr>
                <w:b/>
                <w:sz w:val="18"/>
                <w:szCs w:val="18"/>
              </w:rPr>
              <w:t>*</w:t>
            </w:r>
            <w:r w:rsidRPr="00CC6012">
              <w:rPr>
                <w:b/>
                <w:sz w:val="18"/>
                <w:szCs w:val="18"/>
              </w:rPr>
              <w:t xml:space="preserve"> </w:t>
            </w:r>
            <w:r w:rsidRPr="00CC6012">
              <w:rPr>
                <w:sz w:val="18"/>
                <w:szCs w:val="18"/>
              </w:rPr>
              <w:t>odmerek je odvisen od višine tretiranih rastlin; uporaba v zaščitenih prostorih</w:t>
            </w:r>
          </w:p>
          <w:p w:rsidR="0038321D" w:rsidRDefault="00FA1903" w:rsidP="00DB7F29">
            <w:pPr>
              <w:jc w:val="left"/>
              <w:rPr>
                <w:sz w:val="18"/>
                <w:szCs w:val="18"/>
              </w:rPr>
            </w:pPr>
            <w:r>
              <w:rPr>
                <w:sz w:val="18"/>
                <w:szCs w:val="18"/>
              </w:rPr>
              <w:t>***uporaba v zaščitenih prostorih</w:t>
            </w:r>
          </w:p>
          <w:p w:rsidR="0042704F" w:rsidRPr="00AA4CCA" w:rsidRDefault="00FA1903" w:rsidP="00390346">
            <w:pPr>
              <w:jc w:val="left"/>
              <w:rPr>
                <w:b/>
                <w:sz w:val="18"/>
                <w:szCs w:val="18"/>
              </w:rPr>
            </w:pPr>
            <w:r w:rsidRPr="00D90C08">
              <w:rPr>
                <w:b/>
                <w:sz w:val="18"/>
                <w:szCs w:val="18"/>
              </w:rPr>
              <w:t>**1  31.01.2017</w:t>
            </w:r>
          </w:p>
        </w:tc>
      </w:tr>
      <w:tr w:rsidR="002E5234" w:rsidRPr="00CC6012" w:rsidTr="006D0450">
        <w:tc>
          <w:tcPr>
            <w:tcW w:w="1701"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jc w:val="left"/>
              <w:rPr>
                <w:b/>
                <w:bCs/>
                <w:sz w:val="18"/>
                <w:szCs w:val="18"/>
              </w:rPr>
            </w:pPr>
            <w:r w:rsidRPr="00CC6012">
              <w:rPr>
                <w:b/>
                <w:bCs/>
                <w:sz w:val="18"/>
                <w:szCs w:val="18"/>
              </w:rPr>
              <w:t>Rjava žametna paradižnikova pegavost</w:t>
            </w:r>
            <w:r w:rsidRPr="002E5234">
              <w:rPr>
                <w:b/>
                <w:bCs/>
                <w:sz w:val="18"/>
                <w:szCs w:val="18"/>
              </w:rPr>
              <w:t xml:space="preserve"> </w:t>
            </w:r>
            <w:r w:rsidRPr="009F4D02">
              <w:rPr>
                <w:bCs/>
                <w:i/>
                <w:sz w:val="18"/>
                <w:szCs w:val="18"/>
              </w:rPr>
              <w:t>Cladosporium fulvum (Fulvia fulva)</w:t>
            </w:r>
          </w:p>
          <w:p w:rsidR="002E5234" w:rsidRPr="002E5234" w:rsidRDefault="002E5234" w:rsidP="000F274E">
            <w:pPr>
              <w:jc w:val="left"/>
              <w:rPr>
                <w:b/>
                <w:bCs/>
                <w:sz w:val="18"/>
                <w:szCs w:val="18"/>
              </w:rPr>
            </w:pPr>
          </w:p>
        </w:tc>
        <w:tc>
          <w:tcPr>
            <w:tcW w:w="1843" w:type="dxa"/>
            <w:tcBorders>
              <w:top w:val="single" w:sz="4" w:space="0" w:color="auto"/>
              <w:left w:val="single" w:sz="4" w:space="0" w:color="auto"/>
              <w:bottom w:val="single" w:sz="4" w:space="0" w:color="auto"/>
              <w:right w:val="single" w:sz="4" w:space="0" w:color="auto"/>
            </w:tcBorders>
          </w:tcPr>
          <w:p w:rsidR="002E5234" w:rsidRPr="00CC6012" w:rsidRDefault="002E5234" w:rsidP="002E5234">
            <w:pPr>
              <w:jc w:val="left"/>
              <w:rPr>
                <w:sz w:val="18"/>
                <w:szCs w:val="18"/>
              </w:rPr>
            </w:pPr>
            <w:r w:rsidRPr="00CC6012">
              <w:rPr>
                <w:sz w:val="18"/>
                <w:szCs w:val="18"/>
              </w:rPr>
              <w:t>Na zgornji strani listov opazne rumene pege, na spodnji strani listov sivo-rjava žametasta prevleka. Pri nas je izključno bolezen zaščitenih prostorov. Pojavlja se v pogojih visoke zračne vlage.</w:t>
            </w:r>
          </w:p>
          <w:p w:rsidR="002E5234" w:rsidRPr="00CC6012" w:rsidRDefault="002E5234" w:rsidP="002E5234">
            <w:pPr>
              <w:jc w:val="left"/>
              <w:rPr>
                <w:sz w:val="18"/>
                <w:szCs w:val="18"/>
              </w:rPr>
            </w:pPr>
            <w:r w:rsidRPr="00CC6012">
              <w:rPr>
                <w:sz w:val="18"/>
                <w:szCs w:val="18"/>
              </w:rPr>
              <w:t>Preventivna raba pri občutljivejših hibridih</w:t>
            </w:r>
          </w:p>
        </w:tc>
        <w:tc>
          <w:tcPr>
            <w:tcW w:w="2364" w:type="dxa"/>
            <w:tcBorders>
              <w:top w:val="single" w:sz="4" w:space="0" w:color="auto"/>
              <w:left w:val="single" w:sz="4" w:space="0" w:color="auto"/>
              <w:bottom w:val="single" w:sz="4" w:space="0" w:color="auto"/>
              <w:right w:val="single" w:sz="4" w:space="0" w:color="auto"/>
            </w:tcBorders>
          </w:tcPr>
          <w:p w:rsidR="002E5234" w:rsidRPr="00CC6012" w:rsidRDefault="002E5234" w:rsidP="002E5234">
            <w:pPr>
              <w:tabs>
                <w:tab w:val="left" w:pos="170"/>
              </w:tabs>
              <w:jc w:val="left"/>
              <w:rPr>
                <w:sz w:val="18"/>
                <w:szCs w:val="18"/>
              </w:rPr>
            </w:pPr>
            <w:r w:rsidRPr="00CC6012">
              <w:rPr>
                <w:sz w:val="18"/>
                <w:szCs w:val="18"/>
              </w:rPr>
              <w:t>Agrotehnični ukrepi:</w:t>
            </w:r>
          </w:p>
          <w:p w:rsidR="002E5234" w:rsidRPr="002E5234" w:rsidRDefault="00811869" w:rsidP="003F13E4">
            <w:pPr>
              <w:pStyle w:val="Oznaenseznam3"/>
            </w:pPr>
            <w:r>
              <w:t>-</w:t>
            </w:r>
            <w:r w:rsidR="002E5234" w:rsidRPr="002E5234">
              <w:t>širok kolobar</w:t>
            </w:r>
          </w:p>
          <w:p w:rsidR="002E5234" w:rsidRPr="002E5234" w:rsidRDefault="00811869" w:rsidP="003F13E4">
            <w:pPr>
              <w:pStyle w:val="Oznaenseznam3"/>
            </w:pPr>
            <w:r>
              <w:t>-</w:t>
            </w:r>
            <w:r w:rsidR="002E5234" w:rsidRPr="002E5234">
              <w:t>sajenje odpornih hibridov na vseh 5 rasnih skupin</w:t>
            </w:r>
          </w:p>
          <w:p w:rsidR="002E5234" w:rsidRPr="002E5234" w:rsidRDefault="00811869" w:rsidP="003F13E4">
            <w:pPr>
              <w:pStyle w:val="Oznaenseznam3"/>
            </w:pPr>
            <w:r>
              <w:t>-</w:t>
            </w:r>
            <w:r w:rsidR="002E5234" w:rsidRPr="002E5234">
              <w:t>redno prezračevanje in znižanje relativne zračne vlage</w:t>
            </w:r>
          </w:p>
          <w:p w:rsidR="002E5234" w:rsidRPr="002E5234" w:rsidRDefault="00DA6226" w:rsidP="002E5234">
            <w:pPr>
              <w:tabs>
                <w:tab w:val="left" w:pos="170"/>
              </w:tabs>
              <w:jc w:val="left"/>
              <w:rPr>
                <w:sz w:val="18"/>
                <w:szCs w:val="18"/>
              </w:rPr>
            </w:pPr>
            <w:r>
              <w:rPr>
                <w:sz w:val="18"/>
                <w:szCs w:val="18"/>
              </w:rPr>
              <w:t xml:space="preserve">- </w:t>
            </w:r>
            <w:r w:rsidR="002E5234" w:rsidRPr="002E5234">
              <w:rPr>
                <w:sz w:val="18"/>
                <w:szCs w:val="18"/>
              </w:rPr>
              <w:t>redno delovanje ventilatorjev v rastlinjakih.</w:t>
            </w:r>
          </w:p>
        </w:tc>
        <w:tc>
          <w:tcPr>
            <w:tcW w:w="2172" w:type="dxa"/>
            <w:tcBorders>
              <w:top w:val="single" w:sz="4" w:space="0" w:color="auto"/>
              <w:left w:val="single" w:sz="4" w:space="0" w:color="auto"/>
              <w:bottom w:val="single" w:sz="4" w:space="0" w:color="auto"/>
              <w:right w:val="single" w:sz="4" w:space="0" w:color="auto"/>
            </w:tcBorders>
          </w:tcPr>
          <w:p w:rsidR="002E5234" w:rsidRDefault="002E5234" w:rsidP="002E5234">
            <w:pPr>
              <w:tabs>
                <w:tab w:val="left" w:pos="170"/>
              </w:tabs>
              <w:jc w:val="left"/>
              <w:rPr>
                <w:sz w:val="18"/>
                <w:szCs w:val="18"/>
              </w:rPr>
            </w:pPr>
            <w:r w:rsidRPr="00CC6012">
              <w:rPr>
                <w:sz w:val="18"/>
                <w:szCs w:val="18"/>
              </w:rPr>
              <w:t>- azoksistrobin</w:t>
            </w:r>
          </w:p>
          <w:p w:rsidR="00FA1903" w:rsidRDefault="00FA1903" w:rsidP="002E5234">
            <w:pPr>
              <w:tabs>
                <w:tab w:val="left" w:pos="170"/>
              </w:tabs>
              <w:jc w:val="left"/>
              <w:rPr>
                <w:sz w:val="18"/>
                <w:szCs w:val="18"/>
              </w:rPr>
            </w:pPr>
          </w:p>
          <w:p w:rsidR="00FA1903" w:rsidRDefault="00FA1903" w:rsidP="002E5234">
            <w:pPr>
              <w:tabs>
                <w:tab w:val="left" w:pos="170"/>
              </w:tabs>
              <w:jc w:val="left"/>
              <w:rPr>
                <w:sz w:val="18"/>
                <w:szCs w:val="18"/>
              </w:rPr>
            </w:pPr>
            <w:r>
              <w:rPr>
                <w:sz w:val="18"/>
                <w:szCs w:val="18"/>
              </w:rPr>
              <w:t>- difenokonazol</w:t>
            </w:r>
          </w:p>
          <w:p w:rsidR="005D2599" w:rsidRPr="00CC6012" w:rsidRDefault="005D2599" w:rsidP="002E5234">
            <w:pPr>
              <w:tabs>
                <w:tab w:val="left" w:pos="170"/>
              </w:tabs>
              <w:jc w:val="left"/>
              <w:rPr>
                <w:sz w:val="18"/>
                <w:szCs w:val="18"/>
              </w:rPr>
            </w:pPr>
            <w:r>
              <w:rPr>
                <w:sz w:val="18"/>
                <w:szCs w:val="18"/>
              </w:rPr>
              <w:t>- tiofanat-metil</w:t>
            </w:r>
          </w:p>
        </w:tc>
        <w:tc>
          <w:tcPr>
            <w:tcW w:w="1843" w:type="dxa"/>
            <w:tcBorders>
              <w:top w:val="single" w:sz="4" w:space="0" w:color="auto"/>
              <w:left w:val="single" w:sz="4" w:space="0" w:color="auto"/>
              <w:bottom w:val="single" w:sz="4" w:space="0" w:color="auto"/>
              <w:right w:val="single" w:sz="4" w:space="0" w:color="auto"/>
            </w:tcBorders>
          </w:tcPr>
          <w:p w:rsidR="002E5234" w:rsidRDefault="002E5234" w:rsidP="002E5234">
            <w:pPr>
              <w:jc w:val="left"/>
              <w:rPr>
                <w:sz w:val="18"/>
                <w:szCs w:val="18"/>
              </w:rPr>
            </w:pPr>
            <w:r w:rsidRPr="00CC6012">
              <w:rPr>
                <w:sz w:val="18"/>
                <w:szCs w:val="18"/>
              </w:rPr>
              <w:t>Ortiva</w:t>
            </w:r>
          </w:p>
          <w:p w:rsidR="00FA1903" w:rsidRDefault="00FA1903" w:rsidP="002E5234">
            <w:pPr>
              <w:jc w:val="left"/>
              <w:rPr>
                <w:sz w:val="18"/>
                <w:szCs w:val="18"/>
              </w:rPr>
            </w:pPr>
          </w:p>
          <w:p w:rsidR="00FA1903" w:rsidRDefault="00FA1903" w:rsidP="002E5234">
            <w:pPr>
              <w:jc w:val="left"/>
              <w:rPr>
                <w:sz w:val="18"/>
                <w:szCs w:val="18"/>
              </w:rPr>
            </w:pPr>
            <w:r>
              <w:rPr>
                <w:sz w:val="18"/>
                <w:szCs w:val="18"/>
              </w:rPr>
              <w:t>Score 250 EC</w:t>
            </w:r>
          </w:p>
          <w:p w:rsidR="005D2599" w:rsidRPr="00CC6012" w:rsidRDefault="005D2599" w:rsidP="002E5234">
            <w:pPr>
              <w:jc w:val="left"/>
              <w:rPr>
                <w:sz w:val="18"/>
                <w:szCs w:val="18"/>
              </w:rPr>
            </w:pPr>
            <w:r>
              <w:rPr>
                <w:sz w:val="18"/>
                <w:szCs w:val="18"/>
              </w:rPr>
              <w:t>Topsin-M</w:t>
            </w:r>
          </w:p>
        </w:tc>
        <w:tc>
          <w:tcPr>
            <w:tcW w:w="1275" w:type="dxa"/>
            <w:tcBorders>
              <w:top w:val="single" w:sz="4" w:space="0" w:color="auto"/>
              <w:left w:val="single" w:sz="4" w:space="0" w:color="auto"/>
              <w:bottom w:val="single" w:sz="4" w:space="0" w:color="auto"/>
              <w:right w:val="single" w:sz="4" w:space="0" w:color="auto"/>
            </w:tcBorders>
          </w:tcPr>
          <w:p w:rsidR="002E5234" w:rsidRDefault="002E5234" w:rsidP="002E5234">
            <w:pPr>
              <w:jc w:val="left"/>
              <w:rPr>
                <w:sz w:val="18"/>
                <w:szCs w:val="18"/>
              </w:rPr>
            </w:pPr>
            <w:r w:rsidRPr="00CC6012">
              <w:rPr>
                <w:sz w:val="18"/>
                <w:szCs w:val="18"/>
              </w:rPr>
              <w:t>0,48-0,96 l/ha</w:t>
            </w:r>
            <w:r w:rsidRPr="002E5234">
              <w:rPr>
                <w:sz w:val="18"/>
                <w:szCs w:val="18"/>
              </w:rPr>
              <w:t>*</w:t>
            </w:r>
          </w:p>
          <w:p w:rsidR="00FA1903" w:rsidRDefault="00FA1903" w:rsidP="002E5234">
            <w:pPr>
              <w:jc w:val="left"/>
              <w:rPr>
                <w:sz w:val="18"/>
                <w:szCs w:val="18"/>
              </w:rPr>
            </w:pPr>
            <w:r>
              <w:rPr>
                <w:sz w:val="18"/>
                <w:szCs w:val="18"/>
              </w:rPr>
              <w:t>0,5 l/ha</w:t>
            </w:r>
          </w:p>
          <w:p w:rsidR="005D2599" w:rsidRPr="00CC6012" w:rsidRDefault="005D2599" w:rsidP="002E5234">
            <w:pPr>
              <w:jc w:val="left"/>
              <w:rPr>
                <w:sz w:val="18"/>
                <w:szCs w:val="18"/>
              </w:rPr>
            </w:pPr>
            <w:r>
              <w:rPr>
                <w:sz w:val="18"/>
                <w:szCs w:val="18"/>
              </w:rPr>
              <w:t>1 kg/ha</w:t>
            </w:r>
          </w:p>
        </w:tc>
        <w:tc>
          <w:tcPr>
            <w:tcW w:w="1094" w:type="dxa"/>
            <w:tcBorders>
              <w:top w:val="single" w:sz="4" w:space="0" w:color="auto"/>
              <w:left w:val="single" w:sz="4" w:space="0" w:color="auto"/>
              <w:bottom w:val="single" w:sz="4" w:space="0" w:color="auto"/>
              <w:right w:val="single" w:sz="4" w:space="0" w:color="auto"/>
            </w:tcBorders>
          </w:tcPr>
          <w:p w:rsidR="002E5234" w:rsidRDefault="002E5234" w:rsidP="002E5234">
            <w:pPr>
              <w:jc w:val="left"/>
              <w:rPr>
                <w:sz w:val="18"/>
                <w:szCs w:val="18"/>
              </w:rPr>
            </w:pPr>
            <w:r w:rsidRPr="00CC6012">
              <w:rPr>
                <w:sz w:val="18"/>
                <w:szCs w:val="18"/>
              </w:rPr>
              <w:t>3</w:t>
            </w:r>
          </w:p>
          <w:p w:rsidR="00FA1903" w:rsidRDefault="00FA1903" w:rsidP="002E5234">
            <w:pPr>
              <w:jc w:val="left"/>
              <w:rPr>
                <w:sz w:val="18"/>
                <w:szCs w:val="18"/>
              </w:rPr>
            </w:pPr>
          </w:p>
          <w:p w:rsidR="00FA1903" w:rsidRDefault="00FA1903" w:rsidP="002E5234">
            <w:pPr>
              <w:jc w:val="left"/>
              <w:rPr>
                <w:sz w:val="18"/>
                <w:szCs w:val="18"/>
              </w:rPr>
            </w:pPr>
            <w:r>
              <w:rPr>
                <w:sz w:val="18"/>
                <w:szCs w:val="18"/>
              </w:rPr>
              <w:t>7</w:t>
            </w:r>
          </w:p>
          <w:p w:rsidR="005D2599" w:rsidRPr="00CC6012" w:rsidRDefault="005D2599" w:rsidP="002E5234">
            <w:pPr>
              <w:jc w:val="left"/>
              <w:rPr>
                <w:sz w:val="18"/>
                <w:szCs w:val="18"/>
              </w:rPr>
            </w:pPr>
            <w:r>
              <w:rPr>
                <w:sz w:val="18"/>
                <w:szCs w:val="18"/>
              </w:rPr>
              <w:t>3</w:t>
            </w:r>
          </w:p>
        </w:tc>
        <w:tc>
          <w:tcPr>
            <w:tcW w:w="1612"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jc w:val="left"/>
              <w:rPr>
                <w:b/>
                <w:sz w:val="18"/>
                <w:szCs w:val="18"/>
              </w:rPr>
            </w:pPr>
            <w:r w:rsidRPr="00CC6012">
              <w:rPr>
                <w:b/>
                <w:sz w:val="18"/>
                <w:szCs w:val="18"/>
              </w:rPr>
              <w:t>*</w:t>
            </w:r>
            <w:r w:rsidRPr="002E5234">
              <w:rPr>
                <w:b/>
                <w:sz w:val="18"/>
                <w:szCs w:val="18"/>
              </w:rPr>
              <w:t xml:space="preserve"> </w:t>
            </w:r>
            <w:r w:rsidRPr="003F13E4">
              <w:rPr>
                <w:sz w:val="18"/>
                <w:szCs w:val="18"/>
              </w:rPr>
              <w:t>odmerek je odvisen od višine tretiranih rastlin; uporaba samo v zaščitenih prostorih</w:t>
            </w:r>
          </w:p>
        </w:tc>
      </w:tr>
      <w:tr w:rsidR="002E5234" w:rsidRPr="00CC6012" w:rsidTr="006D0450">
        <w:tc>
          <w:tcPr>
            <w:tcW w:w="1701"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jc w:val="left"/>
              <w:rPr>
                <w:b/>
                <w:bCs/>
                <w:sz w:val="18"/>
                <w:szCs w:val="18"/>
              </w:rPr>
            </w:pPr>
            <w:r w:rsidRPr="00CC6012">
              <w:rPr>
                <w:b/>
                <w:bCs/>
                <w:sz w:val="18"/>
                <w:szCs w:val="18"/>
              </w:rPr>
              <w:t>Siva plesen</w:t>
            </w:r>
            <w:r w:rsidRPr="002E5234">
              <w:rPr>
                <w:b/>
                <w:bCs/>
                <w:sz w:val="18"/>
                <w:szCs w:val="18"/>
              </w:rPr>
              <w:t xml:space="preserve"> </w:t>
            </w:r>
            <w:r w:rsidRPr="009F4D02">
              <w:rPr>
                <w:bCs/>
                <w:i/>
                <w:sz w:val="18"/>
                <w:szCs w:val="18"/>
              </w:rPr>
              <w:t>Botryotinia fuckeliana</w:t>
            </w:r>
          </w:p>
        </w:tc>
        <w:tc>
          <w:tcPr>
            <w:tcW w:w="1843" w:type="dxa"/>
            <w:tcBorders>
              <w:top w:val="single" w:sz="4" w:space="0" w:color="auto"/>
              <w:left w:val="single" w:sz="4" w:space="0" w:color="auto"/>
              <w:bottom w:val="single" w:sz="4" w:space="0" w:color="auto"/>
              <w:right w:val="single" w:sz="4" w:space="0" w:color="auto"/>
            </w:tcBorders>
          </w:tcPr>
          <w:p w:rsidR="002E5234" w:rsidRPr="00CC6012" w:rsidRDefault="002E5234" w:rsidP="002E5234">
            <w:pPr>
              <w:jc w:val="left"/>
              <w:rPr>
                <w:sz w:val="18"/>
                <w:szCs w:val="18"/>
              </w:rPr>
            </w:pPr>
            <w:r w:rsidRPr="00CC6012">
              <w:rPr>
                <w:sz w:val="18"/>
                <w:szCs w:val="18"/>
              </w:rPr>
              <w:t>Na listih in steblu eliptične sivo-rjave pege, prekrite s sivo puhasto prevleko. Odmiranje cvetov in plodov, na plodovih srebrne pege premera 2-3 mm.</w:t>
            </w:r>
          </w:p>
        </w:tc>
        <w:tc>
          <w:tcPr>
            <w:tcW w:w="2364" w:type="dxa"/>
            <w:tcBorders>
              <w:top w:val="single" w:sz="4" w:space="0" w:color="auto"/>
              <w:left w:val="single" w:sz="4" w:space="0" w:color="auto"/>
              <w:bottom w:val="single" w:sz="4" w:space="0" w:color="auto"/>
              <w:right w:val="single" w:sz="4" w:space="0" w:color="auto"/>
            </w:tcBorders>
          </w:tcPr>
          <w:p w:rsidR="002E5234" w:rsidRPr="00CC6012" w:rsidRDefault="002E5234" w:rsidP="002E5234">
            <w:pPr>
              <w:tabs>
                <w:tab w:val="left" w:pos="170"/>
              </w:tabs>
              <w:jc w:val="left"/>
              <w:rPr>
                <w:sz w:val="18"/>
                <w:szCs w:val="18"/>
              </w:rPr>
            </w:pPr>
            <w:r w:rsidRPr="00CC6012">
              <w:rPr>
                <w:sz w:val="18"/>
                <w:szCs w:val="18"/>
              </w:rPr>
              <w:t>Agrotehnični ukrepi:</w:t>
            </w:r>
          </w:p>
          <w:p w:rsidR="002E5234" w:rsidRPr="002E5234" w:rsidRDefault="00811869" w:rsidP="003F13E4">
            <w:pPr>
              <w:pStyle w:val="Oznaenseznam3"/>
            </w:pPr>
            <w:r>
              <w:t>-</w:t>
            </w:r>
            <w:r w:rsidR="002E5234" w:rsidRPr="002E5234">
              <w:t>redno in sprotno odstranjevanje in uničenje zalistnikov</w:t>
            </w:r>
          </w:p>
          <w:p w:rsidR="002E5234" w:rsidRPr="002E5234" w:rsidRDefault="00811869" w:rsidP="003F13E4">
            <w:pPr>
              <w:pStyle w:val="Oznaenseznam3"/>
            </w:pPr>
            <w:r>
              <w:t>-</w:t>
            </w:r>
            <w:r w:rsidR="002E5234" w:rsidRPr="002E5234">
              <w:t>primerne med vrstne razdalje, ki zagotovaljajo osuševanje listov</w:t>
            </w:r>
          </w:p>
          <w:p w:rsidR="002E5234" w:rsidRPr="002E5234" w:rsidRDefault="00811869" w:rsidP="003F13E4">
            <w:pPr>
              <w:pStyle w:val="Oznaenseznam3"/>
            </w:pPr>
            <w:r>
              <w:t>-</w:t>
            </w:r>
            <w:r w:rsidR="002E5234" w:rsidRPr="002E5234">
              <w:t>sajenje manj občutljivih kultivarjev</w:t>
            </w:r>
          </w:p>
          <w:p w:rsidR="002E5234" w:rsidRPr="00CC6012" w:rsidRDefault="002E5234" w:rsidP="002E5234">
            <w:pPr>
              <w:tabs>
                <w:tab w:val="left" w:pos="170"/>
              </w:tabs>
              <w:jc w:val="left"/>
              <w:rPr>
                <w:sz w:val="18"/>
                <w:szCs w:val="18"/>
              </w:rPr>
            </w:pPr>
            <w:r w:rsidRPr="00CC6012">
              <w:rPr>
                <w:sz w:val="18"/>
                <w:szCs w:val="18"/>
              </w:rPr>
              <w:t xml:space="preserve">Kemični ukrepi: </w:t>
            </w:r>
          </w:p>
          <w:p w:rsidR="002E5234" w:rsidRPr="002E5234" w:rsidRDefault="00DA6226" w:rsidP="002E5234">
            <w:pPr>
              <w:tabs>
                <w:tab w:val="left" w:pos="170"/>
              </w:tabs>
              <w:jc w:val="left"/>
              <w:rPr>
                <w:sz w:val="18"/>
                <w:szCs w:val="18"/>
              </w:rPr>
            </w:pPr>
            <w:r>
              <w:rPr>
                <w:sz w:val="18"/>
                <w:szCs w:val="18"/>
              </w:rPr>
              <w:t xml:space="preserve">- </w:t>
            </w:r>
            <w:r w:rsidR="002E5234" w:rsidRPr="002E5234">
              <w:rPr>
                <w:sz w:val="18"/>
                <w:szCs w:val="18"/>
              </w:rPr>
              <w:t>uporaba fungicidov v času cvetenja in odstranjevanja zalisnikov, ko se plesen pojavi</w:t>
            </w:r>
          </w:p>
        </w:tc>
        <w:tc>
          <w:tcPr>
            <w:tcW w:w="2172" w:type="dxa"/>
            <w:tcBorders>
              <w:top w:val="single" w:sz="4" w:space="0" w:color="auto"/>
              <w:left w:val="single" w:sz="4" w:space="0" w:color="auto"/>
              <w:bottom w:val="single" w:sz="4" w:space="0" w:color="auto"/>
              <w:right w:val="single" w:sz="4" w:space="0" w:color="auto"/>
            </w:tcBorders>
          </w:tcPr>
          <w:p w:rsidR="002E5234" w:rsidRDefault="002E5234" w:rsidP="002E5234">
            <w:pPr>
              <w:tabs>
                <w:tab w:val="left" w:pos="170"/>
              </w:tabs>
              <w:jc w:val="left"/>
              <w:rPr>
                <w:sz w:val="18"/>
                <w:szCs w:val="18"/>
              </w:rPr>
            </w:pPr>
            <w:r w:rsidRPr="00CC6012">
              <w:rPr>
                <w:sz w:val="18"/>
                <w:szCs w:val="18"/>
              </w:rPr>
              <w:t>- ciprodinil + fludioksonil</w:t>
            </w:r>
          </w:p>
          <w:p w:rsidR="002E5234" w:rsidRPr="00CC6012" w:rsidRDefault="002E5234" w:rsidP="002E5234">
            <w:pPr>
              <w:tabs>
                <w:tab w:val="left" w:pos="170"/>
              </w:tabs>
              <w:jc w:val="left"/>
              <w:rPr>
                <w:sz w:val="18"/>
                <w:szCs w:val="18"/>
              </w:rPr>
            </w:pPr>
          </w:p>
          <w:p w:rsidR="002E5234" w:rsidRDefault="002E5234" w:rsidP="002E5234">
            <w:pPr>
              <w:tabs>
                <w:tab w:val="left" w:pos="170"/>
              </w:tabs>
              <w:jc w:val="left"/>
              <w:rPr>
                <w:sz w:val="18"/>
                <w:szCs w:val="18"/>
              </w:rPr>
            </w:pPr>
            <w:r w:rsidRPr="00CC6012">
              <w:rPr>
                <w:sz w:val="18"/>
                <w:szCs w:val="18"/>
              </w:rPr>
              <w:t>- fenheksamid</w:t>
            </w:r>
          </w:p>
          <w:p w:rsidR="006B2553" w:rsidRPr="00CC6012" w:rsidRDefault="006B2553" w:rsidP="002E5234">
            <w:pPr>
              <w:tabs>
                <w:tab w:val="left" w:pos="170"/>
              </w:tabs>
              <w:jc w:val="left"/>
              <w:rPr>
                <w:sz w:val="18"/>
                <w:szCs w:val="18"/>
              </w:rPr>
            </w:pPr>
          </w:p>
          <w:p w:rsidR="002E5234" w:rsidRDefault="002E5234" w:rsidP="002E5234">
            <w:pPr>
              <w:tabs>
                <w:tab w:val="left" w:pos="170"/>
              </w:tabs>
              <w:jc w:val="left"/>
              <w:rPr>
                <w:sz w:val="18"/>
                <w:szCs w:val="18"/>
              </w:rPr>
            </w:pPr>
            <w:r w:rsidRPr="00CC6012">
              <w:rPr>
                <w:sz w:val="18"/>
                <w:szCs w:val="18"/>
              </w:rPr>
              <w:t>- iprodion</w:t>
            </w:r>
          </w:p>
          <w:p w:rsidR="002E5234" w:rsidRDefault="000F274E" w:rsidP="002E5234">
            <w:pPr>
              <w:tabs>
                <w:tab w:val="left" w:pos="170"/>
              </w:tabs>
              <w:rPr>
                <w:sz w:val="18"/>
                <w:szCs w:val="18"/>
              </w:rPr>
            </w:pPr>
            <w:r>
              <w:rPr>
                <w:sz w:val="18"/>
                <w:szCs w:val="18"/>
              </w:rPr>
              <w:t xml:space="preserve">- </w:t>
            </w:r>
            <w:r w:rsidR="002E5234" w:rsidRPr="003F13E4">
              <w:rPr>
                <w:i/>
                <w:sz w:val="18"/>
                <w:szCs w:val="18"/>
              </w:rPr>
              <w:t>Bacillus subtilis</w:t>
            </w:r>
          </w:p>
          <w:p w:rsidR="00037230" w:rsidRPr="002E5234" w:rsidRDefault="00037230" w:rsidP="002E5234">
            <w:pPr>
              <w:tabs>
                <w:tab w:val="left" w:pos="170"/>
              </w:tabs>
              <w:rPr>
                <w:sz w:val="18"/>
                <w:szCs w:val="18"/>
              </w:rPr>
            </w:pPr>
          </w:p>
          <w:p w:rsidR="002E5234" w:rsidRDefault="000F274E" w:rsidP="002E5234">
            <w:pPr>
              <w:tabs>
                <w:tab w:val="left" w:pos="170"/>
              </w:tabs>
              <w:rPr>
                <w:sz w:val="18"/>
                <w:szCs w:val="18"/>
              </w:rPr>
            </w:pPr>
            <w:r>
              <w:rPr>
                <w:sz w:val="18"/>
                <w:szCs w:val="18"/>
              </w:rPr>
              <w:t xml:space="preserve">- </w:t>
            </w:r>
            <w:r w:rsidR="002E5234" w:rsidRPr="002E5234">
              <w:rPr>
                <w:sz w:val="18"/>
                <w:szCs w:val="18"/>
              </w:rPr>
              <w:t>fenpirazamin</w:t>
            </w:r>
          </w:p>
          <w:p w:rsidR="00FA1903" w:rsidRDefault="00FA1903" w:rsidP="002E5234">
            <w:pPr>
              <w:tabs>
                <w:tab w:val="left" w:pos="170"/>
              </w:tabs>
              <w:rPr>
                <w:sz w:val="18"/>
                <w:szCs w:val="18"/>
              </w:rPr>
            </w:pPr>
          </w:p>
          <w:p w:rsidR="00FA1903" w:rsidRDefault="00FA1903" w:rsidP="002E5234">
            <w:pPr>
              <w:tabs>
                <w:tab w:val="left" w:pos="170"/>
              </w:tabs>
              <w:rPr>
                <w:sz w:val="18"/>
                <w:szCs w:val="18"/>
              </w:rPr>
            </w:pPr>
          </w:p>
          <w:p w:rsidR="00FA1903" w:rsidRDefault="00FA1903" w:rsidP="002E5234">
            <w:pPr>
              <w:tabs>
                <w:tab w:val="left" w:pos="170"/>
              </w:tabs>
              <w:rPr>
                <w:sz w:val="18"/>
                <w:szCs w:val="18"/>
              </w:rPr>
            </w:pPr>
          </w:p>
          <w:p w:rsidR="002E5234" w:rsidRPr="00CC6012" w:rsidRDefault="002E5234" w:rsidP="002E5234">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2E5234" w:rsidRPr="003F13E4" w:rsidRDefault="002E5234" w:rsidP="000F274E">
            <w:pPr>
              <w:jc w:val="left"/>
              <w:rPr>
                <w:b/>
                <w:sz w:val="18"/>
                <w:szCs w:val="18"/>
              </w:rPr>
            </w:pPr>
            <w:r w:rsidRPr="00CC6012">
              <w:rPr>
                <w:sz w:val="18"/>
                <w:szCs w:val="18"/>
              </w:rPr>
              <w:t>Switch 62,5 WG</w:t>
            </w:r>
            <w:r w:rsidRPr="002E5234">
              <w:rPr>
                <w:sz w:val="18"/>
                <w:szCs w:val="18"/>
              </w:rPr>
              <w:t>*</w:t>
            </w:r>
          </w:p>
          <w:p w:rsidR="002E5234" w:rsidRPr="00CC6012" w:rsidRDefault="002E5234" w:rsidP="000F274E">
            <w:pPr>
              <w:jc w:val="left"/>
              <w:rPr>
                <w:sz w:val="18"/>
                <w:szCs w:val="18"/>
              </w:rPr>
            </w:pPr>
            <w:r w:rsidRPr="00CC6012">
              <w:rPr>
                <w:sz w:val="18"/>
                <w:szCs w:val="18"/>
              </w:rPr>
              <w:t xml:space="preserve"> </w:t>
            </w:r>
          </w:p>
          <w:p w:rsidR="006B2553" w:rsidRDefault="002E5234" w:rsidP="000F274E">
            <w:pPr>
              <w:jc w:val="left"/>
              <w:rPr>
                <w:b/>
                <w:sz w:val="18"/>
                <w:szCs w:val="18"/>
              </w:rPr>
            </w:pPr>
            <w:r w:rsidRPr="00CC6012">
              <w:rPr>
                <w:sz w:val="18"/>
                <w:szCs w:val="18"/>
              </w:rPr>
              <w:t>Teldor SC 500</w:t>
            </w:r>
          </w:p>
          <w:p w:rsidR="002E5234" w:rsidRPr="00D90C08" w:rsidRDefault="006B2553" w:rsidP="000F274E">
            <w:pPr>
              <w:jc w:val="left"/>
              <w:rPr>
                <w:sz w:val="18"/>
                <w:szCs w:val="18"/>
              </w:rPr>
            </w:pPr>
            <w:r w:rsidRPr="003F13E4">
              <w:rPr>
                <w:sz w:val="18"/>
                <w:szCs w:val="18"/>
              </w:rPr>
              <w:t>Teldor plus</w:t>
            </w:r>
          </w:p>
          <w:p w:rsidR="002E5234" w:rsidRDefault="002E5234" w:rsidP="000F274E">
            <w:pPr>
              <w:jc w:val="left"/>
              <w:rPr>
                <w:sz w:val="18"/>
                <w:szCs w:val="18"/>
              </w:rPr>
            </w:pPr>
            <w:r w:rsidRPr="00CC6012">
              <w:rPr>
                <w:sz w:val="18"/>
                <w:szCs w:val="18"/>
              </w:rPr>
              <w:t xml:space="preserve">Rovral Aquaflo </w:t>
            </w:r>
          </w:p>
          <w:p w:rsidR="002E5234" w:rsidRDefault="002E5234" w:rsidP="000F274E">
            <w:pPr>
              <w:jc w:val="left"/>
              <w:rPr>
                <w:sz w:val="18"/>
                <w:szCs w:val="18"/>
              </w:rPr>
            </w:pPr>
            <w:r>
              <w:rPr>
                <w:sz w:val="18"/>
                <w:szCs w:val="18"/>
              </w:rPr>
              <w:t>Serenade ASO</w:t>
            </w:r>
          </w:p>
          <w:p w:rsidR="00037230" w:rsidRDefault="00037230" w:rsidP="000F274E">
            <w:pPr>
              <w:jc w:val="left"/>
              <w:rPr>
                <w:sz w:val="18"/>
                <w:szCs w:val="18"/>
              </w:rPr>
            </w:pPr>
          </w:p>
          <w:p w:rsidR="002E5234" w:rsidRDefault="002E5234" w:rsidP="000F274E">
            <w:pPr>
              <w:jc w:val="left"/>
              <w:rPr>
                <w:b/>
                <w:sz w:val="18"/>
                <w:szCs w:val="18"/>
              </w:rPr>
            </w:pPr>
            <w:r>
              <w:rPr>
                <w:sz w:val="18"/>
                <w:szCs w:val="18"/>
              </w:rPr>
              <w:t>Prolectus</w:t>
            </w:r>
            <w:r w:rsidRPr="003F13E4">
              <w:rPr>
                <w:b/>
                <w:sz w:val="18"/>
                <w:szCs w:val="18"/>
              </w:rPr>
              <w:t>*</w:t>
            </w:r>
          </w:p>
          <w:p w:rsidR="005D2599" w:rsidRDefault="005D2599" w:rsidP="000F274E">
            <w:pPr>
              <w:jc w:val="left"/>
              <w:rPr>
                <w:b/>
                <w:sz w:val="18"/>
                <w:szCs w:val="18"/>
              </w:rPr>
            </w:pPr>
          </w:p>
          <w:p w:rsidR="005D2599" w:rsidRDefault="005D2599" w:rsidP="000F274E">
            <w:pPr>
              <w:jc w:val="left"/>
              <w:rPr>
                <w:b/>
                <w:sz w:val="18"/>
                <w:szCs w:val="18"/>
              </w:rPr>
            </w:pPr>
          </w:p>
          <w:p w:rsidR="005D2599" w:rsidRDefault="005D2599" w:rsidP="000F274E">
            <w:pPr>
              <w:jc w:val="left"/>
              <w:rPr>
                <w:b/>
                <w:sz w:val="18"/>
                <w:szCs w:val="18"/>
              </w:rPr>
            </w:pPr>
          </w:p>
          <w:p w:rsidR="005D2599" w:rsidRPr="00D90C08" w:rsidRDefault="005D2599" w:rsidP="000F274E">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E5234" w:rsidRPr="00CC6012" w:rsidRDefault="002E5234" w:rsidP="000F274E">
            <w:pPr>
              <w:jc w:val="left"/>
              <w:rPr>
                <w:sz w:val="18"/>
                <w:szCs w:val="18"/>
              </w:rPr>
            </w:pPr>
            <w:r w:rsidRPr="00CC6012">
              <w:rPr>
                <w:sz w:val="18"/>
                <w:szCs w:val="18"/>
              </w:rPr>
              <w:t>0,</w:t>
            </w:r>
            <w:r>
              <w:rPr>
                <w:sz w:val="18"/>
                <w:szCs w:val="18"/>
              </w:rPr>
              <w:t>0</w:t>
            </w:r>
            <w:r w:rsidRPr="00CC6012">
              <w:rPr>
                <w:sz w:val="18"/>
                <w:szCs w:val="18"/>
              </w:rPr>
              <w:t xml:space="preserve">8 </w:t>
            </w:r>
            <w:r>
              <w:rPr>
                <w:sz w:val="18"/>
                <w:szCs w:val="18"/>
              </w:rPr>
              <w:t>% (max. 1 kg/ha)</w:t>
            </w:r>
          </w:p>
          <w:p w:rsidR="002E5234" w:rsidRDefault="002E5234" w:rsidP="000F274E">
            <w:pPr>
              <w:jc w:val="left"/>
              <w:rPr>
                <w:sz w:val="18"/>
                <w:szCs w:val="18"/>
              </w:rPr>
            </w:pPr>
            <w:r w:rsidRPr="00CC6012">
              <w:rPr>
                <w:sz w:val="18"/>
                <w:szCs w:val="18"/>
              </w:rPr>
              <w:t xml:space="preserve">1-2 </w:t>
            </w:r>
            <w:r>
              <w:rPr>
                <w:sz w:val="18"/>
                <w:szCs w:val="18"/>
              </w:rPr>
              <w:t xml:space="preserve"> </w:t>
            </w:r>
            <w:r w:rsidRPr="00CC6012">
              <w:rPr>
                <w:sz w:val="18"/>
                <w:szCs w:val="18"/>
              </w:rPr>
              <w:t>l/ha</w:t>
            </w:r>
          </w:p>
          <w:p w:rsidR="006B2553" w:rsidRPr="00CC6012" w:rsidRDefault="006B2553" w:rsidP="000F274E">
            <w:pPr>
              <w:jc w:val="left"/>
              <w:rPr>
                <w:sz w:val="18"/>
                <w:szCs w:val="18"/>
              </w:rPr>
            </w:pPr>
            <w:r>
              <w:rPr>
                <w:sz w:val="18"/>
                <w:szCs w:val="18"/>
              </w:rPr>
              <w:t>1-2 l/ha</w:t>
            </w:r>
          </w:p>
          <w:p w:rsidR="002E5234" w:rsidRDefault="002E5234" w:rsidP="000F274E">
            <w:pPr>
              <w:jc w:val="left"/>
              <w:rPr>
                <w:sz w:val="18"/>
                <w:szCs w:val="18"/>
              </w:rPr>
            </w:pPr>
            <w:r w:rsidRPr="00CC6012">
              <w:rPr>
                <w:sz w:val="18"/>
                <w:szCs w:val="18"/>
              </w:rPr>
              <w:t>1,5 – 2,2 l/ha</w:t>
            </w:r>
          </w:p>
          <w:p w:rsidR="002E5234" w:rsidRDefault="002E5234" w:rsidP="000F274E">
            <w:pPr>
              <w:jc w:val="left"/>
              <w:rPr>
                <w:sz w:val="18"/>
                <w:szCs w:val="18"/>
              </w:rPr>
            </w:pPr>
            <w:r>
              <w:rPr>
                <w:sz w:val="18"/>
                <w:szCs w:val="18"/>
              </w:rPr>
              <w:t>8 l/ha</w:t>
            </w:r>
          </w:p>
          <w:p w:rsidR="00037230" w:rsidRDefault="00037230" w:rsidP="000F274E">
            <w:pPr>
              <w:jc w:val="left"/>
              <w:rPr>
                <w:sz w:val="18"/>
                <w:szCs w:val="18"/>
              </w:rPr>
            </w:pPr>
          </w:p>
          <w:p w:rsidR="005D2599" w:rsidRPr="00CC6012" w:rsidRDefault="002E5234" w:rsidP="000F274E">
            <w:pPr>
              <w:jc w:val="left"/>
              <w:rPr>
                <w:sz w:val="18"/>
                <w:szCs w:val="18"/>
              </w:rPr>
            </w:pPr>
            <w:r>
              <w:rPr>
                <w:sz w:val="18"/>
                <w:szCs w:val="18"/>
              </w:rPr>
              <w:t>80-120g/hl pri porabi 600-1200 l vode (max. odmerek 1,2 l/ha)</w:t>
            </w:r>
          </w:p>
        </w:tc>
        <w:tc>
          <w:tcPr>
            <w:tcW w:w="1094" w:type="dxa"/>
            <w:tcBorders>
              <w:top w:val="single" w:sz="4" w:space="0" w:color="auto"/>
              <w:left w:val="single" w:sz="4" w:space="0" w:color="auto"/>
              <w:bottom w:val="single" w:sz="4" w:space="0" w:color="auto"/>
              <w:right w:val="single" w:sz="4" w:space="0" w:color="auto"/>
            </w:tcBorders>
          </w:tcPr>
          <w:p w:rsidR="002E5234" w:rsidRDefault="002E5234" w:rsidP="000F274E">
            <w:pPr>
              <w:jc w:val="left"/>
              <w:rPr>
                <w:sz w:val="18"/>
                <w:szCs w:val="18"/>
              </w:rPr>
            </w:pPr>
            <w:r>
              <w:rPr>
                <w:sz w:val="18"/>
                <w:szCs w:val="18"/>
              </w:rPr>
              <w:t>3</w:t>
            </w:r>
          </w:p>
          <w:p w:rsidR="002E5234" w:rsidRPr="00CC6012" w:rsidRDefault="002E5234" w:rsidP="000F274E">
            <w:pPr>
              <w:jc w:val="left"/>
              <w:rPr>
                <w:sz w:val="18"/>
                <w:szCs w:val="18"/>
              </w:rPr>
            </w:pPr>
          </w:p>
          <w:p w:rsidR="002E5234" w:rsidRDefault="002E5234" w:rsidP="000F274E">
            <w:pPr>
              <w:jc w:val="left"/>
              <w:rPr>
                <w:sz w:val="18"/>
                <w:szCs w:val="18"/>
              </w:rPr>
            </w:pPr>
            <w:r w:rsidRPr="00CC6012">
              <w:rPr>
                <w:sz w:val="18"/>
                <w:szCs w:val="18"/>
              </w:rPr>
              <w:t>3</w:t>
            </w:r>
          </w:p>
          <w:p w:rsidR="006B2553" w:rsidRPr="00CC6012" w:rsidRDefault="006B2553" w:rsidP="000F274E">
            <w:pPr>
              <w:jc w:val="left"/>
              <w:rPr>
                <w:sz w:val="18"/>
                <w:szCs w:val="18"/>
              </w:rPr>
            </w:pPr>
            <w:r>
              <w:rPr>
                <w:sz w:val="18"/>
                <w:szCs w:val="18"/>
              </w:rPr>
              <w:t>3</w:t>
            </w:r>
          </w:p>
          <w:p w:rsidR="002E5234" w:rsidRDefault="002E5234" w:rsidP="000F274E">
            <w:pPr>
              <w:jc w:val="left"/>
              <w:rPr>
                <w:sz w:val="18"/>
                <w:szCs w:val="18"/>
              </w:rPr>
            </w:pPr>
            <w:r w:rsidRPr="00CC6012">
              <w:rPr>
                <w:sz w:val="18"/>
                <w:szCs w:val="18"/>
              </w:rPr>
              <w:t>3</w:t>
            </w:r>
          </w:p>
          <w:p w:rsidR="002E5234" w:rsidRDefault="002E5234" w:rsidP="000F274E">
            <w:pPr>
              <w:jc w:val="left"/>
              <w:rPr>
                <w:sz w:val="18"/>
                <w:szCs w:val="18"/>
              </w:rPr>
            </w:pPr>
            <w:r>
              <w:rPr>
                <w:sz w:val="18"/>
                <w:szCs w:val="18"/>
              </w:rPr>
              <w:t>ni potrebna</w:t>
            </w:r>
          </w:p>
          <w:p w:rsidR="002E5234" w:rsidRDefault="002E5234" w:rsidP="000F274E">
            <w:pPr>
              <w:jc w:val="left"/>
              <w:rPr>
                <w:sz w:val="18"/>
                <w:szCs w:val="18"/>
              </w:rPr>
            </w:pPr>
            <w:r>
              <w:rPr>
                <w:sz w:val="18"/>
                <w:szCs w:val="18"/>
              </w:rPr>
              <w:t>1</w:t>
            </w:r>
          </w:p>
          <w:p w:rsidR="005D2599" w:rsidRDefault="005D2599" w:rsidP="000F274E">
            <w:pPr>
              <w:jc w:val="left"/>
              <w:rPr>
                <w:sz w:val="18"/>
                <w:szCs w:val="18"/>
              </w:rPr>
            </w:pPr>
          </w:p>
          <w:p w:rsidR="005D2599" w:rsidRDefault="005D2599" w:rsidP="000F274E">
            <w:pPr>
              <w:jc w:val="left"/>
              <w:rPr>
                <w:sz w:val="18"/>
                <w:szCs w:val="18"/>
              </w:rPr>
            </w:pPr>
          </w:p>
          <w:p w:rsidR="005D2599" w:rsidRDefault="005D2599" w:rsidP="000F274E">
            <w:pPr>
              <w:jc w:val="left"/>
              <w:rPr>
                <w:sz w:val="18"/>
                <w:szCs w:val="18"/>
              </w:rPr>
            </w:pPr>
          </w:p>
          <w:p w:rsidR="005D2599" w:rsidRDefault="005D2599" w:rsidP="000F274E">
            <w:pPr>
              <w:jc w:val="left"/>
              <w:rPr>
                <w:sz w:val="18"/>
                <w:szCs w:val="18"/>
              </w:rPr>
            </w:pPr>
          </w:p>
          <w:p w:rsidR="005D2599" w:rsidRDefault="005D2599" w:rsidP="000F274E">
            <w:pPr>
              <w:jc w:val="left"/>
              <w:rPr>
                <w:sz w:val="18"/>
                <w:szCs w:val="18"/>
              </w:rPr>
            </w:pPr>
          </w:p>
          <w:p w:rsidR="005D2599" w:rsidRPr="00CC6012" w:rsidRDefault="005D2599" w:rsidP="000F274E">
            <w:pPr>
              <w:jc w:val="left"/>
              <w:rPr>
                <w:sz w:val="18"/>
                <w:szCs w:val="18"/>
              </w:rPr>
            </w:pPr>
          </w:p>
        </w:tc>
        <w:tc>
          <w:tcPr>
            <w:tcW w:w="1612" w:type="dxa"/>
            <w:tcBorders>
              <w:top w:val="single" w:sz="4" w:space="0" w:color="auto"/>
              <w:left w:val="single" w:sz="4" w:space="0" w:color="auto"/>
              <w:bottom w:val="single" w:sz="4" w:space="0" w:color="auto"/>
              <w:right w:val="single" w:sz="4" w:space="0" w:color="auto"/>
            </w:tcBorders>
          </w:tcPr>
          <w:p w:rsidR="002E5234" w:rsidRPr="00D43455" w:rsidRDefault="002E5234" w:rsidP="000F274E">
            <w:pPr>
              <w:jc w:val="left"/>
              <w:rPr>
                <w:b/>
                <w:sz w:val="18"/>
                <w:szCs w:val="18"/>
              </w:rPr>
            </w:pPr>
            <w:r w:rsidRPr="00D43455">
              <w:rPr>
                <w:b/>
                <w:sz w:val="18"/>
                <w:szCs w:val="18"/>
              </w:rPr>
              <w:t xml:space="preserve">* </w:t>
            </w:r>
            <w:r w:rsidRPr="003F13E4">
              <w:rPr>
                <w:sz w:val="18"/>
                <w:szCs w:val="18"/>
              </w:rPr>
              <w:t>uporaba v zaščitenih prostorih</w:t>
            </w:r>
          </w:p>
          <w:p w:rsidR="00FA1903" w:rsidRPr="00D43455" w:rsidRDefault="00FA1903" w:rsidP="000F274E">
            <w:pPr>
              <w:jc w:val="left"/>
              <w:rPr>
                <w:b/>
                <w:sz w:val="18"/>
                <w:szCs w:val="18"/>
              </w:rPr>
            </w:pPr>
          </w:p>
          <w:p w:rsidR="002E5234" w:rsidRPr="003F13E4" w:rsidRDefault="002E5234" w:rsidP="000F274E">
            <w:pPr>
              <w:jc w:val="left"/>
              <w:rPr>
                <w:sz w:val="18"/>
                <w:szCs w:val="18"/>
              </w:rPr>
            </w:pPr>
            <w:r w:rsidRPr="003F13E4">
              <w:rPr>
                <w:sz w:val="18"/>
                <w:szCs w:val="18"/>
              </w:rPr>
              <w:t>Poškodbe se razvijajo na poškodovanih delih rastlin zaradi  pikov žuželk, pinciranja in vetra.</w:t>
            </w:r>
          </w:p>
          <w:p w:rsidR="00FA1903" w:rsidRPr="003F13E4" w:rsidRDefault="002E5234" w:rsidP="000F274E">
            <w:pPr>
              <w:jc w:val="left"/>
              <w:rPr>
                <w:sz w:val="18"/>
                <w:szCs w:val="18"/>
              </w:rPr>
            </w:pPr>
            <w:r w:rsidRPr="003F13E4">
              <w:rPr>
                <w:sz w:val="18"/>
                <w:szCs w:val="18"/>
              </w:rPr>
              <w:t>Preventivna raba pri občutljivejših hibridih.</w:t>
            </w:r>
          </w:p>
        </w:tc>
      </w:tr>
    </w:tbl>
    <w:p w:rsidR="007D7D7E" w:rsidRPr="00CC6012" w:rsidRDefault="007D7D7E" w:rsidP="007D7D7E">
      <w:pPr>
        <w:jc w:val="center"/>
        <w:rPr>
          <w:lang w:val="de-DE"/>
        </w:rPr>
      </w:pPr>
      <w:r w:rsidRPr="00CC6012">
        <w:br w:type="page"/>
      </w:r>
      <w:r w:rsidRPr="00CC6012">
        <w:lastRenderedPageBreak/>
        <w:t>INTEGRIRANO VARSTVO PARADIŽNIKA -</w:t>
      </w:r>
      <w:r w:rsidR="002E5234">
        <w:rPr>
          <w:lang w:val="de-DE"/>
        </w:rPr>
        <w:t xml:space="preserve"> list 5</w:t>
      </w:r>
    </w:p>
    <w:p w:rsidR="007D7D7E" w:rsidRPr="00CC6012" w:rsidRDefault="007D7D7E" w:rsidP="007D7D7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551"/>
        <w:gridCol w:w="2127"/>
        <w:gridCol w:w="1646"/>
        <w:gridCol w:w="1324"/>
        <w:gridCol w:w="1100"/>
        <w:gridCol w:w="1600"/>
      </w:tblGrid>
      <w:tr w:rsidR="007D7D7E" w:rsidRPr="00CC6012" w:rsidTr="00B60A80">
        <w:tc>
          <w:tcPr>
            <w:tcW w:w="1701"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b/>
                <w:bCs/>
                <w:sz w:val="18"/>
                <w:szCs w:val="18"/>
              </w:rPr>
            </w:pPr>
            <w:r w:rsidRPr="00CC6012">
              <w:rPr>
                <w:b/>
                <w:bCs/>
                <w:sz w:val="18"/>
                <w:szCs w:val="18"/>
              </w:rPr>
              <w:t>ŠKODLJIVI ORGANIZEM</w:t>
            </w:r>
          </w:p>
        </w:tc>
        <w:tc>
          <w:tcPr>
            <w:tcW w:w="1843"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0"/>
                <w:tab w:val="left" w:pos="170"/>
              </w:tabs>
              <w:jc w:val="left"/>
              <w:rPr>
                <w:sz w:val="18"/>
                <w:szCs w:val="18"/>
              </w:rPr>
            </w:pPr>
            <w:r w:rsidRPr="00CC6012">
              <w:rPr>
                <w:sz w:val="18"/>
                <w:szCs w:val="18"/>
              </w:rPr>
              <w:t>UKREPI</w:t>
            </w:r>
          </w:p>
        </w:tc>
        <w:tc>
          <w:tcPr>
            <w:tcW w:w="2127"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AKTIVNA SNOV</w:t>
            </w:r>
          </w:p>
        </w:tc>
        <w:tc>
          <w:tcPr>
            <w:tcW w:w="1646"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FITOFARM.</w:t>
            </w:r>
          </w:p>
          <w:p w:rsidR="007D7D7E" w:rsidRPr="00CC6012" w:rsidRDefault="007D7D7E" w:rsidP="00DB7F29">
            <w:pPr>
              <w:jc w:val="left"/>
              <w:rPr>
                <w:sz w:val="18"/>
                <w:szCs w:val="18"/>
              </w:rPr>
            </w:pPr>
            <w:r w:rsidRPr="00CC6012">
              <w:rPr>
                <w:sz w:val="18"/>
                <w:szCs w:val="18"/>
              </w:rPr>
              <w:t>SREDSTVO</w:t>
            </w:r>
          </w:p>
        </w:tc>
        <w:tc>
          <w:tcPr>
            <w:tcW w:w="1324"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KARENCA</w:t>
            </w:r>
          </w:p>
        </w:tc>
        <w:tc>
          <w:tcPr>
            <w:tcW w:w="160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OPOMBE</w:t>
            </w:r>
          </w:p>
        </w:tc>
      </w:tr>
      <w:tr w:rsidR="007D7D7E" w:rsidRPr="00CC6012" w:rsidTr="00B60A80">
        <w:tc>
          <w:tcPr>
            <w:tcW w:w="1701" w:type="dxa"/>
            <w:tcBorders>
              <w:top w:val="single" w:sz="4" w:space="0" w:color="auto"/>
              <w:left w:val="single" w:sz="4" w:space="0" w:color="auto"/>
              <w:bottom w:val="single" w:sz="4" w:space="0" w:color="auto"/>
              <w:right w:val="single" w:sz="4" w:space="0" w:color="auto"/>
            </w:tcBorders>
          </w:tcPr>
          <w:p w:rsidR="007D7D7E" w:rsidRPr="00CC6012" w:rsidRDefault="007D7D7E" w:rsidP="00DC375B">
            <w:pPr>
              <w:jc w:val="left"/>
              <w:rPr>
                <w:i/>
                <w:iCs/>
                <w:sz w:val="18"/>
                <w:szCs w:val="18"/>
              </w:rPr>
            </w:pPr>
            <w:bookmarkStart w:id="411" w:name="_Hlk276017169"/>
            <w:r w:rsidRPr="00CC6012">
              <w:rPr>
                <w:b/>
                <w:bCs/>
                <w:sz w:val="18"/>
                <w:szCs w:val="18"/>
              </w:rPr>
              <w:t>Verticilijska in fuzarijska uvelost paradižnika</w:t>
            </w:r>
            <w:r w:rsidRPr="00CC6012">
              <w:rPr>
                <w:sz w:val="18"/>
                <w:szCs w:val="18"/>
              </w:rPr>
              <w:t xml:space="preserve"> </w:t>
            </w:r>
            <w:r w:rsidRPr="00CC6012">
              <w:rPr>
                <w:i/>
                <w:iCs/>
                <w:sz w:val="18"/>
                <w:szCs w:val="18"/>
              </w:rPr>
              <w:t xml:space="preserve">Verticillium dahliae, </w:t>
            </w:r>
          </w:p>
          <w:p w:rsidR="007D7D7E" w:rsidRPr="00CC6012" w:rsidRDefault="007D7D7E" w:rsidP="00DC375B">
            <w:pPr>
              <w:jc w:val="left"/>
              <w:rPr>
                <w:sz w:val="18"/>
                <w:szCs w:val="18"/>
              </w:rPr>
            </w:pPr>
            <w:r w:rsidRPr="00CC6012">
              <w:rPr>
                <w:i/>
                <w:iCs/>
                <w:sz w:val="18"/>
                <w:szCs w:val="18"/>
              </w:rPr>
              <w:t>Verticillium alboatrum,  Fusarium oxysporum f.sp.lycopersici</w:t>
            </w:r>
          </w:p>
        </w:tc>
        <w:tc>
          <w:tcPr>
            <w:tcW w:w="1843" w:type="dxa"/>
            <w:tcBorders>
              <w:top w:val="single" w:sz="4" w:space="0" w:color="auto"/>
              <w:left w:val="single" w:sz="4" w:space="0" w:color="auto"/>
              <w:bottom w:val="single" w:sz="4" w:space="0" w:color="auto"/>
              <w:right w:val="single" w:sz="4" w:space="0" w:color="auto"/>
            </w:tcBorders>
          </w:tcPr>
          <w:p w:rsidR="007D7D7E" w:rsidRPr="00CC6012" w:rsidRDefault="007D7D7E" w:rsidP="002E5234">
            <w:pPr>
              <w:jc w:val="left"/>
              <w:rPr>
                <w:sz w:val="18"/>
                <w:szCs w:val="18"/>
              </w:rPr>
            </w:pPr>
            <w:r w:rsidRPr="00CC6012">
              <w:rPr>
                <w:sz w:val="18"/>
                <w:szCs w:val="18"/>
              </w:rPr>
              <w:t>Po presajevanju slabša rast, spodnji listi rumenijo, venejo in odmirajo,  venijo posamezne vejice ali rastlina v celoti, sčasoma propade cela rastlina.</w:t>
            </w:r>
          </w:p>
        </w:tc>
        <w:tc>
          <w:tcPr>
            <w:tcW w:w="2551" w:type="dxa"/>
            <w:tcBorders>
              <w:top w:val="single" w:sz="4" w:space="0" w:color="auto"/>
              <w:left w:val="single" w:sz="4" w:space="0" w:color="auto"/>
              <w:bottom w:val="single" w:sz="4" w:space="0" w:color="auto"/>
              <w:right w:val="single" w:sz="4" w:space="0" w:color="auto"/>
            </w:tcBorders>
          </w:tcPr>
          <w:p w:rsidR="007D7D7E" w:rsidRPr="00CC6012" w:rsidRDefault="007D7D7E" w:rsidP="002E5234">
            <w:pPr>
              <w:tabs>
                <w:tab w:val="left" w:pos="170"/>
              </w:tabs>
              <w:jc w:val="left"/>
              <w:rPr>
                <w:sz w:val="18"/>
                <w:szCs w:val="18"/>
              </w:rPr>
            </w:pPr>
            <w:r w:rsidRPr="00CC6012">
              <w:rPr>
                <w:sz w:val="18"/>
                <w:szCs w:val="18"/>
              </w:rPr>
              <w:t>Agrotehnični ukrepi:</w:t>
            </w:r>
          </w:p>
          <w:p w:rsidR="007D7D7E" w:rsidRPr="00CC6012" w:rsidRDefault="00811869" w:rsidP="000F70CE">
            <w:pPr>
              <w:pStyle w:val="Oznaenseznam3"/>
            </w:pPr>
            <w:r>
              <w:t>-</w:t>
            </w:r>
            <w:r w:rsidR="007D7D7E" w:rsidRPr="00CC6012">
              <w:t>širok kolobar v katerem so pšenica, koruza, sladkorna pesa, kapusnice</w:t>
            </w:r>
          </w:p>
          <w:p w:rsidR="007D7D7E" w:rsidRPr="00CC6012" w:rsidRDefault="00811869" w:rsidP="003F13E4">
            <w:pPr>
              <w:pStyle w:val="Oznaenseznam3"/>
            </w:pPr>
            <w:r>
              <w:t>-</w:t>
            </w:r>
            <w:r w:rsidR="007D7D7E" w:rsidRPr="00CC6012">
              <w:t>sajenje odpornih sort in hibridov</w:t>
            </w:r>
          </w:p>
          <w:p w:rsidR="007D7D7E" w:rsidRPr="00CC6012" w:rsidRDefault="00811869" w:rsidP="003F13E4">
            <w:pPr>
              <w:pStyle w:val="Oznaenseznam3"/>
            </w:pPr>
            <w:r>
              <w:t>-</w:t>
            </w:r>
            <w:r w:rsidR="007D7D7E" w:rsidRPr="00CC6012">
              <w:t>cepljenje na odporne podlage</w:t>
            </w:r>
          </w:p>
        </w:tc>
        <w:tc>
          <w:tcPr>
            <w:tcW w:w="2127" w:type="dxa"/>
            <w:tcBorders>
              <w:top w:val="single" w:sz="4" w:space="0" w:color="auto"/>
              <w:left w:val="single" w:sz="4" w:space="0" w:color="auto"/>
              <w:bottom w:val="single" w:sz="4" w:space="0" w:color="auto"/>
              <w:right w:val="single" w:sz="4" w:space="0" w:color="auto"/>
            </w:tcBorders>
          </w:tcPr>
          <w:p w:rsidR="007D7D7E" w:rsidRPr="00CC6012" w:rsidRDefault="007D7D7E" w:rsidP="003F13E4">
            <w:pPr>
              <w:pStyle w:val="Oznaenseznam3"/>
            </w:pPr>
          </w:p>
        </w:tc>
        <w:tc>
          <w:tcPr>
            <w:tcW w:w="1646" w:type="dxa"/>
            <w:tcBorders>
              <w:top w:val="single" w:sz="4" w:space="0" w:color="auto"/>
              <w:left w:val="single" w:sz="4" w:space="0" w:color="auto"/>
              <w:bottom w:val="single" w:sz="4" w:space="0" w:color="auto"/>
              <w:right w:val="single" w:sz="4" w:space="0" w:color="auto"/>
            </w:tcBorders>
          </w:tcPr>
          <w:p w:rsidR="007D7D7E" w:rsidRPr="00CC6012" w:rsidRDefault="007D7D7E" w:rsidP="00DC375B">
            <w:pPr>
              <w:jc w:val="left"/>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7D7D7E" w:rsidRPr="00CC6012" w:rsidRDefault="007D7D7E" w:rsidP="00DC375B">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7D7D7E" w:rsidRPr="00CC6012" w:rsidRDefault="007D7D7E" w:rsidP="00DC375B">
            <w:pPr>
              <w:jc w:val="left"/>
              <w:rPr>
                <w:sz w:val="18"/>
                <w:szCs w:val="18"/>
              </w:rPr>
            </w:pPr>
          </w:p>
        </w:tc>
        <w:tc>
          <w:tcPr>
            <w:tcW w:w="1600" w:type="dxa"/>
            <w:tcBorders>
              <w:top w:val="single" w:sz="4" w:space="0" w:color="auto"/>
              <w:left w:val="single" w:sz="4" w:space="0" w:color="auto"/>
              <w:bottom w:val="single" w:sz="4" w:space="0" w:color="auto"/>
              <w:right w:val="single" w:sz="4" w:space="0" w:color="auto"/>
            </w:tcBorders>
          </w:tcPr>
          <w:p w:rsidR="007D7D7E" w:rsidRPr="00CC6012" w:rsidRDefault="007D7D7E" w:rsidP="00DC375B">
            <w:pPr>
              <w:jc w:val="left"/>
              <w:rPr>
                <w:sz w:val="18"/>
                <w:szCs w:val="18"/>
              </w:rPr>
            </w:pPr>
          </w:p>
        </w:tc>
      </w:tr>
      <w:bookmarkEnd w:id="411"/>
      <w:tr w:rsidR="002E5234" w:rsidRPr="00CC6012" w:rsidTr="00B60A80">
        <w:tc>
          <w:tcPr>
            <w:tcW w:w="1701"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jc w:val="left"/>
              <w:rPr>
                <w:b/>
                <w:bCs/>
                <w:sz w:val="18"/>
                <w:szCs w:val="18"/>
              </w:rPr>
            </w:pPr>
            <w:r w:rsidRPr="00CC6012">
              <w:rPr>
                <w:b/>
                <w:bCs/>
                <w:sz w:val="18"/>
                <w:szCs w:val="18"/>
              </w:rPr>
              <w:t>Bakterijska pegavost paradižnikovih plodov, bakterijska pegavost paradižnika</w:t>
            </w:r>
            <w:r w:rsidRPr="002E5234">
              <w:rPr>
                <w:b/>
                <w:bCs/>
                <w:sz w:val="18"/>
                <w:szCs w:val="18"/>
              </w:rPr>
              <w:t xml:space="preserve"> </w:t>
            </w:r>
            <w:r w:rsidRPr="009F4D02">
              <w:rPr>
                <w:bCs/>
                <w:i/>
                <w:sz w:val="18"/>
                <w:szCs w:val="18"/>
              </w:rPr>
              <w:t>Xantomonas campestris pv.vesicatoria</w:t>
            </w:r>
            <w:r w:rsidRPr="002E5234">
              <w:rPr>
                <w:b/>
                <w:bCs/>
                <w:sz w:val="18"/>
                <w:szCs w:val="18"/>
              </w:rPr>
              <w:t xml:space="preserve"> (je karantenski škodljivi organizem za rastline za saditev paradižnika), </w:t>
            </w:r>
            <w:r w:rsidRPr="009F4D02">
              <w:rPr>
                <w:bCs/>
                <w:i/>
                <w:sz w:val="18"/>
                <w:szCs w:val="18"/>
              </w:rPr>
              <w:t>Pseudomonas syringae pv. Tomato</w:t>
            </w:r>
          </w:p>
        </w:tc>
        <w:tc>
          <w:tcPr>
            <w:tcW w:w="1843" w:type="dxa"/>
            <w:tcBorders>
              <w:top w:val="single" w:sz="4" w:space="0" w:color="auto"/>
              <w:left w:val="single" w:sz="4" w:space="0" w:color="auto"/>
              <w:bottom w:val="single" w:sz="4" w:space="0" w:color="auto"/>
              <w:right w:val="single" w:sz="4" w:space="0" w:color="auto"/>
            </w:tcBorders>
          </w:tcPr>
          <w:p w:rsidR="002E5234" w:rsidRPr="00CC6012" w:rsidRDefault="002E5234" w:rsidP="002E5234">
            <w:pPr>
              <w:jc w:val="left"/>
              <w:rPr>
                <w:sz w:val="18"/>
                <w:szCs w:val="18"/>
              </w:rPr>
            </w:pPr>
            <w:r w:rsidRPr="00CC6012">
              <w:rPr>
                <w:sz w:val="18"/>
                <w:szCs w:val="18"/>
              </w:rPr>
              <w:t>Na listih sprva vodene, nato nekrotične pege obdane s svetlejšim robom, temne pege so omejene z listnimi žilami, tkivo znotraj peg včasih izpada.</w:t>
            </w:r>
          </w:p>
        </w:tc>
        <w:tc>
          <w:tcPr>
            <w:tcW w:w="2551" w:type="dxa"/>
            <w:tcBorders>
              <w:top w:val="single" w:sz="4" w:space="0" w:color="auto"/>
              <w:left w:val="single" w:sz="4" w:space="0" w:color="auto"/>
              <w:bottom w:val="single" w:sz="4" w:space="0" w:color="auto"/>
              <w:right w:val="single" w:sz="4" w:space="0" w:color="auto"/>
            </w:tcBorders>
          </w:tcPr>
          <w:p w:rsidR="002E5234" w:rsidRPr="00CC6012" w:rsidRDefault="002E5234" w:rsidP="002E5234">
            <w:pPr>
              <w:tabs>
                <w:tab w:val="left" w:pos="170"/>
              </w:tabs>
              <w:jc w:val="left"/>
              <w:rPr>
                <w:sz w:val="18"/>
                <w:szCs w:val="18"/>
              </w:rPr>
            </w:pPr>
            <w:r w:rsidRPr="00CC6012">
              <w:rPr>
                <w:sz w:val="18"/>
                <w:szCs w:val="18"/>
              </w:rPr>
              <w:t>Agrotehnični ukrepi:</w:t>
            </w:r>
          </w:p>
          <w:p w:rsidR="002E5234" w:rsidRPr="002E5234" w:rsidRDefault="00811869" w:rsidP="003F13E4">
            <w:pPr>
              <w:pStyle w:val="Oznaenseznam3"/>
            </w:pPr>
            <w:r>
              <w:t>-</w:t>
            </w:r>
            <w:r w:rsidR="002E5234" w:rsidRPr="002E5234">
              <w:t>uporaba zdravega razkuženega semena</w:t>
            </w:r>
          </w:p>
          <w:p w:rsidR="002E5234" w:rsidRPr="002E5234" w:rsidRDefault="00811869" w:rsidP="003F13E4">
            <w:pPr>
              <w:pStyle w:val="Oznaenseznam3"/>
            </w:pPr>
            <w:r>
              <w:t>-</w:t>
            </w:r>
            <w:r w:rsidR="002E5234" w:rsidRPr="002E5234">
              <w:t>setev v razkužen substrat</w:t>
            </w:r>
          </w:p>
          <w:p w:rsidR="002E5234" w:rsidRPr="002E5234" w:rsidRDefault="00811869" w:rsidP="002E5234">
            <w:pPr>
              <w:tabs>
                <w:tab w:val="left" w:pos="170"/>
              </w:tabs>
              <w:jc w:val="left"/>
              <w:rPr>
                <w:sz w:val="18"/>
                <w:szCs w:val="18"/>
              </w:rPr>
            </w:pPr>
            <w:r>
              <w:rPr>
                <w:sz w:val="18"/>
                <w:szCs w:val="18"/>
              </w:rPr>
              <w:t>-</w:t>
            </w:r>
            <w:r w:rsidR="002E5234" w:rsidRPr="002E5234">
              <w:rPr>
                <w:sz w:val="18"/>
                <w:szCs w:val="18"/>
              </w:rPr>
              <w:t>širok kolobar</w:t>
            </w:r>
          </w:p>
          <w:p w:rsidR="002E5234" w:rsidRPr="002E5234" w:rsidRDefault="00811869" w:rsidP="003F13E4">
            <w:pPr>
              <w:pStyle w:val="Oznaenseznam3"/>
            </w:pPr>
            <w:r>
              <w:t>-</w:t>
            </w:r>
            <w:r w:rsidR="002E5234" w:rsidRPr="002E5234">
              <w:t>odstranjevanje in zažiganje -okuženih rastlinskih ostankov</w:t>
            </w:r>
          </w:p>
          <w:p w:rsidR="002E5234" w:rsidRPr="002E5234" w:rsidRDefault="00811869" w:rsidP="002E5234">
            <w:pPr>
              <w:tabs>
                <w:tab w:val="left" w:pos="170"/>
              </w:tabs>
              <w:jc w:val="left"/>
              <w:rPr>
                <w:sz w:val="18"/>
                <w:szCs w:val="18"/>
              </w:rPr>
            </w:pPr>
            <w:r>
              <w:rPr>
                <w:sz w:val="18"/>
                <w:szCs w:val="18"/>
              </w:rPr>
              <w:t>-</w:t>
            </w:r>
            <w:r w:rsidR="002E5234" w:rsidRPr="002E5234">
              <w:rPr>
                <w:sz w:val="18"/>
                <w:szCs w:val="18"/>
              </w:rPr>
              <w:t>zračenje rastlinjakov</w:t>
            </w:r>
          </w:p>
          <w:p w:rsidR="002E5234" w:rsidRPr="002E5234" w:rsidRDefault="00811869" w:rsidP="003F13E4">
            <w:pPr>
              <w:pStyle w:val="Oznaenseznam3"/>
            </w:pPr>
            <w:r>
              <w:t>-</w:t>
            </w:r>
            <w:r w:rsidR="002E5234" w:rsidRPr="002E5234">
              <w:t>kapljično namaknje in uporaba folije za zastiranje tal za zmanjševanje zračne vlage</w:t>
            </w:r>
          </w:p>
        </w:tc>
        <w:tc>
          <w:tcPr>
            <w:tcW w:w="2127" w:type="dxa"/>
            <w:tcBorders>
              <w:top w:val="single" w:sz="4" w:space="0" w:color="auto"/>
              <w:left w:val="single" w:sz="4" w:space="0" w:color="auto"/>
              <w:bottom w:val="single" w:sz="4" w:space="0" w:color="auto"/>
              <w:right w:val="single" w:sz="4" w:space="0" w:color="auto"/>
            </w:tcBorders>
          </w:tcPr>
          <w:p w:rsidR="002E5234" w:rsidRPr="00CC6012" w:rsidRDefault="002E5234" w:rsidP="000F70CE">
            <w:pPr>
              <w:pStyle w:val="Oznaenseznam3"/>
            </w:pPr>
          </w:p>
        </w:tc>
        <w:tc>
          <w:tcPr>
            <w:tcW w:w="1646" w:type="dxa"/>
            <w:tcBorders>
              <w:top w:val="single" w:sz="4" w:space="0" w:color="auto"/>
              <w:left w:val="single" w:sz="4" w:space="0" w:color="auto"/>
              <w:bottom w:val="single" w:sz="4" w:space="0" w:color="auto"/>
              <w:right w:val="single" w:sz="4" w:space="0" w:color="auto"/>
            </w:tcBorders>
          </w:tcPr>
          <w:p w:rsidR="002E5234" w:rsidRPr="00CC6012" w:rsidRDefault="002E5234" w:rsidP="000F274E">
            <w:pPr>
              <w:jc w:val="left"/>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2E5234" w:rsidRPr="00CC6012" w:rsidRDefault="002E5234" w:rsidP="000F274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E5234" w:rsidRPr="00CC6012" w:rsidRDefault="002E5234" w:rsidP="000F274E">
            <w:pPr>
              <w:jc w:val="left"/>
              <w:rPr>
                <w:sz w:val="18"/>
                <w:szCs w:val="18"/>
              </w:rPr>
            </w:pPr>
          </w:p>
        </w:tc>
        <w:tc>
          <w:tcPr>
            <w:tcW w:w="1600" w:type="dxa"/>
            <w:tcBorders>
              <w:top w:val="single" w:sz="4" w:space="0" w:color="auto"/>
              <w:left w:val="single" w:sz="4" w:space="0" w:color="auto"/>
              <w:bottom w:val="single" w:sz="4" w:space="0" w:color="auto"/>
              <w:right w:val="single" w:sz="4" w:space="0" w:color="auto"/>
            </w:tcBorders>
          </w:tcPr>
          <w:p w:rsidR="002E5234" w:rsidRPr="00CC6012" w:rsidRDefault="002E5234" w:rsidP="000F274E">
            <w:pPr>
              <w:jc w:val="left"/>
              <w:rPr>
                <w:sz w:val="18"/>
                <w:szCs w:val="18"/>
              </w:rPr>
            </w:pPr>
            <w:r w:rsidRPr="00CC6012">
              <w:rPr>
                <w:sz w:val="18"/>
                <w:szCs w:val="18"/>
              </w:rPr>
              <w:t>Uporaba bakrovih pripravkov za zaščito pred krompirjevo plesnijo in črno listno pegavostjo paradižnika hkrati  omejuje širjenje bakterijskih obolenj</w:t>
            </w:r>
          </w:p>
        </w:tc>
      </w:tr>
      <w:tr w:rsidR="002E5234" w:rsidRPr="00CC6012" w:rsidTr="00B60A80">
        <w:tc>
          <w:tcPr>
            <w:tcW w:w="1701"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jc w:val="left"/>
              <w:rPr>
                <w:b/>
                <w:bCs/>
                <w:sz w:val="18"/>
                <w:szCs w:val="18"/>
              </w:rPr>
            </w:pPr>
            <w:r w:rsidRPr="00CC6012">
              <w:rPr>
                <w:b/>
                <w:bCs/>
                <w:sz w:val="18"/>
                <w:szCs w:val="18"/>
              </w:rPr>
              <w:t xml:space="preserve">Bakterijski rak paradižnika </w:t>
            </w:r>
            <w:r w:rsidRPr="009F4D02">
              <w:rPr>
                <w:bCs/>
                <w:i/>
                <w:sz w:val="18"/>
                <w:szCs w:val="18"/>
              </w:rPr>
              <w:t>Clavibacter michiganensis subsp. michiganensis</w:t>
            </w:r>
          </w:p>
          <w:p w:rsidR="002E5234" w:rsidRPr="002E5234" w:rsidRDefault="002E5234" w:rsidP="000F274E">
            <w:pPr>
              <w:jc w:val="left"/>
              <w:rPr>
                <w:b/>
                <w:bCs/>
                <w:sz w:val="18"/>
                <w:szCs w:val="18"/>
              </w:rPr>
            </w:pPr>
            <w:r w:rsidRPr="002E5234">
              <w:rPr>
                <w:b/>
                <w:bCs/>
                <w:sz w:val="18"/>
                <w:szCs w:val="18"/>
              </w:rPr>
              <w:t>(je karantenski škodljivi organizem za rastline za saditev paradižnika)</w:t>
            </w:r>
          </w:p>
        </w:tc>
        <w:tc>
          <w:tcPr>
            <w:tcW w:w="1843" w:type="dxa"/>
            <w:tcBorders>
              <w:top w:val="single" w:sz="4" w:space="0" w:color="auto"/>
              <w:left w:val="single" w:sz="4" w:space="0" w:color="auto"/>
              <w:bottom w:val="single" w:sz="4" w:space="0" w:color="auto"/>
              <w:right w:val="single" w:sz="4" w:space="0" w:color="auto"/>
            </w:tcBorders>
          </w:tcPr>
          <w:p w:rsidR="002E5234" w:rsidRPr="00CC6012" w:rsidRDefault="002E5234" w:rsidP="002E5234">
            <w:pPr>
              <w:jc w:val="left"/>
              <w:rPr>
                <w:sz w:val="18"/>
                <w:szCs w:val="18"/>
              </w:rPr>
            </w:pPr>
            <w:r w:rsidRPr="00CC6012">
              <w:rPr>
                <w:sz w:val="18"/>
                <w:szCs w:val="18"/>
              </w:rPr>
              <w:t>Listi  rumenijo, se zvijajo, venijo in se sušijo. Na prerezu stebla porjavelo prevodno tkivo  v steblu ; bakterijski izloček.</w:t>
            </w:r>
          </w:p>
        </w:tc>
        <w:tc>
          <w:tcPr>
            <w:tcW w:w="2551" w:type="dxa"/>
            <w:tcBorders>
              <w:top w:val="single" w:sz="4" w:space="0" w:color="auto"/>
              <w:left w:val="single" w:sz="4" w:space="0" w:color="auto"/>
              <w:bottom w:val="single" w:sz="4" w:space="0" w:color="auto"/>
              <w:right w:val="single" w:sz="4" w:space="0" w:color="auto"/>
            </w:tcBorders>
          </w:tcPr>
          <w:p w:rsidR="002E5234" w:rsidRPr="00CC6012" w:rsidRDefault="002E5234" w:rsidP="002E5234">
            <w:pPr>
              <w:tabs>
                <w:tab w:val="left" w:pos="170"/>
              </w:tabs>
              <w:jc w:val="left"/>
              <w:rPr>
                <w:sz w:val="18"/>
                <w:szCs w:val="18"/>
              </w:rPr>
            </w:pPr>
            <w:r w:rsidRPr="00CC6012">
              <w:rPr>
                <w:sz w:val="18"/>
                <w:szCs w:val="18"/>
              </w:rPr>
              <w:t>Agrotehnični ukrepi:</w:t>
            </w:r>
          </w:p>
          <w:p w:rsidR="002E5234" w:rsidRPr="002E5234" w:rsidRDefault="00811869" w:rsidP="003F13E4">
            <w:pPr>
              <w:pStyle w:val="Oznaenseznam3"/>
            </w:pPr>
            <w:r>
              <w:t>-</w:t>
            </w:r>
            <w:r w:rsidR="002E5234" w:rsidRPr="002E5234">
              <w:t>uporaba zdravega razkuženega semena</w:t>
            </w:r>
          </w:p>
          <w:p w:rsidR="002E5234" w:rsidRPr="002E5234" w:rsidRDefault="00811869" w:rsidP="003F13E4">
            <w:pPr>
              <w:pStyle w:val="Oznaenseznam3"/>
            </w:pPr>
            <w:r>
              <w:t>-</w:t>
            </w:r>
            <w:r w:rsidR="002E5234" w:rsidRPr="002E5234">
              <w:t>setev v razkužen substrat</w:t>
            </w:r>
          </w:p>
          <w:p w:rsidR="002E5234" w:rsidRPr="002E5234" w:rsidRDefault="00811869" w:rsidP="002E5234">
            <w:pPr>
              <w:tabs>
                <w:tab w:val="left" w:pos="170"/>
              </w:tabs>
              <w:jc w:val="left"/>
              <w:rPr>
                <w:sz w:val="18"/>
                <w:szCs w:val="18"/>
              </w:rPr>
            </w:pPr>
            <w:r>
              <w:rPr>
                <w:sz w:val="18"/>
                <w:szCs w:val="18"/>
              </w:rPr>
              <w:t>-</w:t>
            </w:r>
            <w:r w:rsidR="002E5234" w:rsidRPr="002E5234">
              <w:rPr>
                <w:sz w:val="18"/>
                <w:szCs w:val="18"/>
              </w:rPr>
              <w:t>širok kolobar</w:t>
            </w:r>
          </w:p>
          <w:p w:rsidR="002E5234" w:rsidRPr="00CC6012" w:rsidRDefault="002E5234" w:rsidP="002E5234">
            <w:pPr>
              <w:tabs>
                <w:tab w:val="left" w:pos="170"/>
              </w:tabs>
              <w:jc w:val="left"/>
              <w:rPr>
                <w:sz w:val="18"/>
                <w:szCs w:val="18"/>
              </w:rPr>
            </w:pPr>
            <w:r w:rsidRPr="00CC6012">
              <w:rPr>
                <w:sz w:val="18"/>
                <w:szCs w:val="18"/>
              </w:rPr>
              <w:t>- odstranjevanje in zažiganje okuženih rastlinskih ostankov.</w:t>
            </w:r>
          </w:p>
        </w:tc>
        <w:tc>
          <w:tcPr>
            <w:tcW w:w="2127" w:type="dxa"/>
            <w:tcBorders>
              <w:top w:val="single" w:sz="4" w:space="0" w:color="auto"/>
              <w:left w:val="single" w:sz="4" w:space="0" w:color="auto"/>
              <w:bottom w:val="single" w:sz="4" w:space="0" w:color="auto"/>
              <w:right w:val="single" w:sz="4" w:space="0" w:color="auto"/>
            </w:tcBorders>
          </w:tcPr>
          <w:p w:rsidR="002E5234" w:rsidRPr="00CC6012" w:rsidRDefault="002E5234" w:rsidP="000F70CE">
            <w:pPr>
              <w:pStyle w:val="Oznaenseznam3"/>
            </w:pPr>
          </w:p>
        </w:tc>
        <w:tc>
          <w:tcPr>
            <w:tcW w:w="1646" w:type="dxa"/>
            <w:tcBorders>
              <w:top w:val="single" w:sz="4" w:space="0" w:color="auto"/>
              <w:left w:val="single" w:sz="4" w:space="0" w:color="auto"/>
              <w:bottom w:val="single" w:sz="4" w:space="0" w:color="auto"/>
              <w:right w:val="single" w:sz="4" w:space="0" w:color="auto"/>
            </w:tcBorders>
          </w:tcPr>
          <w:p w:rsidR="002E5234" w:rsidRPr="00CC6012" w:rsidRDefault="002E5234" w:rsidP="000F274E">
            <w:pPr>
              <w:jc w:val="left"/>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2E5234" w:rsidRPr="00CC6012" w:rsidRDefault="002E5234" w:rsidP="000F274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E5234" w:rsidRPr="00CC6012" w:rsidRDefault="002E5234" w:rsidP="000F274E">
            <w:pPr>
              <w:jc w:val="left"/>
              <w:rPr>
                <w:sz w:val="18"/>
                <w:szCs w:val="18"/>
              </w:rPr>
            </w:pPr>
          </w:p>
        </w:tc>
        <w:tc>
          <w:tcPr>
            <w:tcW w:w="1600" w:type="dxa"/>
            <w:tcBorders>
              <w:top w:val="single" w:sz="4" w:space="0" w:color="auto"/>
              <w:left w:val="single" w:sz="4" w:space="0" w:color="auto"/>
              <w:bottom w:val="single" w:sz="4" w:space="0" w:color="auto"/>
              <w:right w:val="single" w:sz="4" w:space="0" w:color="auto"/>
            </w:tcBorders>
          </w:tcPr>
          <w:p w:rsidR="002E5234" w:rsidRPr="00CC6012" w:rsidRDefault="002E5234" w:rsidP="000F274E">
            <w:pPr>
              <w:jc w:val="left"/>
              <w:rPr>
                <w:sz w:val="18"/>
                <w:szCs w:val="18"/>
              </w:rPr>
            </w:pPr>
          </w:p>
        </w:tc>
      </w:tr>
    </w:tbl>
    <w:p w:rsidR="007D7D7E" w:rsidRPr="00CC6012" w:rsidRDefault="007D7D7E" w:rsidP="007D7D7E">
      <w:pPr>
        <w:jc w:val="center"/>
        <w:rPr>
          <w:lang w:val="de-DE"/>
        </w:rPr>
      </w:pPr>
      <w:r w:rsidRPr="00CC6012">
        <w:br w:type="page"/>
      </w:r>
      <w:r w:rsidRPr="00CC6012">
        <w:lastRenderedPageBreak/>
        <w:t>INTEGRIRANO VARSTVO PARADIŽNIKA -</w:t>
      </w:r>
      <w:r w:rsidRPr="00CC6012">
        <w:rPr>
          <w:lang w:val="de-DE"/>
        </w:rPr>
        <w:t xml:space="preserve"> list 6</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CC6012" w:rsidTr="00DB7F29">
        <w:tc>
          <w:tcPr>
            <w:tcW w:w="172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7"/>
                <w:szCs w:val="17"/>
              </w:rPr>
            </w:pPr>
            <w:r w:rsidRPr="00CC6012">
              <w:rPr>
                <w:sz w:val="17"/>
                <w:szCs w:val="17"/>
              </w:rPr>
              <w:t>ŠKODLJIVI ORGANIZEM</w:t>
            </w:r>
          </w:p>
        </w:tc>
        <w:tc>
          <w:tcPr>
            <w:tcW w:w="280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7"/>
                <w:szCs w:val="17"/>
              </w:rPr>
            </w:pPr>
            <w:r w:rsidRPr="00CC6012">
              <w:rPr>
                <w:sz w:val="17"/>
                <w:szCs w:val="17"/>
              </w:rPr>
              <w:t>OPIS</w:t>
            </w:r>
          </w:p>
        </w:tc>
        <w:tc>
          <w:tcPr>
            <w:tcW w:w="2835"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170"/>
              </w:tabs>
              <w:rPr>
                <w:sz w:val="17"/>
                <w:szCs w:val="17"/>
              </w:rPr>
            </w:pPr>
            <w:r w:rsidRPr="00CC6012">
              <w:rPr>
                <w:sz w:val="17"/>
                <w:szCs w:val="17"/>
              </w:rPr>
              <w:t>UKREPI</w:t>
            </w:r>
          </w:p>
        </w:tc>
        <w:tc>
          <w:tcPr>
            <w:tcW w:w="1134"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7"/>
                <w:szCs w:val="17"/>
              </w:rPr>
            </w:pPr>
            <w:r w:rsidRPr="00CC6012">
              <w:rPr>
                <w:sz w:val="17"/>
                <w:szCs w:val="17"/>
              </w:rPr>
              <w:t>AKTIVNA SNOV</w:t>
            </w:r>
          </w:p>
        </w:tc>
        <w:tc>
          <w:tcPr>
            <w:tcW w:w="1276"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7"/>
                <w:szCs w:val="17"/>
              </w:rPr>
            </w:pPr>
            <w:r w:rsidRPr="00CC6012">
              <w:rPr>
                <w:sz w:val="17"/>
                <w:szCs w:val="17"/>
              </w:rPr>
              <w:t>FITOFARM.</w:t>
            </w:r>
          </w:p>
          <w:p w:rsidR="007D7D7E" w:rsidRPr="00CC6012" w:rsidRDefault="007D7D7E" w:rsidP="00DB7F29">
            <w:pPr>
              <w:jc w:val="left"/>
              <w:rPr>
                <w:sz w:val="17"/>
                <w:szCs w:val="17"/>
              </w:rPr>
            </w:pPr>
            <w:r w:rsidRPr="00CC6012">
              <w:rPr>
                <w:sz w:val="17"/>
                <w:szCs w:val="17"/>
              </w:rPr>
              <w:t>SREDSTVO</w:t>
            </w:r>
          </w:p>
        </w:tc>
        <w:tc>
          <w:tcPr>
            <w:tcW w:w="119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7"/>
                <w:szCs w:val="17"/>
              </w:rPr>
            </w:pPr>
            <w:r w:rsidRPr="00CC6012">
              <w:rPr>
                <w:sz w:val="17"/>
                <w:szCs w:val="17"/>
              </w:rPr>
              <w:t>ODMEREK</w:t>
            </w:r>
          </w:p>
        </w:tc>
        <w:tc>
          <w:tcPr>
            <w:tcW w:w="1144"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7"/>
                <w:szCs w:val="17"/>
              </w:rPr>
            </w:pPr>
            <w:r w:rsidRPr="00CC6012">
              <w:rPr>
                <w:sz w:val="17"/>
                <w:szCs w:val="17"/>
              </w:rPr>
              <w:t>KARENCA</w:t>
            </w:r>
          </w:p>
        </w:tc>
        <w:tc>
          <w:tcPr>
            <w:tcW w:w="1815"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7"/>
                <w:szCs w:val="17"/>
              </w:rPr>
            </w:pPr>
            <w:r w:rsidRPr="00CC6012">
              <w:rPr>
                <w:sz w:val="17"/>
                <w:szCs w:val="17"/>
              </w:rPr>
              <w:t>OPOMBE</w:t>
            </w:r>
          </w:p>
        </w:tc>
      </w:tr>
      <w:tr w:rsidR="007D7D7E" w:rsidRPr="00CC6012" w:rsidTr="00DB7F29">
        <w:tc>
          <w:tcPr>
            <w:tcW w:w="172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b/>
                <w:bCs/>
                <w:sz w:val="18"/>
                <w:szCs w:val="18"/>
              </w:rPr>
              <w:t>Kumarni  mozaik na paradižniku</w:t>
            </w:r>
            <w:r w:rsidRPr="00CC6012">
              <w:rPr>
                <w:sz w:val="18"/>
                <w:szCs w:val="18"/>
              </w:rPr>
              <w:t xml:space="preserve"> </w:t>
            </w:r>
            <w:r w:rsidRPr="00CC6012">
              <w:rPr>
                <w:i/>
                <w:iCs/>
                <w:sz w:val="18"/>
                <w:szCs w:val="18"/>
              </w:rPr>
              <w:t>Cucumber mosaic virus</w:t>
            </w:r>
          </w:p>
        </w:tc>
        <w:tc>
          <w:tcPr>
            <w:tcW w:w="280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Blag mozaik, pritlikavost, nitavost listov, nekroze vzdolž glavne listne žile; nekroze listnih pecljev in stebel.</w:t>
            </w:r>
          </w:p>
        </w:tc>
        <w:tc>
          <w:tcPr>
            <w:tcW w:w="2835"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tabs>
                <w:tab w:val="left" w:pos="170"/>
              </w:tabs>
              <w:jc w:val="left"/>
              <w:rPr>
                <w:sz w:val="18"/>
                <w:szCs w:val="18"/>
              </w:rPr>
            </w:pPr>
            <w:r w:rsidRPr="00CC6012">
              <w:rPr>
                <w:sz w:val="18"/>
                <w:szCs w:val="18"/>
              </w:rPr>
              <w:t>Agrotehnični ukrepi:</w:t>
            </w:r>
          </w:p>
          <w:p w:rsidR="007D7D7E" w:rsidRPr="00CC6012" w:rsidRDefault="00811869" w:rsidP="000F70CE">
            <w:pPr>
              <w:pStyle w:val="Oznaenseznam3"/>
            </w:pPr>
            <w:r>
              <w:t>-</w:t>
            </w:r>
            <w:r w:rsidR="007D7D7E" w:rsidRPr="00CC6012">
              <w:t>setev zdravega semena</w:t>
            </w:r>
          </w:p>
          <w:p w:rsidR="007D7D7E" w:rsidRPr="00CC6012" w:rsidRDefault="00811869" w:rsidP="003F13E4">
            <w:pPr>
              <w:pStyle w:val="Oznaenseznam3"/>
            </w:pPr>
            <w:r>
              <w:t>-</w:t>
            </w:r>
            <w:r w:rsidR="007D7D7E" w:rsidRPr="00CC6012">
              <w:t>odstranjevanje plevelov gostiteljev virusa.</w:t>
            </w:r>
          </w:p>
          <w:p w:rsidR="007D7D7E" w:rsidRPr="00CC6012" w:rsidRDefault="007D7D7E" w:rsidP="00DB7F29">
            <w:pPr>
              <w:tabs>
                <w:tab w:val="left" w:pos="170"/>
              </w:tabs>
              <w:jc w:val="left"/>
              <w:rPr>
                <w:sz w:val="18"/>
                <w:szCs w:val="18"/>
              </w:rPr>
            </w:pPr>
          </w:p>
          <w:p w:rsidR="007D7D7E" w:rsidRPr="00CC6012" w:rsidRDefault="007D7D7E" w:rsidP="00DB7F29">
            <w:pPr>
              <w:tabs>
                <w:tab w:val="left" w:pos="170"/>
              </w:tabs>
              <w:jc w:val="left"/>
              <w:rPr>
                <w:sz w:val="18"/>
                <w:szCs w:val="18"/>
              </w:rPr>
            </w:pPr>
            <w:r w:rsidRPr="00CC6012">
              <w:rPr>
                <w:sz w:val="18"/>
                <w:szCs w:val="18"/>
              </w:rPr>
              <w:t>Kemični ukrep:</w:t>
            </w:r>
          </w:p>
          <w:p w:rsidR="007D7D7E" w:rsidRPr="00CC6012" w:rsidRDefault="00811869" w:rsidP="000F70CE">
            <w:pPr>
              <w:pStyle w:val="Oznaenseznam3"/>
            </w:pPr>
            <w:r>
              <w:t>-</w:t>
            </w:r>
            <w:r w:rsidR="00DA6226">
              <w:t>p</w:t>
            </w:r>
            <w:r w:rsidR="007D7D7E" w:rsidRPr="00CC6012">
              <w:t>reventivno zatiranje listnih  uši in drugih sesajočih škodljivcev</w:t>
            </w:r>
          </w:p>
        </w:tc>
        <w:tc>
          <w:tcPr>
            <w:tcW w:w="113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p>
        </w:tc>
        <w:tc>
          <w:tcPr>
            <w:tcW w:w="119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p>
        </w:tc>
        <w:tc>
          <w:tcPr>
            <w:tcW w:w="1815"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p>
        </w:tc>
      </w:tr>
      <w:tr w:rsidR="007D7D7E" w:rsidRPr="00CC6012" w:rsidTr="00DB7F29">
        <w:tc>
          <w:tcPr>
            <w:tcW w:w="172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r w:rsidRPr="00CC6012">
              <w:rPr>
                <w:b/>
                <w:bCs/>
                <w:sz w:val="17"/>
                <w:szCs w:val="17"/>
              </w:rPr>
              <w:t>Tobakov mozaik na paradižniku</w:t>
            </w:r>
            <w:r w:rsidRPr="00CC6012">
              <w:rPr>
                <w:sz w:val="17"/>
                <w:szCs w:val="17"/>
              </w:rPr>
              <w:t xml:space="preserve"> </w:t>
            </w:r>
            <w:r w:rsidRPr="00CC6012">
              <w:rPr>
                <w:i/>
                <w:iCs/>
                <w:sz w:val="17"/>
                <w:szCs w:val="17"/>
              </w:rPr>
              <w:t>Tobako mosaic virus</w:t>
            </w:r>
          </w:p>
        </w:tc>
        <w:tc>
          <w:tcPr>
            <w:tcW w:w="280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r w:rsidRPr="00CC6012">
              <w:rPr>
                <w:sz w:val="17"/>
                <w:szCs w:val="17"/>
              </w:rPr>
              <w:t>Listi mozaični in nagubani, mladi listi nitasti, nekroze na listih.</w:t>
            </w:r>
          </w:p>
        </w:tc>
        <w:tc>
          <w:tcPr>
            <w:tcW w:w="2835"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tabs>
                <w:tab w:val="left" w:pos="170"/>
              </w:tabs>
              <w:jc w:val="left"/>
              <w:rPr>
                <w:sz w:val="17"/>
                <w:szCs w:val="17"/>
              </w:rPr>
            </w:pPr>
            <w:r w:rsidRPr="00CC6012">
              <w:rPr>
                <w:sz w:val="17"/>
                <w:szCs w:val="17"/>
              </w:rPr>
              <w:t>Glej  kumarni  mozaik  na paradižniku.</w:t>
            </w:r>
          </w:p>
          <w:p w:rsidR="007D7D7E" w:rsidRPr="00CC6012" w:rsidRDefault="007D7D7E" w:rsidP="00DB7F29">
            <w:pPr>
              <w:tabs>
                <w:tab w:val="left" w:pos="170"/>
              </w:tabs>
              <w:jc w:val="left"/>
              <w:rPr>
                <w:sz w:val="17"/>
                <w:szCs w:val="17"/>
              </w:rPr>
            </w:pPr>
            <w:r w:rsidRPr="00CC6012">
              <w:rPr>
                <w:sz w:val="17"/>
                <w:szCs w:val="17"/>
              </w:rPr>
              <w:t>Kadilcem prepovedati kajenje, kadar delajo z rastlinami</w:t>
            </w:r>
          </w:p>
        </w:tc>
        <w:tc>
          <w:tcPr>
            <w:tcW w:w="113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c>
          <w:tcPr>
            <w:tcW w:w="119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c>
          <w:tcPr>
            <w:tcW w:w="114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c>
          <w:tcPr>
            <w:tcW w:w="1815"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r>
      <w:tr w:rsidR="007D7D7E" w:rsidRPr="00CC6012" w:rsidTr="00DB7F29">
        <w:tc>
          <w:tcPr>
            <w:tcW w:w="172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b/>
                <w:bCs/>
                <w:sz w:val="17"/>
                <w:szCs w:val="17"/>
              </w:rPr>
            </w:pPr>
            <w:r w:rsidRPr="00CC6012">
              <w:rPr>
                <w:b/>
                <w:bCs/>
                <w:sz w:val="17"/>
                <w:szCs w:val="17"/>
              </w:rPr>
              <w:t>Lucernin mozaik na paradižniku</w:t>
            </w:r>
          </w:p>
          <w:p w:rsidR="007D7D7E" w:rsidRPr="009F4D02" w:rsidRDefault="007D7D7E" w:rsidP="00DB7F29">
            <w:pPr>
              <w:jc w:val="left"/>
              <w:rPr>
                <w:bCs/>
                <w:i/>
                <w:sz w:val="17"/>
                <w:szCs w:val="17"/>
              </w:rPr>
            </w:pPr>
            <w:r w:rsidRPr="009F4D02">
              <w:rPr>
                <w:bCs/>
                <w:i/>
                <w:sz w:val="17"/>
                <w:szCs w:val="17"/>
              </w:rPr>
              <w:t>Alfaalfa virus</w:t>
            </w:r>
          </w:p>
        </w:tc>
        <w:tc>
          <w:tcPr>
            <w:tcW w:w="280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r w:rsidRPr="00CC6012">
              <w:rPr>
                <w:sz w:val="17"/>
                <w:szCs w:val="17"/>
              </w:rPr>
              <w:t>Rastline zakrnele, listi se zvijajo navzdol in rumenijo, v steblu razbarvan floem, korenine rdečkasto obarvane; plodovi deformirani.</w:t>
            </w:r>
          </w:p>
        </w:tc>
        <w:tc>
          <w:tcPr>
            <w:tcW w:w="2835"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tabs>
                <w:tab w:val="left" w:pos="170"/>
              </w:tabs>
              <w:jc w:val="left"/>
              <w:rPr>
                <w:sz w:val="17"/>
                <w:szCs w:val="17"/>
              </w:rPr>
            </w:pPr>
            <w:r w:rsidRPr="00CC6012">
              <w:rPr>
                <w:sz w:val="17"/>
                <w:szCs w:val="17"/>
              </w:rPr>
              <w:t>Glej  kumarni  mozaik  na paradižniku.</w:t>
            </w:r>
          </w:p>
        </w:tc>
        <w:tc>
          <w:tcPr>
            <w:tcW w:w="113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c>
          <w:tcPr>
            <w:tcW w:w="119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c>
          <w:tcPr>
            <w:tcW w:w="1144"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c>
          <w:tcPr>
            <w:tcW w:w="1815"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7"/>
                <w:szCs w:val="17"/>
              </w:rPr>
            </w:pPr>
          </w:p>
        </w:tc>
      </w:tr>
      <w:tr w:rsidR="002E5234" w:rsidRPr="00CC6012" w:rsidTr="002E5234">
        <w:tc>
          <w:tcPr>
            <w:tcW w:w="1728"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jc w:val="left"/>
              <w:rPr>
                <w:b/>
                <w:bCs/>
                <w:sz w:val="17"/>
                <w:szCs w:val="17"/>
              </w:rPr>
            </w:pPr>
            <w:r w:rsidRPr="002E5234">
              <w:rPr>
                <w:b/>
                <w:bCs/>
                <w:sz w:val="17"/>
                <w:szCs w:val="17"/>
              </w:rPr>
              <w:t>Talne sovke</w:t>
            </w:r>
          </w:p>
          <w:p w:rsidR="002E5234" w:rsidRPr="009F4D02" w:rsidRDefault="002E5234" w:rsidP="000F274E">
            <w:pPr>
              <w:jc w:val="left"/>
              <w:rPr>
                <w:bCs/>
                <w:i/>
                <w:sz w:val="17"/>
                <w:szCs w:val="17"/>
              </w:rPr>
            </w:pPr>
            <w:r w:rsidRPr="009F4D02">
              <w:rPr>
                <w:bCs/>
                <w:i/>
                <w:sz w:val="17"/>
                <w:szCs w:val="17"/>
              </w:rPr>
              <w:t>Agrotis segetum, Agrotis ypsilon, Euxoa temera,</w:t>
            </w:r>
          </w:p>
          <w:p w:rsidR="002E5234" w:rsidRPr="002E5234" w:rsidRDefault="002E5234" w:rsidP="000F274E">
            <w:pPr>
              <w:jc w:val="left"/>
              <w:rPr>
                <w:b/>
                <w:bCs/>
                <w:sz w:val="17"/>
                <w:szCs w:val="17"/>
              </w:rPr>
            </w:pPr>
            <w:r w:rsidRPr="002E5234">
              <w:rPr>
                <w:b/>
                <w:bCs/>
                <w:sz w:val="17"/>
                <w:szCs w:val="17"/>
              </w:rPr>
              <w:t>Strune</w:t>
            </w:r>
          </w:p>
          <w:p w:rsidR="002E5234" w:rsidRPr="009F4D02" w:rsidRDefault="002E5234" w:rsidP="000F274E">
            <w:pPr>
              <w:jc w:val="left"/>
              <w:rPr>
                <w:bCs/>
                <w:i/>
                <w:sz w:val="17"/>
                <w:szCs w:val="17"/>
              </w:rPr>
            </w:pPr>
            <w:r w:rsidRPr="009F4D02">
              <w:rPr>
                <w:bCs/>
                <w:i/>
                <w:sz w:val="17"/>
                <w:szCs w:val="17"/>
              </w:rPr>
              <w:t>Elateridae</w:t>
            </w:r>
          </w:p>
          <w:p w:rsidR="002E5234" w:rsidRPr="002E5234" w:rsidRDefault="002E5234" w:rsidP="000F274E">
            <w:pPr>
              <w:jc w:val="left"/>
              <w:rPr>
                <w:b/>
                <w:bCs/>
                <w:sz w:val="17"/>
                <w:szCs w:val="17"/>
              </w:rPr>
            </w:pPr>
            <w:r w:rsidRPr="002E5234">
              <w:rPr>
                <w:b/>
                <w:bCs/>
                <w:sz w:val="17"/>
                <w:szCs w:val="17"/>
              </w:rPr>
              <w:t>Ogrci</w:t>
            </w:r>
          </w:p>
          <w:p w:rsidR="002E5234" w:rsidRPr="009F4D02" w:rsidRDefault="002E5234" w:rsidP="000F274E">
            <w:pPr>
              <w:jc w:val="left"/>
              <w:rPr>
                <w:bCs/>
                <w:i/>
                <w:sz w:val="17"/>
                <w:szCs w:val="17"/>
              </w:rPr>
            </w:pPr>
            <w:r w:rsidRPr="009F4D02">
              <w:rPr>
                <w:bCs/>
                <w:i/>
                <w:sz w:val="17"/>
                <w:szCs w:val="17"/>
              </w:rPr>
              <w:t>Melolontha melolontha</w:t>
            </w:r>
          </w:p>
          <w:p w:rsidR="002E5234" w:rsidRPr="002E5234" w:rsidRDefault="002E5234" w:rsidP="000F274E">
            <w:pPr>
              <w:jc w:val="left"/>
              <w:rPr>
                <w:b/>
                <w:bCs/>
                <w:sz w:val="17"/>
                <w:szCs w:val="17"/>
              </w:rPr>
            </w:pPr>
          </w:p>
        </w:tc>
        <w:tc>
          <w:tcPr>
            <w:tcW w:w="2808"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jc w:val="left"/>
              <w:rPr>
                <w:sz w:val="17"/>
                <w:szCs w:val="17"/>
              </w:rPr>
            </w:pPr>
            <w:r w:rsidRPr="002E5234">
              <w:rPr>
                <w:sz w:val="17"/>
                <w:szCs w:val="17"/>
              </w:rPr>
              <w:t>Korenine obgrizene, rastline propadajo, koreninski vrat in prizemno listje obgrizeno.</w:t>
            </w:r>
          </w:p>
        </w:tc>
        <w:tc>
          <w:tcPr>
            <w:tcW w:w="2835"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tabs>
                <w:tab w:val="left" w:pos="170"/>
              </w:tabs>
              <w:jc w:val="left"/>
              <w:rPr>
                <w:sz w:val="17"/>
                <w:szCs w:val="17"/>
              </w:rPr>
            </w:pPr>
            <w:r w:rsidRPr="002E5234">
              <w:rPr>
                <w:sz w:val="17"/>
                <w:szCs w:val="17"/>
              </w:rPr>
              <w:t>Agrotehnični ukrepi:</w:t>
            </w:r>
          </w:p>
          <w:p w:rsidR="002E5234" w:rsidRPr="002E5234" w:rsidRDefault="00811869" w:rsidP="003F13E4">
            <w:pPr>
              <w:pStyle w:val="Oznaenseznam3"/>
            </w:pPr>
            <w:r>
              <w:t>-</w:t>
            </w:r>
            <w:r w:rsidR="002E5234" w:rsidRPr="002E5234">
              <w:t>izogibanje večletnemu travinju kot predposevku</w:t>
            </w:r>
          </w:p>
          <w:p w:rsidR="002E5234" w:rsidRPr="002E5234" w:rsidRDefault="00811869" w:rsidP="003F13E4">
            <w:pPr>
              <w:pStyle w:val="Oznaenseznam3"/>
            </w:pPr>
            <w:r>
              <w:t>-</w:t>
            </w:r>
            <w:r w:rsidR="002E5234" w:rsidRPr="002E5234">
              <w:t>večkratna obdelava tal</w:t>
            </w:r>
          </w:p>
          <w:p w:rsidR="002E5234" w:rsidRPr="002E5234" w:rsidRDefault="00811869" w:rsidP="003F13E4">
            <w:pPr>
              <w:pStyle w:val="Oznaenseznam3"/>
            </w:pPr>
            <w:r>
              <w:t>-</w:t>
            </w:r>
            <w:r w:rsidR="002E5234" w:rsidRPr="002E5234">
              <w:t>optimalni roki setve in sajenja.</w:t>
            </w:r>
          </w:p>
          <w:p w:rsidR="002E5234" w:rsidRPr="002E5234" w:rsidRDefault="002E5234" w:rsidP="000F274E">
            <w:pPr>
              <w:tabs>
                <w:tab w:val="left" w:pos="170"/>
              </w:tabs>
              <w:jc w:val="left"/>
              <w:rPr>
                <w:sz w:val="17"/>
                <w:szCs w:val="17"/>
              </w:rPr>
            </w:pPr>
          </w:p>
          <w:p w:rsidR="002E5234" w:rsidRPr="002E5234" w:rsidRDefault="002E5234" w:rsidP="000F274E">
            <w:pPr>
              <w:tabs>
                <w:tab w:val="left" w:pos="170"/>
              </w:tabs>
              <w:jc w:val="left"/>
              <w:rPr>
                <w:sz w:val="17"/>
                <w:szCs w:val="17"/>
              </w:rPr>
            </w:pPr>
            <w:r w:rsidRPr="002E5234">
              <w:rPr>
                <w:sz w:val="17"/>
                <w:szCs w:val="17"/>
              </w:rPr>
              <w:t>Kemični ukrepi:</w:t>
            </w:r>
          </w:p>
          <w:p w:rsidR="002E5234" w:rsidRPr="002E5234" w:rsidRDefault="00DA6226" w:rsidP="002E5234">
            <w:pPr>
              <w:tabs>
                <w:tab w:val="left" w:pos="170"/>
              </w:tabs>
              <w:rPr>
                <w:sz w:val="17"/>
                <w:szCs w:val="17"/>
              </w:rPr>
            </w:pPr>
            <w:r>
              <w:rPr>
                <w:sz w:val="17"/>
                <w:szCs w:val="17"/>
              </w:rPr>
              <w:t xml:space="preserve">- </w:t>
            </w:r>
            <w:r w:rsidR="002E5234" w:rsidRPr="002E5234">
              <w:rPr>
                <w:sz w:val="17"/>
                <w:szCs w:val="17"/>
              </w:rPr>
              <w:t>preventivno zalivanje sadik ob setvi, oziroma sajenju.</w:t>
            </w:r>
          </w:p>
        </w:tc>
        <w:tc>
          <w:tcPr>
            <w:tcW w:w="1134" w:type="dxa"/>
            <w:tcBorders>
              <w:top w:val="single" w:sz="4" w:space="0" w:color="auto"/>
              <w:left w:val="single" w:sz="4" w:space="0" w:color="auto"/>
              <w:bottom w:val="single" w:sz="4" w:space="0" w:color="auto"/>
              <w:right w:val="single" w:sz="4" w:space="0" w:color="auto"/>
            </w:tcBorders>
          </w:tcPr>
          <w:p w:rsidR="002E5234" w:rsidRPr="002E5234" w:rsidRDefault="002E5234" w:rsidP="002E5234">
            <w:pPr>
              <w:rPr>
                <w:sz w:val="17"/>
                <w:szCs w:val="17"/>
              </w:rPr>
            </w:pPr>
            <w:r w:rsidRPr="002E5234">
              <w:rPr>
                <w:sz w:val="17"/>
                <w:szCs w:val="17"/>
              </w:rPr>
              <w:t>-</w:t>
            </w:r>
            <w:r w:rsidRPr="003F13E4">
              <w:rPr>
                <w:i/>
                <w:sz w:val="18"/>
                <w:szCs w:val="18"/>
              </w:rPr>
              <w:t>Beauveria bassiana</w:t>
            </w:r>
            <w:r w:rsidRPr="002E5234">
              <w:rPr>
                <w:sz w:val="17"/>
                <w:szCs w:val="17"/>
              </w:rPr>
              <w:t xml:space="preserve">   soj ATCC 74040</w:t>
            </w:r>
          </w:p>
        </w:tc>
        <w:tc>
          <w:tcPr>
            <w:tcW w:w="1276"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jc w:val="left"/>
              <w:rPr>
                <w:sz w:val="17"/>
                <w:szCs w:val="17"/>
              </w:rPr>
            </w:pPr>
            <w:r w:rsidRPr="002E5234">
              <w:rPr>
                <w:sz w:val="17"/>
                <w:szCs w:val="17"/>
              </w:rPr>
              <w:t xml:space="preserve">Naturalis </w:t>
            </w:r>
          </w:p>
        </w:tc>
        <w:tc>
          <w:tcPr>
            <w:tcW w:w="1198" w:type="dxa"/>
            <w:tcBorders>
              <w:top w:val="single" w:sz="4" w:space="0" w:color="auto"/>
              <w:left w:val="single" w:sz="4" w:space="0" w:color="auto"/>
              <w:bottom w:val="single" w:sz="4" w:space="0" w:color="auto"/>
              <w:right w:val="single" w:sz="4" w:space="0" w:color="auto"/>
            </w:tcBorders>
          </w:tcPr>
          <w:p w:rsidR="002E5234" w:rsidRPr="002E5234" w:rsidRDefault="006B2553" w:rsidP="000F274E">
            <w:pPr>
              <w:jc w:val="left"/>
              <w:rPr>
                <w:sz w:val="17"/>
                <w:szCs w:val="17"/>
              </w:rPr>
            </w:pPr>
            <w:r>
              <w:rPr>
                <w:sz w:val="17"/>
                <w:szCs w:val="17"/>
              </w:rPr>
              <w:t>3 l/ha</w:t>
            </w:r>
          </w:p>
        </w:tc>
        <w:tc>
          <w:tcPr>
            <w:tcW w:w="1144" w:type="dxa"/>
            <w:tcBorders>
              <w:top w:val="single" w:sz="4" w:space="0" w:color="auto"/>
              <w:left w:val="single" w:sz="4" w:space="0" w:color="auto"/>
              <w:bottom w:val="single" w:sz="4" w:space="0" w:color="auto"/>
              <w:right w:val="single" w:sz="4" w:space="0" w:color="auto"/>
            </w:tcBorders>
          </w:tcPr>
          <w:p w:rsidR="002E5234" w:rsidRPr="002E5234" w:rsidRDefault="002E5234" w:rsidP="000F274E">
            <w:pPr>
              <w:jc w:val="left"/>
              <w:rPr>
                <w:sz w:val="17"/>
                <w:szCs w:val="17"/>
              </w:rPr>
            </w:pPr>
            <w:r w:rsidRPr="002E5234">
              <w:rPr>
                <w:sz w:val="17"/>
                <w:szCs w:val="17"/>
              </w:rPr>
              <w:t>ni potrebna</w:t>
            </w:r>
          </w:p>
        </w:tc>
        <w:tc>
          <w:tcPr>
            <w:tcW w:w="1815" w:type="dxa"/>
            <w:tcBorders>
              <w:top w:val="single" w:sz="4" w:space="0" w:color="auto"/>
              <w:left w:val="single" w:sz="4" w:space="0" w:color="auto"/>
              <w:bottom w:val="single" w:sz="4" w:space="0" w:color="auto"/>
              <w:right w:val="single" w:sz="4" w:space="0" w:color="auto"/>
            </w:tcBorders>
          </w:tcPr>
          <w:p w:rsidR="002E5234" w:rsidRPr="002E5234" w:rsidRDefault="00F535C4" w:rsidP="009B5FBD">
            <w:pPr>
              <w:jc w:val="left"/>
              <w:rPr>
                <w:sz w:val="17"/>
                <w:szCs w:val="17"/>
              </w:rPr>
            </w:pPr>
            <w:r>
              <w:rPr>
                <w:sz w:val="17"/>
                <w:szCs w:val="17"/>
              </w:rPr>
              <w:t>Z</w:t>
            </w:r>
            <w:r w:rsidR="006B2553">
              <w:rPr>
                <w:sz w:val="17"/>
                <w:szCs w:val="17"/>
              </w:rPr>
              <w:t>a delno zatiranje strun</w:t>
            </w:r>
          </w:p>
          <w:p w:rsidR="002E5234" w:rsidRPr="002E5234" w:rsidRDefault="002E5234" w:rsidP="000F274E">
            <w:pPr>
              <w:jc w:val="left"/>
              <w:rPr>
                <w:sz w:val="17"/>
                <w:szCs w:val="17"/>
              </w:rPr>
            </w:pPr>
          </w:p>
          <w:p w:rsidR="002E5234" w:rsidRPr="002E5234" w:rsidRDefault="002E5234" w:rsidP="000F274E">
            <w:pPr>
              <w:jc w:val="left"/>
              <w:rPr>
                <w:sz w:val="17"/>
                <w:szCs w:val="17"/>
              </w:rPr>
            </w:pPr>
          </w:p>
        </w:tc>
      </w:tr>
    </w:tbl>
    <w:p w:rsidR="007D7D7E" w:rsidRPr="00CC6012" w:rsidRDefault="007D7D7E" w:rsidP="007D7D7E">
      <w:pPr>
        <w:jc w:val="center"/>
        <w:rPr>
          <w:lang w:val="de-DE"/>
        </w:rPr>
      </w:pPr>
      <w:r w:rsidRPr="00CC6012">
        <w:br w:type="page"/>
      </w:r>
      <w:r w:rsidRPr="00CC6012">
        <w:lastRenderedPageBreak/>
        <w:t>INTEGRIRANO VARSTVO PARADIŽNIKA -</w:t>
      </w:r>
      <w:r w:rsidRPr="00CC6012">
        <w:rPr>
          <w:lang w:val="de-DE"/>
        </w:rPr>
        <w:t xml:space="preserve">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CC6012" w:rsidTr="00DB7F29">
        <w:tc>
          <w:tcPr>
            <w:tcW w:w="172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7"/>
                <w:szCs w:val="17"/>
              </w:rPr>
            </w:pPr>
            <w:r w:rsidRPr="00CC6012">
              <w:rPr>
                <w:sz w:val="17"/>
                <w:szCs w:val="17"/>
              </w:rPr>
              <w:t>ŠKODLJIVI ORGANIZEM</w:t>
            </w:r>
          </w:p>
        </w:tc>
        <w:tc>
          <w:tcPr>
            <w:tcW w:w="280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7"/>
                <w:szCs w:val="17"/>
              </w:rPr>
            </w:pPr>
            <w:r w:rsidRPr="00CC6012">
              <w:rPr>
                <w:sz w:val="17"/>
                <w:szCs w:val="17"/>
              </w:rPr>
              <w:t>OPIS</w:t>
            </w:r>
          </w:p>
        </w:tc>
        <w:tc>
          <w:tcPr>
            <w:tcW w:w="2835"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170"/>
              </w:tabs>
              <w:rPr>
                <w:sz w:val="17"/>
                <w:szCs w:val="17"/>
              </w:rPr>
            </w:pPr>
            <w:r w:rsidRPr="00CC6012">
              <w:rPr>
                <w:sz w:val="17"/>
                <w:szCs w:val="17"/>
              </w:rPr>
              <w:t>UKREPI</w:t>
            </w:r>
          </w:p>
        </w:tc>
        <w:tc>
          <w:tcPr>
            <w:tcW w:w="1134"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7"/>
                <w:szCs w:val="17"/>
              </w:rPr>
            </w:pPr>
            <w:r w:rsidRPr="00CC6012">
              <w:rPr>
                <w:sz w:val="17"/>
                <w:szCs w:val="17"/>
              </w:rPr>
              <w:t>AKTIVNA SNOV</w:t>
            </w:r>
          </w:p>
        </w:tc>
        <w:tc>
          <w:tcPr>
            <w:tcW w:w="1276"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7"/>
                <w:szCs w:val="17"/>
              </w:rPr>
            </w:pPr>
            <w:r w:rsidRPr="00CC6012">
              <w:rPr>
                <w:sz w:val="17"/>
                <w:szCs w:val="17"/>
              </w:rPr>
              <w:t>FITOFARM.</w:t>
            </w:r>
          </w:p>
          <w:p w:rsidR="007D7D7E" w:rsidRPr="00CC6012" w:rsidRDefault="007D7D7E" w:rsidP="00DB7F29">
            <w:pPr>
              <w:jc w:val="left"/>
              <w:rPr>
                <w:sz w:val="17"/>
                <w:szCs w:val="17"/>
              </w:rPr>
            </w:pPr>
            <w:r w:rsidRPr="00CC6012">
              <w:rPr>
                <w:sz w:val="17"/>
                <w:szCs w:val="17"/>
              </w:rPr>
              <w:t>SREDSTVO</w:t>
            </w:r>
          </w:p>
        </w:tc>
        <w:tc>
          <w:tcPr>
            <w:tcW w:w="119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7"/>
                <w:szCs w:val="17"/>
              </w:rPr>
            </w:pPr>
            <w:r w:rsidRPr="00CC6012">
              <w:rPr>
                <w:sz w:val="17"/>
                <w:szCs w:val="17"/>
              </w:rPr>
              <w:t>ODMEREK</w:t>
            </w:r>
          </w:p>
        </w:tc>
        <w:tc>
          <w:tcPr>
            <w:tcW w:w="1144"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7"/>
                <w:szCs w:val="17"/>
              </w:rPr>
            </w:pPr>
            <w:r w:rsidRPr="00CC6012">
              <w:rPr>
                <w:sz w:val="17"/>
                <w:szCs w:val="17"/>
              </w:rPr>
              <w:t>KARENCA</w:t>
            </w:r>
          </w:p>
        </w:tc>
        <w:tc>
          <w:tcPr>
            <w:tcW w:w="1815"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7"/>
                <w:szCs w:val="17"/>
              </w:rPr>
            </w:pPr>
            <w:r w:rsidRPr="00CC6012">
              <w:rPr>
                <w:sz w:val="17"/>
                <w:szCs w:val="17"/>
              </w:rPr>
              <w:t>OPOMBE</w:t>
            </w:r>
          </w:p>
        </w:tc>
      </w:tr>
      <w:tr w:rsidR="007D7D7E" w:rsidRPr="00CC6012" w:rsidTr="00DB7F29">
        <w:tc>
          <w:tcPr>
            <w:tcW w:w="13938" w:type="dxa"/>
            <w:gridSpan w:val="8"/>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u w:val="single"/>
              </w:rPr>
            </w:pPr>
            <w:r w:rsidRPr="00CC6012">
              <w:rPr>
                <w:b/>
                <w:sz w:val="18"/>
                <w:szCs w:val="18"/>
                <w:u w:val="single"/>
              </w:rPr>
              <w:t>Viroid vretenatosti krompirjevih gomoljev</w:t>
            </w:r>
            <w:r w:rsidRPr="00CC6012">
              <w:rPr>
                <w:sz w:val="18"/>
                <w:szCs w:val="18"/>
                <w:u w:val="single"/>
              </w:rPr>
              <w:t xml:space="preserve"> (Potato spindle tuber viroid – PSTVd)</w:t>
            </w:r>
          </w:p>
          <w:p w:rsidR="007D7D7E" w:rsidRPr="00CC6012" w:rsidRDefault="007D7D7E" w:rsidP="00DB7F29">
            <w:pPr>
              <w:jc w:val="left"/>
              <w:rPr>
                <w:sz w:val="18"/>
                <w:szCs w:val="18"/>
              </w:rPr>
            </w:pPr>
            <w:r w:rsidRPr="00CC6012">
              <w:rPr>
                <w:sz w:val="18"/>
                <w:szCs w:val="18"/>
              </w:rPr>
              <w:t xml:space="preserve">Okužba s PSTVd se na krompirju in paradižniku odrazi v zmaličenju gomoljev in rastlin, ki ne dajejo niti polovice pričakovanega pridelka. Okužene rastline paradižnika so zakrnele, njihov vrh je šopast. Včasih se pojavijo tudi vretenasti poganjki. Listje porumeni ali pordeči, listi pa so deformirani in se zvijajo navzdol. Spodnji in srednji listi odmirajo. Odmiranje se prične na listnih žilah. Mlajši listi na vrhu rastlin ne propadejo, a ostanejo majhni. Cvetovi pogosto odpadejo. Plodovi zorijo neenakomerno, so majhni, trdi in pogosto temno zeleni. </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Izgube pridelka krompirja zaradi okužbe s PSTVd lahko dosežejo do 65% in izgube pridelka paradižnika do 50%, vendar sta tudi krompir in paradižnik lahko okužena brez na zunaj vidnih znamenj okužbe. Znamenja se razlikujejo glede na to, kateri različek viroida okužuje rastlino (blag ali močan). Če opazite take simptome, obvestite najbližji zavod, ki ima službo za varstvo rastlin, da zavaruje ostali pridelek in odvzame uradni vzorec za laboratorijsko analizo (brez stroškov za imetnika).</w:t>
            </w:r>
          </w:p>
          <w:p w:rsidR="007D7D7E" w:rsidRPr="00CC6012" w:rsidRDefault="007D7D7E" w:rsidP="00DB7F29">
            <w:pPr>
              <w:jc w:val="left"/>
              <w:rPr>
                <w:sz w:val="18"/>
                <w:szCs w:val="18"/>
              </w:rPr>
            </w:pPr>
          </w:p>
          <w:p w:rsidR="007D7D7E" w:rsidRPr="00CC6012" w:rsidRDefault="007D7D7E" w:rsidP="00DB7F29">
            <w:pPr>
              <w:jc w:val="left"/>
              <w:rPr>
                <w:iCs/>
                <w:sz w:val="18"/>
                <w:szCs w:val="18"/>
              </w:rPr>
            </w:pPr>
            <w:r w:rsidRPr="00CC6012">
              <w:rPr>
                <w:sz w:val="18"/>
                <w:szCs w:val="18"/>
              </w:rPr>
              <w:t>PSTVd je karantenski škodljvi organizem, za katerega do leta 2006 ni bilo znano, da se pojavlja v Evropi. Sedaj pa pogosto najdemo p</w:t>
            </w:r>
            <w:r w:rsidRPr="00CC6012">
              <w:rPr>
                <w:iCs/>
                <w:sz w:val="18"/>
                <w:szCs w:val="18"/>
              </w:rPr>
              <w:t xml:space="preserve">rikrito okužene okrasne posodovke iz družine razhudnikovk (Solanaceae), ki so sorodnice krompirja, paradižnika in drugih vrtnin. Okrasne vrste tvorijo velike trobljaste cvetove kot npr. kristavci </w:t>
            </w:r>
            <w:r w:rsidRPr="00CC6012">
              <w:rPr>
                <w:i/>
                <w:iCs/>
                <w:sz w:val="18"/>
                <w:szCs w:val="18"/>
              </w:rPr>
              <w:t>Brugmansia (Datura) suav</w:t>
            </w:r>
            <w:r>
              <w:rPr>
                <w:i/>
                <w:iCs/>
                <w:sz w:val="18"/>
                <w:szCs w:val="18"/>
              </w:rPr>
              <w:t>e</w:t>
            </w:r>
            <w:r w:rsidRPr="00CC6012">
              <w:rPr>
                <w:i/>
                <w:iCs/>
                <w:sz w:val="18"/>
                <w:szCs w:val="18"/>
              </w:rPr>
              <w:t>olens</w:t>
            </w:r>
            <w:r w:rsidRPr="00CC6012">
              <w:rPr>
                <w:iCs/>
                <w:sz w:val="18"/>
                <w:szCs w:val="18"/>
              </w:rPr>
              <w:t xml:space="preserve"> in </w:t>
            </w:r>
            <w:r w:rsidRPr="00CC6012">
              <w:rPr>
                <w:i/>
                <w:iCs/>
                <w:sz w:val="18"/>
                <w:szCs w:val="18"/>
              </w:rPr>
              <w:t>B. cordata</w:t>
            </w:r>
            <w:r w:rsidRPr="00CC6012">
              <w:rPr>
                <w:iCs/>
                <w:sz w:val="18"/>
                <w:szCs w:val="18"/>
              </w:rPr>
              <w:t xml:space="preserve"> (zaradi alkaloidov jih imenujejo tudi angelske trobente) ali pa krompirjevim podobne cvetove, kot npr. </w:t>
            </w:r>
            <w:r w:rsidRPr="00CC6012">
              <w:rPr>
                <w:i/>
                <w:iCs/>
                <w:sz w:val="18"/>
                <w:szCs w:val="18"/>
              </w:rPr>
              <w:t>Solanum jasminoides</w:t>
            </w:r>
            <w:r w:rsidRPr="00CC6012">
              <w:rPr>
                <w:iCs/>
                <w:sz w:val="18"/>
                <w:szCs w:val="18"/>
              </w:rPr>
              <w:t xml:space="preserve">. Teh rastlin nikakor ni priporočljivo držati v bližini pridelave krompirja ali paradižnika. </w:t>
            </w:r>
            <w:r w:rsidRPr="00CC6012">
              <w:rPr>
                <w:sz w:val="18"/>
                <w:szCs w:val="18"/>
              </w:rPr>
              <w:t>Evropska komisija je izdala odločbo o nujnih ukrepih za preprečevanje širjenja.</w:t>
            </w:r>
          </w:p>
          <w:p w:rsidR="007D7D7E" w:rsidRPr="00CC6012" w:rsidRDefault="007D7D7E" w:rsidP="00DB7F29">
            <w:pPr>
              <w:jc w:val="left"/>
              <w:rPr>
                <w:iCs/>
                <w:sz w:val="18"/>
                <w:szCs w:val="18"/>
              </w:rPr>
            </w:pPr>
          </w:p>
          <w:p w:rsidR="007D7D7E" w:rsidRPr="00CC6012" w:rsidRDefault="007D7D7E" w:rsidP="00DB7F29">
            <w:pPr>
              <w:jc w:val="left"/>
              <w:rPr>
                <w:iCs/>
                <w:sz w:val="18"/>
                <w:szCs w:val="18"/>
              </w:rPr>
            </w:pPr>
            <w:r w:rsidRPr="00CC6012">
              <w:rPr>
                <w:iCs/>
                <w:sz w:val="18"/>
                <w:szCs w:val="18"/>
              </w:rPr>
              <w:t>Glavna nevarnost v primeru, da se PSTVd razširi, preti krompirju in paradižniku. Ker bolezen po okužbi rastline ni ozdravljiva, je najboljši način varstva pred okužbo rastlin preventiva – da preprečujemo vnos in širjenje.</w:t>
            </w:r>
          </w:p>
          <w:p w:rsidR="007D7D7E" w:rsidRPr="00CC6012" w:rsidRDefault="007D7D7E" w:rsidP="00DB7F29">
            <w:pPr>
              <w:jc w:val="left"/>
              <w:rPr>
                <w:sz w:val="20"/>
                <w:szCs w:val="20"/>
              </w:rPr>
            </w:pPr>
          </w:p>
        </w:tc>
      </w:tr>
      <w:tr w:rsidR="007D7D7E" w:rsidRPr="00CC6012" w:rsidTr="00DB7F29">
        <w:tc>
          <w:tcPr>
            <w:tcW w:w="13938" w:type="dxa"/>
            <w:gridSpan w:val="8"/>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u w:val="single"/>
              </w:rPr>
            </w:pPr>
            <w:r w:rsidRPr="00CC6012">
              <w:rPr>
                <w:b/>
                <w:sz w:val="18"/>
                <w:szCs w:val="18"/>
                <w:u w:val="single"/>
              </w:rPr>
              <w:t>Mozaik pepina</w:t>
            </w:r>
            <w:r w:rsidRPr="00CC6012">
              <w:rPr>
                <w:sz w:val="18"/>
                <w:szCs w:val="18"/>
                <w:u w:val="single"/>
              </w:rPr>
              <w:t xml:space="preserve"> (virus Pepino mosaic - PepMV)</w:t>
            </w:r>
          </w:p>
          <w:p w:rsidR="007D7D7E" w:rsidRPr="00CC6012" w:rsidRDefault="007D7D7E" w:rsidP="00DB7F29">
            <w:pPr>
              <w:jc w:val="left"/>
              <w:rPr>
                <w:sz w:val="18"/>
                <w:szCs w:val="18"/>
              </w:rPr>
            </w:pPr>
            <w:r w:rsidRPr="00CC6012">
              <w:rPr>
                <w:sz w:val="18"/>
                <w:szCs w:val="18"/>
              </w:rPr>
              <w:t xml:space="preserve">PepMV je bil v Evropi prvič odkrit leta 1999 leta, najprej na Nizozemskem, nato v Nemčiji, Franciji in Veliki Britaniji. Ker se širi z okuženimi semeni in sadikami, je Evropska komisija leta 2001 izdala odločbo o nujnih ukrepih za preprečevanje širjenja. Po vseh državah članicah so uvedli uradne sistematične raziskave. Ugotavljajo, da večjo škodo dela v topli klimi Italije in Španije, kot pa npr. na Nizozemskem. V Sloveniji fitosanitarni inšpektorji redno spremljajo objekte za vzgojo sadilnega materiala paradižnikov in pregledujejo nasade za pridelavo plodov. PepMV pri nas še ni bil odkrit in na rastlinah niso bila opažena značilna bolezenska znmenja. </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 xml:space="preserve">Poleg paradižnika so gostiteljske rastline še pepino, krompir, jajčevec, divje vrste rodu </w:t>
            </w:r>
            <w:r w:rsidRPr="00CC6012">
              <w:rPr>
                <w:i/>
                <w:sz w:val="18"/>
                <w:szCs w:val="18"/>
              </w:rPr>
              <w:t>Solanum</w:t>
            </w:r>
            <w:r w:rsidRPr="00CC6012">
              <w:rPr>
                <w:sz w:val="18"/>
                <w:szCs w:val="18"/>
              </w:rPr>
              <w:t xml:space="preserve"> in različni pleveli. Izolati virusa PepMV so različno infektivni, sposobni pa so se med seboj rekombinirati, zato obstaja nevarnost, da povzročijo večje gospodarske izgube pridelka. Ker je PepMV precej razširjen v nekaterih državah (Belgija, Nizozemska, Španija), opravljamo uradna testiranja semena in plodov. </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Na Nizozemskem in Belgiji je največ škode povzročilo namerno okuževanje nasadov z milim izolatom virusa, da bi preprečili okužbo z agresivnehšim izolatom, kar pa se je izkazalo v večini primerov kot neučinkovito. V Evropi trenutno že prevladuje izolat Ch2, ki velja za mnogo bolj agresivnega, kot bolj mili evropski izolat, ki je bil predominanten pred nekaj leti.</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V primeru okužbe s PepMV se ta po rastlinjaku zelo hitro širi z dotikom ali okuženim orodjem. Opazna je kot manjša kakovost pridelka (v poskusu je bilo iz kakovostnega razreda I izločenih 13-28% plofov, samo zmanjšanje pridelka pa je bilo za le 5%). Na obseg gospodarske škode vplivajo številni dejavniki kot npr. kultivar paradižnika, vremenske razmere, čas okužbe, izolat PepMV...</w:t>
            </w:r>
          </w:p>
          <w:p w:rsidR="007D7D7E" w:rsidRPr="00CC6012" w:rsidRDefault="007D7D7E" w:rsidP="00DB7F29">
            <w:pPr>
              <w:jc w:val="left"/>
              <w:rPr>
                <w:sz w:val="18"/>
                <w:szCs w:val="18"/>
              </w:rPr>
            </w:pPr>
            <w:r w:rsidRPr="00CC6012">
              <w:rPr>
                <w:sz w:val="18"/>
                <w:szCs w:val="18"/>
              </w:rPr>
              <w:t xml:space="preserve">V pridelavo se PepMV lahko zanese tudi s plodovi oziroma z rastlinskimi ostanki v rabljeni embalaži iz bližnjih trgovskih centrov, v katerih je bil uvožen paradižnik iz okuženih držav. Potrebni pa so zlasti preventivni ukrepi kot je ustrezen protokol čiščenja rastlinjakov, pridobivanje semena paradižnika po ustrezni metodi kislinske ekstrakcije  ter nakup uradno potrjenega semena oz. sadik z rastlinskim potnim listom. </w:t>
            </w:r>
          </w:p>
          <w:p w:rsidR="007D7D7E" w:rsidRPr="00CC6012" w:rsidRDefault="007D7D7E" w:rsidP="00DB7F29">
            <w:pPr>
              <w:jc w:val="left"/>
              <w:rPr>
                <w:sz w:val="18"/>
                <w:szCs w:val="18"/>
              </w:rPr>
            </w:pPr>
          </w:p>
          <w:p w:rsidR="007D7D7E" w:rsidRPr="00CC6012" w:rsidRDefault="007D7D7E" w:rsidP="00C9747E">
            <w:pPr>
              <w:jc w:val="left"/>
              <w:rPr>
                <w:sz w:val="18"/>
                <w:szCs w:val="18"/>
              </w:rPr>
            </w:pPr>
            <w:r w:rsidRPr="00CC6012">
              <w:rPr>
                <w:sz w:val="18"/>
                <w:szCs w:val="18"/>
              </w:rPr>
              <w:t xml:space="preserve">Če na paradižniku v pridelavi opazite v večjem obsegu bolezenska znamenja, ki kažejo na okužbo z virusi (razbarvanja, zaostala rast, zmanjšana površina listne ploskve, nagrbančenost, škrtajoči in krhki listi…), pokličite najbližjo enoto fitosanitarne inšpekcije ali </w:t>
            </w:r>
            <w:r w:rsidR="00C9747E">
              <w:rPr>
                <w:sz w:val="18"/>
                <w:szCs w:val="18"/>
              </w:rPr>
              <w:t xml:space="preserve">službo za varstvo rastlin na lokalni </w:t>
            </w:r>
            <w:r w:rsidRPr="00CC6012">
              <w:rPr>
                <w:sz w:val="18"/>
                <w:szCs w:val="18"/>
              </w:rPr>
              <w:t>zavod</w:t>
            </w:r>
            <w:r w:rsidR="00C9747E">
              <w:rPr>
                <w:sz w:val="18"/>
                <w:szCs w:val="18"/>
              </w:rPr>
              <w:t xml:space="preserve"> ali inštitut</w:t>
            </w:r>
            <w:r w:rsidRPr="00CC6012">
              <w:rPr>
                <w:sz w:val="18"/>
                <w:szCs w:val="18"/>
              </w:rPr>
              <w:t>.</w:t>
            </w:r>
          </w:p>
        </w:tc>
      </w:tr>
    </w:tbl>
    <w:p w:rsidR="007D7D7E" w:rsidRPr="00CC6012" w:rsidRDefault="007D7D7E" w:rsidP="007D7D7E">
      <w:pPr>
        <w:jc w:val="center"/>
        <w:rPr>
          <w:lang w:val="de-DE"/>
        </w:rPr>
      </w:pPr>
      <w:r w:rsidRPr="00CC6012">
        <w:br w:type="page"/>
      </w:r>
      <w:r w:rsidRPr="00CC6012">
        <w:lastRenderedPageBreak/>
        <w:t>INTEGRIRANO VARSTVO PARADIŽNIKA -</w:t>
      </w:r>
      <w:r w:rsidRPr="00CC6012">
        <w:rPr>
          <w:lang w:val="de-DE"/>
        </w:rPr>
        <w:t xml:space="preserve">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1870"/>
        <w:gridCol w:w="1980"/>
        <w:gridCol w:w="1939"/>
        <w:gridCol w:w="1418"/>
        <w:gridCol w:w="1043"/>
        <w:gridCol w:w="1980"/>
      </w:tblGrid>
      <w:tr w:rsidR="007D7D7E" w:rsidRPr="00CC6012" w:rsidTr="003F13E4">
        <w:tc>
          <w:tcPr>
            <w:tcW w:w="150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0"/>
                <w:tab w:val="left" w:pos="170"/>
              </w:tabs>
              <w:rPr>
                <w:sz w:val="18"/>
                <w:szCs w:val="18"/>
              </w:rPr>
            </w:pPr>
            <w:r w:rsidRPr="00CC60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AKTIVNA SNOV</w:t>
            </w:r>
          </w:p>
        </w:tc>
        <w:tc>
          <w:tcPr>
            <w:tcW w:w="1939"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FITOFARM.</w:t>
            </w:r>
          </w:p>
          <w:p w:rsidR="007D7D7E" w:rsidRPr="00CC6012" w:rsidRDefault="007D7D7E" w:rsidP="00DB7F29">
            <w:pPr>
              <w:jc w:val="left"/>
              <w:rPr>
                <w:sz w:val="18"/>
                <w:szCs w:val="18"/>
              </w:rPr>
            </w:pPr>
            <w:r w:rsidRPr="00CC6012">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ODMEREK</w:t>
            </w:r>
          </w:p>
        </w:tc>
        <w:tc>
          <w:tcPr>
            <w:tcW w:w="1043"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OPOMBE</w:t>
            </w:r>
          </w:p>
        </w:tc>
      </w:tr>
      <w:tr w:rsidR="007D7D7E" w:rsidRPr="00CC6012" w:rsidTr="003F13E4">
        <w:trPr>
          <w:trHeight w:val="178"/>
        </w:trPr>
        <w:tc>
          <w:tcPr>
            <w:tcW w:w="150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b/>
                <w:bCs/>
                <w:sz w:val="18"/>
                <w:szCs w:val="18"/>
              </w:rPr>
              <w:t>Listne uši</w:t>
            </w:r>
          </w:p>
          <w:p w:rsidR="007D7D7E" w:rsidRPr="00CC6012" w:rsidRDefault="007D7D7E" w:rsidP="00DB7F29">
            <w:pPr>
              <w:jc w:val="left"/>
              <w:rPr>
                <w:sz w:val="18"/>
                <w:szCs w:val="18"/>
              </w:rPr>
            </w:pPr>
            <w:r w:rsidRPr="00CC6012">
              <w:rPr>
                <w:i/>
                <w:iCs/>
                <w:sz w:val="18"/>
                <w:szCs w:val="18"/>
              </w:rPr>
              <w:t>Aphididae</w:t>
            </w:r>
          </w:p>
        </w:tc>
        <w:tc>
          <w:tcPr>
            <w:tcW w:w="220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Listi in posebej rastni vršički se zvijajo in rumenijo. Na listih se pojavlja lepljiva svetla medena rosa, pogosto sajavost, pogosto so prisotne mravlje.</w:t>
            </w:r>
          </w:p>
        </w:tc>
        <w:tc>
          <w:tcPr>
            <w:tcW w:w="1870" w:type="dxa"/>
            <w:tcBorders>
              <w:top w:val="single" w:sz="4" w:space="0" w:color="auto"/>
              <w:left w:val="single" w:sz="4" w:space="0" w:color="auto"/>
              <w:bottom w:val="single" w:sz="4" w:space="0" w:color="auto"/>
              <w:right w:val="single" w:sz="4" w:space="0" w:color="auto"/>
            </w:tcBorders>
          </w:tcPr>
          <w:p w:rsidR="007D7D7E" w:rsidRPr="005B62B8" w:rsidRDefault="007D7D7E" w:rsidP="00DB7F29">
            <w:pPr>
              <w:tabs>
                <w:tab w:val="left" w:pos="170"/>
              </w:tabs>
              <w:jc w:val="left"/>
              <w:rPr>
                <w:sz w:val="18"/>
                <w:szCs w:val="18"/>
              </w:rPr>
            </w:pPr>
            <w:r w:rsidRPr="005B62B8">
              <w:rPr>
                <w:sz w:val="18"/>
                <w:szCs w:val="18"/>
              </w:rPr>
              <w:t>Agrotehnični ukrepi:</w:t>
            </w:r>
          </w:p>
          <w:p w:rsidR="007D7D7E" w:rsidRPr="009B5FBD" w:rsidRDefault="00811869" w:rsidP="000F70CE">
            <w:pPr>
              <w:pStyle w:val="Oznaenseznam3"/>
            </w:pPr>
            <w:r>
              <w:t>-</w:t>
            </w:r>
            <w:r w:rsidR="007D7D7E" w:rsidRPr="009B5FBD">
              <w:t>preprečevanje zapleveljenosti</w:t>
            </w:r>
          </w:p>
          <w:p w:rsidR="007D7D7E" w:rsidRPr="009B5FBD" w:rsidRDefault="00811869" w:rsidP="003F13E4">
            <w:pPr>
              <w:pStyle w:val="Oznaenseznam3"/>
            </w:pPr>
            <w:r>
              <w:t>-</w:t>
            </w:r>
            <w:r w:rsidR="007D7D7E" w:rsidRPr="009B5FBD">
              <w:t>uporaba rumenih lepljivih plošč</w:t>
            </w:r>
          </w:p>
          <w:p w:rsidR="007D7D7E" w:rsidRPr="009B5FBD" w:rsidRDefault="00811869" w:rsidP="003F13E4">
            <w:pPr>
              <w:pStyle w:val="Oznaenseznam3"/>
            </w:pPr>
            <w:r>
              <w:t>-</w:t>
            </w:r>
            <w:r w:rsidR="007D7D7E" w:rsidRPr="009B5FBD">
              <w:t>soseščina rumeno, rdeče cvetočih enoletnic</w:t>
            </w:r>
          </w:p>
          <w:p w:rsidR="007D7D7E" w:rsidRPr="00D90C08" w:rsidRDefault="007D7D7E" w:rsidP="00DB7F29">
            <w:pPr>
              <w:tabs>
                <w:tab w:val="left" w:pos="170"/>
              </w:tabs>
              <w:jc w:val="left"/>
              <w:rPr>
                <w:sz w:val="18"/>
                <w:szCs w:val="18"/>
              </w:rPr>
            </w:pPr>
          </w:p>
          <w:p w:rsidR="007D7D7E" w:rsidRPr="009B5FBD" w:rsidRDefault="007D7D7E" w:rsidP="00DB7F29">
            <w:pPr>
              <w:tabs>
                <w:tab w:val="left" w:pos="170"/>
              </w:tabs>
              <w:jc w:val="left"/>
              <w:rPr>
                <w:sz w:val="18"/>
                <w:szCs w:val="18"/>
              </w:rPr>
            </w:pPr>
            <w:r w:rsidRPr="009B5FBD">
              <w:rPr>
                <w:sz w:val="18"/>
                <w:szCs w:val="18"/>
              </w:rPr>
              <w:t>Kemični ukrep:</w:t>
            </w:r>
          </w:p>
          <w:p w:rsidR="007D7D7E" w:rsidRPr="009B5FBD" w:rsidRDefault="00811869" w:rsidP="000F70CE">
            <w:pPr>
              <w:pStyle w:val="Oznaenseznam3"/>
            </w:pPr>
            <w:r>
              <w:t>-</w:t>
            </w:r>
            <w:r w:rsidR="007D7D7E" w:rsidRPr="009B5FBD">
              <w:t>uporaba insekticidov.</w:t>
            </w:r>
          </w:p>
          <w:p w:rsidR="007D7D7E" w:rsidRPr="009B5FBD" w:rsidRDefault="007D7D7E" w:rsidP="003F13E4">
            <w:pPr>
              <w:pStyle w:val="Oznaenseznam3"/>
            </w:pPr>
          </w:p>
          <w:p w:rsidR="007D7D7E" w:rsidRPr="00BC29D7" w:rsidRDefault="00811869" w:rsidP="003F13E4">
            <w:pPr>
              <w:pStyle w:val="Oznaenseznam3"/>
            </w:pPr>
            <w:r>
              <w:t>U</w:t>
            </w:r>
            <w:r w:rsidR="007D7D7E" w:rsidRPr="003F13E4">
              <w:t>poraba domorodnih koristnih organizmov.</w:t>
            </w:r>
          </w:p>
        </w:tc>
        <w:tc>
          <w:tcPr>
            <w:tcW w:w="198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numPr>
                <w:ilvl w:val="0"/>
                <w:numId w:val="9"/>
              </w:numPr>
              <w:tabs>
                <w:tab w:val="clear" w:pos="360"/>
                <w:tab w:val="num" w:pos="112"/>
              </w:tabs>
              <w:jc w:val="left"/>
              <w:rPr>
                <w:sz w:val="18"/>
                <w:szCs w:val="18"/>
              </w:rPr>
            </w:pPr>
            <w:r w:rsidRPr="00CC6012">
              <w:rPr>
                <w:sz w:val="18"/>
                <w:szCs w:val="18"/>
              </w:rPr>
              <w:t>imidakloprid</w:t>
            </w:r>
          </w:p>
          <w:p w:rsidR="007D7D7E" w:rsidRDefault="007D7D7E" w:rsidP="00DB7F29">
            <w:pPr>
              <w:jc w:val="left"/>
              <w:rPr>
                <w:sz w:val="18"/>
                <w:szCs w:val="18"/>
              </w:rPr>
            </w:pPr>
          </w:p>
          <w:p w:rsidR="006F222B" w:rsidRDefault="006F222B" w:rsidP="00DB7F29">
            <w:pPr>
              <w:jc w:val="left"/>
              <w:rPr>
                <w:sz w:val="18"/>
                <w:szCs w:val="18"/>
              </w:rPr>
            </w:pPr>
          </w:p>
          <w:p w:rsidR="009C7BF8" w:rsidRDefault="009C7BF8" w:rsidP="00DB7F29">
            <w:pPr>
              <w:jc w:val="left"/>
              <w:rPr>
                <w:sz w:val="18"/>
                <w:szCs w:val="18"/>
              </w:rPr>
            </w:pPr>
          </w:p>
          <w:p w:rsidR="009C7BF8" w:rsidRPr="00CC6012" w:rsidRDefault="009C7BF8" w:rsidP="00DB7F29">
            <w:pPr>
              <w:jc w:val="left"/>
              <w:rPr>
                <w:sz w:val="18"/>
                <w:szCs w:val="18"/>
              </w:rPr>
            </w:pPr>
          </w:p>
          <w:p w:rsidR="007D7D7E" w:rsidRPr="00CC6012" w:rsidRDefault="007D7D7E" w:rsidP="00DB7F29">
            <w:pPr>
              <w:jc w:val="left"/>
              <w:rPr>
                <w:sz w:val="18"/>
                <w:szCs w:val="18"/>
              </w:rPr>
            </w:pPr>
            <w:r w:rsidRPr="00CC6012">
              <w:rPr>
                <w:sz w:val="18"/>
                <w:szCs w:val="18"/>
              </w:rPr>
              <w:t>- pirimikarb</w:t>
            </w:r>
          </w:p>
          <w:p w:rsidR="007D7D7E" w:rsidRPr="00CC6012" w:rsidRDefault="007D7D7E" w:rsidP="00DB7F29">
            <w:pPr>
              <w:jc w:val="left"/>
              <w:rPr>
                <w:sz w:val="18"/>
                <w:szCs w:val="18"/>
              </w:rPr>
            </w:pPr>
            <w:r w:rsidRPr="00CC6012">
              <w:rPr>
                <w:sz w:val="18"/>
                <w:szCs w:val="18"/>
              </w:rPr>
              <w:t>- tiametoksam</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 piretrin</w:t>
            </w:r>
          </w:p>
          <w:p w:rsidR="007D7D7E" w:rsidRPr="00CC6012" w:rsidRDefault="007D7D7E" w:rsidP="00DB7F29">
            <w:pPr>
              <w:jc w:val="left"/>
              <w:rPr>
                <w:sz w:val="18"/>
                <w:szCs w:val="18"/>
              </w:rPr>
            </w:pPr>
          </w:p>
          <w:p w:rsidR="007D7D7E" w:rsidRPr="00CC6012" w:rsidRDefault="007D7D7E" w:rsidP="00DB7F29">
            <w:pPr>
              <w:jc w:val="left"/>
              <w:rPr>
                <w:sz w:val="18"/>
                <w:szCs w:val="18"/>
              </w:rPr>
            </w:pPr>
          </w:p>
          <w:p w:rsidR="007D7D7E" w:rsidRPr="00CC6012" w:rsidRDefault="007D7D7E" w:rsidP="00DB7F29">
            <w:pPr>
              <w:jc w:val="left"/>
              <w:rPr>
                <w:sz w:val="18"/>
                <w:szCs w:val="18"/>
              </w:rPr>
            </w:pPr>
          </w:p>
          <w:p w:rsidR="007D7D7E" w:rsidRDefault="007D7D7E" w:rsidP="00DB7F29">
            <w:pPr>
              <w:jc w:val="left"/>
              <w:rPr>
                <w:sz w:val="18"/>
                <w:szCs w:val="18"/>
              </w:rPr>
            </w:pPr>
          </w:p>
          <w:p w:rsidR="00EB75E2" w:rsidRPr="00CC6012" w:rsidRDefault="00EB75E2" w:rsidP="00DB7F29">
            <w:pPr>
              <w:jc w:val="left"/>
              <w:rPr>
                <w:sz w:val="18"/>
                <w:szCs w:val="18"/>
              </w:rPr>
            </w:pPr>
          </w:p>
          <w:p w:rsidR="007D7D7E" w:rsidRPr="00CC6012" w:rsidRDefault="007D7D7E" w:rsidP="00DB7F29">
            <w:pPr>
              <w:jc w:val="left"/>
              <w:rPr>
                <w:sz w:val="18"/>
                <w:szCs w:val="18"/>
              </w:rPr>
            </w:pPr>
          </w:p>
          <w:p w:rsidR="007D7D7E" w:rsidRPr="00CC6012" w:rsidRDefault="007D7D7E" w:rsidP="00DB7F29">
            <w:pPr>
              <w:numPr>
                <w:ilvl w:val="0"/>
                <w:numId w:val="9"/>
              </w:numPr>
              <w:tabs>
                <w:tab w:val="clear" w:pos="360"/>
                <w:tab w:val="num" w:pos="112"/>
              </w:tabs>
              <w:jc w:val="left"/>
              <w:rPr>
                <w:sz w:val="18"/>
                <w:szCs w:val="18"/>
              </w:rPr>
            </w:pPr>
            <w:r w:rsidRPr="00CC6012">
              <w:rPr>
                <w:sz w:val="18"/>
                <w:szCs w:val="18"/>
              </w:rPr>
              <w:t>tiakloprid</w:t>
            </w:r>
          </w:p>
          <w:p w:rsidR="007D7D7E" w:rsidRPr="00CC6012" w:rsidRDefault="007D7D7E" w:rsidP="00DB7F29">
            <w:pPr>
              <w:numPr>
                <w:ilvl w:val="0"/>
                <w:numId w:val="9"/>
              </w:numPr>
              <w:tabs>
                <w:tab w:val="clear" w:pos="360"/>
                <w:tab w:val="num" w:pos="112"/>
              </w:tabs>
              <w:jc w:val="left"/>
              <w:rPr>
                <w:sz w:val="18"/>
                <w:szCs w:val="18"/>
              </w:rPr>
            </w:pPr>
            <w:r w:rsidRPr="00CC6012">
              <w:rPr>
                <w:sz w:val="18"/>
                <w:szCs w:val="18"/>
              </w:rPr>
              <w:t>lambda</w:t>
            </w:r>
            <w:r w:rsidR="009C7BF8">
              <w:rPr>
                <w:sz w:val="18"/>
                <w:szCs w:val="18"/>
              </w:rPr>
              <w:t>-</w:t>
            </w:r>
            <w:r w:rsidRPr="00CC6012">
              <w:rPr>
                <w:sz w:val="18"/>
                <w:szCs w:val="18"/>
              </w:rPr>
              <w:t>cihalotrin</w:t>
            </w:r>
          </w:p>
          <w:p w:rsidR="007D7D7E" w:rsidRPr="00CC6012" w:rsidRDefault="007D7D7E" w:rsidP="00DB7F29">
            <w:pPr>
              <w:numPr>
                <w:ilvl w:val="0"/>
                <w:numId w:val="9"/>
              </w:numPr>
              <w:tabs>
                <w:tab w:val="clear" w:pos="360"/>
                <w:tab w:val="num" w:pos="112"/>
              </w:tabs>
              <w:jc w:val="left"/>
              <w:rPr>
                <w:sz w:val="18"/>
                <w:szCs w:val="18"/>
              </w:rPr>
            </w:pPr>
            <w:r w:rsidRPr="00CC6012">
              <w:rPr>
                <w:sz w:val="18"/>
                <w:szCs w:val="18"/>
              </w:rPr>
              <w:t>kalijeve soli</w:t>
            </w:r>
          </w:p>
          <w:p w:rsidR="007D7D7E" w:rsidRPr="00CC6012" w:rsidRDefault="007D7D7E" w:rsidP="00DB7F29">
            <w:pPr>
              <w:jc w:val="left"/>
              <w:rPr>
                <w:sz w:val="18"/>
                <w:szCs w:val="18"/>
              </w:rPr>
            </w:pPr>
            <w:r w:rsidRPr="00CC6012">
              <w:rPr>
                <w:sz w:val="18"/>
                <w:szCs w:val="18"/>
              </w:rPr>
              <w:t>maščobnih kislin</w:t>
            </w:r>
          </w:p>
          <w:p w:rsidR="007D7D7E" w:rsidRPr="00CC6012" w:rsidRDefault="007D7D7E" w:rsidP="00DB7F29">
            <w:pPr>
              <w:jc w:val="left"/>
              <w:rPr>
                <w:sz w:val="18"/>
                <w:szCs w:val="18"/>
              </w:rPr>
            </w:pPr>
          </w:p>
          <w:p w:rsidR="007D7D7E" w:rsidRPr="00CC6012" w:rsidRDefault="007D7D7E" w:rsidP="00DB7F29">
            <w:pPr>
              <w:jc w:val="left"/>
              <w:rPr>
                <w:sz w:val="18"/>
                <w:szCs w:val="18"/>
              </w:rPr>
            </w:pPr>
          </w:p>
          <w:p w:rsidR="007D7D7E" w:rsidRPr="00CC6012" w:rsidRDefault="007D7D7E" w:rsidP="00DB7F29">
            <w:pPr>
              <w:jc w:val="left"/>
              <w:rPr>
                <w:sz w:val="18"/>
                <w:szCs w:val="18"/>
              </w:rPr>
            </w:pPr>
          </w:p>
          <w:p w:rsidR="007D7D7E" w:rsidRPr="00CC6012" w:rsidRDefault="007D7D7E" w:rsidP="00DB7F29">
            <w:pPr>
              <w:jc w:val="left"/>
              <w:rPr>
                <w:sz w:val="18"/>
                <w:szCs w:val="18"/>
              </w:rPr>
            </w:pPr>
          </w:p>
          <w:p w:rsidR="007D7D7E" w:rsidRDefault="007D7D7E" w:rsidP="00DB7F29">
            <w:pPr>
              <w:numPr>
                <w:ilvl w:val="0"/>
                <w:numId w:val="9"/>
              </w:numPr>
              <w:tabs>
                <w:tab w:val="clear" w:pos="360"/>
                <w:tab w:val="num" w:pos="112"/>
              </w:tabs>
              <w:jc w:val="left"/>
              <w:rPr>
                <w:sz w:val="18"/>
                <w:szCs w:val="18"/>
              </w:rPr>
            </w:pPr>
            <w:r w:rsidRPr="00CC6012">
              <w:rPr>
                <w:sz w:val="18"/>
                <w:szCs w:val="18"/>
              </w:rPr>
              <w:t>acetamiprid</w:t>
            </w:r>
          </w:p>
          <w:p w:rsidR="001848F6" w:rsidRDefault="001848F6" w:rsidP="002E5234">
            <w:pPr>
              <w:jc w:val="left"/>
              <w:rPr>
                <w:sz w:val="18"/>
                <w:szCs w:val="18"/>
              </w:rPr>
            </w:pPr>
          </w:p>
          <w:p w:rsidR="001848F6" w:rsidRPr="00CC6012" w:rsidRDefault="001848F6" w:rsidP="002E5234">
            <w:pPr>
              <w:jc w:val="left"/>
              <w:rPr>
                <w:sz w:val="18"/>
                <w:szCs w:val="18"/>
              </w:rPr>
            </w:pPr>
          </w:p>
          <w:p w:rsidR="007D7D7E" w:rsidRPr="00CC6012" w:rsidRDefault="007D7D7E" w:rsidP="00DB7F29">
            <w:pPr>
              <w:numPr>
                <w:ilvl w:val="0"/>
                <w:numId w:val="9"/>
              </w:numPr>
              <w:tabs>
                <w:tab w:val="clear" w:pos="360"/>
                <w:tab w:val="num" w:pos="112"/>
              </w:tabs>
              <w:ind w:left="222" w:hanging="222"/>
              <w:jc w:val="left"/>
              <w:rPr>
                <w:sz w:val="18"/>
                <w:szCs w:val="18"/>
              </w:rPr>
            </w:pPr>
            <w:r w:rsidRPr="00CC6012">
              <w:rPr>
                <w:sz w:val="18"/>
                <w:szCs w:val="18"/>
              </w:rPr>
              <w:t>piretrin + olje navadne</w:t>
            </w:r>
          </w:p>
          <w:p w:rsidR="007D7D7E" w:rsidRPr="00CC6012" w:rsidRDefault="007D7D7E" w:rsidP="00DB7F29">
            <w:pPr>
              <w:jc w:val="left"/>
              <w:rPr>
                <w:sz w:val="18"/>
                <w:szCs w:val="18"/>
              </w:rPr>
            </w:pPr>
            <w:r w:rsidRPr="00CC6012">
              <w:rPr>
                <w:sz w:val="18"/>
                <w:szCs w:val="18"/>
              </w:rPr>
              <w:t>ogrščice</w:t>
            </w:r>
          </w:p>
          <w:p w:rsidR="007D7D7E" w:rsidRPr="00CC6012" w:rsidRDefault="007D7D7E" w:rsidP="00DB7F29">
            <w:pPr>
              <w:jc w:val="left"/>
              <w:rPr>
                <w:sz w:val="18"/>
                <w:szCs w:val="18"/>
              </w:rPr>
            </w:pPr>
            <w:r w:rsidRPr="00CC6012">
              <w:rPr>
                <w:sz w:val="18"/>
                <w:szCs w:val="18"/>
              </w:rPr>
              <w:t>- dimetoat</w:t>
            </w:r>
          </w:p>
          <w:p w:rsidR="007D7D7E" w:rsidRDefault="007D7D7E" w:rsidP="00DB7F29">
            <w:pPr>
              <w:jc w:val="left"/>
              <w:rPr>
                <w:sz w:val="18"/>
                <w:szCs w:val="18"/>
              </w:rPr>
            </w:pPr>
            <w:r w:rsidRPr="00CC6012">
              <w:rPr>
                <w:sz w:val="18"/>
                <w:szCs w:val="18"/>
              </w:rPr>
              <w:t>- pimetrozin</w:t>
            </w:r>
          </w:p>
          <w:p w:rsidR="00BC1FBC" w:rsidRDefault="00BC1FBC" w:rsidP="00DB7F29">
            <w:pPr>
              <w:jc w:val="left"/>
              <w:rPr>
                <w:sz w:val="18"/>
                <w:szCs w:val="18"/>
              </w:rPr>
            </w:pPr>
            <w:r>
              <w:rPr>
                <w:sz w:val="18"/>
                <w:szCs w:val="18"/>
              </w:rPr>
              <w:t>-azadirahtin A</w:t>
            </w:r>
          </w:p>
          <w:p w:rsidR="00013137" w:rsidRPr="00CC6012" w:rsidRDefault="00013137" w:rsidP="00DB7F29">
            <w:pPr>
              <w:jc w:val="left"/>
              <w:rPr>
                <w:sz w:val="18"/>
                <w:szCs w:val="18"/>
              </w:rPr>
            </w:pPr>
            <w:r>
              <w:rPr>
                <w:sz w:val="18"/>
                <w:szCs w:val="18"/>
              </w:rPr>
              <w:t>- olje navadne ogrščice</w:t>
            </w:r>
          </w:p>
        </w:tc>
        <w:tc>
          <w:tcPr>
            <w:tcW w:w="1939" w:type="dxa"/>
            <w:tcBorders>
              <w:top w:val="single" w:sz="4" w:space="0" w:color="auto"/>
              <w:left w:val="single" w:sz="4" w:space="0" w:color="auto"/>
              <w:bottom w:val="single" w:sz="4" w:space="0" w:color="auto"/>
              <w:right w:val="single" w:sz="4" w:space="0" w:color="auto"/>
            </w:tcBorders>
          </w:tcPr>
          <w:p w:rsidR="007D7D7E" w:rsidRDefault="007D7D7E" w:rsidP="00DB7F29">
            <w:pPr>
              <w:jc w:val="left"/>
              <w:rPr>
                <w:b/>
                <w:sz w:val="18"/>
                <w:szCs w:val="18"/>
              </w:rPr>
            </w:pPr>
            <w:r w:rsidRPr="00CC6012">
              <w:rPr>
                <w:sz w:val="18"/>
                <w:szCs w:val="18"/>
              </w:rPr>
              <w:t>Confidor 200</w:t>
            </w:r>
            <w:r w:rsidR="00EB75E2">
              <w:rPr>
                <w:sz w:val="18"/>
                <w:szCs w:val="18"/>
              </w:rPr>
              <w:t xml:space="preserve"> SL</w:t>
            </w:r>
            <w:r w:rsidR="00C8088D" w:rsidRPr="002E5234">
              <w:rPr>
                <w:b/>
                <w:sz w:val="18"/>
                <w:szCs w:val="18"/>
              </w:rPr>
              <w:t>**1</w:t>
            </w:r>
          </w:p>
          <w:p w:rsidR="006F222B" w:rsidRPr="002E5234" w:rsidRDefault="006F222B" w:rsidP="00DB7F29">
            <w:pPr>
              <w:jc w:val="left"/>
              <w:rPr>
                <w:sz w:val="18"/>
                <w:szCs w:val="18"/>
              </w:rPr>
            </w:pPr>
            <w:r w:rsidRPr="002E5234">
              <w:rPr>
                <w:sz w:val="18"/>
                <w:szCs w:val="18"/>
              </w:rPr>
              <w:t>Confidor 70 WG</w:t>
            </w:r>
          </w:p>
          <w:p w:rsidR="009C7BF8" w:rsidRDefault="009C7BF8" w:rsidP="00DB7F29">
            <w:pPr>
              <w:jc w:val="left"/>
              <w:rPr>
                <w:sz w:val="18"/>
                <w:szCs w:val="18"/>
              </w:rPr>
            </w:pPr>
          </w:p>
          <w:p w:rsidR="00D53B63" w:rsidRPr="00CC6012" w:rsidRDefault="00D53B63" w:rsidP="00DB7F29">
            <w:pPr>
              <w:jc w:val="left"/>
              <w:rPr>
                <w:sz w:val="18"/>
                <w:szCs w:val="18"/>
              </w:rPr>
            </w:pPr>
          </w:p>
          <w:p w:rsidR="00D53B63" w:rsidRPr="00CC6012" w:rsidRDefault="007D7D7E" w:rsidP="00DB7F29">
            <w:pPr>
              <w:jc w:val="left"/>
              <w:rPr>
                <w:sz w:val="18"/>
                <w:szCs w:val="18"/>
              </w:rPr>
            </w:pPr>
            <w:r w:rsidRPr="00CC6012">
              <w:rPr>
                <w:sz w:val="18"/>
                <w:szCs w:val="18"/>
              </w:rPr>
              <w:t>Kohinor SL 200</w:t>
            </w:r>
            <w:r w:rsidR="00770C5F" w:rsidRPr="003F13E4">
              <w:rPr>
                <w:b/>
                <w:sz w:val="18"/>
                <w:szCs w:val="18"/>
              </w:rPr>
              <w:t>*3</w:t>
            </w:r>
          </w:p>
          <w:p w:rsidR="007D7D7E" w:rsidRPr="00CC6012" w:rsidRDefault="007D7D7E" w:rsidP="00DB7F29">
            <w:pPr>
              <w:jc w:val="left"/>
              <w:rPr>
                <w:sz w:val="18"/>
                <w:szCs w:val="18"/>
              </w:rPr>
            </w:pPr>
            <w:r w:rsidRPr="00CC6012">
              <w:rPr>
                <w:sz w:val="18"/>
                <w:szCs w:val="18"/>
              </w:rPr>
              <w:t>Pirimor 50 WG</w:t>
            </w:r>
          </w:p>
          <w:p w:rsidR="007D7D7E" w:rsidRPr="00CC6012" w:rsidRDefault="007D7D7E" w:rsidP="00DB7F29">
            <w:pPr>
              <w:jc w:val="left"/>
              <w:rPr>
                <w:sz w:val="18"/>
                <w:szCs w:val="18"/>
              </w:rPr>
            </w:pPr>
            <w:r w:rsidRPr="00CC6012">
              <w:rPr>
                <w:sz w:val="18"/>
                <w:szCs w:val="18"/>
              </w:rPr>
              <w:t>Actara 25 WG</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Bio plantella flora kenyatox verde</w:t>
            </w:r>
            <w:r w:rsidR="005B62B8" w:rsidRPr="002E5234">
              <w:rPr>
                <w:b/>
                <w:sz w:val="18"/>
                <w:szCs w:val="18"/>
              </w:rPr>
              <w:t>*</w:t>
            </w:r>
            <w:r w:rsidR="00EB75E2">
              <w:rPr>
                <w:b/>
                <w:sz w:val="18"/>
                <w:szCs w:val="18"/>
              </w:rPr>
              <w:t>2</w:t>
            </w:r>
          </w:p>
          <w:p w:rsidR="007D7D7E" w:rsidRPr="00CC6012" w:rsidRDefault="007D7D7E" w:rsidP="00DB7F29">
            <w:pPr>
              <w:jc w:val="left"/>
              <w:rPr>
                <w:sz w:val="18"/>
                <w:szCs w:val="18"/>
              </w:rPr>
            </w:pPr>
            <w:r w:rsidRPr="00CC6012">
              <w:rPr>
                <w:sz w:val="18"/>
                <w:szCs w:val="18"/>
              </w:rPr>
              <w:t>Valentin Eko insekticid iz naravnega piretrina-R</w:t>
            </w:r>
            <w:r w:rsidR="00534B8D" w:rsidRPr="003F13E4">
              <w:rPr>
                <w:b/>
                <w:sz w:val="18"/>
                <w:szCs w:val="18"/>
              </w:rPr>
              <w:t>*2</w:t>
            </w:r>
          </w:p>
          <w:p w:rsidR="007D7D7E" w:rsidRPr="00CC6012" w:rsidRDefault="007D7D7E" w:rsidP="00DB7F29">
            <w:pPr>
              <w:jc w:val="left"/>
              <w:rPr>
                <w:sz w:val="18"/>
                <w:szCs w:val="18"/>
              </w:rPr>
            </w:pPr>
            <w:r w:rsidRPr="00CC6012">
              <w:rPr>
                <w:sz w:val="18"/>
                <w:szCs w:val="18"/>
              </w:rPr>
              <w:t>Flora verde</w:t>
            </w:r>
          </w:p>
          <w:p w:rsidR="007D7D7E" w:rsidRPr="00CC6012" w:rsidRDefault="007D7D7E" w:rsidP="00DB7F29">
            <w:pPr>
              <w:jc w:val="left"/>
              <w:rPr>
                <w:sz w:val="18"/>
                <w:szCs w:val="18"/>
              </w:rPr>
            </w:pPr>
            <w:r w:rsidRPr="00CC6012">
              <w:rPr>
                <w:sz w:val="18"/>
                <w:szCs w:val="18"/>
              </w:rPr>
              <w:t>Biotip floral</w:t>
            </w:r>
          </w:p>
          <w:p w:rsidR="007D7D7E" w:rsidRPr="00CC6012" w:rsidRDefault="007D7D7E" w:rsidP="00DB7F29">
            <w:pPr>
              <w:jc w:val="left"/>
              <w:rPr>
                <w:sz w:val="18"/>
                <w:szCs w:val="18"/>
              </w:rPr>
            </w:pPr>
            <w:r w:rsidRPr="00CC6012">
              <w:rPr>
                <w:sz w:val="18"/>
                <w:szCs w:val="18"/>
              </w:rPr>
              <w:t>Calypso SC 480</w:t>
            </w:r>
          </w:p>
          <w:p w:rsidR="007D7D7E" w:rsidRPr="00CC6012" w:rsidRDefault="007D7D7E" w:rsidP="00DB7F29">
            <w:pPr>
              <w:jc w:val="left"/>
              <w:rPr>
                <w:sz w:val="18"/>
                <w:szCs w:val="18"/>
              </w:rPr>
            </w:pPr>
            <w:r w:rsidRPr="00CC6012">
              <w:rPr>
                <w:sz w:val="18"/>
                <w:szCs w:val="18"/>
              </w:rPr>
              <w:t xml:space="preserve">Karate Zeon 5 CS </w:t>
            </w:r>
            <w:r w:rsidRPr="00CC6012">
              <w:rPr>
                <w:b/>
                <w:sz w:val="18"/>
                <w:szCs w:val="18"/>
              </w:rPr>
              <w:t>***</w:t>
            </w:r>
          </w:p>
          <w:p w:rsidR="007D7D7E" w:rsidRPr="00CC6012" w:rsidRDefault="007D7D7E" w:rsidP="00DB7F29">
            <w:pPr>
              <w:jc w:val="left"/>
              <w:rPr>
                <w:sz w:val="18"/>
                <w:szCs w:val="18"/>
              </w:rPr>
            </w:pPr>
            <w:r w:rsidRPr="00CC6012">
              <w:rPr>
                <w:sz w:val="18"/>
                <w:szCs w:val="18"/>
              </w:rPr>
              <w:t>Aktiv</w:t>
            </w:r>
            <w:r w:rsidR="00C8088D">
              <w:rPr>
                <w:b/>
                <w:sz w:val="18"/>
                <w:szCs w:val="18"/>
              </w:rPr>
              <w:t>*</w:t>
            </w:r>
            <w:r w:rsidR="00013137">
              <w:rPr>
                <w:b/>
                <w:sz w:val="18"/>
                <w:szCs w:val="18"/>
              </w:rPr>
              <w:t>*5</w:t>
            </w:r>
          </w:p>
          <w:p w:rsidR="007D7D7E" w:rsidRPr="00CC6012" w:rsidRDefault="002A46AA" w:rsidP="00DB7F29">
            <w:pPr>
              <w:jc w:val="left"/>
              <w:rPr>
                <w:sz w:val="18"/>
                <w:szCs w:val="18"/>
              </w:rPr>
            </w:pPr>
            <w:r>
              <w:rPr>
                <w:sz w:val="18"/>
                <w:szCs w:val="18"/>
              </w:rPr>
              <w:t>Aktiv-R</w:t>
            </w:r>
            <w:r w:rsidR="00C8088D">
              <w:rPr>
                <w:b/>
                <w:sz w:val="18"/>
                <w:szCs w:val="18"/>
              </w:rPr>
              <w:t>*</w:t>
            </w:r>
            <w:r w:rsidR="00013137">
              <w:rPr>
                <w:b/>
                <w:sz w:val="18"/>
                <w:szCs w:val="18"/>
              </w:rPr>
              <w:t>*5</w:t>
            </w:r>
          </w:p>
          <w:p w:rsidR="00013137" w:rsidRDefault="007D7D7E" w:rsidP="00DB7F29">
            <w:pPr>
              <w:jc w:val="left"/>
              <w:rPr>
                <w:sz w:val="18"/>
                <w:szCs w:val="18"/>
              </w:rPr>
            </w:pPr>
            <w:r w:rsidRPr="00CC6012">
              <w:rPr>
                <w:sz w:val="18"/>
                <w:szCs w:val="18"/>
              </w:rPr>
              <w:t>Valentin Eko insekticid  iz maščobnih ksl.</w:t>
            </w:r>
            <w:r w:rsidR="00C8088D">
              <w:rPr>
                <w:b/>
                <w:sz w:val="18"/>
                <w:szCs w:val="18"/>
              </w:rPr>
              <w:t xml:space="preserve"> *</w:t>
            </w:r>
            <w:r w:rsidR="00013137">
              <w:rPr>
                <w:sz w:val="18"/>
                <w:szCs w:val="18"/>
              </w:rPr>
              <w:t>*5</w:t>
            </w:r>
          </w:p>
          <w:p w:rsidR="007D7D7E" w:rsidRPr="00CC6012" w:rsidRDefault="007D7D7E" w:rsidP="00DB7F29">
            <w:pPr>
              <w:jc w:val="left"/>
              <w:rPr>
                <w:sz w:val="18"/>
                <w:szCs w:val="18"/>
              </w:rPr>
            </w:pPr>
            <w:r w:rsidRPr="00CC6012">
              <w:rPr>
                <w:sz w:val="18"/>
                <w:szCs w:val="18"/>
              </w:rPr>
              <w:t>Valentin Eko insekticid iz mašč. ksl. – R</w:t>
            </w:r>
            <w:r w:rsidR="00C8088D">
              <w:rPr>
                <w:b/>
                <w:sz w:val="18"/>
                <w:szCs w:val="18"/>
              </w:rPr>
              <w:t>*</w:t>
            </w:r>
            <w:r w:rsidR="00013137">
              <w:rPr>
                <w:b/>
                <w:sz w:val="18"/>
                <w:szCs w:val="18"/>
              </w:rPr>
              <w:t>*5</w:t>
            </w:r>
          </w:p>
          <w:p w:rsidR="007D7D7E" w:rsidRDefault="007D7D7E" w:rsidP="00DB7F29">
            <w:pPr>
              <w:jc w:val="left"/>
              <w:rPr>
                <w:sz w:val="18"/>
                <w:szCs w:val="18"/>
              </w:rPr>
            </w:pPr>
            <w:r w:rsidRPr="00CC6012">
              <w:rPr>
                <w:sz w:val="18"/>
                <w:szCs w:val="18"/>
              </w:rPr>
              <w:t>Mospilan 20 SG</w:t>
            </w:r>
            <w:r w:rsidR="00770C5F" w:rsidRPr="003F13E4">
              <w:rPr>
                <w:b/>
                <w:sz w:val="18"/>
                <w:szCs w:val="18"/>
              </w:rPr>
              <w:t>*4</w:t>
            </w:r>
          </w:p>
          <w:p w:rsidR="001848F6" w:rsidRDefault="001848F6" w:rsidP="00DB7F29">
            <w:pPr>
              <w:jc w:val="left"/>
              <w:rPr>
                <w:sz w:val="18"/>
                <w:szCs w:val="18"/>
              </w:rPr>
            </w:pPr>
            <w:r>
              <w:rPr>
                <w:sz w:val="18"/>
                <w:szCs w:val="18"/>
              </w:rPr>
              <w:t>Mospilan SG</w:t>
            </w:r>
            <w:r w:rsidR="00BC1FBC" w:rsidRPr="003F13E4">
              <w:rPr>
                <w:b/>
                <w:sz w:val="18"/>
                <w:szCs w:val="18"/>
              </w:rPr>
              <w:t>*2</w:t>
            </w:r>
          </w:p>
          <w:p w:rsidR="001848F6" w:rsidRPr="00CC6012" w:rsidRDefault="001848F6" w:rsidP="00DB7F29">
            <w:pPr>
              <w:jc w:val="left"/>
              <w:rPr>
                <w:sz w:val="18"/>
                <w:szCs w:val="18"/>
              </w:rPr>
            </w:pPr>
            <w:r>
              <w:rPr>
                <w:sz w:val="18"/>
                <w:szCs w:val="18"/>
              </w:rPr>
              <w:t>Moksycan 20 SG</w:t>
            </w:r>
            <w:r w:rsidR="00770C5F" w:rsidRPr="003F13E4">
              <w:rPr>
                <w:b/>
                <w:sz w:val="18"/>
                <w:szCs w:val="18"/>
              </w:rPr>
              <w:t>*4</w:t>
            </w:r>
          </w:p>
          <w:p w:rsidR="007D7D7E" w:rsidRPr="00CC6012" w:rsidRDefault="007D7D7E" w:rsidP="00DB7F29">
            <w:pPr>
              <w:jc w:val="left"/>
              <w:rPr>
                <w:sz w:val="18"/>
                <w:szCs w:val="18"/>
              </w:rPr>
            </w:pPr>
            <w:r w:rsidRPr="00CC6012">
              <w:rPr>
                <w:sz w:val="18"/>
                <w:szCs w:val="18"/>
              </w:rPr>
              <w:t>Raptol koncentrat</w:t>
            </w:r>
          </w:p>
          <w:p w:rsidR="007D7D7E" w:rsidRPr="00CC6012" w:rsidRDefault="007D7D7E" w:rsidP="00DB7F29">
            <w:pPr>
              <w:jc w:val="left"/>
              <w:rPr>
                <w:sz w:val="18"/>
                <w:szCs w:val="18"/>
              </w:rPr>
            </w:pPr>
            <w:r w:rsidRPr="00CC6012">
              <w:rPr>
                <w:sz w:val="18"/>
                <w:szCs w:val="18"/>
              </w:rPr>
              <w:t>Raptol spray</w:t>
            </w:r>
          </w:p>
          <w:p w:rsidR="007D7D7E" w:rsidRPr="00CC6012" w:rsidRDefault="007D7D7E" w:rsidP="00DB7F29">
            <w:pPr>
              <w:jc w:val="left"/>
              <w:rPr>
                <w:b/>
                <w:sz w:val="18"/>
                <w:szCs w:val="18"/>
              </w:rPr>
            </w:pPr>
            <w:r w:rsidRPr="00CC6012">
              <w:rPr>
                <w:sz w:val="18"/>
                <w:szCs w:val="18"/>
              </w:rPr>
              <w:t>Perfekthion</w:t>
            </w:r>
            <w:r w:rsidR="00B7153D" w:rsidRPr="003F13E4">
              <w:rPr>
                <w:b/>
                <w:sz w:val="18"/>
                <w:szCs w:val="18"/>
              </w:rPr>
              <w:t>*</w:t>
            </w:r>
            <w:r w:rsidRPr="003F13E4">
              <w:rPr>
                <w:b/>
                <w:sz w:val="18"/>
                <w:szCs w:val="18"/>
              </w:rPr>
              <w:t xml:space="preserve"> </w:t>
            </w:r>
          </w:p>
          <w:p w:rsidR="007D7D7E" w:rsidRDefault="007D7D7E" w:rsidP="00DB7F29">
            <w:pPr>
              <w:jc w:val="left"/>
              <w:rPr>
                <w:b/>
                <w:sz w:val="18"/>
                <w:szCs w:val="18"/>
              </w:rPr>
            </w:pPr>
            <w:r w:rsidRPr="00CC6012">
              <w:rPr>
                <w:sz w:val="18"/>
                <w:szCs w:val="18"/>
              </w:rPr>
              <w:t xml:space="preserve">Chess 50 WG </w:t>
            </w:r>
            <w:r w:rsidR="00C8088D" w:rsidRPr="002E5234">
              <w:rPr>
                <w:b/>
                <w:sz w:val="18"/>
                <w:szCs w:val="18"/>
              </w:rPr>
              <w:t>*3</w:t>
            </w:r>
            <w:r w:rsidRPr="00CC6012">
              <w:rPr>
                <w:b/>
                <w:sz w:val="18"/>
                <w:szCs w:val="18"/>
              </w:rPr>
              <w:t>**</w:t>
            </w:r>
          </w:p>
          <w:p w:rsidR="00BC1FBC" w:rsidRDefault="00BC1FBC" w:rsidP="00DB7F29">
            <w:pPr>
              <w:jc w:val="left"/>
              <w:rPr>
                <w:sz w:val="18"/>
                <w:szCs w:val="18"/>
              </w:rPr>
            </w:pPr>
            <w:r w:rsidRPr="003F13E4">
              <w:rPr>
                <w:sz w:val="18"/>
                <w:szCs w:val="18"/>
              </w:rPr>
              <w:t>Neemazal – T/S</w:t>
            </w:r>
          </w:p>
          <w:p w:rsidR="00013137" w:rsidRPr="003F13E4" w:rsidRDefault="00013137" w:rsidP="003F13E4">
            <w:pPr>
              <w:tabs>
                <w:tab w:val="num" w:pos="112"/>
              </w:tabs>
              <w:jc w:val="left"/>
              <w:rPr>
                <w:b/>
                <w:sz w:val="18"/>
                <w:szCs w:val="18"/>
              </w:rPr>
            </w:pPr>
            <w:r w:rsidRPr="00CC6012">
              <w:rPr>
                <w:sz w:val="18"/>
                <w:szCs w:val="18"/>
              </w:rPr>
              <w:t>Celaflor Naturen naravni insekticid za sadje, vrtnine in okrasne rastline - koncentrat</w:t>
            </w:r>
          </w:p>
        </w:tc>
        <w:tc>
          <w:tcPr>
            <w:tcW w:w="1418" w:type="dxa"/>
            <w:tcBorders>
              <w:top w:val="single" w:sz="4" w:space="0" w:color="auto"/>
              <w:left w:val="single" w:sz="4" w:space="0" w:color="auto"/>
              <w:bottom w:val="single" w:sz="4" w:space="0" w:color="auto"/>
              <w:right w:val="single" w:sz="4" w:space="0" w:color="auto"/>
            </w:tcBorders>
          </w:tcPr>
          <w:p w:rsidR="006F222B" w:rsidRDefault="006F222B" w:rsidP="00DB7F29">
            <w:pPr>
              <w:jc w:val="left"/>
              <w:rPr>
                <w:sz w:val="18"/>
                <w:szCs w:val="18"/>
              </w:rPr>
            </w:pPr>
            <w:bookmarkStart w:id="412" w:name="OLE_LINK3"/>
            <w:r>
              <w:rPr>
                <w:sz w:val="18"/>
                <w:szCs w:val="18"/>
              </w:rPr>
              <w:t xml:space="preserve">0,5-0,75 </w:t>
            </w:r>
            <w:r w:rsidR="00563753">
              <w:rPr>
                <w:sz w:val="18"/>
                <w:szCs w:val="18"/>
              </w:rPr>
              <w:t xml:space="preserve"> l/ha</w:t>
            </w:r>
          </w:p>
          <w:p w:rsidR="009C7BF8" w:rsidRDefault="006F222B" w:rsidP="00DB7F29">
            <w:pPr>
              <w:jc w:val="left"/>
              <w:rPr>
                <w:sz w:val="18"/>
                <w:szCs w:val="18"/>
              </w:rPr>
            </w:pPr>
            <w:r>
              <w:rPr>
                <w:sz w:val="18"/>
                <w:szCs w:val="18"/>
              </w:rPr>
              <w:t>3,5 g/1000 rastlin</w:t>
            </w:r>
            <w:r w:rsidR="009C7BF8">
              <w:rPr>
                <w:sz w:val="18"/>
                <w:szCs w:val="18"/>
              </w:rPr>
              <w:t>!</w:t>
            </w:r>
          </w:p>
          <w:p w:rsidR="00D53B63" w:rsidRDefault="006F222B" w:rsidP="00DB7F29">
            <w:pPr>
              <w:jc w:val="left"/>
              <w:rPr>
                <w:sz w:val="18"/>
                <w:szCs w:val="18"/>
              </w:rPr>
            </w:pPr>
            <w:r>
              <w:rPr>
                <w:sz w:val="18"/>
                <w:szCs w:val="18"/>
              </w:rPr>
              <w:t>0,15 kg/ha</w:t>
            </w:r>
            <w:r w:rsidR="009C7BF8">
              <w:rPr>
                <w:sz w:val="18"/>
                <w:szCs w:val="18"/>
              </w:rPr>
              <w:t>!!</w:t>
            </w:r>
          </w:p>
          <w:p w:rsidR="00D53B63" w:rsidRDefault="001848F6" w:rsidP="00DB7F29">
            <w:pPr>
              <w:jc w:val="left"/>
              <w:rPr>
                <w:sz w:val="18"/>
                <w:szCs w:val="18"/>
              </w:rPr>
            </w:pPr>
            <w:r w:rsidRPr="00460B71">
              <w:rPr>
                <w:sz w:val="18"/>
                <w:szCs w:val="18"/>
              </w:rPr>
              <w:t>0,5–0,75</w:t>
            </w:r>
            <w:r>
              <w:rPr>
                <w:sz w:val="18"/>
                <w:szCs w:val="18"/>
              </w:rPr>
              <w:t xml:space="preserve"> l/ha</w:t>
            </w:r>
          </w:p>
          <w:p w:rsidR="001848F6" w:rsidRDefault="001848F6" w:rsidP="00DB7F29">
            <w:pPr>
              <w:jc w:val="left"/>
              <w:rPr>
                <w:sz w:val="18"/>
                <w:szCs w:val="18"/>
              </w:rPr>
            </w:pPr>
            <w:r>
              <w:rPr>
                <w:sz w:val="18"/>
                <w:szCs w:val="18"/>
              </w:rPr>
              <w:t>0,75 kg/ha</w:t>
            </w:r>
          </w:p>
          <w:bookmarkEnd w:id="412"/>
          <w:p w:rsidR="007D7D7E" w:rsidRPr="00CC6012" w:rsidRDefault="007D7D7E" w:rsidP="00DB7F29">
            <w:pPr>
              <w:jc w:val="left"/>
              <w:rPr>
                <w:sz w:val="18"/>
                <w:szCs w:val="18"/>
              </w:rPr>
            </w:pPr>
            <w:r w:rsidRPr="00CC6012">
              <w:rPr>
                <w:sz w:val="18"/>
                <w:szCs w:val="18"/>
              </w:rPr>
              <w:t>150-200 g/ha</w:t>
            </w:r>
            <w:r>
              <w:rPr>
                <w:sz w:val="18"/>
                <w:szCs w:val="18"/>
              </w:rPr>
              <w:t xml:space="preserve"> </w:t>
            </w:r>
            <w:r w:rsidRPr="001A1684">
              <w:rPr>
                <w:sz w:val="18"/>
                <w:szCs w:val="18"/>
                <w:vertAlign w:val="superscript"/>
              </w:rPr>
              <w:t>$</w:t>
            </w:r>
            <w:r w:rsidR="002F6DB7">
              <w:rPr>
                <w:sz w:val="18"/>
                <w:szCs w:val="18"/>
                <w:vertAlign w:val="superscript"/>
              </w:rPr>
              <w:t>1</w:t>
            </w:r>
          </w:p>
          <w:p w:rsidR="007D7D7E" w:rsidRPr="00CC6012" w:rsidRDefault="007D7D7E" w:rsidP="00DB7F29">
            <w:pPr>
              <w:jc w:val="left"/>
              <w:rPr>
                <w:sz w:val="18"/>
                <w:szCs w:val="18"/>
              </w:rPr>
            </w:pPr>
            <w:r w:rsidRPr="00CC6012">
              <w:rPr>
                <w:sz w:val="18"/>
                <w:szCs w:val="18"/>
              </w:rPr>
              <w:t>400</w:t>
            </w:r>
            <w:r>
              <w:rPr>
                <w:sz w:val="18"/>
                <w:szCs w:val="18"/>
              </w:rPr>
              <w:t>-</w:t>
            </w:r>
            <w:r w:rsidRPr="00CC6012">
              <w:rPr>
                <w:sz w:val="18"/>
                <w:szCs w:val="18"/>
              </w:rPr>
              <w:t>800 g/ha</w:t>
            </w:r>
            <w:r>
              <w:rPr>
                <w:sz w:val="18"/>
                <w:szCs w:val="18"/>
              </w:rPr>
              <w:t xml:space="preserve"> </w:t>
            </w:r>
            <w:r w:rsidRPr="001A1684">
              <w:rPr>
                <w:sz w:val="18"/>
                <w:szCs w:val="18"/>
                <w:vertAlign w:val="superscript"/>
              </w:rPr>
              <w:t>$</w:t>
            </w:r>
            <w:r w:rsidR="002F6DB7">
              <w:rPr>
                <w:sz w:val="18"/>
                <w:szCs w:val="18"/>
                <w:vertAlign w:val="superscript"/>
              </w:rPr>
              <w:t>2</w:t>
            </w:r>
          </w:p>
          <w:p w:rsidR="007D7D7E" w:rsidRDefault="002A46AA" w:rsidP="00DB7F29">
            <w:pPr>
              <w:jc w:val="left"/>
              <w:rPr>
                <w:sz w:val="18"/>
                <w:szCs w:val="18"/>
              </w:rPr>
            </w:pPr>
            <w:r>
              <w:rPr>
                <w:sz w:val="18"/>
                <w:szCs w:val="18"/>
              </w:rPr>
              <w:t>100%</w:t>
            </w:r>
          </w:p>
          <w:p w:rsidR="001848F6" w:rsidRPr="00CC6012" w:rsidRDefault="001848F6" w:rsidP="00DB7F29">
            <w:pPr>
              <w:jc w:val="left"/>
              <w:rPr>
                <w:sz w:val="18"/>
                <w:szCs w:val="18"/>
              </w:rPr>
            </w:pPr>
          </w:p>
          <w:p w:rsidR="007D7D7E" w:rsidRDefault="007D7D7E" w:rsidP="00DB7F29">
            <w:pPr>
              <w:jc w:val="left"/>
              <w:rPr>
                <w:sz w:val="18"/>
                <w:szCs w:val="18"/>
              </w:rPr>
            </w:pPr>
            <w:r w:rsidRPr="00CC6012">
              <w:rPr>
                <w:sz w:val="18"/>
                <w:szCs w:val="18"/>
              </w:rPr>
              <w:t>100 %</w:t>
            </w:r>
          </w:p>
          <w:p w:rsidR="00D53B63" w:rsidRDefault="00D53B63" w:rsidP="00DB7F29">
            <w:pPr>
              <w:jc w:val="left"/>
              <w:rPr>
                <w:sz w:val="18"/>
                <w:szCs w:val="18"/>
              </w:rPr>
            </w:pPr>
          </w:p>
          <w:p w:rsidR="00EB75E2" w:rsidRPr="00CC6012" w:rsidRDefault="00EB75E2" w:rsidP="00DB7F29">
            <w:pPr>
              <w:jc w:val="left"/>
              <w:rPr>
                <w:sz w:val="18"/>
                <w:szCs w:val="18"/>
              </w:rPr>
            </w:pPr>
          </w:p>
          <w:p w:rsidR="007D7D7E" w:rsidRPr="00CC6012" w:rsidRDefault="007D7D7E" w:rsidP="00DB7F29">
            <w:pPr>
              <w:jc w:val="left"/>
              <w:rPr>
                <w:sz w:val="18"/>
                <w:szCs w:val="18"/>
              </w:rPr>
            </w:pPr>
            <w:r>
              <w:rPr>
                <w:sz w:val="18"/>
                <w:szCs w:val="18"/>
              </w:rPr>
              <w:t>0,125 – 0,16%</w:t>
            </w:r>
          </w:p>
          <w:p w:rsidR="007D7D7E" w:rsidRPr="00CC6012" w:rsidRDefault="007D7D7E" w:rsidP="00DB7F29">
            <w:pPr>
              <w:jc w:val="left"/>
              <w:rPr>
                <w:sz w:val="18"/>
                <w:szCs w:val="18"/>
              </w:rPr>
            </w:pPr>
            <w:r>
              <w:rPr>
                <w:sz w:val="18"/>
                <w:szCs w:val="18"/>
              </w:rPr>
              <w:t>0,125 – 0,16%</w:t>
            </w:r>
          </w:p>
          <w:p w:rsidR="007D7D7E" w:rsidRPr="00CC6012" w:rsidRDefault="007D7D7E" w:rsidP="00DB7F29">
            <w:pPr>
              <w:jc w:val="left"/>
              <w:rPr>
                <w:sz w:val="18"/>
                <w:szCs w:val="18"/>
              </w:rPr>
            </w:pPr>
            <w:r w:rsidRPr="00CC6012">
              <w:rPr>
                <w:sz w:val="18"/>
                <w:szCs w:val="18"/>
              </w:rPr>
              <w:t>0,45 l/ha</w:t>
            </w:r>
          </w:p>
          <w:p w:rsidR="007D7D7E" w:rsidRPr="00CC6012" w:rsidRDefault="007D7D7E" w:rsidP="00DB7F29">
            <w:pPr>
              <w:jc w:val="left"/>
              <w:rPr>
                <w:sz w:val="18"/>
                <w:szCs w:val="18"/>
              </w:rPr>
            </w:pPr>
            <w:r w:rsidRPr="00CC6012">
              <w:rPr>
                <w:sz w:val="18"/>
                <w:szCs w:val="18"/>
              </w:rPr>
              <w:t>0,15 l/ha</w:t>
            </w:r>
          </w:p>
          <w:p w:rsidR="007D7D7E" w:rsidRPr="00CC6012" w:rsidRDefault="007D7D7E" w:rsidP="00DB7F29">
            <w:pPr>
              <w:jc w:val="left"/>
              <w:rPr>
                <w:sz w:val="18"/>
                <w:szCs w:val="18"/>
              </w:rPr>
            </w:pPr>
            <w:r w:rsidRPr="00CC6012">
              <w:rPr>
                <w:sz w:val="18"/>
                <w:szCs w:val="18"/>
              </w:rPr>
              <w:t>3 %</w:t>
            </w:r>
          </w:p>
          <w:p w:rsidR="007D7D7E" w:rsidRPr="00CC6012" w:rsidRDefault="002A46AA" w:rsidP="00DB7F29">
            <w:pPr>
              <w:jc w:val="left"/>
              <w:rPr>
                <w:sz w:val="18"/>
                <w:szCs w:val="18"/>
              </w:rPr>
            </w:pPr>
            <w:r>
              <w:rPr>
                <w:sz w:val="18"/>
                <w:szCs w:val="18"/>
              </w:rPr>
              <w:t>100%</w:t>
            </w:r>
          </w:p>
          <w:p w:rsidR="007D7D7E" w:rsidRPr="00CC6012" w:rsidRDefault="007D7D7E" w:rsidP="00DB7F29">
            <w:pPr>
              <w:jc w:val="left"/>
              <w:rPr>
                <w:sz w:val="18"/>
                <w:szCs w:val="18"/>
              </w:rPr>
            </w:pPr>
            <w:r w:rsidRPr="00CC6012">
              <w:rPr>
                <w:sz w:val="18"/>
                <w:szCs w:val="18"/>
              </w:rPr>
              <w:t>3 %</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100 %</w:t>
            </w:r>
          </w:p>
          <w:p w:rsidR="007D7D7E" w:rsidRPr="00CC6012" w:rsidRDefault="007D7D7E" w:rsidP="00DB7F29">
            <w:pPr>
              <w:jc w:val="left"/>
              <w:rPr>
                <w:sz w:val="18"/>
                <w:szCs w:val="18"/>
              </w:rPr>
            </w:pPr>
          </w:p>
          <w:p w:rsidR="007D7D7E" w:rsidRDefault="007D7D7E" w:rsidP="00DB7F29">
            <w:pPr>
              <w:jc w:val="left"/>
              <w:rPr>
                <w:sz w:val="18"/>
                <w:szCs w:val="18"/>
              </w:rPr>
            </w:pPr>
            <w:r w:rsidRPr="00CC6012">
              <w:rPr>
                <w:sz w:val="18"/>
                <w:szCs w:val="18"/>
              </w:rPr>
              <w:t>0,25 kg/ha</w:t>
            </w:r>
          </w:p>
          <w:p w:rsidR="001848F6" w:rsidRDefault="001848F6" w:rsidP="00DB7F29">
            <w:pPr>
              <w:jc w:val="left"/>
              <w:rPr>
                <w:sz w:val="18"/>
                <w:szCs w:val="18"/>
              </w:rPr>
            </w:pPr>
            <w:r>
              <w:rPr>
                <w:sz w:val="18"/>
                <w:szCs w:val="18"/>
              </w:rPr>
              <w:t>0,25 kg/ha</w:t>
            </w:r>
          </w:p>
          <w:p w:rsidR="001848F6" w:rsidRPr="00CC6012" w:rsidRDefault="001848F6" w:rsidP="00DB7F29">
            <w:pPr>
              <w:jc w:val="left"/>
              <w:rPr>
                <w:sz w:val="18"/>
                <w:szCs w:val="18"/>
              </w:rPr>
            </w:pPr>
            <w:r>
              <w:rPr>
                <w:sz w:val="18"/>
                <w:szCs w:val="18"/>
              </w:rPr>
              <w:t>0,25 kg/ha</w:t>
            </w:r>
          </w:p>
          <w:p w:rsidR="007D7D7E" w:rsidRPr="00CC6012" w:rsidRDefault="007D7D7E" w:rsidP="00DB7F29">
            <w:pPr>
              <w:jc w:val="left"/>
              <w:rPr>
                <w:sz w:val="18"/>
                <w:szCs w:val="18"/>
              </w:rPr>
            </w:pPr>
            <w:r w:rsidRPr="00CC6012">
              <w:rPr>
                <w:sz w:val="18"/>
                <w:szCs w:val="18"/>
              </w:rPr>
              <w:t>10 l/ha</w:t>
            </w:r>
          </w:p>
          <w:p w:rsidR="007D7D7E" w:rsidRPr="00CC6012" w:rsidRDefault="007D7D7E" w:rsidP="00DB7F29">
            <w:pPr>
              <w:jc w:val="left"/>
              <w:rPr>
                <w:sz w:val="18"/>
                <w:szCs w:val="18"/>
              </w:rPr>
            </w:pPr>
            <w:r w:rsidRPr="00CC6012">
              <w:rPr>
                <w:sz w:val="18"/>
                <w:szCs w:val="18"/>
              </w:rPr>
              <w:t>100 %</w:t>
            </w:r>
          </w:p>
          <w:p w:rsidR="007D7D7E" w:rsidRPr="00CC6012" w:rsidRDefault="007D7D7E" w:rsidP="00DB7F29">
            <w:pPr>
              <w:jc w:val="left"/>
              <w:rPr>
                <w:sz w:val="18"/>
                <w:szCs w:val="18"/>
              </w:rPr>
            </w:pPr>
            <w:r w:rsidRPr="00CC6012">
              <w:rPr>
                <w:sz w:val="18"/>
                <w:szCs w:val="18"/>
              </w:rPr>
              <w:t>0,5 l/ha</w:t>
            </w:r>
          </w:p>
          <w:p w:rsidR="007D7D7E" w:rsidRDefault="006F222B" w:rsidP="00DB7F29">
            <w:pPr>
              <w:jc w:val="left"/>
              <w:rPr>
                <w:sz w:val="18"/>
                <w:szCs w:val="18"/>
              </w:rPr>
            </w:pPr>
            <w:r>
              <w:rPr>
                <w:sz w:val="18"/>
                <w:szCs w:val="18"/>
              </w:rPr>
              <w:t xml:space="preserve">200 </w:t>
            </w:r>
            <w:r w:rsidR="007D7D7E" w:rsidRPr="00CC6012">
              <w:rPr>
                <w:sz w:val="18"/>
                <w:szCs w:val="18"/>
              </w:rPr>
              <w:t>g/ha</w:t>
            </w:r>
          </w:p>
          <w:p w:rsidR="00BC1FBC" w:rsidRDefault="00BC1FBC" w:rsidP="00DB7F29">
            <w:pPr>
              <w:jc w:val="left"/>
              <w:rPr>
                <w:sz w:val="18"/>
                <w:szCs w:val="18"/>
              </w:rPr>
            </w:pPr>
            <w:r>
              <w:rPr>
                <w:sz w:val="18"/>
                <w:szCs w:val="18"/>
              </w:rPr>
              <w:t>2-3 l/ha</w:t>
            </w:r>
          </w:p>
          <w:p w:rsidR="00013137" w:rsidRPr="00CC6012" w:rsidRDefault="00013137" w:rsidP="00DB7F29">
            <w:pPr>
              <w:jc w:val="left"/>
              <w:rPr>
                <w:sz w:val="18"/>
                <w:szCs w:val="18"/>
              </w:rPr>
            </w:pPr>
            <w:r>
              <w:rPr>
                <w:sz w:val="18"/>
                <w:szCs w:val="18"/>
              </w:rPr>
              <w:t>2 %</w:t>
            </w:r>
          </w:p>
        </w:tc>
        <w:tc>
          <w:tcPr>
            <w:tcW w:w="1043" w:type="dxa"/>
            <w:tcBorders>
              <w:top w:val="single" w:sz="4" w:space="0" w:color="auto"/>
              <w:left w:val="single" w:sz="4" w:space="0" w:color="auto"/>
              <w:bottom w:val="single" w:sz="4" w:space="0" w:color="auto"/>
              <w:right w:val="single" w:sz="4" w:space="0" w:color="auto"/>
            </w:tcBorders>
          </w:tcPr>
          <w:p w:rsidR="007D7D7E" w:rsidRDefault="007D7D7E" w:rsidP="00DB7F29">
            <w:pPr>
              <w:jc w:val="left"/>
              <w:rPr>
                <w:sz w:val="18"/>
                <w:szCs w:val="18"/>
              </w:rPr>
            </w:pPr>
            <w:r w:rsidRPr="00CC6012">
              <w:rPr>
                <w:sz w:val="18"/>
                <w:szCs w:val="18"/>
              </w:rPr>
              <w:t>7</w:t>
            </w:r>
          </w:p>
          <w:p w:rsidR="006F222B" w:rsidRDefault="006F222B" w:rsidP="00DB7F29">
            <w:pPr>
              <w:jc w:val="left"/>
              <w:rPr>
                <w:sz w:val="18"/>
                <w:szCs w:val="18"/>
              </w:rPr>
            </w:pPr>
            <w:r>
              <w:rPr>
                <w:sz w:val="18"/>
                <w:szCs w:val="18"/>
              </w:rPr>
              <w:t>3</w:t>
            </w:r>
          </w:p>
          <w:p w:rsidR="006F222B" w:rsidRDefault="006F222B" w:rsidP="00DB7F29">
            <w:pPr>
              <w:jc w:val="left"/>
              <w:rPr>
                <w:sz w:val="18"/>
                <w:szCs w:val="18"/>
              </w:rPr>
            </w:pPr>
          </w:p>
          <w:p w:rsidR="009C7BF8" w:rsidRDefault="008C7385" w:rsidP="00DB7F29">
            <w:pPr>
              <w:jc w:val="left"/>
              <w:rPr>
                <w:sz w:val="18"/>
                <w:szCs w:val="18"/>
              </w:rPr>
            </w:pPr>
            <w:r>
              <w:rPr>
                <w:sz w:val="18"/>
                <w:szCs w:val="18"/>
              </w:rPr>
              <w:t>3</w:t>
            </w:r>
          </w:p>
          <w:p w:rsidR="006F222B" w:rsidRDefault="00770C5F" w:rsidP="00DB7F29">
            <w:pPr>
              <w:jc w:val="left"/>
              <w:rPr>
                <w:sz w:val="18"/>
                <w:szCs w:val="18"/>
              </w:rPr>
            </w:pPr>
            <w:r>
              <w:rPr>
                <w:sz w:val="18"/>
                <w:szCs w:val="18"/>
              </w:rPr>
              <w:t>7</w:t>
            </w:r>
          </w:p>
          <w:p w:rsidR="009C7BF8" w:rsidRPr="00CC6012" w:rsidRDefault="001848F6" w:rsidP="00DB7F29">
            <w:pPr>
              <w:jc w:val="left"/>
              <w:rPr>
                <w:sz w:val="18"/>
                <w:szCs w:val="18"/>
              </w:rPr>
            </w:pPr>
            <w:r>
              <w:rPr>
                <w:sz w:val="18"/>
                <w:szCs w:val="18"/>
              </w:rPr>
              <w:t>7</w:t>
            </w:r>
          </w:p>
          <w:p w:rsidR="007D7D7E" w:rsidRPr="00CC6012" w:rsidRDefault="002F6DB7" w:rsidP="00DB7F29">
            <w:pPr>
              <w:jc w:val="left"/>
              <w:rPr>
                <w:sz w:val="18"/>
                <w:szCs w:val="18"/>
              </w:rPr>
            </w:pPr>
            <w:r>
              <w:rPr>
                <w:sz w:val="18"/>
                <w:szCs w:val="18"/>
              </w:rPr>
              <w:t>3</w:t>
            </w:r>
          </w:p>
          <w:p w:rsidR="007D7D7E" w:rsidRPr="00CC6012" w:rsidRDefault="007D7D7E" w:rsidP="00DB7F29">
            <w:pPr>
              <w:jc w:val="left"/>
              <w:rPr>
                <w:sz w:val="18"/>
                <w:szCs w:val="18"/>
              </w:rPr>
            </w:pPr>
            <w:r w:rsidRPr="00CC6012">
              <w:rPr>
                <w:sz w:val="18"/>
                <w:szCs w:val="18"/>
              </w:rPr>
              <w:t>ČU</w:t>
            </w:r>
          </w:p>
          <w:p w:rsidR="007D7D7E" w:rsidRDefault="00F55C73" w:rsidP="00DB7F29">
            <w:pPr>
              <w:jc w:val="left"/>
              <w:rPr>
                <w:sz w:val="18"/>
                <w:szCs w:val="18"/>
              </w:rPr>
            </w:pPr>
            <w:r>
              <w:rPr>
                <w:sz w:val="18"/>
                <w:szCs w:val="18"/>
              </w:rPr>
              <w:t>4</w:t>
            </w:r>
          </w:p>
          <w:p w:rsidR="00D53B63" w:rsidRPr="00CC6012" w:rsidRDefault="00D53B63" w:rsidP="00DB7F29">
            <w:pPr>
              <w:jc w:val="left"/>
              <w:rPr>
                <w:sz w:val="18"/>
                <w:szCs w:val="18"/>
              </w:rPr>
            </w:pPr>
          </w:p>
          <w:p w:rsidR="007D7D7E" w:rsidRDefault="001848F6" w:rsidP="00DB7F29">
            <w:pPr>
              <w:jc w:val="left"/>
              <w:rPr>
                <w:sz w:val="18"/>
                <w:szCs w:val="18"/>
              </w:rPr>
            </w:pPr>
            <w:r>
              <w:rPr>
                <w:sz w:val="18"/>
                <w:szCs w:val="18"/>
              </w:rPr>
              <w:t>4</w:t>
            </w:r>
          </w:p>
          <w:p w:rsidR="001848F6" w:rsidRDefault="001848F6" w:rsidP="00DB7F29">
            <w:pPr>
              <w:jc w:val="left"/>
              <w:rPr>
                <w:sz w:val="18"/>
                <w:szCs w:val="18"/>
              </w:rPr>
            </w:pPr>
          </w:p>
          <w:p w:rsidR="00EB75E2" w:rsidRPr="00CC6012" w:rsidRDefault="00EB75E2" w:rsidP="00DB7F29">
            <w:pPr>
              <w:jc w:val="left"/>
              <w:rPr>
                <w:sz w:val="18"/>
                <w:szCs w:val="18"/>
              </w:rPr>
            </w:pPr>
          </w:p>
          <w:p w:rsidR="007D7D7E" w:rsidRPr="00CC6012" w:rsidRDefault="00770C5F" w:rsidP="00DB7F29">
            <w:pPr>
              <w:jc w:val="left"/>
              <w:rPr>
                <w:sz w:val="18"/>
                <w:szCs w:val="18"/>
              </w:rPr>
            </w:pPr>
            <w:r>
              <w:rPr>
                <w:sz w:val="18"/>
                <w:szCs w:val="18"/>
              </w:rPr>
              <w:t>3</w:t>
            </w:r>
          </w:p>
          <w:p w:rsidR="007D7D7E" w:rsidRPr="00CC6012" w:rsidRDefault="007D7D7E" w:rsidP="00DB7F29">
            <w:pPr>
              <w:jc w:val="left"/>
              <w:rPr>
                <w:sz w:val="18"/>
                <w:szCs w:val="18"/>
              </w:rPr>
            </w:pPr>
            <w:r w:rsidRPr="00CC6012">
              <w:rPr>
                <w:sz w:val="18"/>
                <w:szCs w:val="18"/>
              </w:rPr>
              <w:t>3</w:t>
            </w:r>
          </w:p>
          <w:p w:rsidR="007D7D7E" w:rsidRPr="00CC6012" w:rsidRDefault="00D53B63" w:rsidP="00DB7F29">
            <w:pPr>
              <w:jc w:val="left"/>
              <w:rPr>
                <w:sz w:val="18"/>
                <w:szCs w:val="18"/>
              </w:rPr>
            </w:pPr>
            <w:r>
              <w:rPr>
                <w:sz w:val="18"/>
                <w:szCs w:val="18"/>
              </w:rPr>
              <w:t>3</w:t>
            </w:r>
          </w:p>
          <w:p w:rsidR="007D7D7E" w:rsidRPr="00CC6012" w:rsidRDefault="007D7D7E" w:rsidP="00DB7F29">
            <w:pPr>
              <w:jc w:val="left"/>
              <w:rPr>
                <w:sz w:val="18"/>
                <w:szCs w:val="18"/>
              </w:rPr>
            </w:pPr>
            <w:r w:rsidRPr="00CC6012">
              <w:rPr>
                <w:sz w:val="18"/>
                <w:szCs w:val="18"/>
              </w:rPr>
              <w:t>3</w:t>
            </w:r>
          </w:p>
          <w:p w:rsidR="00D53B63" w:rsidRPr="00CC6012" w:rsidRDefault="007D7D7E" w:rsidP="00DB7F29">
            <w:pPr>
              <w:jc w:val="left"/>
              <w:rPr>
                <w:sz w:val="18"/>
                <w:szCs w:val="18"/>
              </w:rPr>
            </w:pPr>
            <w:r>
              <w:rPr>
                <w:sz w:val="18"/>
                <w:szCs w:val="18"/>
              </w:rPr>
              <w:t>ni potrebna</w:t>
            </w:r>
          </w:p>
          <w:p w:rsidR="00D53B63" w:rsidRPr="00CC6012" w:rsidRDefault="002A46AA" w:rsidP="00DB7F29">
            <w:pPr>
              <w:jc w:val="left"/>
              <w:rPr>
                <w:sz w:val="18"/>
                <w:szCs w:val="18"/>
              </w:rPr>
            </w:pPr>
            <w:r>
              <w:rPr>
                <w:sz w:val="18"/>
                <w:szCs w:val="18"/>
              </w:rPr>
              <w:t>ni potrebna</w:t>
            </w:r>
          </w:p>
          <w:p w:rsidR="007D7D7E" w:rsidRDefault="00D53B63" w:rsidP="00DB7F29">
            <w:pPr>
              <w:jc w:val="left"/>
              <w:rPr>
                <w:sz w:val="18"/>
                <w:szCs w:val="18"/>
              </w:rPr>
            </w:pPr>
            <w:r>
              <w:rPr>
                <w:sz w:val="18"/>
                <w:szCs w:val="18"/>
              </w:rPr>
              <w:t>ni potrebna</w:t>
            </w:r>
          </w:p>
          <w:p w:rsidR="00D53B63" w:rsidRDefault="00D53B63" w:rsidP="00DB7F29">
            <w:pPr>
              <w:jc w:val="left"/>
              <w:rPr>
                <w:sz w:val="18"/>
                <w:szCs w:val="18"/>
              </w:rPr>
            </w:pPr>
          </w:p>
          <w:p w:rsidR="007D7D7E" w:rsidRDefault="007D7D7E" w:rsidP="00DB7F29">
            <w:pPr>
              <w:jc w:val="left"/>
              <w:rPr>
                <w:sz w:val="18"/>
                <w:szCs w:val="18"/>
              </w:rPr>
            </w:pPr>
            <w:r>
              <w:rPr>
                <w:sz w:val="18"/>
                <w:szCs w:val="18"/>
              </w:rPr>
              <w:t>ni potrebna</w:t>
            </w:r>
          </w:p>
          <w:p w:rsidR="00D53B63" w:rsidRDefault="00D53B63" w:rsidP="00DB7F29">
            <w:pPr>
              <w:jc w:val="left"/>
              <w:rPr>
                <w:sz w:val="18"/>
                <w:szCs w:val="18"/>
              </w:rPr>
            </w:pPr>
          </w:p>
          <w:p w:rsidR="007D7D7E" w:rsidRDefault="007D7D7E" w:rsidP="00DB7F29">
            <w:pPr>
              <w:jc w:val="left"/>
              <w:rPr>
                <w:sz w:val="18"/>
                <w:szCs w:val="18"/>
              </w:rPr>
            </w:pPr>
            <w:r w:rsidRPr="00CC6012">
              <w:rPr>
                <w:sz w:val="18"/>
                <w:szCs w:val="18"/>
              </w:rPr>
              <w:t>7</w:t>
            </w:r>
          </w:p>
          <w:p w:rsidR="001848F6" w:rsidRDefault="001848F6" w:rsidP="00DB7F29">
            <w:pPr>
              <w:jc w:val="left"/>
              <w:rPr>
                <w:sz w:val="18"/>
                <w:szCs w:val="18"/>
              </w:rPr>
            </w:pPr>
            <w:r>
              <w:rPr>
                <w:sz w:val="18"/>
                <w:szCs w:val="18"/>
              </w:rPr>
              <w:t>7</w:t>
            </w:r>
          </w:p>
          <w:p w:rsidR="001848F6" w:rsidRPr="00CC6012" w:rsidRDefault="001848F6" w:rsidP="00DB7F29">
            <w:pPr>
              <w:jc w:val="left"/>
              <w:rPr>
                <w:sz w:val="18"/>
                <w:szCs w:val="18"/>
              </w:rPr>
            </w:pPr>
            <w:r>
              <w:rPr>
                <w:sz w:val="18"/>
                <w:szCs w:val="18"/>
              </w:rPr>
              <w:t>7</w:t>
            </w:r>
          </w:p>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r w:rsidRPr="00CC6012">
              <w:rPr>
                <w:sz w:val="18"/>
                <w:szCs w:val="18"/>
              </w:rPr>
              <w:t>28</w:t>
            </w:r>
          </w:p>
          <w:p w:rsidR="007D7D7E" w:rsidRDefault="007D7D7E" w:rsidP="00DB7F29">
            <w:pPr>
              <w:jc w:val="left"/>
              <w:rPr>
                <w:sz w:val="18"/>
                <w:szCs w:val="18"/>
              </w:rPr>
            </w:pPr>
            <w:r w:rsidRPr="00CC6012">
              <w:rPr>
                <w:sz w:val="18"/>
                <w:szCs w:val="18"/>
              </w:rPr>
              <w:t>3</w:t>
            </w:r>
          </w:p>
          <w:p w:rsidR="00BC1FBC" w:rsidRDefault="00BC1FBC" w:rsidP="00DB7F29">
            <w:pPr>
              <w:jc w:val="left"/>
              <w:rPr>
                <w:sz w:val="18"/>
                <w:szCs w:val="18"/>
              </w:rPr>
            </w:pPr>
            <w:r>
              <w:rPr>
                <w:sz w:val="18"/>
                <w:szCs w:val="18"/>
              </w:rPr>
              <w:t>3</w:t>
            </w:r>
          </w:p>
          <w:p w:rsidR="00013137" w:rsidRPr="00CC6012" w:rsidRDefault="00013137" w:rsidP="00DB7F29">
            <w:pPr>
              <w:jc w:val="left"/>
              <w:rPr>
                <w:sz w:val="18"/>
                <w:szCs w:val="18"/>
              </w:rPr>
            </w:pPr>
            <w:r>
              <w:rPr>
                <w:sz w:val="18"/>
                <w:szCs w:val="18"/>
              </w:rPr>
              <w:t>ni potrebna</w:t>
            </w:r>
          </w:p>
        </w:tc>
        <w:tc>
          <w:tcPr>
            <w:tcW w:w="1980" w:type="dxa"/>
            <w:tcBorders>
              <w:top w:val="single" w:sz="4" w:space="0" w:color="auto"/>
              <w:left w:val="single" w:sz="4" w:space="0" w:color="auto"/>
              <w:bottom w:val="single" w:sz="4" w:space="0" w:color="auto"/>
              <w:right w:val="single" w:sz="4" w:space="0" w:color="auto"/>
            </w:tcBorders>
          </w:tcPr>
          <w:p w:rsidR="006F222B" w:rsidRPr="002E5234" w:rsidRDefault="009C7BF8" w:rsidP="006F222B">
            <w:pPr>
              <w:pStyle w:val="Telobesedila"/>
              <w:jc w:val="left"/>
              <w:rPr>
                <w:sz w:val="17"/>
                <w:szCs w:val="17"/>
              </w:rPr>
            </w:pPr>
            <w:r>
              <w:rPr>
                <w:sz w:val="17"/>
                <w:szCs w:val="17"/>
              </w:rPr>
              <w:t>!</w:t>
            </w:r>
            <w:r w:rsidR="006F222B" w:rsidRPr="002E5234">
              <w:rPr>
                <w:sz w:val="17"/>
                <w:szCs w:val="17"/>
              </w:rPr>
              <w:t>dodamo vodi za kapljično namakanje (le za rastline gojene v zaščitenih prostorih)</w:t>
            </w:r>
          </w:p>
          <w:p w:rsidR="006F222B" w:rsidRPr="002E5234" w:rsidRDefault="009C7BF8" w:rsidP="006F222B">
            <w:pPr>
              <w:pStyle w:val="Telobesedila"/>
              <w:jc w:val="left"/>
              <w:rPr>
                <w:sz w:val="17"/>
                <w:szCs w:val="17"/>
              </w:rPr>
            </w:pPr>
            <w:r w:rsidRPr="009C7BF8">
              <w:rPr>
                <w:sz w:val="17"/>
                <w:szCs w:val="17"/>
              </w:rPr>
              <w:t>-</w:t>
            </w:r>
            <w:r>
              <w:rPr>
                <w:sz w:val="17"/>
                <w:szCs w:val="17"/>
              </w:rPr>
              <w:t>!!</w:t>
            </w:r>
            <w:r w:rsidR="006F222B" w:rsidRPr="002E5234">
              <w:rPr>
                <w:sz w:val="17"/>
                <w:szCs w:val="17"/>
              </w:rPr>
              <w:t>uporaba na sejančkih v zaščitenih prostorih in le za sadike, ki ne bodo sajene na prostem</w:t>
            </w:r>
          </w:p>
          <w:p w:rsidR="006F222B" w:rsidRDefault="006F222B" w:rsidP="00DB7F29">
            <w:pPr>
              <w:jc w:val="left"/>
              <w:rPr>
                <w:b/>
                <w:sz w:val="18"/>
                <w:szCs w:val="18"/>
              </w:rPr>
            </w:pPr>
          </w:p>
          <w:p w:rsidR="007D7D7E" w:rsidRPr="00CC6012" w:rsidRDefault="007D7D7E" w:rsidP="00DB7F29">
            <w:pPr>
              <w:jc w:val="left"/>
              <w:rPr>
                <w:b/>
                <w:sz w:val="18"/>
                <w:szCs w:val="18"/>
              </w:rPr>
            </w:pPr>
            <w:r w:rsidRPr="00CC6012">
              <w:rPr>
                <w:b/>
                <w:sz w:val="18"/>
                <w:szCs w:val="18"/>
              </w:rPr>
              <w:t xml:space="preserve">* </w:t>
            </w:r>
            <w:r w:rsidRPr="003F13E4">
              <w:rPr>
                <w:sz w:val="18"/>
                <w:szCs w:val="18"/>
              </w:rPr>
              <w:t>samo</w:t>
            </w:r>
            <w:r>
              <w:rPr>
                <w:b/>
                <w:sz w:val="18"/>
                <w:szCs w:val="18"/>
              </w:rPr>
              <w:t xml:space="preserve"> </w:t>
            </w:r>
            <w:r w:rsidRPr="00CC6012">
              <w:rPr>
                <w:sz w:val="18"/>
                <w:szCs w:val="18"/>
              </w:rPr>
              <w:t>pridelava na prostem</w:t>
            </w:r>
          </w:p>
          <w:p w:rsidR="007D7D7E" w:rsidRDefault="007D7D7E" w:rsidP="00DB7F29">
            <w:pPr>
              <w:jc w:val="left"/>
              <w:rPr>
                <w:sz w:val="18"/>
                <w:szCs w:val="18"/>
              </w:rPr>
            </w:pPr>
            <w:r w:rsidRPr="00CC6012">
              <w:rPr>
                <w:b/>
                <w:sz w:val="18"/>
                <w:szCs w:val="18"/>
              </w:rPr>
              <w:t xml:space="preserve">** </w:t>
            </w:r>
            <w:r w:rsidRPr="00CC6012">
              <w:rPr>
                <w:sz w:val="18"/>
                <w:szCs w:val="18"/>
              </w:rPr>
              <w:t xml:space="preserve">za zatiranje </w:t>
            </w:r>
            <w:r>
              <w:rPr>
                <w:sz w:val="18"/>
                <w:szCs w:val="18"/>
              </w:rPr>
              <w:t>kumarne</w:t>
            </w:r>
            <w:r w:rsidRPr="00CC6012">
              <w:rPr>
                <w:sz w:val="18"/>
                <w:szCs w:val="18"/>
              </w:rPr>
              <w:t xml:space="preserve"> uši (</w:t>
            </w:r>
            <w:r w:rsidRPr="00CC6012">
              <w:rPr>
                <w:i/>
                <w:sz w:val="18"/>
                <w:szCs w:val="18"/>
              </w:rPr>
              <w:t>Aphis gossypii</w:t>
            </w:r>
            <w:r w:rsidRPr="00CC6012">
              <w:rPr>
                <w:sz w:val="18"/>
                <w:szCs w:val="18"/>
              </w:rPr>
              <w:t>)</w:t>
            </w:r>
          </w:p>
          <w:p w:rsidR="007D7D7E" w:rsidRPr="00CC6012" w:rsidRDefault="007D7D7E" w:rsidP="00DB7F29">
            <w:pPr>
              <w:jc w:val="left"/>
              <w:rPr>
                <w:b/>
                <w:sz w:val="18"/>
                <w:szCs w:val="18"/>
              </w:rPr>
            </w:pPr>
            <w:r>
              <w:rPr>
                <w:sz w:val="18"/>
                <w:szCs w:val="18"/>
              </w:rPr>
              <w:t>*** samo v rastlinjaku</w:t>
            </w:r>
          </w:p>
          <w:p w:rsidR="007D7D7E" w:rsidRPr="00CC6012" w:rsidRDefault="007D7D7E" w:rsidP="00DB7F29">
            <w:pPr>
              <w:jc w:val="left"/>
              <w:rPr>
                <w:sz w:val="18"/>
                <w:szCs w:val="18"/>
              </w:rPr>
            </w:pPr>
          </w:p>
          <w:p w:rsidR="007D7D7E" w:rsidRPr="00CC6012" w:rsidRDefault="007D7D7E" w:rsidP="00DB7F29">
            <w:pPr>
              <w:tabs>
                <w:tab w:val="left" w:pos="112"/>
              </w:tabs>
              <w:jc w:val="left"/>
              <w:rPr>
                <w:sz w:val="18"/>
                <w:szCs w:val="18"/>
              </w:rPr>
            </w:pPr>
            <w:r>
              <w:rPr>
                <w:sz w:val="18"/>
                <w:szCs w:val="18"/>
              </w:rPr>
              <w:t>$</w:t>
            </w:r>
            <w:r w:rsidR="002F6DB7">
              <w:rPr>
                <w:sz w:val="18"/>
                <w:szCs w:val="18"/>
              </w:rPr>
              <w:t>1</w:t>
            </w:r>
            <w:r>
              <w:rPr>
                <w:sz w:val="18"/>
                <w:szCs w:val="18"/>
              </w:rPr>
              <w:t xml:space="preserve">: </w:t>
            </w:r>
            <w:r w:rsidRPr="00CC6012">
              <w:rPr>
                <w:sz w:val="18"/>
                <w:szCs w:val="18"/>
              </w:rPr>
              <w:t>foliarno tretiranje,</w:t>
            </w:r>
            <w:r w:rsidR="002F6DB7">
              <w:rPr>
                <w:sz w:val="18"/>
                <w:szCs w:val="18"/>
              </w:rPr>
              <w:t xml:space="preserve"> pridelava na prostem</w:t>
            </w:r>
          </w:p>
          <w:p w:rsidR="007D7D7E" w:rsidRPr="00CC6012" w:rsidRDefault="007D7D7E" w:rsidP="00DB7F29">
            <w:pPr>
              <w:jc w:val="left"/>
              <w:rPr>
                <w:sz w:val="18"/>
                <w:szCs w:val="18"/>
              </w:rPr>
            </w:pPr>
            <w:r>
              <w:rPr>
                <w:sz w:val="18"/>
                <w:szCs w:val="18"/>
              </w:rPr>
              <w:t>$</w:t>
            </w:r>
            <w:r w:rsidR="002F6DB7">
              <w:rPr>
                <w:sz w:val="18"/>
                <w:szCs w:val="18"/>
              </w:rPr>
              <w:t>2</w:t>
            </w:r>
            <w:r>
              <w:rPr>
                <w:sz w:val="18"/>
                <w:szCs w:val="18"/>
              </w:rPr>
              <w:t xml:space="preserve">: </w:t>
            </w:r>
            <w:r w:rsidRPr="00CC6012">
              <w:rPr>
                <w:sz w:val="18"/>
                <w:szCs w:val="18"/>
              </w:rPr>
              <w:t xml:space="preserve">namakanje platojev sadik </w:t>
            </w:r>
            <w:r w:rsidRPr="003F13E4">
              <w:rPr>
                <w:sz w:val="18"/>
                <w:szCs w:val="18"/>
              </w:rPr>
              <w:t>samo v zaščitenih prostorih</w:t>
            </w:r>
            <w:r w:rsidRPr="00CC6012">
              <w:rPr>
                <w:sz w:val="18"/>
                <w:szCs w:val="18"/>
              </w:rPr>
              <w:t xml:space="preserve">  (nižji odmerek uporabimo v primeru sajenja tretiranih sadik na prosto, višji odmerek pa v primeru sajenja sadik v zaščitenem prostoru)!</w:t>
            </w:r>
          </w:p>
          <w:p w:rsidR="007D7D7E" w:rsidRPr="00CC6012" w:rsidRDefault="007D7D7E" w:rsidP="00DB7F29">
            <w:pPr>
              <w:jc w:val="left"/>
              <w:rPr>
                <w:b/>
                <w:sz w:val="18"/>
                <w:szCs w:val="18"/>
              </w:rPr>
            </w:pPr>
          </w:p>
          <w:p w:rsidR="007D7D7E" w:rsidRPr="00CC6012" w:rsidRDefault="007D7D7E" w:rsidP="00DB7F29">
            <w:pPr>
              <w:pStyle w:val="Telobesedila"/>
              <w:jc w:val="left"/>
              <w:rPr>
                <w:b/>
                <w:sz w:val="18"/>
              </w:rPr>
            </w:pPr>
            <w:r w:rsidRPr="00CC6012">
              <w:rPr>
                <w:b/>
                <w:sz w:val="16"/>
                <w:szCs w:val="16"/>
              </w:rPr>
              <w:t>***</w:t>
            </w:r>
            <w:r w:rsidRPr="00CC6012">
              <w:rPr>
                <w:b/>
                <w:sz w:val="18"/>
              </w:rPr>
              <w:t>30 m varnostni pas do voda 1. in 2. reda ter 15 m pas do netretiranih površin.</w:t>
            </w:r>
          </w:p>
          <w:p w:rsidR="00EB75E2" w:rsidRDefault="00F55C73" w:rsidP="00DB7F29">
            <w:pPr>
              <w:jc w:val="left"/>
              <w:rPr>
                <w:b/>
                <w:sz w:val="18"/>
                <w:szCs w:val="18"/>
              </w:rPr>
            </w:pPr>
            <w:r>
              <w:rPr>
                <w:b/>
                <w:sz w:val="18"/>
                <w:szCs w:val="18"/>
              </w:rPr>
              <w:t>*</w:t>
            </w:r>
            <w:r w:rsidR="00EB75E2">
              <w:rPr>
                <w:b/>
                <w:sz w:val="18"/>
                <w:szCs w:val="18"/>
              </w:rPr>
              <w:t>*</w:t>
            </w:r>
            <w:r>
              <w:rPr>
                <w:b/>
                <w:sz w:val="18"/>
                <w:szCs w:val="18"/>
              </w:rPr>
              <w:t xml:space="preserve">1  </w:t>
            </w:r>
            <w:r w:rsidR="00EB75E2">
              <w:rPr>
                <w:b/>
                <w:sz w:val="18"/>
                <w:szCs w:val="18"/>
              </w:rPr>
              <w:t>01.07.2016</w:t>
            </w:r>
          </w:p>
          <w:p w:rsidR="007D7D7E" w:rsidRDefault="00EB75E2" w:rsidP="00DB7F29">
            <w:pPr>
              <w:jc w:val="left"/>
              <w:rPr>
                <w:b/>
                <w:sz w:val="18"/>
                <w:szCs w:val="18"/>
              </w:rPr>
            </w:pPr>
            <w:r>
              <w:rPr>
                <w:b/>
                <w:sz w:val="18"/>
                <w:szCs w:val="18"/>
              </w:rPr>
              <w:t xml:space="preserve">*2  </w:t>
            </w:r>
            <w:r w:rsidR="00013137">
              <w:rPr>
                <w:b/>
                <w:sz w:val="18"/>
                <w:szCs w:val="18"/>
              </w:rPr>
              <w:t xml:space="preserve"> </w:t>
            </w:r>
            <w:r w:rsidR="00770C5F">
              <w:rPr>
                <w:b/>
                <w:sz w:val="18"/>
                <w:szCs w:val="18"/>
              </w:rPr>
              <w:t xml:space="preserve"> </w:t>
            </w:r>
            <w:r w:rsidR="00F55C73">
              <w:rPr>
                <w:b/>
                <w:sz w:val="18"/>
                <w:szCs w:val="18"/>
              </w:rPr>
              <w:t>31.12.2016</w:t>
            </w:r>
          </w:p>
          <w:p w:rsidR="00EB75E2" w:rsidRDefault="00770C5F" w:rsidP="00DB7F29">
            <w:pPr>
              <w:jc w:val="left"/>
              <w:rPr>
                <w:b/>
                <w:sz w:val="18"/>
                <w:szCs w:val="18"/>
              </w:rPr>
            </w:pPr>
            <w:r>
              <w:rPr>
                <w:b/>
                <w:sz w:val="18"/>
                <w:szCs w:val="18"/>
              </w:rPr>
              <w:t xml:space="preserve">*3  </w:t>
            </w:r>
            <w:r w:rsidR="00013137">
              <w:rPr>
                <w:b/>
                <w:sz w:val="18"/>
                <w:szCs w:val="18"/>
              </w:rPr>
              <w:t xml:space="preserve"> </w:t>
            </w:r>
            <w:r>
              <w:rPr>
                <w:b/>
                <w:sz w:val="18"/>
                <w:szCs w:val="18"/>
              </w:rPr>
              <w:t xml:space="preserve"> 06.04.2016</w:t>
            </w:r>
          </w:p>
          <w:p w:rsidR="00770C5F" w:rsidRDefault="00770C5F" w:rsidP="00DB7F29">
            <w:pPr>
              <w:jc w:val="left"/>
              <w:rPr>
                <w:b/>
                <w:sz w:val="18"/>
                <w:szCs w:val="18"/>
              </w:rPr>
            </w:pPr>
            <w:r>
              <w:rPr>
                <w:b/>
                <w:sz w:val="18"/>
                <w:szCs w:val="18"/>
              </w:rPr>
              <w:t xml:space="preserve">*4   </w:t>
            </w:r>
            <w:r w:rsidR="00013137">
              <w:rPr>
                <w:b/>
                <w:sz w:val="18"/>
                <w:szCs w:val="18"/>
              </w:rPr>
              <w:t xml:space="preserve"> </w:t>
            </w:r>
            <w:r>
              <w:rPr>
                <w:b/>
                <w:sz w:val="18"/>
                <w:szCs w:val="18"/>
              </w:rPr>
              <w:t>21.12.2016</w:t>
            </w:r>
          </w:p>
          <w:p w:rsidR="00013137" w:rsidRPr="00E01730" w:rsidRDefault="00013137" w:rsidP="00DB7F29">
            <w:pPr>
              <w:jc w:val="left"/>
              <w:rPr>
                <w:b/>
                <w:sz w:val="18"/>
                <w:szCs w:val="18"/>
              </w:rPr>
            </w:pPr>
            <w:r>
              <w:rPr>
                <w:b/>
                <w:sz w:val="18"/>
                <w:szCs w:val="18"/>
              </w:rPr>
              <w:t>**5  28.02.2017</w:t>
            </w:r>
          </w:p>
        </w:tc>
      </w:tr>
    </w:tbl>
    <w:p w:rsidR="007D7D7E" w:rsidRPr="00CC6012" w:rsidRDefault="007D7D7E" w:rsidP="007D7D7E">
      <w:pPr>
        <w:pStyle w:val="Sprotnaopomba-besedilo"/>
        <w:widowControl w:val="0"/>
        <w:ind w:left="110"/>
        <w:jc w:val="left"/>
        <w:rPr>
          <w:sz w:val="18"/>
          <w:szCs w:val="18"/>
          <w:lang w:val="sl-SI"/>
        </w:rPr>
      </w:pPr>
      <w:r w:rsidRPr="00CC6012">
        <w:rPr>
          <w:sz w:val="18"/>
          <w:szCs w:val="18"/>
          <w:lang w:val="sl-SI"/>
        </w:rPr>
        <w:t>* - DATUM POTEKA REGISTRACIJE</w:t>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t>** - DATUM UPORABE ZALOG PRIPRAVKOV, KI JIM JE POTEKLA REGISTRACIJA</w:t>
      </w:r>
    </w:p>
    <w:p w:rsidR="007D7D7E" w:rsidRPr="00CC6012" w:rsidRDefault="007D7D7E" w:rsidP="007D7D7E">
      <w:pPr>
        <w:jc w:val="center"/>
        <w:rPr>
          <w:lang w:val="de-DE"/>
        </w:rPr>
      </w:pPr>
      <w:r w:rsidRPr="00CC6012">
        <w:br w:type="page"/>
      </w:r>
      <w:r w:rsidRPr="00CC6012">
        <w:lastRenderedPageBreak/>
        <w:t>INTEGRIRANO VARSTVO PARADIŽNIKA -</w:t>
      </w:r>
      <w:r w:rsidRPr="00CC6012">
        <w:rPr>
          <w:lang w:val="de-DE"/>
        </w:rPr>
        <w:t xml:space="preserve"> list 9</w:t>
      </w:r>
    </w:p>
    <w:tbl>
      <w:tblPr>
        <w:tblW w:w="13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980"/>
        <w:gridCol w:w="1870"/>
        <w:gridCol w:w="1980"/>
        <w:gridCol w:w="2096"/>
        <w:gridCol w:w="1320"/>
        <w:gridCol w:w="1100"/>
        <w:gridCol w:w="1980"/>
      </w:tblGrid>
      <w:tr w:rsidR="007D7D7E" w:rsidRPr="00CC6012" w:rsidTr="00DB7F29">
        <w:tc>
          <w:tcPr>
            <w:tcW w:w="161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0"/>
                <w:tab w:val="left" w:pos="170"/>
              </w:tabs>
              <w:rPr>
                <w:sz w:val="18"/>
                <w:szCs w:val="18"/>
              </w:rPr>
            </w:pPr>
            <w:r w:rsidRPr="00CC60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AKTIVNA SNOV</w:t>
            </w:r>
          </w:p>
        </w:tc>
        <w:tc>
          <w:tcPr>
            <w:tcW w:w="2096"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FITOFARM.</w:t>
            </w:r>
          </w:p>
          <w:p w:rsidR="007D7D7E" w:rsidRPr="00CC6012" w:rsidRDefault="007D7D7E" w:rsidP="00DB7F29">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OPOMBE</w:t>
            </w:r>
          </w:p>
        </w:tc>
      </w:tr>
      <w:tr w:rsidR="007D7D7E" w:rsidRPr="00CC6012" w:rsidTr="00DB7F29">
        <w:trPr>
          <w:trHeight w:val="5540"/>
        </w:trPr>
        <w:tc>
          <w:tcPr>
            <w:tcW w:w="161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b/>
                <w:bCs/>
                <w:sz w:val="18"/>
                <w:szCs w:val="18"/>
              </w:rPr>
              <w:t>Rastlinjakov ščitkar</w:t>
            </w:r>
            <w:r w:rsidRPr="00CC6012">
              <w:rPr>
                <w:sz w:val="18"/>
                <w:szCs w:val="18"/>
              </w:rPr>
              <w:t xml:space="preserve"> </w:t>
            </w:r>
            <w:r w:rsidRPr="00CC6012">
              <w:rPr>
                <w:i/>
                <w:iCs/>
                <w:sz w:val="18"/>
                <w:szCs w:val="18"/>
              </w:rPr>
              <w:t>Trialeurodes vaporariorum</w:t>
            </w:r>
          </w:p>
        </w:tc>
        <w:tc>
          <w:tcPr>
            <w:tcW w:w="198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Na listu lepljiva sajasta prevleka, rastline zaostajajo v rasti, ob dotiku letijo bele mušice, na spodnji strani listov svetlozelene negibne breznoge ličinke</w:t>
            </w:r>
          </w:p>
        </w:tc>
        <w:tc>
          <w:tcPr>
            <w:tcW w:w="1870" w:type="dxa"/>
            <w:tcBorders>
              <w:top w:val="single" w:sz="4" w:space="0" w:color="auto"/>
              <w:left w:val="single" w:sz="4" w:space="0" w:color="auto"/>
              <w:bottom w:val="single" w:sz="4" w:space="0" w:color="auto"/>
              <w:right w:val="single" w:sz="4" w:space="0" w:color="auto"/>
            </w:tcBorders>
          </w:tcPr>
          <w:p w:rsidR="007D7D7E" w:rsidRPr="00D90C08" w:rsidRDefault="007D7D7E" w:rsidP="00DB7F29">
            <w:pPr>
              <w:tabs>
                <w:tab w:val="left" w:pos="0"/>
                <w:tab w:val="left" w:pos="170"/>
              </w:tabs>
              <w:jc w:val="left"/>
              <w:rPr>
                <w:sz w:val="18"/>
                <w:szCs w:val="18"/>
              </w:rPr>
            </w:pPr>
            <w:r w:rsidRPr="00D90C08">
              <w:rPr>
                <w:sz w:val="18"/>
                <w:szCs w:val="18"/>
              </w:rPr>
              <w:t>Agrotehnični ukrepi:</w:t>
            </w:r>
          </w:p>
          <w:p w:rsidR="007D7D7E" w:rsidRPr="009B5FBD" w:rsidRDefault="007D7D7E" w:rsidP="000F70CE">
            <w:pPr>
              <w:pStyle w:val="Oznaenseznam3"/>
            </w:pPr>
            <w:r w:rsidRPr="009B5FBD">
              <w:t>-preprečevanje zapleveljenosti</w:t>
            </w:r>
          </w:p>
          <w:p w:rsidR="007D7D7E" w:rsidRPr="009B5FBD" w:rsidRDefault="007D7D7E" w:rsidP="003F13E4">
            <w:pPr>
              <w:pStyle w:val="Oznaenseznam3"/>
            </w:pPr>
            <w:r w:rsidRPr="009B5FBD">
              <w:t>-uporaba rumenih lepljivih plošč.</w:t>
            </w:r>
          </w:p>
          <w:p w:rsidR="007D7D7E" w:rsidRPr="00D90C08" w:rsidRDefault="007D7D7E" w:rsidP="00DB7F29">
            <w:pPr>
              <w:tabs>
                <w:tab w:val="left" w:pos="0"/>
                <w:tab w:val="left" w:pos="170"/>
              </w:tabs>
              <w:jc w:val="left"/>
              <w:rPr>
                <w:sz w:val="18"/>
                <w:szCs w:val="18"/>
              </w:rPr>
            </w:pPr>
          </w:p>
          <w:p w:rsidR="007D7D7E" w:rsidRPr="009B5FBD" w:rsidRDefault="007D7D7E" w:rsidP="00DB7F29">
            <w:pPr>
              <w:tabs>
                <w:tab w:val="left" w:pos="0"/>
                <w:tab w:val="left" w:pos="170"/>
              </w:tabs>
              <w:jc w:val="left"/>
              <w:rPr>
                <w:sz w:val="18"/>
                <w:szCs w:val="18"/>
              </w:rPr>
            </w:pPr>
            <w:r w:rsidRPr="009B5FBD">
              <w:rPr>
                <w:sz w:val="18"/>
                <w:szCs w:val="18"/>
              </w:rPr>
              <w:t>Kemični ukrep:</w:t>
            </w:r>
          </w:p>
          <w:p w:rsidR="007D7D7E" w:rsidRPr="009B5FBD" w:rsidRDefault="00811869" w:rsidP="000F70CE">
            <w:pPr>
              <w:pStyle w:val="Oznaenseznam3"/>
            </w:pPr>
            <w:r>
              <w:t>-</w:t>
            </w:r>
            <w:r w:rsidR="007D7D7E" w:rsidRPr="009B5FBD">
              <w:t>uporaba insekticidov.</w:t>
            </w:r>
          </w:p>
          <w:p w:rsidR="007D7D7E" w:rsidRPr="009B5FBD" w:rsidRDefault="007D7D7E" w:rsidP="003F13E4">
            <w:pPr>
              <w:pStyle w:val="Oznaenseznam3"/>
            </w:pPr>
          </w:p>
          <w:p w:rsidR="007D7D7E" w:rsidRPr="000F70CE" w:rsidRDefault="007D7D7E" w:rsidP="003F13E4">
            <w:pPr>
              <w:pStyle w:val="Oznaenseznam3"/>
            </w:pPr>
            <w:r w:rsidRPr="000F70CE">
              <w:t>Uporaba domorodnih koristnih organizmov.</w:t>
            </w:r>
          </w:p>
        </w:tc>
        <w:tc>
          <w:tcPr>
            <w:tcW w:w="1980" w:type="dxa"/>
            <w:tcBorders>
              <w:top w:val="single" w:sz="4" w:space="0" w:color="auto"/>
              <w:left w:val="single" w:sz="4" w:space="0" w:color="auto"/>
              <w:bottom w:val="single" w:sz="4" w:space="0" w:color="auto"/>
              <w:right w:val="single" w:sz="4" w:space="0" w:color="auto"/>
            </w:tcBorders>
          </w:tcPr>
          <w:p w:rsidR="007D7D7E" w:rsidRPr="003F13E4" w:rsidRDefault="00811869" w:rsidP="003F13E4">
            <w:pPr>
              <w:pStyle w:val="Oznaenseznam3"/>
            </w:pPr>
            <w:r>
              <w:t>-</w:t>
            </w:r>
            <w:r w:rsidR="007D7D7E" w:rsidRPr="003F13E4">
              <w:t>imidakloprid</w:t>
            </w:r>
          </w:p>
          <w:p w:rsidR="0075687F" w:rsidRDefault="0075687F" w:rsidP="003F13E4">
            <w:pPr>
              <w:pStyle w:val="Oznaenseznam3"/>
            </w:pPr>
          </w:p>
          <w:p w:rsidR="0075687F" w:rsidRPr="009B5FBD" w:rsidRDefault="0075687F" w:rsidP="003F13E4">
            <w:pPr>
              <w:pStyle w:val="Oznaenseznam3"/>
            </w:pPr>
          </w:p>
          <w:p w:rsidR="009C7BF8" w:rsidRPr="009B5FBD" w:rsidRDefault="009C7BF8" w:rsidP="003F13E4">
            <w:pPr>
              <w:pStyle w:val="Oznaenseznam3"/>
            </w:pPr>
          </w:p>
          <w:p w:rsidR="0075687F" w:rsidRDefault="00811869" w:rsidP="003F13E4">
            <w:pPr>
              <w:pStyle w:val="Oznaenseznam3"/>
            </w:pPr>
            <w:r>
              <w:t>-</w:t>
            </w:r>
            <w:r w:rsidR="007D7D7E" w:rsidRPr="003F13E4">
              <w:t>piretrin</w:t>
            </w:r>
          </w:p>
          <w:p w:rsidR="0075687F" w:rsidRPr="009B5FBD" w:rsidRDefault="0075687F" w:rsidP="003F13E4">
            <w:pPr>
              <w:pStyle w:val="Oznaenseznam3"/>
            </w:pPr>
          </w:p>
          <w:p w:rsidR="0075687F" w:rsidRDefault="0075687F" w:rsidP="003F13E4">
            <w:pPr>
              <w:pStyle w:val="Oznaenseznam3"/>
            </w:pPr>
          </w:p>
          <w:p w:rsidR="0075687F" w:rsidRDefault="0075687F" w:rsidP="003F13E4">
            <w:pPr>
              <w:pStyle w:val="Oznaenseznam3"/>
            </w:pPr>
          </w:p>
          <w:p w:rsidR="0075687F" w:rsidRPr="009B5FBD" w:rsidRDefault="0075687F" w:rsidP="003F13E4">
            <w:pPr>
              <w:pStyle w:val="Oznaenseznam3"/>
            </w:pPr>
          </w:p>
          <w:p w:rsidR="007D7D7E" w:rsidRPr="003F13E4" w:rsidRDefault="007D7D7E" w:rsidP="003F13E4">
            <w:pPr>
              <w:pStyle w:val="Oznaenseznam3"/>
            </w:pPr>
          </w:p>
          <w:p w:rsidR="007D7D7E" w:rsidRPr="00D90C08" w:rsidRDefault="007D7D7E" w:rsidP="00DB7F29">
            <w:pPr>
              <w:jc w:val="left"/>
              <w:rPr>
                <w:sz w:val="18"/>
                <w:szCs w:val="18"/>
              </w:rPr>
            </w:pPr>
            <w:r w:rsidRPr="00D90C08">
              <w:rPr>
                <w:sz w:val="18"/>
                <w:szCs w:val="18"/>
              </w:rPr>
              <w:t>- tiametoksam</w:t>
            </w:r>
          </w:p>
          <w:p w:rsidR="007D7D7E" w:rsidRPr="009B5FBD" w:rsidRDefault="007D7D7E" w:rsidP="00DB7F29">
            <w:pPr>
              <w:jc w:val="left"/>
              <w:rPr>
                <w:sz w:val="18"/>
                <w:szCs w:val="18"/>
              </w:rPr>
            </w:pPr>
          </w:p>
          <w:p w:rsidR="000408FD" w:rsidRPr="009B5FBD" w:rsidRDefault="000408FD" w:rsidP="00DB7F29">
            <w:pPr>
              <w:jc w:val="left"/>
              <w:rPr>
                <w:sz w:val="18"/>
                <w:szCs w:val="18"/>
              </w:rPr>
            </w:pPr>
          </w:p>
          <w:p w:rsidR="007D7D7E" w:rsidRPr="009B5FBD" w:rsidRDefault="007D7D7E" w:rsidP="00DB7F29">
            <w:pPr>
              <w:numPr>
                <w:ilvl w:val="0"/>
                <w:numId w:val="9"/>
              </w:numPr>
              <w:tabs>
                <w:tab w:val="clear" w:pos="360"/>
                <w:tab w:val="num" w:pos="112"/>
              </w:tabs>
              <w:jc w:val="left"/>
              <w:rPr>
                <w:sz w:val="18"/>
                <w:szCs w:val="18"/>
              </w:rPr>
            </w:pPr>
            <w:r w:rsidRPr="009B5FBD">
              <w:rPr>
                <w:sz w:val="18"/>
                <w:szCs w:val="18"/>
              </w:rPr>
              <w:t>lambda - cihalotrin</w:t>
            </w:r>
          </w:p>
          <w:p w:rsidR="007D7D7E" w:rsidRPr="000F70CE" w:rsidRDefault="007D7D7E" w:rsidP="00DB7F29">
            <w:pPr>
              <w:numPr>
                <w:ilvl w:val="0"/>
                <w:numId w:val="9"/>
              </w:numPr>
              <w:tabs>
                <w:tab w:val="clear" w:pos="360"/>
                <w:tab w:val="num" w:pos="112"/>
              </w:tabs>
              <w:jc w:val="left"/>
              <w:rPr>
                <w:sz w:val="18"/>
                <w:szCs w:val="18"/>
              </w:rPr>
            </w:pPr>
            <w:r w:rsidRPr="000F70CE">
              <w:rPr>
                <w:sz w:val="18"/>
                <w:szCs w:val="18"/>
              </w:rPr>
              <w:t>pimetrozin</w:t>
            </w:r>
          </w:p>
          <w:p w:rsidR="007D7D7E" w:rsidRPr="003F13E4" w:rsidRDefault="007D7D7E" w:rsidP="00DB7F29">
            <w:pPr>
              <w:numPr>
                <w:ilvl w:val="0"/>
                <w:numId w:val="9"/>
              </w:numPr>
              <w:tabs>
                <w:tab w:val="clear" w:pos="360"/>
                <w:tab w:val="num" w:pos="112"/>
              </w:tabs>
              <w:jc w:val="left"/>
              <w:rPr>
                <w:sz w:val="18"/>
                <w:szCs w:val="18"/>
              </w:rPr>
            </w:pPr>
            <w:r w:rsidRPr="003F13E4">
              <w:rPr>
                <w:sz w:val="18"/>
                <w:szCs w:val="18"/>
              </w:rPr>
              <w:t>kalijeve soli</w:t>
            </w:r>
          </w:p>
          <w:p w:rsidR="007D7D7E" w:rsidRPr="003F13E4" w:rsidRDefault="007D7D7E" w:rsidP="00DB7F29">
            <w:pPr>
              <w:jc w:val="left"/>
              <w:rPr>
                <w:sz w:val="18"/>
                <w:szCs w:val="18"/>
              </w:rPr>
            </w:pPr>
            <w:r w:rsidRPr="003F13E4">
              <w:rPr>
                <w:sz w:val="18"/>
                <w:szCs w:val="18"/>
              </w:rPr>
              <w:t>maščobnih kislin</w:t>
            </w:r>
          </w:p>
          <w:p w:rsidR="007D7D7E" w:rsidRPr="003F13E4" w:rsidRDefault="007D7D7E" w:rsidP="00DB7F29">
            <w:pPr>
              <w:jc w:val="left"/>
              <w:rPr>
                <w:sz w:val="18"/>
                <w:szCs w:val="18"/>
              </w:rPr>
            </w:pPr>
          </w:p>
          <w:p w:rsidR="007D7D7E" w:rsidRPr="003F13E4" w:rsidRDefault="007D7D7E" w:rsidP="00DB7F29">
            <w:pPr>
              <w:jc w:val="left"/>
              <w:rPr>
                <w:sz w:val="18"/>
                <w:szCs w:val="18"/>
              </w:rPr>
            </w:pPr>
          </w:p>
          <w:p w:rsidR="007D7D7E" w:rsidRPr="003F13E4" w:rsidRDefault="007D7D7E" w:rsidP="00DB7F29">
            <w:pPr>
              <w:jc w:val="left"/>
              <w:rPr>
                <w:sz w:val="18"/>
                <w:szCs w:val="18"/>
              </w:rPr>
            </w:pPr>
          </w:p>
          <w:p w:rsidR="007D7D7E" w:rsidRPr="003F13E4" w:rsidRDefault="007D7D7E" w:rsidP="00DB7F29">
            <w:pPr>
              <w:jc w:val="left"/>
              <w:rPr>
                <w:sz w:val="18"/>
                <w:szCs w:val="18"/>
              </w:rPr>
            </w:pPr>
          </w:p>
          <w:p w:rsidR="007D7D7E" w:rsidRPr="003F13E4" w:rsidRDefault="007D7D7E" w:rsidP="00DB7F29">
            <w:pPr>
              <w:numPr>
                <w:ilvl w:val="0"/>
                <w:numId w:val="9"/>
              </w:numPr>
              <w:tabs>
                <w:tab w:val="clear" w:pos="360"/>
                <w:tab w:val="num" w:pos="112"/>
              </w:tabs>
              <w:jc w:val="left"/>
              <w:rPr>
                <w:sz w:val="18"/>
                <w:szCs w:val="18"/>
              </w:rPr>
            </w:pPr>
            <w:r w:rsidRPr="003F13E4">
              <w:rPr>
                <w:sz w:val="18"/>
                <w:szCs w:val="18"/>
              </w:rPr>
              <w:t>olje oljne ogršice</w:t>
            </w:r>
          </w:p>
          <w:p w:rsidR="007D7D7E" w:rsidRPr="003F13E4" w:rsidRDefault="007D7D7E" w:rsidP="00DB7F29">
            <w:pPr>
              <w:numPr>
                <w:ilvl w:val="0"/>
                <w:numId w:val="9"/>
              </w:numPr>
              <w:tabs>
                <w:tab w:val="clear" w:pos="360"/>
                <w:tab w:val="num" w:pos="112"/>
              </w:tabs>
              <w:jc w:val="left"/>
              <w:rPr>
                <w:sz w:val="18"/>
                <w:szCs w:val="18"/>
              </w:rPr>
            </w:pPr>
            <w:r w:rsidRPr="003F13E4">
              <w:rPr>
                <w:sz w:val="18"/>
                <w:szCs w:val="18"/>
              </w:rPr>
              <w:t>olje navadne ogrščice</w:t>
            </w:r>
          </w:p>
          <w:p w:rsidR="007D7D7E" w:rsidRPr="003F13E4" w:rsidRDefault="007D7D7E" w:rsidP="00DB7F29">
            <w:pPr>
              <w:jc w:val="left"/>
              <w:rPr>
                <w:sz w:val="18"/>
                <w:szCs w:val="18"/>
              </w:rPr>
            </w:pPr>
          </w:p>
          <w:p w:rsidR="007D7D7E" w:rsidRPr="003F13E4" w:rsidRDefault="007D7D7E" w:rsidP="00DB7F29">
            <w:pPr>
              <w:jc w:val="left"/>
              <w:rPr>
                <w:sz w:val="18"/>
                <w:szCs w:val="18"/>
              </w:rPr>
            </w:pPr>
          </w:p>
          <w:p w:rsidR="007D7D7E" w:rsidRPr="003F13E4" w:rsidRDefault="007D7D7E" w:rsidP="00DB7F29">
            <w:pPr>
              <w:jc w:val="left"/>
              <w:rPr>
                <w:sz w:val="18"/>
                <w:szCs w:val="18"/>
              </w:rPr>
            </w:pPr>
          </w:p>
          <w:p w:rsidR="007D7D7E" w:rsidRPr="003F13E4" w:rsidRDefault="007D7D7E" w:rsidP="00DB7F29">
            <w:pPr>
              <w:numPr>
                <w:ilvl w:val="0"/>
                <w:numId w:val="9"/>
              </w:numPr>
              <w:tabs>
                <w:tab w:val="clear" w:pos="360"/>
                <w:tab w:val="num" w:pos="112"/>
              </w:tabs>
              <w:jc w:val="left"/>
              <w:rPr>
                <w:sz w:val="18"/>
                <w:szCs w:val="18"/>
              </w:rPr>
            </w:pPr>
            <w:r w:rsidRPr="003F13E4">
              <w:rPr>
                <w:sz w:val="18"/>
                <w:szCs w:val="18"/>
              </w:rPr>
              <w:t>acetamiprid</w:t>
            </w:r>
          </w:p>
          <w:p w:rsidR="00563753" w:rsidRPr="003F13E4" w:rsidRDefault="00563753" w:rsidP="000F274E">
            <w:pPr>
              <w:jc w:val="left"/>
              <w:rPr>
                <w:sz w:val="18"/>
                <w:szCs w:val="18"/>
              </w:rPr>
            </w:pPr>
          </w:p>
          <w:p w:rsidR="00563753" w:rsidRPr="003F13E4" w:rsidRDefault="00563753" w:rsidP="000F274E">
            <w:pPr>
              <w:jc w:val="left"/>
              <w:rPr>
                <w:sz w:val="18"/>
                <w:szCs w:val="18"/>
              </w:rPr>
            </w:pPr>
          </w:p>
          <w:p w:rsidR="007D7D7E" w:rsidRPr="003F13E4" w:rsidRDefault="007D7D7E" w:rsidP="00DB7F29">
            <w:pPr>
              <w:jc w:val="left"/>
              <w:rPr>
                <w:sz w:val="18"/>
                <w:szCs w:val="18"/>
              </w:rPr>
            </w:pPr>
            <w:r w:rsidRPr="003F13E4">
              <w:rPr>
                <w:sz w:val="18"/>
                <w:szCs w:val="18"/>
              </w:rPr>
              <w:t>- piretrin + olje navadne ogrščice</w:t>
            </w:r>
          </w:p>
          <w:p w:rsidR="006B2553" w:rsidRPr="003F13E4" w:rsidRDefault="006B2553" w:rsidP="00DB7F29">
            <w:pPr>
              <w:jc w:val="left"/>
              <w:rPr>
                <w:sz w:val="18"/>
                <w:szCs w:val="18"/>
              </w:rPr>
            </w:pPr>
            <w:r w:rsidRPr="003F13E4">
              <w:rPr>
                <w:sz w:val="17"/>
                <w:szCs w:val="17"/>
              </w:rPr>
              <w:t>-</w:t>
            </w:r>
            <w:r w:rsidRPr="003F13E4">
              <w:rPr>
                <w:i/>
                <w:sz w:val="18"/>
                <w:szCs w:val="18"/>
              </w:rPr>
              <w:t>Beauveria bassiana</w:t>
            </w:r>
            <w:r w:rsidRPr="003F13E4">
              <w:rPr>
                <w:sz w:val="17"/>
                <w:szCs w:val="17"/>
              </w:rPr>
              <w:t xml:space="preserve">   soj ATCC 74040</w:t>
            </w:r>
          </w:p>
        </w:tc>
        <w:tc>
          <w:tcPr>
            <w:tcW w:w="2096" w:type="dxa"/>
            <w:tcBorders>
              <w:top w:val="single" w:sz="4" w:space="0" w:color="auto"/>
              <w:left w:val="single" w:sz="4" w:space="0" w:color="auto"/>
              <w:bottom w:val="single" w:sz="4" w:space="0" w:color="auto"/>
              <w:right w:val="single" w:sz="4" w:space="0" w:color="auto"/>
            </w:tcBorders>
          </w:tcPr>
          <w:p w:rsidR="007D7D7E" w:rsidRPr="009B5FBD" w:rsidRDefault="007D7D7E" w:rsidP="00DB7F29">
            <w:pPr>
              <w:jc w:val="left"/>
              <w:rPr>
                <w:b/>
                <w:sz w:val="18"/>
                <w:szCs w:val="18"/>
              </w:rPr>
            </w:pPr>
            <w:r w:rsidRPr="00CC6012">
              <w:rPr>
                <w:sz w:val="18"/>
                <w:szCs w:val="18"/>
              </w:rPr>
              <w:t>Confidor 200</w:t>
            </w:r>
            <w:r w:rsidR="00EB75E2">
              <w:rPr>
                <w:sz w:val="18"/>
                <w:szCs w:val="18"/>
              </w:rPr>
              <w:t xml:space="preserve"> SL</w:t>
            </w:r>
            <w:r w:rsidR="00C8088D" w:rsidRPr="009B5FBD">
              <w:rPr>
                <w:b/>
                <w:sz w:val="18"/>
                <w:szCs w:val="18"/>
              </w:rPr>
              <w:t>**1</w:t>
            </w:r>
          </w:p>
          <w:p w:rsidR="009C7BF8" w:rsidRPr="003F13E4" w:rsidRDefault="009C7BF8" w:rsidP="00DB7F29">
            <w:pPr>
              <w:jc w:val="left"/>
              <w:rPr>
                <w:sz w:val="18"/>
                <w:szCs w:val="18"/>
              </w:rPr>
            </w:pPr>
            <w:r w:rsidRPr="009B5FBD">
              <w:rPr>
                <w:sz w:val="18"/>
                <w:szCs w:val="18"/>
              </w:rPr>
              <w:t>Confidor 70 WG</w:t>
            </w:r>
          </w:p>
          <w:p w:rsidR="009C7BF8" w:rsidRPr="003F13E4" w:rsidRDefault="009C7BF8" w:rsidP="00DB7F29">
            <w:pPr>
              <w:jc w:val="left"/>
              <w:rPr>
                <w:sz w:val="18"/>
                <w:szCs w:val="18"/>
              </w:rPr>
            </w:pPr>
          </w:p>
          <w:p w:rsidR="007D7D7E" w:rsidRPr="003F13E4" w:rsidRDefault="007D7D7E" w:rsidP="00DB7F29">
            <w:pPr>
              <w:tabs>
                <w:tab w:val="num" w:pos="112"/>
              </w:tabs>
              <w:jc w:val="left"/>
              <w:rPr>
                <w:sz w:val="18"/>
                <w:szCs w:val="18"/>
              </w:rPr>
            </w:pPr>
            <w:r w:rsidRPr="003F13E4">
              <w:rPr>
                <w:sz w:val="18"/>
                <w:szCs w:val="18"/>
              </w:rPr>
              <w:t>Kohinor SL 200</w:t>
            </w:r>
            <w:r w:rsidR="00770C5F" w:rsidRPr="003F13E4">
              <w:rPr>
                <w:b/>
                <w:sz w:val="18"/>
                <w:szCs w:val="18"/>
              </w:rPr>
              <w:t>*3</w:t>
            </w:r>
          </w:p>
          <w:p w:rsidR="007D7D7E" w:rsidRPr="003F13E4" w:rsidRDefault="007D7D7E" w:rsidP="00DB7F29">
            <w:pPr>
              <w:jc w:val="left"/>
              <w:rPr>
                <w:b/>
                <w:sz w:val="18"/>
                <w:szCs w:val="18"/>
              </w:rPr>
            </w:pPr>
            <w:r w:rsidRPr="003F13E4">
              <w:rPr>
                <w:sz w:val="18"/>
                <w:szCs w:val="18"/>
              </w:rPr>
              <w:t>Bio plantella flora kenyatox verde</w:t>
            </w:r>
            <w:r w:rsidR="005B62B8" w:rsidRPr="003F13E4">
              <w:rPr>
                <w:b/>
                <w:sz w:val="18"/>
                <w:szCs w:val="18"/>
              </w:rPr>
              <w:t>*</w:t>
            </w:r>
            <w:r w:rsidR="00EB75E2" w:rsidRPr="003F13E4">
              <w:rPr>
                <w:b/>
                <w:sz w:val="18"/>
                <w:szCs w:val="18"/>
              </w:rPr>
              <w:t>2</w:t>
            </w:r>
          </w:p>
          <w:p w:rsidR="007D7D7E" w:rsidRPr="009B5FBD" w:rsidRDefault="007D7D7E" w:rsidP="00DB7F29">
            <w:pPr>
              <w:jc w:val="left"/>
              <w:rPr>
                <w:sz w:val="18"/>
                <w:szCs w:val="18"/>
              </w:rPr>
            </w:pPr>
            <w:r w:rsidRPr="003F13E4">
              <w:rPr>
                <w:sz w:val="18"/>
                <w:szCs w:val="18"/>
              </w:rPr>
              <w:t>Valentin Eko insekticid iz naravnega piretrina-R</w:t>
            </w:r>
            <w:r w:rsidR="00534B8D" w:rsidRPr="003F13E4">
              <w:rPr>
                <w:b/>
                <w:sz w:val="18"/>
                <w:szCs w:val="18"/>
              </w:rPr>
              <w:t>*2</w:t>
            </w:r>
          </w:p>
          <w:p w:rsidR="007D7D7E" w:rsidRPr="009B5FBD" w:rsidRDefault="007D7D7E" w:rsidP="00DB7F29">
            <w:pPr>
              <w:jc w:val="left"/>
              <w:rPr>
                <w:sz w:val="18"/>
                <w:szCs w:val="18"/>
              </w:rPr>
            </w:pPr>
            <w:r w:rsidRPr="009B5FBD">
              <w:rPr>
                <w:sz w:val="18"/>
                <w:szCs w:val="18"/>
              </w:rPr>
              <w:t>Biotip Floral</w:t>
            </w:r>
          </w:p>
          <w:p w:rsidR="007D7D7E" w:rsidRPr="009B5FBD" w:rsidRDefault="007D7D7E" w:rsidP="00DB7F29">
            <w:pPr>
              <w:pStyle w:val="Navaden9pt"/>
            </w:pPr>
            <w:r w:rsidRPr="009B5FBD">
              <w:t>Flora verde</w:t>
            </w:r>
          </w:p>
          <w:p w:rsidR="007D7D7E" w:rsidRPr="000F70CE" w:rsidRDefault="007D7D7E" w:rsidP="00DB7F29">
            <w:pPr>
              <w:jc w:val="left"/>
              <w:rPr>
                <w:sz w:val="18"/>
                <w:szCs w:val="18"/>
              </w:rPr>
            </w:pPr>
            <w:r w:rsidRPr="000F70CE">
              <w:rPr>
                <w:sz w:val="18"/>
                <w:szCs w:val="18"/>
              </w:rPr>
              <w:t>Actara 25 WG</w:t>
            </w:r>
          </w:p>
          <w:p w:rsidR="007D7D7E" w:rsidRPr="003F13E4" w:rsidRDefault="007D7D7E" w:rsidP="00DB7F29">
            <w:pPr>
              <w:jc w:val="left"/>
              <w:rPr>
                <w:sz w:val="18"/>
                <w:szCs w:val="18"/>
              </w:rPr>
            </w:pPr>
          </w:p>
          <w:p w:rsidR="000408FD" w:rsidRPr="003F13E4" w:rsidRDefault="000408FD" w:rsidP="00DB7F29">
            <w:pPr>
              <w:jc w:val="left"/>
              <w:rPr>
                <w:sz w:val="18"/>
                <w:szCs w:val="18"/>
              </w:rPr>
            </w:pPr>
          </w:p>
          <w:p w:rsidR="007D7D7E" w:rsidRPr="003F13E4" w:rsidRDefault="007D7D7E" w:rsidP="00DB7F29">
            <w:pPr>
              <w:tabs>
                <w:tab w:val="num" w:pos="112"/>
              </w:tabs>
              <w:jc w:val="left"/>
              <w:rPr>
                <w:sz w:val="18"/>
                <w:szCs w:val="18"/>
              </w:rPr>
            </w:pPr>
            <w:r w:rsidRPr="003F13E4">
              <w:rPr>
                <w:sz w:val="18"/>
                <w:szCs w:val="18"/>
              </w:rPr>
              <w:t>Karate Zeon 5 CS</w:t>
            </w:r>
            <w:r w:rsidRPr="003F13E4">
              <w:rPr>
                <w:b/>
                <w:sz w:val="18"/>
                <w:szCs w:val="18"/>
              </w:rPr>
              <w:t>***</w:t>
            </w:r>
          </w:p>
          <w:p w:rsidR="007D7D7E" w:rsidRPr="003F13E4" w:rsidRDefault="007D7D7E" w:rsidP="00DB7F29">
            <w:pPr>
              <w:tabs>
                <w:tab w:val="num" w:pos="112"/>
              </w:tabs>
              <w:jc w:val="left"/>
              <w:rPr>
                <w:b/>
                <w:sz w:val="18"/>
                <w:szCs w:val="18"/>
              </w:rPr>
            </w:pPr>
            <w:r w:rsidRPr="003F13E4">
              <w:rPr>
                <w:sz w:val="18"/>
                <w:szCs w:val="18"/>
              </w:rPr>
              <w:t>Chess 50 WG</w:t>
            </w:r>
            <w:r w:rsidR="00C8088D" w:rsidRPr="003F13E4">
              <w:rPr>
                <w:b/>
                <w:sz w:val="18"/>
                <w:szCs w:val="18"/>
              </w:rPr>
              <w:t>*2</w:t>
            </w:r>
          </w:p>
          <w:p w:rsidR="007D7D7E" w:rsidRPr="003F13E4" w:rsidRDefault="007D7D7E" w:rsidP="00DB7F29">
            <w:pPr>
              <w:tabs>
                <w:tab w:val="num" w:pos="112"/>
              </w:tabs>
              <w:jc w:val="left"/>
              <w:rPr>
                <w:sz w:val="18"/>
                <w:szCs w:val="18"/>
              </w:rPr>
            </w:pPr>
            <w:r w:rsidRPr="003F13E4">
              <w:rPr>
                <w:sz w:val="18"/>
                <w:szCs w:val="18"/>
              </w:rPr>
              <w:t>Aktiv</w:t>
            </w:r>
            <w:r w:rsidR="00C8088D" w:rsidRPr="003F13E4">
              <w:rPr>
                <w:b/>
                <w:sz w:val="18"/>
                <w:szCs w:val="18"/>
              </w:rPr>
              <w:t>*</w:t>
            </w:r>
            <w:r w:rsidR="00013137" w:rsidRPr="003F13E4">
              <w:rPr>
                <w:b/>
                <w:sz w:val="18"/>
                <w:szCs w:val="18"/>
              </w:rPr>
              <w:t>*5</w:t>
            </w:r>
          </w:p>
          <w:p w:rsidR="007D7D7E" w:rsidRPr="003F13E4" w:rsidRDefault="007D7D7E" w:rsidP="00DB7F29">
            <w:pPr>
              <w:tabs>
                <w:tab w:val="num" w:pos="112"/>
              </w:tabs>
              <w:jc w:val="left"/>
              <w:rPr>
                <w:sz w:val="18"/>
                <w:szCs w:val="18"/>
              </w:rPr>
            </w:pPr>
            <w:r w:rsidRPr="003F13E4">
              <w:rPr>
                <w:sz w:val="18"/>
                <w:szCs w:val="18"/>
              </w:rPr>
              <w:t>Aktiv-R</w:t>
            </w:r>
            <w:r w:rsidR="00C8088D" w:rsidRPr="003F13E4">
              <w:rPr>
                <w:b/>
                <w:sz w:val="18"/>
                <w:szCs w:val="18"/>
              </w:rPr>
              <w:t>*</w:t>
            </w:r>
            <w:r w:rsidR="00013137" w:rsidRPr="003F13E4">
              <w:rPr>
                <w:b/>
                <w:sz w:val="18"/>
                <w:szCs w:val="18"/>
              </w:rPr>
              <w:t>*5</w:t>
            </w:r>
          </w:p>
          <w:p w:rsidR="007D7D7E" w:rsidRPr="003F13E4" w:rsidRDefault="007D7D7E" w:rsidP="00DB7F29">
            <w:pPr>
              <w:jc w:val="left"/>
              <w:rPr>
                <w:sz w:val="18"/>
                <w:szCs w:val="18"/>
              </w:rPr>
            </w:pPr>
            <w:r w:rsidRPr="003F13E4">
              <w:rPr>
                <w:sz w:val="18"/>
                <w:szCs w:val="18"/>
              </w:rPr>
              <w:t>Valentin Eko insekticid  iz maščobnih ksl.</w:t>
            </w:r>
            <w:r w:rsidR="00C8088D" w:rsidRPr="003F13E4">
              <w:rPr>
                <w:b/>
                <w:sz w:val="18"/>
                <w:szCs w:val="18"/>
              </w:rPr>
              <w:t xml:space="preserve"> *</w:t>
            </w:r>
            <w:r w:rsidR="00013137" w:rsidRPr="003F13E4">
              <w:rPr>
                <w:b/>
                <w:sz w:val="18"/>
                <w:szCs w:val="18"/>
              </w:rPr>
              <w:t>*5</w:t>
            </w:r>
          </w:p>
          <w:p w:rsidR="007D7D7E" w:rsidRPr="003F13E4" w:rsidRDefault="007D7D7E" w:rsidP="00DB7F29">
            <w:pPr>
              <w:jc w:val="left"/>
              <w:rPr>
                <w:sz w:val="18"/>
                <w:szCs w:val="18"/>
              </w:rPr>
            </w:pPr>
            <w:r w:rsidRPr="003F13E4">
              <w:rPr>
                <w:sz w:val="18"/>
                <w:szCs w:val="18"/>
              </w:rPr>
              <w:t>Valentin Eko insekticid iz mašč. ksl. – R</w:t>
            </w:r>
            <w:r w:rsidR="00C8088D" w:rsidRPr="003F13E4">
              <w:rPr>
                <w:b/>
                <w:sz w:val="18"/>
                <w:szCs w:val="18"/>
              </w:rPr>
              <w:t>*</w:t>
            </w:r>
            <w:r w:rsidR="00013137" w:rsidRPr="003F13E4">
              <w:rPr>
                <w:b/>
                <w:sz w:val="18"/>
                <w:szCs w:val="18"/>
              </w:rPr>
              <w:t>*5</w:t>
            </w:r>
          </w:p>
          <w:p w:rsidR="007D7D7E" w:rsidRPr="003F13E4" w:rsidRDefault="007D7D7E" w:rsidP="00DB7F29">
            <w:pPr>
              <w:tabs>
                <w:tab w:val="num" w:pos="112"/>
              </w:tabs>
              <w:jc w:val="left"/>
              <w:rPr>
                <w:sz w:val="18"/>
                <w:szCs w:val="18"/>
              </w:rPr>
            </w:pPr>
            <w:r w:rsidRPr="003F13E4">
              <w:rPr>
                <w:sz w:val="18"/>
                <w:szCs w:val="18"/>
              </w:rPr>
              <w:t>Ogriol</w:t>
            </w:r>
            <w:r w:rsidR="00C8088D" w:rsidRPr="003F13E4">
              <w:rPr>
                <w:b/>
                <w:sz w:val="18"/>
                <w:szCs w:val="18"/>
              </w:rPr>
              <w:t>*</w:t>
            </w:r>
            <w:r w:rsidR="00013137" w:rsidRPr="003F13E4">
              <w:rPr>
                <w:b/>
                <w:sz w:val="18"/>
                <w:szCs w:val="18"/>
              </w:rPr>
              <w:t xml:space="preserve">*5 </w:t>
            </w:r>
            <w:r w:rsidRPr="003F13E4">
              <w:rPr>
                <w:b/>
                <w:sz w:val="18"/>
                <w:szCs w:val="18"/>
              </w:rPr>
              <w:t>**</w:t>
            </w:r>
          </w:p>
          <w:p w:rsidR="007D7D7E" w:rsidRPr="003F13E4" w:rsidRDefault="007D7D7E" w:rsidP="00DB7F29">
            <w:pPr>
              <w:tabs>
                <w:tab w:val="num" w:pos="112"/>
              </w:tabs>
              <w:jc w:val="left"/>
              <w:rPr>
                <w:b/>
                <w:sz w:val="18"/>
                <w:szCs w:val="18"/>
              </w:rPr>
            </w:pPr>
            <w:r w:rsidRPr="003F13E4">
              <w:rPr>
                <w:sz w:val="18"/>
                <w:szCs w:val="18"/>
              </w:rPr>
              <w:t>Celaflor Naturen naravni insekticid za sadje, vrtnine in okrasne rastline - koncentrat</w:t>
            </w:r>
          </w:p>
          <w:p w:rsidR="007D7D7E" w:rsidRPr="009B5FBD" w:rsidRDefault="007D7D7E" w:rsidP="00DB7F29">
            <w:pPr>
              <w:tabs>
                <w:tab w:val="num" w:pos="112"/>
              </w:tabs>
              <w:jc w:val="left"/>
              <w:rPr>
                <w:sz w:val="18"/>
                <w:szCs w:val="18"/>
              </w:rPr>
            </w:pPr>
            <w:r w:rsidRPr="003F13E4">
              <w:rPr>
                <w:sz w:val="18"/>
                <w:szCs w:val="18"/>
              </w:rPr>
              <w:t>Mospilan 20 SG</w:t>
            </w:r>
            <w:r w:rsidR="00770C5F" w:rsidRPr="003F13E4">
              <w:rPr>
                <w:b/>
                <w:sz w:val="18"/>
                <w:szCs w:val="18"/>
              </w:rPr>
              <w:t>*4</w:t>
            </w:r>
          </w:p>
          <w:p w:rsidR="00563753" w:rsidRPr="009B5FBD" w:rsidRDefault="00563753" w:rsidP="00DB7F29">
            <w:pPr>
              <w:tabs>
                <w:tab w:val="num" w:pos="112"/>
              </w:tabs>
              <w:jc w:val="left"/>
              <w:rPr>
                <w:sz w:val="18"/>
                <w:szCs w:val="18"/>
              </w:rPr>
            </w:pPr>
            <w:r w:rsidRPr="009B5FBD">
              <w:rPr>
                <w:sz w:val="18"/>
                <w:szCs w:val="18"/>
              </w:rPr>
              <w:t>Mospilan SG</w:t>
            </w:r>
            <w:r w:rsidR="00BC1FBC" w:rsidRPr="003F13E4">
              <w:rPr>
                <w:b/>
                <w:sz w:val="18"/>
                <w:szCs w:val="18"/>
              </w:rPr>
              <w:t>*2</w:t>
            </w:r>
          </w:p>
          <w:p w:rsidR="00563753" w:rsidRPr="00CC6012" w:rsidRDefault="00563753" w:rsidP="00DB7F29">
            <w:pPr>
              <w:tabs>
                <w:tab w:val="num" w:pos="112"/>
              </w:tabs>
              <w:jc w:val="left"/>
              <w:rPr>
                <w:sz w:val="18"/>
                <w:szCs w:val="18"/>
              </w:rPr>
            </w:pPr>
            <w:r w:rsidRPr="009B5FBD">
              <w:rPr>
                <w:sz w:val="18"/>
                <w:szCs w:val="18"/>
              </w:rPr>
              <w:t>Moksycan 20 SG</w:t>
            </w:r>
            <w:r w:rsidR="00770C5F" w:rsidRPr="003F13E4">
              <w:rPr>
                <w:b/>
                <w:sz w:val="18"/>
                <w:szCs w:val="18"/>
              </w:rPr>
              <w:t>*4</w:t>
            </w:r>
          </w:p>
          <w:p w:rsidR="007D7D7E" w:rsidRPr="00CC6012" w:rsidRDefault="007D7D7E" w:rsidP="00DB7F29">
            <w:pPr>
              <w:jc w:val="left"/>
              <w:rPr>
                <w:sz w:val="18"/>
                <w:szCs w:val="18"/>
              </w:rPr>
            </w:pPr>
            <w:r w:rsidRPr="00CC6012">
              <w:rPr>
                <w:sz w:val="18"/>
                <w:szCs w:val="18"/>
              </w:rPr>
              <w:t>Raptol koncentrat</w:t>
            </w:r>
          </w:p>
          <w:p w:rsidR="007D7D7E" w:rsidRDefault="007D7D7E" w:rsidP="00DB7F29">
            <w:pPr>
              <w:jc w:val="left"/>
              <w:rPr>
                <w:sz w:val="18"/>
                <w:szCs w:val="18"/>
              </w:rPr>
            </w:pPr>
            <w:r w:rsidRPr="00CC6012">
              <w:rPr>
                <w:sz w:val="18"/>
                <w:szCs w:val="18"/>
              </w:rPr>
              <w:t>Raptol spray</w:t>
            </w:r>
          </w:p>
          <w:p w:rsidR="006B2553" w:rsidRPr="00CC6012" w:rsidRDefault="006B2553" w:rsidP="00DB7F29">
            <w:pPr>
              <w:jc w:val="left"/>
              <w:rPr>
                <w:sz w:val="18"/>
                <w:szCs w:val="18"/>
              </w:rPr>
            </w:pPr>
            <w:r>
              <w:rPr>
                <w:sz w:val="18"/>
                <w:szCs w:val="18"/>
              </w:rPr>
              <w:t>Naturalis</w:t>
            </w:r>
          </w:p>
        </w:tc>
        <w:tc>
          <w:tcPr>
            <w:tcW w:w="1320" w:type="dxa"/>
            <w:tcBorders>
              <w:top w:val="single" w:sz="4" w:space="0" w:color="auto"/>
              <w:left w:val="single" w:sz="4" w:space="0" w:color="auto"/>
              <w:bottom w:val="single" w:sz="4" w:space="0" w:color="auto"/>
              <w:right w:val="single" w:sz="4" w:space="0" w:color="auto"/>
            </w:tcBorders>
          </w:tcPr>
          <w:p w:rsidR="007D7D7E" w:rsidRDefault="007D7D7E" w:rsidP="00DB7F29">
            <w:pPr>
              <w:jc w:val="left"/>
              <w:rPr>
                <w:sz w:val="18"/>
                <w:szCs w:val="18"/>
              </w:rPr>
            </w:pPr>
            <w:r w:rsidRPr="00CC6012">
              <w:rPr>
                <w:sz w:val="18"/>
                <w:szCs w:val="18"/>
              </w:rPr>
              <w:t>0,5 - 0,75 l/ha</w:t>
            </w:r>
          </w:p>
          <w:p w:rsidR="009C7BF8" w:rsidRPr="00CC6012" w:rsidRDefault="009C7BF8" w:rsidP="00DB7F29">
            <w:pPr>
              <w:jc w:val="left"/>
              <w:rPr>
                <w:sz w:val="18"/>
                <w:szCs w:val="18"/>
              </w:rPr>
            </w:pPr>
            <w:r>
              <w:rPr>
                <w:sz w:val="18"/>
                <w:szCs w:val="18"/>
              </w:rPr>
              <w:t>14 g/1000 rastlin</w:t>
            </w:r>
            <w:r w:rsidR="008C7385">
              <w:rPr>
                <w:sz w:val="18"/>
                <w:szCs w:val="18"/>
              </w:rPr>
              <w:t>*</w:t>
            </w:r>
          </w:p>
          <w:p w:rsidR="007D7D7E" w:rsidRPr="00CC6012" w:rsidRDefault="007D7D7E" w:rsidP="00DB7F29">
            <w:pPr>
              <w:jc w:val="left"/>
              <w:rPr>
                <w:sz w:val="18"/>
                <w:szCs w:val="18"/>
              </w:rPr>
            </w:pPr>
            <w:r w:rsidRPr="00CC6012">
              <w:rPr>
                <w:sz w:val="18"/>
                <w:szCs w:val="18"/>
              </w:rPr>
              <w:t>0,5 – 0,75 l/ha</w:t>
            </w:r>
          </w:p>
          <w:p w:rsidR="007D7D7E" w:rsidRPr="00CC6012" w:rsidRDefault="007D7D7E" w:rsidP="00DB7F29">
            <w:pPr>
              <w:jc w:val="left"/>
              <w:rPr>
                <w:sz w:val="18"/>
                <w:szCs w:val="18"/>
              </w:rPr>
            </w:pPr>
            <w:r w:rsidRPr="00CC6012">
              <w:rPr>
                <w:sz w:val="18"/>
                <w:szCs w:val="18"/>
              </w:rPr>
              <w:t>100%</w:t>
            </w:r>
          </w:p>
          <w:p w:rsidR="007D7D7E" w:rsidRPr="00CC6012" w:rsidRDefault="007D7D7E" w:rsidP="00DB7F29">
            <w:pPr>
              <w:jc w:val="left"/>
              <w:rPr>
                <w:sz w:val="18"/>
                <w:szCs w:val="18"/>
              </w:rPr>
            </w:pPr>
          </w:p>
          <w:p w:rsidR="007D7D7E" w:rsidRPr="00CC6012" w:rsidRDefault="007D7D7E" w:rsidP="00DB7F29">
            <w:pPr>
              <w:tabs>
                <w:tab w:val="num" w:pos="112"/>
              </w:tabs>
              <w:jc w:val="left"/>
              <w:rPr>
                <w:sz w:val="18"/>
                <w:szCs w:val="18"/>
              </w:rPr>
            </w:pPr>
            <w:r w:rsidRPr="00CC6012">
              <w:rPr>
                <w:sz w:val="18"/>
                <w:szCs w:val="18"/>
              </w:rPr>
              <w:t>100 %</w:t>
            </w:r>
          </w:p>
          <w:p w:rsidR="007D7D7E" w:rsidRPr="00CC6012" w:rsidRDefault="007D7D7E" w:rsidP="00DB7F29">
            <w:pPr>
              <w:jc w:val="left"/>
              <w:rPr>
                <w:sz w:val="18"/>
                <w:szCs w:val="18"/>
              </w:rPr>
            </w:pPr>
          </w:p>
          <w:p w:rsidR="007D7D7E" w:rsidRPr="00CC6012" w:rsidRDefault="007D7D7E" w:rsidP="00DB7F29">
            <w:pPr>
              <w:tabs>
                <w:tab w:val="num" w:pos="112"/>
              </w:tabs>
              <w:jc w:val="left"/>
              <w:rPr>
                <w:sz w:val="18"/>
                <w:szCs w:val="18"/>
              </w:rPr>
            </w:pPr>
            <w:r>
              <w:rPr>
                <w:sz w:val="18"/>
                <w:szCs w:val="18"/>
              </w:rPr>
              <w:t xml:space="preserve">0,125 – 0,16% </w:t>
            </w:r>
          </w:p>
          <w:p w:rsidR="007D7D7E" w:rsidRPr="00CC6012" w:rsidRDefault="007D7D7E" w:rsidP="00DB7F29">
            <w:pPr>
              <w:tabs>
                <w:tab w:val="num" w:pos="112"/>
              </w:tabs>
              <w:jc w:val="left"/>
              <w:rPr>
                <w:sz w:val="18"/>
                <w:szCs w:val="18"/>
              </w:rPr>
            </w:pPr>
            <w:r>
              <w:rPr>
                <w:sz w:val="18"/>
                <w:szCs w:val="18"/>
              </w:rPr>
              <w:t xml:space="preserve">0,125 – 0,16% </w:t>
            </w:r>
          </w:p>
          <w:p w:rsidR="007D7D7E" w:rsidRPr="00CC6012" w:rsidRDefault="007D7D7E" w:rsidP="00DB7F29">
            <w:pPr>
              <w:jc w:val="left"/>
              <w:rPr>
                <w:sz w:val="18"/>
                <w:szCs w:val="18"/>
              </w:rPr>
            </w:pPr>
            <w:r w:rsidRPr="00CC6012">
              <w:rPr>
                <w:sz w:val="18"/>
                <w:szCs w:val="18"/>
              </w:rPr>
              <w:t>400 g/ha</w:t>
            </w:r>
            <w:r w:rsidR="002F6DB7" w:rsidRPr="001A1684">
              <w:rPr>
                <w:sz w:val="18"/>
                <w:szCs w:val="18"/>
                <w:vertAlign w:val="superscript"/>
              </w:rPr>
              <w:t>$</w:t>
            </w:r>
            <w:r w:rsidR="002F6DB7">
              <w:rPr>
                <w:sz w:val="18"/>
                <w:szCs w:val="18"/>
                <w:vertAlign w:val="superscript"/>
              </w:rPr>
              <w:t>1</w:t>
            </w:r>
          </w:p>
          <w:p w:rsidR="007D7D7E" w:rsidRPr="00CC6012" w:rsidRDefault="007D7D7E" w:rsidP="00DB7F29">
            <w:pPr>
              <w:tabs>
                <w:tab w:val="num" w:pos="112"/>
              </w:tabs>
              <w:jc w:val="left"/>
              <w:rPr>
                <w:sz w:val="18"/>
                <w:szCs w:val="18"/>
              </w:rPr>
            </w:pPr>
            <w:r w:rsidRPr="00CC6012">
              <w:rPr>
                <w:sz w:val="18"/>
                <w:szCs w:val="18"/>
              </w:rPr>
              <w:t>400 – 800 g/ha</w:t>
            </w:r>
            <w:r w:rsidR="002F6DB7" w:rsidRPr="001A1684">
              <w:rPr>
                <w:sz w:val="18"/>
                <w:szCs w:val="18"/>
                <w:vertAlign w:val="superscript"/>
              </w:rPr>
              <w:t>$</w:t>
            </w:r>
            <w:r w:rsidR="002F6DB7">
              <w:rPr>
                <w:sz w:val="18"/>
                <w:szCs w:val="18"/>
                <w:vertAlign w:val="superscript"/>
              </w:rPr>
              <w:t>2</w:t>
            </w:r>
          </w:p>
          <w:p w:rsidR="007D7D7E" w:rsidRPr="00CC6012" w:rsidRDefault="007D7D7E" w:rsidP="00DB7F29">
            <w:pPr>
              <w:tabs>
                <w:tab w:val="num" w:pos="112"/>
              </w:tabs>
              <w:jc w:val="left"/>
              <w:rPr>
                <w:sz w:val="18"/>
                <w:szCs w:val="18"/>
              </w:rPr>
            </w:pPr>
            <w:r w:rsidRPr="00CC6012">
              <w:rPr>
                <w:sz w:val="18"/>
                <w:szCs w:val="18"/>
              </w:rPr>
              <w:t>0,2 l/ha</w:t>
            </w:r>
          </w:p>
          <w:p w:rsidR="007D7D7E" w:rsidRPr="00CC6012" w:rsidRDefault="006F222B" w:rsidP="00DB7F29">
            <w:pPr>
              <w:tabs>
                <w:tab w:val="num" w:pos="112"/>
              </w:tabs>
              <w:jc w:val="left"/>
              <w:rPr>
                <w:sz w:val="18"/>
                <w:szCs w:val="18"/>
              </w:rPr>
            </w:pPr>
            <w:r>
              <w:rPr>
                <w:sz w:val="18"/>
                <w:szCs w:val="18"/>
              </w:rPr>
              <w:t>400-600 g/ha</w:t>
            </w:r>
          </w:p>
          <w:p w:rsidR="007D7D7E" w:rsidRPr="00CC6012" w:rsidRDefault="007D7D7E" w:rsidP="00DB7F29">
            <w:pPr>
              <w:tabs>
                <w:tab w:val="num" w:pos="112"/>
              </w:tabs>
              <w:jc w:val="left"/>
              <w:rPr>
                <w:sz w:val="18"/>
                <w:szCs w:val="18"/>
              </w:rPr>
            </w:pPr>
            <w:r w:rsidRPr="00CC6012">
              <w:rPr>
                <w:sz w:val="18"/>
                <w:szCs w:val="18"/>
              </w:rPr>
              <w:t>3 %</w:t>
            </w:r>
          </w:p>
          <w:p w:rsidR="007D7D7E" w:rsidRPr="00CC6012" w:rsidRDefault="00E01730" w:rsidP="00DB7F29">
            <w:pPr>
              <w:tabs>
                <w:tab w:val="num" w:pos="112"/>
              </w:tabs>
              <w:jc w:val="left"/>
              <w:rPr>
                <w:sz w:val="18"/>
                <w:szCs w:val="18"/>
              </w:rPr>
            </w:pPr>
            <w:r>
              <w:rPr>
                <w:sz w:val="18"/>
                <w:szCs w:val="18"/>
              </w:rPr>
              <w:t>100%</w:t>
            </w:r>
          </w:p>
          <w:p w:rsidR="007D7D7E" w:rsidRPr="00CC6012" w:rsidRDefault="007D7D7E" w:rsidP="00DB7F29">
            <w:pPr>
              <w:tabs>
                <w:tab w:val="num" w:pos="112"/>
              </w:tabs>
              <w:jc w:val="left"/>
              <w:rPr>
                <w:sz w:val="18"/>
                <w:szCs w:val="18"/>
              </w:rPr>
            </w:pPr>
            <w:r w:rsidRPr="00CC6012">
              <w:rPr>
                <w:sz w:val="18"/>
                <w:szCs w:val="18"/>
              </w:rPr>
              <w:t>3 %</w:t>
            </w:r>
          </w:p>
          <w:p w:rsidR="007D7D7E" w:rsidRPr="00CC6012" w:rsidRDefault="007D7D7E" w:rsidP="00DB7F29">
            <w:pPr>
              <w:tabs>
                <w:tab w:val="num" w:pos="112"/>
              </w:tabs>
              <w:jc w:val="left"/>
              <w:rPr>
                <w:sz w:val="18"/>
                <w:szCs w:val="18"/>
              </w:rPr>
            </w:pPr>
          </w:p>
          <w:p w:rsidR="007D7D7E" w:rsidRPr="00CC6012" w:rsidRDefault="007D7D7E" w:rsidP="00DB7F29">
            <w:pPr>
              <w:tabs>
                <w:tab w:val="num" w:pos="112"/>
              </w:tabs>
              <w:jc w:val="left"/>
              <w:rPr>
                <w:sz w:val="18"/>
                <w:szCs w:val="18"/>
              </w:rPr>
            </w:pPr>
            <w:r w:rsidRPr="00CC6012">
              <w:rPr>
                <w:sz w:val="18"/>
                <w:szCs w:val="18"/>
              </w:rPr>
              <w:t>100 %</w:t>
            </w:r>
          </w:p>
          <w:p w:rsidR="007D7D7E" w:rsidRPr="00CC6012" w:rsidRDefault="007D7D7E" w:rsidP="00DB7F29">
            <w:pPr>
              <w:tabs>
                <w:tab w:val="num" w:pos="112"/>
              </w:tabs>
              <w:jc w:val="left"/>
              <w:rPr>
                <w:sz w:val="18"/>
                <w:szCs w:val="18"/>
              </w:rPr>
            </w:pPr>
          </w:p>
          <w:p w:rsidR="007D7D7E" w:rsidRDefault="007D7D7E" w:rsidP="00DB7F29">
            <w:pPr>
              <w:tabs>
                <w:tab w:val="num" w:pos="112"/>
              </w:tabs>
              <w:jc w:val="left"/>
              <w:rPr>
                <w:sz w:val="18"/>
                <w:szCs w:val="18"/>
              </w:rPr>
            </w:pPr>
            <w:r w:rsidRPr="00CC6012">
              <w:rPr>
                <w:sz w:val="18"/>
                <w:szCs w:val="18"/>
              </w:rPr>
              <w:t>2 %</w:t>
            </w:r>
          </w:p>
          <w:p w:rsidR="00E01730" w:rsidRDefault="00E01730" w:rsidP="00DB7F29">
            <w:pPr>
              <w:tabs>
                <w:tab w:val="num" w:pos="112"/>
              </w:tabs>
              <w:jc w:val="left"/>
              <w:rPr>
                <w:sz w:val="18"/>
                <w:szCs w:val="18"/>
              </w:rPr>
            </w:pPr>
          </w:p>
          <w:p w:rsidR="00E01730" w:rsidRDefault="00E01730" w:rsidP="00DB7F29">
            <w:pPr>
              <w:tabs>
                <w:tab w:val="num" w:pos="112"/>
              </w:tabs>
              <w:jc w:val="left"/>
              <w:rPr>
                <w:sz w:val="18"/>
                <w:szCs w:val="18"/>
              </w:rPr>
            </w:pPr>
          </w:p>
          <w:p w:rsidR="00E01730" w:rsidRDefault="00E01730" w:rsidP="00DB7F29">
            <w:pPr>
              <w:tabs>
                <w:tab w:val="num" w:pos="112"/>
              </w:tabs>
              <w:jc w:val="left"/>
              <w:rPr>
                <w:sz w:val="18"/>
                <w:szCs w:val="18"/>
              </w:rPr>
            </w:pPr>
          </w:p>
          <w:p w:rsidR="00E01730" w:rsidRPr="00CC6012" w:rsidRDefault="00E01730" w:rsidP="00DB7F29">
            <w:pPr>
              <w:tabs>
                <w:tab w:val="num" w:pos="112"/>
              </w:tabs>
              <w:jc w:val="left"/>
              <w:rPr>
                <w:sz w:val="18"/>
                <w:szCs w:val="18"/>
              </w:rPr>
            </w:pPr>
          </w:p>
          <w:p w:rsidR="00563753" w:rsidRPr="00CC6012" w:rsidRDefault="00563753" w:rsidP="00563753">
            <w:pPr>
              <w:tabs>
                <w:tab w:val="num" w:pos="112"/>
              </w:tabs>
              <w:jc w:val="left"/>
              <w:rPr>
                <w:sz w:val="18"/>
                <w:szCs w:val="18"/>
              </w:rPr>
            </w:pPr>
            <w:r w:rsidRPr="00CC6012">
              <w:rPr>
                <w:sz w:val="18"/>
                <w:szCs w:val="18"/>
              </w:rPr>
              <w:t>0,35–0,4 kg/ha</w:t>
            </w:r>
          </w:p>
          <w:p w:rsidR="00563753" w:rsidRPr="00CC6012" w:rsidRDefault="00563753" w:rsidP="00563753">
            <w:pPr>
              <w:tabs>
                <w:tab w:val="num" w:pos="112"/>
              </w:tabs>
              <w:jc w:val="left"/>
              <w:rPr>
                <w:sz w:val="18"/>
                <w:szCs w:val="18"/>
              </w:rPr>
            </w:pPr>
            <w:r w:rsidRPr="00CC6012">
              <w:rPr>
                <w:sz w:val="18"/>
                <w:szCs w:val="18"/>
              </w:rPr>
              <w:t>0,35–0,4 kg/ha</w:t>
            </w:r>
          </w:p>
          <w:p w:rsidR="00E01730" w:rsidRDefault="00563753" w:rsidP="00563753">
            <w:pPr>
              <w:tabs>
                <w:tab w:val="num" w:pos="112"/>
              </w:tabs>
              <w:jc w:val="left"/>
              <w:rPr>
                <w:sz w:val="18"/>
                <w:szCs w:val="18"/>
              </w:rPr>
            </w:pPr>
            <w:r>
              <w:rPr>
                <w:sz w:val="18"/>
                <w:szCs w:val="18"/>
              </w:rPr>
              <w:t>0,35–0,4 kg/ha</w:t>
            </w:r>
          </w:p>
          <w:p w:rsidR="00563753" w:rsidRPr="00CC6012" w:rsidRDefault="00563753" w:rsidP="00563753">
            <w:pPr>
              <w:tabs>
                <w:tab w:val="num" w:pos="112"/>
              </w:tabs>
              <w:jc w:val="left"/>
              <w:rPr>
                <w:sz w:val="18"/>
                <w:szCs w:val="18"/>
              </w:rPr>
            </w:pPr>
            <w:r w:rsidRPr="00CC6012">
              <w:rPr>
                <w:sz w:val="18"/>
                <w:szCs w:val="18"/>
              </w:rPr>
              <w:t>15 l/ha</w:t>
            </w:r>
          </w:p>
          <w:p w:rsidR="007D7D7E" w:rsidRDefault="00563753" w:rsidP="00DB7F29">
            <w:pPr>
              <w:tabs>
                <w:tab w:val="num" w:pos="112"/>
              </w:tabs>
              <w:jc w:val="left"/>
              <w:rPr>
                <w:sz w:val="18"/>
                <w:szCs w:val="18"/>
              </w:rPr>
            </w:pPr>
            <w:r w:rsidRPr="00CC6012">
              <w:rPr>
                <w:sz w:val="18"/>
                <w:szCs w:val="18"/>
              </w:rPr>
              <w:t>100%</w:t>
            </w:r>
          </w:p>
          <w:p w:rsidR="006B2553" w:rsidRPr="00CC6012" w:rsidRDefault="006B2553" w:rsidP="00DB7F29">
            <w:pPr>
              <w:tabs>
                <w:tab w:val="num" w:pos="112"/>
              </w:tabs>
              <w:jc w:val="left"/>
              <w:rPr>
                <w:sz w:val="18"/>
                <w:szCs w:val="18"/>
              </w:rPr>
            </w:pPr>
            <w:r>
              <w:rPr>
                <w:sz w:val="18"/>
                <w:szCs w:val="18"/>
              </w:rPr>
              <w:t>1,5 l/ha</w:t>
            </w:r>
          </w:p>
        </w:tc>
        <w:tc>
          <w:tcPr>
            <w:tcW w:w="1100" w:type="dxa"/>
            <w:tcBorders>
              <w:top w:val="single" w:sz="4" w:space="0" w:color="auto"/>
              <w:left w:val="single" w:sz="4" w:space="0" w:color="auto"/>
              <w:bottom w:val="single" w:sz="4" w:space="0" w:color="auto"/>
              <w:right w:val="single" w:sz="4" w:space="0" w:color="auto"/>
            </w:tcBorders>
          </w:tcPr>
          <w:p w:rsidR="007D7D7E" w:rsidRDefault="007D7D7E" w:rsidP="00DB7F29">
            <w:pPr>
              <w:jc w:val="left"/>
              <w:rPr>
                <w:sz w:val="18"/>
                <w:szCs w:val="18"/>
              </w:rPr>
            </w:pPr>
            <w:r w:rsidRPr="00CC6012">
              <w:rPr>
                <w:sz w:val="18"/>
                <w:szCs w:val="18"/>
              </w:rPr>
              <w:t>7</w:t>
            </w:r>
          </w:p>
          <w:p w:rsidR="009C7BF8" w:rsidRDefault="009C7BF8" w:rsidP="00DB7F29">
            <w:pPr>
              <w:jc w:val="left"/>
              <w:rPr>
                <w:sz w:val="18"/>
                <w:szCs w:val="18"/>
              </w:rPr>
            </w:pPr>
            <w:r>
              <w:rPr>
                <w:sz w:val="18"/>
                <w:szCs w:val="18"/>
              </w:rPr>
              <w:t>3</w:t>
            </w:r>
          </w:p>
          <w:p w:rsidR="009C7BF8" w:rsidRPr="00CC6012" w:rsidRDefault="009C7BF8" w:rsidP="00DB7F29">
            <w:pPr>
              <w:jc w:val="left"/>
              <w:rPr>
                <w:sz w:val="18"/>
                <w:szCs w:val="18"/>
              </w:rPr>
            </w:pPr>
          </w:p>
          <w:p w:rsidR="007D7D7E" w:rsidRPr="00CC6012" w:rsidRDefault="007D7D7E" w:rsidP="00DB7F29">
            <w:pPr>
              <w:tabs>
                <w:tab w:val="num" w:pos="112"/>
              </w:tabs>
              <w:jc w:val="left"/>
              <w:rPr>
                <w:sz w:val="18"/>
                <w:szCs w:val="18"/>
              </w:rPr>
            </w:pPr>
            <w:r w:rsidRPr="00CC6012">
              <w:rPr>
                <w:sz w:val="18"/>
                <w:szCs w:val="18"/>
              </w:rPr>
              <w:t>7</w:t>
            </w:r>
          </w:p>
          <w:p w:rsidR="007D7D7E" w:rsidRPr="00CC6012" w:rsidRDefault="007D7D7E" w:rsidP="00DB7F29">
            <w:pPr>
              <w:jc w:val="left"/>
              <w:rPr>
                <w:sz w:val="18"/>
                <w:szCs w:val="18"/>
              </w:rPr>
            </w:pPr>
            <w:r w:rsidRPr="00CC6012">
              <w:rPr>
                <w:sz w:val="18"/>
                <w:szCs w:val="18"/>
              </w:rPr>
              <w:t>4</w:t>
            </w:r>
          </w:p>
          <w:p w:rsidR="007D7D7E" w:rsidRPr="00CC6012" w:rsidRDefault="007D7D7E" w:rsidP="00DB7F29">
            <w:pPr>
              <w:jc w:val="left"/>
              <w:rPr>
                <w:sz w:val="18"/>
                <w:szCs w:val="18"/>
              </w:rPr>
            </w:pPr>
          </w:p>
          <w:p w:rsidR="007D7D7E" w:rsidRPr="00CC6012" w:rsidRDefault="007D7D7E" w:rsidP="00DB7F29">
            <w:pPr>
              <w:tabs>
                <w:tab w:val="num" w:pos="112"/>
              </w:tabs>
              <w:jc w:val="left"/>
              <w:rPr>
                <w:sz w:val="18"/>
                <w:szCs w:val="18"/>
              </w:rPr>
            </w:pPr>
            <w:r w:rsidRPr="00CC6012">
              <w:rPr>
                <w:sz w:val="18"/>
                <w:szCs w:val="18"/>
              </w:rPr>
              <w:t>4</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r w:rsidRPr="00CC6012">
              <w:rPr>
                <w:sz w:val="18"/>
                <w:szCs w:val="18"/>
              </w:rPr>
              <w:t>3</w:t>
            </w:r>
          </w:p>
          <w:p w:rsidR="007D7D7E" w:rsidRDefault="007D7D7E" w:rsidP="00DB7F29">
            <w:pPr>
              <w:jc w:val="left"/>
              <w:rPr>
                <w:sz w:val="18"/>
                <w:szCs w:val="18"/>
              </w:rPr>
            </w:pPr>
            <w:r w:rsidRPr="00CC6012">
              <w:rPr>
                <w:sz w:val="18"/>
                <w:szCs w:val="18"/>
              </w:rPr>
              <w:t>ČU</w:t>
            </w:r>
          </w:p>
          <w:p w:rsidR="000408FD" w:rsidRPr="00CC6012" w:rsidRDefault="000408FD" w:rsidP="00DB7F29">
            <w:pPr>
              <w:jc w:val="left"/>
              <w:rPr>
                <w:sz w:val="18"/>
                <w:szCs w:val="18"/>
              </w:rPr>
            </w:pPr>
          </w:p>
          <w:p w:rsidR="007D7D7E" w:rsidRPr="00CC6012" w:rsidRDefault="007D7D7E" w:rsidP="00DB7F29">
            <w:pPr>
              <w:tabs>
                <w:tab w:val="num" w:pos="112"/>
              </w:tabs>
              <w:jc w:val="left"/>
              <w:rPr>
                <w:sz w:val="18"/>
                <w:szCs w:val="18"/>
              </w:rPr>
            </w:pPr>
            <w:r w:rsidRPr="00CC6012">
              <w:rPr>
                <w:sz w:val="18"/>
                <w:szCs w:val="18"/>
              </w:rPr>
              <w:t>3</w:t>
            </w:r>
          </w:p>
          <w:p w:rsidR="007D7D7E" w:rsidRPr="00CC6012" w:rsidRDefault="007D7D7E" w:rsidP="00DB7F29">
            <w:pPr>
              <w:tabs>
                <w:tab w:val="num" w:pos="112"/>
              </w:tabs>
              <w:jc w:val="left"/>
              <w:rPr>
                <w:sz w:val="18"/>
                <w:szCs w:val="18"/>
              </w:rPr>
            </w:pPr>
            <w:r w:rsidRPr="00CC6012">
              <w:rPr>
                <w:sz w:val="18"/>
                <w:szCs w:val="18"/>
              </w:rPr>
              <w:t>3</w:t>
            </w:r>
          </w:p>
          <w:p w:rsidR="007D7D7E" w:rsidRPr="00CC6012" w:rsidRDefault="007D7D7E" w:rsidP="00DB7F29">
            <w:pPr>
              <w:tabs>
                <w:tab w:val="num" w:pos="112"/>
              </w:tabs>
              <w:jc w:val="left"/>
              <w:rPr>
                <w:sz w:val="18"/>
                <w:szCs w:val="18"/>
              </w:rPr>
            </w:pPr>
            <w:r>
              <w:rPr>
                <w:sz w:val="18"/>
                <w:szCs w:val="18"/>
              </w:rPr>
              <w:t>ni potrebna</w:t>
            </w:r>
          </w:p>
          <w:p w:rsidR="007D7D7E" w:rsidRPr="00CC6012" w:rsidRDefault="00E01730" w:rsidP="00DB7F29">
            <w:pPr>
              <w:tabs>
                <w:tab w:val="num" w:pos="112"/>
              </w:tabs>
              <w:jc w:val="left"/>
              <w:rPr>
                <w:sz w:val="18"/>
                <w:szCs w:val="18"/>
              </w:rPr>
            </w:pPr>
            <w:r>
              <w:rPr>
                <w:sz w:val="18"/>
                <w:szCs w:val="18"/>
              </w:rPr>
              <w:t>ni potrebna</w:t>
            </w:r>
          </w:p>
          <w:p w:rsidR="007D7D7E" w:rsidRPr="00CC6012" w:rsidRDefault="007D7D7E" w:rsidP="00DB7F29">
            <w:pPr>
              <w:tabs>
                <w:tab w:val="num" w:pos="112"/>
              </w:tabs>
              <w:jc w:val="left"/>
              <w:rPr>
                <w:sz w:val="18"/>
                <w:szCs w:val="18"/>
              </w:rPr>
            </w:pPr>
            <w:r w:rsidRPr="00CC6012">
              <w:rPr>
                <w:sz w:val="18"/>
                <w:szCs w:val="18"/>
              </w:rPr>
              <w:t>ni potrebna</w:t>
            </w:r>
          </w:p>
          <w:p w:rsidR="007D7D7E" w:rsidRPr="00CC6012" w:rsidRDefault="007D7D7E" w:rsidP="00DB7F29">
            <w:pPr>
              <w:tabs>
                <w:tab w:val="num" w:pos="112"/>
              </w:tabs>
              <w:jc w:val="left"/>
              <w:rPr>
                <w:sz w:val="18"/>
                <w:szCs w:val="18"/>
              </w:rPr>
            </w:pPr>
          </w:p>
          <w:p w:rsidR="007D7D7E" w:rsidRPr="00CC6012" w:rsidRDefault="007D7D7E" w:rsidP="00DB7F29">
            <w:pPr>
              <w:tabs>
                <w:tab w:val="num" w:pos="112"/>
              </w:tabs>
              <w:jc w:val="left"/>
              <w:rPr>
                <w:sz w:val="18"/>
                <w:szCs w:val="18"/>
              </w:rPr>
            </w:pPr>
            <w:r w:rsidRPr="00CC6012">
              <w:rPr>
                <w:sz w:val="18"/>
                <w:szCs w:val="18"/>
              </w:rPr>
              <w:t>ni potrebna</w:t>
            </w:r>
          </w:p>
          <w:p w:rsidR="00563753" w:rsidRDefault="00563753" w:rsidP="00DB7F29">
            <w:pPr>
              <w:tabs>
                <w:tab w:val="num" w:pos="112"/>
              </w:tabs>
              <w:jc w:val="left"/>
              <w:rPr>
                <w:sz w:val="18"/>
                <w:szCs w:val="18"/>
              </w:rPr>
            </w:pPr>
          </w:p>
          <w:p w:rsidR="007D7D7E" w:rsidRPr="00CC6012" w:rsidRDefault="007D7D7E" w:rsidP="00DB7F29">
            <w:pPr>
              <w:tabs>
                <w:tab w:val="num" w:pos="112"/>
              </w:tabs>
              <w:jc w:val="left"/>
              <w:rPr>
                <w:sz w:val="18"/>
                <w:szCs w:val="18"/>
              </w:rPr>
            </w:pPr>
            <w:r w:rsidRPr="00CC6012">
              <w:rPr>
                <w:sz w:val="18"/>
                <w:szCs w:val="18"/>
              </w:rPr>
              <w:t>ni potrebna</w:t>
            </w:r>
          </w:p>
          <w:p w:rsidR="00563753" w:rsidRDefault="00563753" w:rsidP="00563753">
            <w:pPr>
              <w:tabs>
                <w:tab w:val="num" w:pos="112"/>
              </w:tabs>
              <w:jc w:val="left"/>
              <w:rPr>
                <w:sz w:val="18"/>
                <w:szCs w:val="18"/>
              </w:rPr>
            </w:pPr>
          </w:p>
          <w:p w:rsidR="00C43C6D" w:rsidRDefault="00C43C6D" w:rsidP="00563753">
            <w:pPr>
              <w:tabs>
                <w:tab w:val="num" w:pos="112"/>
              </w:tabs>
              <w:jc w:val="left"/>
              <w:rPr>
                <w:sz w:val="18"/>
                <w:szCs w:val="18"/>
              </w:rPr>
            </w:pPr>
          </w:p>
          <w:p w:rsidR="00563753" w:rsidRDefault="00563753" w:rsidP="00563753">
            <w:pPr>
              <w:tabs>
                <w:tab w:val="num" w:pos="112"/>
              </w:tabs>
              <w:jc w:val="left"/>
              <w:rPr>
                <w:sz w:val="18"/>
                <w:szCs w:val="18"/>
              </w:rPr>
            </w:pPr>
          </w:p>
          <w:p w:rsidR="00563753" w:rsidRPr="00CC6012" w:rsidRDefault="00563753" w:rsidP="00563753">
            <w:pPr>
              <w:tabs>
                <w:tab w:val="num" w:pos="112"/>
              </w:tabs>
              <w:jc w:val="left"/>
              <w:rPr>
                <w:sz w:val="18"/>
                <w:szCs w:val="18"/>
              </w:rPr>
            </w:pPr>
          </w:p>
          <w:p w:rsidR="00563753" w:rsidRPr="00CC6012" w:rsidRDefault="00770C5F" w:rsidP="00563753">
            <w:pPr>
              <w:tabs>
                <w:tab w:val="num" w:pos="112"/>
              </w:tabs>
              <w:jc w:val="left"/>
              <w:rPr>
                <w:sz w:val="18"/>
                <w:szCs w:val="18"/>
              </w:rPr>
            </w:pPr>
            <w:r>
              <w:rPr>
                <w:sz w:val="18"/>
                <w:szCs w:val="18"/>
              </w:rPr>
              <w:t>7</w:t>
            </w:r>
          </w:p>
          <w:p w:rsidR="00E01730" w:rsidRDefault="00BC1FBC" w:rsidP="00563753">
            <w:pPr>
              <w:tabs>
                <w:tab w:val="num" w:pos="112"/>
              </w:tabs>
              <w:jc w:val="left"/>
              <w:rPr>
                <w:sz w:val="18"/>
                <w:szCs w:val="18"/>
              </w:rPr>
            </w:pPr>
            <w:r>
              <w:rPr>
                <w:sz w:val="18"/>
                <w:szCs w:val="18"/>
              </w:rPr>
              <w:t>7</w:t>
            </w:r>
          </w:p>
          <w:p w:rsidR="00563753" w:rsidRDefault="00770C5F" w:rsidP="00563753">
            <w:pPr>
              <w:tabs>
                <w:tab w:val="num" w:pos="112"/>
              </w:tabs>
              <w:jc w:val="left"/>
              <w:rPr>
                <w:sz w:val="18"/>
                <w:szCs w:val="18"/>
              </w:rPr>
            </w:pPr>
            <w:r>
              <w:rPr>
                <w:sz w:val="18"/>
                <w:szCs w:val="18"/>
              </w:rPr>
              <w:t>7</w:t>
            </w:r>
          </w:p>
          <w:p w:rsidR="00563753" w:rsidRDefault="00563753" w:rsidP="00563753">
            <w:pPr>
              <w:tabs>
                <w:tab w:val="num" w:pos="112"/>
              </w:tabs>
              <w:jc w:val="left"/>
              <w:rPr>
                <w:sz w:val="18"/>
                <w:szCs w:val="18"/>
              </w:rPr>
            </w:pPr>
            <w:r>
              <w:rPr>
                <w:sz w:val="18"/>
                <w:szCs w:val="18"/>
              </w:rPr>
              <w:t>3</w:t>
            </w:r>
          </w:p>
          <w:p w:rsidR="007D7D7E" w:rsidRDefault="00563753" w:rsidP="00DB7F29">
            <w:pPr>
              <w:tabs>
                <w:tab w:val="num" w:pos="112"/>
              </w:tabs>
              <w:jc w:val="left"/>
              <w:rPr>
                <w:sz w:val="18"/>
                <w:szCs w:val="18"/>
              </w:rPr>
            </w:pPr>
            <w:r>
              <w:rPr>
                <w:sz w:val="18"/>
                <w:szCs w:val="18"/>
              </w:rPr>
              <w:t>3</w:t>
            </w:r>
          </w:p>
          <w:p w:rsidR="006B2553" w:rsidRPr="00CC6012" w:rsidRDefault="006B2553" w:rsidP="00DB7F29">
            <w:pPr>
              <w:tabs>
                <w:tab w:val="num" w:pos="112"/>
              </w:tabs>
              <w:jc w:val="left"/>
              <w:rPr>
                <w:sz w:val="18"/>
                <w:szCs w:val="18"/>
              </w:rPr>
            </w:pPr>
            <w:r>
              <w:rPr>
                <w:sz w:val="18"/>
                <w:szCs w:val="18"/>
              </w:rPr>
              <w:t>ni potrebna</w:t>
            </w:r>
          </w:p>
        </w:tc>
        <w:tc>
          <w:tcPr>
            <w:tcW w:w="1980" w:type="dxa"/>
            <w:tcBorders>
              <w:top w:val="single" w:sz="4" w:space="0" w:color="auto"/>
              <w:left w:val="single" w:sz="4" w:space="0" w:color="auto"/>
              <w:bottom w:val="single" w:sz="4" w:space="0" w:color="auto"/>
              <w:right w:val="single" w:sz="4" w:space="0" w:color="auto"/>
            </w:tcBorders>
          </w:tcPr>
          <w:p w:rsidR="009C7BF8" w:rsidRDefault="007D7D7E" w:rsidP="009C7BF8">
            <w:pPr>
              <w:jc w:val="left"/>
              <w:rPr>
                <w:sz w:val="18"/>
                <w:szCs w:val="18"/>
              </w:rPr>
            </w:pPr>
            <w:r w:rsidRPr="00CC6012">
              <w:rPr>
                <w:sz w:val="18"/>
                <w:szCs w:val="18"/>
              </w:rPr>
              <w:t xml:space="preserve"> </w:t>
            </w:r>
            <w:r w:rsidR="009C7BF8">
              <w:rPr>
                <w:sz w:val="17"/>
                <w:szCs w:val="17"/>
              </w:rPr>
              <w:t>*</w:t>
            </w:r>
            <w:r w:rsidR="009C7BF8" w:rsidRPr="00183470">
              <w:rPr>
                <w:sz w:val="17"/>
                <w:szCs w:val="17"/>
              </w:rPr>
              <w:t>dodamo vodi za kapljično namakanje (le za rastline gojene v zaščitenih prostorih)</w:t>
            </w:r>
          </w:p>
          <w:p w:rsidR="009C7BF8" w:rsidRDefault="009C7BF8" w:rsidP="00DB7F29">
            <w:pPr>
              <w:jc w:val="left"/>
              <w:rPr>
                <w:sz w:val="18"/>
                <w:szCs w:val="18"/>
              </w:rPr>
            </w:pPr>
          </w:p>
          <w:p w:rsidR="007D7D7E" w:rsidRPr="00CC6012" w:rsidRDefault="007D7D7E" w:rsidP="00DB7F29">
            <w:pPr>
              <w:jc w:val="left"/>
              <w:rPr>
                <w:sz w:val="18"/>
                <w:szCs w:val="18"/>
              </w:rPr>
            </w:pPr>
            <w:r w:rsidRPr="00CC6012">
              <w:rPr>
                <w:sz w:val="18"/>
                <w:szCs w:val="18"/>
              </w:rPr>
              <w:t>* uporaba na prostem</w:t>
            </w:r>
          </w:p>
          <w:p w:rsidR="007D7D7E" w:rsidRPr="00CC6012" w:rsidRDefault="007D7D7E" w:rsidP="00DB7F29">
            <w:pPr>
              <w:jc w:val="left"/>
              <w:rPr>
                <w:b/>
                <w:sz w:val="18"/>
                <w:szCs w:val="18"/>
              </w:rPr>
            </w:pPr>
            <w:r w:rsidRPr="00CC6012">
              <w:rPr>
                <w:b/>
                <w:sz w:val="18"/>
                <w:szCs w:val="18"/>
              </w:rPr>
              <w:t xml:space="preserve">** </w:t>
            </w:r>
            <w:r w:rsidRPr="00CC6012">
              <w:rPr>
                <w:sz w:val="18"/>
                <w:szCs w:val="18"/>
              </w:rPr>
              <w:t>uporaba na rastlinah večjih od 125 cm</w:t>
            </w:r>
          </w:p>
          <w:p w:rsidR="007D7D7E" w:rsidRPr="00CC6012" w:rsidRDefault="007D7D7E" w:rsidP="00DB7F29">
            <w:pPr>
              <w:jc w:val="left"/>
              <w:rPr>
                <w:sz w:val="18"/>
                <w:szCs w:val="18"/>
              </w:rPr>
            </w:pPr>
          </w:p>
          <w:p w:rsidR="00EB75E2" w:rsidRDefault="00EB75E2" w:rsidP="00EB75E2">
            <w:pPr>
              <w:jc w:val="left"/>
              <w:rPr>
                <w:b/>
                <w:sz w:val="18"/>
                <w:szCs w:val="18"/>
              </w:rPr>
            </w:pPr>
            <w:r>
              <w:rPr>
                <w:b/>
                <w:sz w:val="18"/>
                <w:szCs w:val="18"/>
              </w:rPr>
              <w:t>**1  01.07.2016</w:t>
            </w:r>
          </w:p>
          <w:p w:rsidR="00EB75E2" w:rsidRDefault="00EB75E2" w:rsidP="00EB75E2">
            <w:pPr>
              <w:jc w:val="left"/>
              <w:rPr>
                <w:b/>
                <w:sz w:val="18"/>
                <w:szCs w:val="18"/>
              </w:rPr>
            </w:pPr>
            <w:r>
              <w:rPr>
                <w:b/>
                <w:sz w:val="18"/>
                <w:szCs w:val="18"/>
              </w:rPr>
              <w:t xml:space="preserve">*2  </w:t>
            </w:r>
            <w:r w:rsidR="00770C5F">
              <w:rPr>
                <w:b/>
                <w:sz w:val="18"/>
                <w:szCs w:val="18"/>
              </w:rPr>
              <w:t xml:space="preserve"> </w:t>
            </w:r>
            <w:r>
              <w:rPr>
                <w:b/>
                <w:sz w:val="18"/>
                <w:szCs w:val="18"/>
              </w:rPr>
              <w:t>31.12.2016</w:t>
            </w:r>
          </w:p>
          <w:p w:rsidR="00770C5F" w:rsidRDefault="00770C5F" w:rsidP="00EB75E2">
            <w:pPr>
              <w:jc w:val="left"/>
              <w:rPr>
                <w:b/>
                <w:sz w:val="18"/>
                <w:szCs w:val="18"/>
              </w:rPr>
            </w:pPr>
            <w:r>
              <w:rPr>
                <w:b/>
                <w:sz w:val="18"/>
                <w:szCs w:val="18"/>
              </w:rPr>
              <w:t>*3   06.04.2016</w:t>
            </w:r>
          </w:p>
          <w:p w:rsidR="00770C5F" w:rsidRDefault="00770C5F" w:rsidP="00EB75E2">
            <w:pPr>
              <w:jc w:val="left"/>
              <w:rPr>
                <w:b/>
                <w:sz w:val="18"/>
                <w:szCs w:val="18"/>
              </w:rPr>
            </w:pPr>
            <w:r>
              <w:rPr>
                <w:b/>
                <w:sz w:val="18"/>
                <w:szCs w:val="18"/>
              </w:rPr>
              <w:t>*4   21.12.2016</w:t>
            </w:r>
          </w:p>
          <w:p w:rsidR="00013137" w:rsidRDefault="00013137" w:rsidP="00EB75E2">
            <w:pPr>
              <w:jc w:val="left"/>
              <w:rPr>
                <w:b/>
                <w:sz w:val="18"/>
                <w:szCs w:val="18"/>
              </w:rPr>
            </w:pPr>
            <w:r>
              <w:rPr>
                <w:b/>
                <w:sz w:val="18"/>
                <w:szCs w:val="18"/>
              </w:rPr>
              <w:t>**5  28.02.2017</w:t>
            </w:r>
          </w:p>
          <w:p w:rsidR="007D7D7E" w:rsidRPr="00CC6012" w:rsidRDefault="007D7D7E" w:rsidP="00DB7F29">
            <w:pPr>
              <w:jc w:val="left"/>
              <w:rPr>
                <w:sz w:val="18"/>
                <w:szCs w:val="18"/>
              </w:rPr>
            </w:pPr>
          </w:p>
          <w:p w:rsidR="007D7D7E" w:rsidRPr="00CC6012" w:rsidRDefault="000408FD" w:rsidP="00DB7F29">
            <w:pPr>
              <w:jc w:val="left"/>
              <w:rPr>
                <w:sz w:val="18"/>
                <w:szCs w:val="18"/>
              </w:rPr>
            </w:pPr>
            <w:r w:rsidRPr="003F13E4">
              <w:rPr>
                <w:sz w:val="18"/>
                <w:szCs w:val="18"/>
              </w:rPr>
              <w:t>$1</w:t>
            </w:r>
            <w:r>
              <w:rPr>
                <w:sz w:val="18"/>
                <w:szCs w:val="18"/>
              </w:rPr>
              <w:t>:</w:t>
            </w:r>
            <w:r w:rsidR="007D7D7E" w:rsidRPr="00CC6012">
              <w:rPr>
                <w:sz w:val="18"/>
                <w:szCs w:val="18"/>
              </w:rPr>
              <w:t xml:space="preserve"> foliarno tretiranje</w:t>
            </w:r>
            <w:r>
              <w:rPr>
                <w:sz w:val="18"/>
                <w:szCs w:val="18"/>
              </w:rPr>
              <w:t>, pridelava na prostem</w:t>
            </w:r>
          </w:p>
          <w:p w:rsidR="007D7D7E" w:rsidRPr="00CC6012" w:rsidRDefault="000408FD" w:rsidP="003F13E4">
            <w:pPr>
              <w:jc w:val="left"/>
              <w:rPr>
                <w:sz w:val="18"/>
                <w:szCs w:val="18"/>
              </w:rPr>
            </w:pPr>
            <w:r w:rsidRPr="0040682A">
              <w:rPr>
                <w:sz w:val="18"/>
                <w:szCs w:val="18"/>
              </w:rPr>
              <w:t>$</w:t>
            </w:r>
            <w:r>
              <w:rPr>
                <w:sz w:val="18"/>
                <w:szCs w:val="18"/>
              </w:rPr>
              <w:t xml:space="preserve">2: </w:t>
            </w:r>
            <w:r w:rsidR="007D7D7E" w:rsidRPr="00CC6012">
              <w:rPr>
                <w:sz w:val="18"/>
                <w:szCs w:val="18"/>
              </w:rPr>
              <w:t>namakanje platojev sadik samo v zaščitenih prostorih  (nižji odmerek uporabimo v primeru sajenja tretiranih sadik na prosto, višji odmerek pa v primeru sajenja sadik v zaščitenem prostoru)!</w:t>
            </w:r>
          </w:p>
          <w:p w:rsidR="000408FD" w:rsidRDefault="000408FD" w:rsidP="00077C6E">
            <w:pPr>
              <w:jc w:val="left"/>
              <w:rPr>
                <w:sz w:val="18"/>
                <w:szCs w:val="18"/>
              </w:rPr>
            </w:pPr>
          </w:p>
          <w:p w:rsidR="007D7D7E" w:rsidRPr="00CC6012" w:rsidRDefault="007D7D7E" w:rsidP="00077C6E">
            <w:pPr>
              <w:jc w:val="left"/>
            </w:pPr>
            <w:r w:rsidRPr="00CC6012">
              <w:rPr>
                <w:sz w:val="16"/>
                <w:szCs w:val="16"/>
              </w:rPr>
              <w:t xml:space="preserve">*** </w:t>
            </w:r>
            <w:r w:rsidRPr="00CC6012">
              <w:rPr>
                <w:sz w:val="18"/>
              </w:rPr>
              <w:t>30 m varnostni pas do voda 1. in 2. reda ter 15 m pas do netretiranih površin.</w:t>
            </w:r>
          </w:p>
        </w:tc>
      </w:tr>
    </w:tbl>
    <w:p w:rsidR="001A73E9" w:rsidRDefault="001A73E9" w:rsidP="001A73E9">
      <w:pPr>
        <w:jc w:val="center"/>
      </w:pPr>
      <w:r>
        <w:br w:type="page"/>
      </w:r>
      <w:r w:rsidRPr="00CC6012">
        <w:lastRenderedPageBreak/>
        <w:t>INTEGRIRANO VARSTVO PARADIŽNIKA -</w:t>
      </w:r>
      <w:r>
        <w:rPr>
          <w:lang w:val="de-DE"/>
        </w:rPr>
        <w:t xml:space="preserve"> list 10</w:t>
      </w:r>
    </w:p>
    <w:tbl>
      <w:tblPr>
        <w:tblW w:w="13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980"/>
        <w:gridCol w:w="1870"/>
        <w:gridCol w:w="1980"/>
        <w:gridCol w:w="2096"/>
        <w:gridCol w:w="1320"/>
        <w:gridCol w:w="1100"/>
        <w:gridCol w:w="1980"/>
      </w:tblGrid>
      <w:tr w:rsidR="001A73E9" w:rsidRPr="00CC6012" w:rsidTr="0071608B">
        <w:tc>
          <w:tcPr>
            <w:tcW w:w="1618" w:type="dxa"/>
            <w:tcBorders>
              <w:top w:val="single" w:sz="12" w:space="0" w:color="auto"/>
              <w:left w:val="single" w:sz="12" w:space="0" w:color="auto"/>
              <w:bottom w:val="single" w:sz="12" w:space="0" w:color="auto"/>
              <w:right w:val="single" w:sz="12" w:space="0" w:color="auto"/>
            </w:tcBorders>
          </w:tcPr>
          <w:p w:rsidR="001A73E9" w:rsidRPr="00CC6012" w:rsidRDefault="001A73E9" w:rsidP="0071608B">
            <w:pPr>
              <w:jc w:val="left"/>
              <w:rPr>
                <w:sz w:val="18"/>
                <w:szCs w:val="18"/>
              </w:rPr>
            </w:pPr>
            <w:r w:rsidRPr="00CC60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1A73E9" w:rsidRPr="00CC6012" w:rsidRDefault="001A73E9" w:rsidP="0071608B">
            <w:pPr>
              <w:jc w:val="left"/>
              <w:rPr>
                <w:sz w:val="18"/>
                <w:szCs w:val="18"/>
              </w:rPr>
            </w:pPr>
            <w:r w:rsidRPr="00CC60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1A73E9" w:rsidRPr="00CC6012" w:rsidRDefault="001A73E9" w:rsidP="0071608B">
            <w:pPr>
              <w:tabs>
                <w:tab w:val="left" w:pos="0"/>
                <w:tab w:val="left" w:pos="170"/>
              </w:tabs>
              <w:rPr>
                <w:sz w:val="18"/>
                <w:szCs w:val="18"/>
              </w:rPr>
            </w:pPr>
            <w:r w:rsidRPr="00CC60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1A73E9" w:rsidRPr="00CC6012" w:rsidRDefault="001A73E9" w:rsidP="0071608B">
            <w:pPr>
              <w:rPr>
                <w:sz w:val="18"/>
                <w:szCs w:val="18"/>
              </w:rPr>
            </w:pPr>
            <w:r w:rsidRPr="00CC6012">
              <w:rPr>
                <w:sz w:val="18"/>
                <w:szCs w:val="18"/>
              </w:rPr>
              <w:t>AKTIVNA SNOV</w:t>
            </w:r>
          </w:p>
        </w:tc>
        <w:tc>
          <w:tcPr>
            <w:tcW w:w="2096" w:type="dxa"/>
            <w:tcBorders>
              <w:top w:val="single" w:sz="12" w:space="0" w:color="auto"/>
              <w:left w:val="single" w:sz="12" w:space="0" w:color="auto"/>
              <w:bottom w:val="single" w:sz="12" w:space="0" w:color="auto"/>
              <w:right w:val="single" w:sz="12" w:space="0" w:color="auto"/>
            </w:tcBorders>
          </w:tcPr>
          <w:p w:rsidR="001A73E9" w:rsidRPr="00CC6012" w:rsidRDefault="001A73E9" w:rsidP="0071608B">
            <w:pPr>
              <w:jc w:val="left"/>
              <w:rPr>
                <w:sz w:val="18"/>
                <w:szCs w:val="18"/>
              </w:rPr>
            </w:pPr>
            <w:r w:rsidRPr="00CC6012">
              <w:rPr>
                <w:sz w:val="18"/>
                <w:szCs w:val="18"/>
              </w:rPr>
              <w:t>FITOFARM.</w:t>
            </w:r>
          </w:p>
          <w:p w:rsidR="001A73E9" w:rsidRPr="00CC6012" w:rsidRDefault="001A73E9" w:rsidP="0071608B">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1A73E9" w:rsidRPr="00CC6012" w:rsidRDefault="001A73E9" w:rsidP="0071608B">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1A73E9" w:rsidRPr="00CC6012" w:rsidRDefault="001A73E9" w:rsidP="0071608B">
            <w:pPr>
              <w:rPr>
                <w:sz w:val="18"/>
                <w:szCs w:val="18"/>
              </w:rPr>
            </w:pPr>
            <w:r w:rsidRPr="00CC60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rsidR="001A73E9" w:rsidRPr="00CC6012" w:rsidRDefault="001A73E9" w:rsidP="0071608B">
            <w:pPr>
              <w:rPr>
                <w:sz w:val="18"/>
                <w:szCs w:val="18"/>
              </w:rPr>
            </w:pPr>
            <w:r w:rsidRPr="00CC6012">
              <w:rPr>
                <w:sz w:val="18"/>
                <w:szCs w:val="18"/>
              </w:rPr>
              <w:t>OPOMBE</w:t>
            </w:r>
          </w:p>
        </w:tc>
      </w:tr>
      <w:tr w:rsidR="007D7D7E" w:rsidRPr="00CC6012" w:rsidTr="00077C6E">
        <w:trPr>
          <w:trHeight w:val="1954"/>
        </w:trPr>
        <w:tc>
          <w:tcPr>
            <w:tcW w:w="161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b/>
                <w:bCs/>
                <w:sz w:val="18"/>
                <w:szCs w:val="18"/>
              </w:rPr>
              <w:t>Navadna pršica</w:t>
            </w:r>
            <w:r w:rsidRPr="00CC6012">
              <w:rPr>
                <w:sz w:val="18"/>
                <w:szCs w:val="18"/>
              </w:rPr>
              <w:t xml:space="preserve"> </w:t>
            </w:r>
            <w:r w:rsidRPr="00CC6012">
              <w:rPr>
                <w:i/>
                <w:iCs/>
                <w:sz w:val="18"/>
                <w:szCs w:val="18"/>
              </w:rPr>
              <w:t>Tetranychus urticae</w:t>
            </w:r>
          </w:p>
        </w:tc>
        <w:tc>
          <w:tcPr>
            <w:tcW w:w="198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Male belkaste pike na listju, na spodnji strani listov z lupo vidne pršice, listi rumenijo in se sušijo, na vršičkih in zgornji strani listov fina pajčevina in vidne pršice.</w:t>
            </w:r>
          </w:p>
        </w:tc>
        <w:tc>
          <w:tcPr>
            <w:tcW w:w="1870" w:type="dxa"/>
            <w:tcBorders>
              <w:top w:val="single" w:sz="4" w:space="0" w:color="auto"/>
              <w:left w:val="single" w:sz="4" w:space="0" w:color="auto"/>
              <w:bottom w:val="single" w:sz="4" w:space="0" w:color="auto"/>
              <w:right w:val="single" w:sz="4" w:space="0" w:color="auto"/>
            </w:tcBorders>
          </w:tcPr>
          <w:p w:rsidR="007D7D7E" w:rsidRPr="00D90C08" w:rsidRDefault="007D7D7E" w:rsidP="00DB7F29">
            <w:pPr>
              <w:tabs>
                <w:tab w:val="left" w:pos="0"/>
                <w:tab w:val="left" w:pos="170"/>
              </w:tabs>
              <w:jc w:val="left"/>
              <w:rPr>
                <w:sz w:val="18"/>
                <w:szCs w:val="18"/>
              </w:rPr>
            </w:pPr>
            <w:r w:rsidRPr="00D90C08">
              <w:rPr>
                <w:sz w:val="18"/>
                <w:szCs w:val="18"/>
              </w:rPr>
              <w:t>Agrotehnični ukrepi:</w:t>
            </w:r>
          </w:p>
          <w:p w:rsidR="007D7D7E" w:rsidRPr="009B5FBD" w:rsidRDefault="007D7D7E" w:rsidP="000F70CE">
            <w:pPr>
              <w:pStyle w:val="Oznaenseznam3"/>
            </w:pPr>
            <w:r w:rsidRPr="009B5FBD">
              <w:t>-odstranjevanje plevelov</w:t>
            </w:r>
          </w:p>
          <w:p w:rsidR="007D7D7E" w:rsidRPr="009B5FBD" w:rsidRDefault="007D7D7E" w:rsidP="003F13E4">
            <w:pPr>
              <w:pStyle w:val="Oznaenseznam3"/>
            </w:pPr>
            <w:r w:rsidRPr="009B5FBD">
              <w:t>-odstranjevanje rastlinskih ostankov</w:t>
            </w:r>
          </w:p>
          <w:p w:rsidR="007D7D7E" w:rsidRPr="009B5FBD" w:rsidRDefault="007D7D7E" w:rsidP="003F13E4">
            <w:pPr>
              <w:pStyle w:val="Oznaenseznam3"/>
            </w:pPr>
            <w:r w:rsidRPr="009B5FBD">
              <w:t>-čiščenje armature in prehodov.</w:t>
            </w:r>
          </w:p>
          <w:p w:rsidR="007D7D7E" w:rsidRPr="00D90C08" w:rsidRDefault="007D7D7E" w:rsidP="00DB7F29">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7D7D7E" w:rsidRPr="009B5FBD" w:rsidRDefault="0075687F" w:rsidP="000F70CE">
            <w:pPr>
              <w:pStyle w:val="Oznaenseznam3"/>
            </w:pPr>
            <w:r>
              <w:t>-</w:t>
            </w:r>
            <w:r w:rsidR="007D7D7E" w:rsidRPr="009B5FBD">
              <w:t xml:space="preserve"> kalijeve soli maščobnih kislin</w:t>
            </w:r>
          </w:p>
          <w:p w:rsidR="007D7D7E" w:rsidRPr="009B5FBD" w:rsidRDefault="007D7D7E" w:rsidP="003F13E4">
            <w:pPr>
              <w:pStyle w:val="Oznaenseznam3"/>
            </w:pPr>
          </w:p>
          <w:p w:rsidR="007D7D7E" w:rsidRPr="000F70CE" w:rsidRDefault="007D7D7E" w:rsidP="003F13E4">
            <w:pPr>
              <w:pStyle w:val="Oznaenseznam3"/>
            </w:pPr>
          </w:p>
          <w:p w:rsidR="007D7D7E" w:rsidRPr="003F13E4" w:rsidRDefault="007D7D7E" w:rsidP="003F13E4">
            <w:pPr>
              <w:pStyle w:val="Oznaenseznam3"/>
            </w:pPr>
          </w:p>
          <w:p w:rsidR="007D7D7E" w:rsidRPr="003F13E4" w:rsidRDefault="007D7D7E" w:rsidP="003F13E4">
            <w:pPr>
              <w:pStyle w:val="Oznaenseznam3"/>
            </w:pPr>
          </w:p>
          <w:p w:rsidR="006B2553" w:rsidRPr="003F13E4" w:rsidRDefault="007D7D7E" w:rsidP="00DB7F29">
            <w:pPr>
              <w:jc w:val="left"/>
              <w:rPr>
                <w:sz w:val="18"/>
                <w:szCs w:val="18"/>
              </w:rPr>
            </w:pPr>
            <w:r w:rsidRPr="00D90C08">
              <w:rPr>
                <w:sz w:val="18"/>
                <w:szCs w:val="18"/>
              </w:rPr>
              <w:t>- piretrin + olje navadne ogrščice</w:t>
            </w:r>
          </w:p>
          <w:p w:rsidR="006B2553" w:rsidRPr="003F13E4" w:rsidRDefault="006B2553" w:rsidP="00DB7F29">
            <w:pPr>
              <w:jc w:val="left"/>
              <w:rPr>
                <w:sz w:val="18"/>
                <w:szCs w:val="18"/>
              </w:rPr>
            </w:pPr>
            <w:r w:rsidRPr="003F13E4">
              <w:rPr>
                <w:sz w:val="18"/>
                <w:szCs w:val="18"/>
              </w:rPr>
              <w:t>-</w:t>
            </w:r>
            <w:r w:rsidRPr="00D90C08">
              <w:rPr>
                <w:i/>
                <w:sz w:val="18"/>
                <w:szCs w:val="18"/>
              </w:rPr>
              <w:t>Beauveria bassiana</w:t>
            </w:r>
            <w:r w:rsidRPr="003F13E4">
              <w:rPr>
                <w:sz w:val="18"/>
                <w:szCs w:val="18"/>
              </w:rPr>
              <w:t xml:space="preserve">   soj ATCC 74040</w:t>
            </w:r>
          </w:p>
          <w:p w:rsidR="006B2553" w:rsidRPr="003F13E4" w:rsidRDefault="006B2553" w:rsidP="00DB7F29">
            <w:pPr>
              <w:jc w:val="left"/>
              <w:rPr>
                <w:sz w:val="18"/>
                <w:szCs w:val="18"/>
              </w:rPr>
            </w:pPr>
            <w:r w:rsidRPr="003F13E4">
              <w:rPr>
                <w:sz w:val="18"/>
                <w:szCs w:val="18"/>
              </w:rPr>
              <w:t>- heksitiazoks</w:t>
            </w:r>
          </w:p>
          <w:p w:rsidR="002F6DB7" w:rsidRPr="003F13E4" w:rsidRDefault="002F6DB7" w:rsidP="00DB7F29">
            <w:pPr>
              <w:jc w:val="left"/>
              <w:rPr>
                <w:sz w:val="18"/>
                <w:szCs w:val="18"/>
              </w:rPr>
            </w:pPr>
            <w:r w:rsidRPr="003F13E4">
              <w:rPr>
                <w:sz w:val="18"/>
                <w:szCs w:val="18"/>
              </w:rPr>
              <w:t>- fenpiroksimat</w:t>
            </w:r>
          </w:p>
          <w:p w:rsidR="00013137" w:rsidRPr="003F13E4" w:rsidRDefault="00013137" w:rsidP="00DB7F29">
            <w:pPr>
              <w:jc w:val="left"/>
              <w:rPr>
                <w:sz w:val="18"/>
                <w:szCs w:val="18"/>
              </w:rPr>
            </w:pPr>
          </w:p>
          <w:p w:rsidR="00013137" w:rsidRPr="003F13E4" w:rsidRDefault="00013137" w:rsidP="00DB7F29">
            <w:pPr>
              <w:jc w:val="left"/>
              <w:rPr>
                <w:sz w:val="18"/>
                <w:szCs w:val="18"/>
              </w:rPr>
            </w:pPr>
          </w:p>
          <w:p w:rsidR="00013137" w:rsidRPr="003F13E4" w:rsidRDefault="00013137" w:rsidP="00DB7F29">
            <w:pPr>
              <w:jc w:val="left"/>
              <w:rPr>
                <w:sz w:val="18"/>
                <w:szCs w:val="18"/>
              </w:rPr>
            </w:pPr>
          </w:p>
          <w:p w:rsidR="00013137" w:rsidRPr="00D90C08" w:rsidRDefault="00013137" w:rsidP="00DB7F29">
            <w:pPr>
              <w:jc w:val="left"/>
              <w:rPr>
                <w:sz w:val="18"/>
                <w:szCs w:val="18"/>
              </w:rPr>
            </w:pPr>
            <w:r w:rsidRPr="003F13E4">
              <w:rPr>
                <w:sz w:val="18"/>
                <w:szCs w:val="18"/>
              </w:rPr>
              <w:t>- olje navadne ogrščice</w:t>
            </w:r>
          </w:p>
        </w:tc>
        <w:tc>
          <w:tcPr>
            <w:tcW w:w="2096"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Aktiv</w:t>
            </w:r>
            <w:r w:rsidR="00C8088D" w:rsidRPr="00EC3134">
              <w:rPr>
                <w:b/>
                <w:sz w:val="18"/>
                <w:szCs w:val="18"/>
              </w:rPr>
              <w:t>*</w:t>
            </w:r>
            <w:r w:rsidR="00013137">
              <w:rPr>
                <w:b/>
                <w:sz w:val="18"/>
                <w:szCs w:val="18"/>
              </w:rPr>
              <w:t>*</w:t>
            </w:r>
            <w:r w:rsidR="00C8088D">
              <w:rPr>
                <w:b/>
                <w:sz w:val="18"/>
                <w:szCs w:val="18"/>
              </w:rPr>
              <w:t>1</w:t>
            </w:r>
          </w:p>
          <w:p w:rsidR="007D7D7E" w:rsidRPr="00CC6012" w:rsidRDefault="007D7D7E" w:rsidP="00DB7F29">
            <w:pPr>
              <w:jc w:val="left"/>
              <w:rPr>
                <w:sz w:val="18"/>
                <w:szCs w:val="18"/>
              </w:rPr>
            </w:pPr>
            <w:r w:rsidRPr="00CC6012">
              <w:rPr>
                <w:sz w:val="18"/>
                <w:szCs w:val="18"/>
              </w:rPr>
              <w:t>Aktiv-R</w:t>
            </w:r>
            <w:r w:rsidR="00C8088D" w:rsidRPr="00EC3134">
              <w:rPr>
                <w:b/>
                <w:sz w:val="18"/>
                <w:szCs w:val="18"/>
              </w:rPr>
              <w:t>*</w:t>
            </w:r>
            <w:r w:rsidR="00013137">
              <w:rPr>
                <w:b/>
                <w:sz w:val="18"/>
                <w:szCs w:val="18"/>
              </w:rPr>
              <w:t>*</w:t>
            </w:r>
            <w:r w:rsidR="00C8088D">
              <w:rPr>
                <w:b/>
                <w:sz w:val="18"/>
                <w:szCs w:val="18"/>
              </w:rPr>
              <w:t>1</w:t>
            </w:r>
          </w:p>
          <w:p w:rsidR="007D7D7E" w:rsidRPr="00CC6012" w:rsidRDefault="007D7D7E" w:rsidP="00DB7F29">
            <w:pPr>
              <w:jc w:val="left"/>
              <w:rPr>
                <w:sz w:val="18"/>
                <w:szCs w:val="18"/>
              </w:rPr>
            </w:pPr>
            <w:r w:rsidRPr="00CC6012">
              <w:rPr>
                <w:sz w:val="18"/>
                <w:szCs w:val="18"/>
              </w:rPr>
              <w:t>Valentin Eko insekticid iz maščobnih ksl.</w:t>
            </w:r>
            <w:r w:rsidR="00C8088D" w:rsidRPr="00EC3134">
              <w:rPr>
                <w:b/>
                <w:sz w:val="18"/>
                <w:szCs w:val="18"/>
              </w:rPr>
              <w:t xml:space="preserve"> *</w:t>
            </w:r>
            <w:r w:rsidR="00013137">
              <w:rPr>
                <w:b/>
                <w:sz w:val="18"/>
                <w:szCs w:val="18"/>
              </w:rPr>
              <w:t>*</w:t>
            </w:r>
            <w:r w:rsidR="00C8088D">
              <w:rPr>
                <w:b/>
                <w:sz w:val="18"/>
                <w:szCs w:val="18"/>
              </w:rPr>
              <w:t>1</w:t>
            </w:r>
          </w:p>
          <w:p w:rsidR="007D7D7E" w:rsidRPr="00CC6012" w:rsidRDefault="007D7D7E" w:rsidP="00DB7F29">
            <w:pPr>
              <w:jc w:val="left"/>
              <w:rPr>
                <w:sz w:val="18"/>
                <w:szCs w:val="18"/>
              </w:rPr>
            </w:pPr>
            <w:r w:rsidRPr="00CC6012">
              <w:rPr>
                <w:sz w:val="18"/>
                <w:szCs w:val="18"/>
              </w:rPr>
              <w:t>Valentin Eko insekticid iz maščobnih ksl. – R</w:t>
            </w:r>
            <w:r w:rsidR="00C8088D" w:rsidRPr="00EC3134">
              <w:rPr>
                <w:b/>
                <w:sz w:val="18"/>
                <w:szCs w:val="18"/>
              </w:rPr>
              <w:t>*</w:t>
            </w:r>
            <w:r w:rsidR="00013137">
              <w:rPr>
                <w:b/>
                <w:sz w:val="18"/>
                <w:szCs w:val="18"/>
              </w:rPr>
              <w:t>*</w:t>
            </w:r>
            <w:r w:rsidR="00C8088D">
              <w:rPr>
                <w:b/>
                <w:sz w:val="18"/>
                <w:szCs w:val="18"/>
              </w:rPr>
              <w:t>1</w:t>
            </w:r>
          </w:p>
          <w:p w:rsidR="007D7D7E" w:rsidRPr="00CC6012" w:rsidRDefault="007D7D7E" w:rsidP="00DB7F29">
            <w:pPr>
              <w:jc w:val="left"/>
              <w:rPr>
                <w:sz w:val="18"/>
                <w:szCs w:val="18"/>
              </w:rPr>
            </w:pPr>
            <w:r w:rsidRPr="00CC6012">
              <w:rPr>
                <w:sz w:val="18"/>
                <w:szCs w:val="18"/>
              </w:rPr>
              <w:t>Raptol koncentrat</w:t>
            </w:r>
          </w:p>
          <w:p w:rsidR="007D7D7E" w:rsidRDefault="007D7D7E" w:rsidP="00DB7F29">
            <w:pPr>
              <w:jc w:val="left"/>
              <w:rPr>
                <w:sz w:val="18"/>
                <w:szCs w:val="18"/>
              </w:rPr>
            </w:pPr>
            <w:r w:rsidRPr="00CC6012">
              <w:rPr>
                <w:sz w:val="18"/>
                <w:szCs w:val="18"/>
              </w:rPr>
              <w:t>Raptol spray</w:t>
            </w:r>
          </w:p>
          <w:p w:rsidR="006B2553" w:rsidRDefault="006B2553" w:rsidP="00DB7F29">
            <w:pPr>
              <w:jc w:val="left"/>
              <w:rPr>
                <w:sz w:val="18"/>
                <w:szCs w:val="18"/>
              </w:rPr>
            </w:pPr>
            <w:r w:rsidRPr="003F13E4">
              <w:rPr>
                <w:sz w:val="18"/>
                <w:szCs w:val="18"/>
              </w:rPr>
              <w:t>Naturalis</w:t>
            </w:r>
          </w:p>
          <w:p w:rsidR="002F6DB7" w:rsidRDefault="002F6DB7" w:rsidP="00DB7F29">
            <w:pPr>
              <w:jc w:val="left"/>
              <w:rPr>
                <w:sz w:val="18"/>
                <w:szCs w:val="18"/>
              </w:rPr>
            </w:pPr>
          </w:p>
          <w:p w:rsidR="002F6DB7" w:rsidRPr="003F13E4" w:rsidRDefault="002F6DB7" w:rsidP="00DB7F29">
            <w:pPr>
              <w:jc w:val="left"/>
              <w:rPr>
                <w:b/>
                <w:sz w:val="18"/>
                <w:szCs w:val="18"/>
              </w:rPr>
            </w:pPr>
            <w:r>
              <w:rPr>
                <w:sz w:val="18"/>
                <w:szCs w:val="18"/>
              </w:rPr>
              <w:t>Nissorun 10 WP</w:t>
            </w:r>
            <w:r>
              <w:rPr>
                <w:b/>
                <w:sz w:val="18"/>
                <w:szCs w:val="18"/>
              </w:rPr>
              <w:t>*</w:t>
            </w:r>
          </w:p>
          <w:p w:rsidR="002F6DB7" w:rsidRDefault="002F6DB7" w:rsidP="00DB7F29">
            <w:pPr>
              <w:jc w:val="left"/>
              <w:rPr>
                <w:b/>
                <w:sz w:val="18"/>
                <w:szCs w:val="18"/>
              </w:rPr>
            </w:pPr>
            <w:r>
              <w:rPr>
                <w:sz w:val="18"/>
                <w:szCs w:val="18"/>
              </w:rPr>
              <w:t>Ortus 5 SC</w:t>
            </w:r>
            <w:r>
              <w:rPr>
                <w:b/>
                <w:sz w:val="18"/>
                <w:szCs w:val="18"/>
              </w:rPr>
              <w:t>*</w:t>
            </w:r>
          </w:p>
          <w:p w:rsidR="00013137" w:rsidRDefault="00013137" w:rsidP="00DB7F29">
            <w:pPr>
              <w:jc w:val="left"/>
              <w:rPr>
                <w:b/>
                <w:sz w:val="18"/>
                <w:szCs w:val="18"/>
              </w:rPr>
            </w:pPr>
          </w:p>
          <w:p w:rsidR="00013137" w:rsidRDefault="00013137" w:rsidP="00DB7F29">
            <w:pPr>
              <w:jc w:val="left"/>
              <w:rPr>
                <w:b/>
                <w:sz w:val="18"/>
                <w:szCs w:val="18"/>
              </w:rPr>
            </w:pPr>
          </w:p>
          <w:p w:rsidR="00013137" w:rsidRDefault="00013137" w:rsidP="00DB7F29">
            <w:pPr>
              <w:jc w:val="left"/>
              <w:rPr>
                <w:b/>
                <w:sz w:val="18"/>
                <w:szCs w:val="18"/>
              </w:rPr>
            </w:pPr>
          </w:p>
          <w:p w:rsidR="00013137" w:rsidRPr="003F13E4" w:rsidRDefault="00013137" w:rsidP="003F13E4">
            <w:pPr>
              <w:tabs>
                <w:tab w:val="num" w:pos="112"/>
              </w:tabs>
              <w:jc w:val="left"/>
              <w:rPr>
                <w:b/>
                <w:sz w:val="18"/>
                <w:szCs w:val="18"/>
              </w:rPr>
            </w:pPr>
            <w:r w:rsidRPr="00CC6012">
              <w:rPr>
                <w:sz w:val="18"/>
                <w:szCs w:val="18"/>
              </w:rPr>
              <w:t>Celaflor Naturen naravni insekticid za sadje, vrtnine in okrasne rastline - koncentrat</w:t>
            </w:r>
          </w:p>
        </w:tc>
        <w:tc>
          <w:tcPr>
            <w:tcW w:w="132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3 %</w:t>
            </w:r>
          </w:p>
          <w:p w:rsidR="007D7D7E" w:rsidRPr="00CC6012" w:rsidRDefault="00077C6E" w:rsidP="00DB7F29">
            <w:pPr>
              <w:jc w:val="left"/>
              <w:rPr>
                <w:sz w:val="18"/>
                <w:szCs w:val="18"/>
              </w:rPr>
            </w:pPr>
            <w:r>
              <w:rPr>
                <w:sz w:val="18"/>
                <w:szCs w:val="18"/>
              </w:rPr>
              <w:t>100%</w:t>
            </w:r>
          </w:p>
          <w:p w:rsidR="007D7D7E" w:rsidRPr="00CC6012" w:rsidRDefault="007D7D7E" w:rsidP="00DB7F29">
            <w:pPr>
              <w:jc w:val="left"/>
              <w:rPr>
                <w:sz w:val="18"/>
                <w:szCs w:val="18"/>
              </w:rPr>
            </w:pPr>
            <w:r w:rsidRPr="00CC6012">
              <w:rPr>
                <w:sz w:val="18"/>
                <w:szCs w:val="18"/>
              </w:rPr>
              <w:t>3 %</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100 %</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10 l/ha</w:t>
            </w:r>
          </w:p>
          <w:p w:rsidR="002F6DB7" w:rsidRDefault="007D7D7E" w:rsidP="00DB7F29">
            <w:pPr>
              <w:jc w:val="left"/>
              <w:rPr>
                <w:sz w:val="18"/>
                <w:szCs w:val="18"/>
              </w:rPr>
            </w:pPr>
            <w:r w:rsidRPr="00CC6012">
              <w:rPr>
                <w:sz w:val="18"/>
                <w:szCs w:val="18"/>
              </w:rPr>
              <w:t>100%</w:t>
            </w:r>
          </w:p>
          <w:p w:rsidR="006B2553" w:rsidRPr="00CC6012" w:rsidRDefault="006B2553" w:rsidP="00DB7F29">
            <w:pPr>
              <w:jc w:val="left"/>
              <w:rPr>
                <w:sz w:val="18"/>
                <w:szCs w:val="18"/>
              </w:rPr>
            </w:pPr>
            <w:r>
              <w:rPr>
                <w:sz w:val="18"/>
                <w:szCs w:val="18"/>
              </w:rPr>
              <w:t>2 l/ha</w:t>
            </w:r>
          </w:p>
          <w:p w:rsidR="007D7D7E" w:rsidRDefault="007D7D7E" w:rsidP="00DB7F29">
            <w:pPr>
              <w:jc w:val="left"/>
              <w:rPr>
                <w:sz w:val="18"/>
                <w:szCs w:val="18"/>
              </w:rPr>
            </w:pPr>
          </w:p>
          <w:p w:rsidR="002F6DB7" w:rsidRDefault="002F6DB7" w:rsidP="00DB7F29">
            <w:pPr>
              <w:jc w:val="left"/>
              <w:rPr>
                <w:sz w:val="18"/>
                <w:szCs w:val="18"/>
              </w:rPr>
            </w:pPr>
            <w:r>
              <w:rPr>
                <w:sz w:val="18"/>
                <w:szCs w:val="18"/>
              </w:rPr>
              <w:t>1 kg/ha</w:t>
            </w:r>
          </w:p>
          <w:p w:rsidR="002F6DB7" w:rsidRDefault="002F6DB7" w:rsidP="00DB7F29">
            <w:pPr>
              <w:jc w:val="left"/>
              <w:rPr>
                <w:sz w:val="18"/>
                <w:szCs w:val="18"/>
              </w:rPr>
            </w:pPr>
            <w:r>
              <w:rPr>
                <w:sz w:val="18"/>
                <w:szCs w:val="18"/>
              </w:rPr>
              <w:t>0,15 % (najvišji odmerek 1,5 l/ha)</w:t>
            </w:r>
          </w:p>
          <w:p w:rsidR="00013137" w:rsidRPr="00CC6012" w:rsidRDefault="00013137" w:rsidP="00DB7F29">
            <w:pPr>
              <w:jc w:val="left"/>
              <w:rPr>
                <w:sz w:val="18"/>
                <w:szCs w:val="18"/>
              </w:rPr>
            </w:pPr>
            <w:r>
              <w:rPr>
                <w:sz w:val="18"/>
                <w:szCs w:val="18"/>
              </w:rPr>
              <w:t>2 %</w:t>
            </w:r>
          </w:p>
        </w:tc>
        <w:tc>
          <w:tcPr>
            <w:tcW w:w="110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ni potrebna</w:t>
            </w:r>
          </w:p>
          <w:p w:rsidR="007D7D7E" w:rsidRDefault="007D7D7E" w:rsidP="00DB7F29">
            <w:pPr>
              <w:jc w:val="left"/>
              <w:rPr>
                <w:sz w:val="18"/>
                <w:szCs w:val="18"/>
              </w:rPr>
            </w:pPr>
            <w:r>
              <w:rPr>
                <w:sz w:val="18"/>
                <w:szCs w:val="18"/>
              </w:rPr>
              <w:t>ni potrebna</w:t>
            </w:r>
          </w:p>
          <w:p w:rsidR="007D7D7E" w:rsidRPr="00CC6012" w:rsidRDefault="007D7D7E" w:rsidP="00DB7F29">
            <w:pPr>
              <w:jc w:val="left"/>
              <w:rPr>
                <w:sz w:val="18"/>
                <w:szCs w:val="18"/>
              </w:rPr>
            </w:pPr>
            <w:r w:rsidRPr="00CC6012">
              <w:rPr>
                <w:sz w:val="18"/>
                <w:szCs w:val="18"/>
              </w:rPr>
              <w:t>ni potrebna</w:t>
            </w:r>
          </w:p>
          <w:p w:rsidR="007D7D7E" w:rsidRPr="00CC6012" w:rsidRDefault="007D7D7E" w:rsidP="00DB7F29">
            <w:pPr>
              <w:jc w:val="left"/>
              <w:rPr>
                <w:sz w:val="18"/>
                <w:szCs w:val="18"/>
              </w:rPr>
            </w:pPr>
          </w:p>
          <w:p w:rsidR="007D7D7E" w:rsidRDefault="007D7D7E" w:rsidP="00DB7F29">
            <w:pPr>
              <w:jc w:val="left"/>
              <w:rPr>
                <w:sz w:val="18"/>
                <w:szCs w:val="18"/>
              </w:rPr>
            </w:pPr>
            <w:r>
              <w:rPr>
                <w:sz w:val="18"/>
                <w:szCs w:val="18"/>
              </w:rPr>
              <w:t>3</w:t>
            </w:r>
          </w:p>
          <w:p w:rsidR="007D7D7E"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3</w:t>
            </w:r>
          </w:p>
          <w:p w:rsidR="002F6DB7" w:rsidRDefault="007D7D7E" w:rsidP="00DB7F29">
            <w:pPr>
              <w:jc w:val="left"/>
              <w:rPr>
                <w:sz w:val="18"/>
                <w:szCs w:val="18"/>
              </w:rPr>
            </w:pPr>
            <w:r w:rsidRPr="00CC6012">
              <w:rPr>
                <w:sz w:val="18"/>
                <w:szCs w:val="18"/>
              </w:rPr>
              <w:t>3</w:t>
            </w:r>
          </w:p>
          <w:p w:rsidR="006B2553" w:rsidRDefault="006B2553" w:rsidP="00DB7F29">
            <w:pPr>
              <w:jc w:val="left"/>
              <w:rPr>
                <w:sz w:val="18"/>
                <w:szCs w:val="18"/>
              </w:rPr>
            </w:pPr>
            <w:r>
              <w:rPr>
                <w:sz w:val="18"/>
                <w:szCs w:val="18"/>
              </w:rPr>
              <w:t>ni potrebna</w:t>
            </w:r>
          </w:p>
          <w:p w:rsidR="002F6DB7" w:rsidRDefault="002F6DB7" w:rsidP="00DB7F29">
            <w:pPr>
              <w:jc w:val="left"/>
              <w:rPr>
                <w:sz w:val="18"/>
                <w:szCs w:val="18"/>
              </w:rPr>
            </w:pPr>
          </w:p>
          <w:p w:rsidR="002F6DB7" w:rsidRDefault="002F6DB7" w:rsidP="00DB7F29">
            <w:pPr>
              <w:jc w:val="left"/>
              <w:rPr>
                <w:sz w:val="18"/>
                <w:szCs w:val="18"/>
              </w:rPr>
            </w:pPr>
            <w:r>
              <w:rPr>
                <w:sz w:val="18"/>
                <w:szCs w:val="18"/>
              </w:rPr>
              <w:t>3</w:t>
            </w:r>
          </w:p>
          <w:p w:rsidR="002F6DB7" w:rsidRDefault="002F6DB7" w:rsidP="00DB7F29">
            <w:pPr>
              <w:jc w:val="left"/>
              <w:rPr>
                <w:sz w:val="18"/>
                <w:szCs w:val="18"/>
              </w:rPr>
            </w:pPr>
            <w:r>
              <w:rPr>
                <w:sz w:val="18"/>
                <w:szCs w:val="18"/>
              </w:rPr>
              <w:t>7</w:t>
            </w:r>
          </w:p>
          <w:p w:rsidR="00013137" w:rsidRDefault="00013137" w:rsidP="00DB7F29">
            <w:pPr>
              <w:jc w:val="left"/>
              <w:rPr>
                <w:sz w:val="18"/>
                <w:szCs w:val="18"/>
              </w:rPr>
            </w:pPr>
          </w:p>
          <w:p w:rsidR="00013137" w:rsidRDefault="00013137" w:rsidP="00DB7F29">
            <w:pPr>
              <w:jc w:val="left"/>
              <w:rPr>
                <w:sz w:val="18"/>
                <w:szCs w:val="18"/>
              </w:rPr>
            </w:pPr>
          </w:p>
          <w:p w:rsidR="00013137" w:rsidRDefault="00013137" w:rsidP="00DB7F29">
            <w:pPr>
              <w:jc w:val="left"/>
              <w:rPr>
                <w:sz w:val="18"/>
                <w:szCs w:val="18"/>
              </w:rPr>
            </w:pPr>
          </w:p>
          <w:p w:rsidR="00013137" w:rsidRPr="00CC6012" w:rsidRDefault="00013137" w:rsidP="00DB7F29">
            <w:pPr>
              <w:jc w:val="left"/>
              <w:rPr>
                <w:sz w:val="18"/>
                <w:szCs w:val="18"/>
              </w:rPr>
            </w:pPr>
            <w:r>
              <w:rPr>
                <w:sz w:val="18"/>
                <w:szCs w:val="18"/>
              </w:rPr>
              <w:t>ni potrebna</w:t>
            </w:r>
          </w:p>
        </w:tc>
        <w:tc>
          <w:tcPr>
            <w:tcW w:w="1980" w:type="dxa"/>
            <w:tcBorders>
              <w:top w:val="single" w:sz="4" w:space="0" w:color="auto"/>
              <w:left w:val="single" w:sz="4" w:space="0" w:color="auto"/>
              <w:bottom w:val="single" w:sz="4" w:space="0" w:color="auto"/>
              <w:right w:val="single" w:sz="4" w:space="0" w:color="auto"/>
            </w:tcBorders>
          </w:tcPr>
          <w:p w:rsidR="00013137" w:rsidRPr="00CC6012" w:rsidRDefault="00013137" w:rsidP="00DB7F29">
            <w:pPr>
              <w:jc w:val="left"/>
              <w:rPr>
                <w:b/>
                <w:sz w:val="18"/>
                <w:szCs w:val="18"/>
              </w:rPr>
            </w:pPr>
            <w:r>
              <w:rPr>
                <w:b/>
                <w:sz w:val="18"/>
                <w:szCs w:val="18"/>
              </w:rPr>
              <w:t>**1  28.02.2017</w:t>
            </w:r>
          </w:p>
          <w:p w:rsidR="007D7D7E" w:rsidRPr="00CC6012" w:rsidRDefault="007D7D7E" w:rsidP="00DB7F29">
            <w:pPr>
              <w:jc w:val="left"/>
              <w:rPr>
                <w:sz w:val="18"/>
                <w:szCs w:val="18"/>
              </w:rPr>
            </w:pPr>
            <w:r w:rsidRPr="00CC6012">
              <w:rPr>
                <w:sz w:val="18"/>
                <w:szCs w:val="18"/>
              </w:rPr>
              <w:t>*** 20 m varnostni pas  za vode</w:t>
            </w:r>
          </w:p>
          <w:p w:rsidR="007D7D7E" w:rsidRDefault="007D7D7E" w:rsidP="00DB7F29">
            <w:pPr>
              <w:jc w:val="left"/>
              <w:rPr>
                <w:sz w:val="18"/>
                <w:szCs w:val="18"/>
              </w:rPr>
            </w:pPr>
          </w:p>
          <w:p w:rsidR="002F6DB7" w:rsidRPr="00D43455" w:rsidRDefault="002F6DB7" w:rsidP="002F6DB7">
            <w:pPr>
              <w:jc w:val="left"/>
              <w:rPr>
                <w:b/>
                <w:sz w:val="18"/>
                <w:szCs w:val="18"/>
              </w:rPr>
            </w:pPr>
            <w:r w:rsidRPr="00D43455">
              <w:rPr>
                <w:b/>
                <w:sz w:val="18"/>
                <w:szCs w:val="18"/>
              </w:rPr>
              <w:t xml:space="preserve">* </w:t>
            </w:r>
            <w:r w:rsidRPr="0040682A">
              <w:rPr>
                <w:sz w:val="18"/>
                <w:szCs w:val="18"/>
              </w:rPr>
              <w:t>uporaba v zaščitenih prostorih</w:t>
            </w:r>
          </w:p>
          <w:p w:rsidR="007D7D7E" w:rsidRPr="00CC6012" w:rsidRDefault="007D7D7E" w:rsidP="002A46AA">
            <w:pPr>
              <w:jc w:val="left"/>
              <w:rPr>
                <w:sz w:val="18"/>
                <w:szCs w:val="18"/>
              </w:rPr>
            </w:pPr>
          </w:p>
        </w:tc>
      </w:tr>
    </w:tbl>
    <w:p w:rsidR="007D7D7E" w:rsidRPr="00CC6012" w:rsidRDefault="007D7D7E" w:rsidP="007D7D7E">
      <w:pPr>
        <w:pStyle w:val="Sprotnaopomba-besedilo"/>
        <w:widowControl w:val="0"/>
        <w:ind w:left="110"/>
        <w:jc w:val="left"/>
        <w:rPr>
          <w:sz w:val="16"/>
          <w:szCs w:val="16"/>
          <w:lang w:val="sl-SI"/>
        </w:rPr>
      </w:pPr>
      <w:r w:rsidRPr="00CC6012">
        <w:rPr>
          <w:lang w:val="sl-SI"/>
        </w:rPr>
        <w:t>* - DATUM POTEKA REGISTRACIJE</w:t>
      </w:r>
      <w:r w:rsidRPr="00CC6012">
        <w:rPr>
          <w:lang w:val="sl-SI"/>
        </w:rPr>
        <w:tab/>
      </w:r>
      <w:r w:rsidRPr="00CC6012">
        <w:rPr>
          <w:lang w:val="sl-SI"/>
        </w:rPr>
        <w:tab/>
      </w:r>
      <w:r w:rsidRPr="00CC6012">
        <w:rPr>
          <w:lang w:val="sl-SI"/>
        </w:rPr>
        <w:tab/>
      </w:r>
      <w:r w:rsidRPr="00CC6012">
        <w:rPr>
          <w:lang w:val="sl-SI"/>
        </w:rPr>
        <w:tab/>
      </w:r>
      <w:r w:rsidRPr="00CC6012">
        <w:rPr>
          <w:lang w:val="sl-SI"/>
        </w:rPr>
        <w:tab/>
      </w:r>
      <w:r w:rsidRPr="00CC6012">
        <w:rPr>
          <w:lang w:val="sl-SI"/>
        </w:rPr>
        <w:tab/>
        <w:t>** - DATUM UPORABE ZALOG PRIPRAVKOV, KI JIM JE POTEKLA REGISTRACIJA</w:t>
      </w:r>
    </w:p>
    <w:p w:rsidR="007D7D7E" w:rsidRPr="00CC6012" w:rsidRDefault="007D7D7E" w:rsidP="007D7D7E">
      <w:pPr>
        <w:jc w:val="center"/>
        <w:rPr>
          <w:lang w:val="de-DE"/>
        </w:rPr>
      </w:pPr>
      <w:r w:rsidRPr="00CC6012">
        <w:br w:type="page"/>
      </w:r>
      <w:r w:rsidRPr="00CC6012">
        <w:lastRenderedPageBreak/>
        <w:t>INTEGRIRANO VARSTVO PARADIŽNIKA -</w:t>
      </w:r>
      <w:r w:rsidR="001A73E9">
        <w:rPr>
          <w:lang w:val="de-DE"/>
        </w:rPr>
        <w:t xml:space="preserve"> list 11</w:t>
      </w:r>
    </w:p>
    <w:tbl>
      <w:tblPr>
        <w:tblW w:w="141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090"/>
        <w:gridCol w:w="2077"/>
        <w:gridCol w:w="13"/>
        <w:gridCol w:w="2113"/>
        <w:gridCol w:w="1297"/>
        <w:gridCol w:w="1100"/>
        <w:gridCol w:w="1980"/>
      </w:tblGrid>
      <w:tr w:rsidR="007D7D7E" w:rsidRPr="00CC6012" w:rsidTr="003F13E4">
        <w:tc>
          <w:tcPr>
            <w:tcW w:w="150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0"/>
                <w:tab w:val="left" w:pos="170"/>
              </w:tabs>
              <w:rPr>
                <w:sz w:val="18"/>
                <w:szCs w:val="18"/>
              </w:rPr>
            </w:pPr>
            <w:r w:rsidRPr="00CC6012">
              <w:rPr>
                <w:sz w:val="18"/>
                <w:szCs w:val="18"/>
              </w:rPr>
              <w:t>UKREPI</w:t>
            </w:r>
          </w:p>
        </w:tc>
        <w:tc>
          <w:tcPr>
            <w:tcW w:w="2077"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AKTIVNA SNOV</w:t>
            </w:r>
          </w:p>
        </w:tc>
        <w:tc>
          <w:tcPr>
            <w:tcW w:w="2126" w:type="dxa"/>
            <w:gridSpan w:val="2"/>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FITOFARM.</w:t>
            </w:r>
          </w:p>
          <w:p w:rsidR="007D7D7E" w:rsidRPr="00CC6012" w:rsidRDefault="007D7D7E" w:rsidP="00DB7F29">
            <w:pPr>
              <w:jc w:val="left"/>
              <w:rPr>
                <w:sz w:val="18"/>
                <w:szCs w:val="18"/>
              </w:rPr>
            </w:pPr>
            <w:r w:rsidRPr="00CC6012">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OPOMBE</w:t>
            </w:r>
          </w:p>
        </w:tc>
      </w:tr>
      <w:tr w:rsidR="007D7D7E" w:rsidRPr="00CC6012" w:rsidTr="003F13E4">
        <w:tc>
          <w:tcPr>
            <w:tcW w:w="150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b/>
                <w:bCs/>
                <w:sz w:val="18"/>
                <w:szCs w:val="18"/>
              </w:rPr>
            </w:pPr>
            <w:r w:rsidRPr="00CC6012">
              <w:rPr>
                <w:b/>
                <w:bCs/>
                <w:sz w:val="18"/>
                <w:szCs w:val="18"/>
              </w:rPr>
              <w:t>Listne zavrtalke iz rodov</w:t>
            </w:r>
          </w:p>
          <w:p w:rsidR="007D7D7E" w:rsidRPr="00CC6012" w:rsidRDefault="007D7D7E" w:rsidP="00DB7F29">
            <w:pPr>
              <w:jc w:val="left"/>
              <w:rPr>
                <w:b/>
                <w:bCs/>
                <w:sz w:val="18"/>
                <w:szCs w:val="18"/>
              </w:rPr>
            </w:pPr>
            <w:r w:rsidRPr="00CC6012">
              <w:rPr>
                <w:i/>
                <w:iCs/>
                <w:sz w:val="18"/>
                <w:szCs w:val="18"/>
              </w:rPr>
              <w:t>Liriomyza  in Phytomyza</w:t>
            </w:r>
          </w:p>
        </w:tc>
        <w:tc>
          <w:tcPr>
            <w:tcW w:w="198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Rovi v listih, v njih so bele ali oranžne žerke</w:t>
            </w:r>
          </w:p>
        </w:tc>
        <w:tc>
          <w:tcPr>
            <w:tcW w:w="209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tabs>
                <w:tab w:val="left" w:pos="0"/>
                <w:tab w:val="left" w:pos="170"/>
              </w:tabs>
              <w:jc w:val="left"/>
              <w:rPr>
                <w:sz w:val="18"/>
                <w:szCs w:val="18"/>
              </w:rPr>
            </w:pPr>
            <w:r w:rsidRPr="00CC6012">
              <w:rPr>
                <w:sz w:val="18"/>
                <w:szCs w:val="18"/>
              </w:rPr>
              <w:t>Agrotehnični ukrepi:</w:t>
            </w:r>
          </w:p>
          <w:p w:rsidR="007D7D7E" w:rsidRPr="005B62B8" w:rsidRDefault="00811869" w:rsidP="000F70CE">
            <w:pPr>
              <w:pStyle w:val="Oznaenseznam3"/>
            </w:pPr>
            <w:r>
              <w:t>-</w:t>
            </w:r>
            <w:r w:rsidR="007D7D7E" w:rsidRPr="009B5FBD">
              <w:t>preprečevanje</w:t>
            </w:r>
            <w:r w:rsidR="007D7D7E" w:rsidRPr="005B62B8">
              <w:t xml:space="preserve"> </w:t>
            </w:r>
            <w:r w:rsidR="007D7D7E" w:rsidRPr="009B5FBD">
              <w:t>zapleveljenosti</w:t>
            </w:r>
            <w:r w:rsidR="007D7D7E" w:rsidRPr="005B62B8">
              <w:t>.</w:t>
            </w:r>
          </w:p>
          <w:p w:rsidR="007D7D7E" w:rsidRPr="00CC6012" w:rsidRDefault="007D7D7E" w:rsidP="00DB7F29">
            <w:pPr>
              <w:tabs>
                <w:tab w:val="left" w:pos="0"/>
                <w:tab w:val="left" w:pos="170"/>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rsidR="00BC1FBC" w:rsidRDefault="007D7D7E" w:rsidP="00D90C08">
            <w:pPr>
              <w:jc w:val="left"/>
              <w:rPr>
                <w:sz w:val="18"/>
                <w:szCs w:val="18"/>
              </w:rPr>
            </w:pPr>
            <w:r w:rsidRPr="00CC6012">
              <w:rPr>
                <w:sz w:val="18"/>
                <w:szCs w:val="18"/>
              </w:rPr>
              <w:t xml:space="preserve">- </w:t>
            </w:r>
            <w:r w:rsidR="00BC1FBC">
              <w:rPr>
                <w:sz w:val="18"/>
                <w:szCs w:val="18"/>
              </w:rPr>
              <w:t>azadirahtin A</w:t>
            </w:r>
          </w:p>
          <w:p w:rsidR="007D7D7E" w:rsidRDefault="007D7D7E" w:rsidP="00DB7F29">
            <w:pPr>
              <w:jc w:val="left"/>
              <w:rPr>
                <w:sz w:val="18"/>
                <w:szCs w:val="18"/>
              </w:rPr>
            </w:pPr>
          </w:p>
          <w:p w:rsidR="007D7D7E" w:rsidRPr="00CC6012" w:rsidRDefault="007D7D7E" w:rsidP="009F4D02">
            <w:pPr>
              <w:jc w:val="left"/>
              <w:rPr>
                <w:sz w:val="18"/>
                <w:szCs w:val="18"/>
              </w:rPr>
            </w:pPr>
          </w:p>
        </w:tc>
        <w:tc>
          <w:tcPr>
            <w:tcW w:w="2113" w:type="dxa"/>
            <w:tcBorders>
              <w:top w:val="single" w:sz="4" w:space="0" w:color="auto"/>
              <w:left w:val="single" w:sz="4" w:space="0" w:color="auto"/>
              <w:bottom w:val="single" w:sz="4" w:space="0" w:color="auto"/>
              <w:right w:val="single" w:sz="4" w:space="0" w:color="auto"/>
            </w:tcBorders>
          </w:tcPr>
          <w:p w:rsidR="007D7D7E" w:rsidRPr="009C2C99" w:rsidRDefault="00BC1FBC" w:rsidP="00DB7F29">
            <w:pPr>
              <w:jc w:val="left"/>
              <w:rPr>
                <w:sz w:val="18"/>
                <w:szCs w:val="18"/>
              </w:rPr>
            </w:pPr>
            <w:r>
              <w:rPr>
                <w:sz w:val="18"/>
                <w:szCs w:val="18"/>
              </w:rPr>
              <w:t>Neemazal – T/S</w:t>
            </w:r>
          </w:p>
        </w:tc>
        <w:tc>
          <w:tcPr>
            <w:tcW w:w="1297" w:type="dxa"/>
            <w:tcBorders>
              <w:top w:val="single" w:sz="4" w:space="0" w:color="auto"/>
              <w:left w:val="single" w:sz="4" w:space="0" w:color="auto"/>
              <w:bottom w:val="single" w:sz="4" w:space="0" w:color="auto"/>
              <w:right w:val="single" w:sz="4" w:space="0" w:color="auto"/>
            </w:tcBorders>
          </w:tcPr>
          <w:p w:rsidR="00BC1FBC" w:rsidRDefault="00BC1FBC" w:rsidP="00DB7F29">
            <w:pPr>
              <w:jc w:val="left"/>
              <w:rPr>
                <w:sz w:val="18"/>
                <w:szCs w:val="18"/>
              </w:rPr>
            </w:pPr>
            <w:r>
              <w:rPr>
                <w:sz w:val="18"/>
                <w:szCs w:val="18"/>
              </w:rPr>
              <w:t>2-3 l/ha</w:t>
            </w:r>
          </w:p>
          <w:p w:rsidR="007D7D7E" w:rsidRDefault="007D7D7E" w:rsidP="00DB7F29">
            <w:pPr>
              <w:jc w:val="left"/>
              <w:rPr>
                <w:sz w:val="18"/>
                <w:szCs w:val="18"/>
              </w:rPr>
            </w:pPr>
          </w:p>
          <w:p w:rsidR="007D7D7E" w:rsidRPr="00CC6012" w:rsidRDefault="007D7D7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C1FBC" w:rsidRDefault="00C51FD8" w:rsidP="00DB7F29">
            <w:pPr>
              <w:jc w:val="left"/>
              <w:rPr>
                <w:sz w:val="18"/>
                <w:szCs w:val="18"/>
              </w:rPr>
            </w:pPr>
            <w:r>
              <w:rPr>
                <w:sz w:val="18"/>
                <w:szCs w:val="18"/>
              </w:rPr>
              <w:t>3</w:t>
            </w:r>
          </w:p>
          <w:p w:rsidR="007D7D7E" w:rsidRDefault="007D7D7E" w:rsidP="00DB7F29">
            <w:pPr>
              <w:jc w:val="left"/>
              <w:rPr>
                <w:sz w:val="18"/>
                <w:szCs w:val="18"/>
              </w:rPr>
            </w:pPr>
          </w:p>
          <w:p w:rsidR="007D7D7E" w:rsidRPr="00CC6012" w:rsidRDefault="007D7D7E" w:rsidP="00DB7F29">
            <w:pPr>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bCs/>
                <w:sz w:val="18"/>
                <w:szCs w:val="18"/>
              </w:rPr>
            </w:pPr>
            <w:r w:rsidRPr="00CC6012">
              <w:rPr>
                <w:bCs/>
                <w:sz w:val="18"/>
                <w:szCs w:val="18"/>
              </w:rPr>
              <w:t xml:space="preserve">Škropljenje zvečer. </w:t>
            </w:r>
          </w:p>
          <w:p w:rsidR="007D7D7E" w:rsidRPr="00CC6012" w:rsidRDefault="007D7D7E" w:rsidP="00DB7F29">
            <w:pPr>
              <w:jc w:val="left"/>
              <w:rPr>
                <w:sz w:val="18"/>
                <w:szCs w:val="18"/>
              </w:rPr>
            </w:pPr>
            <w:r w:rsidRPr="00CC6012">
              <w:rPr>
                <w:sz w:val="18"/>
                <w:szCs w:val="18"/>
              </w:rPr>
              <w:t>*** 20 m varnostni pas  za vode</w:t>
            </w:r>
          </w:p>
        </w:tc>
      </w:tr>
      <w:tr w:rsidR="007D7D7E" w:rsidRPr="00CC6012" w:rsidTr="003F13E4">
        <w:tc>
          <w:tcPr>
            <w:tcW w:w="1508" w:type="dxa"/>
            <w:vMerge w:val="restart"/>
            <w:tcBorders>
              <w:top w:val="single" w:sz="4" w:space="0" w:color="auto"/>
              <w:left w:val="single" w:sz="4" w:space="0" w:color="auto"/>
              <w:right w:val="single" w:sz="4" w:space="0" w:color="auto"/>
            </w:tcBorders>
          </w:tcPr>
          <w:p w:rsidR="007D7D7E" w:rsidRPr="00CC6012" w:rsidRDefault="007D7D7E" w:rsidP="00DB7F29">
            <w:pPr>
              <w:jc w:val="left"/>
              <w:rPr>
                <w:sz w:val="18"/>
                <w:szCs w:val="18"/>
              </w:rPr>
            </w:pPr>
            <w:r w:rsidRPr="00CC6012">
              <w:rPr>
                <w:b/>
                <w:bCs/>
                <w:sz w:val="18"/>
                <w:szCs w:val="18"/>
              </w:rPr>
              <w:t>Listne sovke</w:t>
            </w:r>
            <w:r w:rsidRPr="00CC6012">
              <w:rPr>
                <w:sz w:val="18"/>
                <w:szCs w:val="18"/>
              </w:rPr>
              <w:t xml:space="preserve">  </w:t>
            </w:r>
            <w:r w:rsidRPr="00CC6012">
              <w:rPr>
                <w:i/>
                <w:iCs/>
                <w:sz w:val="18"/>
                <w:szCs w:val="18"/>
              </w:rPr>
              <w:t>Autographa gamma,</w:t>
            </w:r>
            <w:r w:rsidRPr="00CC6012">
              <w:rPr>
                <w:sz w:val="18"/>
                <w:szCs w:val="18"/>
              </w:rPr>
              <w:t xml:space="preserve"> Noctua spp.</w:t>
            </w:r>
          </w:p>
        </w:tc>
        <w:tc>
          <w:tcPr>
            <w:tcW w:w="1980" w:type="dxa"/>
            <w:vMerge w:val="restart"/>
            <w:tcBorders>
              <w:top w:val="single" w:sz="4" w:space="0" w:color="auto"/>
              <w:left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Listi  pojedeni od roba navznoter, včasih pojedene tudi listne žile, na rastlinah in pod rastlinami so okroglasti iztrebki.</w:t>
            </w:r>
          </w:p>
        </w:tc>
        <w:tc>
          <w:tcPr>
            <w:tcW w:w="2090" w:type="dxa"/>
            <w:vMerge w:val="restart"/>
            <w:tcBorders>
              <w:top w:val="single" w:sz="4" w:space="0" w:color="auto"/>
              <w:left w:val="single" w:sz="4" w:space="0" w:color="auto"/>
              <w:right w:val="single" w:sz="4" w:space="0" w:color="auto"/>
            </w:tcBorders>
          </w:tcPr>
          <w:p w:rsidR="007D7D7E" w:rsidRPr="00D90C08" w:rsidRDefault="007D7D7E" w:rsidP="00DB7F29">
            <w:pPr>
              <w:tabs>
                <w:tab w:val="left" w:pos="0"/>
                <w:tab w:val="left" w:pos="170"/>
              </w:tabs>
              <w:jc w:val="left"/>
              <w:rPr>
                <w:sz w:val="18"/>
                <w:szCs w:val="18"/>
              </w:rPr>
            </w:pPr>
            <w:r w:rsidRPr="00D90C08">
              <w:rPr>
                <w:sz w:val="18"/>
                <w:szCs w:val="18"/>
              </w:rPr>
              <w:t>Kemični ukrep:</w:t>
            </w:r>
          </w:p>
          <w:p w:rsidR="007D7D7E" w:rsidRPr="009B5FBD" w:rsidRDefault="00811869" w:rsidP="000F70CE">
            <w:pPr>
              <w:pStyle w:val="Oznaenseznam3"/>
            </w:pPr>
            <w:r>
              <w:t>-</w:t>
            </w:r>
            <w:r w:rsidR="007D7D7E" w:rsidRPr="009B5FBD">
              <w:t>uporaba insekticidov</w:t>
            </w:r>
          </w:p>
          <w:p w:rsidR="007D7D7E" w:rsidRPr="00D90C08" w:rsidRDefault="007D7D7E" w:rsidP="00DB7F29">
            <w:pPr>
              <w:tabs>
                <w:tab w:val="left" w:pos="0"/>
                <w:tab w:val="left" w:pos="170"/>
              </w:tabs>
              <w:jc w:val="left"/>
              <w:rPr>
                <w:sz w:val="18"/>
                <w:szCs w:val="18"/>
              </w:rPr>
            </w:pPr>
          </w:p>
          <w:p w:rsidR="007D7D7E" w:rsidRPr="009B5FBD" w:rsidRDefault="007D7D7E" w:rsidP="00DB7F29">
            <w:pPr>
              <w:tabs>
                <w:tab w:val="left" w:pos="0"/>
                <w:tab w:val="left" w:pos="170"/>
              </w:tabs>
              <w:jc w:val="left"/>
              <w:rPr>
                <w:sz w:val="18"/>
                <w:szCs w:val="18"/>
              </w:rPr>
            </w:pPr>
          </w:p>
        </w:tc>
        <w:tc>
          <w:tcPr>
            <w:tcW w:w="2090" w:type="dxa"/>
            <w:gridSpan w:val="2"/>
            <w:vMerge w:val="restart"/>
            <w:tcBorders>
              <w:top w:val="single" w:sz="4" w:space="0" w:color="auto"/>
              <w:left w:val="single" w:sz="4" w:space="0" w:color="auto"/>
              <w:right w:val="single" w:sz="4" w:space="0" w:color="auto"/>
            </w:tcBorders>
          </w:tcPr>
          <w:p w:rsidR="007D7D7E" w:rsidRDefault="007D7D7E" w:rsidP="00DB7F29">
            <w:pPr>
              <w:jc w:val="left"/>
              <w:rPr>
                <w:iCs/>
                <w:sz w:val="18"/>
                <w:szCs w:val="18"/>
              </w:rPr>
            </w:pPr>
            <w:r w:rsidRPr="00CC6012">
              <w:rPr>
                <w:sz w:val="18"/>
                <w:szCs w:val="18"/>
              </w:rPr>
              <w:t xml:space="preserve">- </w:t>
            </w:r>
            <w:r w:rsidRPr="00AA4CCA">
              <w:rPr>
                <w:i/>
                <w:sz w:val="18"/>
                <w:szCs w:val="18"/>
              </w:rPr>
              <w:t>Ba</w:t>
            </w:r>
            <w:r w:rsidRPr="00AA4CCA">
              <w:rPr>
                <w:i/>
                <w:iCs/>
                <w:sz w:val="18"/>
                <w:szCs w:val="18"/>
              </w:rPr>
              <w:t>cillus thuringiensis</w:t>
            </w:r>
            <w:r w:rsidRPr="00CC6012">
              <w:rPr>
                <w:iCs/>
                <w:sz w:val="18"/>
                <w:szCs w:val="18"/>
              </w:rPr>
              <w:t xml:space="preserve"> var. Kurstaki</w:t>
            </w:r>
          </w:p>
          <w:p w:rsidR="005F0E8D" w:rsidRPr="00CC6012" w:rsidRDefault="005F0E8D" w:rsidP="00DB7F29">
            <w:pPr>
              <w:jc w:val="left"/>
              <w:rPr>
                <w:iCs/>
                <w:sz w:val="18"/>
                <w:szCs w:val="18"/>
              </w:rPr>
            </w:pPr>
          </w:p>
          <w:p w:rsidR="007D7D7E" w:rsidRPr="00D90C08" w:rsidRDefault="007D7D7E" w:rsidP="00DB7F29">
            <w:pPr>
              <w:jc w:val="left"/>
              <w:rPr>
                <w:sz w:val="18"/>
                <w:szCs w:val="18"/>
              </w:rPr>
            </w:pPr>
            <w:r w:rsidRPr="00CC6012">
              <w:rPr>
                <w:sz w:val="18"/>
                <w:szCs w:val="18"/>
              </w:rPr>
              <w:t xml:space="preserve">- </w:t>
            </w:r>
            <w:r w:rsidRPr="00D90C08">
              <w:rPr>
                <w:sz w:val="18"/>
                <w:szCs w:val="18"/>
              </w:rPr>
              <w:t>metaflumizon</w:t>
            </w:r>
          </w:p>
          <w:p w:rsidR="007D7D7E" w:rsidRPr="009B5FBD" w:rsidRDefault="007D7D7E" w:rsidP="00DB7F29">
            <w:pPr>
              <w:jc w:val="left"/>
              <w:rPr>
                <w:sz w:val="18"/>
                <w:szCs w:val="18"/>
              </w:rPr>
            </w:pPr>
            <w:r w:rsidRPr="009B5FBD">
              <w:rPr>
                <w:sz w:val="18"/>
                <w:szCs w:val="18"/>
              </w:rPr>
              <w:t>- azadirahtin A</w:t>
            </w:r>
          </w:p>
          <w:p w:rsidR="007D7D7E" w:rsidRPr="009B5FBD" w:rsidRDefault="00811869" w:rsidP="000F70CE">
            <w:pPr>
              <w:pStyle w:val="Oznaenseznam3"/>
            </w:pPr>
            <w:r>
              <w:t>-</w:t>
            </w:r>
            <w:r w:rsidR="007D7D7E" w:rsidRPr="009B5FBD">
              <w:t>indoksakarb</w:t>
            </w:r>
          </w:p>
          <w:p w:rsidR="007D7D7E" w:rsidRPr="009B5FBD" w:rsidRDefault="00811869" w:rsidP="003F13E4">
            <w:pPr>
              <w:pStyle w:val="Oznaenseznam3"/>
            </w:pPr>
            <w:r>
              <w:t>-</w:t>
            </w:r>
            <w:r w:rsidR="007D7D7E" w:rsidRPr="009B5FBD">
              <w:t>emamektin</w:t>
            </w:r>
          </w:p>
          <w:p w:rsidR="007D7D7E" w:rsidRPr="003F13E4" w:rsidRDefault="00811869" w:rsidP="003F13E4">
            <w:pPr>
              <w:pStyle w:val="Oznaenseznam3"/>
            </w:pPr>
            <w:r>
              <w:t>-</w:t>
            </w:r>
            <w:r w:rsidR="007D7D7E" w:rsidRPr="003F13E4">
              <w:t>klorantraniliprol</w:t>
            </w:r>
          </w:p>
          <w:p w:rsidR="007D7D7E" w:rsidRPr="00CC6012" w:rsidRDefault="00811869" w:rsidP="003F13E4">
            <w:pPr>
              <w:pStyle w:val="Oznaenseznam3"/>
            </w:pPr>
            <w:r>
              <w:t>-</w:t>
            </w:r>
            <w:r w:rsidR="007D7D7E" w:rsidRPr="003F13E4">
              <w:t>lambda - cihalotrin</w:t>
            </w:r>
          </w:p>
        </w:tc>
        <w:tc>
          <w:tcPr>
            <w:tcW w:w="2113" w:type="dxa"/>
            <w:tcBorders>
              <w:top w:val="single" w:sz="4" w:space="0" w:color="auto"/>
              <w:left w:val="single" w:sz="4" w:space="0" w:color="auto"/>
              <w:bottom w:val="single" w:sz="4" w:space="0" w:color="auto"/>
              <w:right w:val="single" w:sz="4" w:space="0" w:color="auto"/>
            </w:tcBorders>
          </w:tcPr>
          <w:p w:rsidR="007D7D7E" w:rsidRDefault="007D7D7E" w:rsidP="00DB7F29">
            <w:pPr>
              <w:jc w:val="left"/>
              <w:rPr>
                <w:b/>
                <w:sz w:val="18"/>
                <w:szCs w:val="18"/>
              </w:rPr>
            </w:pPr>
            <w:r w:rsidRPr="00CC6012">
              <w:rPr>
                <w:sz w:val="18"/>
                <w:szCs w:val="18"/>
              </w:rPr>
              <w:t>Delfin WG</w:t>
            </w:r>
            <w:r w:rsidR="00540383" w:rsidRPr="003F13E4">
              <w:rPr>
                <w:b/>
                <w:sz w:val="18"/>
                <w:szCs w:val="18"/>
              </w:rPr>
              <w:t>*3</w:t>
            </w:r>
          </w:p>
          <w:p w:rsidR="00563753" w:rsidRPr="00563753" w:rsidRDefault="00563753" w:rsidP="00DB7F29">
            <w:pPr>
              <w:jc w:val="left"/>
              <w:rPr>
                <w:sz w:val="18"/>
                <w:szCs w:val="18"/>
              </w:rPr>
            </w:pPr>
            <w:r w:rsidRPr="000F274E">
              <w:rPr>
                <w:sz w:val="18"/>
                <w:szCs w:val="18"/>
              </w:rPr>
              <w:t>Lepinox plus</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 xml:space="preserve">Alverde </w:t>
            </w:r>
            <w:r w:rsidRPr="00CC6012">
              <w:rPr>
                <w:b/>
                <w:sz w:val="18"/>
                <w:szCs w:val="18"/>
              </w:rPr>
              <w:t>***</w:t>
            </w:r>
            <w:r>
              <w:rPr>
                <w:b/>
                <w:sz w:val="18"/>
                <w:szCs w:val="18"/>
              </w:rPr>
              <w:t xml:space="preserve"> </w:t>
            </w:r>
          </w:p>
          <w:p w:rsidR="007D7D7E" w:rsidRPr="000F274E" w:rsidRDefault="007D7D7E" w:rsidP="00DB7F29">
            <w:pPr>
              <w:jc w:val="left"/>
              <w:rPr>
                <w:b/>
                <w:sz w:val="18"/>
                <w:szCs w:val="18"/>
              </w:rPr>
            </w:pPr>
            <w:r w:rsidRPr="00CC6012">
              <w:rPr>
                <w:sz w:val="18"/>
                <w:szCs w:val="18"/>
              </w:rPr>
              <w:t xml:space="preserve">Neemazal – T/S </w:t>
            </w:r>
          </w:p>
          <w:p w:rsidR="007D7D7E" w:rsidRPr="00CC6012" w:rsidRDefault="007D7D7E" w:rsidP="00DB7F29">
            <w:pPr>
              <w:jc w:val="left"/>
              <w:rPr>
                <w:sz w:val="18"/>
                <w:szCs w:val="18"/>
              </w:rPr>
            </w:pPr>
            <w:r w:rsidRPr="00CC6012">
              <w:rPr>
                <w:sz w:val="18"/>
                <w:szCs w:val="18"/>
              </w:rPr>
              <w:t>Steward</w:t>
            </w:r>
            <w:r w:rsidRPr="00CC6012">
              <w:rPr>
                <w:b/>
                <w:sz w:val="18"/>
                <w:szCs w:val="18"/>
              </w:rPr>
              <w:t>*</w:t>
            </w:r>
          </w:p>
          <w:p w:rsidR="007D7D7E" w:rsidRPr="00CC6012" w:rsidRDefault="007D7D7E" w:rsidP="00DB7F29">
            <w:pPr>
              <w:jc w:val="left"/>
              <w:rPr>
                <w:b/>
                <w:sz w:val="18"/>
                <w:szCs w:val="18"/>
              </w:rPr>
            </w:pPr>
            <w:r w:rsidRPr="00CC6012">
              <w:rPr>
                <w:sz w:val="18"/>
                <w:szCs w:val="18"/>
              </w:rPr>
              <w:t xml:space="preserve">Affirm </w:t>
            </w:r>
            <w:r w:rsidRPr="00CC6012">
              <w:rPr>
                <w:b/>
                <w:sz w:val="18"/>
                <w:szCs w:val="18"/>
              </w:rPr>
              <w:t>****</w:t>
            </w:r>
            <w:r>
              <w:rPr>
                <w:b/>
                <w:sz w:val="18"/>
                <w:szCs w:val="18"/>
              </w:rPr>
              <w:t xml:space="preserve"> *</w:t>
            </w:r>
            <w:r w:rsidR="00C8088D">
              <w:rPr>
                <w:b/>
                <w:sz w:val="18"/>
                <w:szCs w:val="18"/>
              </w:rPr>
              <w:t>1</w:t>
            </w:r>
          </w:p>
          <w:p w:rsidR="007D7D7E" w:rsidRPr="00CC6012" w:rsidRDefault="007D7D7E" w:rsidP="00DB7F29">
            <w:pPr>
              <w:jc w:val="left"/>
              <w:rPr>
                <w:sz w:val="18"/>
                <w:szCs w:val="18"/>
              </w:rPr>
            </w:pPr>
            <w:r w:rsidRPr="00CC6012">
              <w:rPr>
                <w:sz w:val="18"/>
                <w:szCs w:val="18"/>
              </w:rPr>
              <w:t>Coragen</w:t>
            </w:r>
            <w:r w:rsidR="008C7385" w:rsidRPr="003F13E4">
              <w:rPr>
                <w:b/>
                <w:sz w:val="18"/>
                <w:szCs w:val="18"/>
              </w:rPr>
              <w:t>*2</w:t>
            </w:r>
          </w:p>
          <w:p w:rsidR="007D7D7E" w:rsidRPr="00CC6012" w:rsidRDefault="007D7D7E" w:rsidP="00DB7F29">
            <w:pPr>
              <w:jc w:val="left"/>
              <w:rPr>
                <w:sz w:val="18"/>
                <w:szCs w:val="18"/>
              </w:rPr>
            </w:pPr>
            <w:r w:rsidRPr="00CC6012">
              <w:rPr>
                <w:sz w:val="18"/>
                <w:szCs w:val="18"/>
              </w:rPr>
              <w:t>Karate Zeon 5 CS</w:t>
            </w:r>
            <w:r w:rsidRPr="00CC6012">
              <w:rPr>
                <w:b/>
                <w:sz w:val="18"/>
                <w:szCs w:val="18"/>
              </w:rPr>
              <w:t>**</w:t>
            </w:r>
          </w:p>
        </w:tc>
        <w:tc>
          <w:tcPr>
            <w:tcW w:w="1297" w:type="dxa"/>
            <w:tcBorders>
              <w:top w:val="single" w:sz="4" w:space="0" w:color="auto"/>
              <w:left w:val="single" w:sz="4" w:space="0" w:color="auto"/>
              <w:bottom w:val="single" w:sz="4" w:space="0" w:color="auto"/>
              <w:right w:val="single" w:sz="4" w:space="0" w:color="auto"/>
            </w:tcBorders>
          </w:tcPr>
          <w:p w:rsidR="007D7D7E" w:rsidRDefault="007D7D7E" w:rsidP="00DB7F29">
            <w:pPr>
              <w:jc w:val="left"/>
              <w:rPr>
                <w:sz w:val="18"/>
                <w:szCs w:val="18"/>
              </w:rPr>
            </w:pPr>
            <w:r w:rsidRPr="00CC6012">
              <w:rPr>
                <w:sz w:val="18"/>
                <w:szCs w:val="18"/>
              </w:rPr>
              <w:t>0,075 %</w:t>
            </w:r>
          </w:p>
          <w:p w:rsidR="00563753" w:rsidRPr="00CC6012" w:rsidRDefault="00563753" w:rsidP="00DB7F29">
            <w:pPr>
              <w:jc w:val="left"/>
              <w:rPr>
                <w:sz w:val="18"/>
                <w:szCs w:val="18"/>
              </w:rPr>
            </w:pPr>
            <w:r>
              <w:rPr>
                <w:sz w:val="18"/>
                <w:szCs w:val="18"/>
              </w:rPr>
              <w:t>1 kg/ha</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1,0 l/ha</w:t>
            </w:r>
          </w:p>
          <w:p w:rsidR="007D7D7E" w:rsidRPr="00CC6012" w:rsidRDefault="007D7D7E" w:rsidP="00DB7F29">
            <w:pPr>
              <w:jc w:val="left"/>
              <w:rPr>
                <w:sz w:val="18"/>
                <w:szCs w:val="18"/>
              </w:rPr>
            </w:pPr>
            <w:r w:rsidRPr="00CC6012">
              <w:rPr>
                <w:sz w:val="18"/>
                <w:szCs w:val="18"/>
              </w:rPr>
              <w:t>3 l/ha</w:t>
            </w:r>
          </w:p>
          <w:p w:rsidR="007D7D7E" w:rsidRPr="00CC6012" w:rsidRDefault="007D7D7E" w:rsidP="00DB7F29">
            <w:pPr>
              <w:jc w:val="left"/>
              <w:rPr>
                <w:sz w:val="18"/>
                <w:szCs w:val="18"/>
              </w:rPr>
            </w:pPr>
            <w:r w:rsidRPr="00CC6012">
              <w:rPr>
                <w:sz w:val="18"/>
                <w:szCs w:val="18"/>
              </w:rPr>
              <w:t>85 g/ha</w:t>
            </w:r>
          </w:p>
          <w:p w:rsidR="007D7D7E" w:rsidRPr="00CC6012" w:rsidRDefault="007D7D7E" w:rsidP="00DB7F29">
            <w:pPr>
              <w:jc w:val="left"/>
              <w:rPr>
                <w:sz w:val="18"/>
                <w:szCs w:val="18"/>
              </w:rPr>
            </w:pPr>
            <w:r w:rsidRPr="00CC6012">
              <w:rPr>
                <w:sz w:val="18"/>
                <w:szCs w:val="18"/>
              </w:rPr>
              <w:t>2 kg/ha</w:t>
            </w:r>
          </w:p>
          <w:p w:rsidR="007D7D7E" w:rsidRPr="00CC6012" w:rsidRDefault="007D7D7E" w:rsidP="00DB7F29">
            <w:pPr>
              <w:jc w:val="left"/>
              <w:rPr>
                <w:sz w:val="18"/>
                <w:szCs w:val="18"/>
              </w:rPr>
            </w:pPr>
            <w:r w:rsidRPr="00CC6012">
              <w:rPr>
                <w:sz w:val="18"/>
                <w:szCs w:val="18"/>
              </w:rPr>
              <w:t>175 ml/ha</w:t>
            </w:r>
          </w:p>
          <w:p w:rsidR="007D7D7E" w:rsidRPr="00CC6012" w:rsidRDefault="007D7D7E" w:rsidP="00DB7F29">
            <w:pPr>
              <w:jc w:val="left"/>
              <w:rPr>
                <w:sz w:val="18"/>
                <w:szCs w:val="18"/>
              </w:rPr>
            </w:pPr>
            <w:r w:rsidRPr="00CC6012">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rsidR="007D7D7E" w:rsidRPr="00CC6012" w:rsidRDefault="00770C5F" w:rsidP="00DB7F29">
            <w:pPr>
              <w:jc w:val="left"/>
              <w:rPr>
                <w:sz w:val="18"/>
                <w:szCs w:val="18"/>
              </w:rPr>
            </w:pPr>
            <w:r>
              <w:rPr>
                <w:sz w:val="18"/>
                <w:szCs w:val="18"/>
              </w:rPr>
              <w:t>ni potrebna</w:t>
            </w:r>
          </w:p>
          <w:p w:rsidR="007D7D7E" w:rsidRPr="00CC6012" w:rsidRDefault="00563753" w:rsidP="00DB7F29">
            <w:pPr>
              <w:jc w:val="left"/>
              <w:rPr>
                <w:sz w:val="18"/>
                <w:szCs w:val="18"/>
              </w:rPr>
            </w:pPr>
            <w:r>
              <w:rPr>
                <w:sz w:val="18"/>
                <w:szCs w:val="18"/>
              </w:rPr>
              <w:t>ni potrebna</w:t>
            </w:r>
          </w:p>
          <w:p w:rsidR="005F0E8D" w:rsidRDefault="005F0E8D" w:rsidP="00DB7F29">
            <w:pPr>
              <w:jc w:val="left"/>
              <w:rPr>
                <w:sz w:val="18"/>
                <w:szCs w:val="18"/>
              </w:rPr>
            </w:pPr>
          </w:p>
          <w:p w:rsidR="007D7D7E" w:rsidRPr="00CC6012" w:rsidRDefault="007D7D7E" w:rsidP="00DB7F29">
            <w:pPr>
              <w:jc w:val="left"/>
              <w:rPr>
                <w:sz w:val="18"/>
                <w:szCs w:val="18"/>
              </w:rPr>
            </w:pPr>
            <w:r w:rsidRPr="00CC6012">
              <w:rPr>
                <w:sz w:val="18"/>
                <w:szCs w:val="18"/>
              </w:rPr>
              <w:t>1</w:t>
            </w:r>
          </w:p>
          <w:p w:rsidR="007D7D7E" w:rsidRPr="00CC6012" w:rsidRDefault="007D7D7E" w:rsidP="00DB7F29">
            <w:pPr>
              <w:jc w:val="left"/>
              <w:rPr>
                <w:sz w:val="18"/>
                <w:szCs w:val="18"/>
              </w:rPr>
            </w:pPr>
            <w:r w:rsidRPr="00CC6012">
              <w:rPr>
                <w:sz w:val="18"/>
                <w:szCs w:val="18"/>
              </w:rPr>
              <w:t>ni potrebna</w:t>
            </w:r>
          </w:p>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r w:rsidRPr="00CC6012">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7D7D7E" w:rsidRPr="009B5FBD" w:rsidRDefault="007D7D7E" w:rsidP="000F70CE">
            <w:pPr>
              <w:pStyle w:val="Oznaenseznam3"/>
            </w:pPr>
            <w:r w:rsidRPr="00D90C08">
              <w:t xml:space="preserve">* </w:t>
            </w:r>
            <w:r w:rsidRPr="009B5FBD">
              <w:t>za zatiranje glagolke (</w:t>
            </w:r>
            <w:r w:rsidRPr="000F70CE">
              <w:t>Plusia gamma</w:t>
            </w:r>
            <w:r w:rsidRPr="009B5FBD">
              <w:t>)</w:t>
            </w:r>
          </w:p>
          <w:p w:rsidR="007D7D7E" w:rsidRPr="009B5FBD" w:rsidRDefault="007D7D7E" w:rsidP="003F13E4">
            <w:pPr>
              <w:pStyle w:val="Oznaenseznam3"/>
            </w:pPr>
            <w:r w:rsidRPr="009B5FBD">
              <w:t>** 30 m varnostni pas do voda 1. in 2. reda ter 15 m pas do netretiranih površin</w:t>
            </w:r>
          </w:p>
          <w:p w:rsidR="005F0E8D" w:rsidRPr="003F13E4" w:rsidRDefault="001F2350" w:rsidP="003F13E4">
            <w:pPr>
              <w:pStyle w:val="Oznaenseznam3"/>
            </w:pPr>
            <w:r w:rsidRPr="009B5FBD">
              <w:t>*1</w:t>
            </w:r>
            <w:r w:rsidR="007D7D7E" w:rsidRPr="009B5FBD">
              <w:t xml:space="preserve">  </w:t>
            </w:r>
            <w:r w:rsidR="00C8088D" w:rsidRPr="009B5FBD">
              <w:t>31.10.201</w:t>
            </w:r>
            <w:r w:rsidR="008C7385" w:rsidRPr="000F70CE">
              <w:t>6</w:t>
            </w:r>
          </w:p>
          <w:p w:rsidR="00540383" w:rsidRDefault="005F0E8D" w:rsidP="003F13E4">
            <w:pPr>
              <w:pStyle w:val="Oznaenseznam3"/>
            </w:pPr>
            <w:r w:rsidRPr="00077C6E">
              <w:t>*2  31.</w:t>
            </w:r>
            <w:r w:rsidR="008C7385">
              <w:t>12.2016</w:t>
            </w:r>
          </w:p>
          <w:p w:rsidR="007D7D7E" w:rsidRPr="00CC6012" w:rsidRDefault="00540383" w:rsidP="003F13E4">
            <w:pPr>
              <w:pStyle w:val="Oznaenseznam3"/>
            </w:pPr>
            <w:r>
              <w:t>*3  30.09.2016</w:t>
            </w:r>
          </w:p>
        </w:tc>
      </w:tr>
      <w:tr w:rsidR="007D7D7E" w:rsidRPr="00CC6012" w:rsidTr="00DB7F29">
        <w:tc>
          <w:tcPr>
            <w:tcW w:w="1508" w:type="dxa"/>
            <w:vMerge/>
            <w:tcBorders>
              <w:left w:val="single" w:sz="4" w:space="0" w:color="auto"/>
              <w:bottom w:val="single" w:sz="4" w:space="0" w:color="auto"/>
              <w:right w:val="single" w:sz="4" w:space="0" w:color="auto"/>
            </w:tcBorders>
          </w:tcPr>
          <w:p w:rsidR="007D7D7E" w:rsidRPr="00CC6012" w:rsidRDefault="007D7D7E" w:rsidP="00DB7F29">
            <w:pPr>
              <w:jc w:val="left"/>
              <w:rPr>
                <w:b/>
                <w:bCs/>
                <w:sz w:val="18"/>
                <w:szCs w:val="18"/>
              </w:rPr>
            </w:pPr>
          </w:p>
        </w:tc>
        <w:tc>
          <w:tcPr>
            <w:tcW w:w="1980" w:type="dxa"/>
            <w:vMerge/>
            <w:tcBorders>
              <w:left w:val="single" w:sz="4" w:space="0" w:color="auto"/>
              <w:bottom w:val="single" w:sz="4" w:space="0" w:color="auto"/>
              <w:right w:val="single" w:sz="4" w:space="0" w:color="auto"/>
            </w:tcBorders>
          </w:tcPr>
          <w:p w:rsidR="007D7D7E" w:rsidRPr="00CC6012" w:rsidRDefault="007D7D7E" w:rsidP="00DB7F29">
            <w:pPr>
              <w:jc w:val="left"/>
              <w:rPr>
                <w:sz w:val="18"/>
                <w:szCs w:val="18"/>
              </w:rPr>
            </w:pPr>
          </w:p>
        </w:tc>
        <w:tc>
          <w:tcPr>
            <w:tcW w:w="2090" w:type="dxa"/>
            <w:vMerge/>
            <w:tcBorders>
              <w:left w:val="single" w:sz="4" w:space="0" w:color="auto"/>
              <w:bottom w:val="single" w:sz="4" w:space="0" w:color="auto"/>
              <w:right w:val="single" w:sz="4" w:space="0" w:color="auto"/>
            </w:tcBorders>
          </w:tcPr>
          <w:p w:rsidR="007D7D7E" w:rsidRPr="003F13E4" w:rsidRDefault="007D7D7E" w:rsidP="00DB7F29">
            <w:pPr>
              <w:tabs>
                <w:tab w:val="left" w:pos="0"/>
                <w:tab w:val="left" w:pos="170"/>
              </w:tabs>
              <w:jc w:val="left"/>
              <w:rPr>
                <w:sz w:val="18"/>
                <w:szCs w:val="18"/>
              </w:rPr>
            </w:pPr>
          </w:p>
        </w:tc>
        <w:tc>
          <w:tcPr>
            <w:tcW w:w="2090" w:type="dxa"/>
            <w:gridSpan w:val="2"/>
            <w:vMerge/>
            <w:tcBorders>
              <w:left w:val="single" w:sz="4" w:space="0" w:color="auto"/>
              <w:bottom w:val="single" w:sz="4" w:space="0" w:color="auto"/>
              <w:right w:val="single" w:sz="4" w:space="0" w:color="auto"/>
            </w:tcBorders>
          </w:tcPr>
          <w:p w:rsidR="007D7D7E" w:rsidRPr="00CC6012" w:rsidRDefault="007D7D7E" w:rsidP="00DB7F29">
            <w:pPr>
              <w:jc w:val="left"/>
              <w:rPr>
                <w:sz w:val="18"/>
                <w:szCs w:val="18"/>
              </w:rPr>
            </w:pPr>
          </w:p>
        </w:tc>
        <w:tc>
          <w:tcPr>
            <w:tcW w:w="6490" w:type="dxa"/>
            <w:gridSpan w:val="4"/>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b/>
                <w:bCs/>
                <w:sz w:val="18"/>
                <w:szCs w:val="18"/>
              </w:rPr>
            </w:pPr>
            <w:r w:rsidRPr="00CC6012">
              <w:rPr>
                <w:b/>
                <w:bCs/>
                <w:sz w:val="18"/>
                <w:szCs w:val="18"/>
              </w:rPr>
              <w:t xml:space="preserve">***  </w:t>
            </w:r>
            <w:r w:rsidRPr="0006534C">
              <w:rPr>
                <w:bCs/>
                <w:sz w:val="18"/>
                <w:szCs w:val="18"/>
              </w:rPr>
              <w:t>dovoljena samo uporaba v zaščitenih prostorih</w:t>
            </w:r>
          </w:p>
          <w:p w:rsidR="007D7D7E" w:rsidRPr="001F2350" w:rsidRDefault="007D7D7E" w:rsidP="000F70CE">
            <w:pPr>
              <w:pStyle w:val="Oznaenseznam3"/>
            </w:pPr>
            <w:r w:rsidRPr="0006534C">
              <w:rPr>
                <w:b/>
              </w:rPr>
              <w:t>****</w:t>
            </w:r>
            <w:r w:rsidRPr="001F2350">
              <w:t xml:space="preserve">  20 m varnostni pas  za vode</w:t>
            </w:r>
          </w:p>
        </w:tc>
      </w:tr>
      <w:tr w:rsidR="007D7D7E" w:rsidRPr="00CC6012" w:rsidTr="003F13E4">
        <w:trPr>
          <w:trHeight w:val="1827"/>
        </w:trPr>
        <w:tc>
          <w:tcPr>
            <w:tcW w:w="1508" w:type="dxa"/>
            <w:tcBorders>
              <w:top w:val="single" w:sz="4" w:space="0" w:color="auto"/>
              <w:left w:val="single" w:sz="4" w:space="0" w:color="auto"/>
              <w:bottom w:val="single" w:sz="4" w:space="0" w:color="auto"/>
              <w:right w:val="single" w:sz="4" w:space="0" w:color="auto"/>
            </w:tcBorders>
          </w:tcPr>
          <w:p w:rsidR="007D7D7E" w:rsidRPr="00787FC0" w:rsidRDefault="007D7D7E" w:rsidP="00DB7F29">
            <w:pPr>
              <w:jc w:val="left"/>
              <w:rPr>
                <w:b/>
                <w:sz w:val="18"/>
                <w:szCs w:val="18"/>
              </w:rPr>
            </w:pPr>
            <w:r w:rsidRPr="00787FC0">
              <w:rPr>
                <w:b/>
                <w:bCs/>
                <w:sz w:val="18"/>
                <w:szCs w:val="18"/>
              </w:rPr>
              <w:t xml:space="preserve">Resarji </w:t>
            </w:r>
          </w:p>
          <w:p w:rsidR="007D7D7E" w:rsidRPr="000F274E" w:rsidRDefault="007D7D7E" w:rsidP="00DB7F29">
            <w:pPr>
              <w:jc w:val="left"/>
              <w:rPr>
                <w:i/>
                <w:iCs/>
                <w:sz w:val="18"/>
                <w:szCs w:val="18"/>
              </w:rPr>
            </w:pPr>
            <w:r w:rsidRPr="000F274E">
              <w:rPr>
                <w:i/>
                <w:iCs/>
                <w:sz w:val="18"/>
                <w:szCs w:val="18"/>
              </w:rPr>
              <w:t>Thrips tabaci, Franklinela occidentalis, Heliothrips haemorrhoidalis</w:t>
            </w:r>
          </w:p>
        </w:tc>
        <w:tc>
          <w:tcPr>
            <w:tcW w:w="1980" w:type="dxa"/>
            <w:tcBorders>
              <w:top w:val="single" w:sz="4" w:space="0" w:color="auto"/>
              <w:left w:val="single" w:sz="4" w:space="0" w:color="auto"/>
              <w:bottom w:val="single" w:sz="4" w:space="0" w:color="auto"/>
              <w:right w:val="single" w:sz="4" w:space="0" w:color="auto"/>
            </w:tcBorders>
          </w:tcPr>
          <w:p w:rsidR="007D7D7E" w:rsidRPr="000F274E" w:rsidRDefault="007D7D7E" w:rsidP="00DB7F29">
            <w:pPr>
              <w:jc w:val="left"/>
              <w:rPr>
                <w:sz w:val="18"/>
                <w:szCs w:val="18"/>
              </w:rPr>
            </w:pPr>
            <w:r w:rsidRPr="000F274E">
              <w:rPr>
                <w:sz w:val="18"/>
                <w:szCs w:val="18"/>
              </w:rPr>
              <w:t xml:space="preserve">Belosrebrne pike na listih in zametkih plodov, v cvetovih opazni majhni, hitri, kot  nitka tanki, do 2 mm dolgi insekti, sesajo sokove iz listov in cvetov, </w:t>
            </w:r>
          </w:p>
          <w:p w:rsidR="007D7D7E" w:rsidRPr="000F274E" w:rsidRDefault="007D7D7E" w:rsidP="00DB7F29">
            <w:pPr>
              <w:jc w:val="left"/>
              <w:rPr>
                <w:sz w:val="18"/>
                <w:szCs w:val="18"/>
              </w:rPr>
            </w:pPr>
            <w:r w:rsidRPr="000F274E">
              <w:rPr>
                <w:sz w:val="18"/>
                <w:szCs w:val="18"/>
              </w:rPr>
              <w:t xml:space="preserve">Poškodbe so vidne na plodovih, ki so lahko netržni, </w:t>
            </w:r>
          </w:p>
          <w:p w:rsidR="007D7D7E" w:rsidRPr="000F274E" w:rsidRDefault="007D7D7E" w:rsidP="00DB7F29">
            <w:pPr>
              <w:jc w:val="left"/>
              <w:rPr>
                <w:sz w:val="18"/>
                <w:szCs w:val="18"/>
              </w:rPr>
            </w:pPr>
            <w:r w:rsidRPr="000F274E">
              <w:rPr>
                <w:sz w:val="18"/>
                <w:szCs w:val="18"/>
              </w:rPr>
              <w:t>so prenašalci viroz.</w:t>
            </w:r>
          </w:p>
        </w:tc>
        <w:tc>
          <w:tcPr>
            <w:tcW w:w="2090" w:type="dxa"/>
            <w:tcBorders>
              <w:top w:val="single" w:sz="4" w:space="0" w:color="auto"/>
              <w:left w:val="single" w:sz="4" w:space="0" w:color="auto"/>
              <w:bottom w:val="single" w:sz="4" w:space="0" w:color="auto"/>
              <w:right w:val="single" w:sz="4" w:space="0" w:color="auto"/>
            </w:tcBorders>
          </w:tcPr>
          <w:p w:rsidR="007D7D7E" w:rsidRPr="003F13E4" w:rsidRDefault="009E7A4D" w:rsidP="000F70CE">
            <w:pPr>
              <w:pStyle w:val="Oznaenseznam3"/>
            </w:pPr>
            <w:r>
              <w:t>Spremljanje</w:t>
            </w:r>
            <w:r w:rsidR="00F55C73" w:rsidRPr="000F70CE">
              <w:t xml:space="preserve"> pojava</w:t>
            </w:r>
            <w:r w:rsidR="00811869">
              <w:t xml:space="preserve"> </w:t>
            </w:r>
            <w:r w:rsidR="00F55C73" w:rsidRPr="000F70CE">
              <w:t>resarjev z modrimi lepljivimi ploščami.</w:t>
            </w:r>
          </w:p>
          <w:p w:rsidR="007D7D7E" w:rsidRPr="00D90C08" w:rsidRDefault="007D7D7E" w:rsidP="00DB7F29">
            <w:pPr>
              <w:tabs>
                <w:tab w:val="left" w:pos="170"/>
              </w:tabs>
              <w:jc w:val="left"/>
              <w:rPr>
                <w:sz w:val="18"/>
                <w:szCs w:val="18"/>
              </w:rPr>
            </w:pPr>
          </w:p>
          <w:p w:rsidR="007D7D7E" w:rsidRPr="009B5FBD" w:rsidRDefault="007D7D7E" w:rsidP="00DB7F29">
            <w:pPr>
              <w:tabs>
                <w:tab w:val="left" w:pos="170"/>
              </w:tabs>
              <w:jc w:val="left"/>
              <w:rPr>
                <w:sz w:val="18"/>
                <w:szCs w:val="18"/>
              </w:rPr>
            </w:pPr>
            <w:r w:rsidRPr="009B5FBD">
              <w:rPr>
                <w:sz w:val="18"/>
                <w:szCs w:val="18"/>
              </w:rPr>
              <w:t>Uporaba domorodnih koristnih organizmov.</w:t>
            </w:r>
          </w:p>
        </w:tc>
        <w:tc>
          <w:tcPr>
            <w:tcW w:w="2090" w:type="dxa"/>
            <w:gridSpan w:val="2"/>
            <w:tcBorders>
              <w:top w:val="single" w:sz="4" w:space="0" w:color="auto"/>
              <w:left w:val="single" w:sz="4" w:space="0" w:color="auto"/>
              <w:bottom w:val="single" w:sz="4" w:space="0" w:color="auto"/>
              <w:right w:val="single" w:sz="4" w:space="0" w:color="auto"/>
            </w:tcBorders>
          </w:tcPr>
          <w:p w:rsidR="007D7D7E" w:rsidRPr="000F274E" w:rsidRDefault="007D7D7E" w:rsidP="00DB7F29">
            <w:pPr>
              <w:numPr>
                <w:ilvl w:val="0"/>
                <w:numId w:val="13"/>
              </w:numPr>
              <w:tabs>
                <w:tab w:val="num" w:pos="112"/>
              </w:tabs>
              <w:jc w:val="left"/>
              <w:rPr>
                <w:sz w:val="18"/>
                <w:szCs w:val="18"/>
              </w:rPr>
            </w:pPr>
            <w:r w:rsidRPr="000F274E">
              <w:rPr>
                <w:sz w:val="18"/>
                <w:szCs w:val="18"/>
              </w:rPr>
              <w:t xml:space="preserve">piretrin </w:t>
            </w:r>
          </w:p>
          <w:p w:rsidR="007D7D7E" w:rsidRPr="000F274E" w:rsidRDefault="007D7D7E" w:rsidP="00DB7F29">
            <w:pPr>
              <w:jc w:val="left"/>
              <w:rPr>
                <w:sz w:val="18"/>
                <w:szCs w:val="18"/>
              </w:rPr>
            </w:pP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 xml:space="preserve"> </w:t>
            </w:r>
          </w:p>
          <w:p w:rsidR="007D7D7E" w:rsidRPr="000F274E" w:rsidRDefault="007D7D7E" w:rsidP="00DB7F29">
            <w:pPr>
              <w:jc w:val="left"/>
              <w:rPr>
                <w:sz w:val="18"/>
                <w:szCs w:val="18"/>
              </w:rPr>
            </w:pPr>
          </w:p>
          <w:p w:rsidR="007D7D7E" w:rsidRPr="000F274E" w:rsidRDefault="007D7D7E" w:rsidP="00DB7F29">
            <w:pPr>
              <w:jc w:val="left"/>
              <w:rPr>
                <w:sz w:val="18"/>
                <w:szCs w:val="18"/>
              </w:rPr>
            </w:pPr>
          </w:p>
          <w:p w:rsidR="007D7D7E" w:rsidRPr="000F274E" w:rsidRDefault="007D7D7E" w:rsidP="00DB7F29">
            <w:pPr>
              <w:numPr>
                <w:ilvl w:val="0"/>
                <w:numId w:val="13"/>
              </w:numPr>
              <w:tabs>
                <w:tab w:val="num" w:pos="112"/>
              </w:tabs>
              <w:jc w:val="left"/>
              <w:rPr>
                <w:sz w:val="18"/>
                <w:szCs w:val="18"/>
              </w:rPr>
            </w:pPr>
            <w:r w:rsidRPr="000F274E">
              <w:rPr>
                <w:sz w:val="18"/>
                <w:szCs w:val="18"/>
              </w:rPr>
              <w:t>spinosad</w:t>
            </w:r>
          </w:p>
          <w:p w:rsidR="007D7D7E" w:rsidRPr="000F274E" w:rsidRDefault="007D7D7E" w:rsidP="00DB7F29">
            <w:pPr>
              <w:jc w:val="left"/>
              <w:rPr>
                <w:sz w:val="18"/>
                <w:szCs w:val="18"/>
              </w:rPr>
            </w:pPr>
            <w:r w:rsidRPr="000F274E">
              <w:rPr>
                <w:sz w:val="18"/>
                <w:szCs w:val="18"/>
              </w:rPr>
              <w:t>- imidakloprid</w:t>
            </w: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 xml:space="preserve">- kalijeve soli   </w:t>
            </w:r>
          </w:p>
          <w:p w:rsidR="007D7D7E" w:rsidRPr="000F274E" w:rsidRDefault="007D7D7E" w:rsidP="00DB7F29">
            <w:pPr>
              <w:jc w:val="left"/>
              <w:rPr>
                <w:sz w:val="18"/>
                <w:szCs w:val="18"/>
              </w:rPr>
            </w:pPr>
            <w:r w:rsidRPr="000F274E">
              <w:rPr>
                <w:sz w:val="18"/>
                <w:szCs w:val="18"/>
              </w:rPr>
              <w:t xml:space="preserve">  maščobnih kislin</w:t>
            </w:r>
          </w:p>
          <w:p w:rsidR="007D7D7E" w:rsidRPr="000F274E" w:rsidRDefault="007D7D7E" w:rsidP="00DB7F29">
            <w:pPr>
              <w:jc w:val="left"/>
              <w:rPr>
                <w:sz w:val="18"/>
                <w:szCs w:val="18"/>
              </w:rPr>
            </w:pPr>
          </w:p>
          <w:p w:rsidR="007D7D7E" w:rsidRPr="000F274E" w:rsidRDefault="007D7D7E" w:rsidP="00DB7F29">
            <w:pPr>
              <w:jc w:val="left"/>
              <w:rPr>
                <w:sz w:val="18"/>
                <w:szCs w:val="18"/>
              </w:rPr>
            </w:pPr>
          </w:p>
          <w:p w:rsidR="007D7D7E" w:rsidRPr="000F274E" w:rsidRDefault="007D7D7E" w:rsidP="00DB7F29">
            <w:pPr>
              <w:jc w:val="left"/>
              <w:rPr>
                <w:sz w:val="18"/>
                <w:szCs w:val="18"/>
              </w:rPr>
            </w:pP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 xml:space="preserve">- piretrin + olje navadne </w:t>
            </w:r>
          </w:p>
          <w:p w:rsidR="007D7D7E" w:rsidRPr="000F274E" w:rsidRDefault="007D7D7E" w:rsidP="00DB7F29">
            <w:pPr>
              <w:jc w:val="left"/>
              <w:rPr>
                <w:sz w:val="18"/>
                <w:szCs w:val="18"/>
              </w:rPr>
            </w:pPr>
            <w:r w:rsidRPr="000F274E">
              <w:rPr>
                <w:sz w:val="18"/>
                <w:szCs w:val="18"/>
              </w:rPr>
              <w:t xml:space="preserve">  ogrščice</w:t>
            </w:r>
          </w:p>
          <w:p w:rsidR="007D7D7E" w:rsidRPr="000F274E" w:rsidRDefault="007D7D7E" w:rsidP="00DB7F29">
            <w:pPr>
              <w:jc w:val="left"/>
              <w:rPr>
                <w:sz w:val="18"/>
                <w:szCs w:val="18"/>
              </w:rPr>
            </w:pPr>
            <w:r w:rsidRPr="000F274E">
              <w:rPr>
                <w:sz w:val="18"/>
                <w:szCs w:val="18"/>
              </w:rPr>
              <w:t xml:space="preserve">- lambda </w:t>
            </w:r>
            <w:r w:rsidR="007479F9" w:rsidRPr="000F274E">
              <w:rPr>
                <w:sz w:val="18"/>
                <w:szCs w:val="18"/>
              </w:rPr>
              <w:t>–</w:t>
            </w:r>
            <w:r w:rsidRPr="000F274E">
              <w:rPr>
                <w:sz w:val="18"/>
                <w:szCs w:val="18"/>
              </w:rPr>
              <w:t xml:space="preserve"> cihalotrin</w:t>
            </w:r>
          </w:p>
          <w:p w:rsidR="005911BC" w:rsidRPr="000F274E" w:rsidRDefault="005911BC" w:rsidP="00DB7F29">
            <w:pPr>
              <w:jc w:val="left"/>
              <w:rPr>
                <w:sz w:val="18"/>
                <w:szCs w:val="18"/>
              </w:rPr>
            </w:pPr>
          </w:p>
          <w:p w:rsidR="007479F9" w:rsidRDefault="005911BC" w:rsidP="00DB7F29">
            <w:pPr>
              <w:jc w:val="left"/>
              <w:rPr>
                <w:sz w:val="18"/>
                <w:szCs w:val="18"/>
              </w:rPr>
            </w:pPr>
            <w:r w:rsidRPr="000F274E">
              <w:rPr>
                <w:sz w:val="18"/>
                <w:szCs w:val="18"/>
              </w:rPr>
              <w:t>- tiametoksam</w:t>
            </w:r>
          </w:p>
          <w:p w:rsidR="006B2553" w:rsidRDefault="006B2553" w:rsidP="00DB7F29">
            <w:pPr>
              <w:jc w:val="left"/>
              <w:rPr>
                <w:sz w:val="17"/>
                <w:szCs w:val="17"/>
              </w:rPr>
            </w:pPr>
            <w:r w:rsidRPr="002E5234">
              <w:rPr>
                <w:sz w:val="17"/>
                <w:szCs w:val="17"/>
              </w:rPr>
              <w:t>-</w:t>
            </w:r>
            <w:r w:rsidRPr="0040682A">
              <w:rPr>
                <w:i/>
                <w:sz w:val="18"/>
                <w:szCs w:val="18"/>
              </w:rPr>
              <w:t>Beauveria bassiana</w:t>
            </w:r>
            <w:r w:rsidRPr="002E5234">
              <w:rPr>
                <w:sz w:val="17"/>
                <w:szCs w:val="17"/>
              </w:rPr>
              <w:t xml:space="preserve">   soj ATCC 74040</w:t>
            </w:r>
          </w:p>
          <w:p w:rsidR="00BC1FBC" w:rsidRPr="000F274E" w:rsidRDefault="00BC1FBC" w:rsidP="00DB7F29">
            <w:pPr>
              <w:jc w:val="left"/>
              <w:rPr>
                <w:sz w:val="18"/>
                <w:szCs w:val="18"/>
              </w:rPr>
            </w:pPr>
            <w:r>
              <w:rPr>
                <w:sz w:val="17"/>
                <w:szCs w:val="17"/>
              </w:rPr>
              <w:t>-azadirahtin A</w:t>
            </w:r>
          </w:p>
        </w:tc>
        <w:tc>
          <w:tcPr>
            <w:tcW w:w="2113" w:type="dxa"/>
            <w:tcBorders>
              <w:top w:val="single" w:sz="4" w:space="0" w:color="auto"/>
              <w:left w:val="single" w:sz="4" w:space="0" w:color="auto"/>
              <w:bottom w:val="single" w:sz="4" w:space="0" w:color="auto"/>
              <w:right w:val="single" w:sz="4" w:space="0" w:color="auto"/>
            </w:tcBorders>
          </w:tcPr>
          <w:p w:rsidR="007D7D7E" w:rsidRPr="000F274E" w:rsidRDefault="007D7D7E" w:rsidP="00DB7F29">
            <w:pPr>
              <w:jc w:val="left"/>
              <w:rPr>
                <w:sz w:val="18"/>
                <w:szCs w:val="18"/>
              </w:rPr>
            </w:pPr>
            <w:r w:rsidRPr="000F274E">
              <w:rPr>
                <w:sz w:val="18"/>
                <w:szCs w:val="18"/>
              </w:rPr>
              <w:t>Bio plantella flora kenyatox verde</w:t>
            </w:r>
            <w:r w:rsidR="00077C6E">
              <w:rPr>
                <w:sz w:val="18"/>
                <w:szCs w:val="18"/>
              </w:rPr>
              <w:t xml:space="preserve"> </w:t>
            </w:r>
            <w:r w:rsidR="005B62B8" w:rsidRPr="00077C6E">
              <w:rPr>
                <w:b/>
                <w:sz w:val="18"/>
                <w:szCs w:val="18"/>
              </w:rPr>
              <w:t>*</w:t>
            </w:r>
            <w:r w:rsidR="00EB75E2">
              <w:rPr>
                <w:b/>
                <w:sz w:val="18"/>
                <w:szCs w:val="18"/>
              </w:rPr>
              <w:t>2</w:t>
            </w:r>
          </w:p>
          <w:p w:rsidR="007D7D7E" w:rsidRPr="000F274E" w:rsidRDefault="007D7D7E" w:rsidP="00DB7F29">
            <w:pPr>
              <w:jc w:val="left"/>
              <w:rPr>
                <w:sz w:val="18"/>
                <w:szCs w:val="18"/>
              </w:rPr>
            </w:pPr>
            <w:r w:rsidRPr="000F274E">
              <w:rPr>
                <w:sz w:val="18"/>
                <w:szCs w:val="18"/>
              </w:rPr>
              <w:t>Valentin Eko insekticid iz naravnega piretrina-R</w:t>
            </w:r>
            <w:r w:rsidR="00534B8D" w:rsidRPr="003F13E4">
              <w:rPr>
                <w:b/>
                <w:sz w:val="18"/>
                <w:szCs w:val="18"/>
              </w:rPr>
              <w:t>*2</w:t>
            </w:r>
          </w:p>
          <w:p w:rsidR="007D7D7E" w:rsidRPr="000F274E" w:rsidRDefault="007D7D7E" w:rsidP="00DB7F29">
            <w:pPr>
              <w:jc w:val="left"/>
              <w:rPr>
                <w:sz w:val="18"/>
                <w:szCs w:val="18"/>
              </w:rPr>
            </w:pPr>
            <w:r w:rsidRPr="000F274E">
              <w:rPr>
                <w:sz w:val="18"/>
                <w:szCs w:val="18"/>
              </w:rPr>
              <w:t xml:space="preserve">Flora verde </w:t>
            </w:r>
          </w:p>
          <w:p w:rsidR="007D7D7E" w:rsidRPr="000F274E" w:rsidRDefault="007D7D7E" w:rsidP="00DB7F29">
            <w:pPr>
              <w:jc w:val="left"/>
              <w:rPr>
                <w:sz w:val="18"/>
                <w:szCs w:val="18"/>
              </w:rPr>
            </w:pPr>
            <w:r w:rsidRPr="000F274E">
              <w:rPr>
                <w:sz w:val="18"/>
                <w:szCs w:val="18"/>
              </w:rPr>
              <w:t>Biotip Floral</w:t>
            </w:r>
          </w:p>
          <w:p w:rsidR="007D7D7E" w:rsidRPr="000F274E" w:rsidRDefault="007D7D7E" w:rsidP="00DB7F29">
            <w:pPr>
              <w:jc w:val="left"/>
              <w:rPr>
                <w:sz w:val="18"/>
                <w:szCs w:val="18"/>
              </w:rPr>
            </w:pPr>
            <w:r w:rsidRPr="000F274E">
              <w:rPr>
                <w:sz w:val="18"/>
                <w:szCs w:val="18"/>
              </w:rPr>
              <w:t>Laser 240 SC</w:t>
            </w:r>
          </w:p>
          <w:p w:rsidR="007D7D7E" w:rsidRPr="000F274E" w:rsidRDefault="007D7D7E" w:rsidP="00DB7F29">
            <w:pPr>
              <w:jc w:val="left"/>
              <w:rPr>
                <w:sz w:val="18"/>
                <w:szCs w:val="18"/>
              </w:rPr>
            </w:pPr>
            <w:r w:rsidRPr="000F274E">
              <w:rPr>
                <w:sz w:val="18"/>
                <w:szCs w:val="18"/>
              </w:rPr>
              <w:t>Confidor 200</w:t>
            </w:r>
            <w:r w:rsidR="00EB75E2">
              <w:rPr>
                <w:sz w:val="18"/>
                <w:szCs w:val="18"/>
              </w:rPr>
              <w:t xml:space="preserve"> SL</w:t>
            </w:r>
            <w:r w:rsidR="006F222B" w:rsidRPr="00077C6E">
              <w:rPr>
                <w:b/>
                <w:sz w:val="18"/>
                <w:szCs w:val="18"/>
              </w:rPr>
              <w:t>**</w:t>
            </w:r>
            <w:r w:rsidR="00EB75E2">
              <w:rPr>
                <w:b/>
                <w:sz w:val="18"/>
                <w:szCs w:val="18"/>
              </w:rPr>
              <w:t>1</w:t>
            </w:r>
          </w:p>
          <w:p w:rsidR="007D7D7E" w:rsidRPr="000F274E" w:rsidRDefault="007D7D7E" w:rsidP="00DB7F29">
            <w:pPr>
              <w:jc w:val="left"/>
              <w:rPr>
                <w:sz w:val="18"/>
                <w:szCs w:val="18"/>
              </w:rPr>
            </w:pPr>
            <w:r w:rsidRPr="000F274E">
              <w:rPr>
                <w:sz w:val="18"/>
                <w:szCs w:val="18"/>
              </w:rPr>
              <w:t>Kohinor SL 200</w:t>
            </w:r>
            <w:r w:rsidR="00770C5F" w:rsidRPr="003F13E4">
              <w:rPr>
                <w:b/>
                <w:sz w:val="18"/>
                <w:szCs w:val="18"/>
              </w:rPr>
              <w:t>*3</w:t>
            </w:r>
          </w:p>
          <w:p w:rsidR="007D7D7E" w:rsidRPr="000F274E" w:rsidRDefault="007D7D7E" w:rsidP="00DB7F29">
            <w:pPr>
              <w:jc w:val="left"/>
              <w:rPr>
                <w:sz w:val="18"/>
                <w:szCs w:val="18"/>
              </w:rPr>
            </w:pPr>
            <w:r w:rsidRPr="000F274E">
              <w:rPr>
                <w:sz w:val="18"/>
                <w:szCs w:val="18"/>
              </w:rPr>
              <w:t>Aktiv</w:t>
            </w:r>
            <w:r w:rsidRPr="00077C6E">
              <w:rPr>
                <w:b/>
                <w:sz w:val="18"/>
                <w:szCs w:val="18"/>
              </w:rPr>
              <w:t>*</w:t>
            </w:r>
            <w:r w:rsidR="00C8088D" w:rsidRPr="00077C6E">
              <w:rPr>
                <w:b/>
                <w:sz w:val="18"/>
                <w:szCs w:val="18"/>
              </w:rPr>
              <w:t>*</w:t>
            </w:r>
            <w:r w:rsidR="00013137">
              <w:rPr>
                <w:b/>
                <w:sz w:val="18"/>
                <w:szCs w:val="18"/>
              </w:rPr>
              <w:t>4</w:t>
            </w:r>
          </w:p>
          <w:p w:rsidR="007D7D7E" w:rsidRPr="000F274E" w:rsidRDefault="007D7D7E" w:rsidP="00DB7F29">
            <w:pPr>
              <w:jc w:val="left"/>
              <w:rPr>
                <w:sz w:val="18"/>
                <w:szCs w:val="18"/>
              </w:rPr>
            </w:pPr>
            <w:r w:rsidRPr="000F274E">
              <w:rPr>
                <w:sz w:val="18"/>
                <w:szCs w:val="18"/>
              </w:rPr>
              <w:t>Aktiv-R</w:t>
            </w:r>
            <w:r w:rsidR="00C8088D" w:rsidRPr="00077C6E">
              <w:rPr>
                <w:b/>
                <w:sz w:val="18"/>
                <w:szCs w:val="18"/>
              </w:rPr>
              <w:t>*</w:t>
            </w:r>
            <w:r w:rsidR="00013137">
              <w:rPr>
                <w:b/>
                <w:sz w:val="18"/>
                <w:szCs w:val="18"/>
              </w:rPr>
              <w:t>*4</w:t>
            </w:r>
          </w:p>
          <w:p w:rsidR="007D7D7E" w:rsidRPr="000F274E" w:rsidRDefault="007D7D7E" w:rsidP="00DB7F29">
            <w:pPr>
              <w:jc w:val="left"/>
              <w:rPr>
                <w:sz w:val="18"/>
                <w:szCs w:val="18"/>
              </w:rPr>
            </w:pPr>
            <w:r w:rsidRPr="000F274E">
              <w:rPr>
                <w:sz w:val="18"/>
                <w:szCs w:val="18"/>
              </w:rPr>
              <w:t>Valentin Eko insekticid iz maščobnih ksl.</w:t>
            </w:r>
            <w:r w:rsidR="00C8088D" w:rsidRPr="000F274E">
              <w:rPr>
                <w:sz w:val="18"/>
                <w:szCs w:val="18"/>
              </w:rPr>
              <w:t xml:space="preserve"> </w:t>
            </w:r>
            <w:r w:rsidR="00C8088D" w:rsidRPr="00077C6E">
              <w:rPr>
                <w:b/>
                <w:sz w:val="18"/>
                <w:szCs w:val="18"/>
              </w:rPr>
              <w:t>*</w:t>
            </w:r>
            <w:r w:rsidR="00013137">
              <w:rPr>
                <w:b/>
                <w:sz w:val="18"/>
                <w:szCs w:val="18"/>
              </w:rPr>
              <w:t>*4</w:t>
            </w:r>
          </w:p>
          <w:p w:rsidR="007D7D7E" w:rsidRPr="000F274E" w:rsidRDefault="007D7D7E" w:rsidP="00DB7F29">
            <w:pPr>
              <w:jc w:val="left"/>
              <w:rPr>
                <w:sz w:val="18"/>
                <w:szCs w:val="18"/>
              </w:rPr>
            </w:pPr>
            <w:r w:rsidRPr="000F274E">
              <w:rPr>
                <w:sz w:val="18"/>
                <w:szCs w:val="18"/>
              </w:rPr>
              <w:t>Valentin Eko insekticid iz maščobnih ksl. – R</w:t>
            </w:r>
            <w:r w:rsidR="00C8088D" w:rsidRPr="00077C6E">
              <w:rPr>
                <w:b/>
                <w:sz w:val="18"/>
                <w:szCs w:val="18"/>
              </w:rPr>
              <w:t>*</w:t>
            </w:r>
            <w:r w:rsidR="00013137">
              <w:rPr>
                <w:b/>
                <w:sz w:val="18"/>
                <w:szCs w:val="18"/>
              </w:rPr>
              <w:t>*4</w:t>
            </w:r>
          </w:p>
          <w:p w:rsidR="007D7D7E" w:rsidRPr="000F274E" w:rsidRDefault="007D7D7E" w:rsidP="00DB7F29">
            <w:pPr>
              <w:jc w:val="left"/>
              <w:rPr>
                <w:sz w:val="18"/>
                <w:szCs w:val="18"/>
              </w:rPr>
            </w:pPr>
            <w:r w:rsidRPr="000F274E">
              <w:rPr>
                <w:sz w:val="18"/>
                <w:szCs w:val="18"/>
              </w:rPr>
              <w:t>Raptol koncentrat</w:t>
            </w:r>
          </w:p>
          <w:p w:rsidR="007D7D7E" w:rsidRPr="000F274E" w:rsidRDefault="007D7D7E" w:rsidP="00DB7F29">
            <w:pPr>
              <w:jc w:val="left"/>
              <w:rPr>
                <w:sz w:val="18"/>
                <w:szCs w:val="18"/>
              </w:rPr>
            </w:pPr>
            <w:r w:rsidRPr="000F274E">
              <w:rPr>
                <w:sz w:val="18"/>
                <w:szCs w:val="18"/>
              </w:rPr>
              <w:t>Raptol spray</w:t>
            </w:r>
          </w:p>
          <w:p w:rsidR="007D7D7E" w:rsidRPr="000F274E" w:rsidRDefault="007D7D7E" w:rsidP="00DB7F29">
            <w:pPr>
              <w:jc w:val="left"/>
              <w:rPr>
                <w:sz w:val="18"/>
                <w:szCs w:val="18"/>
              </w:rPr>
            </w:pPr>
            <w:r w:rsidRPr="000F274E">
              <w:rPr>
                <w:sz w:val="18"/>
                <w:szCs w:val="18"/>
              </w:rPr>
              <w:t>Karate zeon 5 CS**</w:t>
            </w:r>
          </w:p>
          <w:p w:rsidR="005911BC" w:rsidRPr="000F274E" w:rsidRDefault="005911BC" w:rsidP="00DB7F29">
            <w:pPr>
              <w:jc w:val="left"/>
              <w:rPr>
                <w:sz w:val="18"/>
                <w:szCs w:val="18"/>
              </w:rPr>
            </w:pPr>
          </w:p>
          <w:p w:rsidR="005911BC" w:rsidRDefault="005911BC" w:rsidP="00DB7F29">
            <w:pPr>
              <w:jc w:val="left"/>
              <w:rPr>
                <w:sz w:val="18"/>
                <w:szCs w:val="18"/>
              </w:rPr>
            </w:pPr>
            <w:r w:rsidRPr="000F274E">
              <w:rPr>
                <w:sz w:val="18"/>
                <w:szCs w:val="18"/>
              </w:rPr>
              <w:t>Actara 25 WG</w:t>
            </w:r>
          </w:p>
          <w:p w:rsidR="006B2553" w:rsidRDefault="006B2553" w:rsidP="00DB7F29">
            <w:pPr>
              <w:jc w:val="left"/>
              <w:rPr>
                <w:sz w:val="18"/>
                <w:szCs w:val="18"/>
              </w:rPr>
            </w:pPr>
            <w:r>
              <w:rPr>
                <w:sz w:val="18"/>
                <w:szCs w:val="18"/>
              </w:rPr>
              <w:t>Naturalis</w:t>
            </w:r>
          </w:p>
          <w:p w:rsidR="00BC1FBC" w:rsidRDefault="00BC1FBC" w:rsidP="00DB7F29">
            <w:pPr>
              <w:jc w:val="left"/>
              <w:rPr>
                <w:sz w:val="18"/>
                <w:szCs w:val="18"/>
              </w:rPr>
            </w:pPr>
          </w:p>
          <w:p w:rsidR="00BC1FBC" w:rsidRPr="000F274E" w:rsidRDefault="00BC1FBC" w:rsidP="00DB7F29">
            <w:pPr>
              <w:jc w:val="left"/>
              <w:rPr>
                <w:sz w:val="18"/>
                <w:szCs w:val="18"/>
              </w:rPr>
            </w:pPr>
            <w:r>
              <w:rPr>
                <w:sz w:val="18"/>
                <w:szCs w:val="18"/>
              </w:rPr>
              <w:t>Neemazal – T/S</w:t>
            </w:r>
          </w:p>
          <w:p w:rsidR="007479F9" w:rsidRPr="000F274E" w:rsidRDefault="007479F9" w:rsidP="00DB7F29">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rsidR="007D7D7E" w:rsidRPr="000F274E" w:rsidRDefault="007D7D7E" w:rsidP="00DB7F29">
            <w:pPr>
              <w:jc w:val="left"/>
              <w:rPr>
                <w:sz w:val="18"/>
                <w:szCs w:val="18"/>
              </w:rPr>
            </w:pPr>
            <w:r w:rsidRPr="000F274E">
              <w:rPr>
                <w:sz w:val="18"/>
                <w:szCs w:val="18"/>
              </w:rPr>
              <w:t>100%</w:t>
            </w: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100 %</w:t>
            </w: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0,125 – 0,16%</w:t>
            </w:r>
          </w:p>
          <w:p w:rsidR="007D7D7E" w:rsidRPr="000F274E" w:rsidRDefault="007D7D7E" w:rsidP="00DB7F29">
            <w:pPr>
              <w:jc w:val="left"/>
              <w:rPr>
                <w:sz w:val="18"/>
                <w:szCs w:val="18"/>
              </w:rPr>
            </w:pPr>
            <w:r w:rsidRPr="000F274E">
              <w:rPr>
                <w:sz w:val="18"/>
                <w:szCs w:val="18"/>
              </w:rPr>
              <w:t>0,125 – 0,16%</w:t>
            </w:r>
          </w:p>
          <w:p w:rsidR="007D7D7E" w:rsidRPr="000F274E" w:rsidRDefault="007D7D7E" w:rsidP="00DB7F29">
            <w:pPr>
              <w:jc w:val="left"/>
              <w:rPr>
                <w:sz w:val="18"/>
                <w:szCs w:val="18"/>
              </w:rPr>
            </w:pPr>
            <w:r w:rsidRPr="000F274E">
              <w:rPr>
                <w:sz w:val="18"/>
                <w:szCs w:val="18"/>
              </w:rPr>
              <w:t>0,4 l/ha</w:t>
            </w:r>
          </w:p>
          <w:p w:rsidR="007D7D7E" w:rsidRPr="000F274E" w:rsidRDefault="007D7D7E" w:rsidP="00DB7F29">
            <w:pPr>
              <w:jc w:val="left"/>
              <w:rPr>
                <w:sz w:val="18"/>
                <w:szCs w:val="18"/>
              </w:rPr>
            </w:pPr>
            <w:r w:rsidRPr="000F274E">
              <w:rPr>
                <w:sz w:val="18"/>
                <w:szCs w:val="18"/>
              </w:rPr>
              <w:t>0,5 – 0,75 l/ha</w:t>
            </w:r>
          </w:p>
          <w:p w:rsidR="007D7D7E" w:rsidRPr="000F274E" w:rsidRDefault="007D7D7E" w:rsidP="00DB7F29">
            <w:pPr>
              <w:jc w:val="left"/>
              <w:rPr>
                <w:sz w:val="18"/>
                <w:szCs w:val="18"/>
              </w:rPr>
            </w:pPr>
            <w:r w:rsidRPr="000F274E">
              <w:rPr>
                <w:sz w:val="18"/>
                <w:szCs w:val="18"/>
              </w:rPr>
              <w:t>0,5 – 0,75 l/ha</w:t>
            </w:r>
          </w:p>
          <w:p w:rsidR="007D7D7E" w:rsidRPr="000F274E" w:rsidRDefault="007D7D7E" w:rsidP="00DB7F29">
            <w:pPr>
              <w:jc w:val="left"/>
              <w:rPr>
                <w:sz w:val="18"/>
                <w:szCs w:val="18"/>
              </w:rPr>
            </w:pPr>
            <w:r w:rsidRPr="000F274E">
              <w:rPr>
                <w:sz w:val="18"/>
                <w:szCs w:val="18"/>
              </w:rPr>
              <w:t>3 %</w:t>
            </w:r>
          </w:p>
          <w:p w:rsidR="007D7D7E" w:rsidRPr="000F274E" w:rsidRDefault="007D7D7E" w:rsidP="00DB7F29">
            <w:pPr>
              <w:jc w:val="left"/>
              <w:rPr>
                <w:sz w:val="18"/>
                <w:szCs w:val="18"/>
              </w:rPr>
            </w:pPr>
            <w:r w:rsidRPr="000F274E">
              <w:rPr>
                <w:sz w:val="18"/>
                <w:szCs w:val="18"/>
              </w:rPr>
              <w:t>100 %</w:t>
            </w:r>
          </w:p>
          <w:p w:rsidR="007D7D7E" w:rsidRPr="000F274E" w:rsidRDefault="007D7D7E" w:rsidP="00DB7F29">
            <w:pPr>
              <w:jc w:val="left"/>
              <w:rPr>
                <w:sz w:val="18"/>
                <w:szCs w:val="18"/>
              </w:rPr>
            </w:pPr>
            <w:r w:rsidRPr="000F274E">
              <w:rPr>
                <w:sz w:val="18"/>
                <w:szCs w:val="18"/>
              </w:rPr>
              <w:t>3 %</w:t>
            </w: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100 %</w:t>
            </w: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10 l/ha</w:t>
            </w:r>
          </w:p>
          <w:p w:rsidR="007D7D7E" w:rsidRPr="000F274E" w:rsidRDefault="007D7D7E" w:rsidP="00DB7F29">
            <w:pPr>
              <w:jc w:val="left"/>
              <w:rPr>
                <w:sz w:val="18"/>
                <w:szCs w:val="18"/>
              </w:rPr>
            </w:pPr>
            <w:r w:rsidRPr="000F274E">
              <w:rPr>
                <w:sz w:val="18"/>
                <w:szCs w:val="18"/>
              </w:rPr>
              <w:t>100 %</w:t>
            </w:r>
          </w:p>
          <w:p w:rsidR="007D7D7E" w:rsidRPr="000F274E" w:rsidRDefault="007D7D7E" w:rsidP="00DB7F29">
            <w:pPr>
              <w:jc w:val="left"/>
              <w:rPr>
                <w:sz w:val="18"/>
                <w:szCs w:val="18"/>
              </w:rPr>
            </w:pPr>
            <w:r w:rsidRPr="000F274E">
              <w:rPr>
                <w:sz w:val="18"/>
                <w:szCs w:val="18"/>
              </w:rPr>
              <w:t>0,15 l/ha</w:t>
            </w:r>
          </w:p>
          <w:p w:rsidR="005911BC" w:rsidRPr="000F274E" w:rsidRDefault="005911BC" w:rsidP="00DB7F29">
            <w:pPr>
              <w:jc w:val="left"/>
              <w:rPr>
                <w:sz w:val="18"/>
                <w:szCs w:val="18"/>
              </w:rPr>
            </w:pPr>
          </w:p>
          <w:p w:rsidR="005911BC" w:rsidRDefault="005911BC" w:rsidP="00DB7F29">
            <w:pPr>
              <w:jc w:val="left"/>
              <w:rPr>
                <w:sz w:val="18"/>
                <w:szCs w:val="18"/>
              </w:rPr>
            </w:pPr>
            <w:r w:rsidRPr="000F274E">
              <w:rPr>
                <w:sz w:val="18"/>
                <w:szCs w:val="18"/>
              </w:rPr>
              <w:t>400-800 g/ha</w:t>
            </w:r>
            <w:r w:rsidR="000408FD" w:rsidRPr="001A1684">
              <w:rPr>
                <w:sz w:val="18"/>
                <w:szCs w:val="18"/>
                <w:vertAlign w:val="superscript"/>
              </w:rPr>
              <w:t>$</w:t>
            </w:r>
            <w:r w:rsidR="000408FD">
              <w:rPr>
                <w:sz w:val="18"/>
                <w:szCs w:val="18"/>
                <w:vertAlign w:val="superscript"/>
              </w:rPr>
              <w:t>1</w:t>
            </w:r>
          </w:p>
          <w:p w:rsidR="006B2553" w:rsidRDefault="006B2553" w:rsidP="00DB7F29">
            <w:pPr>
              <w:jc w:val="left"/>
              <w:rPr>
                <w:sz w:val="18"/>
                <w:szCs w:val="18"/>
              </w:rPr>
            </w:pPr>
            <w:r>
              <w:rPr>
                <w:sz w:val="18"/>
                <w:szCs w:val="18"/>
              </w:rPr>
              <w:t>1,5 l/ha</w:t>
            </w:r>
          </w:p>
          <w:p w:rsidR="00BC1FBC" w:rsidRDefault="00BC1FBC" w:rsidP="00DB7F29">
            <w:pPr>
              <w:jc w:val="left"/>
              <w:rPr>
                <w:sz w:val="18"/>
                <w:szCs w:val="18"/>
              </w:rPr>
            </w:pPr>
          </w:p>
          <w:p w:rsidR="00BC1FBC" w:rsidRPr="000F274E" w:rsidRDefault="00BC1FBC" w:rsidP="00DB7F29">
            <w:pPr>
              <w:jc w:val="left"/>
              <w:rPr>
                <w:sz w:val="18"/>
                <w:szCs w:val="18"/>
              </w:rPr>
            </w:pPr>
            <w:r>
              <w:rPr>
                <w:sz w:val="18"/>
                <w:szCs w:val="18"/>
              </w:rPr>
              <w:t>2-3 l/ha</w:t>
            </w:r>
          </w:p>
          <w:p w:rsidR="007479F9" w:rsidRPr="000F274E" w:rsidRDefault="007479F9"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7D7D7E" w:rsidRPr="000F274E" w:rsidRDefault="007D7D7E" w:rsidP="00DB7F29">
            <w:pPr>
              <w:jc w:val="left"/>
              <w:rPr>
                <w:sz w:val="18"/>
                <w:szCs w:val="18"/>
              </w:rPr>
            </w:pPr>
            <w:r w:rsidRPr="000F274E">
              <w:rPr>
                <w:sz w:val="18"/>
                <w:szCs w:val="18"/>
              </w:rPr>
              <w:t>4</w:t>
            </w:r>
          </w:p>
          <w:p w:rsidR="007D7D7E" w:rsidRPr="000F274E" w:rsidRDefault="007D7D7E" w:rsidP="00DB7F29">
            <w:pPr>
              <w:jc w:val="left"/>
              <w:rPr>
                <w:sz w:val="18"/>
                <w:szCs w:val="18"/>
              </w:rPr>
            </w:pP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4</w:t>
            </w:r>
          </w:p>
          <w:p w:rsidR="007D7D7E" w:rsidRPr="000F274E" w:rsidRDefault="007D7D7E" w:rsidP="00DB7F29">
            <w:pPr>
              <w:jc w:val="left"/>
              <w:rPr>
                <w:sz w:val="18"/>
                <w:szCs w:val="18"/>
              </w:rPr>
            </w:pPr>
            <w:r w:rsidRPr="000F274E">
              <w:rPr>
                <w:sz w:val="18"/>
                <w:szCs w:val="18"/>
              </w:rPr>
              <w:t>3</w:t>
            </w:r>
          </w:p>
          <w:p w:rsidR="007D7D7E" w:rsidRPr="000F274E" w:rsidRDefault="007D7D7E" w:rsidP="00DB7F29">
            <w:pPr>
              <w:jc w:val="left"/>
              <w:rPr>
                <w:sz w:val="18"/>
                <w:szCs w:val="18"/>
              </w:rPr>
            </w:pPr>
            <w:r w:rsidRPr="000F274E">
              <w:rPr>
                <w:sz w:val="18"/>
                <w:szCs w:val="18"/>
              </w:rPr>
              <w:t>3</w:t>
            </w:r>
          </w:p>
          <w:p w:rsidR="007D7D7E" w:rsidRPr="000F274E" w:rsidRDefault="007D7D7E" w:rsidP="00DB7F29">
            <w:pPr>
              <w:jc w:val="left"/>
              <w:rPr>
                <w:sz w:val="18"/>
                <w:szCs w:val="18"/>
              </w:rPr>
            </w:pPr>
            <w:r w:rsidRPr="000F274E">
              <w:rPr>
                <w:sz w:val="18"/>
                <w:szCs w:val="18"/>
              </w:rPr>
              <w:t>3</w:t>
            </w:r>
          </w:p>
          <w:p w:rsidR="007D7D7E" w:rsidRPr="000F274E" w:rsidRDefault="007D7D7E" w:rsidP="00DB7F29">
            <w:pPr>
              <w:jc w:val="left"/>
              <w:rPr>
                <w:sz w:val="18"/>
                <w:szCs w:val="18"/>
              </w:rPr>
            </w:pPr>
            <w:r w:rsidRPr="000F274E">
              <w:rPr>
                <w:sz w:val="18"/>
                <w:szCs w:val="18"/>
              </w:rPr>
              <w:t>7</w:t>
            </w:r>
          </w:p>
          <w:p w:rsidR="007D7D7E" w:rsidRPr="000F274E" w:rsidRDefault="007D7D7E" w:rsidP="00DB7F29">
            <w:pPr>
              <w:jc w:val="left"/>
              <w:rPr>
                <w:sz w:val="18"/>
                <w:szCs w:val="18"/>
              </w:rPr>
            </w:pPr>
            <w:r w:rsidRPr="000F274E">
              <w:rPr>
                <w:sz w:val="18"/>
                <w:szCs w:val="18"/>
              </w:rPr>
              <w:t>7</w:t>
            </w:r>
          </w:p>
          <w:p w:rsidR="007D7D7E" w:rsidRPr="000F274E" w:rsidRDefault="007D7D7E" w:rsidP="00DB7F29">
            <w:pPr>
              <w:jc w:val="left"/>
              <w:rPr>
                <w:sz w:val="18"/>
                <w:szCs w:val="18"/>
              </w:rPr>
            </w:pPr>
            <w:r w:rsidRPr="000F274E">
              <w:rPr>
                <w:sz w:val="18"/>
                <w:szCs w:val="18"/>
              </w:rPr>
              <w:t>ni potrebna</w:t>
            </w:r>
          </w:p>
          <w:p w:rsidR="007D7D7E" w:rsidRPr="000F274E" w:rsidRDefault="007D7D7E" w:rsidP="00DB7F29">
            <w:pPr>
              <w:jc w:val="left"/>
              <w:rPr>
                <w:sz w:val="18"/>
                <w:szCs w:val="18"/>
              </w:rPr>
            </w:pPr>
            <w:r w:rsidRPr="000F274E">
              <w:rPr>
                <w:sz w:val="18"/>
                <w:szCs w:val="18"/>
              </w:rPr>
              <w:t>ni potrebna</w:t>
            </w: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3</w:t>
            </w:r>
          </w:p>
          <w:p w:rsidR="007D7D7E" w:rsidRPr="000F274E" w:rsidRDefault="007D7D7E" w:rsidP="00DB7F29">
            <w:pPr>
              <w:jc w:val="left"/>
              <w:rPr>
                <w:sz w:val="18"/>
                <w:szCs w:val="18"/>
              </w:rPr>
            </w:pPr>
          </w:p>
          <w:p w:rsidR="007D7D7E" w:rsidRPr="000F274E" w:rsidRDefault="007D7D7E" w:rsidP="00DB7F29">
            <w:pPr>
              <w:jc w:val="left"/>
              <w:rPr>
                <w:sz w:val="18"/>
                <w:szCs w:val="18"/>
              </w:rPr>
            </w:pPr>
            <w:r w:rsidRPr="000F274E">
              <w:rPr>
                <w:sz w:val="18"/>
                <w:szCs w:val="18"/>
              </w:rPr>
              <w:t>3</w:t>
            </w:r>
          </w:p>
          <w:p w:rsidR="007D7D7E" w:rsidRPr="000F274E" w:rsidRDefault="007D7D7E" w:rsidP="00DB7F29">
            <w:pPr>
              <w:jc w:val="left"/>
              <w:rPr>
                <w:sz w:val="18"/>
                <w:szCs w:val="18"/>
              </w:rPr>
            </w:pPr>
            <w:r w:rsidRPr="000F274E">
              <w:rPr>
                <w:sz w:val="18"/>
                <w:szCs w:val="18"/>
              </w:rPr>
              <w:t>3</w:t>
            </w:r>
          </w:p>
          <w:p w:rsidR="007D7D7E" w:rsidRPr="000F274E" w:rsidRDefault="007D7D7E" w:rsidP="00DB7F29">
            <w:pPr>
              <w:jc w:val="left"/>
              <w:rPr>
                <w:sz w:val="18"/>
                <w:szCs w:val="18"/>
              </w:rPr>
            </w:pPr>
            <w:r w:rsidRPr="000F274E">
              <w:rPr>
                <w:sz w:val="18"/>
                <w:szCs w:val="18"/>
              </w:rPr>
              <w:t>3</w:t>
            </w:r>
          </w:p>
          <w:p w:rsidR="007479F9" w:rsidRPr="000F274E" w:rsidRDefault="007D7D7E" w:rsidP="00DB7F29">
            <w:pPr>
              <w:jc w:val="left"/>
              <w:rPr>
                <w:sz w:val="18"/>
                <w:szCs w:val="18"/>
              </w:rPr>
            </w:pPr>
            <w:r w:rsidRPr="000F274E">
              <w:rPr>
                <w:sz w:val="18"/>
                <w:szCs w:val="18"/>
              </w:rPr>
              <w:t>3</w:t>
            </w:r>
          </w:p>
          <w:p w:rsidR="005911BC" w:rsidRPr="000F274E" w:rsidRDefault="005911BC" w:rsidP="00DB7F29">
            <w:pPr>
              <w:jc w:val="left"/>
              <w:rPr>
                <w:sz w:val="18"/>
                <w:szCs w:val="18"/>
              </w:rPr>
            </w:pPr>
          </w:p>
          <w:p w:rsidR="005911BC" w:rsidRDefault="005911BC" w:rsidP="00DB7F29">
            <w:pPr>
              <w:jc w:val="left"/>
              <w:rPr>
                <w:sz w:val="18"/>
                <w:szCs w:val="18"/>
              </w:rPr>
            </w:pPr>
            <w:r w:rsidRPr="000F274E">
              <w:rPr>
                <w:sz w:val="18"/>
                <w:szCs w:val="18"/>
              </w:rPr>
              <w:t>ČU</w:t>
            </w:r>
          </w:p>
          <w:p w:rsidR="006B2553" w:rsidRDefault="006B2553" w:rsidP="00DB7F29">
            <w:pPr>
              <w:jc w:val="left"/>
              <w:rPr>
                <w:sz w:val="18"/>
                <w:szCs w:val="18"/>
              </w:rPr>
            </w:pPr>
            <w:r>
              <w:rPr>
                <w:sz w:val="18"/>
                <w:szCs w:val="18"/>
              </w:rPr>
              <w:t>ni potrebna</w:t>
            </w:r>
          </w:p>
          <w:p w:rsidR="00BC1FBC" w:rsidRDefault="00BC1FBC" w:rsidP="00DB7F29">
            <w:pPr>
              <w:jc w:val="left"/>
              <w:rPr>
                <w:sz w:val="18"/>
                <w:szCs w:val="18"/>
              </w:rPr>
            </w:pPr>
          </w:p>
          <w:p w:rsidR="00BC1FBC" w:rsidRPr="000F274E" w:rsidRDefault="00BC1FBC" w:rsidP="00DB7F29">
            <w:pPr>
              <w:jc w:val="left"/>
              <w:rPr>
                <w:sz w:val="18"/>
                <w:szCs w:val="18"/>
              </w:rPr>
            </w:pPr>
            <w:r>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7D7D7E" w:rsidRPr="000F274E" w:rsidRDefault="007D7D7E" w:rsidP="00DB7F29">
            <w:pPr>
              <w:jc w:val="left"/>
              <w:rPr>
                <w:sz w:val="18"/>
                <w:szCs w:val="18"/>
              </w:rPr>
            </w:pPr>
            <w:r w:rsidRPr="000F274E">
              <w:rPr>
                <w:sz w:val="18"/>
                <w:szCs w:val="18"/>
              </w:rPr>
              <w:t>* uporaba na prostem</w:t>
            </w:r>
          </w:p>
          <w:p w:rsidR="007D7D7E" w:rsidRPr="000F274E" w:rsidRDefault="007D7D7E" w:rsidP="00DB7F29">
            <w:pPr>
              <w:jc w:val="left"/>
              <w:rPr>
                <w:sz w:val="18"/>
                <w:szCs w:val="18"/>
              </w:rPr>
            </w:pPr>
            <w:r w:rsidRPr="000F274E">
              <w:rPr>
                <w:sz w:val="18"/>
                <w:szCs w:val="18"/>
              </w:rPr>
              <w:t>** 30 m varnostni pas do voda 1. in 2. reda ter 15 m pas do netretiranih površin</w:t>
            </w:r>
          </w:p>
          <w:p w:rsidR="007D7D7E" w:rsidRPr="000F274E" w:rsidRDefault="007D7D7E" w:rsidP="00DB7F29">
            <w:pPr>
              <w:jc w:val="left"/>
              <w:rPr>
                <w:sz w:val="18"/>
                <w:szCs w:val="18"/>
              </w:rPr>
            </w:pPr>
            <w:r w:rsidRPr="000F274E">
              <w:rPr>
                <w:bCs/>
                <w:sz w:val="18"/>
                <w:szCs w:val="18"/>
              </w:rPr>
              <w:t>***dovoljena samo uporaba v zaščitenih prostorih</w:t>
            </w:r>
          </w:p>
          <w:p w:rsidR="007D7D7E" w:rsidRPr="000F274E" w:rsidRDefault="007D7D7E" w:rsidP="00DB7F29">
            <w:pPr>
              <w:jc w:val="left"/>
              <w:rPr>
                <w:sz w:val="18"/>
                <w:szCs w:val="18"/>
              </w:rPr>
            </w:pPr>
            <w:r w:rsidRPr="000F274E">
              <w:rPr>
                <w:sz w:val="18"/>
                <w:szCs w:val="18"/>
              </w:rPr>
              <w:t>**** 20 m varnostni pas  za vode</w:t>
            </w:r>
          </w:p>
          <w:p w:rsidR="000408FD" w:rsidRPr="000F274E" w:rsidRDefault="000408FD" w:rsidP="00DB7F29">
            <w:pPr>
              <w:jc w:val="left"/>
              <w:rPr>
                <w:sz w:val="18"/>
                <w:szCs w:val="18"/>
              </w:rPr>
            </w:pPr>
          </w:p>
          <w:p w:rsidR="00F55C73" w:rsidRDefault="000408FD" w:rsidP="003F13E4">
            <w:pPr>
              <w:jc w:val="left"/>
              <w:rPr>
                <w:sz w:val="18"/>
                <w:szCs w:val="18"/>
              </w:rPr>
            </w:pPr>
            <w:r w:rsidRPr="0040682A">
              <w:rPr>
                <w:sz w:val="18"/>
                <w:szCs w:val="18"/>
              </w:rPr>
              <w:t>$</w:t>
            </w:r>
            <w:r>
              <w:rPr>
                <w:sz w:val="18"/>
                <w:szCs w:val="18"/>
              </w:rPr>
              <w:t xml:space="preserve">2: </w:t>
            </w:r>
            <w:r w:rsidRPr="00CC6012">
              <w:rPr>
                <w:sz w:val="18"/>
                <w:szCs w:val="18"/>
              </w:rPr>
              <w:t>namakanje platojev sadik samo v zaščitenih prostorih  (nižji odmerek uporabimo v primeru sajenja tretiranih sadik na prosto, višji odmerek pa v primeru sajenja sadik v zaščitenem prostoru)!</w:t>
            </w:r>
          </w:p>
          <w:p w:rsidR="00EB75E2" w:rsidRDefault="00EB75E2" w:rsidP="00EB75E2">
            <w:pPr>
              <w:jc w:val="left"/>
              <w:rPr>
                <w:b/>
                <w:sz w:val="18"/>
                <w:szCs w:val="18"/>
              </w:rPr>
            </w:pPr>
            <w:r>
              <w:rPr>
                <w:b/>
                <w:sz w:val="18"/>
                <w:szCs w:val="18"/>
              </w:rPr>
              <w:t>**1  01.07.2016</w:t>
            </w:r>
          </w:p>
          <w:p w:rsidR="00EB75E2" w:rsidRDefault="00EB75E2" w:rsidP="00EB75E2">
            <w:pPr>
              <w:jc w:val="left"/>
              <w:rPr>
                <w:b/>
                <w:sz w:val="18"/>
                <w:szCs w:val="18"/>
              </w:rPr>
            </w:pPr>
            <w:r>
              <w:rPr>
                <w:b/>
                <w:sz w:val="18"/>
                <w:szCs w:val="18"/>
              </w:rPr>
              <w:t xml:space="preserve">*2  </w:t>
            </w:r>
            <w:r w:rsidR="00770C5F">
              <w:rPr>
                <w:b/>
                <w:sz w:val="18"/>
                <w:szCs w:val="18"/>
              </w:rPr>
              <w:t xml:space="preserve">  </w:t>
            </w:r>
            <w:r>
              <w:rPr>
                <w:b/>
                <w:sz w:val="18"/>
                <w:szCs w:val="18"/>
              </w:rPr>
              <w:t>31.12.2016</w:t>
            </w:r>
          </w:p>
          <w:p w:rsidR="00770C5F" w:rsidRDefault="00770C5F" w:rsidP="00EB75E2">
            <w:pPr>
              <w:jc w:val="left"/>
              <w:rPr>
                <w:b/>
                <w:sz w:val="18"/>
                <w:szCs w:val="18"/>
              </w:rPr>
            </w:pPr>
            <w:r>
              <w:rPr>
                <w:b/>
                <w:sz w:val="18"/>
                <w:szCs w:val="18"/>
              </w:rPr>
              <w:t>*3    06.04.2016</w:t>
            </w:r>
          </w:p>
          <w:p w:rsidR="005911BC" w:rsidRPr="003F13E4" w:rsidRDefault="00013137" w:rsidP="003F13E4">
            <w:pPr>
              <w:jc w:val="left"/>
              <w:rPr>
                <w:b/>
                <w:sz w:val="18"/>
                <w:szCs w:val="18"/>
              </w:rPr>
            </w:pPr>
            <w:r>
              <w:rPr>
                <w:b/>
                <w:sz w:val="18"/>
                <w:szCs w:val="18"/>
              </w:rPr>
              <w:t>**4  28.02.2016</w:t>
            </w:r>
          </w:p>
        </w:tc>
      </w:tr>
    </w:tbl>
    <w:p w:rsidR="007D7D7E" w:rsidRPr="00CC6012" w:rsidRDefault="007D7D7E" w:rsidP="007D7D7E">
      <w:pPr>
        <w:jc w:val="center"/>
      </w:pPr>
      <w:r w:rsidRPr="00CC6012">
        <w:br w:type="page"/>
      </w:r>
      <w:r w:rsidRPr="00CC6012">
        <w:lastRenderedPageBreak/>
        <w:t>INTEGRIRANO VARSTVO PARADIŽNIKA -</w:t>
      </w:r>
      <w:r w:rsidR="001A73E9">
        <w:rPr>
          <w:lang w:val="de-DE"/>
        </w:rPr>
        <w:t xml:space="preserve"> list 12</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760"/>
        <w:gridCol w:w="2402"/>
        <w:gridCol w:w="1985"/>
        <w:gridCol w:w="2103"/>
        <w:gridCol w:w="1320"/>
        <w:gridCol w:w="1177"/>
        <w:gridCol w:w="1870"/>
      </w:tblGrid>
      <w:tr w:rsidR="007D7D7E" w:rsidRPr="00CC6012" w:rsidTr="00DB7F29">
        <w:tc>
          <w:tcPr>
            <w:tcW w:w="150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OPIS</w:t>
            </w:r>
          </w:p>
        </w:tc>
        <w:tc>
          <w:tcPr>
            <w:tcW w:w="2402"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0"/>
                <w:tab w:val="left" w:pos="170"/>
              </w:tabs>
              <w:rPr>
                <w:sz w:val="18"/>
                <w:szCs w:val="18"/>
              </w:rPr>
            </w:pPr>
            <w:r w:rsidRPr="00CC6012">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AKTIVNA SNOV</w:t>
            </w:r>
          </w:p>
        </w:tc>
        <w:tc>
          <w:tcPr>
            <w:tcW w:w="2103"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FITOFARM.</w:t>
            </w:r>
          </w:p>
          <w:p w:rsidR="007D7D7E" w:rsidRPr="00CC6012" w:rsidRDefault="007D7D7E" w:rsidP="00DB7F29">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OPOMBE</w:t>
            </w:r>
          </w:p>
        </w:tc>
      </w:tr>
      <w:tr w:rsidR="001F2350" w:rsidRPr="00CC6012" w:rsidTr="001F2350">
        <w:tc>
          <w:tcPr>
            <w:tcW w:w="1508" w:type="dxa"/>
            <w:vMerge w:val="restart"/>
            <w:tcBorders>
              <w:top w:val="single" w:sz="4" w:space="0" w:color="auto"/>
              <w:left w:val="single" w:sz="4" w:space="0" w:color="auto"/>
              <w:right w:val="single" w:sz="4" w:space="0" w:color="auto"/>
            </w:tcBorders>
          </w:tcPr>
          <w:p w:rsidR="001F2350" w:rsidRPr="00CC6012" w:rsidRDefault="001F2350" w:rsidP="00DB7F29">
            <w:pPr>
              <w:jc w:val="left"/>
              <w:rPr>
                <w:b/>
                <w:bCs/>
                <w:sz w:val="18"/>
                <w:szCs w:val="18"/>
              </w:rPr>
            </w:pPr>
            <w:r w:rsidRPr="00CC6012">
              <w:rPr>
                <w:b/>
                <w:bCs/>
                <w:sz w:val="18"/>
                <w:szCs w:val="18"/>
              </w:rPr>
              <w:t>Južna plodovrtka</w:t>
            </w:r>
          </w:p>
          <w:p w:rsidR="001F2350" w:rsidRPr="00CC6012" w:rsidRDefault="001F2350" w:rsidP="00DB7F29">
            <w:pPr>
              <w:jc w:val="left"/>
              <w:rPr>
                <w:i/>
                <w:iCs/>
                <w:sz w:val="18"/>
                <w:szCs w:val="18"/>
              </w:rPr>
            </w:pPr>
            <w:r w:rsidRPr="00CC6012">
              <w:rPr>
                <w:i/>
                <w:iCs/>
                <w:sz w:val="18"/>
                <w:szCs w:val="18"/>
              </w:rPr>
              <w:t>Helicoverpa armigera</w:t>
            </w:r>
          </w:p>
          <w:p w:rsidR="001F2350" w:rsidRPr="00CC6012" w:rsidRDefault="001F2350" w:rsidP="00DB7F29">
            <w:pPr>
              <w:jc w:val="left"/>
              <w:rPr>
                <w:iCs/>
                <w:sz w:val="18"/>
                <w:szCs w:val="18"/>
              </w:rPr>
            </w:pPr>
          </w:p>
        </w:tc>
        <w:tc>
          <w:tcPr>
            <w:tcW w:w="1760" w:type="dxa"/>
            <w:vMerge w:val="restart"/>
            <w:tcBorders>
              <w:top w:val="single" w:sz="4" w:space="0" w:color="auto"/>
              <w:left w:val="single" w:sz="4" w:space="0" w:color="auto"/>
              <w:right w:val="single" w:sz="4" w:space="0" w:color="auto"/>
            </w:tcBorders>
          </w:tcPr>
          <w:p w:rsidR="001F2350" w:rsidRPr="00CC6012" w:rsidRDefault="001F2350" w:rsidP="00DB7F29">
            <w:pPr>
              <w:jc w:val="left"/>
              <w:rPr>
                <w:sz w:val="18"/>
                <w:szCs w:val="18"/>
              </w:rPr>
            </w:pPr>
            <w:r w:rsidRPr="00CC6012">
              <w:rPr>
                <w:iCs/>
                <w:sz w:val="18"/>
                <w:szCs w:val="18"/>
              </w:rPr>
              <w:t xml:space="preserve">Je karantenski škodljvi organizem za rastline za saditev iz družine razhudnikovke (Solanaceae). </w:t>
            </w:r>
            <w:r w:rsidRPr="00CC6012">
              <w:rPr>
                <w:sz w:val="18"/>
                <w:szCs w:val="18"/>
              </w:rPr>
              <w:t xml:space="preserve">Na zelenih plodovih opazimo gosenice, ki se zavrtajo v plodove. </w:t>
            </w:r>
          </w:p>
        </w:tc>
        <w:tc>
          <w:tcPr>
            <w:tcW w:w="2402" w:type="dxa"/>
            <w:vMerge w:val="restart"/>
            <w:tcBorders>
              <w:top w:val="single" w:sz="4" w:space="0" w:color="auto"/>
              <w:left w:val="single" w:sz="4" w:space="0" w:color="auto"/>
              <w:right w:val="single" w:sz="4" w:space="0" w:color="auto"/>
            </w:tcBorders>
          </w:tcPr>
          <w:p w:rsidR="001F2350" w:rsidRPr="00CC6012" w:rsidRDefault="001F2350" w:rsidP="00DB7F29">
            <w:pPr>
              <w:tabs>
                <w:tab w:val="left" w:pos="0"/>
                <w:tab w:val="left" w:pos="170"/>
              </w:tabs>
              <w:jc w:val="left"/>
              <w:rPr>
                <w:sz w:val="18"/>
                <w:szCs w:val="18"/>
              </w:rPr>
            </w:pPr>
            <w:r w:rsidRPr="00CC6012">
              <w:rPr>
                <w:sz w:val="18"/>
                <w:szCs w:val="18"/>
              </w:rPr>
              <w:t>Agrotehnični ukrep:</w:t>
            </w:r>
          </w:p>
          <w:p w:rsidR="001F2350" w:rsidRPr="009B5FBD" w:rsidRDefault="00811869" w:rsidP="000F70CE">
            <w:pPr>
              <w:pStyle w:val="Oznaenseznam3"/>
            </w:pPr>
            <w:r>
              <w:t>-</w:t>
            </w:r>
            <w:r w:rsidR="001F2350" w:rsidRPr="009B5FBD">
              <w:t xml:space="preserve">uničevanje koruznice (mulčenje). </w:t>
            </w:r>
          </w:p>
          <w:p w:rsidR="001F2350" w:rsidRPr="009B5FBD" w:rsidRDefault="00811869" w:rsidP="003F13E4">
            <w:pPr>
              <w:pStyle w:val="Oznaenseznam3"/>
            </w:pPr>
            <w:r>
              <w:t>-</w:t>
            </w:r>
            <w:r w:rsidR="001F2350" w:rsidRPr="009B5FBD">
              <w:t>pridelovanje koruze oddaljeno od pridelovanja zelenjave, kjer je možno, tudi od rastlinjakov</w:t>
            </w:r>
          </w:p>
          <w:p w:rsidR="001F2350" w:rsidRPr="00CC6012" w:rsidRDefault="001F2350" w:rsidP="00DB7F29">
            <w:pPr>
              <w:tabs>
                <w:tab w:val="left" w:pos="0"/>
                <w:tab w:val="left" w:pos="170"/>
              </w:tabs>
              <w:jc w:val="left"/>
              <w:rPr>
                <w:sz w:val="18"/>
                <w:szCs w:val="18"/>
              </w:rPr>
            </w:pPr>
          </w:p>
          <w:p w:rsidR="001F2350" w:rsidRPr="00CC6012" w:rsidRDefault="001F2350" w:rsidP="00DB7F29">
            <w:pPr>
              <w:tabs>
                <w:tab w:val="left" w:pos="0"/>
                <w:tab w:val="left" w:pos="170"/>
              </w:tabs>
              <w:jc w:val="left"/>
              <w:rPr>
                <w:sz w:val="18"/>
                <w:szCs w:val="18"/>
              </w:rPr>
            </w:pPr>
            <w:r w:rsidRPr="00CC6012">
              <w:rPr>
                <w:sz w:val="18"/>
                <w:szCs w:val="18"/>
              </w:rPr>
              <w:t>Kemični ukrep:</w:t>
            </w:r>
          </w:p>
          <w:p w:rsidR="001F2350" w:rsidRPr="00CC6012" w:rsidRDefault="00811869" w:rsidP="00DB7F29">
            <w:pPr>
              <w:tabs>
                <w:tab w:val="left" w:pos="0"/>
                <w:tab w:val="left" w:pos="170"/>
              </w:tabs>
              <w:jc w:val="left"/>
              <w:rPr>
                <w:sz w:val="18"/>
                <w:szCs w:val="18"/>
              </w:rPr>
            </w:pPr>
            <w:r>
              <w:rPr>
                <w:sz w:val="18"/>
                <w:szCs w:val="18"/>
              </w:rPr>
              <w:t>-</w:t>
            </w:r>
            <w:r w:rsidR="001F2350" w:rsidRPr="00CC6012">
              <w:rPr>
                <w:sz w:val="18"/>
                <w:szCs w:val="18"/>
              </w:rPr>
              <w:t>uporaba insekticidov takoj po pojavu prvih gosenic.</w:t>
            </w:r>
          </w:p>
        </w:tc>
        <w:tc>
          <w:tcPr>
            <w:tcW w:w="1985" w:type="dxa"/>
            <w:tcBorders>
              <w:top w:val="single" w:sz="4" w:space="0" w:color="auto"/>
              <w:left w:val="single" w:sz="4" w:space="0" w:color="auto"/>
              <w:bottom w:val="single" w:sz="4" w:space="0" w:color="auto"/>
              <w:right w:val="single" w:sz="4" w:space="0" w:color="auto"/>
            </w:tcBorders>
          </w:tcPr>
          <w:p w:rsidR="001F2350" w:rsidRPr="009B5FBD" w:rsidRDefault="0075687F" w:rsidP="000F70CE">
            <w:pPr>
              <w:pStyle w:val="Oznaenseznam3"/>
            </w:pPr>
            <w:r>
              <w:t>-</w:t>
            </w:r>
            <w:r w:rsidR="001F2350">
              <w:t xml:space="preserve"> </w:t>
            </w:r>
            <w:r w:rsidR="001F2350" w:rsidRPr="009B5FBD">
              <w:t>azadirahtin A</w:t>
            </w:r>
          </w:p>
          <w:p w:rsidR="001F2350" w:rsidRPr="009B5FBD" w:rsidRDefault="00811869" w:rsidP="003F13E4">
            <w:pPr>
              <w:pStyle w:val="Oznaenseznam3"/>
            </w:pPr>
            <w:r>
              <w:t>-</w:t>
            </w:r>
            <w:r w:rsidR="001F2350" w:rsidRPr="009B5FBD">
              <w:t>metaflumizon</w:t>
            </w:r>
          </w:p>
          <w:p w:rsidR="001F2350" w:rsidRPr="003F13E4" w:rsidRDefault="00811869" w:rsidP="003F13E4">
            <w:pPr>
              <w:pStyle w:val="Oznaenseznam3"/>
            </w:pPr>
            <w:r>
              <w:t>-</w:t>
            </w:r>
            <w:r w:rsidR="001F2350" w:rsidRPr="003F13E4">
              <w:t>emamektin</w:t>
            </w:r>
          </w:p>
          <w:p w:rsidR="001F2350" w:rsidRPr="003F13E4" w:rsidRDefault="00811869" w:rsidP="003F13E4">
            <w:pPr>
              <w:pStyle w:val="Oznaenseznam3"/>
            </w:pPr>
            <w:r>
              <w:t>-</w:t>
            </w:r>
            <w:r w:rsidR="001F2350" w:rsidRPr="003F13E4">
              <w:t>klorantraniliprol</w:t>
            </w:r>
          </w:p>
          <w:p w:rsidR="001F2350" w:rsidRPr="003F13E4" w:rsidRDefault="00811869" w:rsidP="003F13E4">
            <w:pPr>
              <w:pStyle w:val="Oznaenseznam3"/>
            </w:pPr>
            <w:r>
              <w:t>-</w:t>
            </w:r>
            <w:r w:rsidR="001F2350" w:rsidRPr="003F13E4">
              <w:t>lambda – cihalotrin</w:t>
            </w:r>
          </w:p>
          <w:p w:rsidR="001F2350" w:rsidRPr="009B5FBD" w:rsidRDefault="00811869" w:rsidP="00811869">
            <w:pPr>
              <w:pStyle w:val="Oznaenseznam3"/>
            </w:pPr>
            <w:r>
              <w:t>-</w:t>
            </w:r>
            <w:r w:rsidR="001F2350" w:rsidRPr="003F13E4">
              <w:rPr>
                <w:i/>
              </w:rPr>
              <w:t>Bacillus</w:t>
            </w:r>
            <w:r w:rsidR="001F2350" w:rsidRPr="00811869">
              <w:t xml:space="preserve"> </w:t>
            </w:r>
            <w:r w:rsidR="001F2350" w:rsidRPr="003F13E4">
              <w:rPr>
                <w:i/>
              </w:rPr>
              <w:t>thuringiensis</w:t>
            </w:r>
            <w:r w:rsidR="001F2350" w:rsidRPr="009B5FBD">
              <w:t xml:space="preserve"> var. Kurstaki</w:t>
            </w:r>
          </w:p>
          <w:p w:rsidR="001F2350" w:rsidRPr="009B5FBD" w:rsidRDefault="00811869" w:rsidP="003F13E4">
            <w:pPr>
              <w:pStyle w:val="Oznaenseznam3"/>
            </w:pPr>
            <w:r>
              <w:t>-</w:t>
            </w:r>
            <w:r w:rsidR="001F2350" w:rsidRPr="009B5FBD">
              <w:t>indoksakarb</w:t>
            </w:r>
          </w:p>
          <w:p w:rsidR="001F2350" w:rsidRPr="00CC6012" w:rsidRDefault="001F2350" w:rsidP="003F13E4">
            <w:pPr>
              <w:pStyle w:val="Oznaenseznam3"/>
            </w:pPr>
          </w:p>
        </w:tc>
        <w:tc>
          <w:tcPr>
            <w:tcW w:w="2103" w:type="dxa"/>
            <w:tcBorders>
              <w:top w:val="single" w:sz="4" w:space="0" w:color="auto"/>
              <w:left w:val="single" w:sz="4" w:space="0" w:color="auto"/>
              <w:bottom w:val="single" w:sz="4" w:space="0" w:color="auto"/>
              <w:right w:val="single" w:sz="4" w:space="0" w:color="auto"/>
            </w:tcBorders>
          </w:tcPr>
          <w:p w:rsidR="001F2350" w:rsidRPr="00CC6012" w:rsidRDefault="001F2350" w:rsidP="00DB7F29">
            <w:pPr>
              <w:jc w:val="left"/>
              <w:rPr>
                <w:sz w:val="18"/>
                <w:szCs w:val="18"/>
              </w:rPr>
            </w:pPr>
            <w:r w:rsidRPr="00CC6012">
              <w:rPr>
                <w:sz w:val="18"/>
                <w:szCs w:val="18"/>
              </w:rPr>
              <w:t>Neemazal – T/S</w:t>
            </w:r>
          </w:p>
          <w:p w:rsidR="001F2350" w:rsidRPr="00CC6012" w:rsidRDefault="001F2350" w:rsidP="00DB7F29">
            <w:pPr>
              <w:jc w:val="left"/>
              <w:rPr>
                <w:sz w:val="18"/>
                <w:szCs w:val="18"/>
              </w:rPr>
            </w:pPr>
            <w:r w:rsidRPr="00CC6012">
              <w:rPr>
                <w:sz w:val="18"/>
                <w:szCs w:val="18"/>
              </w:rPr>
              <w:t xml:space="preserve">Alverde </w:t>
            </w:r>
            <w:r w:rsidRPr="003F13E4">
              <w:rPr>
                <w:b/>
                <w:sz w:val="18"/>
                <w:szCs w:val="18"/>
              </w:rPr>
              <w:t>**</w:t>
            </w:r>
          </w:p>
          <w:p w:rsidR="001F2350" w:rsidRPr="00CC6012" w:rsidRDefault="001F2350" w:rsidP="00DB7F29">
            <w:pPr>
              <w:jc w:val="left"/>
              <w:rPr>
                <w:b/>
                <w:sz w:val="18"/>
                <w:szCs w:val="18"/>
              </w:rPr>
            </w:pPr>
            <w:r w:rsidRPr="00CC6012">
              <w:rPr>
                <w:sz w:val="18"/>
                <w:szCs w:val="18"/>
              </w:rPr>
              <w:t xml:space="preserve">Affirm </w:t>
            </w:r>
            <w:r>
              <w:rPr>
                <w:b/>
                <w:sz w:val="18"/>
                <w:szCs w:val="18"/>
              </w:rPr>
              <w:t xml:space="preserve"> *</w:t>
            </w:r>
            <w:r w:rsidR="000408FD">
              <w:rPr>
                <w:b/>
                <w:sz w:val="18"/>
                <w:szCs w:val="18"/>
              </w:rPr>
              <w:t xml:space="preserve">1 </w:t>
            </w:r>
            <w:r w:rsidR="00F55C73">
              <w:rPr>
                <w:b/>
                <w:sz w:val="18"/>
                <w:szCs w:val="18"/>
              </w:rPr>
              <w:t>***</w:t>
            </w:r>
          </w:p>
          <w:p w:rsidR="001F2350" w:rsidRPr="00CC6012" w:rsidRDefault="001F2350" w:rsidP="00DB7F29">
            <w:pPr>
              <w:jc w:val="left"/>
              <w:rPr>
                <w:sz w:val="18"/>
                <w:szCs w:val="18"/>
              </w:rPr>
            </w:pPr>
            <w:r w:rsidRPr="00CC6012">
              <w:rPr>
                <w:sz w:val="18"/>
                <w:szCs w:val="18"/>
              </w:rPr>
              <w:t>Coragen</w:t>
            </w:r>
            <w:r w:rsidR="008C7385" w:rsidRPr="003F13E4">
              <w:rPr>
                <w:b/>
                <w:sz w:val="18"/>
                <w:szCs w:val="18"/>
              </w:rPr>
              <w:t>*2</w:t>
            </w:r>
          </w:p>
          <w:p w:rsidR="005F0E8D" w:rsidRDefault="001F2350" w:rsidP="00DB7F29">
            <w:pPr>
              <w:jc w:val="left"/>
              <w:rPr>
                <w:b/>
                <w:sz w:val="18"/>
                <w:szCs w:val="18"/>
              </w:rPr>
            </w:pPr>
            <w:r w:rsidRPr="00CC6012">
              <w:rPr>
                <w:sz w:val="18"/>
                <w:szCs w:val="18"/>
              </w:rPr>
              <w:t>Karate zeon 5 CS</w:t>
            </w:r>
            <w:r w:rsidRPr="00CC6012">
              <w:rPr>
                <w:b/>
                <w:sz w:val="18"/>
                <w:szCs w:val="18"/>
              </w:rPr>
              <w:t xml:space="preserve"> *</w:t>
            </w:r>
          </w:p>
          <w:p w:rsidR="001F2350" w:rsidRDefault="001F2350" w:rsidP="00DB7F29">
            <w:pPr>
              <w:jc w:val="left"/>
              <w:rPr>
                <w:sz w:val="18"/>
                <w:szCs w:val="18"/>
              </w:rPr>
            </w:pPr>
            <w:r>
              <w:rPr>
                <w:sz w:val="18"/>
                <w:szCs w:val="18"/>
              </w:rPr>
              <w:t>Lepinox Plus</w:t>
            </w:r>
          </w:p>
          <w:p w:rsidR="005F0E8D" w:rsidRDefault="005F0E8D" w:rsidP="00DB7F29">
            <w:pPr>
              <w:jc w:val="left"/>
              <w:rPr>
                <w:sz w:val="18"/>
                <w:szCs w:val="18"/>
              </w:rPr>
            </w:pPr>
          </w:p>
          <w:p w:rsidR="001F2350" w:rsidRDefault="001F2350" w:rsidP="00DB7F29">
            <w:pPr>
              <w:jc w:val="left"/>
              <w:rPr>
                <w:sz w:val="18"/>
                <w:szCs w:val="18"/>
              </w:rPr>
            </w:pPr>
            <w:r>
              <w:rPr>
                <w:sz w:val="18"/>
                <w:szCs w:val="18"/>
              </w:rPr>
              <w:t>Steward</w:t>
            </w:r>
            <w:r w:rsidRPr="003F13E4">
              <w:rPr>
                <w:b/>
                <w:sz w:val="18"/>
                <w:szCs w:val="18"/>
              </w:rPr>
              <w:t>*****</w:t>
            </w:r>
          </w:p>
          <w:p w:rsidR="007479F9" w:rsidRPr="00CC6012" w:rsidRDefault="007479F9"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1F2350" w:rsidRPr="00CC6012" w:rsidRDefault="001F2350" w:rsidP="00DB7F29">
            <w:pPr>
              <w:jc w:val="left"/>
              <w:rPr>
                <w:sz w:val="18"/>
                <w:szCs w:val="18"/>
              </w:rPr>
            </w:pPr>
            <w:r w:rsidRPr="00CC6012">
              <w:rPr>
                <w:sz w:val="18"/>
                <w:szCs w:val="18"/>
              </w:rPr>
              <w:t>3 l/ha</w:t>
            </w:r>
          </w:p>
          <w:p w:rsidR="001F2350" w:rsidRPr="00CC6012" w:rsidRDefault="001F2350" w:rsidP="00DB7F29">
            <w:pPr>
              <w:jc w:val="left"/>
              <w:rPr>
                <w:sz w:val="18"/>
                <w:szCs w:val="18"/>
              </w:rPr>
            </w:pPr>
            <w:r w:rsidRPr="00CC6012">
              <w:rPr>
                <w:sz w:val="18"/>
                <w:szCs w:val="18"/>
              </w:rPr>
              <w:t>1 l/ha</w:t>
            </w:r>
          </w:p>
          <w:p w:rsidR="001F2350" w:rsidRPr="00CC6012" w:rsidRDefault="001F2350" w:rsidP="00DB7F29">
            <w:pPr>
              <w:jc w:val="left"/>
              <w:rPr>
                <w:sz w:val="18"/>
                <w:szCs w:val="18"/>
              </w:rPr>
            </w:pPr>
            <w:r w:rsidRPr="00CC6012">
              <w:rPr>
                <w:sz w:val="18"/>
                <w:szCs w:val="18"/>
              </w:rPr>
              <w:t>2 kg/ha</w:t>
            </w:r>
          </w:p>
          <w:p w:rsidR="001F2350" w:rsidRPr="00CC6012" w:rsidRDefault="001F2350" w:rsidP="00DB7F29">
            <w:pPr>
              <w:jc w:val="left"/>
              <w:rPr>
                <w:sz w:val="18"/>
                <w:szCs w:val="18"/>
              </w:rPr>
            </w:pPr>
            <w:r w:rsidRPr="00CC6012">
              <w:rPr>
                <w:sz w:val="18"/>
                <w:szCs w:val="18"/>
              </w:rPr>
              <w:t>175 ml/ha</w:t>
            </w:r>
          </w:p>
          <w:p w:rsidR="005F0E8D" w:rsidRDefault="001F2350" w:rsidP="00DB7F29">
            <w:pPr>
              <w:jc w:val="left"/>
              <w:rPr>
                <w:sz w:val="18"/>
                <w:szCs w:val="18"/>
              </w:rPr>
            </w:pPr>
            <w:r w:rsidRPr="00CC6012">
              <w:rPr>
                <w:sz w:val="18"/>
                <w:szCs w:val="18"/>
              </w:rPr>
              <w:t>0,15 l/ha</w:t>
            </w:r>
          </w:p>
          <w:p w:rsidR="001F2350" w:rsidRDefault="001F2350" w:rsidP="00DB7F29">
            <w:pPr>
              <w:jc w:val="left"/>
              <w:rPr>
                <w:sz w:val="18"/>
                <w:szCs w:val="18"/>
              </w:rPr>
            </w:pPr>
            <w:r>
              <w:rPr>
                <w:sz w:val="18"/>
                <w:szCs w:val="18"/>
              </w:rPr>
              <w:t>1 kg/ha</w:t>
            </w:r>
          </w:p>
          <w:p w:rsidR="005F0E8D" w:rsidRDefault="005F0E8D" w:rsidP="00DB7F29">
            <w:pPr>
              <w:jc w:val="left"/>
              <w:rPr>
                <w:sz w:val="18"/>
                <w:szCs w:val="18"/>
              </w:rPr>
            </w:pPr>
          </w:p>
          <w:p w:rsidR="001F2350" w:rsidRDefault="001F2350" w:rsidP="00DB7F29">
            <w:pPr>
              <w:jc w:val="left"/>
              <w:rPr>
                <w:sz w:val="18"/>
                <w:szCs w:val="18"/>
              </w:rPr>
            </w:pPr>
            <w:r>
              <w:rPr>
                <w:sz w:val="18"/>
                <w:szCs w:val="18"/>
              </w:rPr>
              <w:t>125 g/ha</w:t>
            </w:r>
          </w:p>
          <w:p w:rsidR="001F2350" w:rsidRPr="00CC6012" w:rsidRDefault="001F2350" w:rsidP="00B544E6">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rsidR="001F2350" w:rsidRPr="00CC6012" w:rsidRDefault="001F2350" w:rsidP="00DB7F29">
            <w:pPr>
              <w:jc w:val="left"/>
              <w:rPr>
                <w:sz w:val="18"/>
                <w:szCs w:val="18"/>
              </w:rPr>
            </w:pPr>
            <w:r w:rsidRPr="00CC6012">
              <w:rPr>
                <w:sz w:val="18"/>
                <w:szCs w:val="18"/>
              </w:rPr>
              <w:t>ni potrebna</w:t>
            </w:r>
          </w:p>
          <w:p w:rsidR="001F2350" w:rsidRPr="00CC6012" w:rsidRDefault="001F2350" w:rsidP="00DB7F29">
            <w:pPr>
              <w:jc w:val="left"/>
              <w:rPr>
                <w:sz w:val="18"/>
                <w:szCs w:val="18"/>
              </w:rPr>
            </w:pPr>
            <w:r w:rsidRPr="00CC6012">
              <w:rPr>
                <w:sz w:val="18"/>
                <w:szCs w:val="18"/>
              </w:rPr>
              <w:t>1</w:t>
            </w:r>
          </w:p>
          <w:p w:rsidR="001F2350" w:rsidRPr="00CC6012" w:rsidRDefault="001F2350" w:rsidP="00DB7F29">
            <w:pPr>
              <w:jc w:val="left"/>
              <w:rPr>
                <w:sz w:val="18"/>
                <w:szCs w:val="18"/>
              </w:rPr>
            </w:pPr>
            <w:r w:rsidRPr="00CC6012">
              <w:rPr>
                <w:sz w:val="18"/>
                <w:szCs w:val="18"/>
              </w:rPr>
              <w:t>3</w:t>
            </w:r>
          </w:p>
          <w:p w:rsidR="001F2350" w:rsidRPr="00CC6012" w:rsidRDefault="001F2350" w:rsidP="00DB7F29">
            <w:pPr>
              <w:jc w:val="left"/>
              <w:rPr>
                <w:sz w:val="18"/>
                <w:szCs w:val="18"/>
              </w:rPr>
            </w:pPr>
            <w:r w:rsidRPr="00CC6012">
              <w:rPr>
                <w:sz w:val="18"/>
                <w:szCs w:val="18"/>
              </w:rPr>
              <w:t>3</w:t>
            </w:r>
          </w:p>
          <w:p w:rsidR="005F0E8D" w:rsidRDefault="001F2350" w:rsidP="00DB7F29">
            <w:pPr>
              <w:jc w:val="left"/>
              <w:rPr>
                <w:sz w:val="18"/>
                <w:szCs w:val="18"/>
              </w:rPr>
            </w:pPr>
            <w:r w:rsidRPr="00CC6012">
              <w:rPr>
                <w:sz w:val="18"/>
                <w:szCs w:val="18"/>
              </w:rPr>
              <w:t>3</w:t>
            </w:r>
          </w:p>
          <w:p w:rsidR="001F2350" w:rsidRDefault="001F2350" w:rsidP="00DB7F29">
            <w:pPr>
              <w:jc w:val="left"/>
              <w:rPr>
                <w:sz w:val="18"/>
                <w:szCs w:val="18"/>
              </w:rPr>
            </w:pPr>
            <w:r w:rsidRPr="00CC6012">
              <w:rPr>
                <w:sz w:val="18"/>
                <w:szCs w:val="18"/>
              </w:rPr>
              <w:t>ni potrebna</w:t>
            </w:r>
          </w:p>
          <w:p w:rsidR="005F0E8D" w:rsidRDefault="005F0E8D" w:rsidP="00DB7F29">
            <w:pPr>
              <w:jc w:val="left"/>
              <w:rPr>
                <w:sz w:val="18"/>
                <w:szCs w:val="18"/>
              </w:rPr>
            </w:pPr>
          </w:p>
          <w:p w:rsidR="001F2350" w:rsidRDefault="001F2350" w:rsidP="00DB7F29">
            <w:pPr>
              <w:jc w:val="left"/>
              <w:rPr>
                <w:sz w:val="18"/>
                <w:szCs w:val="18"/>
              </w:rPr>
            </w:pPr>
            <w:r>
              <w:rPr>
                <w:sz w:val="18"/>
                <w:szCs w:val="18"/>
              </w:rPr>
              <w:t>3</w:t>
            </w:r>
          </w:p>
          <w:p w:rsidR="007479F9" w:rsidRPr="00CC6012" w:rsidRDefault="007479F9" w:rsidP="00DB7F29">
            <w:pPr>
              <w:jc w:val="left"/>
              <w:rPr>
                <w:sz w:val="18"/>
                <w:szCs w:val="18"/>
              </w:rPr>
            </w:pPr>
          </w:p>
          <w:p w:rsidR="001F2350" w:rsidRPr="00CC6012" w:rsidRDefault="001F2350" w:rsidP="00DB7F29">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1F2350" w:rsidRPr="00CC6012" w:rsidRDefault="001F2350" w:rsidP="00DB7F29">
            <w:pPr>
              <w:jc w:val="left"/>
              <w:rPr>
                <w:sz w:val="18"/>
                <w:szCs w:val="18"/>
              </w:rPr>
            </w:pPr>
            <w:bookmarkStart w:id="413" w:name="OLE_LINK6"/>
            <w:bookmarkStart w:id="414" w:name="OLE_LINK11"/>
            <w:r w:rsidRPr="00CC6012">
              <w:rPr>
                <w:b/>
                <w:bCs/>
                <w:sz w:val="18"/>
                <w:szCs w:val="18"/>
              </w:rPr>
              <w:t>*</w:t>
            </w:r>
            <w:r w:rsidRPr="00CC6012">
              <w:rPr>
                <w:bCs/>
                <w:sz w:val="18"/>
                <w:szCs w:val="18"/>
              </w:rPr>
              <w:t xml:space="preserve"> </w:t>
            </w:r>
            <w:r w:rsidRPr="00CC6012">
              <w:rPr>
                <w:sz w:val="18"/>
                <w:szCs w:val="18"/>
              </w:rPr>
              <w:t>30 m varnostni pas do voda 1. in 2. reda ter 15 m pas do netretiranih površin</w:t>
            </w:r>
          </w:p>
          <w:p w:rsidR="00F55C73" w:rsidRPr="003F13E4" w:rsidRDefault="00F55C73" w:rsidP="00DB7F29">
            <w:pPr>
              <w:jc w:val="left"/>
              <w:rPr>
                <w:b/>
                <w:sz w:val="18"/>
                <w:szCs w:val="18"/>
              </w:rPr>
            </w:pPr>
            <w:r w:rsidRPr="003F13E4">
              <w:rPr>
                <w:b/>
                <w:sz w:val="18"/>
                <w:szCs w:val="18"/>
              </w:rPr>
              <w:t>***</w:t>
            </w:r>
            <w:r>
              <w:rPr>
                <w:sz w:val="18"/>
                <w:szCs w:val="18"/>
              </w:rPr>
              <w:t>2</w:t>
            </w:r>
            <w:r w:rsidRPr="00CC6012">
              <w:rPr>
                <w:sz w:val="18"/>
                <w:szCs w:val="18"/>
              </w:rPr>
              <w:t>0 m varnostni pas do voda 1. in 2. reda ter 15 m pas do netretiranih površin</w:t>
            </w:r>
          </w:p>
          <w:p w:rsidR="001F2350" w:rsidRPr="0006534C" w:rsidRDefault="001F2350" w:rsidP="003F13E4">
            <w:pPr>
              <w:pStyle w:val="Oznaenseznam3"/>
              <w:rPr>
                <w:b/>
              </w:rPr>
            </w:pPr>
            <w:r w:rsidRPr="0006534C">
              <w:rPr>
                <w:b/>
              </w:rPr>
              <w:t>*</w:t>
            </w:r>
            <w:r w:rsidR="00F55C73" w:rsidRPr="0006534C">
              <w:rPr>
                <w:b/>
              </w:rPr>
              <w:t>1</w:t>
            </w:r>
            <w:r w:rsidRPr="0006534C">
              <w:rPr>
                <w:b/>
              </w:rPr>
              <w:t xml:space="preserve">  </w:t>
            </w:r>
            <w:r w:rsidR="00C8088D" w:rsidRPr="0006534C">
              <w:rPr>
                <w:b/>
              </w:rPr>
              <w:t>31.10.201</w:t>
            </w:r>
            <w:r w:rsidR="000408FD" w:rsidRPr="0006534C">
              <w:rPr>
                <w:b/>
              </w:rPr>
              <w:t>6</w:t>
            </w:r>
            <w:r w:rsidRPr="0006534C">
              <w:rPr>
                <w:b/>
              </w:rPr>
              <w:t xml:space="preserve"> </w:t>
            </w:r>
          </w:p>
          <w:p w:rsidR="00641EC2" w:rsidRPr="00CC6012" w:rsidRDefault="008C7385" w:rsidP="003F13E4">
            <w:pPr>
              <w:pStyle w:val="Oznaenseznam3"/>
            </w:pPr>
            <w:r w:rsidRPr="0006534C">
              <w:rPr>
                <w:b/>
              </w:rPr>
              <w:t>*2  31.12.2016</w:t>
            </w:r>
            <w:bookmarkEnd w:id="413"/>
            <w:bookmarkEnd w:id="414"/>
          </w:p>
        </w:tc>
      </w:tr>
      <w:tr w:rsidR="001F2350" w:rsidRPr="00CC6012" w:rsidTr="001F2350">
        <w:tc>
          <w:tcPr>
            <w:tcW w:w="1508" w:type="dxa"/>
            <w:vMerge/>
            <w:tcBorders>
              <w:left w:val="single" w:sz="4" w:space="0" w:color="auto"/>
              <w:bottom w:val="single" w:sz="4" w:space="0" w:color="auto"/>
              <w:right w:val="single" w:sz="4" w:space="0" w:color="auto"/>
            </w:tcBorders>
          </w:tcPr>
          <w:p w:rsidR="001F2350" w:rsidRPr="00CC6012" w:rsidRDefault="001F2350" w:rsidP="00DB7F29">
            <w:pPr>
              <w:jc w:val="left"/>
              <w:rPr>
                <w:b/>
                <w:bCs/>
                <w:sz w:val="18"/>
                <w:szCs w:val="18"/>
              </w:rPr>
            </w:pPr>
          </w:p>
        </w:tc>
        <w:tc>
          <w:tcPr>
            <w:tcW w:w="1760" w:type="dxa"/>
            <w:vMerge/>
            <w:tcBorders>
              <w:left w:val="single" w:sz="4" w:space="0" w:color="auto"/>
              <w:bottom w:val="single" w:sz="4" w:space="0" w:color="auto"/>
              <w:right w:val="single" w:sz="4" w:space="0" w:color="auto"/>
            </w:tcBorders>
          </w:tcPr>
          <w:p w:rsidR="001F2350" w:rsidRPr="00CC6012" w:rsidRDefault="001F2350" w:rsidP="00DB7F29">
            <w:pPr>
              <w:jc w:val="left"/>
              <w:rPr>
                <w:iCs/>
                <w:sz w:val="18"/>
                <w:szCs w:val="18"/>
              </w:rPr>
            </w:pPr>
          </w:p>
        </w:tc>
        <w:tc>
          <w:tcPr>
            <w:tcW w:w="2402" w:type="dxa"/>
            <w:vMerge/>
            <w:tcBorders>
              <w:left w:val="single" w:sz="4" w:space="0" w:color="auto"/>
              <w:bottom w:val="single" w:sz="4" w:space="0" w:color="auto"/>
              <w:right w:val="single" w:sz="4" w:space="0" w:color="auto"/>
            </w:tcBorders>
          </w:tcPr>
          <w:p w:rsidR="001F2350" w:rsidRPr="00CC6012" w:rsidRDefault="001F2350" w:rsidP="00DB7F29">
            <w:pPr>
              <w:tabs>
                <w:tab w:val="left" w:pos="0"/>
                <w:tab w:val="left" w:pos="170"/>
              </w:tabs>
              <w:jc w:val="left"/>
              <w:rPr>
                <w:sz w:val="18"/>
                <w:szCs w:val="18"/>
              </w:rPr>
            </w:pPr>
          </w:p>
        </w:tc>
        <w:tc>
          <w:tcPr>
            <w:tcW w:w="8455" w:type="dxa"/>
            <w:gridSpan w:val="5"/>
            <w:tcBorders>
              <w:top w:val="single" w:sz="4" w:space="0" w:color="auto"/>
              <w:left w:val="single" w:sz="4" w:space="0" w:color="auto"/>
              <w:bottom w:val="single" w:sz="4" w:space="0" w:color="auto"/>
              <w:right w:val="single" w:sz="4" w:space="0" w:color="auto"/>
            </w:tcBorders>
          </w:tcPr>
          <w:p w:rsidR="001F2350" w:rsidRPr="00CC6012" w:rsidRDefault="001F2350" w:rsidP="001F2350">
            <w:pPr>
              <w:jc w:val="left"/>
              <w:rPr>
                <w:b/>
                <w:bCs/>
                <w:sz w:val="18"/>
                <w:szCs w:val="18"/>
              </w:rPr>
            </w:pPr>
            <w:r w:rsidRPr="00CC6012">
              <w:rPr>
                <w:b/>
                <w:bCs/>
                <w:sz w:val="18"/>
                <w:szCs w:val="18"/>
              </w:rPr>
              <w:t>**</w:t>
            </w:r>
            <w:r w:rsidRPr="003F13E4">
              <w:rPr>
                <w:bCs/>
                <w:sz w:val="18"/>
                <w:szCs w:val="18"/>
              </w:rPr>
              <w:t>uporaba v zaščitenih prostorih</w:t>
            </w:r>
          </w:p>
          <w:p w:rsidR="001F2350" w:rsidRPr="00CC6012" w:rsidRDefault="001F2350" w:rsidP="001F2350">
            <w:pPr>
              <w:jc w:val="left"/>
              <w:rPr>
                <w:b/>
                <w:bCs/>
                <w:sz w:val="18"/>
                <w:szCs w:val="18"/>
              </w:rPr>
            </w:pPr>
            <w:r>
              <w:rPr>
                <w:b/>
                <w:sz w:val="18"/>
                <w:szCs w:val="18"/>
              </w:rPr>
              <w:t xml:space="preserve">****** </w:t>
            </w:r>
            <w:r w:rsidRPr="003F13E4">
              <w:rPr>
                <w:sz w:val="18"/>
                <w:szCs w:val="18"/>
              </w:rPr>
              <w:t>omejevanje številčnosti populacije</w:t>
            </w:r>
          </w:p>
        </w:tc>
      </w:tr>
      <w:tr w:rsidR="001F2350" w:rsidRPr="00CC6012" w:rsidTr="001F2350">
        <w:tc>
          <w:tcPr>
            <w:tcW w:w="1508" w:type="dxa"/>
            <w:vMerge w:val="restart"/>
            <w:tcBorders>
              <w:top w:val="single" w:sz="4" w:space="0" w:color="auto"/>
              <w:left w:val="single" w:sz="4" w:space="0" w:color="auto"/>
              <w:right w:val="single" w:sz="4" w:space="0" w:color="auto"/>
            </w:tcBorders>
          </w:tcPr>
          <w:p w:rsidR="001F2350" w:rsidRPr="00CC6012" w:rsidRDefault="001F2350" w:rsidP="00DB7F29">
            <w:pPr>
              <w:jc w:val="left"/>
              <w:rPr>
                <w:sz w:val="18"/>
                <w:szCs w:val="18"/>
              </w:rPr>
            </w:pPr>
            <w:r w:rsidRPr="00CC6012">
              <w:rPr>
                <w:b/>
                <w:bCs/>
                <w:sz w:val="18"/>
                <w:szCs w:val="18"/>
              </w:rPr>
              <w:t>Koruzna vešča</w:t>
            </w:r>
            <w:r w:rsidRPr="00CC6012">
              <w:rPr>
                <w:sz w:val="18"/>
                <w:szCs w:val="18"/>
              </w:rPr>
              <w:t xml:space="preserve"> </w:t>
            </w:r>
            <w:r w:rsidRPr="00CC6012">
              <w:rPr>
                <w:i/>
                <w:iCs/>
                <w:sz w:val="18"/>
                <w:szCs w:val="18"/>
              </w:rPr>
              <w:t>Ostrinia nubilalis</w:t>
            </w:r>
          </w:p>
        </w:tc>
        <w:tc>
          <w:tcPr>
            <w:tcW w:w="1760" w:type="dxa"/>
            <w:vMerge w:val="restart"/>
            <w:tcBorders>
              <w:top w:val="single" w:sz="4" w:space="0" w:color="auto"/>
              <w:left w:val="single" w:sz="4" w:space="0" w:color="auto"/>
              <w:right w:val="single" w:sz="4" w:space="0" w:color="auto"/>
            </w:tcBorders>
          </w:tcPr>
          <w:p w:rsidR="001F2350" w:rsidRPr="00CC6012" w:rsidRDefault="001F2350" w:rsidP="00DB7F29">
            <w:pPr>
              <w:jc w:val="left"/>
              <w:rPr>
                <w:sz w:val="18"/>
                <w:szCs w:val="18"/>
              </w:rPr>
            </w:pPr>
            <w:r w:rsidRPr="00CC6012">
              <w:rPr>
                <w:sz w:val="18"/>
                <w:szCs w:val="18"/>
              </w:rPr>
              <w:t>Na zelenih plodovih opazimo gosenice, ki se lahko zavrtajo v plodove, običajno pa obgrizejo  zunanji del .</w:t>
            </w:r>
          </w:p>
        </w:tc>
        <w:tc>
          <w:tcPr>
            <w:tcW w:w="2402" w:type="dxa"/>
            <w:vMerge w:val="restart"/>
            <w:tcBorders>
              <w:top w:val="single" w:sz="4" w:space="0" w:color="auto"/>
              <w:left w:val="single" w:sz="4" w:space="0" w:color="auto"/>
              <w:right w:val="single" w:sz="4" w:space="0" w:color="auto"/>
            </w:tcBorders>
          </w:tcPr>
          <w:p w:rsidR="001F2350" w:rsidRPr="00CC6012" w:rsidRDefault="001F2350" w:rsidP="00DB7F29">
            <w:pPr>
              <w:tabs>
                <w:tab w:val="left" w:pos="0"/>
                <w:tab w:val="left" w:pos="170"/>
              </w:tabs>
              <w:jc w:val="left"/>
              <w:rPr>
                <w:sz w:val="18"/>
                <w:szCs w:val="18"/>
              </w:rPr>
            </w:pPr>
            <w:r w:rsidRPr="00CC6012">
              <w:rPr>
                <w:sz w:val="18"/>
                <w:szCs w:val="18"/>
              </w:rPr>
              <w:t>Nekemični ukrep:</w:t>
            </w:r>
          </w:p>
          <w:p w:rsidR="001F2350" w:rsidRPr="009B5FBD" w:rsidRDefault="00811869" w:rsidP="000F70CE">
            <w:pPr>
              <w:pStyle w:val="Oznaenseznam3"/>
            </w:pPr>
            <w:r>
              <w:t>-</w:t>
            </w:r>
            <w:r w:rsidR="001F2350" w:rsidRPr="009B5FBD">
              <w:t xml:space="preserve">uničevanje koruznice (mulčnje). </w:t>
            </w:r>
          </w:p>
          <w:p w:rsidR="001F2350" w:rsidRPr="00CC6012" w:rsidRDefault="00811869" w:rsidP="003F13E4">
            <w:pPr>
              <w:pStyle w:val="Oznaenseznam3"/>
            </w:pPr>
            <w:r>
              <w:t>-</w:t>
            </w:r>
            <w:r w:rsidR="001F2350" w:rsidRPr="009B5FBD">
              <w:t>izbira lokacije pridelave čim dalje od koruze</w:t>
            </w:r>
          </w:p>
        </w:tc>
        <w:tc>
          <w:tcPr>
            <w:tcW w:w="1985" w:type="dxa"/>
            <w:tcBorders>
              <w:top w:val="single" w:sz="4" w:space="0" w:color="auto"/>
              <w:left w:val="single" w:sz="4" w:space="0" w:color="auto"/>
              <w:bottom w:val="single" w:sz="4" w:space="0" w:color="auto"/>
              <w:right w:val="single" w:sz="4" w:space="0" w:color="auto"/>
            </w:tcBorders>
          </w:tcPr>
          <w:p w:rsidR="001F2350" w:rsidRPr="009B5FBD" w:rsidRDefault="00811869" w:rsidP="003F13E4">
            <w:pPr>
              <w:pStyle w:val="Oznaenseznam3"/>
            </w:pPr>
            <w:r>
              <w:t>-</w:t>
            </w:r>
            <w:r w:rsidR="001F2350" w:rsidRPr="009B5FBD">
              <w:t>emamektin</w:t>
            </w:r>
          </w:p>
          <w:p w:rsidR="001F2350" w:rsidRPr="009B5FBD" w:rsidRDefault="00811869" w:rsidP="003F13E4">
            <w:pPr>
              <w:pStyle w:val="Oznaenseznam3"/>
            </w:pPr>
            <w:r>
              <w:t>-</w:t>
            </w:r>
            <w:r w:rsidR="00307B55">
              <w:t>l</w:t>
            </w:r>
            <w:r w:rsidR="001F2350" w:rsidRPr="009B5FBD">
              <w:t>ambda – cihalotrin</w:t>
            </w:r>
          </w:p>
          <w:p w:rsidR="001F2350" w:rsidRPr="00CC6012" w:rsidRDefault="00811869" w:rsidP="003F13E4">
            <w:pPr>
              <w:pStyle w:val="Oznaenseznam3"/>
            </w:pPr>
            <w:r>
              <w:t>-</w:t>
            </w:r>
            <w:r w:rsidR="001F2350" w:rsidRPr="009B5FBD">
              <w:t>azadirahtin A</w:t>
            </w:r>
          </w:p>
        </w:tc>
        <w:tc>
          <w:tcPr>
            <w:tcW w:w="2103" w:type="dxa"/>
            <w:tcBorders>
              <w:top w:val="single" w:sz="4" w:space="0" w:color="auto"/>
              <w:left w:val="single" w:sz="4" w:space="0" w:color="auto"/>
              <w:bottom w:val="single" w:sz="4" w:space="0" w:color="auto"/>
              <w:right w:val="single" w:sz="4" w:space="0" w:color="auto"/>
            </w:tcBorders>
          </w:tcPr>
          <w:p w:rsidR="001F2350" w:rsidRPr="00CC6012" w:rsidRDefault="001F2350" w:rsidP="00DB7F29">
            <w:pPr>
              <w:jc w:val="left"/>
              <w:rPr>
                <w:b/>
                <w:sz w:val="18"/>
                <w:szCs w:val="18"/>
              </w:rPr>
            </w:pPr>
            <w:r w:rsidRPr="00CC6012">
              <w:rPr>
                <w:sz w:val="18"/>
                <w:szCs w:val="18"/>
              </w:rPr>
              <w:t xml:space="preserve">Affirm </w:t>
            </w:r>
            <w:r>
              <w:rPr>
                <w:b/>
                <w:sz w:val="18"/>
                <w:szCs w:val="18"/>
              </w:rPr>
              <w:t>*1</w:t>
            </w:r>
            <w:r w:rsidR="000408FD">
              <w:rPr>
                <w:b/>
                <w:sz w:val="18"/>
                <w:szCs w:val="18"/>
              </w:rPr>
              <w:t xml:space="preserve"> </w:t>
            </w:r>
            <w:r w:rsidR="000408FD" w:rsidRPr="00CC6012">
              <w:rPr>
                <w:b/>
                <w:sz w:val="18"/>
                <w:szCs w:val="18"/>
              </w:rPr>
              <w:t>***</w:t>
            </w:r>
          </w:p>
          <w:p w:rsidR="001F2350" w:rsidRPr="00CC6012" w:rsidRDefault="001F2350" w:rsidP="00DB7F29">
            <w:pPr>
              <w:jc w:val="left"/>
              <w:rPr>
                <w:b/>
                <w:sz w:val="18"/>
                <w:szCs w:val="18"/>
              </w:rPr>
            </w:pPr>
            <w:r w:rsidRPr="00CC6012">
              <w:rPr>
                <w:sz w:val="18"/>
                <w:szCs w:val="18"/>
              </w:rPr>
              <w:t>Karate zeon 5 CS</w:t>
            </w:r>
            <w:r w:rsidRPr="00CC6012">
              <w:rPr>
                <w:b/>
                <w:sz w:val="18"/>
                <w:szCs w:val="18"/>
              </w:rPr>
              <w:t xml:space="preserve"> **</w:t>
            </w:r>
          </w:p>
          <w:p w:rsidR="001F2350" w:rsidRPr="00CC6012" w:rsidRDefault="001F2350" w:rsidP="00DB7F29">
            <w:pPr>
              <w:jc w:val="left"/>
              <w:rPr>
                <w:sz w:val="18"/>
                <w:szCs w:val="18"/>
              </w:rPr>
            </w:pPr>
            <w:r w:rsidRPr="00CC6012">
              <w:rPr>
                <w:sz w:val="18"/>
                <w:szCs w:val="18"/>
              </w:rPr>
              <w:t>Neemazal – T/S</w:t>
            </w:r>
          </w:p>
        </w:tc>
        <w:tc>
          <w:tcPr>
            <w:tcW w:w="1320" w:type="dxa"/>
            <w:tcBorders>
              <w:top w:val="single" w:sz="4" w:space="0" w:color="auto"/>
              <w:left w:val="single" w:sz="4" w:space="0" w:color="auto"/>
              <w:bottom w:val="single" w:sz="4" w:space="0" w:color="auto"/>
              <w:right w:val="single" w:sz="4" w:space="0" w:color="auto"/>
            </w:tcBorders>
          </w:tcPr>
          <w:p w:rsidR="001F2350" w:rsidRPr="00CC6012" w:rsidRDefault="001F2350" w:rsidP="00DB7F29">
            <w:pPr>
              <w:jc w:val="left"/>
              <w:rPr>
                <w:sz w:val="18"/>
                <w:szCs w:val="18"/>
              </w:rPr>
            </w:pPr>
            <w:r w:rsidRPr="00CC6012">
              <w:rPr>
                <w:sz w:val="18"/>
                <w:szCs w:val="18"/>
              </w:rPr>
              <w:t>2 kg/ha</w:t>
            </w:r>
          </w:p>
          <w:p w:rsidR="001F2350" w:rsidRPr="00CC6012" w:rsidRDefault="001F2350" w:rsidP="00DB7F29">
            <w:pPr>
              <w:jc w:val="left"/>
              <w:rPr>
                <w:sz w:val="18"/>
                <w:szCs w:val="18"/>
              </w:rPr>
            </w:pPr>
            <w:r w:rsidRPr="00CC6012">
              <w:rPr>
                <w:sz w:val="18"/>
                <w:szCs w:val="18"/>
              </w:rPr>
              <w:t>0,15 l/ha</w:t>
            </w:r>
          </w:p>
          <w:p w:rsidR="001F2350" w:rsidRPr="00CC6012" w:rsidRDefault="001F2350" w:rsidP="00DB7F29">
            <w:pPr>
              <w:jc w:val="left"/>
              <w:rPr>
                <w:sz w:val="18"/>
                <w:szCs w:val="18"/>
              </w:rPr>
            </w:pPr>
            <w:r w:rsidRPr="00CC6012">
              <w:rPr>
                <w:sz w:val="18"/>
                <w:szCs w:val="18"/>
              </w:rPr>
              <w:t>3 l/ha</w:t>
            </w:r>
          </w:p>
        </w:tc>
        <w:tc>
          <w:tcPr>
            <w:tcW w:w="1177" w:type="dxa"/>
            <w:tcBorders>
              <w:top w:val="single" w:sz="4" w:space="0" w:color="auto"/>
              <w:left w:val="single" w:sz="4" w:space="0" w:color="auto"/>
              <w:bottom w:val="single" w:sz="4" w:space="0" w:color="auto"/>
              <w:right w:val="single" w:sz="4" w:space="0" w:color="auto"/>
            </w:tcBorders>
          </w:tcPr>
          <w:p w:rsidR="001F2350" w:rsidRPr="00CC6012" w:rsidRDefault="001F2350" w:rsidP="00DB7F29">
            <w:pPr>
              <w:jc w:val="left"/>
              <w:rPr>
                <w:sz w:val="18"/>
                <w:szCs w:val="18"/>
              </w:rPr>
            </w:pPr>
            <w:r w:rsidRPr="00CC6012">
              <w:rPr>
                <w:sz w:val="18"/>
                <w:szCs w:val="18"/>
              </w:rPr>
              <w:t>3</w:t>
            </w:r>
          </w:p>
          <w:p w:rsidR="001F2350" w:rsidRPr="00CC6012" w:rsidRDefault="001F2350" w:rsidP="00DB7F29">
            <w:pPr>
              <w:jc w:val="left"/>
              <w:rPr>
                <w:sz w:val="18"/>
                <w:szCs w:val="18"/>
              </w:rPr>
            </w:pPr>
            <w:r w:rsidRPr="00CC6012">
              <w:rPr>
                <w:sz w:val="18"/>
                <w:szCs w:val="18"/>
              </w:rPr>
              <w:t>3</w:t>
            </w:r>
          </w:p>
          <w:p w:rsidR="001F2350" w:rsidRPr="00CC6012" w:rsidRDefault="001F2350" w:rsidP="00DB7F29">
            <w:pPr>
              <w:jc w:val="left"/>
              <w:rPr>
                <w:sz w:val="18"/>
                <w:szCs w:val="18"/>
              </w:rPr>
            </w:pPr>
            <w:r w:rsidRPr="00CC6012">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rsidR="001F2350" w:rsidRDefault="00A57F16" w:rsidP="00DB7F29">
            <w:pPr>
              <w:jc w:val="left"/>
              <w:rPr>
                <w:b/>
                <w:sz w:val="18"/>
                <w:szCs w:val="18"/>
              </w:rPr>
            </w:pPr>
            <w:r>
              <w:rPr>
                <w:b/>
                <w:sz w:val="18"/>
                <w:szCs w:val="18"/>
              </w:rPr>
              <w:t xml:space="preserve">*1 </w:t>
            </w:r>
            <w:r w:rsidR="001F2350">
              <w:rPr>
                <w:b/>
                <w:sz w:val="18"/>
                <w:szCs w:val="18"/>
              </w:rPr>
              <w:t xml:space="preserve"> 31.1</w:t>
            </w:r>
            <w:r w:rsidR="00C8088D">
              <w:rPr>
                <w:b/>
                <w:sz w:val="18"/>
                <w:szCs w:val="18"/>
              </w:rPr>
              <w:t>0</w:t>
            </w:r>
            <w:r w:rsidR="001F2350">
              <w:rPr>
                <w:b/>
                <w:sz w:val="18"/>
                <w:szCs w:val="18"/>
              </w:rPr>
              <w:t>.201</w:t>
            </w:r>
            <w:r w:rsidR="000408FD">
              <w:rPr>
                <w:b/>
                <w:sz w:val="18"/>
                <w:szCs w:val="18"/>
              </w:rPr>
              <w:t>6</w:t>
            </w:r>
          </w:p>
          <w:p w:rsidR="00F55C73" w:rsidRPr="00D90C08" w:rsidRDefault="001F2350" w:rsidP="00DB7F29">
            <w:pPr>
              <w:jc w:val="left"/>
              <w:rPr>
                <w:sz w:val="18"/>
                <w:szCs w:val="18"/>
              </w:rPr>
            </w:pPr>
            <w:r w:rsidRPr="00CC6012">
              <w:rPr>
                <w:b/>
                <w:sz w:val="18"/>
                <w:szCs w:val="18"/>
              </w:rPr>
              <w:t xml:space="preserve">** </w:t>
            </w:r>
            <w:r w:rsidRPr="00CC6012">
              <w:rPr>
                <w:sz w:val="18"/>
                <w:szCs w:val="18"/>
              </w:rPr>
              <w:t>30 m varnostni pas do voda 1. in 2. reda ter 15m pas do netretiranih površin</w:t>
            </w:r>
          </w:p>
        </w:tc>
      </w:tr>
      <w:tr w:rsidR="001F2350" w:rsidRPr="00CC6012" w:rsidTr="001F2350">
        <w:tc>
          <w:tcPr>
            <w:tcW w:w="1508" w:type="dxa"/>
            <w:vMerge/>
            <w:tcBorders>
              <w:left w:val="single" w:sz="4" w:space="0" w:color="auto"/>
              <w:bottom w:val="single" w:sz="4" w:space="0" w:color="auto"/>
              <w:right w:val="single" w:sz="4" w:space="0" w:color="auto"/>
            </w:tcBorders>
          </w:tcPr>
          <w:p w:rsidR="001F2350" w:rsidRPr="00CC6012" w:rsidRDefault="001F2350" w:rsidP="00DB7F29">
            <w:pPr>
              <w:jc w:val="left"/>
              <w:rPr>
                <w:b/>
                <w:bCs/>
                <w:sz w:val="18"/>
                <w:szCs w:val="18"/>
              </w:rPr>
            </w:pPr>
          </w:p>
        </w:tc>
        <w:tc>
          <w:tcPr>
            <w:tcW w:w="1760" w:type="dxa"/>
            <w:vMerge/>
            <w:tcBorders>
              <w:left w:val="single" w:sz="4" w:space="0" w:color="auto"/>
              <w:bottom w:val="single" w:sz="4" w:space="0" w:color="auto"/>
              <w:right w:val="single" w:sz="4" w:space="0" w:color="auto"/>
            </w:tcBorders>
          </w:tcPr>
          <w:p w:rsidR="001F2350" w:rsidRPr="00CC6012" w:rsidRDefault="001F2350" w:rsidP="00DB7F29">
            <w:pPr>
              <w:jc w:val="left"/>
              <w:rPr>
                <w:sz w:val="18"/>
                <w:szCs w:val="18"/>
              </w:rPr>
            </w:pPr>
          </w:p>
        </w:tc>
        <w:tc>
          <w:tcPr>
            <w:tcW w:w="2402" w:type="dxa"/>
            <w:vMerge/>
            <w:tcBorders>
              <w:left w:val="single" w:sz="4" w:space="0" w:color="auto"/>
              <w:bottom w:val="single" w:sz="4" w:space="0" w:color="auto"/>
              <w:right w:val="single" w:sz="4" w:space="0" w:color="auto"/>
            </w:tcBorders>
          </w:tcPr>
          <w:p w:rsidR="001F2350" w:rsidRPr="00CC6012" w:rsidRDefault="001F2350" w:rsidP="00DB7F29">
            <w:pPr>
              <w:tabs>
                <w:tab w:val="left" w:pos="0"/>
                <w:tab w:val="left" w:pos="170"/>
              </w:tabs>
              <w:jc w:val="left"/>
              <w:rPr>
                <w:sz w:val="18"/>
                <w:szCs w:val="18"/>
              </w:rPr>
            </w:pPr>
          </w:p>
        </w:tc>
        <w:tc>
          <w:tcPr>
            <w:tcW w:w="8455" w:type="dxa"/>
            <w:gridSpan w:val="5"/>
            <w:tcBorders>
              <w:top w:val="single" w:sz="4" w:space="0" w:color="auto"/>
              <w:left w:val="single" w:sz="4" w:space="0" w:color="auto"/>
              <w:bottom w:val="single" w:sz="4" w:space="0" w:color="auto"/>
              <w:right w:val="single" w:sz="4" w:space="0" w:color="auto"/>
            </w:tcBorders>
          </w:tcPr>
          <w:p w:rsidR="001F2350" w:rsidRPr="00CC6012" w:rsidRDefault="00534B8D" w:rsidP="00DB7F29">
            <w:pPr>
              <w:jc w:val="left"/>
              <w:rPr>
                <w:b/>
                <w:sz w:val="18"/>
                <w:szCs w:val="18"/>
              </w:rPr>
            </w:pPr>
            <w:r w:rsidRPr="0040682A">
              <w:rPr>
                <w:b/>
                <w:sz w:val="18"/>
                <w:szCs w:val="18"/>
              </w:rPr>
              <w:t>***</w:t>
            </w:r>
            <w:r>
              <w:rPr>
                <w:sz w:val="18"/>
                <w:szCs w:val="18"/>
              </w:rPr>
              <w:t>2</w:t>
            </w:r>
            <w:r w:rsidRPr="00CC6012">
              <w:rPr>
                <w:sz w:val="18"/>
                <w:szCs w:val="18"/>
              </w:rPr>
              <w:t>0 m varnostni pas do voda 1. in 2. reda ter 15 m pas do netretiranih površin</w:t>
            </w:r>
            <w:r w:rsidRPr="00CC6012" w:rsidDel="001B301A">
              <w:rPr>
                <w:b/>
                <w:sz w:val="18"/>
                <w:szCs w:val="18"/>
              </w:rPr>
              <w:t xml:space="preserve"> </w:t>
            </w:r>
          </w:p>
        </w:tc>
      </w:tr>
      <w:tr w:rsidR="007D7D7E" w:rsidRPr="00CC6012" w:rsidTr="00DB7F29">
        <w:tc>
          <w:tcPr>
            <w:tcW w:w="1508"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b/>
                <w:sz w:val="18"/>
                <w:szCs w:val="18"/>
              </w:rPr>
              <w:t>Paradižnikov molj</w:t>
            </w:r>
            <w:r w:rsidRPr="00CC6012">
              <w:rPr>
                <w:sz w:val="18"/>
                <w:szCs w:val="18"/>
              </w:rPr>
              <w:t xml:space="preserve"> </w:t>
            </w:r>
          </w:p>
          <w:p w:rsidR="007D7D7E" w:rsidRPr="00CC6012" w:rsidRDefault="007D7D7E" w:rsidP="00DB7F29">
            <w:pPr>
              <w:jc w:val="left"/>
              <w:rPr>
                <w:b/>
                <w:bCs/>
                <w:sz w:val="18"/>
                <w:szCs w:val="18"/>
              </w:rPr>
            </w:pPr>
            <w:r w:rsidRPr="00CC6012">
              <w:rPr>
                <w:i/>
                <w:sz w:val="18"/>
                <w:szCs w:val="18"/>
              </w:rPr>
              <w:t>Tuta absoluta</w:t>
            </w:r>
          </w:p>
        </w:tc>
        <w:tc>
          <w:tcPr>
            <w:tcW w:w="1760" w:type="dxa"/>
            <w:tcBorders>
              <w:top w:val="single" w:sz="4" w:space="0" w:color="auto"/>
              <w:left w:val="single" w:sz="4" w:space="0" w:color="auto"/>
              <w:bottom w:val="single" w:sz="4" w:space="0" w:color="auto"/>
              <w:right w:val="single" w:sz="4" w:space="0" w:color="auto"/>
            </w:tcBorders>
          </w:tcPr>
          <w:p w:rsidR="007D7D7E" w:rsidRPr="00045A92" w:rsidRDefault="007D7D7E" w:rsidP="00DB7F29">
            <w:pPr>
              <w:jc w:val="left"/>
              <w:rPr>
                <w:b/>
                <w:sz w:val="18"/>
                <w:szCs w:val="18"/>
              </w:rPr>
            </w:pPr>
            <w:r w:rsidRPr="00045A92">
              <w:rPr>
                <w:b/>
                <w:sz w:val="18"/>
                <w:szCs w:val="18"/>
              </w:rPr>
              <w:t>Nov škodljivec !</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Izvrtine na plodovih, galerije na listih in plodovih</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Potrebno je nastaviti feromoske vabe, da privabimo samčke.</w:t>
            </w:r>
          </w:p>
          <w:p w:rsidR="007D7D7E" w:rsidRPr="00CC6012" w:rsidRDefault="007D7D7E" w:rsidP="00DB7F29">
            <w:pPr>
              <w:jc w:val="left"/>
              <w:rPr>
                <w:sz w:val="18"/>
                <w:szCs w:val="18"/>
              </w:rPr>
            </w:pPr>
          </w:p>
          <w:p w:rsidR="007D7D7E" w:rsidRPr="00CC6012" w:rsidRDefault="007D7D7E" w:rsidP="00DB7F29">
            <w:pPr>
              <w:jc w:val="left"/>
              <w:rPr>
                <w:sz w:val="18"/>
                <w:szCs w:val="18"/>
              </w:rPr>
            </w:pPr>
            <w:r w:rsidRPr="00CC6012">
              <w:rPr>
                <w:sz w:val="18"/>
                <w:szCs w:val="18"/>
              </w:rPr>
              <w:t>Poiščemo napadene rastline in jih takoj uničimo!</w:t>
            </w:r>
          </w:p>
        </w:tc>
        <w:tc>
          <w:tcPr>
            <w:tcW w:w="2402" w:type="dxa"/>
            <w:tcBorders>
              <w:top w:val="single" w:sz="4" w:space="0" w:color="auto"/>
              <w:left w:val="single" w:sz="4" w:space="0" w:color="auto"/>
              <w:bottom w:val="single" w:sz="4" w:space="0" w:color="auto"/>
              <w:right w:val="single" w:sz="4" w:space="0" w:color="auto"/>
            </w:tcBorders>
          </w:tcPr>
          <w:p w:rsidR="007D7D7E" w:rsidRPr="003F13E4" w:rsidRDefault="007D7D7E" w:rsidP="00DB7F29">
            <w:pPr>
              <w:tabs>
                <w:tab w:val="left" w:pos="0"/>
                <w:tab w:val="left" w:pos="170"/>
              </w:tabs>
              <w:jc w:val="left"/>
              <w:rPr>
                <w:sz w:val="18"/>
                <w:szCs w:val="18"/>
              </w:rPr>
            </w:pPr>
            <w:r w:rsidRPr="003F13E4">
              <w:rPr>
                <w:sz w:val="18"/>
                <w:szCs w:val="18"/>
              </w:rPr>
              <w:t>Nekemični ukrepi:</w:t>
            </w:r>
          </w:p>
          <w:p w:rsidR="007D7D7E" w:rsidRPr="009B5FBD" w:rsidRDefault="00811869" w:rsidP="000F70CE">
            <w:pPr>
              <w:pStyle w:val="Oznaenseznam3"/>
            </w:pPr>
            <w:r>
              <w:t>-</w:t>
            </w:r>
            <w:r w:rsidR="007D7D7E" w:rsidRPr="009B5FBD">
              <w:t>po vsakem pridelovalnem ciklusu uničiti rastline in odstraniti rastlinske ostanke paradižnika iz zavarovanega prostora</w:t>
            </w:r>
          </w:p>
          <w:p w:rsidR="007D7D7E" w:rsidRPr="003F13E4" w:rsidRDefault="00811869" w:rsidP="003F13E4">
            <w:pPr>
              <w:pStyle w:val="Oznaenseznam3"/>
            </w:pPr>
            <w:r>
              <w:t>-</w:t>
            </w:r>
            <w:r w:rsidR="007D7D7E" w:rsidRPr="003F13E4">
              <w:t xml:space="preserve">vsaj 6 tednov na istem zemljišču premor pred novim sajenjem </w:t>
            </w:r>
          </w:p>
          <w:p w:rsidR="007D7D7E" w:rsidRPr="003F13E4" w:rsidRDefault="007D7D7E" w:rsidP="003F13E4">
            <w:pPr>
              <w:pStyle w:val="Oznaenseznam3"/>
            </w:pPr>
            <w:r w:rsidRPr="003F13E4">
              <w:t>preveriti ličinke v tleh</w:t>
            </w:r>
          </w:p>
          <w:p w:rsidR="007D7D7E" w:rsidRPr="003F13E4" w:rsidRDefault="00811869" w:rsidP="003F13E4">
            <w:pPr>
              <w:pStyle w:val="Oznaenseznam3"/>
            </w:pPr>
            <w:r>
              <w:t>-</w:t>
            </w:r>
            <w:r w:rsidR="002A46AA" w:rsidRPr="003F13E4">
              <w:t>rastlinjak</w:t>
            </w:r>
            <w:r w:rsidR="007D7D7E" w:rsidRPr="003F13E4">
              <w:t xml:space="preserve"> lahko zavarujemo z zaščitno protinsektno mrežo z gostoto najmanj 1 x 1 mm </w:t>
            </w:r>
          </w:p>
          <w:p w:rsidR="007D7D7E" w:rsidRPr="003F13E4" w:rsidRDefault="007D7D7E" w:rsidP="003F13E4">
            <w:pPr>
              <w:pStyle w:val="Oznaenseznam3"/>
            </w:pPr>
          </w:p>
          <w:p w:rsidR="007D7D7E" w:rsidRPr="003F13E4" w:rsidRDefault="007D7D7E" w:rsidP="003F13E4">
            <w:pPr>
              <w:pStyle w:val="Oznaenseznam3"/>
            </w:pPr>
            <w:r w:rsidRPr="003F13E4">
              <w:t>Biotehnološka sredstva:</w:t>
            </w:r>
          </w:p>
          <w:p w:rsidR="009E7A4D" w:rsidRDefault="007D7D7E" w:rsidP="003F13E4">
            <w:pPr>
              <w:pStyle w:val="Oznaenseznam3"/>
              <w:numPr>
                <w:ilvl w:val="0"/>
                <w:numId w:val="13"/>
              </w:numPr>
            </w:pPr>
            <w:r w:rsidRPr="003F13E4">
              <w:t xml:space="preserve">uporaba feromonov za </w:t>
            </w:r>
          </w:p>
          <w:p w:rsidR="007D7D7E" w:rsidRPr="00CC6012" w:rsidRDefault="007D7D7E" w:rsidP="003F13E4">
            <w:pPr>
              <w:pStyle w:val="Oznaenseznam3"/>
              <w:ind w:left="0" w:firstLine="0"/>
            </w:pPr>
            <w:r w:rsidRPr="003F13E4">
              <w:t>množično lovljenje (lovne posode)</w:t>
            </w:r>
          </w:p>
        </w:tc>
        <w:tc>
          <w:tcPr>
            <w:tcW w:w="1985" w:type="dxa"/>
            <w:tcBorders>
              <w:top w:val="single" w:sz="4" w:space="0" w:color="auto"/>
              <w:left w:val="single" w:sz="4" w:space="0" w:color="auto"/>
              <w:bottom w:val="single" w:sz="4" w:space="0" w:color="auto"/>
              <w:right w:val="single" w:sz="4" w:space="0" w:color="auto"/>
            </w:tcBorders>
          </w:tcPr>
          <w:p w:rsidR="007D7D7E" w:rsidRPr="009B5FBD" w:rsidRDefault="007D7D7E" w:rsidP="003F13E4">
            <w:pPr>
              <w:pStyle w:val="Oznaenseznam3"/>
            </w:pPr>
            <w:r w:rsidRPr="00D90C08">
              <w:t xml:space="preserve"> </w:t>
            </w:r>
            <w:r w:rsidR="00811869">
              <w:t>-</w:t>
            </w:r>
            <w:r w:rsidRPr="009B5FBD">
              <w:t>emamektin</w:t>
            </w:r>
          </w:p>
          <w:p w:rsidR="007D7D7E" w:rsidRPr="009B5FBD" w:rsidRDefault="00811869" w:rsidP="003F13E4">
            <w:pPr>
              <w:pStyle w:val="Oznaenseznam3"/>
            </w:pPr>
            <w:r>
              <w:t>-</w:t>
            </w:r>
            <w:r w:rsidR="007D7D7E" w:rsidRPr="009B5FBD">
              <w:t xml:space="preserve"> indoksakarb</w:t>
            </w:r>
          </w:p>
          <w:p w:rsidR="007D7D7E" w:rsidRPr="003F13E4" w:rsidRDefault="007D7D7E" w:rsidP="003F13E4">
            <w:pPr>
              <w:pStyle w:val="Oznaenseznam3"/>
            </w:pPr>
            <w:r w:rsidRPr="003F13E4">
              <w:t xml:space="preserve"> </w:t>
            </w:r>
            <w:r w:rsidR="00811869">
              <w:t>-</w:t>
            </w:r>
            <w:r w:rsidRPr="003F13E4">
              <w:t>klorantraniliprol</w:t>
            </w:r>
          </w:p>
          <w:p w:rsidR="007D7D7E" w:rsidRPr="00CC6012" w:rsidRDefault="007D7D7E" w:rsidP="00811869">
            <w:pPr>
              <w:pStyle w:val="Oznaenseznam3"/>
            </w:pPr>
            <w:r w:rsidRPr="003F13E4">
              <w:t xml:space="preserve"> </w:t>
            </w:r>
            <w:r w:rsidR="00811869">
              <w:t>-</w:t>
            </w:r>
            <w:r w:rsidRPr="003F13E4">
              <w:rPr>
                <w:i/>
              </w:rPr>
              <w:t>Bacillus</w:t>
            </w:r>
            <w:r w:rsidRPr="00B93524">
              <w:t xml:space="preserve"> </w:t>
            </w:r>
            <w:r w:rsidRPr="003F13E4">
              <w:rPr>
                <w:i/>
              </w:rPr>
              <w:t>thuringiensis</w:t>
            </w:r>
            <w:r w:rsidRPr="00D36911">
              <w:t xml:space="preserve"> var. Kurstaki</w:t>
            </w:r>
          </w:p>
        </w:tc>
        <w:tc>
          <w:tcPr>
            <w:tcW w:w="2103"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 xml:space="preserve">Affirm </w:t>
            </w:r>
            <w:r>
              <w:rPr>
                <w:b/>
                <w:sz w:val="18"/>
                <w:szCs w:val="18"/>
              </w:rPr>
              <w:t>*1</w:t>
            </w:r>
            <w:r w:rsidR="000408FD">
              <w:rPr>
                <w:b/>
                <w:sz w:val="18"/>
                <w:szCs w:val="18"/>
              </w:rPr>
              <w:t xml:space="preserve"> </w:t>
            </w:r>
            <w:r w:rsidR="009C7BF8" w:rsidRPr="00CC6012">
              <w:rPr>
                <w:b/>
                <w:sz w:val="18"/>
                <w:szCs w:val="18"/>
              </w:rPr>
              <w:t>***</w:t>
            </w:r>
          </w:p>
          <w:p w:rsidR="007D7D7E" w:rsidRPr="00CC6012" w:rsidRDefault="007D7D7E" w:rsidP="00DB7F29">
            <w:pPr>
              <w:jc w:val="left"/>
              <w:rPr>
                <w:sz w:val="18"/>
                <w:szCs w:val="18"/>
              </w:rPr>
            </w:pPr>
            <w:r w:rsidRPr="00CC6012">
              <w:rPr>
                <w:sz w:val="18"/>
                <w:szCs w:val="18"/>
              </w:rPr>
              <w:t>Steward</w:t>
            </w:r>
          </w:p>
          <w:p w:rsidR="007D7D7E" w:rsidRDefault="007D7D7E" w:rsidP="00DB7F29">
            <w:pPr>
              <w:jc w:val="left"/>
              <w:rPr>
                <w:sz w:val="18"/>
                <w:szCs w:val="18"/>
              </w:rPr>
            </w:pPr>
            <w:r w:rsidRPr="00CC6012">
              <w:rPr>
                <w:sz w:val="18"/>
                <w:szCs w:val="18"/>
              </w:rPr>
              <w:t>Coragen</w:t>
            </w:r>
            <w:r w:rsidR="00A57F16" w:rsidRPr="00A57F16">
              <w:rPr>
                <w:b/>
                <w:sz w:val="18"/>
                <w:szCs w:val="18"/>
              </w:rPr>
              <w:t>*</w:t>
            </w:r>
            <w:r w:rsidR="008C7385">
              <w:rPr>
                <w:b/>
                <w:sz w:val="18"/>
                <w:szCs w:val="18"/>
              </w:rPr>
              <w:t>2</w:t>
            </w:r>
          </w:p>
          <w:p w:rsidR="007D7D7E" w:rsidRPr="00CC6012" w:rsidRDefault="007D7D7E" w:rsidP="00DB7F29">
            <w:pPr>
              <w:jc w:val="left"/>
              <w:rPr>
                <w:sz w:val="18"/>
                <w:szCs w:val="18"/>
              </w:rPr>
            </w:pPr>
            <w:r>
              <w:rPr>
                <w:sz w:val="18"/>
                <w:szCs w:val="18"/>
              </w:rPr>
              <w:t>Lepinox Plus</w:t>
            </w:r>
          </w:p>
        </w:tc>
        <w:tc>
          <w:tcPr>
            <w:tcW w:w="132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1,5 kg/ha</w:t>
            </w:r>
          </w:p>
          <w:p w:rsidR="007D7D7E" w:rsidRPr="00CC6012" w:rsidRDefault="007D7D7E" w:rsidP="00DB7F29">
            <w:pPr>
              <w:jc w:val="left"/>
              <w:rPr>
                <w:sz w:val="18"/>
                <w:szCs w:val="18"/>
              </w:rPr>
            </w:pPr>
            <w:r>
              <w:rPr>
                <w:sz w:val="18"/>
                <w:szCs w:val="18"/>
              </w:rPr>
              <w:t>125</w:t>
            </w:r>
            <w:r w:rsidRPr="00CC6012">
              <w:rPr>
                <w:sz w:val="18"/>
                <w:szCs w:val="18"/>
              </w:rPr>
              <w:t xml:space="preserve"> g/ha</w:t>
            </w:r>
          </w:p>
          <w:p w:rsidR="007D7D7E" w:rsidRDefault="007D7D7E" w:rsidP="00DB7F29">
            <w:pPr>
              <w:jc w:val="left"/>
              <w:rPr>
                <w:sz w:val="18"/>
                <w:szCs w:val="18"/>
              </w:rPr>
            </w:pPr>
            <w:r w:rsidRPr="00CC6012">
              <w:rPr>
                <w:sz w:val="18"/>
                <w:szCs w:val="18"/>
              </w:rPr>
              <w:t>175 ml/ha</w:t>
            </w:r>
          </w:p>
          <w:p w:rsidR="007D7D7E" w:rsidRPr="00CC6012" w:rsidRDefault="007D7D7E" w:rsidP="00DB7F29">
            <w:pPr>
              <w:jc w:val="left"/>
              <w:rPr>
                <w:sz w:val="18"/>
                <w:szCs w:val="18"/>
              </w:rPr>
            </w:pPr>
            <w:r>
              <w:rPr>
                <w:sz w:val="18"/>
                <w:szCs w:val="18"/>
              </w:rPr>
              <w:t>1 kg/ha</w:t>
            </w:r>
          </w:p>
        </w:tc>
        <w:tc>
          <w:tcPr>
            <w:tcW w:w="1177"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r w:rsidRPr="00CC6012">
              <w:rPr>
                <w:sz w:val="18"/>
                <w:szCs w:val="18"/>
              </w:rPr>
              <w:t>3</w:t>
            </w:r>
          </w:p>
          <w:p w:rsidR="007D7D7E" w:rsidRDefault="007D7D7E" w:rsidP="00DB7F29">
            <w:pPr>
              <w:jc w:val="left"/>
              <w:rPr>
                <w:sz w:val="18"/>
                <w:szCs w:val="18"/>
              </w:rPr>
            </w:pPr>
            <w:r w:rsidRPr="00CC6012">
              <w:rPr>
                <w:sz w:val="18"/>
                <w:szCs w:val="18"/>
              </w:rPr>
              <w:t>3</w:t>
            </w:r>
          </w:p>
          <w:p w:rsidR="007D7D7E" w:rsidRPr="00CC6012" w:rsidRDefault="007D7D7E" w:rsidP="00DB7F29">
            <w:pPr>
              <w:jc w:val="left"/>
              <w:rPr>
                <w:sz w:val="18"/>
                <w:szCs w:val="18"/>
              </w:rPr>
            </w:pPr>
            <w:r w:rsidRPr="00CC6012">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18"/>
                <w:szCs w:val="18"/>
              </w:rPr>
            </w:pPr>
            <w:r w:rsidRPr="00CC6012">
              <w:rPr>
                <w:sz w:val="18"/>
                <w:szCs w:val="18"/>
              </w:rPr>
              <w:t>Paradižnikov molj ima sposobnost razviti delno ali popolno odpornost na FFS!</w:t>
            </w:r>
          </w:p>
          <w:p w:rsidR="008C7385" w:rsidRPr="003F13E4" w:rsidRDefault="00A57F16" w:rsidP="000F70CE">
            <w:pPr>
              <w:pStyle w:val="Oznaenseznam3"/>
              <w:rPr>
                <w:b/>
              </w:rPr>
            </w:pPr>
            <w:r w:rsidRPr="003F13E4">
              <w:rPr>
                <w:b/>
              </w:rPr>
              <w:t xml:space="preserve">*1   </w:t>
            </w:r>
            <w:r w:rsidR="007D7D7E" w:rsidRPr="003F13E4">
              <w:rPr>
                <w:b/>
              </w:rPr>
              <w:t>31.</w:t>
            </w:r>
            <w:r w:rsidR="00C8088D" w:rsidRPr="003F13E4">
              <w:rPr>
                <w:b/>
              </w:rPr>
              <w:t>10</w:t>
            </w:r>
            <w:r w:rsidR="007D7D7E" w:rsidRPr="003F13E4">
              <w:rPr>
                <w:b/>
              </w:rPr>
              <w:t>.201</w:t>
            </w:r>
            <w:r w:rsidR="000408FD" w:rsidRPr="003F13E4">
              <w:rPr>
                <w:b/>
              </w:rPr>
              <w:t>6</w:t>
            </w:r>
          </w:p>
          <w:p w:rsidR="007D7D7E" w:rsidRPr="003F13E4" w:rsidRDefault="008C7385" w:rsidP="003F13E4">
            <w:pPr>
              <w:pStyle w:val="Oznaenseznam3"/>
              <w:rPr>
                <w:b/>
              </w:rPr>
            </w:pPr>
            <w:r w:rsidRPr="003F13E4">
              <w:rPr>
                <w:b/>
              </w:rPr>
              <w:t>*2   31.12.2016</w:t>
            </w:r>
          </w:p>
          <w:p w:rsidR="007D7D7E" w:rsidRPr="00471B61" w:rsidRDefault="007D7D7E" w:rsidP="003F13E4">
            <w:pPr>
              <w:pStyle w:val="Oznaenseznam3"/>
            </w:pPr>
          </w:p>
          <w:p w:rsidR="00F55C73" w:rsidRPr="0040682A" w:rsidRDefault="00F55C73" w:rsidP="00F55C73">
            <w:pPr>
              <w:jc w:val="left"/>
              <w:rPr>
                <w:b/>
                <w:sz w:val="18"/>
                <w:szCs w:val="18"/>
              </w:rPr>
            </w:pPr>
            <w:r w:rsidRPr="0040682A">
              <w:rPr>
                <w:b/>
                <w:sz w:val="18"/>
                <w:szCs w:val="18"/>
              </w:rPr>
              <w:t>***</w:t>
            </w:r>
            <w:r>
              <w:rPr>
                <w:sz w:val="18"/>
                <w:szCs w:val="18"/>
              </w:rPr>
              <w:t>2</w:t>
            </w:r>
            <w:r w:rsidRPr="00CC6012">
              <w:rPr>
                <w:sz w:val="18"/>
                <w:szCs w:val="18"/>
              </w:rPr>
              <w:t>0 m varnostni pas do voda 1. in 2. reda ter 15 m pas do netretiranih površin</w:t>
            </w:r>
          </w:p>
          <w:p w:rsidR="007D7D7E" w:rsidRPr="00CC6012" w:rsidRDefault="007D7D7E" w:rsidP="00D90C08">
            <w:pPr>
              <w:jc w:val="left"/>
              <w:rPr>
                <w:sz w:val="18"/>
                <w:szCs w:val="18"/>
              </w:rPr>
            </w:pPr>
          </w:p>
        </w:tc>
      </w:tr>
    </w:tbl>
    <w:p w:rsidR="007D7D7E" w:rsidRPr="00CC6012" w:rsidRDefault="007D7D7E" w:rsidP="007D7D7E">
      <w:pPr>
        <w:jc w:val="center"/>
        <w:rPr>
          <w:lang w:val="de-DE"/>
        </w:rPr>
      </w:pPr>
      <w:r w:rsidRPr="00CC6012">
        <w:br w:type="page"/>
      </w:r>
      <w:r w:rsidRPr="00CC6012">
        <w:lastRenderedPageBreak/>
        <w:t>INTEGRIRANO VARSTVO PARADIŽNIKA -</w:t>
      </w:r>
      <w:r w:rsidR="001A73E9">
        <w:rPr>
          <w:lang w:val="de-DE"/>
        </w:rPr>
        <w:t xml:space="preserve"> list 13</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182"/>
        <w:gridCol w:w="1985"/>
        <w:gridCol w:w="2103"/>
        <w:gridCol w:w="1320"/>
        <w:gridCol w:w="1177"/>
        <w:gridCol w:w="1870"/>
      </w:tblGrid>
      <w:tr w:rsidR="007D7D7E" w:rsidRPr="00CC6012" w:rsidTr="00DB7F29">
        <w:tc>
          <w:tcPr>
            <w:tcW w:w="1508"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OPIS</w:t>
            </w:r>
          </w:p>
        </w:tc>
        <w:tc>
          <w:tcPr>
            <w:tcW w:w="2182"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tabs>
                <w:tab w:val="left" w:pos="0"/>
                <w:tab w:val="left" w:pos="170"/>
              </w:tabs>
              <w:rPr>
                <w:sz w:val="18"/>
                <w:szCs w:val="18"/>
              </w:rPr>
            </w:pPr>
            <w:r w:rsidRPr="00CC6012">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AKTIVNA SNOV</w:t>
            </w:r>
          </w:p>
        </w:tc>
        <w:tc>
          <w:tcPr>
            <w:tcW w:w="2103"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jc w:val="left"/>
              <w:rPr>
                <w:sz w:val="18"/>
                <w:szCs w:val="18"/>
              </w:rPr>
            </w:pPr>
            <w:r w:rsidRPr="00CC6012">
              <w:rPr>
                <w:sz w:val="18"/>
                <w:szCs w:val="18"/>
              </w:rPr>
              <w:t>FITOFARM.</w:t>
            </w:r>
          </w:p>
          <w:p w:rsidR="007D7D7E" w:rsidRPr="00CC6012" w:rsidRDefault="007D7D7E" w:rsidP="00DB7F29">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rsidR="007D7D7E" w:rsidRPr="00CC6012" w:rsidRDefault="007D7D7E" w:rsidP="00DB7F29">
            <w:pPr>
              <w:rPr>
                <w:sz w:val="18"/>
                <w:szCs w:val="18"/>
              </w:rPr>
            </w:pPr>
            <w:r w:rsidRPr="00CC6012">
              <w:rPr>
                <w:sz w:val="18"/>
                <w:szCs w:val="18"/>
              </w:rPr>
              <w:t>OPOMBE</w:t>
            </w:r>
          </w:p>
        </w:tc>
      </w:tr>
      <w:tr w:rsidR="007D7D7E" w:rsidRPr="00CC6012" w:rsidTr="00DB7F29">
        <w:tc>
          <w:tcPr>
            <w:tcW w:w="14125" w:type="dxa"/>
            <w:gridSpan w:val="8"/>
            <w:tcBorders>
              <w:top w:val="single" w:sz="4" w:space="0" w:color="auto"/>
              <w:left w:val="single" w:sz="4" w:space="0" w:color="auto"/>
              <w:bottom w:val="single" w:sz="4" w:space="0" w:color="auto"/>
              <w:right w:val="single" w:sz="4" w:space="0" w:color="auto"/>
            </w:tcBorders>
          </w:tcPr>
          <w:p w:rsidR="007D7D7E" w:rsidRPr="00CC6012" w:rsidRDefault="007D7D7E" w:rsidP="00DB7F29">
            <w:pPr>
              <w:jc w:val="left"/>
              <w:rPr>
                <w:sz w:val="20"/>
                <w:szCs w:val="20"/>
              </w:rPr>
            </w:pPr>
            <w:r w:rsidRPr="00CC6012">
              <w:rPr>
                <w:b/>
                <w:sz w:val="20"/>
                <w:szCs w:val="20"/>
              </w:rPr>
              <w:t>Paradižnikov molj</w:t>
            </w:r>
            <w:r w:rsidRPr="00CC6012">
              <w:rPr>
                <w:sz w:val="20"/>
                <w:szCs w:val="20"/>
              </w:rPr>
              <w:t xml:space="preserve"> (</w:t>
            </w:r>
            <w:r w:rsidRPr="00CC6012">
              <w:rPr>
                <w:i/>
                <w:sz w:val="20"/>
                <w:szCs w:val="20"/>
              </w:rPr>
              <w:t>Tuta absoluta</w:t>
            </w:r>
            <w:r w:rsidRPr="00CC6012">
              <w:rPr>
                <w:sz w:val="20"/>
                <w:szCs w:val="20"/>
              </w:rPr>
              <w:t xml:space="preserve"> Povolny) se uvršča v red </w:t>
            </w:r>
            <w:r w:rsidRPr="00CC6012">
              <w:rPr>
                <w:i/>
                <w:sz w:val="20"/>
                <w:szCs w:val="20"/>
              </w:rPr>
              <w:t>Lepidoptera</w:t>
            </w:r>
            <w:r w:rsidRPr="00CC6012">
              <w:rPr>
                <w:sz w:val="20"/>
                <w:szCs w:val="20"/>
              </w:rPr>
              <w:t xml:space="preserve"> in družino  drevesnih moljev (</w:t>
            </w:r>
            <w:r w:rsidRPr="00CC6012">
              <w:rPr>
                <w:i/>
                <w:sz w:val="20"/>
                <w:szCs w:val="20"/>
              </w:rPr>
              <w:t>Gelechiidae</w:t>
            </w:r>
            <w:r w:rsidRPr="00CC6012">
              <w:rPr>
                <w:sz w:val="20"/>
                <w:szCs w:val="20"/>
              </w:rPr>
              <w:t xml:space="preserve">). </w:t>
            </w:r>
          </w:p>
          <w:p w:rsidR="007D7D7E" w:rsidRPr="00CC6012" w:rsidRDefault="007D7D7E" w:rsidP="00DB7F29">
            <w:pPr>
              <w:jc w:val="left"/>
              <w:rPr>
                <w:sz w:val="20"/>
                <w:szCs w:val="20"/>
              </w:rPr>
            </w:pPr>
            <w:r w:rsidRPr="00CC6012">
              <w:rPr>
                <w:sz w:val="20"/>
                <w:szCs w:val="20"/>
              </w:rPr>
              <w:t>V Evropi se je škodljivec prvič pojavil v letu 2006</w:t>
            </w:r>
            <w:r w:rsidR="00EE67CD">
              <w:rPr>
                <w:sz w:val="20"/>
                <w:szCs w:val="20"/>
              </w:rPr>
              <w:t>, v naslednjih letih se je razširil po številnih državah v Evropi</w:t>
            </w:r>
            <w:r w:rsidRPr="00CC6012">
              <w:rPr>
                <w:sz w:val="20"/>
                <w:szCs w:val="20"/>
              </w:rPr>
              <w:t xml:space="preserve">. V letu 2009 je bil škodljivec prvič ugotovljen tudi v Sloveniji, in sicer pri monitoringu v zavarovanih prostorih Verjetno </w:t>
            </w:r>
            <w:r w:rsidR="00EE67CD">
              <w:rPr>
                <w:sz w:val="20"/>
                <w:szCs w:val="20"/>
              </w:rPr>
              <w:t>je bil vnesen</w:t>
            </w:r>
            <w:r w:rsidRPr="00CC6012">
              <w:rPr>
                <w:sz w:val="20"/>
                <w:szCs w:val="20"/>
              </w:rPr>
              <w:t xml:space="preserve"> s pošiljkami sadik paradižnika ali pa kontaminirane embalaže. </w:t>
            </w:r>
            <w:r>
              <w:rPr>
                <w:sz w:val="20"/>
                <w:szCs w:val="20"/>
              </w:rPr>
              <w:t>Škode lahko pričakujemo predvsem na Primorskem, v zavarovanem  prostoru pa tudi v notranjosti Slovenije, če bi škodljivca vnesli z napadenimi sadikami</w:t>
            </w:r>
            <w:r w:rsidRPr="00CC6012">
              <w:rPr>
                <w:sz w:val="20"/>
                <w:szCs w:val="20"/>
              </w:rPr>
              <w:t xml:space="preserve">. </w:t>
            </w:r>
          </w:p>
          <w:p w:rsidR="007D7D7E" w:rsidRPr="00CC6012" w:rsidRDefault="007D7D7E" w:rsidP="00DB7F29">
            <w:pPr>
              <w:jc w:val="left"/>
              <w:rPr>
                <w:sz w:val="16"/>
                <w:szCs w:val="16"/>
              </w:rPr>
            </w:pPr>
          </w:p>
          <w:p w:rsidR="007D7D7E" w:rsidRPr="00CC6012" w:rsidRDefault="007D7D7E" w:rsidP="00DB7F29">
            <w:pPr>
              <w:jc w:val="left"/>
              <w:rPr>
                <w:sz w:val="20"/>
                <w:szCs w:val="20"/>
              </w:rPr>
            </w:pPr>
            <w:r w:rsidRPr="00CC6012">
              <w:rPr>
                <w:sz w:val="20"/>
                <w:szCs w:val="20"/>
              </w:rPr>
              <w:t>Primarni gostitelj je paradižnik, lahko pa napada tudi krompir ter ostale vrste razhudnikovk, celo jajčevce. Paradižnikov molj ima izredno visok reprodukcijski potencial, ki je tesno povezan tudi z razpoložljivostjo gostiteljske rastline na kateri se hrani. Kjer raste paradižnik skozi vse leto, doseže tudi 10 - 12 generacij na leto. V primeru, da je na razpolago dovolj hrane, ličinka sploh ne vstopi v diapavzo. Odrasla žuželka je aktivna izrazito ponoči in se v dnevnem času običajno skriva pod listjem paradižnika. Samice odlagajo jajčeca na spodnjo stran lista paradižnika. Gospodarsko pomembna stopnja razvoja so ličinke, ki lahko v zelo kratkem času povzročijo neizmerno škodo z navrtavanjem plodov. Paradižnikov molj lahko prezimi v obliki jajčec, bube ali odrasle žuželke.Ličinke se takoj pričnejo hraniti na plodovih paradižnika, steblu in listih, kjer povzročajo značilne izvrtine in galerije. Plodovi paradižnika so lahko napadeni že v zelo zgodnji fazi razvoja. Izvrtine v plodovih so pogosto vstopna mesta za sekundarne patogene, ki povzročijo dodatno škodo. Na listih se ličinke hranijo samo v stebričastem tkivu lista (</w:t>
            </w:r>
            <w:r w:rsidRPr="00CC6012">
              <w:rPr>
                <w:i/>
                <w:sz w:val="20"/>
                <w:szCs w:val="20"/>
              </w:rPr>
              <w:t>mezofil</w:t>
            </w:r>
            <w:r w:rsidRPr="00CC6012">
              <w:rPr>
                <w:sz w:val="20"/>
                <w:szCs w:val="20"/>
              </w:rPr>
              <w:t>) in pustijo povrhnjico lista (</w:t>
            </w:r>
            <w:r w:rsidRPr="00CC6012">
              <w:rPr>
                <w:i/>
                <w:sz w:val="20"/>
                <w:szCs w:val="20"/>
              </w:rPr>
              <w:t>epidermis</w:t>
            </w:r>
            <w:r w:rsidRPr="00CC6012">
              <w:rPr>
                <w:sz w:val="20"/>
                <w:szCs w:val="20"/>
              </w:rPr>
              <w:t xml:space="preserve">) praktično nepoškodovano. Izvrtine na listih so nepravilne oblike. Kasneje se pojavi še kloroza napadenih listov. Izvrtine, ki jih paradižnikov molj povzroča na steblih, posledično prispevajo k upočasnjeni rasti in zakasnjenem formiranju plodov paradižnika. </w:t>
            </w:r>
            <w:r>
              <w:rPr>
                <w:sz w:val="20"/>
                <w:szCs w:val="20"/>
              </w:rPr>
              <w:t xml:space="preserve"> Pomembno je, da paradižnikovega molja začnemo zatirati dovolj zgodaj, če ugotovimo njegovo navzočnost. Če ne ukrepamo pravočasno, se lahko škodljivec namnoži v tolikšni meri, da povsem uniči nasad paradižnika. Večje težave lahko pričakujemo, če bi škodljivca vnesli z napadenimi sadikami. Škodljivca pa lahko vnesemo tudi z embalažo. </w:t>
            </w:r>
          </w:p>
          <w:p w:rsidR="007D7D7E" w:rsidRPr="00CC6012" w:rsidRDefault="007D7D7E" w:rsidP="00DB7F29">
            <w:pPr>
              <w:jc w:val="left"/>
              <w:rPr>
                <w:sz w:val="16"/>
                <w:szCs w:val="16"/>
              </w:rPr>
            </w:pPr>
          </w:p>
          <w:p w:rsidR="007D7D7E" w:rsidRPr="00CC6012" w:rsidRDefault="00EE67CD" w:rsidP="00DB7F29">
            <w:pPr>
              <w:jc w:val="left"/>
              <w:rPr>
                <w:sz w:val="20"/>
                <w:szCs w:val="20"/>
              </w:rPr>
            </w:pPr>
            <w:r>
              <w:rPr>
                <w:sz w:val="20"/>
                <w:szCs w:val="20"/>
              </w:rPr>
              <w:t>Ukrepi v napadenih nasadih</w:t>
            </w:r>
            <w:r w:rsidR="007D7D7E" w:rsidRPr="00CC6012">
              <w:rPr>
                <w:sz w:val="20"/>
                <w:szCs w:val="20"/>
              </w:rPr>
              <w:t xml:space="preserve"> so naslednji: </w:t>
            </w:r>
          </w:p>
          <w:p w:rsidR="007D7D7E" w:rsidRPr="00CC6012" w:rsidRDefault="007D7D7E" w:rsidP="00DB7F29">
            <w:pPr>
              <w:numPr>
                <w:ilvl w:val="0"/>
                <w:numId w:val="41"/>
              </w:numPr>
              <w:overflowPunct w:val="0"/>
              <w:autoSpaceDE w:val="0"/>
              <w:autoSpaceDN w:val="0"/>
              <w:adjustRightInd w:val="0"/>
              <w:textAlignment w:val="baseline"/>
              <w:rPr>
                <w:sz w:val="20"/>
                <w:szCs w:val="20"/>
              </w:rPr>
            </w:pPr>
            <w:r w:rsidRPr="00CC6012">
              <w:rPr>
                <w:sz w:val="20"/>
                <w:szCs w:val="20"/>
              </w:rPr>
              <w:t>uvedba kolobarja, pri čemer se zapored ne pojavljajo gostiteljske rastline iz družine razhudnikovk (Solanaceae),</w:t>
            </w:r>
          </w:p>
          <w:p w:rsidR="007D7D7E" w:rsidRPr="00CC6012" w:rsidRDefault="007D7D7E" w:rsidP="00DB7F29">
            <w:pPr>
              <w:numPr>
                <w:ilvl w:val="0"/>
                <w:numId w:val="41"/>
              </w:numPr>
              <w:overflowPunct w:val="0"/>
              <w:autoSpaceDE w:val="0"/>
              <w:autoSpaceDN w:val="0"/>
              <w:adjustRightInd w:val="0"/>
              <w:textAlignment w:val="baseline"/>
              <w:rPr>
                <w:sz w:val="20"/>
                <w:szCs w:val="20"/>
              </w:rPr>
            </w:pPr>
            <w:r w:rsidRPr="00CC6012">
              <w:rPr>
                <w:sz w:val="20"/>
                <w:szCs w:val="20"/>
              </w:rPr>
              <w:t>preoravanje po spravilu pridelka do globine najmanj 20 cm,</w:t>
            </w:r>
          </w:p>
          <w:p w:rsidR="007D7D7E" w:rsidRPr="00CC6012" w:rsidRDefault="007D7D7E" w:rsidP="00DB7F29">
            <w:pPr>
              <w:numPr>
                <w:ilvl w:val="0"/>
                <w:numId w:val="41"/>
              </w:numPr>
              <w:overflowPunct w:val="0"/>
              <w:autoSpaceDE w:val="0"/>
              <w:autoSpaceDN w:val="0"/>
              <w:adjustRightInd w:val="0"/>
              <w:textAlignment w:val="baseline"/>
              <w:rPr>
                <w:sz w:val="20"/>
                <w:szCs w:val="20"/>
              </w:rPr>
            </w:pPr>
            <w:r w:rsidRPr="00CC6012">
              <w:rPr>
                <w:sz w:val="20"/>
                <w:szCs w:val="20"/>
              </w:rPr>
              <w:t>uničenje napadenih rastlin in njihovih ostankov na način, da ni nevarnosti širjenja paradižnikovega molja (npr. zažiganje ali kompostiranje z uporabo protiinsektnih mrež ali vreč), priporočljiva je njihova odstranitev v času, ko je temperatura pod 10°C,</w:t>
            </w:r>
          </w:p>
          <w:p w:rsidR="007D7D7E" w:rsidRPr="00CC6012" w:rsidRDefault="007D7D7E" w:rsidP="00DB7F29">
            <w:pPr>
              <w:numPr>
                <w:ilvl w:val="0"/>
                <w:numId w:val="41"/>
              </w:numPr>
              <w:overflowPunct w:val="0"/>
              <w:autoSpaceDE w:val="0"/>
              <w:autoSpaceDN w:val="0"/>
              <w:adjustRightInd w:val="0"/>
              <w:textAlignment w:val="baseline"/>
              <w:rPr>
                <w:sz w:val="20"/>
                <w:szCs w:val="20"/>
              </w:rPr>
            </w:pPr>
            <w:r w:rsidRPr="00CC6012">
              <w:rPr>
                <w:sz w:val="20"/>
                <w:szCs w:val="20"/>
              </w:rPr>
              <w:t>v času pridelave paradižnika opazovanje rastlin in sprotno uničevanje morebitnih napadenih rastlin,</w:t>
            </w:r>
          </w:p>
          <w:p w:rsidR="007D7D7E" w:rsidRPr="00CC6012" w:rsidRDefault="007D7D7E" w:rsidP="00DB7F29">
            <w:pPr>
              <w:numPr>
                <w:ilvl w:val="0"/>
                <w:numId w:val="41"/>
              </w:numPr>
              <w:overflowPunct w:val="0"/>
              <w:autoSpaceDE w:val="0"/>
              <w:autoSpaceDN w:val="0"/>
              <w:adjustRightInd w:val="0"/>
              <w:textAlignment w:val="baseline"/>
              <w:rPr>
                <w:sz w:val="20"/>
                <w:szCs w:val="20"/>
              </w:rPr>
            </w:pPr>
            <w:r w:rsidRPr="00CC6012">
              <w:rPr>
                <w:sz w:val="20"/>
                <w:szCs w:val="20"/>
              </w:rPr>
              <w:t xml:space="preserve">redno spremljanje populacije paradižnikovega molja s feromonskimi ali drugimi vabami, </w:t>
            </w:r>
          </w:p>
          <w:p w:rsidR="007D7D7E" w:rsidRPr="00CC6012" w:rsidRDefault="007D7D7E" w:rsidP="00DB7F29">
            <w:pPr>
              <w:numPr>
                <w:ilvl w:val="0"/>
                <w:numId w:val="41"/>
              </w:numPr>
              <w:overflowPunct w:val="0"/>
              <w:autoSpaceDE w:val="0"/>
              <w:autoSpaceDN w:val="0"/>
              <w:adjustRightInd w:val="0"/>
              <w:textAlignment w:val="baseline"/>
              <w:rPr>
                <w:sz w:val="20"/>
                <w:szCs w:val="20"/>
              </w:rPr>
            </w:pPr>
            <w:r w:rsidRPr="00CC6012">
              <w:rPr>
                <w:sz w:val="20"/>
                <w:szCs w:val="20"/>
              </w:rPr>
              <w:t>uvedba rednega zatiranja z biotičnimi ali fitofarmacevtskimi sredstvi oziroma masovnega lovljenja paradižnikovega molja,</w:t>
            </w:r>
          </w:p>
          <w:p w:rsidR="007D7D7E" w:rsidRPr="00CC6012" w:rsidRDefault="007D7D7E" w:rsidP="00DB7F29">
            <w:pPr>
              <w:numPr>
                <w:ilvl w:val="0"/>
                <w:numId w:val="41"/>
              </w:numPr>
              <w:overflowPunct w:val="0"/>
              <w:autoSpaceDE w:val="0"/>
              <w:autoSpaceDN w:val="0"/>
              <w:adjustRightInd w:val="0"/>
              <w:textAlignment w:val="baseline"/>
              <w:rPr>
                <w:sz w:val="20"/>
                <w:szCs w:val="20"/>
              </w:rPr>
            </w:pPr>
            <w:r w:rsidRPr="00CC6012">
              <w:rPr>
                <w:sz w:val="20"/>
                <w:szCs w:val="20"/>
              </w:rPr>
              <w:t>odstranjevanje plevelov,</w:t>
            </w:r>
          </w:p>
          <w:p w:rsidR="007D7D7E" w:rsidRPr="00CC6012" w:rsidRDefault="007D7D7E" w:rsidP="00DB7F29">
            <w:pPr>
              <w:numPr>
                <w:ilvl w:val="0"/>
                <w:numId w:val="41"/>
              </w:numPr>
              <w:overflowPunct w:val="0"/>
              <w:autoSpaceDE w:val="0"/>
              <w:autoSpaceDN w:val="0"/>
              <w:adjustRightInd w:val="0"/>
              <w:textAlignment w:val="baseline"/>
              <w:rPr>
                <w:sz w:val="20"/>
                <w:szCs w:val="20"/>
              </w:rPr>
            </w:pPr>
            <w:r w:rsidRPr="00CC6012">
              <w:rPr>
                <w:sz w:val="20"/>
                <w:szCs w:val="20"/>
              </w:rPr>
              <w:t>uvedba higienskih ukrepov za preprečevanje širjenja paradižnikovega molja.</w:t>
            </w:r>
          </w:p>
          <w:p w:rsidR="007D7D7E" w:rsidRPr="00CC6012" w:rsidRDefault="007D7D7E" w:rsidP="00DB7F29">
            <w:pPr>
              <w:overflowPunct w:val="0"/>
              <w:autoSpaceDE w:val="0"/>
              <w:autoSpaceDN w:val="0"/>
              <w:adjustRightInd w:val="0"/>
              <w:textAlignment w:val="baseline"/>
              <w:rPr>
                <w:sz w:val="20"/>
                <w:szCs w:val="20"/>
              </w:rPr>
            </w:pPr>
            <w:r w:rsidRPr="00CC6012">
              <w:rPr>
                <w:sz w:val="20"/>
                <w:szCs w:val="20"/>
              </w:rPr>
              <w:t>V Sloveniji so ogroženi vsi zavarovani prostori, kjer pridelujejo paradižnik. V času od maja do avgusta so dolgoletne povprečne temperature ustrezne za prenos paradižnikovega molja tudi na prostem. Pričakovati pa je, da v Sloveniji vrsta na prostem ne prezimi, razen na Primorskem.</w:t>
            </w:r>
          </w:p>
          <w:p w:rsidR="007D7D7E" w:rsidRPr="00CC6012" w:rsidRDefault="007D7D7E" w:rsidP="00DB7F29">
            <w:pPr>
              <w:rPr>
                <w:sz w:val="20"/>
                <w:szCs w:val="20"/>
              </w:rPr>
            </w:pPr>
            <w:r w:rsidRPr="00CC6012">
              <w:rPr>
                <w:sz w:val="20"/>
                <w:szCs w:val="20"/>
              </w:rPr>
              <w:t xml:space="preserve">Obvladovanje tega škodljivca omogoča integrirano varstvo paradižnika, ki ob pojavu p. molja kombinira uporabo FFS z uporabo spolnih feromonskih vab, biotičnih agensov in uvedba dobre kmetijske prakse. </w:t>
            </w:r>
          </w:p>
        </w:tc>
      </w:tr>
    </w:tbl>
    <w:p w:rsidR="00A74D6B" w:rsidRDefault="00A74D6B" w:rsidP="00A74D6B">
      <w:pPr>
        <w:pStyle w:val="Naslov2"/>
        <w:numPr>
          <w:ilvl w:val="0"/>
          <w:numId w:val="0"/>
        </w:numPr>
        <w:ind w:left="624"/>
      </w:pPr>
      <w:bookmarkStart w:id="415" w:name="_Toc215563133"/>
      <w:bookmarkStart w:id="416" w:name="_Toc91332682"/>
      <w:bookmarkStart w:id="417" w:name="_Toc91332904"/>
      <w:bookmarkStart w:id="418" w:name="_Toc91333110"/>
    </w:p>
    <w:p w:rsidR="00F745ED" w:rsidRPr="00CC6012" w:rsidRDefault="00A74D6B" w:rsidP="00727AE7">
      <w:pPr>
        <w:pStyle w:val="Naslov2"/>
      </w:pPr>
      <w:r>
        <w:br w:type="page"/>
      </w:r>
      <w:bookmarkStart w:id="419" w:name="_Toc446591814"/>
      <w:r w:rsidR="00F745ED" w:rsidRPr="00CC6012">
        <w:lastRenderedPageBreak/>
        <w:t>INTEGRIRANO VARSTVO PAPRIKE</w:t>
      </w:r>
      <w:bookmarkEnd w:id="415"/>
      <w:bookmarkEnd w:id="416"/>
      <w:bookmarkEnd w:id="417"/>
      <w:bookmarkEnd w:id="418"/>
      <w:bookmarkEnd w:id="419"/>
    </w:p>
    <w:p w:rsidR="00EF0EBC" w:rsidRPr="00CC6012" w:rsidRDefault="00EF0EBC" w:rsidP="00EF0EBC">
      <w:pPr>
        <w:pStyle w:val="Navadensplet"/>
        <w:spacing w:before="0" w:beforeAutospacing="0" w:after="0" w:afterAutospacing="0"/>
        <w:jc w:val="right"/>
      </w:pPr>
      <w:bookmarkStart w:id="420" w:name="_Toc215563134"/>
      <w:bookmarkStart w:id="421" w:name="_Toc91332683"/>
      <w:bookmarkStart w:id="422" w:name="_Toc91332905"/>
      <w:bookmarkStart w:id="423" w:name="_Toc91333111"/>
      <w:r w:rsidRPr="00CC6012">
        <w:t>list 1</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320"/>
        <w:gridCol w:w="1210"/>
        <w:gridCol w:w="1494"/>
      </w:tblGrid>
      <w:tr w:rsidR="00EF0EBC" w:rsidRPr="00CC6012" w:rsidTr="00045097">
        <w:tc>
          <w:tcPr>
            <w:tcW w:w="1701"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tabs>
                <w:tab w:val="left" w:pos="170"/>
              </w:tabs>
              <w:rPr>
                <w:sz w:val="18"/>
                <w:szCs w:val="18"/>
              </w:rPr>
            </w:pPr>
            <w:r w:rsidRPr="00CC60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FITOFARM.</w:t>
            </w:r>
          </w:p>
          <w:p w:rsidR="00EF0EBC" w:rsidRPr="00CC6012" w:rsidRDefault="00EF0EBC" w:rsidP="00045097">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OPOMBE</w:t>
            </w:r>
          </w:p>
        </w:tc>
      </w:tr>
      <w:tr w:rsidR="00EF0EBC" w:rsidRPr="00CC6012" w:rsidTr="00045097">
        <w:tc>
          <w:tcPr>
            <w:tcW w:w="1701" w:type="dxa"/>
            <w:vMerge w:val="restart"/>
            <w:tcBorders>
              <w:top w:val="nil"/>
              <w:left w:val="single" w:sz="4" w:space="0" w:color="auto"/>
              <w:right w:val="single" w:sz="4" w:space="0" w:color="auto"/>
            </w:tcBorders>
          </w:tcPr>
          <w:p w:rsidR="00EF0EBC" w:rsidRPr="00CC6012" w:rsidRDefault="00EF0EBC" w:rsidP="00045097">
            <w:pPr>
              <w:jc w:val="left"/>
              <w:rPr>
                <w:sz w:val="18"/>
                <w:szCs w:val="18"/>
              </w:rPr>
            </w:pPr>
            <w:bookmarkStart w:id="424" w:name="OLE_LINK1"/>
            <w:bookmarkStart w:id="425" w:name="OLE_LINK2"/>
            <w:r w:rsidRPr="00CC6012">
              <w:rPr>
                <w:b/>
                <w:bCs/>
                <w:sz w:val="18"/>
                <w:szCs w:val="18"/>
              </w:rPr>
              <w:t>Padavica sadik</w:t>
            </w:r>
            <w:r w:rsidRPr="00CC6012">
              <w:rPr>
                <w:sz w:val="18"/>
                <w:szCs w:val="18"/>
              </w:rPr>
              <w:t xml:space="preserve"> </w:t>
            </w:r>
            <w:r w:rsidRPr="00CC6012">
              <w:rPr>
                <w:i/>
                <w:iCs/>
                <w:sz w:val="18"/>
                <w:szCs w:val="18"/>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Agrotehnični ukrepi:</w:t>
            </w:r>
          </w:p>
          <w:p w:rsidR="00EF0EBC" w:rsidRPr="00CC6012" w:rsidRDefault="004559C0" w:rsidP="000F70CE">
            <w:pPr>
              <w:pStyle w:val="Oznaenseznam3"/>
            </w:pPr>
            <w:r>
              <w:t>-</w:t>
            </w:r>
            <w:r w:rsidR="00EF0EBC" w:rsidRPr="00CC6012">
              <w:t>setev v razkužen substrat</w:t>
            </w:r>
          </w:p>
          <w:p w:rsidR="00EF0EBC" w:rsidRPr="00CC6012" w:rsidRDefault="004559C0" w:rsidP="003F13E4">
            <w:pPr>
              <w:pStyle w:val="Oznaenseznam3"/>
            </w:pPr>
            <w:r>
              <w:t>-</w:t>
            </w:r>
            <w:r w:rsidR="00EF0EBC" w:rsidRPr="00CC6012">
              <w:t>uporaba zdravega</w:t>
            </w:r>
          </w:p>
          <w:p w:rsidR="00EF0EBC" w:rsidRPr="00CC6012" w:rsidRDefault="004559C0" w:rsidP="003F13E4">
            <w:pPr>
              <w:pStyle w:val="Oznaenseznam3"/>
            </w:pPr>
            <w:r>
              <w:t>-</w:t>
            </w:r>
            <w:r w:rsidR="00EF0EBC" w:rsidRPr="00CC6012">
              <w:t>certificiranega semena</w:t>
            </w:r>
          </w:p>
          <w:p w:rsidR="00EF0EBC" w:rsidRPr="00CC6012" w:rsidRDefault="004559C0" w:rsidP="003F13E4">
            <w:pPr>
              <w:pStyle w:val="Oznaenseznam3"/>
            </w:pPr>
            <w:r>
              <w:t>-</w:t>
            </w:r>
            <w:r w:rsidR="00EF0EBC" w:rsidRPr="00CC6012">
              <w:t>redno prezračevanje rastlinjaka</w:t>
            </w:r>
          </w:p>
          <w:p w:rsidR="00EF0EBC" w:rsidRPr="00CC6012" w:rsidRDefault="004559C0" w:rsidP="003F13E4">
            <w:pPr>
              <w:pStyle w:val="Oznaenseznam3"/>
            </w:pPr>
            <w:r>
              <w:t>-r</w:t>
            </w:r>
            <w:r w:rsidR="00EF0EBC" w:rsidRPr="00CC6012">
              <w:t>azkuževanje tal z vodno paro.</w:t>
            </w:r>
          </w:p>
          <w:p w:rsidR="00EF0EBC" w:rsidRPr="00CC6012" w:rsidRDefault="00EF0EBC" w:rsidP="00045097">
            <w:pPr>
              <w:tabs>
                <w:tab w:val="left" w:pos="170"/>
              </w:tabs>
              <w:jc w:val="left"/>
              <w:rPr>
                <w:sz w:val="18"/>
                <w:szCs w:val="18"/>
              </w:rPr>
            </w:pPr>
          </w:p>
          <w:p w:rsidR="00EF0EBC" w:rsidRPr="00CC6012" w:rsidRDefault="00EF0EBC" w:rsidP="00045097">
            <w:pPr>
              <w:tabs>
                <w:tab w:val="left" w:pos="170"/>
              </w:tabs>
              <w:jc w:val="left"/>
              <w:rPr>
                <w:sz w:val="18"/>
                <w:szCs w:val="18"/>
              </w:rPr>
            </w:pPr>
          </w:p>
        </w:tc>
        <w:tc>
          <w:tcPr>
            <w:tcW w:w="1980" w:type="dxa"/>
            <w:tcBorders>
              <w:top w:val="nil"/>
              <w:left w:val="single" w:sz="4" w:space="0" w:color="auto"/>
              <w:bottom w:val="single" w:sz="4" w:space="0" w:color="auto"/>
              <w:right w:val="single" w:sz="4" w:space="0" w:color="auto"/>
            </w:tcBorders>
          </w:tcPr>
          <w:p w:rsidR="00EF0EBC" w:rsidRPr="00CC6012" w:rsidRDefault="00EF0EBC" w:rsidP="003F13E4">
            <w:pPr>
              <w:pStyle w:val="Oznaenseznam3"/>
            </w:pPr>
            <w:r w:rsidRPr="00CC6012">
              <w:t>-fosetil + propamokarb</w:t>
            </w:r>
          </w:p>
        </w:tc>
        <w:tc>
          <w:tcPr>
            <w:tcW w:w="1760" w:type="dxa"/>
            <w:tcBorders>
              <w:top w:val="nil"/>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Previcur energy (</w:t>
            </w:r>
            <w:r w:rsidRPr="00CC6012">
              <w:rPr>
                <w:bCs/>
                <w:sz w:val="18"/>
                <w:szCs w:val="18"/>
              </w:rPr>
              <w:t>samo na sejancih in sadikah paprike gojenih v zaščitenih prostorih!)</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b/>
                <w:sz w:val="18"/>
                <w:szCs w:val="18"/>
              </w:rPr>
            </w:pPr>
          </w:p>
        </w:tc>
        <w:tc>
          <w:tcPr>
            <w:tcW w:w="1320" w:type="dxa"/>
            <w:tcBorders>
              <w:top w:val="nil"/>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3 l/ ha</w:t>
            </w:r>
          </w:p>
          <w:p w:rsidR="00EF0EBC" w:rsidRPr="00CC6012" w:rsidRDefault="00EF0EBC" w:rsidP="00045097">
            <w:pPr>
              <w:jc w:val="left"/>
              <w:rPr>
                <w:sz w:val="18"/>
                <w:szCs w:val="18"/>
              </w:rPr>
            </w:pPr>
          </w:p>
          <w:p w:rsidR="00EF0EBC" w:rsidRDefault="00EF0EBC" w:rsidP="00045097">
            <w:pPr>
              <w:jc w:val="left"/>
              <w:rPr>
                <w:sz w:val="18"/>
                <w:szCs w:val="18"/>
              </w:rPr>
            </w:pPr>
          </w:p>
          <w:p w:rsidR="002155DF" w:rsidRPr="00CC6012" w:rsidRDefault="002155DF" w:rsidP="00045097">
            <w:pPr>
              <w:jc w:val="left"/>
              <w:rPr>
                <w:sz w:val="18"/>
                <w:szCs w:val="18"/>
              </w:rPr>
            </w:pPr>
          </w:p>
          <w:p w:rsidR="00EF0EBC" w:rsidRPr="00CC6012" w:rsidRDefault="00EF0EBC" w:rsidP="00045097">
            <w:pPr>
              <w:jc w:val="left"/>
              <w:rPr>
                <w:sz w:val="18"/>
                <w:szCs w:val="18"/>
              </w:rPr>
            </w:pPr>
            <w:r w:rsidRPr="00CC6012">
              <w:rPr>
                <w:sz w:val="18"/>
                <w:szCs w:val="18"/>
              </w:rPr>
              <w:t>3</w:t>
            </w:r>
            <w:r w:rsidR="002155DF">
              <w:rPr>
                <w:sz w:val="18"/>
                <w:szCs w:val="18"/>
              </w:rPr>
              <w:t xml:space="preserve"> - 6</w:t>
            </w:r>
            <w:r w:rsidRPr="00CC6012">
              <w:rPr>
                <w:sz w:val="18"/>
                <w:szCs w:val="18"/>
              </w:rPr>
              <w:t xml:space="preserve"> ml/m</w:t>
            </w:r>
            <w:r w:rsidRPr="00CC6012">
              <w:rPr>
                <w:sz w:val="18"/>
                <w:szCs w:val="18"/>
                <w:vertAlign w:val="superscript"/>
              </w:rPr>
              <w:t>2</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2155DF">
            <w:pPr>
              <w:jc w:val="left"/>
              <w:rPr>
                <w:sz w:val="18"/>
                <w:szCs w:val="18"/>
              </w:rPr>
            </w:pPr>
          </w:p>
        </w:tc>
        <w:tc>
          <w:tcPr>
            <w:tcW w:w="1210" w:type="dxa"/>
            <w:tcBorders>
              <w:top w:val="nil"/>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3</w:t>
            </w:r>
          </w:p>
          <w:p w:rsidR="00EF0EBC" w:rsidRDefault="00EF0EBC" w:rsidP="00045097">
            <w:pPr>
              <w:jc w:val="left"/>
              <w:rPr>
                <w:sz w:val="18"/>
                <w:szCs w:val="18"/>
              </w:rPr>
            </w:pPr>
          </w:p>
          <w:p w:rsidR="002155DF" w:rsidRPr="00CC6012" w:rsidRDefault="002155DF"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p>
        </w:tc>
        <w:tc>
          <w:tcPr>
            <w:tcW w:w="1494" w:type="dxa"/>
            <w:tcBorders>
              <w:top w:val="nil"/>
              <w:left w:val="single" w:sz="4" w:space="0" w:color="auto"/>
              <w:bottom w:val="single" w:sz="4" w:space="0" w:color="auto"/>
              <w:right w:val="single" w:sz="4" w:space="0" w:color="auto"/>
            </w:tcBorders>
          </w:tcPr>
          <w:p w:rsidR="00EF0EBC" w:rsidRPr="00CC6012" w:rsidRDefault="00EF0EBC" w:rsidP="00045097">
            <w:pPr>
              <w:autoSpaceDE w:val="0"/>
              <w:autoSpaceDN w:val="0"/>
              <w:adjustRightInd w:val="0"/>
              <w:jc w:val="left"/>
              <w:rPr>
                <w:bCs/>
                <w:sz w:val="18"/>
                <w:szCs w:val="18"/>
              </w:rPr>
            </w:pPr>
            <w:r w:rsidRPr="00CC6012">
              <w:rPr>
                <w:sz w:val="18"/>
                <w:szCs w:val="18"/>
              </w:rPr>
              <w:t>-</w:t>
            </w:r>
            <w:r w:rsidRPr="00CC6012">
              <w:rPr>
                <w:bCs/>
                <w:sz w:val="18"/>
                <w:szCs w:val="18"/>
              </w:rPr>
              <w:t xml:space="preserve"> tretira</w:t>
            </w:r>
            <w:r w:rsidR="002155DF">
              <w:rPr>
                <w:bCs/>
                <w:sz w:val="18"/>
                <w:szCs w:val="18"/>
              </w:rPr>
              <w:t>m</w:t>
            </w:r>
            <w:r w:rsidRPr="00CC6012">
              <w:rPr>
                <w:bCs/>
                <w:sz w:val="18"/>
                <w:szCs w:val="18"/>
              </w:rPr>
              <w:t>o</w:t>
            </w:r>
            <w:r w:rsidR="002155DF">
              <w:rPr>
                <w:bCs/>
                <w:sz w:val="18"/>
                <w:szCs w:val="18"/>
              </w:rPr>
              <w:t xml:space="preserve"> po presajanju</w:t>
            </w:r>
            <w:r w:rsidRPr="00CC6012">
              <w:rPr>
                <w:bCs/>
                <w:sz w:val="18"/>
                <w:szCs w:val="18"/>
              </w:rPr>
              <w:t xml:space="preserve"> preko kapljičnega namakanja sadik</w:t>
            </w:r>
          </w:p>
          <w:p w:rsidR="00EF0EBC" w:rsidRPr="0088550D" w:rsidRDefault="00EF0EBC" w:rsidP="00045097">
            <w:pPr>
              <w:autoSpaceDE w:val="0"/>
              <w:autoSpaceDN w:val="0"/>
              <w:adjustRightInd w:val="0"/>
              <w:jc w:val="left"/>
              <w:rPr>
                <w:bCs/>
                <w:sz w:val="18"/>
                <w:szCs w:val="18"/>
              </w:rPr>
            </w:pPr>
            <w:r w:rsidRPr="00CC6012">
              <w:rPr>
                <w:bCs/>
                <w:sz w:val="18"/>
                <w:szCs w:val="18"/>
              </w:rPr>
              <w:t>- zalivanje sejan</w:t>
            </w:r>
            <w:r w:rsidR="0088550D">
              <w:rPr>
                <w:bCs/>
                <w:sz w:val="18"/>
                <w:szCs w:val="18"/>
              </w:rPr>
              <w:t>cev gojenih na gojitvenih mizah</w:t>
            </w:r>
          </w:p>
        </w:tc>
      </w:tr>
      <w:tr w:rsidR="00EF0EBC" w:rsidRPr="00CC6012" w:rsidTr="00045097">
        <w:tc>
          <w:tcPr>
            <w:tcW w:w="1701" w:type="dxa"/>
            <w:vMerge/>
            <w:tcBorders>
              <w:left w:val="single" w:sz="4" w:space="0" w:color="auto"/>
              <w:bottom w:val="single" w:sz="4" w:space="0" w:color="auto"/>
              <w:right w:val="single" w:sz="4" w:space="0" w:color="auto"/>
            </w:tcBorders>
          </w:tcPr>
          <w:p w:rsidR="00EF0EBC" w:rsidRPr="00CC6012" w:rsidRDefault="00EF0EBC" w:rsidP="00045097">
            <w:pPr>
              <w:jc w:val="left"/>
              <w:rPr>
                <w:b/>
                <w:bCs/>
                <w:sz w:val="18"/>
                <w:szCs w:val="18"/>
              </w:rPr>
            </w:pPr>
          </w:p>
        </w:tc>
        <w:tc>
          <w:tcPr>
            <w:tcW w:w="12191" w:type="dxa"/>
            <w:gridSpan w:val="7"/>
            <w:tcBorders>
              <w:top w:val="nil"/>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w:t>
            </w:r>
            <w:r w:rsidRPr="00CC6012">
              <w:rPr>
                <w:sz w:val="18"/>
                <w:szCs w:val="18"/>
                <w:lang w:eastAsia="sl-SI"/>
              </w:rPr>
              <w:t xml:space="preserve">Zaradi ostankov aktivne snovi </w:t>
            </w:r>
            <w:r w:rsidRPr="00CC6012">
              <w:rPr>
                <w:iCs/>
                <w:sz w:val="18"/>
                <w:szCs w:val="18"/>
                <w:lang w:eastAsia="sl-SI"/>
              </w:rPr>
              <w:t xml:space="preserve">propamokarb </w:t>
            </w:r>
            <w:r w:rsidRPr="00CC6012">
              <w:rPr>
                <w:sz w:val="18"/>
                <w:szCs w:val="18"/>
                <w:lang w:eastAsia="sl-SI"/>
              </w:rPr>
              <w:t>v tleh se korenovke in čebulnice, namenjene prehrani ljudi in živali, sme saditi oziroma sejati šele po preteku 120 dni od zadnjega tretiranja. Listnate in stebelne vrtnine, plodovke ter kapusnice pa 60 dni po zadnjem tretiranju</w:t>
            </w:r>
          </w:p>
        </w:tc>
      </w:tr>
      <w:bookmarkEnd w:id="424"/>
      <w:bookmarkEnd w:id="425"/>
      <w:tr w:rsidR="00EF0EBC" w:rsidRPr="00CC6012" w:rsidTr="00045097">
        <w:tc>
          <w:tcPr>
            <w:tcW w:w="170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i/>
                <w:iCs/>
                <w:sz w:val="18"/>
                <w:szCs w:val="18"/>
              </w:rPr>
            </w:pPr>
            <w:r w:rsidRPr="00CC6012">
              <w:rPr>
                <w:b/>
                <w:bCs/>
                <w:sz w:val="18"/>
                <w:szCs w:val="18"/>
              </w:rPr>
              <w:t>Bela gniloba</w:t>
            </w:r>
            <w:r w:rsidRPr="00CC6012">
              <w:rPr>
                <w:i/>
                <w:iCs/>
                <w:sz w:val="18"/>
                <w:szCs w:val="18"/>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rsidR="00EF0EBC" w:rsidRPr="00CC6012" w:rsidRDefault="00EF0EBC" w:rsidP="0088550D">
            <w:pPr>
              <w:tabs>
                <w:tab w:val="left" w:pos="170"/>
              </w:tabs>
              <w:jc w:val="left"/>
              <w:rPr>
                <w:sz w:val="18"/>
                <w:szCs w:val="18"/>
              </w:rPr>
            </w:pPr>
            <w:r w:rsidRPr="00CC6012">
              <w:rPr>
                <w:sz w:val="18"/>
                <w:szCs w:val="18"/>
              </w:rPr>
              <w:t>Agrotehnični ukrepi:</w:t>
            </w:r>
          </w:p>
          <w:p w:rsidR="00EF0EBC" w:rsidRPr="00CC6012" w:rsidRDefault="004559C0" w:rsidP="000F70CE">
            <w:pPr>
              <w:pStyle w:val="Oznaenseznam3"/>
            </w:pPr>
            <w:r>
              <w:t>-</w:t>
            </w:r>
            <w:r w:rsidR="00EF0EBC" w:rsidRPr="00CC6012">
              <w:t>širok  kolobar z uvedbo žit v kolobar</w:t>
            </w:r>
          </w:p>
          <w:p w:rsidR="00EF0EBC" w:rsidRPr="00CC6012" w:rsidRDefault="004559C0" w:rsidP="003F13E4">
            <w:pPr>
              <w:pStyle w:val="Oznaenseznam3"/>
            </w:pPr>
            <w:r>
              <w:t>-</w:t>
            </w:r>
            <w:r w:rsidR="00EF0EBC" w:rsidRPr="00CC6012">
              <w:t>odstranjevanje in uničevanje bolnih rastlin preden se formirajo sklerociji</w:t>
            </w:r>
          </w:p>
          <w:p w:rsidR="00EF0EBC" w:rsidRPr="00CC6012" w:rsidRDefault="004559C0" w:rsidP="003F13E4">
            <w:pPr>
              <w:pStyle w:val="Oznaenseznam3"/>
            </w:pPr>
            <w:r>
              <w:t>-p</w:t>
            </w:r>
            <w:r w:rsidR="00EF0EBC" w:rsidRPr="00CC6012">
              <w:t>rimerne medvrstne razdalje</w:t>
            </w:r>
          </w:p>
          <w:p w:rsidR="00EF0EBC" w:rsidRPr="00CC6012" w:rsidRDefault="00EF0EBC" w:rsidP="003F13E4">
            <w:pPr>
              <w:pStyle w:val="Oznaenseznam3"/>
            </w:pPr>
            <w:r w:rsidRPr="00CC6012">
              <w:t>razkuževanje tal z vodno paro.</w:t>
            </w:r>
          </w:p>
        </w:tc>
        <w:tc>
          <w:tcPr>
            <w:tcW w:w="1980" w:type="dxa"/>
            <w:tcBorders>
              <w:top w:val="single" w:sz="4" w:space="0" w:color="auto"/>
              <w:left w:val="single" w:sz="4" w:space="0" w:color="auto"/>
              <w:bottom w:val="single" w:sz="4" w:space="0" w:color="auto"/>
              <w:right w:val="single" w:sz="4" w:space="0" w:color="auto"/>
            </w:tcBorders>
          </w:tcPr>
          <w:p w:rsidR="00EF0EBC" w:rsidRPr="00CC6012" w:rsidRDefault="003B5BE2" w:rsidP="00045097">
            <w:pPr>
              <w:jc w:val="left"/>
              <w:rPr>
                <w:sz w:val="18"/>
                <w:szCs w:val="18"/>
              </w:rPr>
            </w:pPr>
            <w:r>
              <w:rPr>
                <w:sz w:val="18"/>
                <w:szCs w:val="18"/>
              </w:rPr>
              <w:t>-</w:t>
            </w:r>
            <w:r w:rsidR="00EF0EBC" w:rsidRPr="00CC6012">
              <w:rPr>
                <w:sz w:val="18"/>
                <w:szCs w:val="18"/>
              </w:rPr>
              <w:t xml:space="preserve"> iprodion</w:t>
            </w:r>
          </w:p>
          <w:p w:rsidR="00EF0EBC" w:rsidRPr="00CC6012" w:rsidRDefault="00EF0EBC" w:rsidP="00045097">
            <w:pPr>
              <w:jc w:val="left"/>
              <w:rPr>
                <w:sz w:val="18"/>
                <w:szCs w:val="18"/>
              </w:rPr>
            </w:pPr>
          </w:p>
          <w:p w:rsidR="00EF0EBC" w:rsidRPr="00CC6012" w:rsidRDefault="00EF0EBC" w:rsidP="003F13E4">
            <w:pPr>
              <w:pStyle w:val="Oznaenseznam3"/>
            </w:pPr>
          </w:p>
          <w:p w:rsidR="00EF0EBC" w:rsidRPr="00CC6012" w:rsidRDefault="004559C0" w:rsidP="003F13E4">
            <w:pPr>
              <w:pStyle w:val="Oznaenseznam3"/>
            </w:pPr>
            <w:r>
              <w:t>-</w:t>
            </w:r>
            <w:r w:rsidR="00EF0EBC" w:rsidRPr="00CC6012">
              <w:t>azoksistrobin</w:t>
            </w:r>
          </w:p>
        </w:tc>
        <w:tc>
          <w:tcPr>
            <w:tcW w:w="176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Rovral aquaflo</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Ortiva</w:t>
            </w:r>
            <w:r w:rsidRPr="00CC6012">
              <w:rPr>
                <w:b/>
                <w:sz w:val="18"/>
                <w:szCs w:val="18"/>
              </w:rPr>
              <w:t xml:space="preserve">* </w:t>
            </w:r>
            <w:r w:rsidRPr="00CC6012">
              <w:rPr>
                <w:sz w:val="18"/>
                <w:szCs w:val="18"/>
              </w:rPr>
              <w:t>(MANJŠA UPORABA)</w:t>
            </w:r>
          </w:p>
          <w:p w:rsidR="00EF0EBC" w:rsidRPr="00CC6012" w:rsidRDefault="00EF0EBC" w:rsidP="00045097">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1,5 – 2,2 l/ha</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0,48–0,96 l/ha</w:t>
            </w:r>
          </w:p>
          <w:p w:rsidR="00EF0EBC" w:rsidRPr="00CC6012" w:rsidRDefault="00EF0EBC"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EF0EBC" w:rsidRPr="00CC6012" w:rsidRDefault="00192077" w:rsidP="00045097">
            <w:pPr>
              <w:jc w:val="left"/>
              <w:rPr>
                <w:sz w:val="18"/>
                <w:szCs w:val="18"/>
              </w:rPr>
            </w:pPr>
            <w:r>
              <w:rPr>
                <w:sz w:val="18"/>
                <w:szCs w:val="18"/>
              </w:rPr>
              <w:t xml:space="preserve">3 (rastlinjaki) </w:t>
            </w:r>
            <w:r w:rsidR="00EF0EBC" w:rsidRPr="00CC6012">
              <w:rPr>
                <w:sz w:val="18"/>
                <w:szCs w:val="18"/>
              </w:rPr>
              <w:t>15</w:t>
            </w:r>
            <w:r>
              <w:rPr>
                <w:sz w:val="18"/>
                <w:szCs w:val="18"/>
              </w:rPr>
              <w:t xml:space="preserve"> (na prostem)</w:t>
            </w:r>
          </w:p>
          <w:p w:rsidR="00EF0EBC" w:rsidRPr="00CC6012" w:rsidRDefault="00EF0EBC" w:rsidP="00045097">
            <w:pPr>
              <w:jc w:val="left"/>
              <w:rPr>
                <w:sz w:val="18"/>
                <w:szCs w:val="18"/>
              </w:rPr>
            </w:pPr>
            <w:r w:rsidRPr="00CC6012">
              <w:rPr>
                <w:sz w:val="18"/>
                <w:szCs w:val="18"/>
              </w:rPr>
              <w:t>3</w:t>
            </w:r>
          </w:p>
        </w:tc>
        <w:tc>
          <w:tcPr>
            <w:tcW w:w="1494"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iCs/>
                <w:sz w:val="18"/>
                <w:szCs w:val="18"/>
              </w:rPr>
            </w:pPr>
            <w:r w:rsidRPr="00CC6012">
              <w:rPr>
                <w:b/>
                <w:sz w:val="18"/>
                <w:szCs w:val="18"/>
              </w:rPr>
              <w:t>*</w:t>
            </w:r>
            <w:r w:rsidRPr="00CC6012">
              <w:rPr>
                <w:iCs/>
                <w:sz w:val="18"/>
                <w:szCs w:val="18"/>
              </w:rPr>
              <w:t xml:space="preserve"> odmerek je odvisen od višine tretiranih rastlin; </w:t>
            </w:r>
            <w:r w:rsidRPr="003F13E4">
              <w:rPr>
                <w:iCs/>
                <w:sz w:val="18"/>
                <w:szCs w:val="18"/>
              </w:rPr>
              <w:t>uporaba v zaščitenih prostorih</w:t>
            </w:r>
          </w:p>
          <w:p w:rsidR="00EF0EBC" w:rsidRPr="00CC6012" w:rsidRDefault="00EF0EBC" w:rsidP="00045097">
            <w:pPr>
              <w:jc w:val="left"/>
              <w:rPr>
                <w:bCs/>
                <w:sz w:val="18"/>
                <w:szCs w:val="18"/>
              </w:rPr>
            </w:pPr>
          </w:p>
          <w:p w:rsidR="00EF0EBC" w:rsidRPr="00CC72B7" w:rsidRDefault="00EF0EBC" w:rsidP="00045097">
            <w:pPr>
              <w:jc w:val="left"/>
              <w:rPr>
                <w:sz w:val="18"/>
                <w:szCs w:val="18"/>
              </w:rPr>
            </w:pPr>
          </w:p>
        </w:tc>
      </w:tr>
      <w:tr w:rsidR="0088550D" w:rsidRPr="00CC6012" w:rsidTr="0088550D">
        <w:tc>
          <w:tcPr>
            <w:tcW w:w="1701" w:type="dxa"/>
            <w:tcBorders>
              <w:top w:val="single" w:sz="4" w:space="0" w:color="auto"/>
              <w:left w:val="single" w:sz="4" w:space="0" w:color="auto"/>
              <w:bottom w:val="single" w:sz="4" w:space="0" w:color="auto"/>
              <w:right w:val="single" w:sz="4" w:space="0" w:color="auto"/>
            </w:tcBorders>
          </w:tcPr>
          <w:p w:rsidR="0088550D" w:rsidRPr="0088550D" w:rsidRDefault="0088550D" w:rsidP="00C02E86">
            <w:pPr>
              <w:jc w:val="left"/>
              <w:rPr>
                <w:b/>
                <w:bCs/>
                <w:sz w:val="18"/>
                <w:szCs w:val="18"/>
              </w:rPr>
            </w:pPr>
            <w:r w:rsidRPr="00CC6012">
              <w:rPr>
                <w:b/>
                <w:bCs/>
                <w:sz w:val="18"/>
                <w:szCs w:val="18"/>
              </w:rPr>
              <w:t>Gniloba plodov paprike</w:t>
            </w:r>
            <w:r w:rsidRPr="0088550D">
              <w:rPr>
                <w:b/>
                <w:bCs/>
                <w:sz w:val="18"/>
                <w:szCs w:val="18"/>
              </w:rPr>
              <w:t xml:space="preserve"> </w:t>
            </w:r>
            <w:r w:rsidRPr="009F4D02">
              <w:rPr>
                <w:bCs/>
                <w:i/>
                <w:sz w:val="18"/>
                <w:szCs w:val="18"/>
              </w:rPr>
              <w:t>Phytophtora capsici</w:t>
            </w:r>
          </w:p>
        </w:tc>
        <w:tc>
          <w:tcPr>
            <w:tcW w:w="1787"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rsidR="0088550D" w:rsidRPr="00CC6012" w:rsidRDefault="0088550D" w:rsidP="0088550D">
            <w:pPr>
              <w:tabs>
                <w:tab w:val="left" w:pos="170"/>
              </w:tabs>
              <w:jc w:val="left"/>
              <w:rPr>
                <w:sz w:val="18"/>
                <w:szCs w:val="18"/>
              </w:rPr>
            </w:pPr>
            <w:r w:rsidRPr="00CC6012">
              <w:rPr>
                <w:sz w:val="18"/>
                <w:szCs w:val="18"/>
              </w:rPr>
              <w:t>Agrotehnični ukrepi:</w:t>
            </w:r>
          </w:p>
          <w:p w:rsidR="0088550D" w:rsidRPr="0088550D" w:rsidRDefault="0088550D" w:rsidP="0088550D">
            <w:pPr>
              <w:tabs>
                <w:tab w:val="left" w:pos="170"/>
              </w:tabs>
              <w:jc w:val="left"/>
              <w:rPr>
                <w:sz w:val="18"/>
                <w:szCs w:val="18"/>
              </w:rPr>
            </w:pPr>
            <w:r w:rsidRPr="0088550D">
              <w:rPr>
                <w:sz w:val="18"/>
                <w:szCs w:val="18"/>
              </w:rPr>
              <w:t>- setev v razkužen substrat</w:t>
            </w:r>
          </w:p>
          <w:p w:rsidR="0088550D" w:rsidRPr="0088550D" w:rsidRDefault="0088550D" w:rsidP="0088550D">
            <w:pPr>
              <w:tabs>
                <w:tab w:val="left" w:pos="170"/>
              </w:tabs>
              <w:jc w:val="left"/>
              <w:rPr>
                <w:sz w:val="18"/>
                <w:szCs w:val="18"/>
              </w:rPr>
            </w:pPr>
            <w:r w:rsidRPr="0088550D">
              <w:rPr>
                <w:sz w:val="18"/>
                <w:szCs w:val="18"/>
              </w:rPr>
              <w:t>- dovolj široke medvrstne razdalje</w:t>
            </w:r>
          </w:p>
          <w:p w:rsidR="0088550D" w:rsidRPr="0088550D" w:rsidRDefault="004559C0" w:rsidP="0088550D">
            <w:pPr>
              <w:tabs>
                <w:tab w:val="left" w:pos="170"/>
              </w:tabs>
              <w:jc w:val="left"/>
              <w:rPr>
                <w:sz w:val="18"/>
                <w:szCs w:val="18"/>
              </w:rPr>
            </w:pPr>
            <w:r>
              <w:rPr>
                <w:sz w:val="18"/>
                <w:szCs w:val="18"/>
              </w:rPr>
              <w:t>-</w:t>
            </w:r>
            <w:r w:rsidR="0088550D" w:rsidRPr="0088550D">
              <w:rPr>
                <w:sz w:val="18"/>
                <w:szCs w:val="18"/>
              </w:rPr>
              <w:t>gnojenje z dušikom na podlagi Nmin analiz</w:t>
            </w:r>
          </w:p>
          <w:p w:rsidR="0088550D" w:rsidRPr="00CC6012" w:rsidRDefault="0088550D" w:rsidP="0088550D">
            <w:pPr>
              <w:tabs>
                <w:tab w:val="left" w:pos="170"/>
              </w:tabs>
              <w:jc w:val="left"/>
              <w:rPr>
                <w:sz w:val="18"/>
                <w:szCs w:val="18"/>
              </w:rPr>
            </w:pPr>
          </w:p>
          <w:p w:rsidR="0088550D" w:rsidRPr="00CC6012" w:rsidRDefault="0088550D" w:rsidP="0088550D">
            <w:pPr>
              <w:tabs>
                <w:tab w:val="left" w:pos="170"/>
              </w:tabs>
              <w:jc w:val="left"/>
              <w:rPr>
                <w:sz w:val="18"/>
                <w:szCs w:val="18"/>
              </w:rPr>
            </w:pPr>
            <w:r w:rsidRPr="00CC6012">
              <w:rPr>
                <w:sz w:val="18"/>
                <w:szCs w:val="18"/>
              </w:rPr>
              <w:t>Kemični ukrep:</w:t>
            </w:r>
          </w:p>
          <w:p w:rsidR="0088550D" w:rsidRPr="0088550D" w:rsidRDefault="0088550D" w:rsidP="0088550D">
            <w:pPr>
              <w:tabs>
                <w:tab w:val="left" w:pos="170"/>
              </w:tabs>
              <w:jc w:val="left"/>
              <w:rPr>
                <w:sz w:val="18"/>
                <w:szCs w:val="18"/>
              </w:rPr>
            </w:pPr>
            <w:r w:rsidRPr="0088550D">
              <w:rPr>
                <w:sz w:val="18"/>
                <w:szCs w:val="18"/>
              </w:rPr>
              <w:t>- preventivno zalivanje sadik,</w:t>
            </w:r>
          </w:p>
          <w:p w:rsidR="0088550D" w:rsidRPr="0088550D" w:rsidRDefault="0088550D" w:rsidP="0088550D">
            <w:pPr>
              <w:tabs>
                <w:tab w:val="left" w:pos="170"/>
              </w:tabs>
              <w:jc w:val="left"/>
              <w:rPr>
                <w:sz w:val="18"/>
                <w:szCs w:val="18"/>
              </w:rPr>
            </w:pPr>
            <w:r w:rsidRPr="0088550D">
              <w:rPr>
                <w:sz w:val="18"/>
                <w:szCs w:val="18"/>
              </w:rPr>
              <w:t>- tretiranje substrata ali tretiranje tal.</w:t>
            </w:r>
          </w:p>
        </w:tc>
        <w:tc>
          <w:tcPr>
            <w:tcW w:w="1980"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 azoksistrobin</w:t>
            </w: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88550D" w:rsidRPr="003F13E4" w:rsidRDefault="0088550D" w:rsidP="00C02E86">
            <w:pPr>
              <w:jc w:val="left"/>
              <w:rPr>
                <w:b/>
                <w:sz w:val="18"/>
                <w:szCs w:val="18"/>
              </w:rPr>
            </w:pPr>
            <w:r w:rsidRPr="00CC6012">
              <w:rPr>
                <w:sz w:val="18"/>
                <w:szCs w:val="18"/>
              </w:rPr>
              <w:t>Quadris</w:t>
            </w:r>
            <w:r w:rsidRPr="003F13E4">
              <w:rPr>
                <w:b/>
                <w:sz w:val="18"/>
                <w:szCs w:val="18"/>
              </w:rPr>
              <w:t>*</w:t>
            </w:r>
            <w:r w:rsidR="003B5BE2" w:rsidRPr="003F13E4">
              <w:rPr>
                <w:b/>
                <w:sz w:val="18"/>
                <w:szCs w:val="18"/>
              </w:rPr>
              <w:t>*</w:t>
            </w:r>
            <w:r w:rsidRPr="003F13E4">
              <w:rPr>
                <w:b/>
                <w:sz w:val="18"/>
                <w:szCs w:val="18"/>
              </w:rPr>
              <w:t>1</w:t>
            </w:r>
          </w:p>
          <w:p w:rsidR="0088550D" w:rsidRPr="00CC6012" w:rsidRDefault="0088550D" w:rsidP="00C02E86">
            <w:pPr>
              <w:jc w:val="left"/>
              <w:rPr>
                <w:sz w:val="18"/>
                <w:szCs w:val="18"/>
              </w:rPr>
            </w:pPr>
            <w:r w:rsidRPr="00CC6012">
              <w:rPr>
                <w:sz w:val="18"/>
                <w:szCs w:val="18"/>
              </w:rPr>
              <w:t xml:space="preserve">Ortiva </w:t>
            </w:r>
            <w:r w:rsidRPr="0088550D">
              <w:rPr>
                <w:sz w:val="18"/>
                <w:szCs w:val="18"/>
              </w:rPr>
              <w:t>*</w:t>
            </w:r>
            <w:r w:rsidRPr="00CC6012">
              <w:rPr>
                <w:sz w:val="18"/>
                <w:szCs w:val="18"/>
              </w:rPr>
              <w:t xml:space="preserve"> (MANJŠA UPORABA)</w:t>
            </w:r>
          </w:p>
          <w:p w:rsidR="0088550D" w:rsidRPr="0088550D" w:rsidRDefault="0088550D" w:rsidP="00C02E86">
            <w:pPr>
              <w:jc w:val="left"/>
              <w:rPr>
                <w:sz w:val="18"/>
                <w:szCs w:val="18"/>
              </w:rPr>
            </w:pPr>
          </w:p>
          <w:p w:rsidR="0088550D" w:rsidRPr="0088550D" w:rsidRDefault="0088550D" w:rsidP="00C02E86">
            <w:pPr>
              <w:jc w:val="left"/>
              <w:rPr>
                <w:sz w:val="18"/>
                <w:szCs w:val="18"/>
              </w:rPr>
            </w:pPr>
          </w:p>
          <w:p w:rsidR="0088550D" w:rsidRPr="0088550D" w:rsidRDefault="0088550D" w:rsidP="00C02E86">
            <w:pPr>
              <w:jc w:val="left"/>
              <w:rPr>
                <w:sz w:val="18"/>
                <w:szCs w:val="18"/>
              </w:rPr>
            </w:pPr>
          </w:p>
          <w:p w:rsidR="0088550D" w:rsidRPr="00CC6012" w:rsidRDefault="0088550D" w:rsidP="00C02E86">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1 l/ha</w:t>
            </w:r>
          </w:p>
          <w:p w:rsidR="0088550D" w:rsidRPr="00CC6012" w:rsidRDefault="0088550D" w:rsidP="00C02E86">
            <w:pPr>
              <w:jc w:val="left"/>
              <w:rPr>
                <w:sz w:val="18"/>
                <w:szCs w:val="18"/>
              </w:rPr>
            </w:pPr>
            <w:r w:rsidRPr="00CC6012">
              <w:rPr>
                <w:sz w:val="18"/>
                <w:szCs w:val="18"/>
              </w:rPr>
              <w:t>0,48-0,96 l/ha</w:t>
            </w: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3</w:t>
            </w:r>
          </w:p>
          <w:p w:rsidR="0088550D" w:rsidRPr="00CC6012" w:rsidRDefault="0088550D" w:rsidP="00C02E86">
            <w:pPr>
              <w:jc w:val="left"/>
              <w:rPr>
                <w:sz w:val="18"/>
                <w:szCs w:val="18"/>
              </w:rPr>
            </w:pPr>
            <w:r w:rsidRPr="00CC6012">
              <w:rPr>
                <w:sz w:val="18"/>
                <w:szCs w:val="18"/>
              </w:rPr>
              <w:t>3</w:t>
            </w: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p w:rsidR="0088550D" w:rsidRPr="00CC6012" w:rsidRDefault="0088550D" w:rsidP="00C02E86">
            <w:pPr>
              <w:jc w:val="left"/>
              <w:rPr>
                <w:sz w:val="18"/>
                <w:szCs w:val="18"/>
              </w:rPr>
            </w:pPr>
          </w:p>
        </w:tc>
        <w:tc>
          <w:tcPr>
            <w:tcW w:w="1494" w:type="dxa"/>
            <w:tcBorders>
              <w:top w:val="single" w:sz="4" w:space="0" w:color="auto"/>
              <w:left w:val="single" w:sz="4" w:space="0" w:color="auto"/>
              <w:bottom w:val="single" w:sz="4" w:space="0" w:color="auto"/>
              <w:right w:val="single" w:sz="4" w:space="0" w:color="auto"/>
            </w:tcBorders>
          </w:tcPr>
          <w:p w:rsidR="0088550D" w:rsidRDefault="0088550D" w:rsidP="00C02E86">
            <w:pPr>
              <w:jc w:val="left"/>
              <w:rPr>
                <w:b/>
                <w:sz w:val="18"/>
                <w:szCs w:val="18"/>
              </w:rPr>
            </w:pPr>
            <w:r w:rsidRPr="00CC6012">
              <w:rPr>
                <w:b/>
                <w:sz w:val="18"/>
                <w:szCs w:val="18"/>
              </w:rPr>
              <w:t>*</w:t>
            </w:r>
            <w:r w:rsidRPr="0088550D">
              <w:rPr>
                <w:b/>
                <w:sz w:val="18"/>
                <w:szCs w:val="18"/>
              </w:rPr>
              <w:t xml:space="preserve"> </w:t>
            </w:r>
            <w:r w:rsidRPr="003F13E4">
              <w:rPr>
                <w:sz w:val="18"/>
                <w:szCs w:val="18"/>
              </w:rPr>
              <w:t>odmerek je odvisen od višine tretiranih rastlin;</w:t>
            </w:r>
            <w:r w:rsidRPr="0088550D">
              <w:rPr>
                <w:b/>
                <w:sz w:val="18"/>
                <w:szCs w:val="18"/>
              </w:rPr>
              <w:t xml:space="preserve"> </w:t>
            </w:r>
            <w:r w:rsidRPr="003F13E4">
              <w:rPr>
                <w:sz w:val="18"/>
                <w:szCs w:val="18"/>
              </w:rPr>
              <w:t>uporaba v zaščitenih prostorih</w:t>
            </w:r>
            <w:r w:rsidR="00313082" w:rsidRPr="003F13E4">
              <w:rPr>
                <w:sz w:val="18"/>
                <w:szCs w:val="18"/>
              </w:rPr>
              <w:t>.</w:t>
            </w:r>
          </w:p>
          <w:p w:rsidR="00313082" w:rsidRPr="0088550D" w:rsidRDefault="00313082" w:rsidP="00C02E86">
            <w:pPr>
              <w:jc w:val="left"/>
              <w:rPr>
                <w:b/>
                <w:sz w:val="18"/>
                <w:szCs w:val="18"/>
              </w:rPr>
            </w:pPr>
          </w:p>
          <w:p w:rsidR="0088550D" w:rsidRPr="0088550D" w:rsidRDefault="0088550D" w:rsidP="00C02E86">
            <w:pPr>
              <w:jc w:val="left"/>
              <w:rPr>
                <w:b/>
                <w:sz w:val="18"/>
                <w:szCs w:val="18"/>
              </w:rPr>
            </w:pPr>
            <w:r w:rsidRPr="0088550D">
              <w:rPr>
                <w:b/>
                <w:sz w:val="18"/>
                <w:szCs w:val="18"/>
              </w:rPr>
              <w:t xml:space="preserve">*1  </w:t>
            </w:r>
            <w:r w:rsidR="003B5BE2">
              <w:rPr>
                <w:b/>
                <w:sz w:val="18"/>
                <w:szCs w:val="18"/>
              </w:rPr>
              <w:t>31.01.2017</w:t>
            </w:r>
          </w:p>
          <w:p w:rsidR="0088550D" w:rsidRPr="00EF0EBC" w:rsidRDefault="0088550D" w:rsidP="00C02E86">
            <w:pPr>
              <w:jc w:val="left"/>
              <w:rPr>
                <w:b/>
                <w:sz w:val="18"/>
                <w:szCs w:val="18"/>
              </w:rPr>
            </w:pPr>
          </w:p>
        </w:tc>
      </w:tr>
      <w:tr w:rsidR="0088550D" w:rsidRPr="00CC6012" w:rsidTr="0088550D">
        <w:tc>
          <w:tcPr>
            <w:tcW w:w="1701" w:type="dxa"/>
            <w:tcBorders>
              <w:top w:val="single" w:sz="4" w:space="0" w:color="auto"/>
              <w:left w:val="single" w:sz="4" w:space="0" w:color="auto"/>
              <w:bottom w:val="single" w:sz="4" w:space="0" w:color="auto"/>
              <w:right w:val="single" w:sz="4" w:space="0" w:color="auto"/>
            </w:tcBorders>
          </w:tcPr>
          <w:p w:rsidR="0088550D" w:rsidRPr="0088550D" w:rsidRDefault="0088550D" w:rsidP="00C02E86">
            <w:pPr>
              <w:jc w:val="left"/>
              <w:rPr>
                <w:b/>
                <w:bCs/>
                <w:sz w:val="18"/>
                <w:szCs w:val="18"/>
              </w:rPr>
            </w:pPr>
            <w:r w:rsidRPr="00CC6012">
              <w:rPr>
                <w:b/>
                <w:bCs/>
                <w:sz w:val="18"/>
                <w:szCs w:val="18"/>
              </w:rPr>
              <w:t>Plutavost paradižnikovih korenin</w:t>
            </w:r>
            <w:r w:rsidRPr="0088550D">
              <w:rPr>
                <w:b/>
                <w:bCs/>
                <w:sz w:val="18"/>
                <w:szCs w:val="18"/>
              </w:rPr>
              <w:t xml:space="preserve"> </w:t>
            </w:r>
            <w:r w:rsidRPr="009F4D02">
              <w:rPr>
                <w:bCs/>
                <w:i/>
                <w:sz w:val="18"/>
                <w:szCs w:val="18"/>
              </w:rPr>
              <w:t>Pyrenocheta Lycopersici</w:t>
            </w:r>
          </w:p>
        </w:tc>
        <w:tc>
          <w:tcPr>
            <w:tcW w:w="1787"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Večje korenine in pritlehni del bili oplutenel, vzdolž korenin raztrgane plasti.</w:t>
            </w:r>
          </w:p>
        </w:tc>
        <w:tc>
          <w:tcPr>
            <w:tcW w:w="2640"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tabs>
                <w:tab w:val="left" w:pos="170"/>
              </w:tabs>
              <w:jc w:val="left"/>
              <w:rPr>
                <w:sz w:val="18"/>
                <w:szCs w:val="18"/>
              </w:rPr>
            </w:pPr>
            <w:r w:rsidRPr="00CC6012">
              <w:rPr>
                <w:sz w:val="18"/>
                <w:szCs w:val="18"/>
              </w:rPr>
              <w:t>Nekemičlni ukrepi:</w:t>
            </w:r>
          </w:p>
          <w:p w:rsidR="0088550D" w:rsidRPr="0088550D" w:rsidRDefault="0088550D" w:rsidP="0088550D">
            <w:pPr>
              <w:tabs>
                <w:tab w:val="left" w:pos="170"/>
              </w:tabs>
              <w:rPr>
                <w:sz w:val="18"/>
                <w:szCs w:val="18"/>
              </w:rPr>
            </w:pPr>
            <w:r w:rsidRPr="0088550D">
              <w:rPr>
                <w:sz w:val="18"/>
                <w:szCs w:val="18"/>
              </w:rPr>
              <w:t>- razkuževanje tal z vodno paro</w:t>
            </w:r>
          </w:p>
          <w:p w:rsidR="0088550D" w:rsidRPr="0088550D" w:rsidRDefault="0088550D" w:rsidP="0088550D">
            <w:pPr>
              <w:tabs>
                <w:tab w:val="left" w:pos="170"/>
              </w:tabs>
              <w:rPr>
                <w:sz w:val="18"/>
                <w:szCs w:val="18"/>
              </w:rPr>
            </w:pPr>
            <w:r w:rsidRPr="0088550D">
              <w:rPr>
                <w:sz w:val="18"/>
                <w:szCs w:val="18"/>
              </w:rPr>
              <w:t>- cepljenje na podlago paradižnika KVNF</w:t>
            </w:r>
          </w:p>
        </w:tc>
        <w:tc>
          <w:tcPr>
            <w:tcW w:w="1980"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p>
        </w:tc>
        <w:tc>
          <w:tcPr>
            <w:tcW w:w="1494" w:type="dxa"/>
            <w:tcBorders>
              <w:top w:val="single" w:sz="4" w:space="0" w:color="auto"/>
              <w:left w:val="single" w:sz="4" w:space="0" w:color="auto"/>
              <w:bottom w:val="single" w:sz="4" w:space="0" w:color="auto"/>
              <w:right w:val="single" w:sz="4" w:space="0" w:color="auto"/>
            </w:tcBorders>
          </w:tcPr>
          <w:p w:rsidR="0088550D" w:rsidRPr="0088550D" w:rsidRDefault="0088550D" w:rsidP="00C02E86">
            <w:pPr>
              <w:jc w:val="left"/>
              <w:rPr>
                <w:b/>
                <w:sz w:val="18"/>
                <w:szCs w:val="18"/>
              </w:rPr>
            </w:pPr>
          </w:p>
        </w:tc>
      </w:tr>
    </w:tbl>
    <w:p w:rsidR="00EF0EBC" w:rsidRPr="00CC6012" w:rsidRDefault="00EF0EBC" w:rsidP="00EF0EBC">
      <w:pPr>
        <w:pStyle w:val="Navadensplet"/>
        <w:spacing w:before="0" w:beforeAutospacing="0" w:after="0" w:afterAutospacing="0"/>
        <w:jc w:val="center"/>
      </w:pPr>
      <w:r w:rsidRPr="00CC6012">
        <w:br w:type="page"/>
      </w:r>
      <w:r w:rsidRPr="00CC6012">
        <w:lastRenderedPageBreak/>
        <w:t>INTEGRIRANO VARSTVO PAPRIKE - list 2</w:t>
      </w:r>
    </w:p>
    <w:p w:rsidR="00EF0EBC" w:rsidRPr="00CC6012" w:rsidRDefault="00EF0EBC" w:rsidP="00EF0EBC">
      <w:pPr>
        <w:pStyle w:val="Navadensplet"/>
        <w:spacing w:before="0" w:beforeAutospacing="0" w:after="0" w:afterAutospacing="0"/>
        <w:jc w:val="center"/>
      </w:pPr>
    </w:p>
    <w:tbl>
      <w:tblPr>
        <w:tblW w:w="13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07"/>
        <w:gridCol w:w="1985"/>
        <w:gridCol w:w="1701"/>
        <w:gridCol w:w="1417"/>
        <w:gridCol w:w="1134"/>
        <w:gridCol w:w="1560"/>
        <w:gridCol w:w="16"/>
      </w:tblGrid>
      <w:tr w:rsidR="00EF0EBC" w:rsidRPr="00CC6012" w:rsidTr="0088550D">
        <w:trPr>
          <w:gridAfter w:val="1"/>
          <w:wAfter w:w="16" w:type="dxa"/>
        </w:trPr>
        <w:tc>
          <w:tcPr>
            <w:tcW w:w="1701"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b/>
                <w:bCs/>
                <w:sz w:val="18"/>
                <w:szCs w:val="18"/>
              </w:rPr>
            </w:pPr>
            <w:r w:rsidRPr="00CC6012">
              <w:rPr>
                <w:b/>
                <w:bCs/>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OPIS</w:t>
            </w:r>
          </w:p>
        </w:tc>
        <w:tc>
          <w:tcPr>
            <w:tcW w:w="2607"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tabs>
                <w:tab w:val="left" w:pos="170"/>
              </w:tabs>
              <w:jc w:val="left"/>
              <w:rPr>
                <w:sz w:val="18"/>
                <w:szCs w:val="18"/>
              </w:rPr>
            </w:pPr>
            <w:r w:rsidRPr="00CC6012">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FITOFARM.</w:t>
            </w:r>
          </w:p>
          <w:p w:rsidR="00EF0EBC" w:rsidRPr="00CC6012" w:rsidRDefault="00EF0EBC" w:rsidP="00045097">
            <w:pPr>
              <w:jc w:val="left"/>
              <w:rPr>
                <w:sz w:val="18"/>
                <w:szCs w:val="18"/>
              </w:rPr>
            </w:pPr>
            <w:r w:rsidRPr="00CC6012">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OPOMBE</w:t>
            </w:r>
          </w:p>
        </w:tc>
      </w:tr>
      <w:tr w:rsidR="00EF0EBC" w:rsidRPr="00CC6012" w:rsidTr="0088550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i/>
                <w:iCs/>
                <w:sz w:val="18"/>
                <w:szCs w:val="18"/>
              </w:rPr>
            </w:pPr>
            <w:r w:rsidRPr="00CC6012">
              <w:rPr>
                <w:b/>
                <w:bCs/>
                <w:sz w:val="18"/>
                <w:szCs w:val="18"/>
              </w:rPr>
              <w:t>Bela noga</w:t>
            </w:r>
            <w:r w:rsidRPr="00CC6012">
              <w:rPr>
                <w:i/>
                <w:iCs/>
                <w:sz w:val="18"/>
                <w:szCs w:val="18"/>
              </w:rPr>
              <w:t xml:space="preserve"> </w:t>
            </w:r>
            <w:r w:rsidRPr="00CC6012">
              <w:rPr>
                <w:b/>
                <w:bCs/>
                <w:sz w:val="18"/>
                <w:szCs w:val="18"/>
              </w:rPr>
              <w:t>krompirja na paradižniku</w:t>
            </w:r>
            <w:r w:rsidRPr="00CC6012">
              <w:rPr>
                <w:i/>
                <w:iCs/>
                <w:sz w:val="18"/>
                <w:szCs w:val="18"/>
              </w:rPr>
              <w:t xml:space="preserve"> Rhizoctonia solani</w:t>
            </w:r>
          </w:p>
        </w:tc>
        <w:tc>
          <w:tcPr>
            <w:tcW w:w="1787"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Koreninski vrat rjave barve, na starejših rastlinah beli  ali micelij svetlejše roza barve.</w:t>
            </w:r>
          </w:p>
        </w:tc>
        <w:tc>
          <w:tcPr>
            <w:tcW w:w="2607"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Agrotehnični ukrepi:</w:t>
            </w:r>
          </w:p>
          <w:p w:rsidR="00EF0EBC" w:rsidRPr="00CC6012" w:rsidRDefault="004559C0" w:rsidP="000F70CE">
            <w:pPr>
              <w:pStyle w:val="Oznaenseznam3"/>
            </w:pPr>
            <w:r>
              <w:t>-</w:t>
            </w:r>
            <w:r w:rsidR="00EF0EBC" w:rsidRPr="00CC6012">
              <w:t>primerno, ne preobilno zalivanje</w:t>
            </w:r>
          </w:p>
          <w:p w:rsidR="00EF0EBC" w:rsidRPr="00CC6012" w:rsidRDefault="004559C0" w:rsidP="003F13E4">
            <w:pPr>
              <w:pStyle w:val="Oznaenseznam3"/>
            </w:pPr>
            <w:r>
              <w:t>-</w:t>
            </w:r>
            <w:r w:rsidR="00EF0EBC" w:rsidRPr="00CC6012">
              <w:t>širok kolobar</w:t>
            </w:r>
          </w:p>
          <w:p w:rsidR="00EF0EBC" w:rsidRPr="00CC6012" w:rsidRDefault="004559C0" w:rsidP="003F13E4">
            <w:pPr>
              <w:pStyle w:val="Oznaenseznam3"/>
            </w:pPr>
            <w:r>
              <w:t>-</w:t>
            </w:r>
            <w:r w:rsidR="00EF0EBC" w:rsidRPr="00CC6012">
              <w:t>razkuževanje tal z vodno paro</w:t>
            </w:r>
          </w:p>
          <w:p w:rsidR="00EF0EBC" w:rsidRPr="00CC6012" w:rsidRDefault="004559C0" w:rsidP="003F13E4">
            <w:pPr>
              <w:pStyle w:val="Oznaenseznam3"/>
            </w:pPr>
            <w:r>
              <w:t>-</w:t>
            </w:r>
            <w:r w:rsidR="00EF0EBC" w:rsidRPr="00CC6012">
              <w:t>odstranjevanje in uničevanje obolelih rastlin.</w:t>
            </w:r>
          </w:p>
        </w:tc>
        <w:tc>
          <w:tcPr>
            <w:tcW w:w="1985"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b/>
                <w:sz w:val="18"/>
                <w:szCs w:val="18"/>
              </w:rPr>
            </w:pPr>
          </w:p>
        </w:tc>
      </w:tr>
      <w:tr w:rsidR="00EF0EBC" w:rsidRPr="00CC6012" w:rsidTr="0088550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b/>
                <w:bCs/>
                <w:sz w:val="18"/>
                <w:szCs w:val="18"/>
              </w:rPr>
            </w:pPr>
            <w:r w:rsidRPr="00CC6012">
              <w:rPr>
                <w:b/>
                <w:bCs/>
                <w:sz w:val="18"/>
                <w:szCs w:val="18"/>
              </w:rPr>
              <w:t>Verticillium dahliae</w:t>
            </w:r>
          </w:p>
          <w:p w:rsidR="00EF0EBC" w:rsidRPr="00CC6012" w:rsidRDefault="00EF0EBC" w:rsidP="00045097">
            <w:pPr>
              <w:jc w:val="left"/>
              <w:rPr>
                <w:b/>
                <w:bCs/>
                <w:sz w:val="18"/>
                <w:szCs w:val="18"/>
              </w:rPr>
            </w:pPr>
            <w:r w:rsidRPr="00CC6012">
              <w:rPr>
                <w:i/>
                <w:iCs/>
                <w:sz w:val="18"/>
                <w:szCs w:val="18"/>
              </w:rPr>
              <w:t>Verticiljska uvelost paprike</w:t>
            </w:r>
          </w:p>
        </w:tc>
        <w:tc>
          <w:tcPr>
            <w:tcW w:w="1787"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Sprva čez dan uvenejo listi, kasneje se rastlina posuši in odmre, glivice se širi po rastlinjaku  z vodo za namakanje</w:t>
            </w:r>
          </w:p>
        </w:tc>
        <w:tc>
          <w:tcPr>
            <w:tcW w:w="2607"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Agrotehnični ukrepi:</w:t>
            </w:r>
          </w:p>
          <w:p w:rsidR="00EF0EBC" w:rsidRPr="00CC6012" w:rsidRDefault="004559C0" w:rsidP="000F70CE">
            <w:pPr>
              <w:pStyle w:val="Oznaenseznam3"/>
            </w:pPr>
            <w:r>
              <w:t>-</w:t>
            </w:r>
            <w:r w:rsidR="00EF0EBC" w:rsidRPr="00CC6012">
              <w:t>širok kolobar</w:t>
            </w:r>
          </w:p>
          <w:p w:rsidR="00EF0EBC" w:rsidRPr="00CC6012" w:rsidRDefault="004559C0" w:rsidP="003F13E4">
            <w:pPr>
              <w:pStyle w:val="Oznaenseznam3"/>
            </w:pPr>
            <w:r>
              <w:t>-</w:t>
            </w:r>
            <w:r w:rsidR="00EF0EBC" w:rsidRPr="00CC6012">
              <w:t>primerno, ne preobilno zalivanje</w:t>
            </w:r>
          </w:p>
          <w:p w:rsidR="00EF0EBC" w:rsidRPr="00CC6012" w:rsidRDefault="004559C0" w:rsidP="003F13E4">
            <w:pPr>
              <w:pStyle w:val="Oznaenseznam3"/>
            </w:pPr>
            <w:r>
              <w:t>-</w:t>
            </w:r>
            <w:r w:rsidR="00EF0EBC" w:rsidRPr="00CC6012">
              <w:t>razkuževanje tal z vodno paro</w:t>
            </w:r>
          </w:p>
          <w:p w:rsidR="00EF0EBC" w:rsidRPr="00CC6012" w:rsidRDefault="004559C0" w:rsidP="003F13E4">
            <w:pPr>
              <w:pStyle w:val="Oznaenseznam3"/>
            </w:pPr>
            <w:r>
              <w:t>-</w:t>
            </w:r>
            <w:r w:rsidR="00EF0EBC" w:rsidRPr="00CC6012">
              <w:t>odstranjevanje in uničevanje obolelih rastlin</w:t>
            </w:r>
          </w:p>
          <w:p w:rsidR="00EF0EBC" w:rsidRPr="00CC6012" w:rsidRDefault="004559C0" w:rsidP="003F13E4">
            <w:pPr>
              <w:pStyle w:val="Oznaenseznam3"/>
            </w:pPr>
            <w:r>
              <w:t>-</w:t>
            </w:r>
            <w:r w:rsidR="00EF0EBC" w:rsidRPr="00CC6012">
              <w:t>cepljene sadike</w:t>
            </w:r>
          </w:p>
        </w:tc>
        <w:tc>
          <w:tcPr>
            <w:tcW w:w="1985"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5C85" w:rsidRPr="00CC6012" w:rsidRDefault="00565C85" w:rsidP="00045097">
            <w:pPr>
              <w:jc w:val="left"/>
              <w:rPr>
                <w:sz w:val="18"/>
                <w:szCs w:val="18"/>
              </w:rPr>
            </w:pPr>
          </w:p>
        </w:tc>
      </w:tr>
      <w:tr w:rsidR="0088550D" w:rsidRPr="00CC6012" w:rsidTr="0088550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88550D" w:rsidRPr="0088550D" w:rsidRDefault="0088550D" w:rsidP="00C02E86">
            <w:pPr>
              <w:jc w:val="left"/>
              <w:rPr>
                <w:b/>
                <w:bCs/>
                <w:sz w:val="18"/>
                <w:szCs w:val="18"/>
              </w:rPr>
            </w:pPr>
            <w:r w:rsidRPr="00CC6012">
              <w:rPr>
                <w:b/>
                <w:bCs/>
                <w:sz w:val="18"/>
                <w:szCs w:val="18"/>
              </w:rPr>
              <w:t>Pritlehna trohnoba paradižnikova stebla</w:t>
            </w:r>
          </w:p>
          <w:p w:rsidR="0088550D" w:rsidRPr="009F4D02" w:rsidRDefault="0088550D" w:rsidP="00C02E86">
            <w:pPr>
              <w:jc w:val="left"/>
              <w:rPr>
                <w:bCs/>
                <w:i/>
                <w:sz w:val="18"/>
                <w:szCs w:val="18"/>
              </w:rPr>
            </w:pPr>
            <w:r w:rsidRPr="009F4D02">
              <w:rPr>
                <w:bCs/>
                <w:i/>
                <w:sz w:val="18"/>
                <w:szCs w:val="18"/>
              </w:rPr>
              <w:t>Phytophtora cryptogea, Phytophtora nicotianae, Phytophtora capsici, Phytophtora citricola</w:t>
            </w:r>
          </w:p>
        </w:tc>
        <w:tc>
          <w:tcPr>
            <w:tcW w:w="1787"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Temnozelena nekroza koreninskega vrata, steblo se na tem mestu oži, rastline se sušijo, plodovi paprike gnijejo.</w:t>
            </w:r>
          </w:p>
        </w:tc>
        <w:tc>
          <w:tcPr>
            <w:tcW w:w="2607"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tabs>
                <w:tab w:val="left" w:pos="170"/>
              </w:tabs>
              <w:jc w:val="left"/>
              <w:rPr>
                <w:sz w:val="18"/>
                <w:szCs w:val="18"/>
              </w:rPr>
            </w:pPr>
            <w:r w:rsidRPr="00CC6012">
              <w:rPr>
                <w:sz w:val="18"/>
                <w:szCs w:val="18"/>
              </w:rPr>
              <w:t>Agrotehnični ukrepi:</w:t>
            </w:r>
          </w:p>
          <w:p w:rsidR="0088550D" w:rsidRPr="00CC6012" w:rsidRDefault="0088550D" w:rsidP="00C02E86">
            <w:pPr>
              <w:tabs>
                <w:tab w:val="left" w:pos="170"/>
              </w:tabs>
              <w:jc w:val="left"/>
              <w:rPr>
                <w:sz w:val="18"/>
                <w:szCs w:val="18"/>
              </w:rPr>
            </w:pPr>
            <w:r w:rsidRPr="00CC6012">
              <w:rPr>
                <w:sz w:val="18"/>
                <w:szCs w:val="18"/>
              </w:rPr>
              <w:t>- uporaba certificireanega semena in zdravih sadik</w:t>
            </w:r>
          </w:p>
          <w:p w:rsidR="0088550D" w:rsidRPr="0088550D" w:rsidRDefault="0088550D" w:rsidP="0088550D">
            <w:pPr>
              <w:tabs>
                <w:tab w:val="left" w:pos="170"/>
              </w:tabs>
              <w:rPr>
                <w:sz w:val="18"/>
                <w:szCs w:val="18"/>
              </w:rPr>
            </w:pPr>
            <w:r w:rsidRPr="0088550D">
              <w:rPr>
                <w:sz w:val="18"/>
                <w:szCs w:val="18"/>
              </w:rPr>
              <w:t>- primerno, ne preobilno zalivanje</w:t>
            </w:r>
          </w:p>
          <w:p w:rsidR="0088550D" w:rsidRPr="0088550D" w:rsidRDefault="0088550D" w:rsidP="0088550D">
            <w:pPr>
              <w:tabs>
                <w:tab w:val="left" w:pos="170"/>
              </w:tabs>
              <w:rPr>
                <w:sz w:val="18"/>
                <w:szCs w:val="18"/>
              </w:rPr>
            </w:pPr>
            <w:r w:rsidRPr="0088550D">
              <w:rPr>
                <w:sz w:val="18"/>
                <w:szCs w:val="18"/>
              </w:rPr>
              <w:t>- razkuževanje tal z vodno paro</w:t>
            </w:r>
          </w:p>
          <w:p w:rsidR="0088550D" w:rsidRPr="0088550D" w:rsidRDefault="0088550D" w:rsidP="0088550D">
            <w:pPr>
              <w:tabs>
                <w:tab w:val="left" w:pos="170"/>
              </w:tabs>
              <w:rPr>
                <w:sz w:val="18"/>
                <w:szCs w:val="18"/>
              </w:rPr>
            </w:pPr>
            <w:r w:rsidRPr="0088550D">
              <w:rPr>
                <w:sz w:val="18"/>
                <w:szCs w:val="18"/>
              </w:rPr>
              <w:t>- odstranjevanje in uničevanje obolelih rastlin</w:t>
            </w:r>
          </w:p>
          <w:p w:rsidR="0088550D" w:rsidRPr="0088550D" w:rsidRDefault="0088550D" w:rsidP="0088550D">
            <w:pPr>
              <w:tabs>
                <w:tab w:val="left" w:pos="170"/>
              </w:tabs>
              <w:rPr>
                <w:sz w:val="18"/>
                <w:szCs w:val="18"/>
              </w:rPr>
            </w:pPr>
            <w:r w:rsidRPr="0088550D">
              <w:rPr>
                <w:sz w:val="18"/>
                <w:szCs w:val="18"/>
              </w:rPr>
              <w:t>- dovolj širok kolobar, v katerem se plodovke ne pojavljajo vsako leto</w:t>
            </w:r>
          </w:p>
        </w:tc>
        <w:tc>
          <w:tcPr>
            <w:tcW w:w="1985"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 azoksistrobin</w:t>
            </w:r>
          </w:p>
          <w:p w:rsidR="0088550D" w:rsidRPr="00CC6012" w:rsidRDefault="0088550D"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8550D" w:rsidRPr="0088550D" w:rsidRDefault="0088550D" w:rsidP="00C02E86">
            <w:pPr>
              <w:jc w:val="left"/>
              <w:rPr>
                <w:sz w:val="18"/>
                <w:szCs w:val="18"/>
              </w:rPr>
            </w:pPr>
            <w:r w:rsidRPr="00CC6012">
              <w:rPr>
                <w:sz w:val="18"/>
                <w:szCs w:val="18"/>
              </w:rPr>
              <w:t>Quadris</w:t>
            </w:r>
            <w:r w:rsidRPr="003F13E4">
              <w:rPr>
                <w:b/>
                <w:sz w:val="18"/>
                <w:szCs w:val="18"/>
              </w:rPr>
              <w:t>*</w:t>
            </w:r>
            <w:r w:rsidR="003B5BE2" w:rsidRPr="003F13E4">
              <w:rPr>
                <w:b/>
                <w:sz w:val="18"/>
                <w:szCs w:val="18"/>
              </w:rPr>
              <w:t>*1</w:t>
            </w:r>
          </w:p>
          <w:p w:rsidR="0088550D" w:rsidRPr="00CC6012"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1 l/ha</w:t>
            </w:r>
          </w:p>
          <w:p w:rsidR="0088550D" w:rsidRPr="00CC6012"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3</w:t>
            </w:r>
          </w:p>
          <w:p w:rsidR="0088550D" w:rsidRPr="00CC6012" w:rsidRDefault="0088550D" w:rsidP="00C02E86">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8550D" w:rsidRPr="003F13E4" w:rsidRDefault="0088550D" w:rsidP="00C02E86">
            <w:pPr>
              <w:jc w:val="left"/>
              <w:rPr>
                <w:b/>
                <w:sz w:val="18"/>
                <w:szCs w:val="18"/>
              </w:rPr>
            </w:pPr>
            <w:r w:rsidRPr="003F13E4">
              <w:rPr>
                <w:b/>
                <w:sz w:val="18"/>
                <w:szCs w:val="18"/>
              </w:rPr>
              <w:t>*</w:t>
            </w:r>
            <w:r w:rsidR="003B5BE2" w:rsidRPr="003F13E4">
              <w:rPr>
                <w:b/>
                <w:sz w:val="18"/>
                <w:szCs w:val="18"/>
              </w:rPr>
              <w:t>*1</w:t>
            </w:r>
            <w:r w:rsidRPr="003F13E4">
              <w:rPr>
                <w:b/>
                <w:sz w:val="18"/>
                <w:szCs w:val="18"/>
              </w:rPr>
              <w:t xml:space="preserve">  31.</w:t>
            </w:r>
            <w:r w:rsidR="003B5BE2">
              <w:rPr>
                <w:b/>
                <w:sz w:val="18"/>
                <w:szCs w:val="18"/>
              </w:rPr>
              <w:t>01.2017</w:t>
            </w:r>
          </w:p>
        </w:tc>
      </w:tr>
      <w:tr w:rsidR="0088550D" w:rsidRPr="00CC6012" w:rsidTr="0088550D">
        <w:tc>
          <w:tcPr>
            <w:tcW w:w="1701"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b/>
                <w:bCs/>
                <w:sz w:val="18"/>
                <w:szCs w:val="18"/>
              </w:rPr>
            </w:pPr>
            <w:r w:rsidRPr="00CC6012">
              <w:rPr>
                <w:b/>
                <w:bCs/>
                <w:sz w:val="18"/>
                <w:szCs w:val="18"/>
              </w:rPr>
              <w:t>Siva pegavost listja paprike</w:t>
            </w:r>
          </w:p>
          <w:p w:rsidR="0088550D" w:rsidRPr="00CC6012" w:rsidRDefault="0088550D" w:rsidP="00C02E86">
            <w:pPr>
              <w:jc w:val="left"/>
              <w:rPr>
                <w:i/>
                <w:iCs/>
                <w:sz w:val="18"/>
                <w:szCs w:val="18"/>
              </w:rPr>
            </w:pPr>
            <w:r w:rsidRPr="00CC6012">
              <w:rPr>
                <w:i/>
                <w:iCs/>
                <w:sz w:val="18"/>
                <w:szCs w:val="18"/>
              </w:rPr>
              <w:t>Cercospora capsici</w:t>
            </w:r>
          </w:p>
        </w:tc>
        <w:tc>
          <w:tcPr>
            <w:tcW w:w="4394" w:type="dxa"/>
            <w:gridSpan w:val="2"/>
            <w:tcBorders>
              <w:top w:val="single" w:sz="4" w:space="0" w:color="auto"/>
              <w:left w:val="single" w:sz="4" w:space="0" w:color="auto"/>
              <w:bottom w:val="single" w:sz="4" w:space="0" w:color="auto"/>
              <w:right w:val="single" w:sz="4" w:space="0" w:color="auto"/>
            </w:tcBorders>
          </w:tcPr>
          <w:p w:rsidR="0088550D" w:rsidRPr="00CC6012" w:rsidRDefault="0088550D" w:rsidP="00C02E86">
            <w:pPr>
              <w:tabs>
                <w:tab w:val="left" w:pos="170"/>
              </w:tabs>
              <w:jc w:val="left"/>
              <w:rPr>
                <w:sz w:val="18"/>
                <w:szCs w:val="18"/>
              </w:rPr>
            </w:pPr>
            <w:r w:rsidRPr="00CC6012">
              <w:rPr>
                <w:sz w:val="18"/>
                <w:szCs w:val="18"/>
              </w:rPr>
              <w:t>Sivorjave  okrogle pege s temnim robom, ki lahko izpadejo. Listje postane luknjičasto.</w:t>
            </w:r>
          </w:p>
        </w:tc>
        <w:tc>
          <w:tcPr>
            <w:tcW w:w="1985"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p>
        </w:tc>
      </w:tr>
      <w:tr w:rsidR="0088550D" w:rsidRPr="00CC6012" w:rsidTr="0088550D">
        <w:tc>
          <w:tcPr>
            <w:tcW w:w="1701"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b/>
                <w:bCs/>
                <w:sz w:val="18"/>
                <w:szCs w:val="18"/>
              </w:rPr>
              <w:t>Tobakova plesen</w:t>
            </w:r>
            <w:r w:rsidRPr="00CC6012">
              <w:rPr>
                <w:sz w:val="18"/>
                <w:szCs w:val="18"/>
              </w:rPr>
              <w:t xml:space="preserve"> </w:t>
            </w:r>
            <w:r w:rsidRPr="00CC6012">
              <w:rPr>
                <w:i/>
                <w:iCs/>
                <w:sz w:val="18"/>
                <w:szCs w:val="18"/>
              </w:rPr>
              <w:t>Peronospora tabacina</w:t>
            </w:r>
          </w:p>
        </w:tc>
        <w:tc>
          <w:tcPr>
            <w:tcW w:w="4394" w:type="dxa"/>
            <w:gridSpan w:val="2"/>
            <w:tcBorders>
              <w:top w:val="single" w:sz="4" w:space="0" w:color="auto"/>
              <w:left w:val="single" w:sz="4" w:space="0" w:color="auto"/>
              <w:bottom w:val="single" w:sz="4" w:space="0" w:color="auto"/>
              <w:right w:val="single" w:sz="4" w:space="0" w:color="auto"/>
            </w:tcBorders>
          </w:tcPr>
          <w:p w:rsidR="0088550D" w:rsidRPr="00CC6012" w:rsidRDefault="0088550D" w:rsidP="00C02E86">
            <w:pPr>
              <w:tabs>
                <w:tab w:val="left" w:pos="170"/>
              </w:tabs>
              <w:jc w:val="left"/>
              <w:rPr>
                <w:sz w:val="18"/>
                <w:szCs w:val="18"/>
              </w:rPr>
            </w:pPr>
            <w:r w:rsidRPr="00CC6012">
              <w:rPr>
                <w:sz w:val="18"/>
                <w:szCs w:val="18"/>
              </w:rPr>
              <w:t>Svetlozelene do rumene pege okrogle ali nepravilne oblike brez izrazitega roba, na spodnji strani lista se pojavlja sivovijoličasta prevleka.</w:t>
            </w:r>
          </w:p>
        </w:tc>
        <w:tc>
          <w:tcPr>
            <w:tcW w:w="1985"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 azoksistrobin</w:t>
            </w:r>
          </w:p>
        </w:tc>
        <w:tc>
          <w:tcPr>
            <w:tcW w:w="1701"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b/>
                <w:sz w:val="18"/>
                <w:szCs w:val="18"/>
              </w:rPr>
            </w:pPr>
            <w:r w:rsidRPr="00CC6012">
              <w:rPr>
                <w:sz w:val="18"/>
                <w:szCs w:val="18"/>
              </w:rPr>
              <w:t>Quadris</w:t>
            </w:r>
            <w:r w:rsidRPr="00EC3134">
              <w:rPr>
                <w:b/>
                <w:sz w:val="18"/>
                <w:szCs w:val="18"/>
              </w:rPr>
              <w:t>*</w:t>
            </w:r>
            <w:r w:rsidR="003B5BE2">
              <w:rPr>
                <w:b/>
                <w:sz w:val="18"/>
                <w:szCs w:val="18"/>
              </w:rPr>
              <w:t>*</w:t>
            </w:r>
            <w:r w:rsidRPr="00EC3134">
              <w:rPr>
                <w:b/>
                <w:sz w:val="18"/>
                <w:szCs w:val="18"/>
              </w:rPr>
              <w:t>1</w:t>
            </w:r>
          </w:p>
          <w:p w:rsidR="0088550D" w:rsidRPr="00CC6012" w:rsidRDefault="0088550D" w:rsidP="00C02E86">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1 l/ha</w:t>
            </w:r>
          </w:p>
          <w:p w:rsidR="0088550D" w:rsidRPr="00CC6012" w:rsidRDefault="0088550D" w:rsidP="00C02E86">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550D" w:rsidRPr="00CC6012" w:rsidRDefault="0088550D" w:rsidP="00C02E86">
            <w:pPr>
              <w:jc w:val="left"/>
              <w:rPr>
                <w:sz w:val="18"/>
                <w:szCs w:val="18"/>
              </w:rPr>
            </w:pPr>
            <w:r w:rsidRPr="00CC6012">
              <w:rPr>
                <w:sz w:val="18"/>
                <w:szCs w:val="18"/>
              </w:rPr>
              <w:t>3</w:t>
            </w:r>
          </w:p>
          <w:p w:rsidR="0088550D" w:rsidRPr="00CC6012" w:rsidRDefault="0088550D" w:rsidP="00C02E86">
            <w:pPr>
              <w:jc w:val="left"/>
              <w:rPr>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88550D" w:rsidRPr="00CC6012" w:rsidRDefault="0088550D" w:rsidP="009B5FBD">
            <w:pPr>
              <w:jc w:val="left"/>
              <w:rPr>
                <w:b/>
                <w:sz w:val="18"/>
                <w:szCs w:val="18"/>
              </w:rPr>
            </w:pPr>
            <w:r w:rsidRPr="00EC3134">
              <w:rPr>
                <w:b/>
                <w:sz w:val="18"/>
                <w:szCs w:val="18"/>
              </w:rPr>
              <w:t>*</w:t>
            </w:r>
            <w:r w:rsidR="003B5BE2">
              <w:rPr>
                <w:b/>
                <w:sz w:val="18"/>
                <w:szCs w:val="18"/>
              </w:rPr>
              <w:t>*1  31.01.2017</w:t>
            </w:r>
          </w:p>
        </w:tc>
      </w:tr>
    </w:tbl>
    <w:p w:rsidR="00EF0EBC" w:rsidRPr="00CC6012" w:rsidRDefault="00EF0EBC" w:rsidP="00EF0EBC">
      <w:pPr>
        <w:pStyle w:val="clen2"/>
        <w:spacing w:after="0"/>
      </w:pPr>
      <w:r w:rsidRPr="00CC6012">
        <w:br w:type="page"/>
      </w:r>
      <w:r w:rsidRPr="00CC6012">
        <w:lastRenderedPageBreak/>
        <w:t>INTEGRIRANO VARSTVO PAPRIKE - list 3</w:t>
      </w:r>
    </w:p>
    <w:p w:rsidR="00EF0EBC" w:rsidRPr="00CC6012" w:rsidRDefault="00EF0EBC" w:rsidP="00EF0EB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90"/>
        <w:gridCol w:w="2641"/>
        <w:gridCol w:w="1870"/>
        <w:gridCol w:w="1769"/>
        <w:gridCol w:w="1311"/>
        <w:gridCol w:w="1100"/>
        <w:gridCol w:w="1393"/>
      </w:tblGrid>
      <w:tr w:rsidR="00EF0EBC" w:rsidRPr="00CC6012" w:rsidTr="0088550D">
        <w:tc>
          <w:tcPr>
            <w:tcW w:w="1843"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ŠKODLJIVI ORGANIZEM</w:t>
            </w:r>
          </w:p>
        </w:tc>
        <w:tc>
          <w:tcPr>
            <w:tcW w:w="199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OPIS</w:t>
            </w:r>
          </w:p>
        </w:tc>
        <w:tc>
          <w:tcPr>
            <w:tcW w:w="2641"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tabs>
                <w:tab w:val="left" w:pos="170"/>
              </w:tabs>
              <w:rPr>
                <w:sz w:val="18"/>
                <w:szCs w:val="18"/>
              </w:rPr>
            </w:pPr>
            <w:r w:rsidRPr="00CC6012">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AKTIVNA SNOV</w:t>
            </w:r>
          </w:p>
        </w:tc>
        <w:tc>
          <w:tcPr>
            <w:tcW w:w="1769"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FITOFARM.</w:t>
            </w:r>
          </w:p>
          <w:p w:rsidR="00EF0EBC" w:rsidRPr="00CC6012" w:rsidRDefault="00EF0EBC" w:rsidP="00045097">
            <w:pPr>
              <w:jc w:val="left"/>
              <w:rPr>
                <w:sz w:val="18"/>
                <w:szCs w:val="18"/>
              </w:rPr>
            </w:pPr>
            <w:r w:rsidRPr="00CC6012">
              <w:rPr>
                <w:sz w:val="18"/>
                <w:szCs w:val="18"/>
              </w:rPr>
              <w:t>SREDSTVO</w:t>
            </w:r>
          </w:p>
        </w:tc>
        <w:tc>
          <w:tcPr>
            <w:tcW w:w="1311"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ODM-REK</w:t>
            </w:r>
          </w:p>
        </w:tc>
        <w:tc>
          <w:tcPr>
            <w:tcW w:w="110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KARENCA</w:t>
            </w:r>
          </w:p>
        </w:tc>
        <w:tc>
          <w:tcPr>
            <w:tcW w:w="1393"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OPOMBE</w:t>
            </w:r>
          </w:p>
        </w:tc>
      </w:tr>
      <w:tr w:rsidR="00EF0EBC" w:rsidRPr="00CC6012" w:rsidTr="0088550D">
        <w:tc>
          <w:tcPr>
            <w:tcW w:w="1843"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b/>
                <w:bCs/>
                <w:sz w:val="18"/>
                <w:szCs w:val="18"/>
              </w:rPr>
            </w:pPr>
            <w:r w:rsidRPr="00CC6012">
              <w:rPr>
                <w:b/>
                <w:bCs/>
                <w:sz w:val="18"/>
                <w:szCs w:val="18"/>
              </w:rPr>
              <w:t>Črna listna pegavost krompirja</w:t>
            </w:r>
          </w:p>
          <w:p w:rsidR="00EF0EBC" w:rsidRPr="00CC6012" w:rsidRDefault="00EF0EBC" w:rsidP="00045097">
            <w:pPr>
              <w:jc w:val="left"/>
              <w:rPr>
                <w:sz w:val="18"/>
                <w:szCs w:val="18"/>
              </w:rPr>
            </w:pPr>
            <w:r w:rsidRPr="00CC6012">
              <w:rPr>
                <w:i/>
                <w:iCs/>
                <w:sz w:val="18"/>
                <w:szCs w:val="18"/>
              </w:rPr>
              <w:t>Alternaria porri f.sp. solani</w:t>
            </w:r>
          </w:p>
        </w:tc>
        <w:tc>
          <w:tcPr>
            <w:tcW w:w="199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Okrogle sivorjave pege s karakterističnimi koncentričnimi krogi.</w:t>
            </w:r>
          </w:p>
        </w:tc>
        <w:tc>
          <w:tcPr>
            <w:tcW w:w="264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Agrotehnični ukrepi:</w:t>
            </w:r>
          </w:p>
          <w:p w:rsidR="00EF0EBC" w:rsidRPr="00CC6012" w:rsidRDefault="003B5BE2" w:rsidP="000F70CE">
            <w:pPr>
              <w:pStyle w:val="Oznaenseznam3"/>
            </w:pPr>
            <w:r>
              <w:t>-</w:t>
            </w:r>
            <w:r w:rsidR="00EF0EBC" w:rsidRPr="00CC6012">
              <w:t xml:space="preserve"> razkuževanje tal z vodno paro.</w:t>
            </w:r>
          </w:p>
          <w:p w:rsidR="00EF0EBC" w:rsidRPr="00CC6012" w:rsidRDefault="00EF0EBC" w:rsidP="00045097">
            <w:pPr>
              <w:tabs>
                <w:tab w:val="left" w:pos="170"/>
              </w:tabs>
              <w:jc w:val="left"/>
              <w:rPr>
                <w:sz w:val="18"/>
                <w:szCs w:val="18"/>
              </w:rPr>
            </w:pPr>
          </w:p>
          <w:p w:rsidR="00EF0EBC" w:rsidRPr="00CC6012" w:rsidRDefault="00EF0EBC" w:rsidP="00045097">
            <w:pPr>
              <w:tabs>
                <w:tab w:val="left" w:pos="170"/>
              </w:tabs>
              <w:jc w:val="left"/>
              <w:rPr>
                <w:sz w:val="18"/>
                <w:szCs w:val="18"/>
              </w:rPr>
            </w:pPr>
            <w:r w:rsidRPr="00CC6012">
              <w:rPr>
                <w:sz w:val="18"/>
                <w:szCs w:val="18"/>
              </w:rPr>
              <w:t>Kemični ukrepi:</w:t>
            </w:r>
          </w:p>
          <w:p w:rsidR="00EF0EBC" w:rsidRPr="00CC6012" w:rsidRDefault="004559C0" w:rsidP="000F70CE">
            <w:pPr>
              <w:pStyle w:val="Oznaenseznam3"/>
            </w:pPr>
            <w:r>
              <w:t>-</w:t>
            </w:r>
            <w:r w:rsidR="00EF0EBC" w:rsidRPr="00CC6012">
              <w:t>setev razkuženega semena.</w:t>
            </w:r>
          </w:p>
        </w:tc>
        <w:tc>
          <w:tcPr>
            <w:tcW w:w="1870" w:type="dxa"/>
            <w:tcBorders>
              <w:top w:val="single" w:sz="4" w:space="0" w:color="auto"/>
              <w:left w:val="single" w:sz="4" w:space="0" w:color="auto"/>
              <w:bottom w:val="single" w:sz="4" w:space="0" w:color="auto"/>
              <w:right w:val="single" w:sz="4" w:space="0" w:color="auto"/>
            </w:tcBorders>
          </w:tcPr>
          <w:p w:rsidR="00EF0EBC" w:rsidRPr="00CC6012" w:rsidRDefault="003B5BE2" w:rsidP="003F13E4">
            <w:pPr>
              <w:pStyle w:val="Oznaenseznam3"/>
            </w:pPr>
            <w:r>
              <w:t>-</w:t>
            </w:r>
            <w:r w:rsidR="00EF0EBC" w:rsidRPr="00CC6012">
              <w:t xml:space="preserve"> azoksistrobin</w:t>
            </w:r>
          </w:p>
          <w:p w:rsidR="003B5BE2" w:rsidRPr="00CC6012" w:rsidRDefault="003B5BE2" w:rsidP="003F13E4">
            <w:pPr>
              <w:pStyle w:val="Oznaenseznam3"/>
            </w:pPr>
          </w:p>
          <w:p w:rsidR="00EF0EBC" w:rsidRPr="00CC6012" w:rsidRDefault="00EF0EBC" w:rsidP="003F13E4">
            <w:pPr>
              <w:pStyle w:val="Oznaenseznam3"/>
            </w:pPr>
          </w:p>
          <w:p w:rsidR="00EF0EBC" w:rsidRDefault="004559C0" w:rsidP="003F13E4">
            <w:pPr>
              <w:pStyle w:val="Oznaenseznam3"/>
            </w:pPr>
            <w:r>
              <w:t>-</w:t>
            </w:r>
            <w:r w:rsidR="00EF0EBC" w:rsidRPr="00CC6012">
              <w:t>iprodion</w:t>
            </w:r>
          </w:p>
          <w:p w:rsidR="003B5BE2" w:rsidRDefault="003B5BE2" w:rsidP="003F13E4">
            <w:pPr>
              <w:pStyle w:val="Oznaenseznam3"/>
            </w:pPr>
          </w:p>
          <w:p w:rsidR="003B5BE2" w:rsidRDefault="003B5BE2" w:rsidP="003F13E4">
            <w:pPr>
              <w:pStyle w:val="Oznaenseznam3"/>
            </w:pPr>
          </w:p>
          <w:p w:rsidR="00192077" w:rsidRDefault="00192077" w:rsidP="003F13E4">
            <w:pPr>
              <w:pStyle w:val="Oznaenseznam3"/>
            </w:pPr>
          </w:p>
          <w:p w:rsidR="00192077" w:rsidRPr="004559C0" w:rsidRDefault="004559C0" w:rsidP="009E7A4D">
            <w:pPr>
              <w:pStyle w:val="Oznaenseznam3"/>
            </w:pPr>
            <w:r>
              <w:t>-</w:t>
            </w:r>
            <w:r w:rsidR="00192077" w:rsidRPr="003F13E4">
              <w:rPr>
                <w:i/>
              </w:rPr>
              <w:t>Bacillus</w:t>
            </w:r>
            <w:r w:rsidR="00192077" w:rsidRPr="004559C0">
              <w:t xml:space="preserve"> </w:t>
            </w:r>
            <w:r w:rsidR="00192077" w:rsidRPr="003F13E4">
              <w:rPr>
                <w:i/>
              </w:rPr>
              <w:t>subtilis</w:t>
            </w:r>
          </w:p>
        </w:tc>
        <w:tc>
          <w:tcPr>
            <w:tcW w:w="1769"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Quadris</w:t>
            </w:r>
            <w:r w:rsidR="00B1492B" w:rsidRPr="00EC3134">
              <w:rPr>
                <w:b/>
                <w:sz w:val="18"/>
                <w:szCs w:val="18"/>
              </w:rPr>
              <w:t>*</w:t>
            </w:r>
            <w:r w:rsidR="00545075">
              <w:rPr>
                <w:b/>
                <w:sz w:val="18"/>
                <w:szCs w:val="18"/>
              </w:rPr>
              <w:t>*</w:t>
            </w:r>
            <w:r w:rsidR="00B1492B" w:rsidRPr="00EC3134">
              <w:rPr>
                <w:b/>
                <w:sz w:val="18"/>
                <w:szCs w:val="18"/>
              </w:rPr>
              <w:t>1</w:t>
            </w:r>
          </w:p>
          <w:p w:rsidR="00EF0EBC" w:rsidRPr="00CC6012" w:rsidRDefault="00EF0EBC" w:rsidP="00045097">
            <w:pPr>
              <w:jc w:val="left"/>
              <w:rPr>
                <w:b/>
                <w:sz w:val="18"/>
                <w:szCs w:val="18"/>
              </w:rPr>
            </w:pPr>
            <w:r w:rsidRPr="00CC6012">
              <w:rPr>
                <w:sz w:val="18"/>
                <w:szCs w:val="18"/>
              </w:rPr>
              <w:t xml:space="preserve">Ortiva </w:t>
            </w:r>
            <w:r w:rsidRPr="00CC6012">
              <w:rPr>
                <w:b/>
                <w:sz w:val="18"/>
                <w:szCs w:val="18"/>
              </w:rPr>
              <w:t>*</w:t>
            </w:r>
            <w:r w:rsidRPr="00CC6012">
              <w:rPr>
                <w:sz w:val="18"/>
                <w:szCs w:val="18"/>
              </w:rPr>
              <w:t xml:space="preserve"> (MANJŠA UPORABA)</w:t>
            </w:r>
          </w:p>
          <w:p w:rsidR="00EF0EBC" w:rsidRDefault="00EF0EBC" w:rsidP="00045097">
            <w:pPr>
              <w:jc w:val="left"/>
              <w:rPr>
                <w:sz w:val="18"/>
                <w:szCs w:val="18"/>
              </w:rPr>
            </w:pPr>
            <w:r w:rsidRPr="00CC6012">
              <w:rPr>
                <w:sz w:val="18"/>
                <w:szCs w:val="18"/>
              </w:rPr>
              <w:t>Rovral Aquaflo</w:t>
            </w:r>
          </w:p>
          <w:p w:rsidR="00192077" w:rsidRDefault="00192077" w:rsidP="00045097">
            <w:pPr>
              <w:jc w:val="left"/>
              <w:rPr>
                <w:sz w:val="18"/>
                <w:szCs w:val="18"/>
              </w:rPr>
            </w:pPr>
          </w:p>
          <w:p w:rsidR="00192077" w:rsidRDefault="00192077" w:rsidP="00045097">
            <w:pPr>
              <w:jc w:val="left"/>
              <w:rPr>
                <w:sz w:val="18"/>
                <w:szCs w:val="18"/>
              </w:rPr>
            </w:pPr>
          </w:p>
          <w:p w:rsidR="0088550D" w:rsidRDefault="0088550D" w:rsidP="00045097">
            <w:pPr>
              <w:jc w:val="left"/>
              <w:rPr>
                <w:sz w:val="18"/>
                <w:szCs w:val="18"/>
              </w:rPr>
            </w:pPr>
          </w:p>
          <w:p w:rsidR="00192077" w:rsidRPr="00CC6012" w:rsidRDefault="00192077" w:rsidP="00045097">
            <w:pPr>
              <w:jc w:val="left"/>
              <w:rPr>
                <w:sz w:val="18"/>
                <w:szCs w:val="18"/>
              </w:rPr>
            </w:pPr>
            <w:r>
              <w:rPr>
                <w:sz w:val="18"/>
                <w:szCs w:val="18"/>
              </w:rPr>
              <w:t>Serenade ASO</w:t>
            </w:r>
            <w:r w:rsidRPr="0088550D">
              <w:rPr>
                <w:b/>
                <w:sz w:val="18"/>
                <w:szCs w:val="18"/>
              </w:rPr>
              <w:t>**</w:t>
            </w:r>
          </w:p>
        </w:tc>
        <w:tc>
          <w:tcPr>
            <w:tcW w:w="131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1 l/ha</w:t>
            </w:r>
          </w:p>
          <w:p w:rsidR="00EF0EBC" w:rsidRDefault="00EF0EBC" w:rsidP="00045097">
            <w:pPr>
              <w:jc w:val="left"/>
              <w:rPr>
                <w:sz w:val="18"/>
                <w:szCs w:val="18"/>
              </w:rPr>
            </w:pPr>
            <w:r w:rsidRPr="00CC6012">
              <w:rPr>
                <w:sz w:val="18"/>
                <w:szCs w:val="18"/>
              </w:rPr>
              <w:t>0,48-0,96 l/ha</w:t>
            </w:r>
          </w:p>
          <w:p w:rsidR="00EF0EBC" w:rsidRPr="00CC6012" w:rsidRDefault="00EF0EBC" w:rsidP="00045097">
            <w:pPr>
              <w:jc w:val="left"/>
              <w:rPr>
                <w:sz w:val="18"/>
                <w:szCs w:val="18"/>
              </w:rPr>
            </w:pPr>
          </w:p>
          <w:p w:rsidR="00EF0EBC" w:rsidRDefault="00EF0EBC" w:rsidP="00045097">
            <w:pPr>
              <w:jc w:val="left"/>
              <w:rPr>
                <w:sz w:val="18"/>
                <w:szCs w:val="18"/>
              </w:rPr>
            </w:pPr>
            <w:r w:rsidRPr="00CC6012">
              <w:rPr>
                <w:sz w:val="18"/>
                <w:szCs w:val="18"/>
              </w:rPr>
              <w:t>1,5 – 2,2 l/ha</w:t>
            </w:r>
          </w:p>
          <w:p w:rsidR="00192077" w:rsidRDefault="00192077" w:rsidP="00045097">
            <w:pPr>
              <w:jc w:val="left"/>
              <w:rPr>
                <w:sz w:val="18"/>
                <w:szCs w:val="18"/>
              </w:rPr>
            </w:pPr>
          </w:p>
          <w:p w:rsidR="0088550D" w:rsidRDefault="0088550D" w:rsidP="00045097">
            <w:pPr>
              <w:jc w:val="left"/>
              <w:rPr>
                <w:sz w:val="18"/>
                <w:szCs w:val="18"/>
              </w:rPr>
            </w:pPr>
          </w:p>
          <w:p w:rsidR="00192077" w:rsidRDefault="00192077" w:rsidP="00045097">
            <w:pPr>
              <w:jc w:val="left"/>
              <w:rPr>
                <w:sz w:val="18"/>
                <w:szCs w:val="18"/>
              </w:rPr>
            </w:pPr>
          </w:p>
          <w:p w:rsidR="00192077" w:rsidRPr="00CC6012" w:rsidRDefault="00192077" w:rsidP="00045097">
            <w:pPr>
              <w:jc w:val="left"/>
              <w:rPr>
                <w:sz w:val="18"/>
                <w:szCs w:val="18"/>
              </w:rPr>
            </w:pPr>
            <w:r>
              <w:rPr>
                <w:sz w:val="18"/>
                <w:szCs w:val="18"/>
              </w:rPr>
              <w:t>8 l/ha</w:t>
            </w:r>
          </w:p>
        </w:tc>
        <w:tc>
          <w:tcPr>
            <w:tcW w:w="110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p>
          <w:p w:rsidR="00192077" w:rsidRPr="00CC6012" w:rsidRDefault="00192077" w:rsidP="00192077">
            <w:pPr>
              <w:jc w:val="left"/>
              <w:rPr>
                <w:sz w:val="18"/>
                <w:szCs w:val="18"/>
              </w:rPr>
            </w:pPr>
            <w:r>
              <w:rPr>
                <w:sz w:val="18"/>
                <w:szCs w:val="18"/>
              </w:rPr>
              <w:t xml:space="preserve">3 (rastlinjaki) </w:t>
            </w:r>
            <w:r w:rsidRPr="00CC6012">
              <w:rPr>
                <w:sz w:val="18"/>
                <w:szCs w:val="18"/>
              </w:rPr>
              <w:t>15</w:t>
            </w:r>
            <w:r>
              <w:rPr>
                <w:sz w:val="18"/>
                <w:szCs w:val="18"/>
              </w:rPr>
              <w:t xml:space="preserve"> (na prostem)</w:t>
            </w:r>
          </w:p>
          <w:p w:rsidR="00192077" w:rsidRPr="00CC6012" w:rsidRDefault="00192077" w:rsidP="00045097">
            <w:pPr>
              <w:jc w:val="left"/>
              <w:rPr>
                <w:sz w:val="18"/>
                <w:szCs w:val="18"/>
              </w:rPr>
            </w:pPr>
            <w:r>
              <w:rPr>
                <w:sz w:val="18"/>
                <w:szCs w:val="18"/>
              </w:rPr>
              <w:t>ni potrebna</w:t>
            </w:r>
          </w:p>
        </w:tc>
        <w:tc>
          <w:tcPr>
            <w:tcW w:w="1393" w:type="dxa"/>
            <w:tcBorders>
              <w:top w:val="single" w:sz="4" w:space="0" w:color="auto"/>
              <w:left w:val="single" w:sz="4" w:space="0" w:color="auto"/>
              <w:bottom w:val="single" w:sz="4" w:space="0" w:color="auto"/>
              <w:right w:val="single" w:sz="4" w:space="0" w:color="auto"/>
            </w:tcBorders>
          </w:tcPr>
          <w:p w:rsidR="00B1492B" w:rsidRDefault="00B1492B" w:rsidP="00045097">
            <w:pPr>
              <w:jc w:val="left"/>
              <w:rPr>
                <w:b/>
                <w:sz w:val="18"/>
                <w:szCs w:val="18"/>
              </w:rPr>
            </w:pPr>
            <w:r w:rsidRPr="00EC3134">
              <w:rPr>
                <w:b/>
                <w:sz w:val="18"/>
                <w:szCs w:val="18"/>
              </w:rPr>
              <w:t>*</w:t>
            </w:r>
            <w:r w:rsidR="00545075">
              <w:rPr>
                <w:b/>
                <w:sz w:val="18"/>
                <w:szCs w:val="18"/>
              </w:rPr>
              <w:t>*</w:t>
            </w:r>
            <w:r w:rsidRPr="00EC3134">
              <w:rPr>
                <w:b/>
                <w:sz w:val="18"/>
                <w:szCs w:val="18"/>
              </w:rPr>
              <w:t>1</w:t>
            </w:r>
            <w:r w:rsidR="00545075">
              <w:rPr>
                <w:b/>
                <w:sz w:val="18"/>
                <w:szCs w:val="18"/>
              </w:rPr>
              <w:t xml:space="preserve">  31.1.2017</w:t>
            </w:r>
          </w:p>
          <w:p w:rsidR="00192077" w:rsidRPr="003F13E4" w:rsidRDefault="00EF0EBC" w:rsidP="00045097">
            <w:pPr>
              <w:jc w:val="left"/>
              <w:rPr>
                <w:iCs/>
                <w:sz w:val="18"/>
                <w:szCs w:val="18"/>
              </w:rPr>
            </w:pPr>
            <w:r w:rsidRPr="00CC6012">
              <w:rPr>
                <w:b/>
                <w:sz w:val="18"/>
                <w:szCs w:val="18"/>
              </w:rPr>
              <w:t>*</w:t>
            </w:r>
            <w:r w:rsidRPr="00CC6012">
              <w:rPr>
                <w:iCs/>
                <w:sz w:val="18"/>
                <w:szCs w:val="18"/>
              </w:rPr>
              <w:t xml:space="preserve"> odmerek je odvisen od višine tretiranih rastlin; </w:t>
            </w:r>
            <w:r w:rsidRPr="003F13E4">
              <w:rPr>
                <w:iCs/>
                <w:sz w:val="18"/>
                <w:szCs w:val="18"/>
              </w:rPr>
              <w:t>uporaba v zaščitenih prostorih</w:t>
            </w:r>
          </w:p>
          <w:p w:rsidR="00EF0EBC" w:rsidRPr="0088550D" w:rsidRDefault="00192077" w:rsidP="00045097">
            <w:pPr>
              <w:jc w:val="left"/>
              <w:rPr>
                <w:iCs/>
                <w:sz w:val="18"/>
                <w:szCs w:val="18"/>
              </w:rPr>
            </w:pPr>
            <w:r w:rsidRPr="003F13E4">
              <w:rPr>
                <w:b/>
                <w:iCs/>
                <w:sz w:val="18"/>
                <w:szCs w:val="18"/>
              </w:rPr>
              <w:t>**</w:t>
            </w:r>
            <w:r w:rsidRPr="003F13E4">
              <w:rPr>
                <w:iCs/>
                <w:sz w:val="18"/>
                <w:szCs w:val="18"/>
              </w:rPr>
              <w:t xml:space="preserve"> pridelava na prostem</w:t>
            </w:r>
          </w:p>
        </w:tc>
      </w:tr>
      <w:tr w:rsidR="00EF0EBC" w:rsidRPr="00CC6012" w:rsidTr="0088550D">
        <w:tc>
          <w:tcPr>
            <w:tcW w:w="1843"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b/>
                <w:bCs/>
                <w:sz w:val="18"/>
                <w:szCs w:val="18"/>
              </w:rPr>
              <w:t>Pepelovka paprike</w:t>
            </w:r>
            <w:r w:rsidRPr="00CC6012">
              <w:rPr>
                <w:sz w:val="18"/>
                <w:szCs w:val="18"/>
              </w:rPr>
              <w:t xml:space="preserve"> </w:t>
            </w:r>
            <w:r w:rsidRPr="00CC6012">
              <w:rPr>
                <w:i/>
                <w:iCs/>
                <w:sz w:val="18"/>
                <w:szCs w:val="18"/>
              </w:rPr>
              <w:t>Leveillula taurica</w:t>
            </w:r>
          </w:p>
        </w:tc>
        <w:tc>
          <w:tcPr>
            <w:tcW w:w="199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Rumene pege, na zgornji strani listov beli poprh.</w:t>
            </w:r>
          </w:p>
        </w:tc>
        <w:tc>
          <w:tcPr>
            <w:tcW w:w="264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Agrotehnični ukrepi</w:t>
            </w:r>
          </w:p>
          <w:p w:rsidR="00EF0EBC" w:rsidRPr="00CC6012" w:rsidRDefault="004559C0" w:rsidP="000F70CE">
            <w:pPr>
              <w:pStyle w:val="Oznaenseznam3"/>
            </w:pPr>
            <w:r>
              <w:t>-</w:t>
            </w:r>
            <w:r w:rsidR="00EF0EBC" w:rsidRPr="00CC6012">
              <w:t>sajenje tolerantnih sort.</w:t>
            </w:r>
          </w:p>
          <w:p w:rsidR="00EF0EBC" w:rsidRPr="00CC6012" w:rsidRDefault="00EF0EBC" w:rsidP="00045097">
            <w:pPr>
              <w:tabs>
                <w:tab w:val="left" w:pos="170"/>
              </w:tabs>
              <w:jc w:val="left"/>
              <w:rPr>
                <w:sz w:val="18"/>
                <w:szCs w:val="18"/>
              </w:rPr>
            </w:pPr>
          </w:p>
          <w:p w:rsidR="00EF0EBC" w:rsidRPr="00CC6012" w:rsidRDefault="00EF0EBC" w:rsidP="00045097">
            <w:pPr>
              <w:tabs>
                <w:tab w:val="left" w:pos="170"/>
              </w:tabs>
              <w:jc w:val="left"/>
              <w:rPr>
                <w:sz w:val="18"/>
                <w:szCs w:val="18"/>
              </w:rPr>
            </w:pPr>
            <w:r w:rsidRPr="00CC6012">
              <w:rPr>
                <w:sz w:val="18"/>
                <w:szCs w:val="18"/>
              </w:rPr>
              <w:t>Kemični ukrepi:</w:t>
            </w:r>
          </w:p>
          <w:p w:rsidR="00EF0EBC" w:rsidRPr="00CC6012" w:rsidRDefault="004559C0" w:rsidP="000F70CE">
            <w:pPr>
              <w:pStyle w:val="Oznaenseznam3"/>
            </w:pPr>
            <w:r>
              <w:t>-</w:t>
            </w:r>
            <w:r w:rsidR="00EF0EBC" w:rsidRPr="00CC6012">
              <w:t>preventivna uporaba pripravkov</w:t>
            </w:r>
          </w:p>
        </w:tc>
        <w:tc>
          <w:tcPr>
            <w:tcW w:w="1870" w:type="dxa"/>
            <w:tcBorders>
              <w:top w:val="single" w:sz="4" w:space="0" w:color="auto"/>
              <w:left w:val="single" w:sz="4" w:space="0" w:color="auto"/>
              <w:bottom w:val="single" w:sz="4" w:space="0" w:color="auto"/>
              <w:right w:val="single" w:sz="4" w:space="0" w:color="auto"/>
            </w:tcBorders>
          </w:tcPr>
          <w:p w:rsidR="00EF0EBC" w:rsidRPr="00CC6012" w:rsidRDefault="004559C0" w:rsidP="003F13E4">
            <w:pPr>
              <w:pStyle w:val="Oznaenseznam3"/>
            </w:pPr>
            <w:r>
              <w:t>-</w:t>
            </w:r>
            <w:r w:rsidR="00EF0EBC" w:rsidRPr="00CC6012">
              <w:t>azoksistrobin</w:t>
            </w:r>
          </w:p>
          <w:p w:rsidR="003B5BE2" w:rsidRPr="00CC6012" w:rsidRDefault="003B5BE2" w:rsidP="003F13E4">
            <w:pPr>
              <w:pStyle w:val="Oznaenseznam3"/>
            </w:pPr>
          </w:p>
          <w:p w:rsidR="00EF0EBC" w:rsidRPr="00CC6012" w:rsidRDefault="00EF0EBC" w:rsidP="003F13E4">
            <w:pPr>
              <w:pStyle w:val="Oznaenseznam3"/>
            </w:pPr>
          </w:p>
          <w:p w:rsidR="00EF0EBC" w:rsidRDefault="003B5BE2" w:rsidP="009E7A4D">
            <w:pPr>
              <w:pStyle w:val="Oznaenseznam3"/>
            </w:pPr>
            <w:r>
              <w:t>-</w:t>
            </w:r>
            <w:r w:rsidR="00EF0EBC">
              <w:t xml:space="preserve"> </w:t>
            </w:r>
            <w:r w:rsidR="00EF0EBC" w:rsidRPr="003F13E4">
              <w:rPr>
                <w:i/>
              </w:rPr>
              <w:t>Ampelomyces</w:t>
            </w:r>
            <w:r w:rsidR="00EF0EBC" w:rsidRPr="00307B55">
              <w:t xml:space="preserve"> </w:t>
            </w:r>
            <w:r w:rsidR="00EF0EBC" w:rsidRPr="003F13E4">
              <w:rPr>
                <w:i/>
              </w:rPr>
              <w:t>quisqualis</w:t>
            </w:r>
          </w:p>
          <w:p w:rsidR="00EC20A4" w:rsidRDefault="004559C0" w:rsidP="003F13E4">
            <w:pPr>
              <w:pStyle w:val="Oznaenseznam3"/>
            </w:pPr>
            <w:r>
              <w:t>-</w:t>
            </w:r>
            <w:r w:rsidR="00EC20A4">
              <w:t>žveplo</w:t>
            </w:r>
          </w:p>
          <w:p w:rsidR="00EC20A4" w:rsidRDefault="00EC20A4" w:rsidP="003F13E4">
            <w:pPr>
              <w:pStyle w:val="Oznaenseznam3"/>
            </w:pPr>
          </w:p>
          <w:p w:rsidR="00EC20A4" w:rsidRDefault="00EC20A4" w:rsidP="003F13E4">
            <w:pPr>
              <w:pStyle w:val="Oznaenseznam3"/>
            </w:pPr>
          </w:p>
          <w:p w:rsidR="003B5BE2" w:rsidRDefault="003B5BE2" w:rsidP="003F13E4">
            <w:pPr>
              <w:pStyle w:val="Oznaenseznam3"/>
            </w:pPr>
          </w:p>
          <w:p w:rsidR="00EC20A4" w:rsidRDefault="00EC20A4" w:rsidP="003F13E4">
            <w:pPr>
              <w:pStyle w:val="Oznaenseznam3"/>
            </w:pPr>
          </w:p>
          <w:p w:rsidR="00EC20A4" w:rsidRDefault="00EC20A4" w:rsidP="003F13E4">
            <w:pPr>
              <w:pStyle w:val="Oznaenseznam3"/>
            </w:pPr>
          </w:p>
          <w:p w:rsidR="00EC20A4" w:rsidRDefault="004559C0" w:rsidP="003F13E4">
            <w:pPr>
              <w:pStyle w:val="Oznaenseznam3"/>
            </w:pPr>
            <w:r>
              <w:t>-</w:t>
            </w:r>
            <w:r w:rsidR="003B5BE2">
              <w:t>p</w:t>
            </w:r>
            <w:r w:rsidR="00EC20A4">
              <w:t>enkonazol</w:t>
            </w:r>
          </w:p>
          <w:p w:rsidR="00B96F38" w:rsidRDefault="00B96F38" w:rsidP="003F13E4">
            <w:pPr>
              <w:pStyle w:val="Oznaenseznam3"/>
            </w:pPr>
          </w:p>
          <w:p w:rsidR="00B96F38" w:rsidRPr="00EC20A4" w:rsidRDefault="004559C0" w:rsidP="003F13E4">
            <w:pPr>
              <w:pStyle w:val="Oznaenseznam3"/>
            </w:pPr>
            <w:r>
              <w:t>-</w:t>
            </w:r>
            <w:r w:rsidR="00B96F38">
              <w:t>krezoksim-metil</w:t>
            </w:r>
          </w:p>
          <w:p w:rsidR="00EF0EBC" w:rsidRPr="00CC6012" w:rsidRDefault="00EF0EBC" w:rsidP="003F13E4">
            <w:pPr>
              <w:pStyle w:val="Oznaenseznam3"/>
            </w:pPr>
          </w:p>
        </w:tc>
        <w:tc>
          <w:tcPr>
            <w:tcW w:w="1769"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b/>
                <w:sz w:val="18"/>
                <w:szCs w:val="18"/>
              </w:rPr>
            </w:pPr>
            <w:r w:rsidRPr="00CC6012">
              <w:rPr>
                <w:sz w:val="18"/>
                <w:szCs w:val="18"/>
              </w:rPr>
              <w:t>Quadris</w:t>
            </w:r>
            <w:r w:rsidR="00B1492B" w:rsidRPr="00EC3134">
              <w:rPr>
                <w:b/>
                <w:sz w:val="18"/>
                <w:szCs w:val="18"/>
              </w:rPr>
              <w:t>*1</w:t>
            </w:r>
          </w:p>
          <w:p w:rsidR="00EF0EBC" w:rsidRPr="00CC6012" w:rsidRDefault="00EF0EBC" w:rsidP="00045097">
            <w:pPr>
              <w:jc w:val="left"/>
              <w:rPr>
                <w:sz w:val="18"/>
                <w:szCs w:val="18"/>
              </w:rPr>
            </w:pPr>
            <w:r w:rsidRPr="00CC6012">
              <w:rPr>
                <w:sz w:val="18"/>
                <w:szCs w:val="18"/>
              </w:rPr>
              <w:t>Ortiva</w:t>
            </w:r>
            <w:r w:rsidRPr="00CC6012">
              <w:rPr>
                <w:b/>
                <w:sz w:val="18"/>
                <w:szCs w:val="18"/>
              </w:rPr>
              <w:t xml:space="preserve"> * </w:t>
            </w:r>
            <w:r w:rsidRPr="00CC6012">
              <w:rPr>
                <w:sz w:val="18"/>
                <w:szCs w:val="18"/>
              </w:rPr>
              <w:t>(MANJŠA UPORABA)</w:t>
            </w:r>
          </w:p>
          <w:p w:rsidR="00EF0EBC" w:rsidRDefault="00EF0EBC" w:rsidP="00045097">
            <w:pPr>
              <w:jc w:val="left"/>
              <w:rPr>
                <w:sz w:val="18"/>
                <w:szCs w:val="18"/>
              </w:rPr>
            </w:pPr>
            <w:r>
              <w:rPr>
                <w:sz w:val="18"/>
                <w:szCs w:val="18"/>
              </w:rPr>
              <w:t>AQ-10</w:t>
            </w:r>
          </w:p>
          <w:p w:rsidR="00EC20A4" w:rsidRDefault="00EC20A4" w:rsidP="00045097">
            <w:pPr>
              <w:jc w:val="left"/>
              <w:rPr>
                <w:sz w:val="18"/>
                <w:szCs w:val="18"/>
              </w:rPr>
            </w:pPr>
          </w:p>
          <w:p w:rsidR="00EC20A4" w:rsidRDefault="00EC20A4" w:rsidP="00045097">
            <w:pPr>
              <w:jc w:val="left"/>
              <w:rPr>
                <w:b/>
                <w:sz w:val="18"/>
                <w:szCs w:val="18"/>
              </w:rPr>
            </w:pPr>
            <w:r>
              <w:rPr>
                <w:sz w:val="18"/>
                <w:szCs w:val="18"/>
              </w:rPr>
              <w:t>Cosan</w:t>
            </w:r>
            <w:r>
              <w:rPr>
                <w:b/>
                <w:sz w:val="18"/>
                <w:szCs w:val="18"/>
              </w:rPr>
              <w:t>**</w:t>
            </w:r>
          </w:p>
          <w:p w:rsidR="00EC20A4" w:rsidRDefault="00EC20A4" w:rsidP="00045097">
            <w:pPr>
              <w:jc w:val="left"/>
              <w:rPr>
                <w:b/>
                <w:sz w:val="18"/>
                <w:szCs w:val="18"/>
              </w:rPr>
            </w:pPr>
            <w:r w:rsidRPr="0088550D">
              <w:rPr>
                <w:sz w:val="18"/>
                <w:szCs w:val="18"/>
              </w:rPr>
              <w:t>Kumulus DF</w:t>
            </w:r>
            <w:r>
              <w:rPr>
                <w:b/>
                <w:sz w:val="18"/>
                <w:szCs w:val="18"/>
              </w:rPr>
              <w:t>**</w:t>
            </w:r>
          </w:p>
          <w:p w:rsidR="00EC20A4" w:rsidRDefault="00EC20A4" w:rsidP="00045097">
            <w:pPr>
              <w:jc w:val="left"/>
              <w:rPr>
                <w:b/>
                <w:sz w:val="18"/>
                <w:szCs w:val="18"/>
              </w:rPr>
            </w:pPr>
            <w:r w:rsidRPr="0088550D">
              <w:rPr>
                <w:sz w:val="18"/>
                <w:szCs w:val="18"/>
              </w:rPr>
              <w:t>Microthiol special</w:t>
            </w:r>
            <w:r>
              <w:rPr>
                <w:b/>
                <w:sz w:val="18"/>
                <w:szCs w:val="18"/>
              </w:rPr>
              <w:t>**</w:t>
            </w:r>
          </w:p>
          <w:p w:rsidR="00EC20A4" w:rsidRDefault="00EC20A4" w:rsidP="00045097">
            <w:pPr>
              <w:jc w:val="left"/>
              <w:rPr>
                <w:b/>
                <w:sz w:val="18"/>
                <w:szCs w:val="18"/>
              </w:rPr>
            </w:pPr>
            <w:r w:rsidRPr="0088550D">
              <w:rPr>
                <w:sz w:val="18"/>
                <w:szCs w:val="18"/>
              </w:rPr>
              <w:t>Pepelin</w:t>
            </w:r>
            <w:r>
              <w:rPr>
                <w:b/>
                <w:sz w:val="18"/>
                <w:szCs w:val="18"/>
              </w:rPr>
              <w:t>**</w:t>
            </w:r>
          </w:p>
          <w:p w:rsidR="00EC20A4" w:rsidRDefault="00EC20A4" w:rsidP="00045097">
            <w:pPr>
              <w:jc w:val="left"/>
              <w:rPr>
                <w:b/>
                <w:sz w:val="18"/>
                <w:szCs w:val="18"/>
              </w:rPr>
            </w:pPr>
            <w:r w:rsidRPr="0088550D">
              <w:rPr>
                <w:sz w:val="18"/>
                <w:szCs w:val="18"/>
              </w:rPr>
              <w:t>Thiovit jet</w:t>
            </w:r>
            <w:r>
              <w:rPr>
                <w:b/>
                <w:sz w:val="18"/>
                <w:szCs w:val="18"/>
              </w:rPr>
              <w:t>**</w:t>
            </w:r>
          </w:p>
          <w:p w:rsidR="00EC20A4" w:rsidRDefault="00EC20A4" w:rsidP="00045097">
            <w:pPr>
              <w:jc w:val="left"/>
              <w:rPr>
                <w:b/>
                <w:sz w:val="18"/>
                <w:szCs w:val="18"/>
              </w:rPr>
            </w:pPr>
            <w:r w:rsidRPr="0088550D">
              <w:rPr>
                <w:sz w:val="18"/>
                <w:szCs w:val="18"/>
              </w:rPr>
              <w:t>Vindex 80 WG</w:t>
            </w:r>
            <w:r>
              <w:rPr>
                <w:b/>
                <w:sz w:val="18"/>
                <w:szCs w:val="18"/>
              </w:rPr>
              <w:t>**</w:t>
            </w:r>
          </w:p>
          <w:p w:rsidR="00EC20A4" w:rsidRDefault="00EC20A4" w:rsidP="00045097">
            <w:pPr>
              <w:jc w:val="left"/>
              <w:rPr>
                <w:b/>
                <w:sz w:val="18"/>
                <w:szCs w:val="18"/>
              </w:rPr>
            </w:pPr>
            <w:r w:rsidRPr="0088550D">
              <w:rPr>
                <w:sz w:val="18"/>
                <w:szCs w:val="18"/>
              </w:rPr>
              <w:t>Topas 100 EC</w:t>
            </w:r>
            <w:r>
              <w:rPr>
                <w:b/>
                <w:sz w:val="18"/>
                <w:szCs w:val="18"/>
              </w:rPr>
              <w:t>***</w:t>
            </w:r>
          </w:p>
          <w:p w:rsidR="00EC20A4" w:rsidRPr="003F13E4" w:rsidRDefault="00EC20A4" w:rsidP="00045097">
            <w:pPr>
              <w:jc w:val="left"/>
              <w:rPr>
                <w:b/>
                <w:sz w:val="18"/>
                <w:szCs w:val="18"/>
              </w:rPr>
            </w:pPr>
            <w:r w:rsidRPr="000F70CE">
              <w:rPr>
                <w:sz w:val="18"/>
                <w:szCs w:val="18"/>
              </w:rPr>
              <w:t>Topaze</w:t>
            </w:r>
            <w:r w:rsidRPr="003F13E4">
              <w:rPr>
                <w:b/>
                <w:sz w:val="18"/>
                <w:szCs w:val="18"/>
              </w:rPr>
              <w:t>***</w:t>
            </w:r>
          </w:p>
          <w:p w:rsidR="00B96F38" w:rsidRPr="0088550D" w:rsidRDefault="00B96F38" w:rsidP="00045097">
            <w:pPr>
              <w:jc w:val="left"/>
              <w:rPr>
                <w:b/>
                <w:sz w:val="18"/>
                <w:szCs w:val="18"/>
              </w:rPr>
            </w:pPr>
            <w:r w:rsidRPr="003F13E4">
              <w:rPr>
                <w:sz w:val="18"/>
                <w:szCs w:val="18"/>
              </w:rPr>
              <w:t>Stroby WG</w:t>
            </w:r>
            <w:r w:rsidRPr="003F13E4">
              <w:rPr>
                <w:b/>
                <w:sz w:val="18"/>
                <w:szCs w:val="18"/>
              </w:rPr>
              <w:t>***</w:t>
            </w:r>
          </w:p>
        </w:tc>
        <w:tc>
          <w:tcPr>
            <w:tcW w:w="131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1 l/ha</w:t>
            </w:r>
          </w:p>
          <w:p w:rsidR="00EF0EBC" w:rsidRPr="00CC6012" w:rsidRDefault="00EF0EBC" w:rsidP="00045097">
            <w:pPr>
              <w:jc w:val="left"/>
              <w:rPr>
                <w:sz w:val="18"/>
                <w:szCs w:val="18"/>
              </w:rPr>
            </w:pPr>
            <w:r w:rsidRPr="00CC6012">
              <w:rPr>
                <w:sz w:val="18"/>
                <w:szCs w:val="18"/>
              </w:rPr>
              <w:t>0,48-0,96 l/ha</w:t>
            </w:r>
          </w:p>
          <w:p w:rsidR="00EF0EBC" w:rsidRPr="00CC6012" w:rsidRDefault="00EF0EBC" w:rsidP="00045097">
            <w:pPr>
              <w:jc w:val="left"/>
              <w:rPr>
                <w:sz w:val="18"/>
                <w:szCs w:val="18"/>
              </w:rPr>
            </w:pPr>
          </w:p>
          <w:p w:rsidR="00EF0EBC" w:rsidRDefault="00EF0EBC" w:rsidP="00045097">
            <w:pPr>
              <w:jc w:val="left"/>
              <w:rPr>
                <w:sz w:val="18"/>
                <w:szCs w:val="18"/>
              </w:rPr>
            </w:pPr>
            <w:r>
              <w:rPr>
                <w:sz w:val="18"/>
                <w:szCs w:val="18"/>
              </w:rPr>
              <w:t>35 g/ha</w:t>
            </w:r>
          </w:p>
          <w:p w:rsidR="00EC20A4" w:rsidRDefault="00EC20A4" w:rsidP="00045097">
            <w:pPr>
              <w:jc w:val="left"/>
              <w:rPr>
                <w:sz w:val="18"/>
                <w:szCs w:val="18"/>
              </w:rPr>
            </w:pPr>
          </w:p>
          <w:p w:rsidR="00EC20A4" w:rsidRPr="00CC6012" w:rsidRDefault="00EC20A4" w:rsidP="00045097">
            <w:pPr>
              <w:jc w:val="left"/>
              <w:rPr>
                <w:sz w:val="18"/>
                <w:szCs w:val="18"/>
              </w:rPr>
            </w:pPr>
            <w:r>
              <w:rPr>
                <w:sz w:val="18"/>
                <w:szCs w:val="18"/>
              </w:rPr>
              <w:t>5-8 kg/ha</w:t>
            </w:r>
          </w:p>
          <w:p w:rsidR="00EC20A4" w:rsidRPr="00CC6012" w:rsidRDefault="00EC20A4" w:rsidP="00EC20A4">
            <w:pPr>
              <w:jc w:val="left"/>
              <w:rPr>
                <w:sz w:val="18"/>
                <w:szCs w:val="18"/>
              </w:rPr>
            </w:pPr>
            <w:r>
              <w:rPr>
                <w:sz w:val="18"/>
                <w:szCs w:val="18"/>
              </w:rPr>
              <w:t>5-8 kg/ha</w:t>
            </w:r>
          </w:p>
          <w:p w:rsidR="00EC20A4" w:rsidRPr="00CC6012" w:rsidRDefault="00EC20A4" w:rsidP="00EC20A4">
            <w:pPr>
              <w:jc w:val="left"/>
              <w:rPr>
                <w:sz w:val="18"/>
                <w:szCs w:val="18"/>
              </w:rPr>
            </w:pPr>
            <w:r>
              <w:rPr>
                <w:sz w:val="18"/>
                <w:szCs w:val="18"/>
              </w:rPr>
              <w:t>5-8 kg/ha</w:t>
            </w:r>
          </w:p>
          <w:p w:rsidR="00EC20A4" w:rsidRPr="00CC6012" w:rsidRDefault="00EC20A4" w:rsidP="00EC20A4">
            <w:pPr>
              <w:jc w:val="left"/>
              <w:rPr>
                <w:sz w:val="18"/>
                <w:szCs w:val="18"/>
              </w:rPr>
            </w:pPr>
            <w:r>
              <w:rPr>
                <w:sz w:val="18"/>
                <w:szCs w:val="18"/>
              </w:rPr>
              <w:t>5-8 kg/ha</w:t>
            </w:r>
          </w:p>
          <w:p w:rsidR="00EC20A4" w:rsidRPr="00CC6012" w:rsidRDefault="00EC20A4" w:rsidP="00EC20A4">
            <w:pPr>
              <w:jc w:val="left"/>
              <w:rPr>
                <w:sz w:val="18"/>
                <w:szCs w:val="18"/>
              </w:rPr>
            </w:pPr>
            <w:r>
              <w:rPr>
                <w:sz w:val="18"/>
                <w:szCs w:val="18"/>
              </w:rPr>
              <w:t>5-8 kg/ha</w:t>
            </w:r>
          </w:p>
          <w:p w:rsidR="00EC20A4" w:rsidRPr="00CC6012" w:rsidRDefault="00EC20A4" w:rsidP="00EC20A4">
            <w:pPr>
              <w:jc w:val="left"/>
              <w:rPr>
                <w:sz w:val="18"/>
                <w:szCs w:val="18"/>
              </w:rPr>
            </w:pPr>
            <w:r>
              <w:rPr>
                <w:sz w:val="18"/>
                <w:szCs w:val="18"/>
              </w:rPr>
              <w:t>5-8 kg/ha</w:t>
            </w:r>
          </w:p>
          <w:p w:rsidR="00EF0EBC" w:rsidRDefault="00EC20A4" w:rsidP="00045097">
            <w:pPr>
              <w:jc w:val="left"/>
              <w:rPr>
                <w:sz w:val="18"/>
                <w:szCs w:val="18"/>
              </w:rPr>
            </w:pPr>
            <w:r>
              <w:rPr>
                <w:sz w:val="18"/>
                <w:szCs w:val="18"/>
              </w:rPr>
              <w:t>0,5 l/ha</w:t>
            </w:r>
          </w:p>
          <w:p w:rsidR="00EC20A4" w:rsidRDefault="00EC20A4" w:rsidP="00045097">
            <w:pPr>
              <w:jc w:val="left"/>
              <w:rPr>
                <w:sz w:val="18"/>
                <w:szCs w:val="18"/>
              </w:rPr>
            </w:pPr>
            <w:r>
              <w:rPr>
                <w:sz w:val="18"/>
                <w:szCs w:val="18"/>
              </w:rPr>
              <w:t>0,5 l/ha</w:t>
            </w:r>
          </w:p>
          <w:p w:rsidR="00B96F38" w:rsidRPr="00CC6012" w:rsidRDefault="00B96F38" w:rsidP="00045097">
            <w:pPr>
              <w:jc w:val="left"/>
              <w:rPr>
                <w:sz w:val="18"/>
                <w:szCs w:val="18"/>
              </w:rPr>
            </w:pPr>
            <w:r>
              <w:rPr>
                <w:sz w:val="18"/>
                <w:szCs w:val="18"/>
              </w:rPr>
              <w:t>0,5 kg/ha</w:t>
            </w:r>
          </w:p>
        </w:tc>
        <w:tc>
          <w:tcPr>
            <w:tcW w:w="110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Default="00EF0EBC" w:rsidP="00045097">
            <w:pPr>
              <w:jc w:val="left"/>
              <w:rPr>
                <w:sz w:val="18"/>
                <w:szCs w:val="18"/>
              </w:rPr>
            </w:pPr>
            <w:r w:rsidRPr="00CC6012">
              <w:rPr>
                <w:sz w:val="18"/>
                <w:szCs w:val="18"/>
              </w:rPr>
              <w:t>1</w:t>
            </w:r>
          </w:p>
          <w:p w:rsidR="00EF0EBC" w:rsidRDefault="00EF0EBC" w:rsidP="00045097">
            <w:pPr>
              <w:jc w:val="left"/>
              <w:rPr>
                <w:sz w:val="18"/>
                <w:szCs w:val="18"/>
              </w:rPr>
            </w:pPr>
            <w:r>
              <w:rPr>
                <w:sz w:val="18"/>
                <w:szCs w:val="18"/>
              </w:rPr>
              <w:t>1</w:t>
            </w:r>
          </w:p>
          <w:p w:rsidR="00EC20A4" w:rsidRDefault="00EC20A4" w:rsidP="00045097">
            <w:pPr>
              <w:jc w:val="left"/>
              <w:rPr>
                <w:sz w:val="18"/>
                <w:szCs w:val="18"/>
              </w:rPr>
            </w:pPr>
          </w:p>
          <w:p w:rsidR="00EC20A4" w:rsidRDefault="00EC20A4" w:rsidP="00045097">
            <w:pPr>
              <w:jc w:val="left"/>
              <w:rPr>
                <w:sz w:val="18"/>
                <w:szCs w:val="18"/>
              </w:rPr>
            </w:pPr>
            <w:r>
              <w:rPr>
                <w:sz w:val="18"/>
                <w:szCs w:val="18"/>
              </w:rPr>
              <w:t>3</w:t>
            </w:r>
          </w:p>
          <w:p w:rsidR="00EC20A4" w:rsidRDefault="00EC20A4" w:rsidP="00045097">
            <w:pPr>
              <w:jc w:val="left"/>
              <w:rPr>
                <w:sz w:val="18"/>
                <w:szCs w:val="18"/>
              </w:rPr>
            </w:pPr>
            <w:r>
              <w:rPr>
                <w:sz w:val="18"/>
                <w:szCs w:val="18"/>
              </w:rPr>
              <w:t>3</w:t>
            </w:r>
          </w:p>
          <w:p w:rsidR="00EC20A4" w:rsidRDefault="00EC20A4" w:rsidP="00045097">
            <w:pPr>
              <w:jc w:val="left"/>
              <w:rPr>
                <w:sz w:val="18"/>
                <w:szCs w:val="18"/>
              </w:rPr>
            </w:pPr>
            <w:r>
              <w:rPr>
                <w:sz w:val="18"/>
                <w:szCs w:val="18"/>
              </w:rPr>
              <w:t>3</w:t>
            </w:r>
          </w:p>
          <w:p w:rsidR="00EC20A4" w:rsidRDefault="00EC20A4" w:rsidP="00045097">
            <w:pPr>
              <w:jc w:val="left"/>
              <w:rPr>
                <w:sz w:val="18"/>
                <w:szCs w:val="18"/>
              </w:rPr>
            </w:pPr>
            <w:r>
              <w:rPr>
                <w:sz w:val="18"/>
                <w:szCs w:val="18"/>
              </w:rPr>
              <w:t>3</w:t>
            </w:r>
          </w:p>
          <w:p w:rsidR="00EC20A4" w:rsidRDefault="00EC20A4" w:rsidP="00045097">
            <w:pPr>
              <w:jc w:val="left"/>
              <w:rPr>
                <w:sz w:val="18"/>
                <w:szCs w:val="18"/>
              </w:rPr>
            </w:pPr>
            <w:r>
              <w:rPr>
                <w:sz w:val="18"/>
                <w:szCs w:val="18"/>
              </w:rPr>
              <w:t>3</w:t>
            </w:r>
          </w:p>
          <w:p w:rsidR="00EC20A4" w:rsidRDefault="00EC20A4" w:rsidP="00045097">
            <w:pPr>
              <w:jc w:val="left"/>
              <w:rPr>
                <w:sz w:val="18"/>
                <w:szCs w:val="18"/>
              </w:rPr>
            </w:pPr>
            <w:r>
              <w:rPr>
                <w:sz w:val="18"/>
                <w:szCs w:val="18"/>
              </w:rPr>
              <w:t>3</w:t>
            </w:r>
          </w:p>
          <w:p w:rsidR="00EC20A4" w:rsidRDefault="00EC20A4" w:rsidP="00045097">
            <w:pPr>
              <w:jc w:val="left"/>
              <w:rPr>
                <w:sz w:val="18"/>
                <w:szCs w:val="18"/>
              </w:rPr>
            </w:pPr>
            <w:r>
              <w:rPr>
                <w:sz w:val="18"/>
                <w:szCs w:val="18"/>
              </w:rPr>
              <w:t>3</w:t>
            </w:r>
          </w:p>
          <w:p w:rsidR="00EC20A4" w:rsidRDefault="00EC20A4" w:rsidP="00045097">
            <w:pPr>
              <w:jc w:val="left"/>
              <w:rPr>
                <w:sz w:val="18"/>
                <w:szCs w:val="18"/>
              </w:rPr>
            </w:pPr>
            <w:r>
              <w:rPr>
                <w:sz w:val="18"/>
                <w:szCs w:val="18"/>
              </w:rPr>
              <w:t>3</w:t>
            </w:r>
          </w:p>
          <w:p w:rsidR="00B96F38" w:rsidRPr="00CC6012" w:rsidRDefault="00B96F38" w:rsidP="00045097">
            <w:pPr>
              <w:jc w:val="left"/>
              <w:rPr>
                <w:sz w:val="18"/>
                <w:szCs w:val="18"/>
              </w:rPr>
            </w:pPr>
            <w:r>
              <w:rPr>
                <w:sz w:val="18"/>
                <w:szCs w:val="18"/>
              </w:rPr>
              <w:t>3</w:t>
            </w:r>
          </w:p>
        </w:tc>
        <w:tc>
          <w:tcPr>
            <w:tcW w:w="1393" w:type="dxa"/>
            <w:tcBorders>
              <w:top w:val="single" w:sz="4" w:space="0" w:color="auto"/>
              <w:left w:val="single" w:sz="4" w:space="0" w:color="auto"/>
              <w:bottom w:val="single" w:sz="4" w:space="0" w:color="auto"/>
              <w:right w:val="single" w:sz="4" w:space="0" w:color="auto"/>
            </w:tcBorders>
          </w:tcPr>
          <w:p w:rsidR="00B1492B" w:rsidRDefault="00B1492B" w:rsidP="00045097">
            <w:pPr>
              <w:jc w:val="left"/>
              <w:rPr>
                <w:b/>
                <w:sz w:val="18"/>
                <w:szCs w:val="18"/>
              </w:rPr>
            </w:pPr>
            <w:r w:rsidRPr="00EC3134">
              <w:rPr>
                <w:b/>
                <w:sz w:val="18"/>
                <w:szCs w:val="18"/>
              </w:rPr>
              <w:t>*1</w:t>
            </w:r>
            <w:r w:rsidR="00545075">
              <w:rPr>
                <w:b/>
                <w:sz w:val="18"/>
                <w:szCs w:val="18"/>
              </w:rPr>
              <w:t xml:space="preserve">  31.1.2017</w:t>
            </w:r>
          </w:p>
          <w:p w:rsidR="00EF0EBC" w:rsidRPr="003F13E4" w:rsidRDefault="00EF0EBC" w:rsidP="00045097">
            <w:pPr>
              <w:jc w:val="left"/>
              <w:rPr>
                <w:iCs/>
                <w:sz w:val="18"/>
                <w:szCs w:val="18"/>
              </w:rPr>
            </w:pPr>
            <w:r w:rsidRPr="00CC6012">
              <w:rPr>
                <w:b/>
                <w:sz w:val="18"/>
                <w:szCs w:val="18"/>
              </w:rPr>
              <w:t>*</w:t>
            </w:r>
            <w:r w:rsidRPr="00CC6012">
              <w:rPr>
                <w:iCs/>
                <w:sz w:val="18"/>
                <w:szCs w:val="18"/>
              </w:rPr>
              <w:t xml:space="preserve"> odmerek je odvisen od višine tretiranih rastlin; </w:t>
            </w:r>
            <w:r w:rsidRPr="003F13E4">
              <w:rPr>
                <w:iCs/>
                <w:sz w:val="18"/>
                <w:szCs w:val="18"/>
              </w:rPr>
              <w:t>uporaba v zaščitenih prostorih</w:t>
            </w:r>
          </w:p>
          <w:p w:rsidR="00EC20A4" w:rsidRDefault="00EC20A4" w:rsidP="00EC20A4">
            <w:pPr>
              <w:jc w:val="left"/>
              <w:rPr>
                <w:sz w:val="18"/>
                <w:szCs w:val="18"/>
              </w:rPr>
            </w:pPr>
            <w:r w:rsidRPr="003F13E4">
              <w:rPr>
                <w:sz w:val="18"/>
                <w:szCs w:val="18"/>
              </w:rPr>
              <w:t>** uporaba na prostem;</w:t>
            </w:r>
            <w:r w:rsidRPr="00EC3134">
              <w:rPr>
                <w:sz w:val="18"/>
                <w:szCs w:val="18"/>
              </w:rPr>
              <w:t xml:space="preserve"> stransko deluje tudi na pršice (Acarina)</w:t>
            </w:r>
          </w:p>
          <w:p w:rsidR="00EC20A4" w:rsidRPr="0088550D" w:rsidRDefault="00EC20A4" w:rsidP="00045097">
            <w:pPr>
              <w:jc w:val="left"/>
              <w:rPr>
                <w:b/>
                <w:iCs/>
                <w:sz w:val="18"/>
                <w:szCs w:val="18"/>
              </w:rPr>
            </w:pPr>
            <w:r w:rsidRPr="0088550D">
              <w:rPr>
                <w:b/>
                <w:iCs/>
                <w:sz w:val="18"/>
                <w:szCs w:val="18"/>
              </w:rPr>
              <w:t>***</w:t>
            </w:r>
            <w:r>
              <w:rPr>
                <w:sz w:val="18"/>
                <w:szCs w:val="18"/>
              </w:rPr>
              <w:t xml:space="preserve"> </w:t>
            </w:r>
            <w:r w:rsidRPr="003F13E4">
              <w:rPr>
                <w:sz w:val="18"/>
                <w:szCs w:val="18"/>
              </w:rPr>
              <w:t>uporaba v zaščitenih prostorih</w:t>
            </w:r>
          </w:p>
        </w:tc>
      </w:tr>
      <w:tr w:rsidR="00EF0EBC" w:rsidRPr="00CC6012" w:rsidTr="0088550D">
        <w:trPr>
          <w:trHeight w:val="90"/>
        </w:trPr>
        <w:tc>
          <w:tcPr>
            <w:tcW w:w="1843"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b/>
                <w:bCs/>
                <w:sz w:val="18"/>
                <w:szCs w:val="18"/>
              </w:rPr>
              <w:t>Siva plesen</w:t>
            </w:r>
            <w:r w:rsidRPr="00CC6012">
              <w:rPr>
                <w:sz w:val="18"/>
                <w:szCs w:val="18"/>
              </w:rPr>
              <w:t xml:space="preserve"> </w:t>
            </w:r>
            <w:r w:rsidRPr="00CC6012">
              <w:rPr>
                <w:i/>
                <w:iCs/>
                <w:sz w:val="18"/>
                <w:szCs w:val="18"/>
              </w:rPr>
              <w:t>Botryotinia fuckeliana</w:t>
            </w:r>
          </w:p>
        </w:tc>
        <w:tc>
          <w:tcPr>
            <w:tcW w:w="199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Eliptične sive nekroze v pazduhah poganjkov in na cvetovih, značilna siva prevleka</w:t>
            </w:r>
          </w:p>
        </w:tc>
        <w:tc>
          <w:tcPr>
            <w:tcW w:w="264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Agrotehnični ukrepi:</w:t>
            </w:r>
          </w:p>
          <w:p w:rsidR="00EF0EBC" w:rsidRPr="00CC6012" w:rsidRDefault="004559C0" w:rsidP="000F70CE">
            <w:pPr>
              <w:pStyle w:val="Oznaenseznam3"/>
            </w:pPr>
            <w:r>
              <w:t>-</w:t>
            </w:r>
            <w:r w:rsidR="00EF0EBC" w:rsidRPr="00CC6012">
              <w:t>obiranje plodov s škarjami</w:t>
            </w:r>
          </w:p>
          <w:p w:rsidR="00EF0EBC" w:rsidRPr="00CC6012" w:rsidRDefault="004559C0" w:rsidP="003F13E4">
            <w:pPr>
              <w:pStyle w:val="Oznaenseznam3"/>
            </w:pPr>
            <w:r>
              <w:t>-</w:t>
            </w:r>
            <w:r w:rsidR="00EF0EBC" w:rsidRPr="00CC6012">
              <w:t>odstranjevanje okuženih rastlinskih ostankov</w:t>
            </w:r>
          </w:p>
          <w:p w:rsidR="00EF0EBC" w:rsidRPr="00CC6012" w:rsidRDefault="004559C0" w:rsidP="003F13E4">
            <w:pPr>
              <w:pStyle w:val="Oznaenseznam3"/>
            </w:pPr>
            <w:r>
              <w:t>-</w:t>
            </w:r>
            <w:r w:rsidR="003B5BE2">
              <w:t>k</w:t>
            </w:r>
            <w:r w:rsidR="00EF0EBC" w:rsidRPr="00CC6012">
              <w:t>olobar</w:t>
            </w:r>
          </w:p>
          <w:p w:rsidR="00EF0EBC" w:rsidRPr="00CC6012" w:rsidRDefault="004559C0" w:rsidP="003F13E4">
            <w:pPr>
              <w:pStyle w:val="Oznaenseznam3"/>
            </w:pPr>
            <w:r>
              <w:t>-</w:t>
            </w:r>
            <w:r w:rsidR="00EF0EBC" w:rsidRPr="00CC6012">
              <w:t>medvrstne razdalje</w:t>
            </w:r>
          </w:p>
          <w:p w:rsidR="00EF0EBC" w:rsidRPr="00CC6012" w:rsidRDefault="004559C0" w:rsidP="003F13E4">
            <w:pPr>
              <w:pStyle w:val="Oznaenseznam3"/>
            </w:pPr>
            <w:r>
              <w:t>-</w:t>
            </w:r>
            <w:r w:rsidR="00EF0EBC" w:rsidRPr="00CC6012">
              <w:t>kapljično namakanje</w:t>
            </w:r>
          </w:p>
        </w:tc>
        <w:tc>
          <w:tcPr>
            <w:tcW w:w="187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numPr>
                <w:ilvl w:val="0"/>
                <w:numId w:val="9"/>
              </w:numPr>
              <w:tabs>
                <w:tab w:val="clear" w:pos="360"/>
                <w:tab w:val="num" w:pos="112"/>
              </w:tabs>
              <w:jc w:val="left"/>
              <w:rPr>
                <w:sz w:val="18"/>
                <w:szCs w:val="18"/>
              </w:rPr>
            </w:pPr>
            <w:r w:rsidRPr="00CC6012">
              <w:rPr>
                <w:sz w:val="18"/>
                <w:szCs w:val="18"/>
              </w:rPr>
              <w:t>ciprodinil+</w:t>
            </w:r>
          </w:p>
          <w:p w:rsidR="00813B39" w:rsidRPr="00CC6012" w:rsidRDefault="00EF0EBC" w:rsidP="009B5FBD">
            <w:pPr>
              <w:ind w:left="112" w:hanging="112"/>
              <w:jc w:val="left"/>
              <w:rPr>
                <w:sz w:val="18"/>
                <w:szCs w:val="18"/>
              </w:rPr>
            </w:pPr>
            <w:r w:rsidRPr="00CC6012">
              <w:rPr>
                <w:sz w:val="18"/>
                <w:szCs w:val="18"/>
              </w:rPr>
              <w:t>fludioksonil</w:t>
            </w:r>
          </w:p>
          <w:p w:rsidR="00EF0EBC" w:rsidRDefault="00EF0EBC" w:rsidP="00045097">
            <w:pPr>
              <w:ind w:left="112" w:hanging="112"/>
              <w:jc w:val="left"/>
              <w:rPr>
                <w:sz w:val="18"/>
                <w:szCs w:val="18"/>
              </w:rPr>
            </w:pPr>
            <w:r w:rsidRPr="00CC6012">
              <w:rPr>
                <w:sz w:val="18"/>
                <w:szCs w:val="18"/>
              </w:rPr>
              <w:t>- iprodion</w:t>
            </w:r>
          </w:p>
          <w:p w:rsidR="00192077" w:rsidRDefault="00192077" w:rsidP="00045097">
            <w:pPr>
              <w:ind w:left="112" w:hanging="112"/>
              <w:jc w:val="left"/>
              <w:rPr>
                <w:sz w:val="18"/>
                <w:szCs w:val="18"/>
              </w:rPr>
            </w:pPr>
          </w:p>
          <w:p w:rsidR="00192077" w:rsidRDefault="00192077" w:rsidP="00045097">
            <w:pPr>
              <w:ind w:left="112" w:hanging="112"/>
              <w:jc w:val="left"/>
              <w:rPr>
                <w:sz w:val="18"/>
                <w:szCs w:val="18"/>
              </w:rPr>
            </w:pPr>
          </w:p>
          <w:p w:rsidR="00192077" w:rsidRDefault="00192077" w:rsidP="00045097">
            <w:pPr>
              <w:ind w:left="112" w:hanging="112"/>
              <w:jc w:val="left"/>
              <w:rPr>
                <w:sz w:val="18"/>
                <w:szCs w:val="18"/>
              </w:rPr>
            </w:pPr>
          </w:p>
          <w:p w:rsidR="00192077" w:rsidRDefault="00192077" w:rsidP="00045097">
            <w:pPr>
              <w:ind w:left="112" w:hanging="112"/>
              <w:jc w:val="left"/>
              <w:rPr>
                <w:i/>
                <w:sz w:val="18"/>
                <w:szCs w:val="18"/>
              </w:rPr>
            </w:pPr>
            <w:r>
              <w:rPr>
                <w:sz w:val="18"/>
                <w:szCs w:val="18"/>
              </w:rPr>
              <w:t xml:space="preserve">- </w:t>
            </w:r>
            <w:r w:rsidRPr="0088550D">
              <w:rPr>
                <w:i/>
                <w:sz w:val="18"/>
                <w:szCs w:val="18"/>
              </w:rPr>
              <w:t>Bacillus subtilis</w:t>
            </w:r>
          </w:p>
          <w:p w:rsidR="00055021" w:rsidRPr="00CC6012" w:rsidRDefault="00055021" w:rsidP="00045097">
            <w:pPr>
              <w:ind w:left="112" w:hanging="112"/>
              <w:jc w:val="left"/>
              <w:rPr>
                <w:sz w:val="18"/>
                <w:szCs w:val="18"/>
              </w:rPr>
            </w:pPr>
            <w:r>
              <w:rPr>
                <w:sz w:val="18"/>
                <w:szCs w:val="18"/>
              </w:rPr>
              <w:t>- fenpirazamin</w:t>
            </w:r>
          </w:p>
        </w:tc>
        <w:tc>
          <w:tcPr>
            <w:tcW w:w="1769"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Switch 62,5 WG</w:t>
            </w:r>
            <w:r w:rsidR="00192077" w:rsidRPr="0088550D">
              <w:rPr>
                <w:b/>
                <w:sz w:val="18"/>
                <w:szCs w:val="18"/>
              </w:rPr>
              <w:t>*</w:t>
            </w:r>
            <w:r w:rsidR="00813B39" w:rsidRPr="0088550D">
              <w:rPr>
                <w:b/>
                <w:sz w:val="18"/>
                <w:szCs w:val="18"/>
              </w:rPr>
              <w:t xml:space="preserve"> </w:t>
            </w:r>
          </w:p>
          <w:p w:rsidR="00813B39" w:rsidRPr="00CC6012" w:rsidRDefault="00813B39" w:rsidP="00045097">
            <w:pPr>
              <w:jc w:val="left"/>
              <w:rPr>
                <w:sz w:val="18"/>
                <w:szCs w:val="18"/>
              </w:rPr>
            </w:pPr>
          </w:p>
          <w:p w:rsidR="00EF0EBC" w:rsidRDefault="00EF0EBC" w:rsidP="00045097">
            <w:pPr>
              <w:jc w:val="left"/>
              <w:rPr>
                <w:sz w:val="18"/>
                <w:szCs w:val="18"/>
              </w:rPr>
            </w:pPr>
            <w:r w:rsidRPr="00CC6012">
              <w:rPr>
                <w:sz w:val="18"/>
                <w:szCs w:val="18"/>
              </w:rPr>
              <w:t>Rovral Aquaflo</w:t>
            </w:r>
          </w:p>
          <w:p w:rsidR="00192077" w:rsidRDefault="00192077" w:rsidP="00045097">
            <w:pPr>
              <w:jc w:val="left"/>
              <w:rPr>
                <w:sz w:val="18"/>
                <w:szCs w:val="18"/>
              </w:rPr>
            </w:pPr>
          </w:p>
          <w:p w:rsidR="00192077" w:rsidRDefault="00192077" w:rsidP="00045097">
            <w:pPr>
              <w:jc w:val="left"/>
              <w:rPr>
                <w:sz w:val="18"/>
                <w:szCs w:val="18"/>
              </w:rPr>
            </w:pPr>
          </w:p>
          <w:p w:rsidR="00192077" w:rsidRDefault="00192077" w:rsidP="00045097">
            <w:pPr>
              <w:jc w:val="left"/>
              <w:rPr>
                <w:sz w:val="18"/>
                <w:szCs w:val="18"/>
              </w:rPr>
            </w:pPr>
          </w:p>
          <w:p w:rsidR="00192077" w:rsidRDefault="00192077" w:rsidP="00045097">
            <w:pPr>
              <w:jc w:val="left"/>
              <w:rPr>
                <w:sz w:val="18"/>
                <w:szCs w:val="18"/>
              </w:rPr>
            </w:pPr>
            <w:r>
              <w:rPr>
                <w:sz w:val="18"/>
                <w:szCs w:val="18"/>
              </w:rPr>
              <w:t>Serenade ASO</w:t>
            </w:r>
          </w:p>
          <w:p w:rsidR="00055021" w:rsidRPr="00CC6012" w:rsidRDefault="00055021" w:rsidP="00045097">
            <w:pPr>
              <w:jc w:val="left"/>
              <w:rPr>
                <w:sz w:val="18"/>
                <w:szCs w:val="18"/>
              </w:rPr>
            </w:pPr>
            <w:r>
              <w:rPr>
                <w:sz w:val="18"/>
                <w:szCs w:val="18"/>
              </w:rPr>
              <w:t>Prolectus</w:t>
            </w:r>
            <w:r w:rsidRPr="0088550D">
              <w:rPr>
                <w:b/>
                <w:sz w:val="18"/>
                <w:szCs w:val="18"/>
              </w:rPr>
              <w:t>*</w:t>
            </w:r>
          </w:p>
        </w:tc>
        <w:tc>
          <w:tcPr>
            <w:tcW w:w="1311" w:type="dxa"/>
            <w:tcBorders>
              <w:top w:val="single" w:sz="4" w:space="0" w:color="auto"/>
              <w:left w:val="single" w:sz="4" w:space="0" w:color="auto"/>
              <w:bottom w:val="single" w:sz="4" w:space="0" w:color="auto"/>
              <w:right w:val="single" w:sz="4" w:space="0" w:color="auto"/>
            </w:tcBorders>
          </w:tcPr>
          <w:p w:rsidR="00EF0EBC" w:rsidRPr="00CC6012" w:rsidRDefault="00813B39" w:rsidP="00045097">
            <w:pPr>
              <w:jc w:val="left"/>
              <w:rPr>
                <w:sz w:val="18"/>
                <w:szCs w:val="18"/>
              </w:rPr>
            </w:pPr>
            <w:r>
              <w:rPr>
                <w:sz w:val="18"/>
                <w:szCs w:val="18"/>
              </w:rPr>
              <w:t>0,0</w:t>
            </w:r>
            <w:r w:rsidR="00EF0EBC" w:rsidRPr="00CC6012">
              <w:rPr>
                <w:sz w:val="18"/>
                <w:szCs w:val="18"/>
              </w:rPr>
              <w:t>8</w:t>
            </w:r>
            <w:r>
              <w:rPr>
                <w:sz w:val="18"/>
                <w:szCs w:val="18"/>
              </w:rPr>
              <w:t xml:space="preserve"> % (max. 1</w:t>
            </w:r>
            <w:r w:rsidR="00192077">
              <w:rPr>
                <w:sz w:val="18"/>
                <w:szCs w:val="18"/>
              </w:rPr>
              <w:t xml:space="preserve"> </w:t>
            </w:r>
            <w:r>
              <w:rPr>
                <w:sz w:val="18"/>
                <w:szCs w:val="18"/>
              </w:rPr>
              <w:t>kg/ha)</w:t>
            </w:r>
          </w:p>
          <w:p w:rsidR="00192077" w:rsidRDefault="00EF0EBC" w:rsidP="00192077">
            <w:pPr>
              <w:jc w:val="left"/>
              <w:rPr>
                <w:sz w:val="18"/>
                <w:szCs w:val="18"/>
              </w:rPr>
            </w:pPr>
            <w:r w:rsidRPr="00CC6012">
              <w:rPr>
                <w:sz w:val="18"/>
                <w:szCs w:val="18"/>
              </w:rPr>
              <w:t>1,5 – 2,2 l/ha</w:t>
            </w:r>
          </w:p>
          <w:p w:rsidR="00192077" w:rsidRDefault="00192077" w:rsidP="00192077">
            <w:pPr>
              <w:jc w:val="left"/>
              <w:rPr>
                <w:sz w:val="18"/>
                <w:szCs w:val="18"/>
              </w:rPr>
            </w:pPr>
          </w:p>
          <w:p w:rsidR="00192077" w:rsidRDefault="00192077" w:rsidP="00192077">
            <w:pPr>
              <w:jc w:val="left"/>
              <w:rPr>
                <w:sz w:val="18"/>
                <w:szCs w:val="18"/>
              </w:rPr>
            </w:pPr>
          </w:p>
          <w:p w:rsidR="00192077" w:rsidRDefault="00192077" w:rsidP="00192077">
            <w:pPr>
              <w:jc w:val="left"/>
              <w:rPr>
                <w:sz w:val="18"/>
                <w:szCs w:val="18"/>
              </w:rPr>
            </w:pPr>
          </w:p>
          <w:p w:rsidR="00192077" w:rsidRDefault="00192077" w:rsidP="00681274">
            <w:pPr>
              <w:jc w:val="left"/>
              <w:rPr>
                <w:sz w:val="18"/>
                <w:szCs w:val="18"/>
              </w:rPr>
            </w:pPr>
            <w:r>
              <w:rPr>
                <w:sz w:val="18"/>
                <w:szCs w:val="18"/>
              </w:rPr>
              <w:t>8 l/ha</w:t>
            </w:r>
          </w:p>
          <w:p w:rsidR="00055021" w:rsidRPr="00CC6012" w:rsidRDefault="00055021" w:rsidP="00681274">
            <w:pPr>
              <w:jc w:val="left"/>
              <w:rPr>
                <w:sz w:val="18"/>
                <w:szCs w:val="18"/>
              </w:rPr>
            </w:pPr>
            <w:r>
              <w:rPr>
                <w:sz w:val="18"/>
                <w:szCs w:val="18"/>
              </w:rPr>
              <w:t>80-120 g/hl ob uporabi 600-1200 l vode (max. odmerek 1,2 kg/ha)</w:t>
            </w:r>
          </w:p>
        </w:tc>
        <w:tc>
          <w:tcPr>
            <w:tcW w:w="1100" w:type="dxa"/>
            <w:tcBorders>
              <w:top w:val="single" w:sz="4" w:space="0" w:color="auto"/>
              <w:left w:val="single" w:sz="4" w:space="0" w:color="auto"/>
              <w:bottom w:val="single" w:sz="4" w:space="0" w:color="auto"/>
              <w:right w:val="single" w:sz="4" w:space="0" w:color="auto"/>
            </w:tcBorders>
          </w:tcPr>
          <w:p w:rsidR="00EF0EBC" w:rsidRDefault="00813B39" w:rsidP="00045097">
            <w:pPr>
              <w:jc w:val="left"/>
              <w:rPr>
                <w:sz w:val="18"/>
                <w:szCs w:val="18"/>
              </w:rPr>
            </w:pPr>
            <w:r>
              <w:rPr>
                <w:sz w:val="18"/>
                <w:szCs w:val="18"/>
              </w:rPr>
              <w:t>3</w:t>
            </w:r>
          </w:p>
          <w:p w:rsidR="00813B39" w:rsidRPr="00CC6012" w:rsidRDefault="00813B39" w:rsidP="00045097">
            <w:pPr>
              <w:jc w:val="left"/>
              <w:rPr>
                <w:sz w:val="18"/>
                <w:szCs w:val="18"/>
              </w:rPr>
            </w:pPr>
          </w:p>
          <w:p w:rsidR="00EF0EBC" w:rsidRDefault="00192077" w:rsidP="00045097">
            <w:pPr>
              <w:jc w:val="left"/>
              <w:rPr>
                <w:sz w:val="18"/>
                <w:szCs w:val="18"/>
              </w:rPr>
            </w:pPr>
            <w:r>
              <w:rPr>
                <w:sz w:val="18"/>
                <w:szCs w:val="18"/>
              </w:rPr>
              <w:t xml:space="preserve">3 (rastlinjaki) </w:t>
            </w:r>
            <w:r w:rsidRPr="00CC6012">
              <w:rPr>
                <w:sz w:val="18"/>
                <w:szCs w:val="18"/>
              </w:rPr>
              <w:t>15</w:t>
            </w:r>
            <w:r>
              <w:rPr>
                <w:sz w:val="18"/>
                <w:szCs w:val="18"/>
              </w:rPr>
              <w:t xml:space="preserve"> (na prostem)</w:t>
            </w:r>
          </w:p>
          <w:p w:rsidR="00192077" w:rsidRDefault="00192077" w:rsidP="00045097">
            <w:pPr>
              <w:jc w:val="left"/>
              <w:rPr>
                <w:sz w:val="18"/>
                <w:szCs w:val="18"/>
              </w:rPr>
            </w:pPr>
            <w:r>
              <w:rPr>
                <w:sz w:val="18"/>
                <w:szCs w:val="18"/>
              </w:rPr>
              <w:t>ni potrebna</w:t>
            </w:r>
          </w:p>
          <w:p w:rsidR="00055021" w:rsidRPr="00CC6012" w:rsidRDefault="00055021" w:rsidP="00045097">
            <w:pPr>
              <w:jc w:val="left"/>
              <w:rPr>
                <w:sz w:val="18"/>
                <w:szCs w:val="18"/>
              </w:rPr>
            </w:pPr>
            <w:r>
              <w:rPr>
                <w:sz w:val="18"/>
                <w:szCs w:val="18"/>
              </w:rPr>
              <w:t>1</w:t>
            </w:r>
          </w:p>
        </w:tc>
        <w:tc>
          <w:tcPr>
            <w:tcW w:w="1393" w:type="dxa"/>
            <w:tcBorders>
              <w:top w:val="single" w:sz="4" w:space="0" w:color="auto"/>
              <w:left w:val="single" w:sz="4" w:space="0" w:color="auto"/>
              <w:bottom w:val="single" w:sz="4" w:space="0" w:color="auto"/>
              <w:right w:val="single" w:sz="4" w:space="0" w:color="auto"/>
            </w:tcBorders>
          </w:tcPr>
          <w:p w:rsidR="00EF0EBC" w:rsidRPr="00CC6012" w:rsidRDefault="00192077" w:rsidP="00045097">
            <w:pPr>
              <w:jc w:val="left"/>
              <w:rPr>
                <w:b/>
                <w:sz w:val="18"/>
                <w:szCs w:val="18"/>
              </w:rPr>
            </w:pPr>
            <w:r>
              <w:rPr>
                <w:b/>
                <w:sz w:val="18"/>
                <w:szCs w:val="18"/>
              </w:rPr>
              <w:t xml:space="preserve">* </w:t>
            </w:r>
            <w:r w:rsidRPr="003F13E4">
              <w:rPr>
                <w:sz w:val="18"/>
                <w:szCs w:val="18"/>
              </w:rPr>
              <w:t>uporaba v zaščitenih prostorih</w:t>
            </w:r>
          </w:p>
        </w:tc>
      </w:tr>
    </w:tbl>
    <w:p w:rsidR="00EF0EBC" w:rsidRPr="00CC6012" w:rsidRDefault="00EF0EBC" w:rsidP="00EF0EBC">
      <w:pPr>
        <w:pStyle w:val="clen2"/>
        <w:spacing w:after="0"/>
        <w:rPr>
          <w:lang w:eastAsia="en-US"/>
        </w:rPr>
      </w:pPr>
      <w:r w:rsidRPr="00CC6012">
        <w:br w:type="page"/>
      </w:r>
      <w:r w:rsidRPr="00CC6012">
        <w:lastRenderedPageBreak/>
        <w:t>INTEGRIRANO VARSTVO PAPRIKE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2521"/>
        <w:gridCol w:w="9"/>
        <w:gridCol w:w="1971"/>
        <w:gridCol w:w="1650"/>
        <w:gridCol w:w="1320"/>
        <w:gridCol w:w="9"/>
        <w:gridCol w:w="1201"/>
        <w:gridCol w:w="9"/>
        <w:gridCol w:w="1375"/>
        <w:gridCol w:w="9"/>
      </w:tblGrid>
      <w:tr w:rsidR="00EF0EBC" w:rsidRPr="00CC6012" w:rsidTr="00045097">
        <w:tc>
          <w:tcPr>
            <w:tcW w:w="1843"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ŠKODLJIVI ORGANIZEM</w:t>
            </w:r>
          </w:p>
        </w:tc>
        <w:tc>
          <w:tcPr>
            <w:tcW w:w="1984"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OPIS</w:t>
            </w:r>
          </w:p>
        </w:tc>
        <w:tc>
          <w:tcPr>
            <w:tcW w:w="2530" w:type="dxa"/>
            <w:gridSpan w:val="2"/>
            <w:tcBorders>
              <w:top w:val="single" w:sz="12" w:space="0" w:color="auto"/>
              <w:left w:val="single" w:sz="12" w:space="0" w:color="auto"/>
              <w:bottom w:val="single" w:sz="12" w:space="0" w:color="auto"/>
              <w:right w:val="single" w:sz="12" w:space="0" w:color="auto"/>
            </w:tcBorders>
          </w:tcPr>
          <w:p w:rsidR="00EF0EBC" w:rsidRPr="00CC6012" w:rsidRDefault="00EF0EBC" w:rsidP="00045097">
            <w:pPr>
              <w:tabs>
                <w:tab w:val="left" w:pos="170"/>
              </w:tabs>
              <w:rPr>
                <w:sz w:val="18"/>
                <w:szCs w:val="18"/>
              </w:rPr>
            </w:pPr>
            <w:r w:rsidRPr="00CC6012">
              <w:rPr>
                <w:sz w:val="18"/>
                <w:szCs w:val="18"/>
              </w:rPr>
              <w:t>UKREPI</w:t>
            </w:r>
          </w:p>
        </w:tc>
        <w:tc>
          <w:tcPr>
            <w:tcW w:w="1971"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FITOFARM.</w:t>
            </w:r>
          </w:p>
          <w:p w:rsidR="00EF0EBC" w:rsidRPr="00CC6012" w:rsidRDefault="00EF0EBC" w:rsidP="00045097">
            <w:pPr>
              <w:jc w:val="left"/>
              <w:rPr>
                <w:sz w:val="18"/>
                <w:szCs w:val="18"/>
              </w:rPr>
            </w:pPr>
            <w:r w:rsidRPr="00CC6012">
              <w:rPr>
                <w:sz w:val="18"/>
                <w:szCs w:val="18"/>
              </w:rPr>
              <w:t>SREDSTVO</w:t>
            </w:r>
          </w:p>
        </w:tc>
        <w:tc>
          <w:tcPr>
            <w:tcW w:w="1329" w:type="dxa"/>
            <w:gridSpan w:val="2"/>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ODMEREK</w:t>
            </w:r>
          </w:p>
        </w:tc>
        <w:tc>
          <w:tcPr>
            <w:tcW w:w="1210" w:type="dxa"/>
            <w:gridSpan w:val="2"/>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KARENCA</w:t>
            </w:r>
          </w:p>
        </w:tc>
        <w:tc>
          <w:tcPr>
            <w:tcW w:w="1384" w:type="dxa"/>
            <w:gridSpan w:val="2"/>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OPOMBE</w:t>
            </w:r>
          </w:p>
        </w:tc>
      </w:tr>
      <w:tr w:rsidR="00EF0EBC" w:rsidRPr="00CC6012"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b/>
                <w:bCs/>
                <w:sz w:val="18"/>
                <w:szCs w:val="18"/>
              </w:rPr>
              <w:t>Bakterijska pegavost paradižnikovih plodov, Bakterijska pegavost paprike</w:t>
            </w:r>
            <w:r w:rsidRPr="00CC6012">
              <w:rPr>
                <w:sz w:val="18"/>
                <w:szCs w:val="18"/>
              </w:rPr>
              <w:t xml:space="preserve"> </w:t>
            </w:r>
            <w:r w:rsidRPr="00CC6012">
              <w:rPr>
                <w:i/>
                <w:iCs/>
                <w:sz w:val="18"/>
                <w:szCs w:val="18"/>
              </w:rPr>
              <w:t>Pseudomonas syringae pv.tomato, Xantomonas campestris pv.vesicatoria</w:t>
            </w:r>
          </w:p>
        </w:tc>
        <w:tc>
          <w:tcPr>
            <w:tcW w:w="1984"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Na listih sprva vodene, nato nekrotične sivo rjave pege, obdane s svetlejših rahlo rumenim robom. Pege so omejene z listnimi žilami, iz peg tkivo ipada, ostanejo luknjice z nazobčanim robom, spodnji listi in cvetovi odpadajo.</w:t>
            </w:r>
          </w:p>
        </w:tc>
        <w:tc>
          <w:tcPr>
            <w:tcW w:w="252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 xml:space="preserve">Agrotehnični ukrepi: </w:t>
            </w:r>
          </w:p>
          <w:p w:rsidR="00EF0EBC" w:rsidRPr="00CC6012" w:rsidRDefault="00B93524" w:rsidP="000F70CE">
            <w:pPr>
              <w:pStyle w:val="Oznaenseznam3"/>
            </w:pPr>
            <w:r>
              <w:t>-</w:t>
            </w:r>
            <w:r w:rsidR="00EF0EBC" w:rsidRPr="00CC6012">
              <w:t xml:space="preserve"> uporaba zdravega razkuženega semena</w:t>
            </w:r>
          </w:p>
          <w:p w:rsidR="00EF0EBC" w:rsidRPr="00CC6012" w:rsidRDefault="004559C0" w:rsidP="003F13E4">
            <w:pPr>
              <w:pStyle w:val="Oznaenseznam3"/>
            </w:pPr>
            <w:r>
              <w:t>-</w:t>
            </w:r>
            <w:r w:rsidR="00EF0EBC" w:rsidRPr="00CC6012">
              <w:t>uporaba zdravih sadik, okužene sadike pomenijo siguren  napad na polju</w:t>
            </w:r>
          </w:p>
          <w:p w:rsidR="00EF0EBC" w:rsidRPr="00CC6012" w:rsidRDefault="004559C0" w:rsidP="003F13E4">
            <w:pPr>
              <w:pStyle w:val="Oznaenseznam3"/>
            </w:pPr>
            <w:r>
              <w:t>-</w:t>
            </w:r>
            <w:r w:rsidR="00EF0EBC" w:rsidRPr="00CC6012">
              <w:t>če je možno, ločiti na polju rogate paprike od babura tipov - prostorska ločitev</w:t>
            </w:r>
          </w:p>
          <w:p w:rsidR="00EF0EBC" w:rsidRPr="00CC6012" w:rsidRDefault="004559C0" w:rsidP="003F13E4">
            <w:pPr>
              <w:pStyle w:val="Oznaenseznam3"/>
            </w:pPr>
            <w:r>
              <w:t>-</w:t>
            </w:r>
            <w:r w:rsidR="00EF0EBC" w:rsidRPr="00CC6012">
              <w:t>setev v razkužen substrat</w:t>
            </w:r>
          </w:p>
          <w:p w:rsidR="00EF0EBC" w:rsidRPr="00CC6012" w:rsidRDefault="004559C0" w:rsidP="003F13E4">
            <w:pPr>
              <w:pStyle w:val="Oznaenseznam3"/>
            </w:pPr>
            <w:r>
              <w:t>-</w:t>
            </w:r>
            <w:r w:rsidR="00EF0EBC" w:rsidRPr="00CC6012">
              <w:t>širok kolobar</w:t>
            </w:r>
          </w:p>
          <w:p w:rsidR="00EF0EBC" w:rsidRPr="00CC6012" w:rsidRDefault="004559C0" w:rsidP="003F13E4">
            <w:pPr>
              <w:pStyle w:val="Oznaenseznam3"/>
            </w:pPr>
            <w:r>
              <w:t>-</w:t>
            </w:r>
            <w:r w:rsidR="00EF0EBC" w:rsidRPr="00CC6012">
              <w:t>odstranjevanje in zažiganje okuženih rastlinskih ostankov</w:t>
            </w:r>
          </w:p>
          <w:p w:rsidR="00EF0EBC" w:rsidRPr="00CC6012" w:rsidRDefault="004559C0" w:rsidP="003F13E4">
            <w:pPr>
              <w:pStyle w:val="Oznaenseznam3"/>
            </w:pPr>
            <w:r>
              <w:t>-</w:t>
            </w:r>
            <w:r w:rsidR="00EF0EBC" w:rsidRPr="00CC6012">
              <w:t>uporaba biostimulatorjev in listnih gnojil, ki vsebujejo baker vedno, kadar je nevarnost okužbe velika</w:t>
            </w:r>
          </w:p>
        </w:tc>
        <w:tc>
          <w:tcPr>
            <w:tcW w:w="1980"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r>
      <w:tr w:rsidR="00EF0EBC" w:rsidRPr="00CC6012"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b/>
                <w:bCs/>
                <w:sz w:val="18"/>
                <w:szCs w:val="18"/>
              </w:rPr>
            </w:pPr>
            <w:r w:rsidRPr="00CC6012">
              <w:rPr>
                <w:b/>
                <w:bCs/>
                <w:sz w:val="18"/>
                <w:szCs w:val="18"/>
              </w:rPr>
              <w:t xml:space="preserve">Kumarni mozaik na papriki </w:t>
            </w:r>
          </w:p>
          <w:p w:rsidR="00EF0EBC" w:rsidRPr="00CC6012" w:rsidRDefault="00EF0EBC" w:rsidP="00045097">
            <w:pPr>
              <w:jc w:val="left"/>
              <w:rPr>
                <w:i/>
                <w:iCs/>
                <w:sz w:val="18"/>
                <w:szCs w:val="18"/>
              </w:rPr>
            </w:pPr>
            <w:r w:rsidRPr="00CC6012">
              <w:rPr>
                <w:i/>
                <w:iCs/>
                <w:sz w:val="18"/>
                <w:szCs w:val="18"/>
              </w:rPr>
              <w:t>Cucumber mosaic virus</w:t>
            </w:r>
          </w:p>
        </w:tc>
        <w:tc>
          <w:tcPr>
            <w:tcW w:w="1984"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 xml:space="preserve">Mozaični in deformirani listi, veliko število pogosto  neoplojenih cvetov, zbite, grmičaste rastline. </w:t>
            </w:r>
          </w:p>
        </w:tc>
        <w:tc>
          <w:tcPr>
            <w:tcW w:w="252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 xml:space="preserve">Agrotehnični ukrepi: </w:t>
            </w:r>
          </w:p>
          <w:p w:rsidR="00EF0EBC" w:rsidRPr="00CC6012" w:rsidRDefault="004559C0" w:rsidP="000F70CE">
            <w:pPr>
              <w:pStyle w:val="Oznaenseznam3"/>
            </w:pPr>
            <w:r>
              <w:t>-</w:t>
            </w:r>
            <w:r w:rsidR="00EF0EBC" w:rsidRPr="00CC6012">
              <w:t>setev zdravega semena v razkužen substrat</w:t>
            </w:r>
          </w:p>
          <w:p w:rsidR="00EF0EBC" w:rsidRPr="00CC6012" w:rsidRDefault="004559C0" w:rsidP="003F13E4">
            <w:pPr>
              <w:pStyle w:val="Oznaenseznam3"/>
            </w:pPr>
            <w:r>
              <w:t>-</w:t>
            </w:r>
            <w:r w:rsidR="00EF0EBC" w:rsidRPr="00CC6012">
              <w:t>odstranjevanje obolelih rastlin.</w:t>
            </w:r>
          </w:p>
          <w:p w:rsidR="00EF0EBC" w:rsidRPr="00CC6012" w:rsidRDefault="00EF0EBC" w:rsidP="003F13E4">
            <w:pPr>
              <w:pStyle w:val="Oznaenseznam3"/>
            </w:pPr>
            <w:r w:rsidRPr="00CC6012">
              <w:t>Virusi se prenašajo z dotik</w:t>
            </w:r>
            <w:r w:rsidR="00B93524">
              <w:t>o</w:t>
            </w:r>
            <w:r w:rsidRPr="00CC6012">
              <w:t xml:space="preserve">m rok, zelo dovzetna rastlina je tobak, zato so kadilci lahko prenašalci virusov. Pri delu z rastl. ne kadimo, po kajenju obvezno umivanje rok. </w:t>
            </w:r>
          </w:p>
          <w:p w:rsidR="00EF0EBC" w:rsidRPr="00CC6012" w:rsidRDefault="00EF0EBC" w:rsidP="003F13E4">
            <w:pPr>
              <w:pStyle w:val="Oznaenseznam3"/>
            </w:pPr>
          </w:p>
          <w:p w:rsidR="00EF0EBC" w:rsidRPr="00CC6012" w:rsidRDefault="00EF0EBC" w:rsidP="00045097">
            <w:pPr>
              <w:tabs>
                <w:tab w:val="left" w:pos="170"/>
              </w:tabs>
              <w:jc w:val="left"/>
              <w:rPr>
                <w:sz w:val="18"/>
                <w:szCs w:val="18"/>
              </w:rPr>
            </w:pPr>
            <w:r w:rsidRPr="00CC6012">
              <w:rPr>
                <w:sz w:val="18"/>
                <w:szCs w:val="18"/>
              </w:rPr>
              <w:t>Kemični ukrep:</w:t>
            </w:r>
          </w:p>
          <w:p w:rsidR="00EF0EBC" w:rsidRPr="00CC6012" w:rsidRDefault="004559C0" w:rsidP="000F70CE">
            <w:pPr>
              <w:pStyle w:val="Oznaenseznam3"/>
            </w:pPr>
            <w:r>
              <w:t>-</w:t>
            </w:r>
            <w:r w:rsidR="00EF0EBC" w:rsidRPr="00CC6012">
              <w:t>preventivno zatiranje listnih  uši in resarjev.</w:t>
            </w:r>
          </w:p>
        </w:tc>
        <w:tc>
          <w:tcPr>
            <w:tcW w:w="1980"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r>
      <w:tr w:rsidR="00EF0EBC" w:rsidRPr="00CC6012"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b/>
                <w:bCs/>
                <w:sz w:val="18"/>
                <w:szCs w:val="18"/>
              </w:rPr>
            </w:pPr>
            <w:r w:rsidRPr="00CC6012">
              <w:rPr>
                <w:b/>
                <w:bCs/>
                <w:sz w:val="18"/>
                <w:szCs w:val="18"/>
              </w:rPr>
              <w:t xml:space="preserve">Tobakov mozaik na papriki </w:t>
            </w:r>
          </w:p>
          <w:p w:rsidR="00EF0EBC" w:rsidRPr="00CC6012" w:rsidRDefault="00EF0EBC" w:rsidP="00045097">
            <w:pPr>
              <w:jc w:val="left"/>
              <w:rPr>
                <w:i/>
                <w:iCs/>
                <w:sz w:val="18"/>
                <w:szCs w:val="18"/>
              </w:rPr>
            </w:pPr>
            <w:r w:rsidRPr="00CC6012">
              <w:rPr>
                <w:i/>
                <w:iCs/>
                <w:sz w:val="18"/>
                <w:szCs w:val="18"/>
              </w:rPr>
              <w:t>Tobaco mosaic virus</w:t>
            </w:r>
          </w:p>
        </w:tc>
        <w:tc>
          <w:tcPr>
            <w:tcW w:w="1984"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Rastline zaostajajo v rasti, listi mozaični  in mehurjasti, listi rumenijo in odpadajo.</w:t>
            </w:r>
          </w:p>
        </w:tc>
        <w:tc>
          <w:tcPr>
            <w:tcW w:w="252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rPr>
                <w:sz w:val="18"/>
                <w:szCs w:val="18"/>
              </w:rPr>
            </w:pPr>
            <w:r w:rsidRPr="00CC6012">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r>
      <w:tr w:rsidR="00EF0EBC" w:rsidRPr="00CC6012" w:rsidTr="00045097">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b/>
                <w:bCs/>
                <w:sz w:val="18"/>
                <w:szCs w:val="18"/>
              </w:rPr>
              <w:t xml:space="preserve">Pisanost paprike </w:t>
            </w:r>
            <w:r w:rsidRPr="00CC6012">
              <w:rPr>
                <w:i/>
                <w:iCs/>
                <w:sz w:val="18"/>
                <w:szCs w:val="18"/>
              </w:rPr>
              <w:t>Alfalfa mosaic virus</w:t>
            </w:r>
          </w:p>
        </w:tc>
        <w:tc>
          <w:tcPr>
            <w:tcW w:w="1984"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Na listih večje svetlejše pege pisanega videza, plodovi deformirani.</w:t>
            </w:r>
          </w:p>
        </w:tc>
        <w:tc>
          <w:tcPr>
            <w:tcW w:w="2521"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rPr>
                <w:sz w:val="18"/>
                <w:szCs w:val="18"/>
              </w:rPr>
            </w:pPr>
            <w:r w:rsidRPr="00CC6012">
              <w:rPr>
                <w:sz w:val="18"/>
                <w:szCs w:val="18"/>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rsidR="00EF0EBC" w:rsidRPr="00CC6012" w:rsidRDefault="00EF0EBC" w:rsidP="00045097">
            <w:pPr>
              <w:rPr>
                <w:sz w:val="18"/>
                <w:szCs w:val="18"/>
              </w:rPr>
            </w:pPr>
          </w:p>
        </w:tc>
      </w:tr>
    </w:tbl>
    <w:p w:rsidR="00EF0EBC" w:rsidRPr="00CC6012" w:rsidRDefault="00EF0EBC" w:rsidP="00EF0EBC">
      <w:pPr>
        <w:jc w:val="center"/>
      </w:pPr>
      <w:r w:rsidRPr="00CC6012">
        <w:br w:type="page"/>
      </w:r>
      <w:r w:rsidRPr="00CC6012">
        <w:lastRenderedPageBreak/>
        <w:t>INTEGRIRANO VARSTVO PAPRIKE - list 5</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3190"/>
        <w:gridCol w:w="1320"/>
        <w:gridCol w:w="1870"/>
        <w:gridCol w:w="1320"/>
        <w:gridCol w:w="1100"/>
        <w:gridCol w:w="2200"/>
      </w:tblGrid>
      <w:tr w:rsidR="00EF0EBC" w:rsidRPr="00DF0B44" w:rsidTr="00045097">
        <w:tc>
          <w:tcPr>
            <w:tcW w:w="1398" w:type="dxa"/>
            <w:tcBorders>
              <w:top w:val="single" w:sz="12" w:space="0" w:color="auto"/>
              <w:left w:val="single" w:sz="12" w:space="0" w:color="auto"/>
              <w:bottom w:val="single" w:sz="12" w:space="0" w:color="auto"/>
              <w:right w:val="single" w:sz="12" w:space="0" w:color="auto"/>
            </w:tcBorders>
          </w:tcPr>
          <w:p w:rsidR="00EF0EBC" w:rsidRPr="00DF0B44" w:rsidRDefault="00EF0EBC" w:rsidP="00045097">
            <w:pPr>
              <w:jc w:val="left"/>
              <w:rPr>
                <w:sz w:val="16"/>
                <w:szCs w:val="16"/>
              </w:rPr>
            </w:pPr>
            <w:r w:rsidRPr="00DF0B44">
              <w:rPr>
                <w:sz w:val="16"/>
                <w:szCs w:val="16"/>
              </w:rPr>
              <w:t>ŠKODLJIVI ORGANIZEM</w:t>
            </w:r>
          </w:p>
        </w:tc>
        <w:tc>
          <w:tcPr>
            <w:tcW w:w="1540" w:type="dxa"/>
            <w:tcBorders>
              <w:top w:val="single" w:sz="12" w:space="0" w:color="auto"/>
              <w:left w:val="single" w:sz="12" w:space="0" w:color="auto"/>
              <w:bottom w:val="single" w:sz="12" w:space="0" w:color="auto"/>
              <w:right w:val="single" w:sz="12" w:space="0" w:color="auto"/>
            </w:tcBorders>
          </w:tcPr>
          <w:p w:rsidR="00EF0EBC" w:rsidRPr="00DF0B44" w:rsidRDefault="00EF0EBC" w:rsidP="00045097">
            <w:pPr>
              <w:jc w:val="left"/>
              <w:rPr>
                <w:sz w:val="16"/>
                <w:szCs w:val="16"/>
              </w:rPr>
            </w:pPr>
            <w:r w:rsidRPr="00DF0B44">
              <w:rPr>
                <w:sz w:val="16"/>
                <w:szCs w:val="16"/>
              </w:rPr>
              <w:t>OPIS</w:t>
            </w:r>
          </w:p>
        </w:tc>
        <w:tc>
          <w:tcPr>
            <w:tcW w:w="3190" w:type="dxa"/>
            <w:tcBorders>
              <w:top w:val="single" w:sz="12" w:space="0" w:color="auto"/>
              <w:left w:val="single" w:sz="12" w:space="0" w:color="auto"/>
              <w:bottom w:val="single" w:sz="12" w:space="0" w:color="auto"/>
              <w:right w:val="single" w:sz="12" w:space="0" w:color="auto"/>
            </w:tcBorders>
          </w:tcPr>
          <w:p w:rsidR="00EF0EBC" w:rsidRPr="00DF0B44" w:rsidRDefault="00EF0EBC" w:rsidP="00045097">
            <w:pPr>
              <w:tabs>
                <w:tab w:val="left" w:pos="170"/>
              </w:tabs>
              <w:rPr>
                <w:sz w:val="16"/>
                <w:szCs w:val="16"/>
              </w:rPr>
            </w:pPr>
            <w:r w:rsidRPr="00DF0B44">
              <w:rPr>
                <w:sz w:val="16"/>
                <w:szCs w:val="16"/>
              </w:rPr>
              <w:t>UKREPI</w:t>
            </w:r>
          </w:p>
        </w:tc>
        <w:tc>
          <w:tcPr>
            <w:tcW w:w="1320" w:type="dxa"/>
            <w:tcBorders>
              <w:top w:val="single" w:sz="12" w:space="0" w:color="auto"/>
              <w:left w:val="single" w:sz="12" w:space="0" w:color="auto"/>
              <w:bottom w:val="single" w:sz="12" w:space="0" w:color="auto"/>
              <w:right w:val="single" w:sz="12" w:space="0" w:color="auto"/>
            </w:tcBorders>
          </w:tcPr>
          <w:p w:rsidR="00EF0EBC" w:rsidRPr="00DF0B44" w:rsidRDefault="00EF0EBC" w:rsidP="00045097">
            <w:pPr>
              <w:rPr>
                <w:sz w:val="16"/>
                <w:szCs w:val="16"/>
              </w:rPr>
            </w:pPr>
            <w:r w:rsidRPr="00DF0B44">
              <w:rPr>
                <w:sz w:val="16"/>
                <w:szCs w:val="16"/>
              </w:rPr>
              <w:t xml:space="preserve">AKTIVNA </w:t>
            </w:r>
          </w:p>
          <w:p w:rsidR="00EF0EBC" w:rsidRPr="00DF0B44" w:rsidRDefault="00EF0EBC" w:rsidP="00045097">
            <w:pPr>
              <w:rPr>
                <w:sz w:val="16"/>
                <w:szCs w:val="16"/>
              </w:rPr>
            </w:pPr>
            <w:r w:rsidRPr="00DF0B44">
              <w:rPr>
                <w:sz w:val="16"/>
                <w:szCs w:val="16"/>
              </w:rPr>
              <w:t>SNOV</w:t>
            </w:r>
          </w:p>
        </w:tc>
        <w:tc>
          <w:tcPr>
            <w:tcW w:w="1870" w:type="dxa"/>
            <w:tcBorders>
              <w:top w:val="single" w:sz="12" w:space="0" w:color="auto"/>
              <w:left w:val="single" w:sz="12" w:space="0" w:color="auto"/>
              <w:bottom w:val="single" w:sz="12" w:space="0" w:color="auto"/>
              <w:right w:val="single" w:sz="12" w:space="0" w:color="auto"/>
            </w:tcBorders>
          </w:tcPr>
          <w:p w:rsidR="00EF0EBC" w:rsidRPr="00DF0B44" w:rsidRDefault="00EF0EBC" w:rsidP="00045097">
            <w:pPr>
              <w:jc w:val="left"/>
              <w:rPr>
                <w:sz w:val="16"/>
                <w:szCs w:val="16"/>
              </w:rPr>
            </w:pPr>
            <w:r w:rsidRPr="00DF0B44">
              <w:rPr>
                <w:sz w:val="16"/>
                <w:szCs w:val="16"/>
              </w:rPr>
              <w:t>FITOFARM.</w:t>
            </w:r>
          </w:p>
          <w:p w:rsidR="00EF0EBC" w:rsidRPr="00DF0B44" w:rsidRDefault="00EF0EBC" w:rsidP="00045097">
            <w:pPr>
              <w:jc w:val="left"/>
              <w:rPr>
                <w:sz w:val="16"/>
                <w:szCs w:val="16"/>
              </w:rPr>
            </w:pPr>
            <w:r w:rsidRPr="00DF0B44">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rsidR="00EF0EBC" w:rsidRPr="00DF0B44" w:rsidRDefault="00EF0EBC" w:rsidP="00045097">
            <w:pPr>
              <w:rPr>
                <w:sz w:val="16"/>
                <w:szCs w:val="16"/>
              </w:rPr>
            </w:pPr>
            <w:r w:rsidRPr="00DF0B44">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EF0EBC" w:rsidRPr="00DF0B44" w:rsidRDefault="00EF0EBC" w:rsidP="00045097">
            <w:pPr>
              <w:rPr>
                <w:sz w:val="16"/>
                <w:szCs w:val="16"/>
              </w:rPr>
            </w:pPr>
            <w:r w:rsidRPr="00DF0B44">
              <w:rPr>
                <w:sz w:val="16"/>
                <w:szCs w:val="16"/>
              </w:rPr>
              <w:t>KARENCA</w:t>
            </w:r>
          </w:p>
        </w:tc>
        <w:tc>
          <w:tcPr>
            <w:tcW w:w="2200" w:type="dxa"/>
            <w:tcBorders>
              <w:top w:val="single" w:sz="12" w:space="0" w:color="auto"/>
              <w:left w:val="single" w:sz="12" w:space="0" w:color="auto"/>
              <w:bottom w:val="single" w:sz="12" w:space="0" w:color="auto"/>
              <w:right w:val="single" w:sz="12" w:space="0" w:color="auto"/>
            </w:tcBorders>
          </w:tcPr>
          <w:p w:rsidR="00EF0EBC" w:rsidRPr="00DF0B44" w:rsidRDefault="00EF0EBC" w:rsidP="00045097">
            <w:pPr>
              <w:rPr>
                <w:sz w:val="16"/>
                <w:szCs w:val="16"/>
              </w:rPr>
            </w:pPr>
            <w:r w:rsidRPr="00DF0B44">
              <w:rPr>
                <w:sz w:val="16"/>
                <w:szCs w:val="16"/>
              </w:rPr>
              <w:t>OPOMBE</w:t>
            </w:r>
          </w:p>
        </w:tc>
      </w:tr>
      <w:tr w:rsidR="00F12025" w:rsidRPr="00DF0B44" w:rsidTr="00F12025">
        <w:trPr>
          <w:trHeight w:val="4978"/>
        </w:trPr>
        <w:tc>
          <w:tcPr>
            <w:tcW w:w="1398" w:type="dxa"/>
            <w:tcBorders>
              <w:top w:val="single" w:sz="4" w:space="0" w:color="auto"/>
              <w:left w:val="single" w:sz="4" w:space="0" w:color="auto"/>
              <w:bottom w:val="single" w:sz="4" w:space="0" w:color="auto"/>
              <w:right w:val="single" w:sz="4" w:space="0" w:color="auto"/>
            </w:tcBorders>
          </w:tcPr>
          <w:p w:rsidR="00F12025" w:rsidRPr="00DF0B44" w:rsidRDefault="00F12025" w:rsidP="00045097">
            <w:pPr>
              <w:jc w:val="left"/>
              <w:rPr>
                <w:sz w:val="16"/>
                <w:szCs w:val="16"/>
              </w:rPr>
            </w:pPr>
            <w:r w:rsidRPr="00DF0B44">
              <w:rPr>
                <w:b/>
                <w:bCs/>
                <w:sz w:val="16"/>
                <w:szCs w:val="16"/>
              </w:rPr>
              <w:t>Listne uši</w:t>
            </w:r>
          </w:p>
          <w:p w:rsidR="00F12025" w:rsidRPr="00DF0B44" w:rsidRDefault="00F12025" w:rsidP="00045097">
            <w:pPr>
              <w:jc w:val="left"/>
              <w:rPr>
                <w:sz w:val="16"/>
                <w:szCs w:val="16"/>
              </w:rPr>
            </w:pPr>
            <w:r w:rsidRPr="00DF0B44">
              <w:rPr>
                <w:i/>
                <w:iCs/>
                <w:sz w:val="16"/>
                <w:szCs w:val="16"/>
              </w:rPr>
              <w:t>Aphididae</w:t>
            </w:r>
          </w:p>
        </w:tc>
        <w:tc>
          <w:tcPr>
            <w:tcW w:w="1540" w:type="dxa"/>
            <w:tcBorders>
              <w:top w:val="single" w:sz="4" w:space="0" w:color="auto"/>
              <w:left w:val="single" w:sz="4" w:space="0" w:color="auto"/>
              <w:bottom w:val="single" w:sz="4" w:space="0" w:color="auto"/>
              <w:right w:val="single" w:sz="4" w:space="0" w:color="auto"/>
            </w:tcBorders>
          </w:tcPr>
          <w:p w:rsidR="00F12025" w:rsidRPr="00DF0B44" w:rsidRDefault="00F12025" w:rsidP="00045097">
            <w:pPr>
              <w:jc w:val="left"/>
              <w:rPr>
                <w:sz w:val="16"/>
                <w:szCs w:val="16"/>
              </w:rPr>
            </w:pPr>
            <w:r w:rsidRPr="00DF0B44">
              <w:rPr>
                <w:sz w:val="16"/>
                <w:szCs w:val="16"/>
              </w:rPr>
              <w:t>Listi in posebej rastni vršički se zvijajo in rumenijo. Na listih se pojavlja lepljiva svetla medena rosa, pogosto sajavost, pogosto so prisotne mravlje.</w:t>
            </w:r>
          </w:p>
        </w:tc>
        <w:tc>
          <w:tcPr>
            <w:tcW w:w="3190" w:type="dxa"/>
            <w:tcBorders>
              <w:top w:val="single" w:sz="4" w:space="0" w:color="auto"/>
              <w:left w:val="single" w:sz="4" w:space="0" w:color="auto"/>
              <w:bottom w:val="single" w:sz="4" w:space="0" w:color="auto"/>
              <w:right w:val="single" w:sz="4" w:space="0" w:color="auto"/>
            </w:tcBorders>
          </w:tcPr>
          <w:p w:rsidR="00F12025" w:rsidRPr="00DF0B44" w:rsidRDefault="00F12025" w:rsidP="00045097">
            <w:pPr>
              <w:tabs>
                <w:tab w:val="left" w:pos="170"/>
              </w:tabs>
              <w:jc w:val="left"/>
              <w:rPr>
                <w:sz w:val="16"/>
                <w:szCs w:val="16"/>
              </w:rPr>
            </w:pPr>
            <w:r w:rsidRPr="00DF0B44">
              <w:rPr>
                <w:sz w:val="16"/>
                <w:szCs w:val="16"/>
              </w:rPr>
              <w:t>Agrotehnični ukrepi:</w:t>
            </w:r>
          </w:p>
          <w:p w:rsidR="00F12025" w:rsidRPr="00DF0B44" w:rsidRDefault="00F12025" w:rsidP="000F70CE">
            <w:pPr>
              <w:pStyle w:val="Oznaenseznam3"/>
            </w:pPr>
            <w:r>
              <w:t>-</w:t>
            </w:r>
            <w:r w:rsidRPr="00DF0B44">
              <w:t>preprečevanje zapleveljenosti</w:t>
            </w:r>
          </w:p>
          <w:p w:rsidR="00F12025" w:rsidRPr="00DF0B44" w:rsidRDefault="00F12025" w:rsidP="003F13E4">
            <w:pPr>
              <w:pStyle w:val="Oznaenseznam3"/>
            </w:pPr>
            <w:r>
              <w:t>-</w:t>
            </w:r>
            <w:r w:rsidRPr="00DF0B44">
              <w:t>uporaba rumenih lepljivih plošč</w:t>
            </w:r>
          </w:p>
          <w:p w:rsidR="00F12025" w:rsidRPr="00DF0B44" w:rsidRDefault="00F12025" w:rsidP="003F13E4">
            <w:pPr>
              <w:pStyle w:val="Oznaenseznam3"/>
            </w:pPr>
            <w:r>
              <w:t>-</w:t>
            </w:r>
            <w:r w:rsidRPr="00DF0B44">
              <w:t>pretirano gnojenje z dušikom povzroča večjo dovzetnost rastlin za napade uši, zato uporabljamo hitre nitratne teste in gnojimo po priporočilih</w:t>
            </w:r>
          </w:p>
          <w:p w:rsidR="00F12025" w:rsidRPr="00DF0B44" w:rsidRDefault="00F12025" w:rsidP="003F13E4">
            <w:pPr>
              <w:pStyle w:val="Oznaenseznam3"/>
            </w:pPr>
          </w:p>
          <w:p w:rsidR="00F12025" w:rsidRPr="00DF0B44" w:rsidRDefault="00F12025" w:rsidP="003F13E4">
            <w:pPr>
              <w:pStyle w:val="Oznaenseznam3"/>
            </w:pPr>
            <w:r>
              <w:t>-u</w:t>
            </w:r>
            <w:r w:rsidRPr="00DF0B44">
              <w:t>poraba domorodnih koristnih organizmov</w:t>
            </w:r>
          </w:p>
        </w:tc>
        <w:tc>
          <w:tcPr>
            <w:tcW w:w="1320" w:type="dxa"/>
            <w:tcBorders>
              <w:top w:val="single" w:sz="4" w:space="0" w:color="auto"/>
              <w:left w:val="single" w:sz="4" w:space="0" w:color="auto"/>
              <w:right w:val="single" w:sz="4" w:space="0" w:color="auto"/>
            </w:tcBorders>
          </w:tcPr>
          <w:p w:rsidR="00F12025" w:rsidRPr="00F12025" w:rsidRDefault="00F12025" w:rsidP="003F13E4">
            <w:pPr>
              <w:pStyle w:val="Oznaenseznam3"/>
              <w:rPr>
                <w:sz w:val="16"/>
                <w:szCs w:val="16"/>
              </w:rPr>
            </w:pPr>
            <w:r w:rsidRPr="00F12025">
              <w:rPr>
                <w:sz w:val="16"/>
                <w:szCs w:val="16"/>
              </w:rPr>
              <w:t>-imidakloprid</w:t>
            </w:r>
          </w:p>
          <w:p w:rsidR="00F12025" w:rsidRPr="00F12025" w:rsidRDefault="00F12025" w:rsidP="003F13E4">
            <w:pPr>
              <w:pStyle w:val="Oznaenseznam3"/>
              <w:rPr>
                <w:sz w:val="16"/>
                <w:szCs w:val="16"/>
              </w:rPr>
            </w:pPr>
          </w:p>
          <w:p w:rsidR="00F12025" w:rsidRPr="00F12025" w:rsidRDefault="00F12025" w:rsidP="003F13E4">
            <w:pPr>
              <w:pStyle w:val="Oznaenseznam3"/>
              <w:rPr>
                <w:sz w:val="16"/>
                <w:szCs w:val="16"/>
              </w:rPr>
            </w:pPr>
          </w:p>
          <w:p w:rsidR="00F12025" w:rsidRPr="00F12025" w:rsidRDefault="00F12025" w:rsidP="003F13E4">
            <w:pPr>
              <w:pStyle w:val="Oznaenseznam3"/>
              <w:rPr>
                <w:sz w:val="16"/>
                <w:szCs w:val="16"/>
              </w:rPr>
            </w:pPr>
          </w:p>
          <w:p w:rsidR="00F12025" w:rsidRPr="00F12025" w:rsidRDefault="00F12025" w:rsidP="003F13E4">
            <w:pPr>
              <w:pStyle w:val="Oznaenseznam3"/>
              <w:rPr>
                <w:sz w:val="16"/>
                <w:szCs w:val="16"/>
              </w:rPr>
            </w:pPr>
          </w:p>
          <w:p w:rsidR="00F12025" w:rsidRPr="00F12025" w:rsidRDefault="00F12025" w:rsidP="00045097">
            <w:pPr>
              <w:jc w:val="left"/>
              <w:rPr>
                <w:sz w:val="16"/>
                <w:szCs w:val="16"/>
              </w:rPr>
            </w:pPr>
            <w:r w:rsidRPr="00F12025">
              <w:rPr>
                <w:sz w:val="16"/>
                <w:szCs w:val="16"/>
              </w:rPr>
              <w:t>- tiametoksam</w:t>
            </w:r>
          </w:p>
          <w:p w:rsidR="00F12025" w:rsidRPr="00F12025" w:rsidRDefault="00F12025" w:rsidP="00045097">
            <w:pPr>
              <w:numPr>
                <w:ilvl w:val="0"/>
                <w:numId w:val="9"/>
              </w:numPr>
              <w:tabs>
                <w:tab w:val="clear" w:pos="360"/>
                <w:tab w:val="num" w:pos="112"/>
              </w:tabs>
              <w:jc w:val="left"/>
              <w:rPr>
                <w:sz w:val="16"/>
                <w:szCs w:val="16"/>
              </w:rPr>
            </w:pPr>
            <w:r w:rsidRPr="00F12025">
              <w:rPr>
                <w:sz w:val="16"/>
                <w:szCs w:val="16"/>
              </w:rPr>
              <w:t>lambda-</w:t>
            </w:r>
          </w:p>
          <w:p w:rsidR="00F12025" w:rsidRPr="00F12025" w:rsidRDefault="00F12025" w:rsidP="00045097">
            <w:pPr>
              <w:jc w:val="left"/>
              <w:rPr>
                <w:sz w:val="16"/>
                <w:szCs w:val="16"/>
              </w:rPr>
            </w:pPr>
            <w:r w:rsidRPr="00F12025">
              <w:rPr>
                <w:sz w:val="16"/>
                <w:szCs w:val="16"/>
              </w:rPr>
              <w:t>cihalotrin</w:t>
            </w:r>
          </w:p>
          <w:p w:rsidR="00F12025" w:rsidRPr="00F12025" w:rsidRDefault="00F12025" w:rsidP="00045097">
            <w:pPr>
              <w:jc w:val="left"/>
              <w:rPr>
                <w:sz w:val="16"/>
                <w:szCs w:val="16"/>
              </w:rPr>
            </w:pPr>
            <w:r w:rsidRPr="00F12025">
              <w:rPr>
                <w:sz w:val="16"/>
                <w:szCs w:val="16"/>
              </w:rPr>
              <w:t>- tiakloprid</w:t>
            </w:r>
          </w:p>
          <w:p w:rsidR="00F12025" w:rsidRPr="00F12025" w:rsidRDefault="00F12025" w:rsidP="00045097">
            <w:pPr>
              <w:jc w:val="left"/>
              <w:rPr>
                <w:sz w:val="16"/>
                <w:szCs w:val="16"/>
              </w:rPr>
            </w:pPr>
            <w:r w:rsidRPr="00F12025">
              <w:rPr>
                <w:sz w:val="16"/>
                <w:szCs w:val="16"/>
              </w:rPr>
              <w:t>- pimetrozin</w:t>
            </w:r>
          </w:p>
          <w:p w:rsidR="00F12025" w:rsidRPr="00F12025" w:rsidRDefault="00F12025" w:rsidP="00045097">
            <w:pPr>
              <w:jc w:val="left"/>
              <w:rPr>
                <w:sz w:val="16"/>
                <w:szCs w:val="16"/>
              </w:rPr>
            </w:pPr>
            <w:r w:rsidRPr="00F12025">
              <w:rPr>
                <w:sz w:val="16"/>
                <w:szCs w:val="16"/>
              </w:rPr>
              <w:t>- acetamiprid</w:t>
            </w:r>
          </w:p>
          <w:p w:rsidR="00F12025" w:rsidRPr="00F12025" w:rsidRDefault="00F12025" w:rsidP="00045097">
            <w:pPr>
              <w:jc w:val="left"/>
              <w:rPr>
                <w:sz w:val="16"/>
                <w:szCs w:val="16"/>
              </w:rPr>
            </w:pP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 piretrin</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 kalijeve soli maščobnih kislin</w:t>
            </w:r>
          </w:p>
          <w:p w:rsidR="00F12025" w:rsidRPr="00F12025" w:rsidRDefault="00F12025" w:rsidP="00045097">
            <w:pPr>
              <w:jc w:val="left"/>
              <w:rPr>
                <w:sz w:val="16"/>
                <w:szCs w:val="16"/>
              </w:rPr>
            </w:pPr>
          </w:p>
          <w:p w:rsidR="00F12025" w:rsidRPr="00F12025" w:rsidRDefault="00F12025" w:rsidP="00045097">
            <w:pPr>
              <w:jc w:val="left"/>
              <w:rPr>
                <w:sz w:val="16"/>
                <w:szCs w:val="16"/>
              </w:rPr>
            </w:pPr>
          </w:p>
          <w:p w:rsidR="00F12025" w:rsidRPr="00F12025" w:rsidRDefault="00F12025" w:rsidP="00045097">
            <w:pPr>
              <w:jc w:val="left"/>
              <w:rPr>
                <w:sz w:val="16"/>
                <w:szCs w:val="16"/>
              </w:rPr>
            </w:pP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 piretrin + olje navadne ogrščice</w:t>
            </w:r>
          </w:p>
          <w:p w:rsidR="00F12025" w:rsidRPr="00F12025" w:rsidRDefault="00F12025" w:rsidP="00045097">
            <w:pPr>
              <w:jc w:val="left"/>
              <w:rPr>
                <w:sz w:val="16"/>
                <w:szCs w:val="16"/>
              </w:rPr>
            </w:pPr>
            <w:r w:rsidRPr="00F12025">
              <w:rPr>
                <w:sz w:val="16"/>
                <w:szCs w:val="16"/>
              </w:rPr>
              <w:t>- pirimikarb</w:t>
            </w:r>
          </w:p>
          <w:p w:rsidR="00F12025" w:rsidRPr="00F12025" w:rsidRDefault="00F12025" w:rsidP="00045097">
            <w:pPr>
              <w:jc w:val="left"/>
              <w:rPr>
                <w:sz w:val="16"/>
                <w:szCs w:val="16"/>
              </w:rPr>
            </w:pPr>
            <w:r w:rsidRPr="00F12025">
              <w:rPr>
                <w:iCs/>
                <w:sz w:val="16"/>
                <w:szCs w:val="16"/>
              </w:rPr>
              <w:t>- azadirahtin A</w:t>
            </w:r>
          </w:p>
        </w:tc>
        <w:tc>
          <w:tcPr>
            <w:tcW w:w="1870" w:type="dxa"/>
            <w:tcBorders>
              <w:top w:val="single" w:sz="4" w:space="0" w:color="auto"/>
              <w:left w:val="single" w:sz="4" w:space="0" w:color="auto"/>
              <w:right w:val="single" w:sz="4" w:space="0" w:color="auto"/>
            </w:tcBorders>
          </w:tcPr>
          <w:p w:rsidR="00F12025" w:rsidRPr="00F12025" w:rsidRDefault="00F12025" w:rsidP="00045097">
            <w:pPr>
              <w:jc w:val="left"/>
              <w:rPr>
                <w:b/>
                <w:sz w:val="16"/>
                <w:szCs w:val="16"/>
              </w:rPr>
            </w:pPr>
            <w:r w:rsidRPr="00F12025">
              <w:rPr>
                <w:sz w:val="16"/>
                <w:szCs w:val="16"/>
              </w:rPr>
              <w:t>Confidor 200 SL</w:t>
            </w:r>
            <w:r w:rsidRPr="00F12025">
              <w:rPr>
                <w:b/>
                <w:sz w:val="16"/>
                <w:szCs w:val="16"/>
              </w:rPr>
              <w:t>**1 *</w:t>
            </w:r>
          </w:p>
          <w:p w:rsidR="00F12025" w:rsidRPr="00F12025" w:rsidRDefault="00F12025" w:rsidP="00045097">
            <w:pPr>
              <w:jc w:val="left"/>
              <w:rPr>
                <w:sz w:val="16"/>
                <w:szCs w:val="16"/>
              </w:rPr>
            </w:pPr>
            <w:r w:rsidRPr="00F12025">
              <w:rPr>
                <w:sz w:val="16"/>
                <w:szCs w:val="16"/>
              </w:rPr>
              <w:t xml:space="preserve">Confidor 70 WG </w:t>
            </w:r>
          </w:p>
          <w:p w:rsidR="00F12025" w:rsidRPr="00F12025" w:rsidRDefault="00F12025" w:rsidP="00045097">
            <w:pPr>
              <w:jc w:val="left"/>
              <w:rPr>
                <w:sz w:val="16"/>
                <w:szCs w:val="16"/>
              </w:rPr>
            </w:pP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Kohinor SL 200</w:t>
            </w:r>
            <w:r w:rsidRPr="00F12025">
              <w:rPr>
                <w:b/>
                <w:sz w:val="16"/>
                <w:szCs w:val="16"/>
              </w:rPr>
              <w:t>*2</w:t>
            </w:r>
            <w:r w:rsidRPr="00F12025">
              <w:rPr>
                <w:sz w:val="16"/>
                <w:szCs w:val="16"/>
              </w:rPr>
              <w:t xml:space="preserve"> </w:t>
            </w:r>
            <w:r w:rsidRPr="00F12025">
              <w:rPr>
                <w:b/>
                <w:sz w:val="16"/>
                <w:szCs w:val="16"/>
              </w:rPr>
              <w:t>*</w:t>
            </w:r>
            <w:r w:rsidRPr="00F12025">
              <w:rPr>
                <w:sz w:val="16"/>
                <w:szCs w:val="16"/>
              </w:rPr>
              <w:t xml:space="preserve"> </w:t>
            </w:r>
          </w:p>
          <w:p w:rsidR="00F12025" w:rsidRPr="00F12025" w:rsidRDefault="00F12025" w:rsidP="00045097">
            <w:pPr>
              <w:jc w:val="left"/>
              <w:rPr>
                <w:sz w:val="16"/>
                <w:szCs w:val="16"/>
              </w:rPr>
            </w:pPr>
            <w:r w:rsidRPr="00F12025">
              <w:rPr>
                <w:sz w:val="16"/>
                <w:szCs w:val="16"/>
              </w:rPr>
              <w:t>Actara 25 WG</w:t>
            </w:r>
          </w:p>
          <w:p w:rsidR="00F12025" w:rsidRPr="00F12025" w:rsidRDefault="00F12025" w:rsidP="00045097">
            <w:pPr>
              <w:jc w:val="left"/>
              <w:rPr>
                <w:sz w:val="16"/>
                <w:szCs w:val="16"/>
              </w:rPr>
            </w:pPr>
            <w:r w:rsidRPr="00F12025">
              <w:rPr>
                <w:sz w:val="16"/>
                <w:szCs w:val="16"/>
              </w:rPr>
              <w:t>Karate Zeon 5 CS ***</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Calypso  SC 480</w:t>
            </w:r>
          </w:p>
          <w:p w:rsidR="00F12025" w:rsidRPr="00F12025" w:rsidRDefault="00F12025" w:rsidP="00045097">
            <w:pPr>
              <w:jc w:val="left"/>
              <w:rPr>
                <w:sz w:val="16"/>
                <w:szCs w:val="16"/>
              </w:rPr>
            </w:pPr>
            <w:r w:rsidRPr="00F12025">
              <w:rPr>
                <w:sz w:val="16"/>
                <w:szCs w:val="16"/>
              </w:rPr>
              <w:t>Chess 50 WG</w:t>
            </w:r>
          </w:p>
          <w:p w:rsidR="00F12025" w:rsidRPr="00F12025" w:rsidRDefault="00F12025" w:rsidP="00045097">
            <w:pPr>
              <w:jc w:val="left"/>
              <w:rPr>
                <w:sz w:val="16"/>
                <w:szCs w:val="16"/>
              </w:rPr>
            </w:pPr>
            <w:r w:rsidRPr="00F12025">
              <w:rPr>
                <w:sz w:val="16"/>
                <w:szCs w:val="16"/>
              </w:rPr>
              <w:t>Mospilan 20 SG</w:t>
            </w:r>
            <w:r w:rsidRPr="00F12025">
              <w:rPr>
                <w:b/>
                <w:sz w:val="16"/>
                <w:szCs w:val="16"/>
              </w:rPr>
              <w:t>*3</w:t>
            </w:r>
          </w:p>
          <w:p w:rsidR="00F12025" w:rsidRPr="00F12025" w:rsidRDefault="00F12025" w:rsidP="00045097">
            <w:pPr>
              <w:jc w:val="left"/>
              <w:rPr>
                <w:sz w:val="16"/>
                <w:szCs w:val="16"/>
              </w:rPr>
            </w:pPr>
            <w:r w:rsidRPr="00F12025">
              <w:rPr>
                <w:sz w:val="16"/>
                <w:szCs w:val="16"/>
              </w:rPr>
              <w:t>Mospilan SG</w:t>
            </w:r>
            <w:r w:rsidRPr="00F12025">
              <w:rPr>
                <w:b/>
                <w:sz w:val="16"/>
                <w:szCs w:val="16"/>
              </w:rPr>
              <w:t>*4</w:t>
            </w:r>
          </w:p>
          <w:p w:rsidR="00F12025" w:rsidRPr="00F12025" w:rsidRDefault="00F12025" w:rsidP="00045097">
            <w:pPr>
              <w:jc w:val="left"/>
              <w:rPr>
                <w:sz w:val="16"/>
                <w:szCs w:val="16"/>
              </w:rPr>
            </w:pPr>
            <w:r w:rsidRPr="00F12025">
              <w:rPr>
                <w:sz w:val="16"/>
                <w:szCs w:val="16"/>
              </w:rPr>
              <w:t>Moksycan 20 SG</w:t>
            </w:r>
            <w:r w:rsidRPr="00F12025">
              <w:rPr>
                <w:b/>
                <w:sz w:val="16"/>
                <w:szCs w:val="16"/>
              </w:rPr>
              <w:t>*3</w:t>
            </w:r>
          </w:p>
          <w:p w:rsidR="00F12025" w:rsidRPr="00F12025" w:rsidRDefault="00F12025" w:rsidP="00045097">
            <w:pPr>
              <w:jc w:val="left"/>
              <w:rPr>
                <w:sz w:val="16"/>
                <w:szCs w:val="16"/>
              </w:rPr>
            </w:pPr>
            <w:r w:rsidRPr="00F12025">
              <w:rPr>
                <w:sz w:val="16"/>
                <w:szCs w:val="16"/>
              </w:rPr>
              <w:t>Flora Verde</w:t>
            </w:r>
          </w:p>
          <w:p w:rsidR="00F12025" w:rsidRPr="00F12025" w:rsidRDefault="00F12025" w:rsidP="00045097">
            <w:pPr>
              <w:jc w:val="left"/>
              <w:rPr>
                <w:sz w:val="16"/>
                <w:szCs w:val="16"/>
              </w:rPr>
            </w:pPr>
            <w:r w:rsidRPr="00F12025">
              <w:rPr>
                <w:sz w:val="16"/>
                <w:szCs w:val="16"/>
              </w:rPr>
              <w:t>Biotip Floral</w:t>
            </w:r>
          </w:p>
          <w:p w:rsidR="00F12025" w:rsidRPr="00F12025" w:rsidRDefault="00F12025" w:rsidP="00045097">
            <w:pPr>
              <w:jc w:val="left"/>
              <w:rPr>
                <w:sz w:val="16"/>
                <w:szCs w:val="16"/>
              </w:rPr>
            </w:pPr>
            <w:r w:rsidRPr="00F12025">
              <w:rPr>
                <w:sz w:val="16"/>
                <w:szCs w:val="16"/>
              </w:rPr>
              <w:t>Valentin Eko insekticid iz maščobnih ksl.</w:t>
            </w:r>
            <w:r w:rsidRPr="00F12025">
              <w:rPr>
                <w:b/>
                <w:sz w:val="16"/>
                <w:szCs w:val="16"/>
              </w:rPr>
              <w:t>**5</w:t>
            </w:r>
          </w:p>
          <w:p w:rsidR="00F12025" w:rsidRPr="00F12025" w:rsidRDefault="00F12025" w:rsidP="00045097">
            <w:pPr>
              <w:jc w:val="left"/>
              <w:rPr>
                <w:sz w:val="16"/>
                <w:szCs w:val="16"/>
              </w:rPr>
            </w:pPr>
            <w:r w:rsidRPr="00F12025">
              <w:rPr>
                <w:sz w:val="16"/>
                <w:szCs w:val="16"/>
              </w:rPr>
              <w:t>Valentin Eko insekticid iz maščobnih ksl. – R</w:t>
            </w:r>
            <w:r w:rsidRPr="00F12025">
              <w:rPr>
                <w:b/>
                <w:sz w:val="16"/>
                <w:szCs w:val="16"/>
              </w:rPr>
              <w:t>**5</w:t>
            </w:r>
          </w:p>
          <w:p w:rsidR="00F12025" w:rsidRPr="00F12025" w:rsidRDefault="00F12025" w:rsidP="00045097">
            <w:pPr>
              <w:jc w:val="left"/>
              <w:rPr>
                <w:sz w:val="16"/>
                <w:szCs w:val="16"/>
              </w:rPr>
            </w:pPr>
            <w:r w:rsidRPr="00F12025">
              <w:rPr>
                <w:sz w:val="16"/>
                <w:szCs w:val="16"/>
              </w:rPr>
              <w:t>Aktiv</w:t>
            </w:r>
            <w:r w:rsidRPr="00F12025">
              <w:rPr>
                <w:b/>
                <w:sz w:val="16"/>
                <w:szCs w:val="16"/>
              </w:rPr>
              <w:t>**5</w:t>
            </w:r>
          </w:p>
          <w:p w:rsidR="00F12025" w:rsidRPr="00F12025" w:rsidRDefault="00F12025" w:rsidP="00045097">
            <w:pPr>
              <w:jc w:val="left"/>
              <w:rPr>
                <w:sz w:val="16"/>
                <w:szCs w:val="16"/>
              </w:rPr>
            </w:pPr>
            <w:r w:rsidRPr="00F12025">
              <w:rPr>
                <w:sz w:val="16"/>
                <w:szCs w:val="16"/>
              </w:rPr>
              <w:t>Aktiv-R</w:t>
            </w:r>
            <w:r w:rsidRPr="00F12025">
              <w:rPr>
                <w:b/>
                <w:sz w:val="16"/>
                <w:szCs w:val="16"/>
              </w:rPr>
              <w:t>**5</w:t>
            </w:r>
          </w:p>
          <w:p w:rsidR="00F12025" w:rsidRPr="00F12025" w:rsidRDefault="00F12025" w:rsidP="00045097">
            <w:pPr>
              <w:jc w:val="left"/>
              <w:rPr>
                <w:sz w:val="16"/>
                <w:szCs w:val="16"/>
              </w:rPr>
            </w:pPr>
            <w:r w:rsidRPr="00F12025">
              <w:rPr>
                <w:sz w:val="16"/>
                <w:szCs w:val="16"/>
              </w:rPr>
              <w:t>Raptol koncentrat</w:t>
            </w:r>
          </w:p>
          <w:p w:rsidR="00F12025" w:rsidRPr="00F12025" w:rsidRDefault="00F12025" w:rsidP="00045097">
            <w:pPr>
              <w:jc w:val="left"/>
              <w:rPr>
                <w:sz w:val="16"/>
                <w:szCs w:val="16"/>
              </w:rPr>
            </w:pPr>
            <w:r w:rsidRPr="00F12025">
              <w:rPr>
                <w:sz w:val="16"/>
                <w:szCs w:val="16"/>
              </w:rPr>
              <w:t>Raptol spray</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Pirimor 50 WG Neemazal – T/S</w:t>
            </w:r>
            <w:r w:rsidRPr="00F12025">
              <w:rPr>
                <w:b/>
                <w:sz w:val="16"/>
                <w:szCs w:val="16"/>
              </w:rPr>
              <w:t>**</w:t>
            </w:r>
          </w:p>
        </w:tc>
        <w:tc>
          <w:tcPr>
            <w:tcW w:w="1320" w:type="dxa"/>
            <w:tcBorders>
              <w:top w:val="single" w:sz="4" w:space="0" w:color="auto"/>
              <w:left w:val="single" w:sz="4" w:space="0" w:color="auto"/>
              <w:right w:val="single" w:sz="4" w:space="0" w:color="auto"/>
            </w:tcBorders>
          </w:tcPr>
          <w:p w:rsidR="00F12025" w:rsidRPr="00F12025" w:rsidRDefault="00F12025" w:rsidP="00045097">
            <w:pPr>
              <w:jc w:val="left"/>
              <w:rPr>
                <w:sz w:val="16"/>
                <w:szCs w:val="16"/>
              </w:rPr>
            </w:pPr>
            <w:r w:rsidRPr="00F12025">
              <w:rPr>
                <w:sz w:val="16"/>
                <w:szCs w:val="16"/>
              </w:rPr>
              <w:t xml:space="preserve">0,75 l/ha </w:t>
            </w:r>
          </w:p>
          <w:p w:rsidR="00F12025" w:rsidRPr="00F12025" w:rsidRDefault="00F12025" w:rsidP="00045097">
            <w:pPr>
              <w:jc w:val="left"/>
              <w:rPr>
                <w:sz w:val="16"/>
                <w:szCs w:val="16"/>
              </w:rPr>
            </w:pPr>
            <w:r w:rsidRPr="00F12025">
              <w:rPr>
                <w:sz w:val="16"/>
                <w:szCs w:val="16"/>
              </w:rPr>
              <w:t>3,5 g/1000 rastlin</w:t>
            </w:r>
            <w:r w:rsidRPr="00F12025">
              <w:rPr>
                <w:b/>
                <w:sz w:val="16"/>
                <w:szCs w:val="16"/>
              </w:rPr>
              <w:t xml:space="preserve"> A</w:t>
            </w:r>
          </w:p>
          <w:p w:rsidR="00F12025" w:rsidRPr="00F12025" w:rsidRDefault="00F12025" w:rsidP="00045097">
            <w:pPr>
              <w:jc w:val="left"/>
              <w:rPr>
                <w:sz w:val="16"/>
                <w:szCs w:val="16"/>
              </w:rPr>
            </w:pPr>
            <w:r w:rsidRPr="00F12025">
              <w:rPr>
                <w:sz w:val="16"/>
                <w:szCs w:val="16"/>
              </w:rPr>
              <w:t xml:space="preserve">0,15 kg/ha </w:t>
            </w:r>
            <w:r w:rsidRPr="00F12025">
              <w:rPr>
                <w:b/>
                <w:sz w:val="16"/>
                <w:szCs w:val="16"/>
              </w:rPr>
              <w:t>B</w:t>
            </w:r>
          </w:p>
          <w:p w:rsidR="00F12025" w:rsidRPr="00F12025" w:rsidRDefault="00F12025" w:rsidP="00045097">
            <w:pPr>
              <w:jc w:val="left"/>
              <w:rPr>
                <w:sz w:val="16"/>
                <w:szCs w:val="16"/>
              </w:rPr>
            </w:pPr>
            <w:r w:rsidRPr="00F12025">
              <w:rPr>
                <w:sz w:val="16"/>
                <w:szCs w:val="16"/>
              </w:rPr>
              <w:t>0,75 l/ha</w:t>
            </w:r>
          </w:p>
          <w:p w:rsidR="00F12025" w:rsidRPr="00F12025" w:rsidRDefault="00F12025" w:rsidP="00045097">
            <w:pPr>
              <w:jc w:val="left"/>
              <w:rPr>
                <w:sz w:val="16"/>
                <w:szCs w:val="16"/>
              </w:rPr>
            </w:pPr>
            <w:r w:rsidRPr="00F12025">
              <w:rPr>
                <w:sz w:val="16"/>
                <w:szCs w:val="16"/>
              </w:rPr>
              <w:t xml:space="preserve">800 g/ha </w:t>
            </w:r>
            <w:r w:rsidRPr="00F12025">
              <w:rPr>
                <w:b/>
                <w:sz w:val="16"/>
                <w:szCs w:val="16"/>
              </w:rPr>
              <w:t>C</w:t>
            </w:r>
          </w:p>
          <w:p w:rsidR="00F12025" w:rsidRPr="00F12025" w:rsidRDefault="00F12025" w:rsidP="00045097">
            <w:pPr>
              <w:jc w:val="left"/>
              <w:rPr>
                <w:sz w:val="16"/>
                <w:szCs w:val="16"/>
              </w:rPr>
            </w:pPr>
            <w:r w:rsidRPr="00F12025">
              <w:rPr>
                <w:sz w:val="16"/>
                <w:szCs w:val="16"/>
              </w:rPr>
              <w:t>0,15 l/ha</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0,45 l/ha</w:t>
            </w:r>
          </w:p>
          <w:p w:rsidR="00F12025" w:rsidRPr="00F12025" w:rsidRDefault="00F12025" w:rsidP="00045097">
            <w:pPr>
              <w:jc w:val="left"/>
              <w:rPr>
                <w:b/>
                <w:sz w:val="16"/>
                <w:szCs w:val="16"/>
              </w:rPr>
            </w:pPr>
            <w:r w:rsidRPr="00F12025">
              <w:rPr>
                <w:sz w:val="16"/>
                <w:szCs w:val="16"/>
              </w:rPr>
              <w:t>200 g/ha</w:t>
            </w:r>
          </w:p>
          <w:p w:rsidR="00F12025" w:rsidRPr="00F12025" w:rsidRDefault="00F12025" w:rsidP="00045097">
            <w:pPr>
              <w:jc w:val="left"/>
              <w:rPr>
                <w:sz w:val="16"/>
                <w:szCs w:val="16"/>
              </w:rPr>
            </w:pPr>
            <w:r w:rsidRPr="00F12025">
              <w:rPr>
                <w:sz w:val="16"/>
                <w:szCs w:val="16"/>
              </w:rPr>
              <w:t>0,25 kg/ha</w:t>
            </w:r>
          </w:p>
          <w:p w:rsidR="00F12025" w:rsidRPr="00F12025" w:rsidRDefault="00F12025" w:rsidP="00045097">
            <w:pPr>
              <w:jc w:val="left"/>
              <w:rPr>
                <w:sz w:val="16"/>
                <w:szCs w:val="16"/>
              </w:rPr>
            </w:pPr>
            <w:r w:rsidRPr="00F12025">
              <w:rPr>
                <w:sz w:val="16"/>
                <w:szCs w:val="16"/>
              </w:rPr>
              <w:t>0,25 kg/ha</w:t>
            </w:r>
          </w:p>
          <w:p w:rsidR="00F12025" w:rsidRPr="00F12025" w:rsidRDefault="00F12025" w:rsidP="00045097">
            <w:pPr>
              <w:jc w:val="left"/>
              <w:rPr>
                <w:sz w:val="16"/>
                <w:szCs w:val="16"/>
              </w:rPr>
            </w:pPr>
            <w:r w:rsidRPr="00F12025">
              <w:rPr>
                <w:sz w:val="16"/>
                <w:szCs w:val="16"/>
              </w:rPr>
              <w:t>0,25 kg/ha</w:t>
            </w:r>
          </w:p>
          <w:p w:rsidR="00F12025" w:rsidRPr="00F12025" w:rsidRDefault="00F12025" w:rsidP="00045097">
            <w:pPr>
              <w:jc w:val="left"/>
              <w:rPr>
                <w:sz w:val="16"/>
                <w:szCs w:val="16"/>
              </w:rPr>
            </w:pPr>
            <w:r w:rsidRPr="00F12025">
              <w:rPr>
                <w:sz w:val="16"/>
                <w:szCs w:val="16"/>
              </w:rPr>
              <w:t>1,25 – 1,6 l/ha</w:t>
            </w:r>
          </w:p>
          <w:p w:rsidR="00F12025" w:rsidRPr="00F12025" w:rsidRDefault="00F12025" w:rsidP="00045097">
            <w:pPr>
              <w:jc w:val="left"/>
              <w:rPr>
                <w:sz w:val="16"/>
                <w:szCs w:val="16"/>
              </w:rPr>
            </w:pPr>
            <w:r w:rsidRPr="00F12025">
              <w:rPr>
                <w:sz w:val="16"/>
                <w:szCs w:val="16"/>
              </w:rPr>
              <w:t>1,25 – 1,6 l/ha</w:t>
            </w:r>
          </w:p>
          <w:p w:rsidR="00F12025" w:rsidRPr="00F12025" w:rsidRDefault="00F12025" w:rsidP="00045097">
            <w:pPr>
              <w:jc w:val="left"/>
              <w:rPr>
                <w:sz w:val="16"/>
                <w:szCs w:val="16"/>
              </w:rPr>
            </w:pPr>
            <w:r w:rsidRPr="00F12025">
              <w:rPr>
                <w:sz w:val="16"/>
                <w:szCs w:val="16"/>
              </w:rPr>
              <w:t>3 %</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100 %</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3 %</w:t>
            </w:r>
          </w:p>
          <w:p w:rsidR="00F12025" w:rsidRPr="00F12025" w:rsidRDefault="00F12025" w:rsidP="00045097">
            <w:pPr>
              <w:jc w:val="left"/>
              <w:rPr>
                <w:sz w:val="16"/>
                <w:szCs w:val="16"/>
              </w:rPr>
            </w:pPr>
            <w:r w:rsidRPr="00F12025">
              <w:rPr>
                <w:sz w:val="16"/>
                <w:szCs w:val="16"/>
              </w:rPr>
              <w:t>100 %</w:t>
            </w:r>
          </w:p>
          <w:p w:rsidR="00F12025" w:rsidRPr="00F12025" w:rsidRDefault="00F12025" w:rsidP="00045097">
            <w:pPr>
              <w:jc w:val="left"/>
              <w:rPr>
                <w:sz w:val="16"/>
                <w:szCs w:val="16"/>
              </w:rPr>
            </w:pPr>
            <w:r w:rsidRPr="00F12025">
              <w:rPr>
                <w:sz w:val="16"/>
                <w:szCs w:val="16"/>
              </w:rPr>
              <w:t>10 l/ha</w:t>
            </w:r>
          </w:p>
          <w:p w:rsidR="00F12025" w:rsidRPr="00F12025" w:rsidRDefault="00F12025" w:rsidP="00045097">
            <w:pPr>
              <w:jc w:val="left"/>
              <w:rPr>
                <w:sz w:val="16"/>
                <w:szCs w:val="16"/>
              </w:rPr>
            </w:pPr>
            <w:r w:rsidRPr="00F12025">
              <w:rPr>
                <w:sz w:val="16"/>
                <w:szCs w:val="16"/>
              </w:rPr>
              <w:t>100 %</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0,75 kg/ha</w:t>
            </w:r>
          </w:p>
          <w:p w:rsidR="00F12025" w:rsidRPr="00F12025" w:rsidRDefault="00F12025" w:rsidP="00045097">
            <w:pPr>
              <w:jc w:val="left"/>
              <w:rPr>
                <w:sz w:val="16"/>
                <w:szCs w:val="16"/>
              </w:rPr>
            </w:pPr>
            <w:r w:rsidRPr="00F12025">
              <w:rPr>
                <w:sz w:val="16"/>
                <w:szCs w:val="16"/>
              </w:rPr>
              <w:t>2-3 l/ha</w:t>
            </w:r>
          </w:p>
        </w:tc>
        <w:tc>
          <w:tcPr>
            <w:tcW w:w="1100" w:type="dxa"/>
            <w:tcBorders>
              <w:top w:val="single" w:sz="4" w:space="0" w:color="auto"/>
              <w:left w:val="single" w:sz="4" w:space="0" w:color="auto"/>
              <w:right w:val="single" w:sz="4" w:space="0" w:color="auto"/>
            </w:tcBorders>
          </w:tcPr>
          <w:p w:rsidR="00F12025" w:rsidRPr="00F12025" w:rsidRDefault="00F12025" w:rsidP="00045097">
            <w:pPr>
              <w:jc w:val="left"/>
              <w:rPr>
                <w:sz w:val="16"/>
                <w:szCs w:val="16"/>
              </w:rPr>
            </w:pPr>
            <w:r w:rsidRPr="00F12025">
              <w:rPr>
                <w:sz w:val="16"/>
                <w:szCs w:val="16"/>
              </w:rPr>
              <w:t>7</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3</w:t>
            </w:r>
          </w:p>
          <w:p w:rsidR="00F12025" w:rsidRPr="00F12025" w:rsidRDefault="00F12025" w:rsidP="00045097">
            <w:pPr>
              <w:jc w:val="left"/>
              <w:rPr>
                <w:sz w:val="16"/>
                <w:szCs w:val="16"/>
              </w:rPr>
            </w:pP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3</w:t>
            </w:r>
          </w:p>
          <w:p w:rsidR="00F12025" w:rsidRPr="00F12025" w:rsidRDefault="00F12025" w:rsidP="00045097">
            <w:pPr>
              <w:jc w:val="left"/>
              <w:rPr>
                <w:sz w:val="16"/>
                <w:szCs w:val="16"/>
              </w:rPr>
            </w:pP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3</w:t>
            </w:r>
          </w:p>
          <w:p w:rsidR="00F12025" w:rsidRPr="00F12025" w:rsidRDefault="00F12025" w:rsidP="00045097">
            <w:pPr>
              <w:jc w:val="left"/>
              <w:rPr>
                <w:sz w:val="16"/>
                <w:szCs w:val="16"/>
              </w:rPr>
            </w:pPr>
            <w:r w:rsidRPr="00F12025">
              <w:rPr>
                <w:sz w:val="16"/>
                <w:szCs w:val="16"/>
              </w:rPr>
              <w:t>3</w:t>
            </w:r>
          </w:p>
          <w:p w:rsidR="00F12025" w:rsidRPr="00F12025" w:rsidRDefault="00F12025" w:rsidP="00045097">
            <w:pPr>
              <w:jc w:val="left"/>
              <w:rPr>
                <w:sz w:val="16"/>
                <w:szCs w:val="16"/>
              </w:rPr>
            </w:pPr>
            <w:r w:rsidRPr="00F12025">
              <w:rPr>
                <w:sz w:val="16"/>
                <w:szCs w:val="16"/>
              </w:rPr>
              <w:t>7</w:t>
            </w:r>
          </w:p>
          <w:p w:rsidR="00F12025" w:rsidRPr="00F12025" w:rsidRDefault="00F12025" w:rsidP="00045097">
            <w:pPr>
              <w:jc w:val="left"/>
              <w:rPr>
                <w:sz w:val="16"/>
                <w:szCs w:val="16"/>
              </w:rPr>
            </w:pPr>
            <w:r w:rsidRPr="00F12025">
              <w:rPr>
                <w:sz w:val="16"/>
                <w:szCs w:val="16"/>
              </w:rPr>
              <w:t>7</w:t>
            </w:r>
          </w:p>
          <w:p w:rsidR="00F12025" w:rsidRPr="00F12025" w:rsidRDefault="00F12025" w:rsidP="00045097">
            <w:pPr>
              <w:jc w:val="left"/>
              <w:rPr>
                <w:sz w:val="16"/>
                <w:szCs w:val="16"/>
              </w:rPr>
            </w:pPr>
            <w:r w:rsidRPr="00F12025">
              <w:rPr>
                <w:sz w:val="16"/>
                <w:szCs w:val="16"/>
              </w:rPr>
              <w:t>7</w:t>
            </w:r>
          </w:p>
          <w:p w:rsidR="00F12025" w:rsidRPr="00F12025" w:rsidRDefault="00F12025" w:rsidP="00045097">
            <w:pPr>
              <w:jc w:val="left"/>
              <w:rPr>
                <w:sz w:val="16"/>
                <w:szCs w:val="16"/>
              </w:rPr>
            </w:pPr>
            <w:r w:rsidRPr="00F12025">
              <w:rPr>
                <w:sz w:val="16"/>
                <w:szCs w:val="16"/>
              </w:rPr>
              <w:t>3</w:t>
            </w:r>
          </w:p>
          <w:p w:rsidR="00F12025" w:rsidRPr="00F12025" w:rsidRDefault="00F12025" w:rsidP="00045097">
            <w:pPr>
              <w:jc w:val="left"/>
              <w:rPr>
                <w:sz w:val="16"/>
                <w:szCs w:val="16"/>
              </w:rPr>
            </w:pPr>
            <w:r w:rsidRPr="00F12025">
              <w:rPr>
                <w:sz w:val="16"/>
                <w:szCs w:val="16"/>
              </w:rPr>
              <w:t>3</w:t>
            </w:r>
          </w:p>
          <w:p w:rsidR="00F12025" w:rsidRPr="00F12025" w:rsidRDefault="00F12025" w:rsidP="00045097">
            <w:pPr>
              <w:jc w:val="left"/>
              <w:rPr>
                <w:sz w:val="16"/>
                <w:szCs w:val="16"/>
              </w:rPr>
            </w:pPr>
            <w:r w:rsidRPr="00F12025">
              <w:rPr>
                <w:sz w:val="16"/>
                <w:szCs w:val="16"/>
              </w:rPr>
              <w:t>ni potrebna</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ni potrebna</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ni potrebna</w:t>
            </w:r>
          </w:p>
          <w:p w:rsidR="00F12025" w:rsidRPr="00F12025" w:rsidRDefault="00F12025" w:rsidP="00045097">
            <w:pPr>
              <w:jc w:val="left"/>
              <w:rPr>
                <w:sz w:val="16"/>
                <w:szCs w:val="16"/>
              </w:rPr>
            </w:pPr>
            <w:r w:rsidRPr="00F12025">
              <w:rPr>
                <w:sz w:val="16"/>
                <w:szCs w:val="16"/>
              </w:rPr>
              <w:t>ni potrebna</w:t>
            </w:r>
          </w:p>
          <w:p w:rsidR="00F12025" w:rsidRPr="00F12025" w:rsidRDefault="00F12025" w:rsidP="00045097">
            <w:pPr>
              <w:jc w:val="left"/>
              <w:rPr>
                <w:sz w:val="16"/>
                <w:szCs w:val="16"/>
              </w:rPr>
            </w:pPr>
            <w:r w:rsidRPr="00F12025">
              <w:rPr>
                <w:sz w:val="16"/>
                <w:szCs w:val="16"/>
              </w:rPr>
              <w:t>3</w:t>
            </w:r>
          </w:p>
          <w:p w:rsidR="00F12025" w:rsidRPr="00F12025" w:rsidRDefault="00F12025" w:rsidP="00045097">
            <w:pPr>
              <w:jc w:val="left"/>
              <w:rPr>
                <w:sz w:val="16"/>
                <w:szCs w:val="16"/>
              </w:rPr>
            </w:pPr>
            <w:r w:rsidRPr="00F12025">
              <w:rPr>
                <w:sz w:val="16"/>
                <w:szCs w:val="16"/>
              </w:rPr>
              <w:t>3</w:t>
            </w:r>
          </w:p>
          <w:p w:rsidR="00F12025" w:rsidRPr="00F12025" w:rsidRDefault="00F12025" w:rsidP="00045097">
            <w:pPr>
              <w:jc w:val="left"/>
              <w:rPr>
                <w:sz w:val="16"/>
                <w:szCs w:val="16"/>
              </w:rPr>
            </w:pPr>
          </w:p>
          <w:p w:rsidR="00F12025" w:rsidRPr="00F12025" w:rsidRDefault="00F12025" w:rsidP="00045097">
            <w:pPr>
              <w:jc w:val="left"/>
              <w:rPr>
                <w:sz w:val="16"/>
                <w:szCs w:val="16"/>
              </w:rPr>
            </w:pPr>
            <w:r w:rsidRPr="00F12025">
              <w:rPr>
                <w:sz w:val="16"/>
                <w:szCs w:val="16"/>
              </w:rPr>
              <w:t>7</w:t>
            </w:r>
          </w:p>
          <w:p w:rsidR="00F12025" w:rsidRPr="00F12025" w:rsidRDefault="00F12025" w:rsidP="00045097">
            <w:pPr>
              <w:jc w:val="left"/>
              <w:rPr>
                <w:sz w:val="16"/>
                <w:szCs w:val="16"/>
              </w:rPr>
            </w:pPr>
            <w:r w:rsidRPr="00F12025">
              <w:rPr>
                <w:sz w:val="16"/>
                <w:szCs w:val="16"/>
              </w:rPr>
              <w:t>3</w:t>
            </w:r>
          </w:p>
        </w:tc>
        <w:tc>
          <w:tcPr>
            <w:tcW w:w="2200" w:type="dxa"/>
            <w:tcBorders>
              <w:top w:val="single" w:sz="4" w:space="0" w:color="auto"/>
              <w:left w:val="single" w:sz="4" w:space="0" w:color="auto"/>
              <w:right w:val="single" w:sz="4" w:space="0" w:color="auto"/>
            </w:tcBorders>
          </w:tcPr>
          <w:p w:rsidR="00F12025" w:rsidRPr="00F12025" w:rsidRDefault="00F12025" w:rsidP="00045097">
            <w:pPr>
              <w:jc w:val="left"/>
              <w:rPr>
                <w:b/>
                <w:sz w:val="16"/>
                <w:szCs w:val="16"/>
              </w:rPr>
            </w:pPr>
            <w:r w:rsidRPr="00F12025">
              <w:rPr>
                <w:b/>
                <w:sz w:val="16"/>
                <w:szCs w:val="16"/>
              </w:rPr>
              <w:t>*</w:t>
            </w:r>
            <w:r w:rsidRPr="00F12025">
              <w:rPr>
                <w:sz w:val="16"/>
                <w:szCs w:val="16"/>
              </w:rPr>
              <w:t>uporaba v zaščitenih prostorih</w:t>
            </w:r>
          </w:p>
          <w:p w:rsidR="00F12025" w:rsidRPr="00F12025" w:rsidRDefault="00F12025" w:rsidP="004C5D8A">
            <w:pPr>
              <w:pStyle w:val="Telobesedila"/>
              <w:jc w:val="left"/>
              <w:rPr>
                <w:sz w:val="16"/>
                <w:szCs w:val="16"/>
              </w:rPr>
            </w:pPr>
            <w:r w:rsidRPr="00F12025">
              <w:rPr>
                <w:b/>
                <w:sz w:val="16"/>
                <w:szCs w:val="16"/>
              </w:rPr>
              <w:t xml:space="preserve">A: </w:t>
            </w:r>
            <w:r w:rsidRPr="00F12025">
              <w:rPr>
                <w:sz w:val="16"/>
                <w:szCs w:val="16"/>
              </w:rPr>
              <w:t>dodamo vodi za kapljično namakanje (le za rastline gojene v zaščitenih prostorih)</w:t>
            </w:r>
          </w:p>
          <w:p w:rsidR="00F12025" w:rsidRPr="00F12025" w:rsidRDefault="00F12025" w:rsidP="00DF0B44">
            <w:pPr>
              <w:pStyle w:val="Telobesedila"/>
              <w:jc w:val="left"/>
              <w:rPr>
                <w:sz w:val="16"/>
                <w:szCs w:val="16"/>
              </w:rPr>
            </w:pPr>
            <w:r w:rsidRPr="00F12025">
              <w:rPr>
                <w:b/>
                <w:sz w:val="16"/>
                <w:szCs w:val="16"/>
              </w:rPr>
              <w:t>B:</w:t>
            </w:r>
            <w:r w:rsidRPr="00F12025">
              <w:rPr>
                <w:sz w:val="16"/>
                <w:szCs w:val="16"/>
              </w:rPr>
              <w:t xml:space="preserve"> uporaba na sejančkih v zaščitenih prostorih in le za sadike, ki ne bodo sajene na prostem</w:t>
            </w:r>
          </w:p>
          <w:p w:rsidR="00F12025" w:rsidRPr="00F12025" w:rsidRDefault="00F12025" w:rsidP="00045097">
            <w:pPr>
              <w:jc w:val="left"/>
              <w:rPr>
                <w:sz w:val="16"/>
                <w:szCs w:val="16"/>
              </w:rPr>
            </w:pPr>
            <w:r w:rsidRPr="00F12025">
              <w:rPr>
                <w:b/>
                <w:sz w:val="16"/>
                <w:szCs w:val="16"/>
              </w:rPr>
              <w:t xml:space="preserve">C: </w:t>
            </w:r>
            <w:r w:rsidRPr="00F12025">
              <w:rPr>
                <w:sz w:val="16"/>
                <w:szCs w:val="16"/>
              </w:rPr>
              <w:t>namakanje platojev sadik v zaščitenih prostorih  Sredstvo se lahko uporablja le za sadike paprike, ki bodo sajene v zaščitene prostore!</w:t>
            </w:r>
          </w:p>
          <w:p w:rsidR="00F12025" w:rsidRPr="00F12025" w:rsidRDefault="00F12025" w:rsidP="00045097">
            <w:pPr>
              <w:jc w:val="left"/>
              <w:rPr>
                <w:sz w:val="16"/>
                <w:szCs w:val="16"/>
              </w:rPr>
            </w:pPr>
          </w:p>
          <w:p w:rsidR="00F12025" w:rsidRPr="00F12025" w:rsidRDefault="00F12025" w:rsidP="00045097">
            <w:pPr>
              <w:jc w:val="left"/>
              <w:rPr>
                <w:b/>
                <w:sz w:val="16"/>
                <w:szCs w:val="16"/>
              </w:rPr>
            </w:pPr>
            <w:r w:rsidRPr="00F12025">
              <w:rPr>
                <w:b/>
                <w:bCs/>
                <w:sz w:val="16"/>
                <w:szCs w:val="16"/>
              </w:rPr>
              <w:t>**</w:t>
            </w:r>
            <w:r w:rsidRPr="00F12025">
              <w:rPr>
                <w:sz w:val="16"/>
                <w:szCs w:val="16"/>
              </w:rPr>
              <w:t>odmerek je odvisen od višine tretiranih rastlin, uporaba v zaščitenih prostorih (za zmanjševanje populacije)</w:t>
            </w:r>
          </w:p>
          <w:p w:rsidR="00F12025" w:rsidRPr="00F12025" w:rsidRDefault="00F12025" w:rsidP="00045097">
            <w:pPr>
              <w:pStyle w:val="Telobesedila"/>
              <w:jc w:val="left"/>
              <w:rPr>
                <w:sz w:val="16"/>
                <w:szCs w:val="16"/>
              </w:rPr>
            </w:pPr>
            <w:r w:rsidRPr="00F12025">
              <w:rPr>
                <w:b/>
                <w:sz w:val="16"/>
                <w:szCs w:val="16"/>
              </w:rPr>
              <w:t>***</w:t>
            </w:r>
            <w:r w:rsidRPr="00F12025">
              <w:rPr>
                <w:sz w:val="16"/>
                <w:szCs w:val="16"/>
              </w:rPr>
              <w:t>30 m varnostni pas do voda 1. in 2. reda ter 15 m pas do netretiranih površin.</w:t>
            </w:r>
          </w:p>
          <w:p w:rsidR="00F12025" w:rsidRPr="00F12025" w:rsidRDefault="00F12025" w:rsidP="00F12025">
            <w:pPr>
              <w:pStyle w:val="Telobesedila"/>
              <w:jc w:val="left"/>
              <w:rPr>
                <w:b/>
                <w:sz w:val="16"/>
                <w:szCs w:val="16"/>
              </w:rPr>
            </w:pPr>
            <w:r w:rsidRPr="00F12025">
              <w:rPr>
                <w:b/>
                <w:sz w:val="16"/>
                <w:szCs w:val="16"/>
              </w:rPr>
              <w:t>**1  01.07.2016</w:t>
            </w:r>
          </w:p>
          <w:p w:rsidR="00F12025" w:rsidRPr="00F12025" w:rsidRDefault="00F12025" w:rsidP="00F12025">
            <w:pPr>
              <w:pStyle w:val="Telobesedila"/>
              <w:jc w:val="left"/>
              <w:rPr>
                <w:b/>
                <w:sz w:val="16"/>
                <w:szCs w:val="16"/>
              </w:rPr>
            </w:pPr>
            <w:r w:rsidRPr="00F12025">
              <w:rPr>
                <w:b/>
                <w:sz w:val="16"/>
                <w:szCs w:val="16"/>
              </w:rPr>
              <w:t>*2    06.04.2016</w:t>
            </w:r>
          </w:p>
          <w:p w:rsidR="00F12025" w:rsidRPr="00F12025" w:rsidRDefault="00F12025" w:rsidP="00F12025">
            <w:pPr>
              <w:pStyle w:val="Telobesedila"/>
              <w:jc w:val="left"/>
              <w:rPr>
                <w:b/>
                <w:sz w:val="16"/>
                <w:szCs w:val="16"/>
              </w:rPr>
            </w:pPr>
            <w:r w:rsidRPr="00F12025">
              <w:rPr>
                <w:b/>
                <w:sz w:val="16"/>
                <w:szCs w:val="16"/>
              </w:rPr>
              <w:t>*3   21.12.2016</w:t>
            </w:r>
          </w:p>
          <w:p w:rsidR="00F12025" w:rsidRPr="00F12025" w:rsidRDefault="00F12025" w:rsidP="00F12025">
            <w:pPr>
              <w:pStyle w:val="Telobesedila"/>
              <w:jc w:val="left"/>
              <w:rPr>
                <w:b/>
                <w:sz w:val="16"/>
                <w:szCs w:val="16"/>
              </w:rPr>
            </w:pPr>
            <w:r w:rsidRPr="00F12025">
              <w:rPr>
                <w:b/>
                <w:sz w:val="16"/>
                <w:szCs w:val="16"/>
              </w:rPr>
              <w:t>*4   31.12.2016</w:t>
            </w:r>
          </w:p>
          <w:p w:rsidR="00F12025" w:rsidRPr="00F12025" w:rsidRDefault="00F12025" w:rsidP="00F12025">
            <w:pPr>
              <w:pStyle w:val="Telobesedila"/>
              <w:jc w:val="left"/>
              <w:rPr>
                <w:sz w:val="16"/>
                <w:szCs w:val="16"/>
              </w:rPr>
            </w:pPr>
            <w:r w:rsidRPr="00F12025">
              <w:rPr>
                <w:b/>
                <w:sz w:val="16"/>
                <w:szCs w:val="16"/>
              </w:rPr>
              <w:t>**5  28.02.2017</w:t>
            </w:r>
          </w:p>
        </w:tc>
      </w:tr>
      <w:tr w:rsidR="00EF0EBC" w:rsidRPr="00DF0B44" w:rsidTr="00045097">
        <w:tc>
          <w:tcPr>
            <w:tcW w:w="1398" w:type="dxa"/>
            <w:tcBorders>
              <w:top w:val="single" w:sz="4" w:space="0" w:color="auto"/>
              <w:left w:val="single" w:sz="4" w:space="0" w:color="auto"/>
              <w:bottom w:val="single" w:sz="4" w:space="0" w:color="auto"/>
              <w:right w:val="single" w:sz="4" w:space="0" w:color="auto"/>
            </w:tcBorders>
          </w:tcPr>
          <w:p w:rsidR="00EF0EBC" w:rsidRPr="00DF0B44" w:rsidRDefault="00EF0EBC" w:rsidP="00045097">
            <w:pPr>
              <w:jc w:val="left"/>
              <w:rPr>
                <w:sz w:val="16"/>
                <w:szCs w:val="16"/>
              </w:rPr>
            </w:pPr>
            <w:r w:rsidRPr="00DF0B44">
              <w:rPr>
                <w:b/>
                <w:bCs/>
                <w:sz w:val="16"/>
                <w:szCs w:val="16"/>
              </w:rPr>
              <w:t>Navadna pršica</w:t>
            </w:r>
            <w:r w:rsidRPr="00DF0B44">
              <w:rPr>
                <w:sz w:val="16"/>
                <w:szCs w:val="16"/>
              </w:rPr>
              <w:t xml:space="preserve"> </w:t>
            </w:r>
            <w:r w:rsidRPr="00DF0B44">
              <w:rPr>
                <w:i/>
                <w:iCs/>
                <w:sz w:val="16"/>
                <w:szCs w:val="16"/>
              </w:rPr>
              <w:t>Tetranychus urticae</w:t>
            </w:r>
          </w:p>
        </w:tc>
        <w:tc>
          <w:tcPr>
            <w:tcW w:w="1540" w:type="dxa"/>
            <w:tcBorders>
              <w:top w:val="single" w:sz="4" w:space="0" w:color="auto"/>
              <w:left w:val="single" w:sz="4" w:space="0" w:color="auto"/>
              <w:bottom w:val="single" w:sz="4" w:space="0" w:color="auto"/>
              <w:right w:val="single" w:sz="4" w:space="0" w:color="auto"/>
            </w:tcBorders>
          </w:tcPr>
          <w:p w:rsidR="00EF0EBC" w:rsidRPr="00DF0B44" w:rsidRDefault="00EF0EBC" w:rsidP="00045097">
            <w:pPr>
              <w:jc w:val="left"/>
              <w:rPr>
                <w:sz w:val="16"/>
                <w:szCs w:val="16"/>
              </w:rPr>
            </w:pPr>
            <w:r w:rsidRPr="00DF0B44">
              <w:rPr>
                <w:sz w:val="16"/>
                <w:szCs w:val="16"/>
              </w:rPr>
              <w:t>Male belkaste pike na listju, na spodnji strani listov z lupo vidne pršice, listi rumenijo in se sušijo, na vršičkih in zgornji strani listov fina pajčevina in vidne pršice.</w:t>
            </w:r>
          </w:p>
        </w:tc>
        <w:tc>
          <w:tcPr>
            <w:tcW w:w="3190" w:type="dxa"/>
            <w:tcBorders>
              <w:top w:val="single" w:sz="4" w:space="0" w:color="auto"/>
              <w:left w:val="single" w:sz="4" w:space="0" w:color="auto"/>
              <w:bottom w:val="single" w:sz="4" w:space="0" w:color="auto"/>
              <w:right w:val="single" w:sz="4" w:space="0" w:color="auto"/>
            </w:tcBorders>
          </w:tcPr>
          <w:p w:rsidR="00EF0EBC" w:rsidRPr="00DF0B44" w:rsidRDefault="00EF0EBC" w:rsidP="00045097">
            <w:pPr>
              <w:tabs>
                <w:tab w:val="left" w:pos="170"/>
              </w:tabs>
              <w:jc w:val="left"/>
              <w:rPr>
                <w:sz w:val="16"/>
                <w:szCs w:val="16"/>
              </w:rPr>
            </w:pPr>
            <w:r w:rsidRPr="00DF0B44">
              <w:rPr>
                <w:sz w:val="16"/>
                <w:szCs w:val="16"/>
              </w:rPr>
              <w:t>Agrotehnični ukrepi:</w:t>
            </w:r>
          </w:p>
          <w:p w:rsidR="00EF0EBC" w:rsidRPr="00DF0B44" w:rsidRDefault="004559C0" w:rsidP="000F70CE">
            <w:pPr>
              <w:pStyle w:val="Oznaenseznam3"/>
            </w:pPr>
            <w:r>
              <w:t>-</w:t>
            </w:r>
            <w:r w:rsidR="00EF0EBC" w:rsidRPr="00DF0B44">
              <w:t>odstranjevanje plevelov</w:t>
            </w:r>
          </w:p>
          <w:p w:rsidR="00EF0EBC" w:rsidRPr="00DF0B44" w:rsidRDefault="004559C0" w:rsidP="003F13E4">
            <w:pPr>
              <w:pStyle w:val="Oznaenseznam3"/>
            </w:pPr>
            <w:r>
              <w:t>-</w:t>
            </w:r>
            <w:r w:rsidR="00EF0EBC" w:rsidRPr="00DF0B44">
              <w:t>odstranjevanje rastlinskih ostankov</w:t>
            </w:r>
          </w:p>
          <w:p w:rsidR="00EF0EBC" w:rsidRPr="00DF0B44" w:rsidRDefault="004559C0" w:rsidP="003F13E4">
            <w:pPr>
              <w:pStyle w:val="Oznaenseznam3"/>
            </w:pPr>
            <w:r>
              <w:t>-</w:t>
            </w:r>
            <w:r w:rsidR="00EF0EBC" w:rsidRPr="00DF0B44">
              <w:t>zasajevanje rumeno cvetočih rastlin v bližini nasadov</w:t>
            </w:r>
          </w:p>
          <w:p w:rsidR="00EF0EBC" w:rsidRPr="00DF0B44" w:rsidRDefault="00EF0EBC" w:rsidP="003F13E4">
            <w:pPr>
              <w:pStyle w:val="Oznaenseznam3"/>
            </w:pPr>
          </w:p>
        </w:tc>
        <w:tc>
          <w:tcPr>
            <w:tcW w:w="1320" w:type="dxa"/>
            <w:tcBorders>
              <w:top w:val="single" w:sz="4" w:space="0" w:color="auto"/>
              <w:left w:val="single" w:sz="4" w:space="0" w:color="auto"/>
              <w:bottom w:val="single" w:sz="4" w:space="0" w:color="auto"/>
              <w:right w:val="single" w:sz="4" w:space="0" w:color="auto"/>
            </w:tcBorders>
          </w:tcPr>
          <w:p w:rsidR="00EF0EBC" w:rsidRPr="003F13E4" w:rsidRDefault="00EF0EBC" w:rsidP="00045097">
            <w:pPr>
              <w:jc w:val="left"/>
              <w:rPr>
                <w:sz w:val="18"/>
                <w:szCs w:val="18"/>
              </w:rPr>
            </w:pPr>
            <w:r w:rsidRPr="003F13E4">
              <w:rPr>
                <w:sz w:val="18"/>
                <w:szCs w:val="18"/>
              </w:rPr>
              <w:t>- kalijeve soli</w:t>
            </w:r>
          </w:p>
          <w:p w:rsidR="00EF0EBC" w:rsidRPr="003F13E4" w:rsidRDefault="00EF0EBC" w:rsidP="00045097">
            <w:pPr>
              <w:jc w:val="left"/>
              <w:rPr>
                <w:sz w:val="18"/>
                <w:szCs w:val="18"/>
              </w:rPr>
            </w:pPr>
            <w:r w:rsidRPr="003F13E4">
              <w:rPr>
                <w:sz w:val="18"/>
                <w:szCs w:val="18"/>
              </w:rPr>
              <w:t>maščobnih kislin</w:t>
            </w:r>
          </w:p>
          <w:p w:rsidR="00EF0EBC" w:rsidRPr="003F13E4" w:rsidRDefault="00EF0EBC" w:rsidP="00045097">
            <w:pPr>
              <w:jc w:val="left"/>
              <w:rPr>
                <w:sz w:val="18"/>
                <w:szCs w:val="18"/>
              </w:rPr>
            </w:pPr>
          </w:p>
          <w:p w:rsidR="00EF0EBC" w:rsidRPr="003F13E4" w:rsidRDefault="00EF0EBC" w:rsidP="00045097">
            <w:pPr>
              <w:jc w:val="left"/>
              <w:rPr>
                <w:sz w:val="18"/>
                <w:szCs w:val="18"/>
              </w:rPr>
            </w:pPr>
          </w:p>
          <w:p w:rsidR="00EF0EBC" w:rsidRPr="003F13E4" w:rsidRDefault="00EF0EBC" w:rsidP="00045097">
            <w:pPr>
              <w:jc w:val="left"/>
              <w:rPr>
                <w:sz w:val="18"/>
                <w:szCs w:val="18"/>
              </w:rPr>
            </w:pPr>
          </w:p>
          <w:p w:rsidR="00EF0EBC" w:rsidRPr="003F13E4" w:rsidRDefault="00EF0EBC" w:rsidP="00045097">
            <w:pPr>
              <w:jc w:val="left"/>
              <w:rPr>
                <w:sz w:val="18"/>
                <w:szCs w:val="18"/>
              </w:rPr>
            </w:pPr>
            <w:r w:rsidRPr="003F13E4">
              <w:rPr>
                <w:sz w:val="18"/>
                <w:szCs w:val="18"/>
              </w:rPr>
              <w:t>- piretrin + olje navadne ogrščice</w:t>
            </w:r>
          </w:p>
          <w:p w:rsidR="00920D86" w:rsidRDefault="003F3280" w:rsidP="00045097">
            <w:pPr>
              <w:jc w:val="left"/>
              <w:rPr>
                <w:iCs/>
                <w:sz w:val="18"/>
                <w:szCs w:val="18"/>
              </w:rPr>
            </w:pPr>
            <w:r w:rsidRPr="003F13E4">
              <w:rPr>
                <w:sz w:val="18"/>
                <w:szCs w:val="18"/>
              </w:rPr>
              <w:t xml:space="preserve">- </w:t>
            </w:r>
            <w:r w:rsidRPr="009B5FBD">
              <w:rPr>
                <w:i/>
                <w:iCs/>
                <w:sz w:val="18"/>
                <w:szCs w:val="18"/>
              </w:rPr>
              <w:t>Beauveria Bassiana</w:t>
            </w:r>
            <w:r w:rsidRPr="009B5FBD">
              <w:rPr>
                <w:iCs/>
                <w:sz w:val="18"/>
                <w:szCs w:val="18"/>
              </w:rPr>
              <w:t>, soj ATTC 74040</w:t>
            </w:r>
          </w:p>
          <w:p w:rsidR="00D36911" w:rsidRDefault="00D36911" w:rsidP="00045097">
            <w:pPr>
              <w:jc w:val="left"/>
              <w:rPr>
                <w:iCs/>
                <w:sz w:val="18"/>
                <w:szCs w:val="18"/>
              </w:rPr>
            </w:pPr>
            <w:r>
              <w:rPr>
                <w:iCs/>
                <w:sz w:val="18"/>
                <w:szCs w:val="18"/>
              </w:rPr>
              <w:t>-heksitiazoks</w:t>
            </w:r>
          </w:p>
          <w:p w:rsidR="00D36911" w:rsidRPr="003F13E4" w:rsidRDefault="00D36911" w:rsidP="009B5FBD">
            <w:pPr>
              <w:jc w:val="left"/>
              <w:rPr>
                <w:iCs/>
                <w:sz w:val="18"/>
                <w:szCs w:val="18"/>
              </w:rPr>
            </w:pPr>
            <w:r>
              <w:rPr>
                <w:iCs/>
                <w:sz w:val="18"/>
                <w:szCs w:val="18"/>
              </w:rPr>
              <w:t>-fenpiroksimat</w:t>
            </w:r>
          </w:p>
        </w:tc>
        <w:tc>
          <w:tcPr>
            <w:tcW w:w="1870" w:type="dxa"/>
            <w:tcBorders>
              <w:top w:val="single" w:sz="4" w:space="0" w:color="auto"/>
              <w:left w:val="single" w:sz="4" w:space="0" w:color="auto"/>
              <w:bottom w:val="single" w:sz="4" w:space="0" w:color="auto"/>
              <w:right w:val="single" w:sz="4" w:space="0" w:color="auto"/>
            </w:tcBorders>
          </w:tcPr>
          <w:p w:rsidR="00EF0EBC" w:rsidRPr="003F13E4" w:rsidRDefault="00EF0EBC" w:rsidP="00045097">
            <w:pPr>
              <w:jc w:val="left"/>
              <w:rPr>
                <w:sz w:val="18"/>
                <w:szCs w:val="18"/>
              </w:rPr>
            </w:pPr>
            <w:r w:rsidRPr="003F13E4">
              <w:rPr>
                <w:sz w:val="18"/>
                <w:szCs w:val="18"/>
              </w:rPr>
              <w:t>Vale</w:t>
            </w:r>
            <w:r w:rsidR="00DF0B44" w:rsidRPr="003F13E4">
              <w:rPr>
                <w:sz w:val="18"/>
                <w:szCs w:val="18"/>
              </w:rPr>
              <w:t>ntin Eko insekticid iz mašč.</w:t>
            </w:r>
            <w:r w:rsidRPr="003F13E4">
              <w:rPr>
                <w:sz w:val="18"/>
                <w:szCs w:val="18"/>
              </w:rPr>
              <w:t xml:space="preserve"> kislin –R</w:t>
            </w:r>
            <w:r w:rsidR="0032698C" w:rsidRPr="003F13E4">
              <w:rPr>
                <w:b/>
                <w:sz w:val="18"/>
                <w:szCs w:val="18"/>
              </w:rPr>
              <w:t>*</w:t>
            </w:r>
            <w:r w:rsidR="00D36911">
              <w:rPr>
                <w:b/>
                <w:sz w:val="18"/>
                <w:szCs w:val="18"/>
              </w:rPr>
              <w:t>*1</w:t>
            </w:r>
          </w:p>
          <w:p w:rsidR="0018294B" w:rsidRPr="003F13E4" w:rsidRDefault="00EF0EBC" w:rsidP="00045097">
            <w:pPr>
              <w:jc w:val="left"/>
              <w:rPr>
                <w:b/>
                <w:sz w:val="18"/>
                <w:szCs w:val="18"/>
              </w:rPr>
            </w:pPr>
            <w:r w:rsidRPr="003F13E4">
              <w:rPr>
                <w:sz w:val="18"/>
                <w:szCs w:val="18"/>
              </w:rPr>
              <w:t>Valentin Eko insekticid iz maščobnih kislin</w:t>
            </w:r>
            <w:r w:rsidR="0032698C" w:rsidRPr="003F13E4">
              <w:rPr>
                <w:b/>
                <w:sz w:val="18"/>
                <w:szCs w:val="18"/>
              </w:rPr>
              <w:t>*</w:t>
            </w:r>
            <w:r w:rsidR="00D36911">
              <w:rPr>
                <w:b/>
                <w:sz w:val="18"/>
                <w:szCs w:val="18"/>
              </w:rPr>
              <w:t>*1</w:t>
            </w:r>
          </w:p>
          <w:p w:rsidR="00EF0EBC" w:rsidRPr="003F13E4" w:rsidRDefault="00EF0EBC" w:rsidP="00045097">
            <w:pPr>
              <w:jc w:val="left"/>
              <w:rPr>
                <w:sz w:val="18"/>
                <w:szCs w:val="18"/>
              </w:rPr>
            </w:pPr>
            <w:r w:rsidRPr="003F13E4">
              <w:rPr>
                <w:sz w:val="18"/>
                <w:szCs w:val="18"/>
              </w:rPr>
              <w:t>Aktiv</w:t>
            </w:r>
            <w:r w:rsidR="0032698C" w:rsidRPr="003F13E4">
              <w:rPr>
                <w:b/>
                <w:sz w:val="18"/>
                <w:szCs w:val="18"/>
              </w:rPr>
              <w:t>*</w:t>
            </w:r>
            <w:r w:rsidR="00D36911">
              <w:rPr>
                <w:b/>
                <w:sz w:val="18"/>
                <w:szCs w:val="18"/>
              </w:rPr>
              <w:t>*1</w:t>
            </w:r>
          </w:p>
          <w:p w:rsidR="00EF0EBC" w:rsidRPr="003F13E4" w:rsidRDefault="00EF0EBC" w:rsidP="00045097">
            <w:pPr>
              <w:jc w:val="left"/>
              <w:rPr>
                <w:sz w:val="18"/>
                <w:szCs w:val="18"/>
              </w:rPr>
            </w:pPr>
            <w:r w:rsidRPr="003F13E4">
              <w:rPr>
                <w:sz w:val="18"/>
                <w:szCs w:val="18"/>
              </w:rPr>
              <w:t>Aktiv-R</w:t>
            </w:r>
            <w:r w:rsidR="0032698C" w:rsidRPr="003F13E4">
              <w:rPr>
                <w:b/>
                <w:sz w:val="18"/>
                <w:szCs w:val="18"/>
              </w:rPr>
              <w:t>*</w:t>
            </w:r>
            <w:r w:rsidR="00D36911">
              <w:rPr>
                <w:b/>
                <w:sz w:val="18"/>
                <w:szCs w:val="18"/>
              </w:rPr>
              <w:t>*1</w:t>
            </w:r>
          </w:p>
          <w:p w:rsidR="00EF0EBC" w:rsidRPr="003F13E4" w:rsidRDefault="00EF0EBC" w:rsidP="00045097">
            <w:pPr>
              <w:jc w:val="left"/>
              <w:rPr>
                <w:sz w:val="18"/>
                <w:szCs w:val="18"/>
              </w:rPr>
            </w:pPr>
            <w:r w:rsidRPr="003F13E4">
              <w:rPr>
                <w:sz w:val="18"/>
                <w:szCs w:val="18"/>
              </w:rPr>
              <w:t>Raptol koncentrat</w:t>
            </w:r>
          </w:p>
          <w:p w:rsidR="00EF0EBC" w:rsidRPr="003F13E4" w:rsidRDefault="00EF0EBC" w:rsidP="00045097">
            <w:pPr>
              <w:jc w:val="left"/>
              <w:rPr>
                <w:sz w:val="18"/>
                <w:szCs w:val="18"/>
              </w:rPr>
            </w:pPr>
            <w:r w:rsidRPr="003F13E4">
              <w:rPr>
                <w:sz w:val="18"/>
                <w:szCs w:val="18"/>
              </w:rPr>
              <w:t>Raptol spray</w:t>
            </w:r>
          </w:p>
          <w:p w:rsidR="00920D86" w:rsidRDefault="003F3280" w:rsidP="00045097">
            <w:pPr>
              <w:jc w:val="left"/>
              <w:rPr>
                <w:sz w:val="18"/>
                <w:szCs w:val="18"/>
              </w:rPr>
            </w:pPr>
            <w:r w:rsidRPr="003F13E4">
              <w:rPr>
                <w:sz w:val="18"/>
                <w:szCs w:val="18"/>
              </w:rPr>
              <w:t>Naturalis</w:t>
            </w:r>
          </w:p>
          <w:p w:rsidR="00D36911" w:rsidRDefault="00D36911" w:rsidP="00045097">
            <w:pPr>
              <w:jc w:val="left"/>
              <w:rPr>
                <w:sz w:val="18"/>
                <w:szCs w:val="18"/>
              </w:rPr>
            </w:pPr>
          </w:p>
          <w:p w:rsidR="00D36911" w:rsidRDefault="00D36911" w:rsidP="00045097">
            <w:pPr>
              <w:jc w:val="left"/>
              <w:rPr>
                <w:sz w:val="18"/>
                <w:szCs w:val="18"/>
              </w:rPr>
            </w:pPr>
            <w:r>
              <w:rPr>
                <w:sz w:val="18"/>
                <w:szCs w:val="18"/>
              </w:rPr>
              <w:t>Nissorun 10 WP</w:t>
            </w:r>
            <w:r w:rsidRPr="003F13E4">
              <w:rPr>
                <w:b/>
                <w:sz w:val="18"/>
                <w:szCs w:val="18"/>
              </w:rPr>
              <w:t>*</w:t>
            </w:r>
          </w:p>
          <w:p w:rsidR="00920D86" w:rsidRPr="003F13E4" w:rsidRDefault="00D36911" w:rsidP="00045097">
            <w:pPr>
              <w:jc w:val="left"/>
              <w:rPr>
                <w:sz w:val="18"/>
                <w:szCs w:val="18"/>
              </w:rPr>
            </w:pPr>
            <w:r>
              <w:rPr>
                <w:sz w:val="18"/>
                <w:szCs w:val="18"/>
              </w:rPr>
              <w:t>Ortus 5 SC</w:t>
            </w:r>
            <w:r w:rsidRPr="003F13E4">
              <w:rPr>
                <w:b/>
                <w:sz w:val="18"/>
                <w:szCs w:val="18"/>
              </w:rPr>
              <w:t>*</w:t>
            </w:r>
          </w:p>
        </w:tc>
        <w:tc>
          <w:tcPr>
            <w:tcW w:w="1320" w:type="dxa"/>
            <w:tcBorders>
              <w:top w:val="single" w:sz="4" w:space="0" w:color="auto"/>
              <w:left w:val="single" w:sz="4" w:space="0" w:color="auto"/>
              <w:bottom w:val="single" w:sz="4" w:space="0" w:color="auto"/>
              <w:right w:val="single" w:sz="4" w:space="0" w:color="auto"/>
            </w:tcBorders>
          </w:tcPr>
          <w:p w:rsidR="00EF0EBC" w:rsidRPr="003F13E4" w:rsidRDefault="00EF0EBC" w:rsidP="00045097">
            <w:pPr>
              <w:jc w:val="left"/>
              <w:rPr>
                <w:sz w:val="18"/>
                <w:szCs w:val="18"/>
              </w:rPr>
            </w:pPr>
            <w:r w:rsidRPr="003F13E4">
              <w:rPr>
                <w:sz w:val="18"/>
                <w:szCs w:val="18"/>
              </w:rPr>
              <w:t>100%</w:t>
            </w:r>
          </w:p>
          <w:p w:rsidR="00EF0EBC" w:rsidRDefault="00EF0EBC" w:rsidP="00045097">
            <w:pPr>
              <w:jc w:val="left"/>
              <w:rPr>
                <w:sz w:val="18"/>
                <w:szCs w:val="18"/>
              </w:rPr>
            </w:pPr>
          </w:p>
          <w:p w:rsidR="00D36911" w:rsidRPr="003F13E4" w:rsidRDefault="00D36911" w:rsidP="00045097">
            <w:pPr>
              <w:jc w:val="left"/>
              <w:rPr>
                <w:sz w:val="18"/>
                <w:szCs w:val="18"/>
              </w:rPr>
            </w:pPr>
          </w:p>
          <w:p w:rsidR="00EF0EBC" w:rsidRPr="003F13E4" w:rsidRDefault="00EF0EBC" w:rsidP="00045097">
            <w:pPr>
              <w:jc w:val="left"/>
              <w:rPr>
                <w:sz w:val="18"/>
                <w:szCs w:val="18"/>
              </w:rPr>
            </w:pPr>
            <w:r w:rsidRPr="003F13E4">
              <w:rPr>
                <w:sz w:val="18"/>
                <w:szCs w:val="18"/>
              </w:rPr>
              <w:t>3%</w:t>
            </w:r>
          </w:p>
          <w:p w:rsidR="00EF0EBC" w:rsidRDefault="00EF0EBC" w:rsidP="00045097">
            <w:pPr>
              <w:jc w:val="left"/>
              <w:rPr>
                <w:sz w:val="18"/>
                <w:szCs w:val="18"/>
              </w:rPr>
            </w:pPr>
          </w:p>
          <w:p w:rsidR="00D36911" w:rsidRPr="003F13E4" w:rsidRDefault="00D36911" w:rsidP="00045097">
            <w:pPr>
              <w:jc w:val="left"/>
              <w:rPr>
                <w:sz w:val="18"/>
                <w:szCs w:val="18"/>
              </w:rPr>
            </w:pPr>
          </w:p>
          <w:p w:rsidR="00EF0EBC" w:rsidRPr="003F13E4" w:rsidRDefault="00EF0EBC" w:rsidP="00045097">
            <w:pPr>
              <w:jc w:val="left"/>
              <w:rPr>
                <w:sz w:val="18"/>
                <w:szCs w:val="18"/>
              </w:rPr>
            </w:pPr>
            <w:r w:rsidRPr="003F13E4">
              <w:rPr>
                <w:sz w:val="18"/>
                <w:szCs w:val="18"/>
              </w:rPr>
              <w:t>3 %</w:t>
            </w:r>
          </w:p>
          <w:p w:rsidR="00EF0EBC" w:rsidRPr="003F13E4" w:rsidRDefault="00EF0EBC" w:rsidP="00045097">
            <w:pPr>
              <w:jc w:val="left"/>
              <w:rPr>
                <w:sz w:val="18"/>
                <w:szCs w:val="18"/>
              </w:rPr>
            </w:pPr>
            <w:r w:rsidRPr="003F13E4">
              <w:rPr>
                <w:sz w:val="18"/>
                <w:szCs w:val="18"/>
              </w:rPr>
              <w:t>100 %</w:t>
            </w:r>
          </w:p>
          <w:p w:rsidR="00EF0EBC" w:rsidRPr="003F13E4" w:rsidRDefault="00EF0EBC" w:rsidP="00045097">
            <w:pPr>
              <w:jc w:val="left"/>
              <w:rPr>
                <w:sz w:val="18"/>
                <w:szCs w:val="18"/>
              </w:rPr>
            </w:pPr>
            <w:r w:rsidRPr="003F13E4">
              <w:rPr>
                <w:sz w:val="18"/>
                <w:szCs w:val="18"/>
              </w:rPr>
              <w:t>10 l/ha</w:t>
            </w:r>
          </w:p>
          <w:p w:rsidR="003F3280" w:rsidRPr="003F13E4" w:rsidRDefault="00EF0EBC" w:rsidP="00045097">
            <w:pPr>
              <w:jc w:val="left"/>
              <w:rPr>
                <w:sz w:val="18"/>
                <w:szCs w:val="18"/>
              </w:rPr>
            </w:pPr>
            <w:r w:rsidRPr="003F13E4">
              <w:rPr>
                <w:sz w:val="18"/>
                <w:szCs w:val="18"/>
              </w:rPr>
              <w:t>100 %</w:t>
            </w:r>
          </w:p>
          <w:p w:rsidR="003F3280" w:rsidRDefault="003F3280" w:rsidP="00045097">
            <w:pPr>
              <w:jc w:val="left"/>
              <w:rPr>
                <w:sz w:val="18"/>
                <w:szCs w:val="18"/>
              </w:rPr>
            </w:pPr>
            <w:r w:rsidRPr="003F13E4">
              <w:rPr>
                <w:sz w:val="18"/>
                <w:szCs w:val="18"/>
              </w:rPr>
              <w:t>2 l/ha</w:t>
            </w:r>
          </w:p>
          <w:p w:rsidR="00D36911" w:rsidRDefault="00D36911" w:rsidP="00045097">
            <w:pPr>
              <w:jc w:val="left"/>
              <w:rPr>
                <w:sz w:val="18"/>
                <w:szCs w:val="18"/>
              </w:rPr>
            </w:pPr>
          </w:p>
          <w:p w:rsidR="00D36911" w:rsidRDefault="00D36911" w:rsidP="00045097">
            <w:pPr>
              <w:jc w:val="left"/>
              <w:rPr>
                <w:sz w:val="18"/>
                <w:szCs w:val="18"/>
              </w:rPr>
            </w:pPr>
            <w:r>
              <w:rPr>
                <w:sz w:val="18"/>
                <w:szCs w:val="18"/>
              </w:rPr>
              <w:t>1 kg/ha</w:t>
            </w:r>
          </w:p>
          <w:p w:rsidR="00920D86" w:rsidRPr="003F13E4" w:rsidRDefault="00D36911" w:rsidP="00045097">
            <w:pPr>
              <w:jc w:val="left"/>
              <w:rPr>
                <w:sz w:val="18"/>
                <w:szCs w:val="18"/>
              </w:rPr>
            </w:pPr>
            <w:r>
              <w:rPr>
                <w:sz w:val="18"/>
                <w:szCs w:val="18"/>
              </w:rPr>
              <w:t>0,15% (najvišji odmerek 1,5 l/ha)</w:t>
            </w:r>
          </w:p>
        </w:tc>
        <w:tc>
          <w:tcPr>
            <w:tcW w:w="1100" w:type="dxa"/>
            <w:tcBorders>
              <w:top w:val="single" w:sz="4" w:space="0" w:color="auto"/>
              <w:left w:val="single" w:sz="4" w:space="0" w:color="auto"/>
              <w:bottom w:val="single" w:sz="4" w:space="0" w:color="auto"/>
              <w:right w:val="single" w:sz="4" w:space="0" w:color="auto"/>
            </w:tcBorders>
          </w:tcPr>
          <w:p w:rsidR="00EF0EBC" w:rsidRPr="003F13E4" w:rsidRDefault="00EF0EBC" w:rsidP="00045097">
            <w:pPr>
              <w:jc w:val="left"/>
              <w:rPr>
                <w:sz w:val="18"/>
                <w:szCs w:val="18"/>
              </w:rPr>
            </w:pPr>
            <w:r w:rsidRPr="003F13E4">
              <w:rPr>
                <w:sz w:val="18"/>
                <w:szCs w:val="18"/>
              </w:rPr>
              <w:t>ni potrebna</w:t>
            </w:r>
          </w:p>
          <w:p w:rsidR="00EF0EBC" w:rsidRDefault="00EF0EBC" w:rsidP="00045097">
            <w:pPr>
              <w:jc w:val="left"/>
              <w:rPr>
                <w:sz w:val="18"/>
                <w:szCs w:val="18"/>
              </w:rPr>
            </w:pPr>
          </w:p>
          <w:p w:rsidR="00D36911" w:rsidRPr="003F13E4" w:rsidRDefault="00D36911" w:rsidP="00045097">
            <w:pPr>
              <w:jc w:val="left"/>
              <w:rPr>
                <w:sz w:val="18"/>
                <w:szCs w:val="18"/>
              </w:rPr>
            </w:pPr>
          </w:p>
          <w:p w:rsidR="00EF0EBC" w:rsidRPr="003F13E4" w:rsidRDefault="00EF0EBC" w:rsidP="00045097">
            <w:pPr>
              <w:jc w:val="left"/>
              <w:rPr>
                <w:sz w:val="18"/>
                <w:szCs w:val="18"/>
              </w:rPr>
            </w:pPr>
            <w:r w:rsidRPr="003F13E4">
              <w:rPr>
                <w:sz w:val="18"/>
                <w:szCs w:val="18"/>
              </w:rPr>
              <w:t>ni potrebna</w:t>
            </w:r>
          </w:p>
          <w:p w:rsidR="00EF0EBC" w:rsidRDefault="00EF0EBC" w:rsidP="00045097">
            <w:pPr>
              <w:jc w:val="left"/>
              <w:rPr>
                <w:sz w:val="18"/>
                <w:szCs w:val="18"/>
              </w:rPr>
            </w:pPr>
          </w:p>
          <w:p w:rsidR="00D36911" w:rsidRPr="003F13E4" w:rsidRDefault="00D36911" w:rsidP="00045097">
            <w:pPr>
              <w:jc w:val="left"/>
              <w:rPr>
                <w:sz w:val="18"/>
                <w:szCs w:val="18"/>
              </w:rPr>
            </w:pPr>
          </w:p>
          <w:p w:rsidR="00EF0EBC" w:rsidRPr="003F13E4" w:rsidRDefault="00EF0EBC" w:rsidP="00045097">
            <w:pPr>
              <w:jc w:val="left"/>
              <w:rPr>
                <w:sz w:val="18"/>
                <w:szCs w:val="18"/>
              </w:rPr>
            </w:pPr>
            <w:r w:rsidRPr="003F13E4">
              <w:rPr>
                <w:sz w:val="18"/>
                <w:szCs w:val="18"/>
              </w:rPr>
              <w:t xml:space="preserve">ni potrebna </w:t>
            </w:r>
            <w:r w:rsidRPr="003F13E4">
              <w:rPr>
                <w:sz w:val="18"/>
                <w:szCs w:val="18"/>
              </w:rPr>
              <w:br/>
              <w:t>ni potrebna</w:t>
            </w:r>
          </w:p>
          <w:p w:rsidR="00EF0EBC" w:rsidRPr="003F13E4" w:rsidRDefault="00EF0EBC" w:rsidP="00045097">
            <w:pPr>
              <w:jc w:val="left"/>
              <w:rPr>
                <w:sz w:val="18"/>
                <w:szCs w:val="18"/>
              </w:rPr>
            </w:pPr>
            <w:r w:rsidRPr="003F13E4">
              <w:rPr>
                <w:sz w:val="18"/>
                <w:szCs w:val="18"/>
              </w:rPr>
              <w:t>3</w:t>
            </w:r>
          </w:p>
          <w:p w:rsidR="003F3280" w:rsidRPr="003F13E4" w:rsidRDefault="00EF0EBC" w:rsidP="00045097">
            <w:pPr>
              <w:jc w:val="left"/>
              <w:rPr>
                <w:sz w:val="18"/>
                <w:szCs w:val="18"/>
              </w:rPr>
            </w:pPr>
            <w:r w:rsidRPr="003F13E4">
              <w:rPr>
                <w:sz w:val="18"/>
                <w:szCs w:val="18"/>
              </w:rPr>
              <w:t>3</w:t>
            </w:r>
          </w:p>
          <w:p w:rsidR="003F3280" w:rsidRDefault="003F3280" w:rsidP="00045097">
            <w:pPr>
              <w:jc w:val="left"/>
              <w:rPr>
                <w:sz w:val="18"/>
                <w:szCs w:val="18"/>
              </w:rPr>
            </w:pPr>
            <w:r w:rsidRPr="003F13E4">
              <w:rPr>
                <w:sz w:val="18"/>
                <w:szCs w:val="18"/>
              </w:rPr>
              <w:t>ni potrebna</w:t>
            </w:r>
          </w:p>
          <w:p w:rsidR="00D36911" w:rsidRDefault="00D36911" w:rsidP="00045097">
            <w:pPr>
              <w:jc w:val="left"/>
              <w:rPr>
                <w:sz w:val="18"/>
                <w:szCs w:val="18"/>
              </w:rPr>
            </w:pPr>
          </w:p>
          <w:p w:rsidR="00D36911" w:rsidRDefault="00D36911" w:rsidP="00045097">
            <w:pPr>
              <w:jc w:val="left"/>
              <w:rPr>
                <w:sz w:val="18"/>
                <w:szCs w:val="18"/>
              </w:rPr>
            </w:pPr>
            <w:r>
              <w:rPr>
                <w:sz w:val="18"/>
                <w:szCs w:val="18"/>
              </w:rPr>
              <w:t>3</w:t>
            </w:r>
          </w:p>
          <w:p w:rsidR="00960A85" w:rsidRDefault="00960A85" w:rsidP="00045097">
            <w:pPr>
              <w:jc w:val="left"/>
              <w:rPr>
                <w:sz w:val="18"/>
                <w:szCs w:val="18"/>
              </w:rPr>
            </w:pPr>
            <w:r>
              <w:rPr>
                <w:sz w:val="18"/>
                <w:szCs w:val="18"/>
              </w:rPr>
              <w:t>3</w:t>
            </w:r>
          </w:p>
          <w:p w:rsidR="00920D86" w:rsidRPr="003F13E4" w:rsidRDefault="00920D86" w:rsidP="00045097">
            <w:pPr>
              <w:jc w:val="left"/>
              <w:rPr>
                <w:sz w:val="18"/>
                <w:szCs w:val="18"/>
              </w:rPr>
            </w:pPr>
          </w:p>
        </w:tc>
        <w:tc>
          <w:tcPr>
            <w:tcW w:w="2200" w:type="dxa"/>
            <w:tcBorders>
              <w:top w:val="single" w:sz="4" w:space="0" w:color="auto"/>
              <w:left w:val="single" w:sz="4" w:space="0" w:color="auto"/>
              <w:bottom w:val="single" w:sz="4" w:space="0" w:color="auto"/>
              <w:right w:val="single" w:sz="4" w:space="0" w:color="auto"/>
            </w:tcBorders>
          </w:tcPr>
          <w:p w:rsidR="00D36911" w:rsidRDefault="00D36911" w:rsidP="009B5FBD">
            <w:pPr>
              <w:jc w:val="left"/>
              <w:rPr>
                <w:b/>
                <w:sz w:val="18"/>
                <w:szCs w:val="18"/>
              </w:rPr>
            </w:pPr>
            <w:r w:rsidRPr="003F13E4">
              <w:rPr>
                <w:b/>
                <w:sz w:val="18"/>
                <w:szCs w:val="18"/>
              </w:rPr>
              <w:t>*</w:t>
            </w:r>
            <w:r w:rsidRPr="00554A78">
              <w:rPr>
                <w:b/>
                <w:sz w:val="18"/>
                <w:szCs w:val="18"/>
              </w:rPr>
              <w:t xml:space="preserve"> </w:t>
            </w:r>
            <w:r w:rsidRPr="003F13E4">
              <w:rPr>
                <w:sz w:val="18"/>
                <w:szCs w:val="18"/>
              </w:rPr>
              <w:t>uporaba v zaščitenih prostorih</w:t>
            </w:r>
            <w:r w:rsidRPr="009B5FBD" w:rsidDel="00920D86">
              <w:rPr>
                <w:b/>
                <w:sz w:val="18"/>
                <w:szCs w:val="18"/>
              </w:rPr>
              <w:t xml:space="preserve"> </w:t>
            </w:r>
          </w:p>
          <w:p w:rsidR="00EF0EBC" w:rsidRPr="003F13E4" w:rsidRDefault="00EF0EBC" w:rsidP="009B5FBD">
            <w:pPr>
              <w:jc w:val="left"/>
              <w:rPr>
                <w:b/>
                <w:sz w:val="18"/>
                <w:szCs w:val="18"/>
              </w:rPr>
            </w:pPr>
          </w:p>
          <w:p w:rsidR="0032698C" w:rsidRDefault="00EF0EBC" w:rsidP="009B5FBD">
            <w:pPr>
              <w:jc w:val="left"/>
              <w:rPr>
                <w:b/>
                <w:sz w:val="18"/>
                <w:szCs w:val="18"/>
              </w:rPr>
            </w:pPr>
            <w:r w:rsidRPr="003F13E4">
              <w:rPr>
                <w:b/>
                <w:sz w:val="18"/>
                <w:szCs w:val="18"/>
              </w:rPr>
              <w:t>*</w:t>
            </w:r>
            <w:r w:rsidR="00263AC3" w:rsidRPr="003F13E4">
              <w:rPr>
                <w:b/>
                <w:sz w:val="18"/>
                <w:szCs w:val="18"/>
              </w:rPr>
              <w:t>*</w:t>
            </w:r>
            <w:r w:rsidR="00D36911">
              <w:rPr>
                <w:b/>
                <w:sz w:val="18"/>
                <w:szCs w:val="18"/>
              </w:rPr>
              <w:t>1   28.02.2017</w:t>
            </w:r>
          </w:p>
          <w:p w:rsidR="00920D86" w:rsidRPr="003F13E4" w:rsidRDefault="00920D86" w:rsidP="00045097">
            <w:pPr>
              <w:jc w:val="left"/>
              <w:rPr>
                <w:b/>
                <w:sz w:val="18"/>
                <w:szCs w:val="18"/>
              </w:rPr>
            </w:pPr>
          </w:p>
          <w:p w:rsidR="00EF0EBC" w:rsidRPr="003F13E4" w:rsidRDefault="00EF0EBC" w:rsidP="00045097">
            <w:pPr>
              <w:jc w:val="left"/>
              <w:rPr>
                <w:b/>
                <w:sz w:val="18"/>
                <w:szCs w:val="18"/>
              </w:rPr>
            </w:pPr>
          </w:p>
        </w:tc>
      </w:tr>
    </w:tbl>
    <w:p w:rsidR="00EF0EBC" w:rsidRPr="00CC6012" w:rsidRDefault="00EF0EBC" w:rsidP="003F13E4">
      <w:pPr>
        <w:pStyle w:val="Sprotnaopomba-besedilo"/>
        <w:widowControl w:val="0"/>
        <w:jc w:val="left"/>
        <w:rPr>
          <w:sz w:val="16"/>
          <w:szCs w:val="16"/>
          <w:lang w:val="sl-SI"/>
        </w:rPr>
      </w:pPr>
      <w:r w:rsidRPr="00CC6012">
        <w:rPr>
          <w:sz w:val="16"/>
          <w:szCs w:val="16"/>
          <w:lang w:val="sl-SI"/>
        </w:rPr>
        <w:t>* - DATUM POTEKA REGISTRACIJE</w:t>
      </w:r>
      <w:r w:rsidRPr="00CC6012">
        <w:rPr>
          <w:sz w:val="16"/>
          <w:szCs w:val="16"/>
          <w:lang w:val="sl-SI"/>
        </w:rPr>
        <w:tab/>
      </w:r>
      <w:r w:rsidRPr="00CC6012">
        <w:rPr>
          <w:sz w:val="16"/>
          <w:szCs w:val="16"/>
          <w:lang w:val="sl-SI"/>
        </w:rPr>
        <w:tab/>
      </w:r>
      <w:r w:rsidRPr="00CC6012">
        <w:rPr>
          <w:sz w:val="16"/>
          <w:szCs w:val="16"/>
          <w:lang w:val="sl-SI"/>
        </w:rPr>
        <w:tab/>
      </w:r>
      <w:r w:rsidRPr="00CC6012">
        <w:rPr>
          <w:sz w:val="16"/>
          <w:szCs w:val="16"/>
          <w:lang w:val="sl-SI"/>
        </w:rPr>
        <w:tab/>
      </w:r>
      <w:r w:rsidRPr="00CC6012">
        <w:rPr>
          <w:sz w:val="16"/>
          <w:szCs w:val="16"/>
          <w:lang w:val="sl-SI"/>
        </w:rPr>
        <w:tab/>
      </w:r>
      <w:r w:rsidRPr="00CC6012">
        <w:rPr>
          <w:sz w:val="16"/>
          <w:szCs w:val="16"/>
          <w:lang w:val="sl-SI"/>
        </w:rPr>
        <w:tab/>
        <w:t>** - DATUM UPORABE ZALOG PRIPRAVKOV, KI JIM JE POTEKLA REGISTRACIJA</w:t>
      </w:r>
    </w:p>
    <w:p w:rsidR="00EF0EBC" w:rsidRPr="00CC6012" w:rsidRDefault="00EF0EBC" w:rsidP="00EF0EBC">
      <w:pPr>
        <w:jc w:val="center"/>
      </w:pPr>
      <w:r w:rsidRPr="00CC6012">
        <w:br w:type="page"/>
      </w:r>
      <w:r w:rsidRPr="00CC6012">
        <w:lastRenderedPageBreak/>
        <w:t>INTEGRIRANO VARSTVO PAPRIKE - list 6</w:t>
      </w:r>
    </w:p>
    <w:tbl>
      <w:tblPr>
        <w:tblW w:w="14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2310"/>
        <w:gridCol w:w="1980"/>
        <w:gridCol w:w="1933"/>
        <w:gridCol w:w="1320"/>
        <w:gridCol w:w="1177"/>
        <w:gridCol w:w="2353"/>
      </w:tblGrid>
      <w:tr w:rsidR="00EF0EBC" w:rsidRPr="00CC6012" w:rsidTr="00045097">
        <w:tc>
          <w:tcPr>
            <w:tcW w:w="1398"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tabs>
                <w:tab w:val="left" w:pos="170"/>
              </w:tabs>
              <w:rPr>
                <w:sz w:val="18"/>
                <w:szCs w:val="18"/>
              </w:rPr>
            </w:pPr>
            <w:r w:rsidRPr="00CC60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AKTIVNA SNOV</w:t>
            </w:r>
          </w:p>
        </w:tc>
        <w:tc>
          <w:tcPr>
            <w:tcW w:w="1933"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FITOFARM.</w:t>
            </w:r>
          </w:p>
          <w:p w:rsidR="00EF0EBC" w:rsidRPr="00CC6012" w:rsidRDefault="00EF0EBC" w:rsidP="00045097">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KARENCA</w:t>
            </w:r>
          </w:p>
        </w:tc>
        <w:tc>
          <w:tcPr>
            <w:tcW w:w="2353"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rPr>
                <w:sz w:val="18"/>
                <w:szCs w:val="18"/>
              </w:rPr>
            </w:pPr>
            <w:r w:rsidRPr="00CC6012">
              <w:rPr>
                <w:sz w:val="18"/>
                <w:szCs w:val="18"/>
              </w:rPr>
              <w:t>OPOMBE</w:t>
            </w:r>
          </w:p>
        </w:tc>
      </w:tr>
      <w:tr w:rsidR="00EF0EBC" w:rsidRPr="00CC6012" w:rsidTr="00045097">
        <w:tc>
          <w:tcPr>
            <w:tcW w:w="1398"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b/>
                <w:bCs/>
                <w:sz w:val="18"/>
                <w:szCs w:val="18"/>
              </w:rPr>
              <w:t>Rastlinjakov ščitkar</w:t>
            </w:r>
          </w:p>
          <w:p w:rsidR="00EF0EBC" w:rsidRPr="00CC6012" w:rsidRDefault="00EF0EBC" w:rsidP="00045097">
            <w:pPr>
              <w:jc w:val="left"/>
              <w:rPr>
                <w:sz w:val="18"/>
                <w:szCs w:val="18"/>
              </w:rPr>
            </w:pPr>
            <w:r w:rsidRPr="00CC6012">
              <w:rPr>
                <w:i/>
                <w:iCs/>
                <w:sz w:val="18"/>
                <w:szCs w:val="18"/>
              </w:rPr>
              <w:t>Trialeurodes vaporariorum</w:t>
            </w:r>
          </w:p>
        </w:tc>
        <w:tc>
          <w:tcPr>
            <w:tcW w:w="154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Na listu lepljiva sajasta prevleka, rastline zaostajajo v rasti, ob dotiku letijo bele mušice, na spodnji strani listov svetlozelene negibne breznoge ličinke.</w:t>
            </w:r>
          </w:p>
        </w:tc>
        <w:tc>
          <w:tcPr>
            <w:tcW w:w="231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Agrotehnični ukrepi:</w:t>
            </w:r>
          </w:p>
          <w:p w:rsidR="00EF0EBC" w:rsidRPr="00CC6012" w:rsidRDefault="004559C0" w:rsidP="000F70CE">
            <w:pPr>
              <w:pStyle w:val="Oznaenseznam3"/>
            </w:pPr>
            <w:r>
              <w:t>-</w:t>
            </w:r>
            <w:r w:rsidR="00EF0EBC" w:rsidRPr="00CC6012">
              <w:t>preprečevanje zapleveljenosti</w:t>
            </w:r>
          </w:p>
          <w:p w:rsidR="00EF0EBC" w:rsidRPr="00CC6012" w:rsidRDefault="004559C0" w:rsidP="003F13E4">
            <w:pPr>
              <w:pStyle w:val="Oznaenseznam3"/>
            </w:pPr>
            <w:r>
              <w:t>-</w:t>
            </w:r>
            <w:r w:rsidR="00EF0EBC" w:rsidRPr="00CC6012">
              <w:t>uporaba rumenih lepljivih plošč</w:t>
            </w:r>
          </w:p>
          <w:p w:rsidR="00EF0EBC" w:rsidRPr="00CC6012" w:rsidRDefault="00EF0EBC" w:rsidP="003F13E4">
            <w:pPr>
              <w:pStyle w:val="Oznaenseznam3"/>
            </w:pPr>
          </w:p>
          <w:p w:rsidR="00EF0EBC" w:rsidRPr="00CC6012" w:rsidRDefault="004559C0" w:rsidP="003F13E4">
            <w:pPr>
              <w:pStyle w:val="Oznaenseznam3"/>
            </w:pPr>
            <w:r>
              <w:t>-</w:t>
            </w:r>
            <w:r w:rsidR="00B93524">
              <w:t>u</w:t>
            </w:r>
            <w:r w:rsidR="00EF0EBC" w:rsidRPr="00CC6012">
              <w:t>poraba domorodnih koristnih organizmov.</w:t>
            </w:r>
          </w:p>
        </w:tc>
        <w:tc>
          <w:tcPr>
            <w:tcW w:w="1980" w:type="dxa"/>
            <w:tcBorders>
              <w:top w:val="single" w:sz="4" w:space="0" w:color="auto"/>
              <w:left w:val="single" w:sz="4" w:space="0" w:color="auto"/>
              <w:bottom w:val="single" w:sz="4" w:space="0" w:color="auto"/>
              <w:right w:val="single" w:sz="4" w:space="0" w:color="auto"/>
            </w:tcBorders>
          </w:tcPr>
          <w:p w:rsidR="00EF0EBC" w:rsidRPr="00CC6012" w:rsidRDefault="004559C0" w:rsidP="003F13E4">
            <w:pPr>
              <w:pStyle w:val="Oznaenseznam3"/>
            </w:pPr>
            <w:r>
              <w:t>-</w:t>
            </w:r>
            <w:r w:rsidR="00EF0EBC" w:rsidRPr="00CC6012">
              <w:t>imidakloprid</w:t>
            </w:r>
          </w:p>
          <w:p w:rsidR="0018294B" w:rsidRDefault="0018294B" w:rsidP="003F13E4">
            <w:pPr>
              <w:pStyle w:val="Oznaenseznam3"/>
            </w:pPr>
          </w:p>
          <w:p w:rsidR="0018294B" w:rsidRDefault="0018294B" w:rsidP="003F13E4">
            <w:pPr>
              <w:pStyle w:val="Oznaenseznam3"/>
            </w:pPr>
          </w:p>
          <w:p w:rsidR="007E69B1" w:rsidRPr="00CC6012" w:rsidRDefault="007E69B1" w:rsidP="003F13E4">
            <w:pPr>
              <w:pStyle w:val="Oznaenseznam3"/>
            </w:pPr>
          </w:p>
          <w:p w:rsidR="00EF0EBC" w:rsidRPr="00CC6012" w:rsidRDefault="00EF0EBC" w:rsidP="00045097">
            <w:pPr>
              <w:jc w:val="left"/>
              <w:rPr>
                <w:sz w:val="18"/>
                <w:szCs w:val="18"/>
              </w:rPr>
            </w:pPr>
            <w:r w:rsidRPr="00CC6012">
              <w:rPr>
                <w:sz w:val="18"/>
                <w:szCs w:val="18"/>
              </w:rPr>
              <w:t>- tiametoksam</w:t>
            </w:r>
          </w:p>
          <w:p w:rsidR="00EF0EBC" w:rsidRPr="00CC6012" w:rsidRDefault="00EF0EBC" w:rsidP="00045097">
            <w:pPr>
              <w:jc w:val="left"/>
              <w:rPr>
                <w:sz w:val="18"/>
                <w:szCs w:val="18"/>
              </w:rPr>
            </w:pPr>
          </w:p>
          <w:p w:rsidR="00EF0EBC" w:rsidRPr="00CC6012" w:rsidRDefault="00EF0EBC" w:rsidP="00045097">
            <w:pPr>
              <w:numPr>
                <w:ilvl w:val="0"/>
                <w:numId w:val="9"/>
              </w:numPr>
              <w:tabs>
                <w:tab w:val="clear" w:pos="360"/>
                <w:tab w:val="num" w:pos="112"/>
              </w:tabs>
              <w:jc w:val="left"/>
              <w:rPr>
                <w:sz w:val="18"/>
                <w:szCs w:val="18"/>
              </w:rPr>
            </w:pPr>
            <w:r w:rsidRPr="00CC6012">
              <w:rPr>
                <w:sz w:val="18"/>
                <w:szCs w:val="18"/>
              </w:rPr>
              <w:t>lambda</w:t>
            </w:r>
            <w:r w:rsidR="00623C72">
              <w:rPr>
                <w:sz w:val="18"/>
                <w:szCs w:val="18"/>
              </w:rPr>
              <w:t>-</w:t>
            </w:r>
            <w:r w:rsidRPr="00CC6012">
              <w:rPr>
                <w:sz w:val="18"/>
                <w:szCs w:val="18"/>
              </w:rPr>
              <w:t>cihalotrin</w:t>
            </w:r>
          </w:p>
          <w:p w:rsidR="00EF0EBC" w:rsidRPr="00CC6012" w:rsidRDefault="00EF0EBC" w:rsidP="00045097">
            <w:pPr>
              <w:numPr>
                <w:ilvl w:val="0"/>
                <w:numId w:val="9"/>
              </w:numPr>
              <w:tabs>
                <w:tab w:val="clear" w:pos="360"/>
                <w:tab w:val="num" w:pos="122"/>
              </w:tabs>
              <w:jc w:val="left"/>
              <w:rPr>
                <w:sz w:val="18"/>
                <w:szCs w:val="18"/>
              </w:rPr>
            </w:pPr>
            <w:r w:rsidRPr="00CC6012">
              <w:rPr>
                <w:sz w:val="18"/>
                <w:szCs w:val="18"/>
              </w:rPr>
              <w:t>pimetrozin</w:t>
            </w:r>
          </w:p>
          <w:p w:rsidR="00263AC3" w:rsidRDefault="00EF0EBC" w:rsidP="00263AC3">
            <w:pPr>
              <w:numPr>
                <w:ilvl w:val="0"/>
                <w:numId w:val="9"/>
              </w:numPr>
              <w:tabs>
                <w:tab w:val="clear" w:pos="360"/>
                <w:tab w:val="num" w:pos="122"/>
              </w:tabs>
              <w:jc w:val="left"/>
              <w:rPr>
                <w:sz w:val="18"/>
                <w:szCs w:val="18"/>
              </w:rPr>
            </w:pPr>
            <w:r w:rsidRPr="00CC6012">
              <w:rPr>
                <w:sz w:val="18"/>
                <w:szCs w:val="18"/>
              </w:rPr>
              <w:t>acetamiprid</w:t>
            </w:r>
          </w:p>
          <w:p w:rsidR="00263AC3" w:rsidRDefault="00263AC3" w:rsidP="008E3406">
            <w:pPr>
              <w:jc w:val="left"/>
              <w:rPr>
                <w:sz w:val="18"/>
                <w:szCs w:val="18"/>
              </w:rPr>
            </w:pPr>
          </w:p>
          <w:p w:rsidR="00263AC3" w:rsidRPr="00263AC3" w:rsidRDefault="00263AC3" w:rsidP="008E3406">
            <w:pPr>
              <w:jc w:val="left"/>
              <w:rPr>
                <w:sz w:val="18"/>
                <w:szCs w:val="18"/>
              </w:rPr>
            </w:pPr>
          </w:p>
          <w:p w:rsidR="00EF0EBC" w:rsidRPr="00CC6012" w:rsidRDefault="00EF0EBC" w:rsidP="00045097">
            <w:pPr>
              <w:jc w:val="left"/>
              <w:rPr>
                <w:sz w:val="18"/>
                <w:szCs w:val="18"/>
              </w:rPr>
            </w:pPr>
            <w:r w:rsidRPr="00CC6012">
              <w:rPr>
                <w:sz w:val="18"/>
                <w:szCs w:val="18"/>
              </w:rPr>
              <w:t>- kalijeve soli</w:t>
            </w:r>
          </w:p>
          <w:p w:rsidR="00EF0EBC" w:rsidRPr="00CC6012" w:rsidRDefault="00EF0EBC" w:rsidP="00045097">
            <w:pPr>
              <w:jc w:val="left"/>
              <w:rPr>
                <w:sz w:val="18"/>
                <w:szCs w:val="18"/>
              </w:rPr>
            </w:pPr>
            <w:r w:rsidRPr="00CC6012">
              <w:rPr>
                <w:sz w:val="18"/>
                <w:szCs w:val="18"/>
              </w:rPr>
              <w:t>maščobnih kislin</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 piretrin + olje navadne ogrščice</w:t>
            </w:r>
          </w:p>
          <w:p w:rsidR="00EF0EBC" w:rsidRPr="00CC6012" w:rsidRDefault="008E3406" w:rsidP="00045097">
            <w:pPr>
              <w:jc w:val="left"/>
              <w:rPr>
                <w:sz w:val="18"/>
                <w:szCs w:val="18"/>
              </w:rPr>
            </w:pPr>
            <w:r>
              <w:rPr>
                <w:sz w:val="18"/>
                <w:szCs w:val="18"/>
              </w:rPr>
              <w:t>- piretrin</w:t>
            </w:r>
          </w:p>
          <w:p w:rsidR="003646E1" w:rsidRDefault="003646E1" w:rsidP="00045097">
            <w:pPr>
              <w:jc w:val="left"/>
              <w:rPr>
                <w:sz w:val="18"/>
                <w:szCs w:val="18"/>
              </w:rPr>
            </w:pPr>
          </w:p>
          <w:p w:rsidR="00EF0EBC" w:rsidRDefault="00EF0EBC" w:rsidP="00045097">
            <w:pPr>
              <w:jc w:val="left"/>
              <w:rPr>
                <w:sz w:val="18"/>
                <w:szCs w:val="18"/>
              </w:rPr>
            </w:pPr>
            <w:r w:rsidRPr="00CC6012">
              <w:rPr>
                <w:sz w:val="18"/>
                <w:szCs w:val="18"/>
              </w:rPr>
              <w:t>- olje navadne ogrščice</w:t>
            </w:r>
          </w:p>
          <w:p w:rsidR="003F3280" w:rsidRDefault="003F3280" w:rsidP="00045097">
            <w:pPr>
              <w:jc w:val="left"/>
              <w:rPr>
                <w:sz w:val="18"/>
                <w:szCs w:val="18"/>
              </w:rPr>
            </w:pPr>
          </w:p>
          <w:p w:rsidR="003F3280" w:rsidRDefault="003F3280" w:rsidP="00045097">
            <w:pPr>
              <w:jc w:val="left"/>
              <w:rPr>
                <w:sz w:val="18"/>
                <w:szCs w:val="18"/>
              </w:rPr>
            </w:pPr>
          </w:p>
          <w:p w:rsidR="003F3280" w:rsidRDefault="003F3280" w:rsidP="00045097">
            <w:pPr>
              <w:jc w:val="left"/>
              <w:rPr>
                <w:sz w:val="18"/>
                <w:szCs w:val="18"/>
              </w:rPr>
            </w:pPr>
          </w:p>
          <w:p w:rsidR="003F3280" w:rsidRDefault="003F3280" w:rsidP="00045097">
            <w:pPr>
              <w:jc w:val="left"/>
              <w:rPr>
                <w:sz w:val="18"/>
                <w:szCs w:val="18"/>
              </w:rPr>
            </w:pPr>
          </w:p>
          <w:p w:rsidR="003F3280" w:rsidRDefault="003F3280" w:rsidP="00045097">
            <w:pPr>
              <w:jc w:val="left"/>
              <w:rPr>
                <w:sz w:val="18"/>
                <w:szCs w:val="18"/>
              </w:rPr>
            </w:pPr>
          </w:p>
          <w:p w:rsidR="003F3280" w:rsidRPr="00CC6012" w:rsidRDefault="004559C0" w:rsidP="003F13E4">
            <w:pPr>
              <w:pStyle w:val="Oznaenseznam3"/>
            </w:pPr>
            <w:r>
              <w:t>-</w:t>
            </w:r>
            <w:r w:rsidR="003F3280" w:rsidRPr="003F13E4">
              <w:rPr>
                <w:i/>
              </w:rPr>
              <w:t>Beauveria</w:t>
            </w:r>
            <w:r w:rsidR="003F3280" w:rsidRPr="00AA4CCA">
              <w:t xml:space="preserve"> </w:t>
            </w:r>
            <w:r w:rsidR="003F3280" w:rsidRPr="003F13E4">
              <w:rPr>
                <w:i/>
              </w:rPr>
              <w:t>Bassiana</w:t>
            </w:r>
            <w:r w:rsidR="003F3280" w:rsidRPr="00AA4CCA">
              <w:t>, soj ATTC 74040</w:t>
            </w:r>
          </w:p>
        </w:tc>
        <w:tc>
          <w:tcPr>
            <w:tcW w:w="1933" w:type="dxa"/>
            <w:tcBorders>
              <w:top w:val="single" w:sz="4" w:space="0" w:color="auto"/>
              <w:left w:val="single" w:sz="4" w:space="0" w:color="auto"/>
              <w:bottom w:val="single" w:sz="4" w:space="0" w:color="auto"/>
              <w:right w:val="single" w:sz="4" w:space="0" w:color="auto"/>
            </w:tcBorders>
          </w:tcPr>
          <w:p w:rsidR="00EF0EBC" w:rsidRDefault="00EF0EBC" w:rsidP="00045097">
            <w:pPr>
              <w:jc w:val="left"/>
              <w:rPr>
                <w:sz w:val="18"/>
                <w:szCs w:val="18"/>
              </w:rPr>
            </w:pPr>
            <w:r w:rsidRPr="00CC6012">
              <w:rPr>
                <w:sz w:val="18"/>
                <w:szCs w:val="18"/>
              </w:rPr>
              <w:t>Confidor 200 SL</w:t>
            </w:r>
            <w:r>
              <w:rPr>
                <w:sz w:val="18"/>
                <w:szCs w:val="18"/>
              </w:rPr>
              <w:t xml:space="preserve"> </w:t>
            </w:r>
            <w:r w:rsidR="004C5D8A" w:rsidRPr="00D93496">
              <w:rPr>
                <w:b/>
                <w:sz w:val="18"/>
                <w:szCs w:val="18"/>
              </w:rPr>
              <w:t>**1</w:t>
            </w:r>
            <w:r>
              <w:rPr>
                <w:sz w:val="18"/>
                <w:szCs w:val="18"/>
              </w:rPr>
              <w:t>**</w:t>
            </w:r>
          </w:p>
          <w:p w:rsidR="007E69B1" w:rsidRDefault="007E69B1" w:rsidP="00045097">
            <w:pPr>
              <w:jc w:val="left"/>
              <w:rPr>
                <w:sz w:val="18"/>
                <w:szCs w:val="18"/>
              </w:rPr>
            </w:pPr>
            <w:r>
              <w:rPr>
                <w:sz w:val="18"/>
                <w:szCs w:val="18"/>
              </w:rPr>
              <w:t>Confidor 70 WG</w:t>
            </w:r>
            <w:r w:rsidR="00FE454A">
              <w:rPr>
                <w:sz w:val="18"/>
                <w:szCs w:val="18"/>
              </w:rPr>
              <w:t xml:space="preserve"> </w:t>
            </w:r>
          </w:p>
          <w:p w:rsidR="007E69B1" w:rsidRPr="00CC6012" w:rsidRDefault="007E69B1" w:rsidP="00045097">
            <w:pPr>
              <w:jc w:val="left"/>
              <w:rPr>
                <w:sz w:val="18"/>
                <w:szCs w:val="18"/>
              </w:rPr>
            </w:pPr>
          </w:p>
          <w:p w:rsidR="00EF0EBC" w:rsidRPr="00CC6012" w:rsidRDefault="00EF0EBC" w:rsidP="00045097">
            <w:pPr>
              <w:jc w:val="left"/>
              <w:rPr>
                <w:sz w:val="18"/>
                <w:szCs w:val="18"/>
              </w:rPr>
            </w:pPr>
            <w:r w:rsidRPr="00CC6012">
              <w:rPr>
                <w:sz w:val="18"/>
                <w:szCs w:val="18"/>
              </w:rPr>
              <w:t>Kohinor SL 200</w:t>
            </w:r>
            <w:r w:rsidR="00E17D9A" w:rsidRPr="003F13E4">
              <w:rPr>
                <w:b/>
                <w:sz w:val="18"/>
                <w:szCs w:val="18"/>
              </w:rPr>
              <w:t>*2</w:t>
            </w:r>
            <w:r w:rsidRPr="003F13E4">
              <w:rPr>
                <w:b/>
                <w:sz w:val="18"/>
                <w:szCs w:val="18"/>
              </w:rPr>
              <w:t xml:space="preserve"> **</w:t>
            </w:r>
          </w:p>
          <w:p w:rsidR="00EF0EBC" w:rsidRPr="00CC6012" w:rsidRDefault="00EF0EBC" w:rsidP="00045097">
            <w:pPr>
              <w:jc w:val="left"/>
              <w:rPr>
                <w:sz w:val="18"/>
                <w:szCs w:val="18"/>
              </w:rPr>
            </w:pPr>
            <w:r w:rsidRPr="00CC6012">
              <w:rPr>
                <w:sz w:val="18"/>
                <w:szCs w:val="18"/>
              </w:rPr>
              <w:t>Actara 25 WG</w:t>
            </w: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Karate Zeon 5 CS ***</w:t>
            </w:r>
          </w:p>
          <w:p w:rsidR="00EF0EBC" w:rsidRPr="00CC6012" w:rsidRDefault="00EF0EBC" w:rsidP="00045097">
            <w:pPr>
              <w:jc w:val="left"/>
              <w:rPr>
                <w:b/>
                <w:sz w:val="18"/>
                <w:szCs w:val="18"/>
              </w:rPr>
            </w:pPr>
            <w:r w:rsidRPr="00CC6012">
              <w:rPr>
                <w:sz w:val="18"/>
                <w:szCs w:val="18"/>
              </w:rPr>
              <w:t>Chess 50 WG</w:t>
            </w:r>
          </w:p>
          <w:p w:rsidR="00EF0EBC" w:rsidRDefault="00EF0EBC" w:rsidP="00045097">
            <w:pPr>
              <w:jc w:val="left"/>
              <w:rPr>
                <w:sz w:val="18"/>
                <w:szCs w:val="18"/>
              </w:rPr>
            </w:pPr>
            <w:r w:rsidRPr="00CC6012">
              <w:rPr>
                <w:sz w:val="18"/>
                <w:szCs w:val="18"/>
              </w:rPr>
              <w:t>Mospilan 20 SG</w:t>
            </w:r>
            <w:r w:rsidR="00741191" w:rsidRPr="003F13E4">
              <w:rPr>
                <w:b/>
                <w:sz w:val="18"/>
                <w:szCs w:val="18"/>
              </w:rPr>
              <w:t>*3</w:t>
            </w:r>
          </w:p>
          <w:p w:rsidR="00263AC3" w:rsidRDefault="00263AC3" w:rsidP="00045097">
            <w:pPr>
              <w:jc w:val="left"/>
              <w:rPr>
                <w:sz w:val="18"/>
                <w:szCs w:val="18"/>
              </w:rPr>
            </w:pPr>
            <w:r>
              <w:rPr>
                <w:sz w:val="18"/>
                <w:szCs w:val="18"/>
              </w:rPr>
              <w:t>Mospilan SG</w:t>
            </w:r>
            <w:r w:rsidR="00741191" w:rsidRPr="003F13E4">
              <w:rPr>
                <w:b/>
                <w:sz w:val="18"/>
                <w:szCs w:val="18"/>
              </w:rPr>
              <w:t>*4</w:t>
            </w:r>
          </w:p>
          <w:p w:rsidR="00263AC3" w:rsidRPr="00CC6012" w:rsidRDefault="00263AC3" w:rsidP="00045097">
            <w:pPr>
              <w:jc w:val="left"/>
              <w:rPr>
                <w:sz w:val="18"/>
                <w:szCs w:val="18"/>
              </w:rPr>
            </w:pPr>
            <w:r>
              <w:rPr>
                <w:sz w:val="18"/>
                <w:szCs w:val="18"/>
              </w:rPr>
              <w:t>Moksycan 20 SG</w:t>
            </w:r>
            <w:r w:rsidR="00741191" w:rsidRPr="003F13E4">
              <w:rPr>
                <w:b/>
                <w:sz w:val="18"/>
                <w:szCs w:val="18"/>
              </w:rPr>
              <w:t>*3</w:t>
            </w:r>
          </w:p>
          <w:p w:rsidR="00EF0EBC" w:rsidRPr="00CC6012" w:rsidRDefault="00EF0EBC" w:rsidP="00045097">
            <w:pPr>
              <w:jc w:val="left"/>
              <w:rPr>
                <w:sz w:val="18"/>
                <w:szCs w:val="18"/>
              </w:rPr>
            </w:pPr>
            <w:r w:rsidRPr="00CC6012">
              <w:rPr>
                <w:sz w:val="18"/>
                <w:szCs w:val="18"/>
              </w:rPr>
              <w:t>Valentin Eko insekticid iz maščobnih ksl.</w:t>
            </w:r>
            <w:r w:rsidR="0032698C" w:rsidRPr="00EC3134">
              <w:rPr>
                <w:b/>
                <w:sz w:val="18"/>
                <w:szCs w:val="18"/>
              </w:rPr>
              <w:t xml:space="preserve"> *</w:t>
            </w:r>
            <w:r w:rsidR="00871D33">
              <w:rPr>
                <w:b/>
                <w:sz w:val="18"/>
                <w:szCs w:val="18"/>
              </w:rPr>
              <w:t>*5</w:t>
            </w:r>
          </w:p>
          <w:p w:rsidR="00EF0EBC" w:rsidRPr="00CC6012" w:rsidRDefault="00EF0EBC" w:rsidP="00045097">
            <w:pPr>
              <w:jc w:val="left"/>
              <w:rPr>
                <w:sz w:val="18"/>
                <w:szCs w:val="18"/>
              </w:rPr>
            </w:pPr>
            <w:r w:rsidRPr="00CC6012">
              <w:rPr>
                <w:sz w:val="18"/>
                <w:szCs w:val="18"/>
              </w:rPr>
              <w:t>Valentin Eko insekticid iz maščobnih ksl.-R</w:t>
            </w:r>
            <w:r w:rsidR="0032698C" w:rsidRPr="00EC3134">
              <w:rPr>
                <w:b/>
                <w:sz w:val="18"/>
                <w:szCs w:val="18"/>
              </w:rPr>
              <w:t>*</w:t>
            </w:r>
            <w:r w:rsidR="00871D33">
              <w:rPr>
                <w:b/>
                <w:sz w:val="18"/>
                <w:szCs w:val="18"/>
              </w:rPr>
              <w:t>*5</w:t>
            </w:r>
          </w:p>
          <w:p w:rsidR="00EF0EBC" w:rsidRPr="00CC6012" w:rsidRDefault="00EF0EBC" w:rsidP="00045097">
            <w:pPr>
              <w:jc w:val="left"/>
              <w:rPr>
                <w:sz w:val="18"/>
                <w:szCs w:val="18"/>
              </w:rPr>
            </w:pPr>
            <w:r w:rsidRPr="00CC6012">
              <w:rPr>
                <w:sz w:val="18"/>
                <w:szCs w:val="18"/>
              </w:rPr>
              <w:t>Aktiv</w:t>
            </w:r>
            <w:r w:rsidR="0032698C" w:rsidRPr="00EC3134">
              <w:rPr>
                <w:b/>
                <w:sz w:val="18"/>
                <w:szCs w:val="18"/>
              </w:rPr>
              <w:t>*</w:t>
            </w:r>
            <w:r w:rsidR="00871D33">
              <w:rPr>
                <w:b/>
                <w:sz w:val="18"/>
                <w:szCs w:val="18"/>
              </w:rPr>
              <w:t>*5</w:t>
            </w:r>
          </w:p>
          <w:p w:rsidR="00EF0EBC" w:rsidRPr="00CC6012" w:rsidRDefault="00EF0EBC" w:rsidP="00045097">
            <w:pPr>
              <w:jc w:val="left"/>
              <w:rPr>
                <w:sz w:val="18"/>
                <w:szCs w:val="18"/>
              </w:rPr>
            </w:pPr>
            <w:r w:rsidRPr="00CC6012">
              <w:rPr>
                <w:sz w:val="18"/>
                <w:szCs w:val="18"/>
              </w:rPr>
              <w:t>Aktiv-R</w:t>
            </w:r>
            <w:r w:rsidR="0032698C" w:rsidRPr="00EC3134">
              <w:rPr>
                <w:b/>
                <w:sz w:val="18"/>
                <w:szCs w:val="18"/>
              </w:rPr>
              <w:t>*</w:t>
            </w:r>
            <w:r w:rsidR="00871D33">
              <w:rPr>
                <w:b/>
                <w:sz w:val="18"/>
                <w:szCs w:val="18"/>
              </w:rPr>
              <w:t>*5</w:t>
            </w:r>
          </w:p>
          <w:p w:rsidR="00EF0EBC" w:rsidRPr="00CC6012" w:rsidRDefault="00EF0EBC" w:rsidP="00045097">
            <w:pPr>
              <w:jc w:val="left"/>
              <w:rPr>
                <w:sz w:val="18"/>
                <w:szCs w:val="18"/>
              </w:rPr>
            </w:pPr>
            <w:r w:rsidRPr="00CC6012">
              <w:rPr>
                <w:sz w:val="18"/>
                <w:szCs w:val="18"/>
              </w:rPr>
              <w:t>Raptol koncentrat</w:t>
            </w:r>
          </w:p>
          <w:p w:rsidR="00EF0EBC" w:rsidRPr="00CC6012" w:rsidRDefault="00EF0EBC" w:rsidP="00045097">
            <w:pPr>
              <w:jc w:val="left"/>
              <w:rPr>
                <w:sz w:val="18"/>
                <w:szCs w:val="18"/>
              </w:rPr>
            </w:pPr>
            <w:r w:rsidRPr="00CC6012">
              <w:rPr>
                <w:sz w:val="18"/>
                <w:szCs w:val="18"/>
              </w:rPr>
              <w:t>Raptol spray</w:t>
            </w:r>
          </w:p>
          <w:p w:rsidR="00EF0EBC" w:rsidRPr="00CC6012" w:rsidRDefault="00EF0EBC" w:rsidP="00045097">
            <w:pPr>
              <w:jc w:val="left"/>
              <w:rPr>
                <w:sz w:val="18"/>
                <w:szCs w:val="18"/>
              </w:rPr>
            </w:pPr>
            <w:r w:rsidRPr="00CC6012">
              <w:rPr>
                <w:sz w:val="18"/>
                <w:szCs w:val="18"/>
              </w:rPr>
              <w:t>Flora Verde</w:t>
            </w:r>
          </w:p>
          <w:p w:rsidR="00EF0EBC" w:rsidRPr="00CC6012" w:rsidRDefault="00EF0EBC" w:rsidP="00045097">
            <w:pPr>
              <w:jc w:val="left"/>
              <w:rPr>
                <w:sz w:val="18"/>
                <w:szCs w:val="18"/>
              </w:rPr>
            </w:pPr>
            <w:r w:rsidRPr="00CC6012">
              <w:rPr>
                <w:sz w:val="18"/>
                <w:szCs w:val="18"/>
              </w:rPr>
              <w:t>Biotip Floral</w:t>
            </w:r>
          </w:p>
          <w:p w:rsidR="00EF0EBC" w:rsidRPr="00CC6012" w:rsidRDefault="00EF0EBC" w:rsidP="00045097">
            <w:pPr>
              <w:jc w:val="left"/>
              <w:rPr>
                <w:sz w:val="18"/>
                <w:szCs w:val="18"/>
              </w:rPr>
            </w:pPr>
            <w:r w:rsidRPr="00CC6012">
              <w:rPr>
                <w:sz w:val="18"/>
                <w:szCs w:val="18"/>
              </w:rPr>
              <w:t>Ogriol</w:t>
            </w:r>
            <w:r w:rsidR="00F8250D" w:rsidRPr="00551720">
              <w:rPr>
                <w:b/>
                <w:sz w:val="18"/>
                <w:szCs w:val="18"/>
              </w:rPr>
              <w:t>*</w:t>
            </w:r>
            <w:r w:rsidR="00871D33">
              <w:rPr>
                <w:b/>
                <w:sz w:val="18"/>
                <w:szCs w:val="18"/>
              </w:rPr>
              <w:t>*5</w:t>
            </w:r>
            <w:r w:rsidRPr="00CC6012">
              <w:rPr>
                <w:sz w:val="18"/>
                <w:szCs w:val="18"/>
              </w:rPr>
              <w:t xml:space="preserve"> </w:t>
            </w:r>
            <w:r w:rsidRPr="00CC6012">
              <w:rPr>
                <w:b/>
                <w:sz w:val="18"/>
                <w:szCs w:val="18"/>
              </w:rPr>
              <w:t>*</w:t>
            </w:r>
          </w:p>
          <w:p w:rsidR="00EF0EBC" w:rsidRDefault="00EF0EBC" w:rsidP="00045097">
            <w:pPr>
              <w:tabs>
                <w:tab w:val="num" w:pos="112"/>
              </w:tabs>
              <w:jc w:val="left"/>
              <w:rPr>
                <w:sz w:val="18"/>
                <w:szCs w:val="18"/>
              </w:rPr>
            </w:pPr>
            <w:r w:rsidRPr="00CC6012">
              <w:rPr>
                <w:sz w:val="18"/>
                <w:szCs w:val="18"/>
              </w:rPr>
              <w:t xml:space="preserve">Celaflor Naturen naravni insekticid za sadje, vrtnine in okrasne rastline </w:t>
            </w:r>
            <w:r w:rsidR="003F3280">
              <w:rPr>
                <w:sz w:val="18"/>
                <w:szCs w:val="18"/>
              </w:rPr>
              <w:t>–</w:t>
            </w:r>
            <w:r w:rsidRPr="00CC6012">
              <w:rPr>
                <w:sz w:val="18"/>
                <w:szCs w:val="18"/>
              </w:rPr>
              <w:t xml:space="preserve"> koncentrat</w:t>
            </w:r>
          </w:p>
          <w:p w:rsidR="003F3280" w:rsidRPr="00CC6012" w:rsidRDefault="003F3280" w:rsidP="00045097">
            <w:pPr>
              <w:tabs>
                <w:tab w:val="num" w:pos="112"/>
              </w:tabs>
              <w:jc w:val="left"/>
              <w:rPr>
                <w:b/>
                <w:sz w:val="18"/>
                <w:szCs w:val="18"/>
              </w:rPr>
            </w:pPr>
            <w:r>
              <w:rPr>
                <w:sz w:val="18"/>
                <w:szCs w:val="18"/>
              </w:rPr>
              <w:t>Naturalis</w:t>
            </w:r>
          </w:p>
        </w:tc>
        <w:tc>
          <w:tcPr>
            <w:tcW w:w="1320" w:type="dxa"/>
            <w:tcBorders>
              <w:top w:val="single" w:sz="4" w:space="0" w:color="auto"/>
              <w:left w:val="single" w:sz="4" w:space="0" w:color="auto"/>
              <w:bottom w:val="single" w:sz="4" w:space="0" w:color="auto"/>
              <w:right w:val="single" w:sz="4" w:space="0" w:color="auto"/>
            </w:tcBorders>
          </w:tcPr>
          <w:p w:rsidR="00EF0EBC" w:rsidRDefault="00EF0EBC" w:rsidP="00045097">
            <w:pPr>
              <w:jc w:val="left"/>
              <w:rPr>
                <w:sz w:val="18"/>
                <w:szCs w:val="18"/>
              </w:rPr>
            </w:pPr>
            <w:r w:rsidRPr="00CC6012">
              <w:rPr>
                <w:sz w:val="18"/>
                <w:szCs w:val="18"/>
              </w:rPr>
              <w:t>0,75 l/ha</w:t>
            </w:r>
          </w:p>
          <w:p w:rsidR="007E69B1" w:rsidRPr="00CC6012" w:rsidRDefault="007E69B1" w:rsidP="00045097">
            <w:pPr>
              <w:jc w:val="left"/>
              <w:rPr>
                <w:sz w:val="18"/>
                <w:szCs w:val="18"/>
              </w:rPr>
            </w:pPr>
            <w:r>
              <w:rPr>
                <w:sz w:val="18"/>
                <w:szCs w:val="18"/>
              </w:rPr>
              <w:t>14 g/1000 rastlin</w:t>
            </w:r>
            <w:r w:rsidR="00FE454A" w:rsidRPr="00A3203C">
              <w:rPr>
                <w:b/>
                <w:sz w:val="18"/>
                <w:szCs w:val="18"/>
              </w:rPr>
              <w:t xml:space="preserve"> A</w:t>
            </w:r>
          </w:p>
          <w:p w:rsidR="00EF0EBC" w:rsidRPr="00CC6012" w:rsidRDefault="00EF0EBC" w:rsidP="00045097">
            <w:pPr>
              <w:jc w:val="left"/>
              <w:rPr>
                <w:sz w:val="18"/>
                <w:szCs w:val="18"/>
              </w:rPr>
            </w:pPr>
            <w:r w:rsidRPr="00CC6012">
              <w:rPr>
                <w:sz w:val="18"/>
                <w:szCs w:val="18"/>
              </w:rPr>
              <w:t>0,75 l/ha</w:t>
            </w:r>
          </w:p>
          <w:p w:rsidR="00EF0EBC" w:rsidRDefault="00EF0EBC" w:rsidP="00045097">
            <w:pPr>
              <w:jc w:val="left"/>
              <w:rPr>
                <w:sz w:val="18"/>
                <w:szCs w:val="18"/>
              </w:rPr>
            </w:pPr>
            <w:r w:rsidRPr="00CC6012">
              <w:rPr>
                <w:sz w:val="18"/>
                <w:szCs w:val="18"/>
              </w:rPr>
              <w:t>800g/ha</w:t>
            </w: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0,2  l/ha</w:t>
            </w:r>
          </w:p>
          <w:p w:rsidR="00EF0EBC" w:rsidRPr="00CC6012" w:rsidRDefault="00EF0EBC" w:rsidP="00045097">
            <w:pPr>
              <w:jc w:val="left"/>
              <w:rPr>
                <w:sz w:val="18"/>
                <w:szCs w:val="18"/>
              </w:rPr>
            </w:pPr>
            <w:r w:rsidRPr="00CC6012">
              <w:rPr>
                <w:sz w:val="18"/>
                <w:szCs w:val="18"/>
              </w:rPr>
              <w:t>400 - 600 g/ha</w:t>
            </w:r>
          </w:p>
          <w:p w:rsidR="00EF0EBC" w:rsidRDefault="00EF0EBC" w:rsidP="00045097">
            <w:pPr>
              <w:jc w:val="left"/>
              <w:rPr>
                <w:sz w:val="18"/>
                <w:szCs w:val="18"/>
              </w:rPr>
            </w:pPr>
            <w:r w:rsidRPr="00CC6012">
              <w:rPr>
                <w:sz w:val="18"/>
                <w:szCs w:val="18"/>
              </w:rPr>
              <w:t>0,35-0,4 kg/ha</w:t>
            </w:r>
          </w:p>
          <w:p w:rsidR="00263AC3" w:rsidRDefault="00263AC3" w:rsidP="00045097">
            <w:pPr>
              <w:jc w:val="left"/>
              <w:rPr>
                <w:sz w:val="18"/>
                <w:szCs w:val="18"/>
              </w:rPr>
            </w:pPr>
            <w:r>
              <w:rPr>
                <w:sz w:val="18"/>
                <w:szCs w:val="18"/>
              </w:rPr>
              <w:t>0,</w:t>
            </w:r>
            <w:r w:rsidR="00741191">
              <w:rPr>
                <w:sz w:val="18"/>
                <w:szCs w:val="18"/>
              </w:rPr>
              <w:t>3</w:t>
            </w:r>
            <w:r>
              <w:rPr>
                <w:sz w:val="18"/>
                <w:szCs w:val="18"/>
              </w:rPr>
              <w:t>5-0,4 kg/ha</w:t>
            </w:r>
          </w:p>
          <w:p w:rsidR="00263AC3" w:rsidRPr="00CC6012" w:rsidRDefault="00263AC3" w:rsidP="00045097">
            <w:pPr>
              <w:jc w:val="left"/>
              <w:rPr>
                <w:sz w:val="18"/>
                <w:szCs w:val="18"/>
              </w:rPr>
            </w:pPr>
            <w:r>
              <w:rPr>
                <w:sz w:val="18"/>
                <w:szCs w:val="18"/>
              </w:rPr>
              <w:t>0,</w:t>
            </w:r>
            <w:r w:rsidR="00741191">
              <w:rPr>
                <w:sz w:val="18"/>
                <w:szCs w:val="18"/>
              </w:rPr>
              <w:t>3</w:t>
            </w:r>
            <w:r>
              <w:rPr>
                <w:sz w:val="18"/>
                <w:szCs w:val="18"/>
              </w:rPr>
              <w:t>5-0,4 kg/ha</w:t>
            </w:r>
          </w:p>
          <w:p w:rsidR="00EF0EBC" w:rsidRPr="00CC6012" w:rsidRDefault="00EF0EBC" w:rsidP="00045097">
            <w:pPr>
              <w:jc w:val="left"/>
              <w:rPr>
                <w:sz w:val="18"/>
                <w:szCs w:val="18"/>
              </w:rPr>
            </w:pPr>
            <w:r w:rsidRPr="00CC6012">
              <w:rPr>
                <w:sz w:val="18"/>
                <w:szCs w:val="18"/>
              </w:rPr>
              <w:t>3 %</w:t>
            </w: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100 %</w:t>
            </w: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3 %</w:t>
            </w:r>
          </w:p>
          <w:p w:rsidR="00EF0EBC" w:rsidRPr="00CC6012" w:rsidRDefault="00EF0EBC" w:rsidP="00045097">
            <w:pPr>
              <w:jc w:val="left"/>
              <w:rPr>
                <w:sz w:val="18"/>
                <w:szCs w:val="18"/>
              </w:rPr>
            </w:pPr>
            <w:r w:rsidRPr="00CC6012">
              <w:rPr>
                <w:sz w:val="18"/>
                <w:szCs w:val="18"/>
              </w:rPr>
              <w:t>100 %</w:t>
            </w:r>
          </w:p>
          <w:p w:rsidR="00EF0EBC" w:rsidRPr="00CC6012" w:rsidRDefault="00EF0EBC" w:rsidP="00045097">
            <w:pPr>
              <w:jc w:val="left"/>
              <w:rPr>
                <w:sz w:val="18"/>
                <w:szCs w:val="18"/>
              </w:rPr>
            </w:pPr>
            <w:r w:rsidRPr="00CC6012">
              <w:rPr>
                <w:sz w:val="18"/>
                <w:szCs w:val="18"/>
              </w:rPr>
              <w:t>15 l/ha</w:t>
            </w:r>
          </w:p>
          <w:p w:rsidR="00EF0EBC" w:rsidRPr="00CC6012" w:rsidRDefault="00EF0EBC" w:rsidP="00045097">
            <w:pPr>
              <w:jc w:val="left"/>
              <w:rPr>
                <w:sz w:val="18"/>
                <w:szCs w:val="18"/>
              </w:rPr>
            </w:pPr>
            <w:r w:rsidRPr="00CC6012">
              <w:rPr>
                <w:sz w:val="18"/>
                <w:szCs w:val="18"/>
              </w:rPr>
              <w:t>100 %</w:t>
            </w:r>
          </w:p>
          <w:p w:rsidR="00EF0EBC" w:rsidRPr="00CC6012" w:rsidRDefault="00EF0EBC" w:rsidP="00045097">
            <w:pPr>
              <w:jc w:val="left"/>
              <w:rPr>
                <w:sz w:val="18"/>
                <w:szCs w:val="18"/>
              </w:rPr>
            </w:pPr>
            <w:r w:rsidRPr="00CC6012">
              <w:rPr>
                <w:sz w:val="18"/>
                <w:szCs w:val="18"/>
              </w:rPr>
              <w:t>1,25 – 1,6  l/ha</w:t>
            </w:r>
          </w:p>
          <w:p w:rsidR="00EF0EBC" w:rsidRPr="00CC6012" w:rsidRDefault="00EF0EBC" w:rsidP="00045097">
            <w:pPr>
              <w:jc w:val="left"/>
              <w:rPr>
                <w:sz w:val="18"/>
                <w:szCs w:val="18"/>
              </w:rPr>
            </w:pPr>
            <w:r w:rsidRPr="00CC6012">
              <w:rPr>
                <w:sz w:val="18"/>
                <w:szCs w:val="18"/>
              </w:rPr>
              <w:t>1,25 – 1,6  l/ha</w:t>
            </w:r>
          </w:p>
          <w:p w:rsidR="00EF0EBC" w:rsidRPr="00CC6012" w:rsidRDefault="00EF0EBC" w:rsidP="00045097">
            <w:pPr>
              <w:jc w:val="left"/>
              <w:rPr>
                <w:sz w:val="18"/>
                <w:szCs w:val="18"/>
              </w:rPr>
            </w:pPr>
            <w:r w:rsidRPr="00CC6012">
              <w:rPr>
                <w:sz w:val="18"/>
                <w:szCs w:val="18"/>
              </w:rPr>
              <w:t>14 l/ha</w:t>
            </w:r>
          </w:p>
          <w:p w:rsidR="00EF0EBC" w:rsidRDefault="00EF0EBC" w:rsidP="00045097">
            <w:pPr>
              <w:jc w:val="left"/>
              <w:rPr>
                <w:sz w:val="18"/>
                <w:szCs w:val="18"/>
              </w:rPr>
            </w:pPr>
            <w:r w:rsidRPr="00CC6012">
              <w:rPr>
                <w:sz w:val="18"/>
                <w:szCs w:val="18"/>
              </w:rPr>
              <w:t>2 %</w:t>
            </w:r>
          </w:p>
          <w:p w:rsidR="003F3280" w:rsidRDefault="003F3280" w:rsidP="00045097">
            <w:pPr>
              <w:jc w:val="left"/>
              <w:rPr>
                <w:sz w:val="18"/>
                <w:szCs w:val="18"/>
              </w:rPr>
            </w:pPr>
          </w:p>
          <w:p w:rsidR="003F3280" w:rsidRDefault="003F3280" w:rsidP="00045097">
            <w:pPr>
              <w:jc w:val="left"/>
              <w:rPr>
                <w:sz w:val="18"/>
                <w:szCs w:val="18"/>
              </w:rPr>
            </w:pPr>
          </w:p>
          <w:p w:rsidR="003F3280" w:rsidRDefault="003F3280" w:rsidP="00045097">
            <w:pPr>
              <w:jc w:val="left"/>
              <w:rPr>
                <w:sz w:val="18"/>
                <w:szCs w:val="18"/>
              </w:rPr>
            </w:pPr>
          </w:p>
          <w:p w:rsidR="003F3280" w:rsidRDefault="003F3280" w:rsidP="00045097">
            <w:pPr>
              <w:jc w:val="left"/>
              <w:rPr>
                <w:sz w:val="18"/>
                <w:szCs w:val="18"/>
              </w:rPr>
            </w:pPr>
          </w:p>
          <w:p w:rsidR="003F3280" w:rsidRPr="00CC6012" w:rsidRDefault="003F3280" w:rsidP="00045097">
            <w:pPr>
              <w:jc w:val="left"/>
              <w:rPr>
                <w:sz w:val="18"/>
                <w:szCs w:val="18"/>
              </w:rPr>
            </w:pPr>
            <w:r>
              <w:rPr>
                <w:sz w:val="18"/>
                <w:szCs w:val="18"/>
              </w:rPr>
              <w:t>1,5 l/ha</w:t>
            </w:r>
          </w:p>
        </w:tc>
        <w:tc>
          <w:tcPr>
            <w:tcW w:w="1177" w:type="dxa"/>
            <w:tcBorders>
              <w:top w:val="single" w:sz="4" w:space="0" w:color="auto"/>
              <w:left w:val="single" w:sz="4" w:space="0" w:color="auto"/>
              <w:bottom w:val="single" w:sz="4" w:space="0" w:color="auto"/>
              <w:right w:val="single" w:sz="4" w:space="0" w:color="auto"/>
            </w:tcBorders>
          </w:tcPr>
          <w:p w:rsidR="00EF0EBC" w:rsidRDefault="00EF0EBC" w:rsidP="00045097">
            <w:pPr>
              <w:jc w:val="left"/>
              <w:rPr>
                <w:sz w:val="18"/>
                <w:szCs w:val="18"/>
              </w:rPr>
            </w:pPr>
            <w:r w:rsidRPr="00CC6012">
              <w:rPr>
                <w:sz w:val="18"/>
                <w:szCs w:val="18"/>
              </w:rPr>
              <w:t>7</w:t>
            </w:r>
          </w:p>
          <w:p w:rsidR="007E69B1" w:rsidRDefault="007E69B1" w:rsidP="00045097">
            <w:pPr>
              <w:jc w:val="left"/>
              <w:rPr>
                <w:sz w:val="18"/>
                <w:szCs w:val="18"/>
              </w:rPr>
            </w:pPr>
            <w:r>
              <w:rPr>
                <w:sz w:val="18"/>
                <w:szCs w:val="18"/>
              </w:rPr>
              <w:t>3</w:t>
            </w:r>
          </w:p>
          <w:p w:rsidR="007E69B1" w:rsidRPr="00CC6012" w:rsidRDefault="007E69B1" w:rsidP="00045097">
            <w:pPr>
              <w:jc w:val="left"/>
              <w:rPr>
                <w:sz w:val="18"/>
                <w:szCs w:val="18"/>
              </w:rPr>
            </w:pPr>
          </w:p>
          <w:p w:rsidR="00EF0EBC" w:rsidRPr="00CC6012" w:rsidRDefault="00EF0EBC" w:rsidP="00045097">
            <w:pPr>
              <w:jc w:val="left"/>
              <w:rPr>
                <w:sz w:val="18"/>
                <w:szCs w:val="18"/>
              </w:rPr>
            </w:pPr>
            <w:r w:rsidRPr="00CC6012">
              <w:rPr>
                <w:sz w:val="18"/>
                <w:szCs w:val="18"/>
              </w:rPr>
              <w:t>7</w:t>
            </w:r>
          </w:p>
          <w:p w:rsidR="00EF0EBC" w:rsidRDefault="00EF0EBC" w:rsidP="00045097">
            <w:pPr>
              <w:jc w:val="left"/>
              <w:rPr>
                <w:sz w:val="18"/>
                <w:szCs w:val="18"/>
              </w:rPr>
            </w:pPr>
            <w:r w:rsidRPr="00CC6012">
              <w:rPr>
                <w:sz w:val="18"/>
                <w:szCs w:val="18"/>
              </w:rPr>
              <w:t>ČU</w:t>
            </w: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Default="00EF0EBC" w:rsidP="00045097">
            <w:pPr>
              <w:jc w:val="left"/>
              <w:rPr>
                <w:sz w:val="18"/>
                <w:szCs w:val="18"/>
              </w:rPr>
            </w:pPr>
            <w:r w:rsidRPr="00CC6012">
              <w:rPr>
                <w:sz w:val="18"/>
                <w:szCs w:val="18"/>
              </w:rPr>
              <w:t>7</w:t>
            </w:r>
          </w:p>
          <w:p w:rsidR="00263AC3" w:rsidRDefault="00263AC3" w:rsidP="00045097">
            <w:pPr>
              <w:jc w:val="left"/>
              <w:rPr>
                <w:sz w:val="18"/>
                <w:szCs w:val="18"/>
              </w:rPr>
            </w:pPr>
            <w:r>
              <w:rPr>
                <w:sz w:val="18"/>
                <w:szCs w:val="18"/>
              </w:rPr>
              <w:t>7</w:t>
            </w:r>
          </w:p>
          <w:p w:rsidR="00263AC3" w:rsidRPr="00CC6012" w:rsidRDefault="00263AC3" w:rsidP="00045097">
            <w:pPr>
              <w:jc w:val="left"/>
              <w:rPr>
                <w:sz w:val="18"/>
                <w:szCs w:val="18"/>
              </w:rPr>
            </w:pPr>
            <w:r>
              <w:rPr>
                <w:sz w:val="18"/>
                <w:szCs w:val="18"/>
              </w:rPr>
              <w:t>7</w:t>
            </w:r>
          </w:p>
          <w:p w:rsidR="00EF0EBC" w:rsidRPr="00CC6012" w:rsidRDefault="00EF0EBC" w:rsidP="00045097">
            <w:pPr>
              <w:jc w:val="left"/>
              <w:rPr>
                <w:sz w:val="18"/>
                <w:szCs w:val="18"/>
              </w:rPr>
            </w:pPr>
            <w:r w:rsidRPr="00CC6012">
              <w:rPr>
                <w:sz w:val="18"/>
                <w:szCs w:val="18"/>
              </w:rPr>
              <w:t>ni potrebna</w:t>
            </w: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ni potrebna</w:t>
            </w: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ni potrebna</w:t>
            </w:r>
          </w:p>
          <w:p w:rsidR="00EF0EBC" w:rsidRPr="00CC6012" w:rsidRDefault="00EF0EBC" w:rsidP="00045097">
            <w:pPr>
              <w:jc w:val="left"/>
              <w:rPr>
                <w:sz w:val="18"/>
                <w:szCs w:val="18"/>
              </w:rPr>
            </w:pPr>
            <w:r w:rsidRPr="00CC6012">
              <w:rPr>
                <w:sz w:val="18"/>
                <w:szCs w:val="18"/>
              </w:rPr>
              <w:t>ni potrebna</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ni potrebna</w:t>
            </w:r>
          </w:p>
          <w:p w:rsidR="00EF0EBC" w:rsidRDefault="00EF0EBC" w:rsidP="00045097">
            <w:pPr>
              <w:jc w:val="left"/>
              <w:rPr>
                <w:sz w:val="18"/>
                <w:szCs w:val="18"/>
              </w:rPr>
            </w:pPr>
            <w:r w:rsidRPr="00CC6012">
              <w:rPr>
                <w:sz w:val="18"/>
                <w:szCs w:val="18"/>
              </w:rPr>
              <w:t>ni potrebna</w:t>
            </w:r>
          </w:p>
          <w:p w:rsidR="003F3280" w:rsidRDefault="003F3280" w:rsidP="00045097">
            <w:pPr>
              <w:jc w:val="left"/>
              <w:rPr>
                <w:sz w:val="18"/>
                <w:szCs w:val="18"/>
              </w:rPr>
            </w:pPr>
          </w:p>
          <w:p w:rsidR="003F3280" w:rsidRDefault="003F3280" w:rsidP="00045097">
            <w:pPr>
              <w:jc w:val="left"/>
              <w:rPr>
                <w:sz w:val="18"/>
                <w:szCs w:val="18"/>
              </w:rPr>
            </w:pPr>
          </w:p>
          <w:p w:rsidR="003F3280" w:rsidRDefault="003F3280" w:rsidP="00045097">
            <w:pPr>
              <w:jc w:val="left"/>
              <w:rPr>
                <w:sz w:val="18"/>
                <w:szCs w:val="18"/>
              </w:rPr>
            </w:pPr>
          </w:p>
          <w:p w:rsidR="003F3280" w:rsidRDefault="003F3280" w:rsidP="00045097">
            <w:pPr>
              <w:jc w:val="left"/>
              <w:rPr>
                <w:sz w:val="18"/>
                <w:szCs w:val="18"/>
              </w:rPr>
            </w:pPr>
          </w:p>
          <w:p w:rsidR="003F3280" w:rsidRDefault="003F3280" w:rsidP="00045097">
            <w:pPr>
              <w:jc w:val="left"/>
              <w:rPr>
                <w:sz w:val="18"/>
                <w:szCs w:val="18"/>
              </w:rPr>
            </w:pPr>
            <w:r>
              <w:rPr>
                <w:sz w:val="18"/>
                <w:szCs w:val="18"/>
              </w:rPr>
              <w:t>ni potrebna</w:t>
            </w:r>
          </w:p>
          <w:p w:rsidR="003F3280" w:rsidRPr="00CC6012" w:rsidRDefault="003F3280" w:rsidP="00045097">
            <w:pPr>
              <w:jc w:val="left"/>
              <w:rPr>
                <w:sz w:val="18"/>
                <w:szCs w:val="18"/>
              </w:rPr>
            </w:pPr>
          </w:p>
        </w:tc>
        <w:tc>
          <w:tcPr>
            <w:tcW w:w="2353" w:type="dxa"/>
            <w:tcBorders>
              <w:top w:val="single" w:sz="4" w:space="0" w:color="auto"/>
              <w:left w:val="single" w:sz="4" w:space="0" w:color="auto"/>
              <w:bottom w:val="single" w:sz="4" w:space="0" w:color="auto"/>
              <w:right w:val="single" w:sz="4" w:space="0" w:color="auto"/>
            </w:tcBorders>
          </w:tcPr>
          <w:p w:rsidR="001A7D15" w:rsidRDefault="00FE454A" w:rsidP="003F13E4">
            <w:pPr>
              <w:pStyle w:val="Oznaenseznam3"/>
            </w:pPr>
            <w:r w:rsidRPr="003F13E4">
              <w:rPr>
                <w:b/>
              </w:rPr>
              <w:t>A</w:t>
            </w:r>
            <w:r>
              <w:rPr>
                <w:b/>
              </w:rPr>
              <w:t>:</w:t>
            </w:r>
            <w:r>
              <w:t xml:space="preserve"> </w:t>
            </w:r>
            <w:r w:rsidR="001A7D15" w:rsidRPr="00AB0335">
              <w:t>dodamo vodi za kapljično namakanje (le za rastline gojene v zaščitenih prostorih)</w:t>
            </w:r>
          </w:p>
          <w:p w:rsidR="001A7D15" w:rsidRDefault="001A7D15" w:rsidP="003F13E4">
            <w:pPr>
              <w:pStyle w:val="Oznaenseznam3"/>
            </w:pPr>
          </w:p>
          <w:p w:rsidR="000E7019" w:rsidRPr="00CC6012" w:rsidRDefault="00EF0EBC" w:rsidP="003F13E4">
            <w:pPr>
              <w:pStyle w:val="Oznaenseznam3"/>
            </w:pPr>
            <w:r w:rsidRPr="00CC6012">
              <w:t xml:space="preserve">namakanje platojev sadik samo v zaščitenih prostorih  </w:t>
            </w:r>
            <w:r w:rsidR="000E7019">
              <w:t>Sredstvo se lahko uporablja le za sadike paprik, ki bodo sajene v zaščitene prostore!</w:t>
            </w:r>
          </w:p>
          <w:p w:rsidR="00EF0EBC" w:rsidRPr="00CC6012" w:rsidRDefault="00EF0EBC" w:rsidP="00045097">
            <w:pPr>
              <w:jc w:val="left"/>
              <w:rPr>
                <w:sz w:val="18"/>
                <w:szCs w:val="18"/>
              </w:rPr>
            </w:pPr>
          </w:p>
          <w:p w:rsidR="00EF0EBC" w:rsidRPr="00CC6012" w:rsidRDefault="00EF0EBC" w:rsidP="00045097">
            <w:pPr>
              <w:jc w:val="left"/>
              <w:rPr>
                <w:b/>
                <w:bCs/>
                <w:sz w:val="18"/>
                <w:szCs w:val="18"/>
              </w:rPr>
            </w:pPr>
          </w:p>
          <w:p w:rsidR="00EF0EBC" w:rsidRDefault="00EF0EBC" w:rsidP="00045097">
            <w:pPr>
              <w:jc w:val="left"/>
              <w:rPr>
                <w:sz w:val="18"/>
                <w:szCs w:val="18"/>
              </w:rPr>
            </w:pPr>
            <w:r w:rsidRPr="00CC6012">
              <w:rPr>
                <w:b/>
                <w:sz w:val="18"/>
                <w:szCs w:val="18"/>
              </w:rPr>
              <w:t>*</w:t>
            </w:r>
            <w:r w:rsidRPr="00CC6012">
              <w:rPr>
                <w:sz w:val="18"/>
                <w:szCs w:val="18"/>
              </w:rPr>
              <w:t xml:space="preserve"> uporaba na ras</w:t>
            </w:r>
            <w:r>
              <w:rPr>
                <w:sz w:val="18"/>
                <w:szCs w:val="18"/>
              </w:rPr>
              <w:t>t</w:t>
            </w:r>
            <w:r w:rsidRPr="00CC6012">
              <w:rPr>
                <w:sz w:val="18"/>
                <w:szCs w:val="18"/>
              </w:rPr>
              <w:t>linah večjih od 125 cm</w:t>
            </w:r>
          </w:p>
          <w:p w:rsidR="00EF0EBC" w:rsidRPr="00CC6012" w:rsidRDefault="00EF0EBC" w:rsidP="00045097">
            <w:pPr>
              <w:jc w:val="left"/>
              <w:rPr>
                <w:sz w:val="18"/>
                <w:szCs w:val="18"/>
              </w:rPr>
            </w:pPr>
          </w:p>
          <w:p w:rsidR="00EF0EBC" w:rsidRPr="00CC6012" w:rsidRDefault="00EF0EBC" w:rsidP="00045097">
            <w:pPr>
              <w:pStyle w:val="Telobesedila"/>
              <w:jc w:val="left"/>
              <w:rPr>
                <w:sz w:val="18"/>
              </w:rPr>
            </w:pPr>
            <w:r w:rsidRPr="00CC6012">
              <w:rPr>
                <w:b/>
                <w:sz w:val="16"/>
                <w:szCs w:val="16"/>
              </w:rPr>
              <w:t>***</w:t>
            </w:r>
            <w:r w:rsidRPr="00CC6012">
              <w:rPr>
                <w:sz w:val="18"/>
              </w:rPr>
              <w:t>30 m varnostni pas do voda 1. in 2. reda ter 15 m pas do netretiranih površin.</w:t>
            </w:r>
          </w:p>
          <w:p w:rsidR="004C5D8A" w:rsidRDefault="004C5D8A" w:rsidP="004C5D8A">
            <w:pPr>
              <w:pStyle w:val="Telobesedila"/>
              <w:jc w:val="left"/>
              <w:rPr>
                <w:b/>
                <w:sz w:val="18"/>
                <w:szCs w:val="18"/>
              </w:rPr>
            </w:pPr>
            <w:r w:rsidRPr="00EC3134">
              <w:rPr>
                <w:b/>
                <w:sz w:val="18"/>
                <w:szCs w:val="18"/>
              </w:rPr>
              <w:t>**1  01.07.2016</w:t>
            </w:r>
          </w:p>
          <w:p w:rsidR="00E17D9A" w:rsidRPr="00EC3134" w:rsidRDefault="00571BE8" w:rsidP="004C5D8A">
            <w:pPr>
              <w:pStyle w:val="Telobesedila"/>
              <w:jc w:val="left"/>
              <w:rPr>
                <w:b/>
                <w:sz w:val="18"/>
                <w:szCs w:val="18"/>
              </w:rPr>
            </w:pPr>
            <w:r>
              <w:rPr>
                <w:b/>
                <w:sz w:val="18"/>
                <w:szCs w:val="18"/>
              </w:rPr>
              <w:t xml:space="preserve">*2 </w:t>
            </w:r>
            <w:r w:rsidR="00E17D9A">
              <w:rPr>
                <w:b/>
                <w:sz w:val="18"/>
                <w:szCs w:val="18"/>
              </w:rPr>
              <w:t xml:space="preserve">  06.04.2016</w:t>
            </w:r>
          </w:p>
          <w:p w:rsidR="00741191" w:rsidRDefault="00741191" w:rsidP="001A7D15">
            <w:pPr>
              <w:jc w:val="left"/>
              <w:rPr>
                <w:b/>
                <w:sz w:val="18"/>
                <w:szCs w:val="18"/>
              </w:rPr>
            </w:pPr>
            <w:r>
              <w:rPr>
                <w:b/>
                <w:sz w:val="18"/>
                <w:szCs w:val="18"/>
              </w:rPr>
              <w:t>*3   21.12.2016</w:t>
            </w:r>
          </w:p>
          <w:p w:rsidR="00871D33" w:rsidRDefault="00741191" w:rsidP="001A7D15">
            <w:pPr>
              <w:jc w:val="left"/>
              <w:rPr>
                <w:b/>
                <w:sz w:val="18"/>
                <w:szCs w:val="18"/>
              </w:rPr>
            </w:pPr>
            <w:r>
              <w:rPr>
                <w:b/>
                <w:sz w:val="18"/>
                <w:szCs w:val="18"/>
              </w:rPr>
              <w:t xml:space="preserve">*4   </w:t>
            </w:r>
            <w:r w:rsidR="00571BE8">
              <w:rPr>
                <w:b/>
                <w:sz w:val="18"/>
                <w:szCs w:val="18"/>
              </w:rPr>
              <w:t>31.12.2016</w:t>
            </w:r>
          </w:p>
          <w:p w:rsidR="001A7D15" w:rsidRDefault="00871D33" w:rsidP="001A7D15">
            <w:pPr>
              <w:jc w:val="left"/>
              <w:rPr>
                <w:b/>
                <w:sz w:val="18"/>
                <w:szCs w:val="18"/>
              </w:rPr>
            </w:pPr>
            <w:r>
              <w:rPr>
                <w:b/>
                <w:sz w:val="18"/>
                <w:szCs w:val="18"/>
              </w:rPr>
              <w:t>**5  28.02.2017</w:t>
            </w:r>
          </w:p>
          <w:p w:rsidR="001A7D15" w:rsidRDefault="001A7D15" w:rsidP="001A7D15">
            <w:pPr>
              <w:jc w:val="left"/>
              <w:rPr>
                <w:b/>
                <w:sz w:val="18"/>
                <w:szCs w:val="18"/>
              </w:rPr>
            </w:pPr>
          </w:p>
          <w:p w:rsidR="001A7D15" w:rsidRPr="003F13E4" w:rsidRDefault="001A7D15" w:rsidP="001A7D15">
            <w:pPr>
              <w:jc w:val="left"/>
              <w:rPr>
                <w:sz w:val="18"/>
                <w:szCs w:val="18"/>
              </w:rPr>
            </w:pPr>
            <w:r w:rsidRPr="00554A78">
              <w:rPr>
                <w:b/>
                <w:sz w:val="18"/>
                <w:szCs w:val="18"/>
              </w:rPr>
              <w:t>*</w:t>
            </w:r>
            <w:r>
              <w:rPr>
                <w:b/>
                <w:sz w:val="18"/>
                <w:szCs w:val="18"/>
              </w:rPr>
              <w:t>*</w:t>
            </w:r>
            <w:r w:rsidRPr="003F13E4">
              <w:rPr>
                <w:sz w:val="18"/>
                <w:szCs w:val="18"/>
              </w:rPr>
              <w:t>uporaba v zaščitenih prostorih</w:t>
            </w:r>
          </w:p>
          <w:p w:rsidR="0032698C" w:rsidRPr="00CC6012" w:rsidRDefault="0032698C" w:rsidP="004C5D8A">
            <w:pPr>
              <w:jc w:val="left"/>
              <w:rPr>
                <w:sz w:val="18"/>
                <w:szCs w:val="18"/>
              </w:rPr>
            </w:pPr>
          </w:p>
        </w:tc>
      </w:tr>
      <w:tr w:rsidR="00EF0EBC" w:rsidRPr="00CC6012" w:rsidTr="00045097">
        <w:tc>
          <w:tcPr>
            <w:tcW w:w="1398" w:type="dxa"/>
            <w:vMerge w:val="restart"/>
            <w:tcBorders>
              <w:top w:val="single" w:sz="4" w:space="0" w:color="auto"/>
              <w:left w:val="single" w:sz="4" w:space="0" w:color="auto"/>
              <w:right w:val="single" w:sz="4" w:space="0" w:color="auto"/>
            </w:tcBorders>
          </w:tcPr>
          <w:p w:rsidR="00EF0EBC" w:rsidRPr="00CC6012" w:rsidRDefault="00EF0EBC" w:rsidP="00045097">
            <w:pPr>
              <w:jc w:val="left"/>
              <w:rPr>
                <w:b/>
                <w:bCs/>
                <w:sz w:val="18"/>
                <w:szCs w:val="18"/>
              </w:rPr>
            </w:pPr>
            <w:r w:rsidRPr="00CC6012">
              <w:rPr>
                <w:b/>
                <w:bCs/>
                <w:sz w:val="18"/>
                <w:szCs w:val="18"/>
              </w:rPr>
              <w:t>Listne zavrtalke iz rodov</w:t>
            </w:r>
          </w:p>
          <w:p w:rsidR="00EF0EBC" w:rsidRPr="00CC6012" w:rsidRDefault="00EF0EBC" w:rsidP="00045097">
            <w:pPr>
              <w:jc w:val="left"/>
              <w:rPr>
                <w:i/>
                <w:iCs/>
                <w:sz w:val="18"/>
                <w:szCs w:val="18"/>
              </w:rPr>
            </w:pPr>
            <w:r w:rsidRPr="00CC6012">
              <w:rPr>
                <w:i/>
                <w:iCs/>
                <w:sz w:val="18"/>
                <w:szCs w:val="18"/>
              </w:rPr>
              <w:t>Liriomyza  in Phytomyza</w:t>
            </w:r>
          </w:p>
          <w:p w:rsidR="00EF0EBC" w:rsidRPr="00CC6012" w:rsidRDefault="00EF0EBC" w:rsidP="00045097">
            <w:pPr>
              <w:jc w:val="left"/>
              <w:rPr>
                <w:b/>
                <w:bCs/>
                <w:sz w:val="18"/>
                <w:szCs w:val="18"/>
              </w:rPr>
            </w:pPr>
          </w:p>
        </w:tc>
        <w:tc>
          <w:tcPr>
            <w:tcW w:w="154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Rovi v listih, v njih so bele ali oranžne žerke.</w:t>
            </w:r>
          </w:p>
          <w:p w:rsidR="00EF0EBC" w:rsidRPr="00CC6012" w:rsidRDefault="00EF0EBC"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Agrotehnični ukrepi:</w:t>
            </w:r>
          </w:p>
          <w:p w:rsidR="00EF0EBC" w:rsidRPr="00CC6012" w:rsidRDefault="004559C0" w:rsidP="000F70CE">
            <w:pPr>
              <w:pStyle w:val="Oznaenseznam3"/>
            </w:pPr>
            <w:r>
              <w:t>-</w:t>
            </w:r>
            <w:r w:rsidR="00EF0EBC" w:rsidRPr="00CC6012">
              <w:t>preprečevanje zapleveljenosti</w:t>
            </w:r>
          </w:p>
          <w:p w:rsidR="00EF0EBC" w:rsidRPr="00CC6012" w:rsidRDefault="00EF0EBC" w:rsidP="003F13E4">
            <w:pPr>
              <w:pStyle w:val="Oznaenseznam3"/>
            </w:pPr>
          </w:p>
          <w:p w:rsidR="00EF0EBC" w:rsidRPr="00CC6012" w:rsidRDefault="004559C0" w:rsidP="003F13E4">
            <w:pPr>
              <w:pStyle w:val="Oznaenseznam3"/>
            </w:pPr>
            <w:r>
              <w:t>-</w:t>
            </w:r>
            <w:r w:rsidR="00B93524">
              <w:t>u</w:t>
            </w:r>
            <w:r w:rsidR="00EF0EBC" w:rsidRPr="00CC6012">
              <w:t>poraba domorodnih koristnih organizmov.</w:t>
            </w:r>
          </w:p>
        </w:tc>
        <w:tc>
          <w:tcPr>
            <w:tcW w:w="1980" w:type="dxa"/>
            <w:tcBorders>
              <w:top w:val="single" w:sz="4" w:space="0" w:color="auto"/>
              <w:left w:val="single" w:sz="4" w:space="0" w:color="auto"/>
              <w:bottom w:val="single" w:sz="4" w:space="0" w:color="auto"/>
              <w:right w:val="single" w:sz="4" w:space="0" w:color="auto"/>
            </w:tcBorders>
          </w:tcPr>
          <w:p w:rsidR="00EF0EBC" w:rsidRPr="00CC6012" w:rsidRDefault="004559C0" w:rsidP="003F13E4">
            <w:pPr>
              <w:pStyle w:val="Oznaenseznam3"/>
            </w:pPr>
            <w:r>
              <w:t>-</w:t>
            </w:r>
            <w:r w:rsidR="00571BE8">
              <w:t>azadirahtin A</w:t>
            </w:r>
          </w:p>
        </w:tc>
        <w:tc>
          <w:tcPr>
            <w:tcW w:w="1933" w:type="dxa"/>
            <w:tcBorders>
              <w:top w:val="single" w:sz="4" w:space="0" w:color="auto"/>
              <w:left w:val="single" w:sz="4" w:space="0" w:color="auto"/>
              <w:bottom w:val="single" w:sz="4" w:space="0" w:color="auto"/>
              <w:right w:val="single" w:sz="4" w:space="0" w:color="auto"/>
            </w:tcBorders>
          </w:tcPr>
          <w:p w:rsidR="00EF0EBC" w:rsidRPr="00CC6012" w:rsidRDefault="00571BE8" w:rsidP="00045097">
            <w:pPr>
              <w:jc w:val="left"/>
              <w:rPr>
                <w:sz w:val="18"/>
                <w:szCs w:val="18"/>
              </w:rPr>
            </w:pPr>
            <w:r>
              <w:rPr>
                <w:sz w:val="18"/>
                <w:szCs w:val="18"/>
              </w:rPr>
              <w:t>Neemazal – T/S</w:t>
            </w:r>
            <w:r w:rsidR="00D36911" w:rsidRPr="003F13E4">
              <w:rPr>
                <w:b/>
                <w:sz w:val="18"/>
                <w:szCs w:val="18"/>
              </w:rPr>
              <w:t>*</w:t>
            </w:r>
          </w:p>
        </w:tc>
        <w:tc>
          <w:tcPr>
            <w:tcW w:w="1320" w:type="dxa"/>
            <w:tcBorders>
              <w:top w:val="single" w:sz="4" w:space="0" w:color="auto"/>
              <w:left w:val="single" w:sz="4" w:space="0" w:color="auto"/>
              <w:bottom w:val="single" w:sz="4" w:space="0" w:color="auto"/>
              <w:right w:val="single" w:sz="4" w:space="0" w:color="auto"/>
            </w:tcBorders>
          </w:tcPr>
          <w:p w:rsidR="00EF0EBC" w:rsidRPr="00CC6012" w:rsidRDefault="00571BE8" w:rsidP="003F13E4">
            <w:pPr>
              <w:numPr>
                <w:ilvl w:val="1"/>
                <w:numId w:val="58"/>
              </w:numPr>
              <w:jc w:val="left"/>
              <w:rPr>
                <w:sz w:val="18"/>
                <w:szCs w:val="18"/>
              </w:rPr>
            </w:pPr>
            <w:r>
              <w:rPr>
                <w:sz w:val="18"/>
                <w:szCs w:val="18"/>
              </w:rPr>
              <w:t>l/ha</w:t>
            </w:r>
          </w:p>
        </w:tc>
        <w:tc>
          <w:tcPr>
            <w:tcW w:w="1177" w:type="dxa"/>
            <w:tcBorders>
              <w:top w:val="single" w:sz="4" w:space="0" w:color="auto"/>
              <w:left w:val="single" w:sz="4" w:space="0" w:color="auto"/>
              <w:bottom w:val="single" w:sz="4" w:space="0" w:color="auto"/>
              <w:right w:val="single" w:sz="4" w:space="0" w:color="auto"/>
            </w:tcBorders>
          </w:tcPr>
          <w:p w:rsidR="00EF0EBC" w:rsidRPr="00CC6012" w:rsidRDefault="00571BE8" w:rsidP="00045097">
            <w:pPr>
              <w:jc w:val="left"/>
              <w:rPr>
                <w:sz w:val="18"/>
                <w:szCs w:val="18"/>
              </w:rPr>
            </w:pPr>
            <w:r>
              <w:rPr>
                <w:sz w:val="18"/>
                <w:szCs w:val="18"/>
              </w:rPr>
              <w:t>3</w:t>
            </w:r>
          </w:p>
        </w:tc>
        <w:tc>
          <w:tcPr>
            <w:tcW w:w="2353" w:type="dxa"/>
            <w:tcBorders>
              <w:top w:val="single" w:sz="4" w:space="0" w:color="auto"/>
              <w:left w:val="single" w:sz="4" w:space="0" w:color="auto"/>
              <w:bottom w:val="single" w:sz="4" w:space="0" w:color="auto"/>
              <w:right w:val="single" w:sz="4" w:space="0" w:color="auto"/>
            </w:tcBorders>
          </w:tcPr>
          <w:p w:rsidR="00EF0EBC" w:rsidRPr="00CC6012" w:rsidRDefault="00571BE8" w:rsidP="000F70CE">
            <w:pPr>
              <w:jc w:val="left"/>
              <w:rPr>
                <w:b/>
                <w:sz w:val="18"/>
                <w:szCs w:val="18"/>
              </w:rPr>
            </w:pPr>
            <w:r w:rsidRPr="003F13E4">
              <w:rPr>
                <w:b/>
                <w:sz w:val="18"/>
                <w:szCs w:val="18"/>
              </w:rPr>
              <w:t>*</w:t>
            </w:r>
            <w:r>
              <w:rPr>
                <w:sz w:val="18"/>
                <w:szCs w:val="18"/>
              </w:rPr>
              <w:t>odmerek je odvisen od višine tretiranih rastlin</w:t>
            </w:r>
            <w:r w:rsidR="00920D86">
              <w:rPr>
                <w:sz w:val="18"/>
                <w:szCs w:val="18"/>
              </w:rPr>
              <w:t>, uporaba v zaščitenih prostorih</w:t>
            </w:r>
          </w:p>
        </w:tc>
      </w:tr>
      <w:tr w:rsidR="00EF0EBC" w:rsidRPr="00CC6012" w:rsidTr="00045097">
        <w:tc>
          <w:tcPr>
            <w:tcW w:w="1398" w:type="dxa"/>
            <w:vMerge/>
            <w:tcBorders>
              <w:left w:val="single" w:sz="4" w:space="0" w:color="auto"/>
              <w:bottom w:val="single" w:sz="4" w:space="0" w:color="auto"/>
              <w:right w:val="single" w:sz="4" w:space="0" w:color="auto"/>
            </w:tcBorders>
          </w:tcPr>
          <w:p w:rsidR="00EF0EBC" w:rsidRPr="00CC6012" w:rsidRDefault="00EF0EBC" w:rsidP="00045097">
            <w:pPr>
              <w:jc w:val="left"/>
              <w:rPr>
                <w:b/>
                <w:bCs/>
                <w:sz w:val="18"/>
                <w:szCs w:val="18"/>
              </w:rPr>
            </w:pPr>
          </w:p>
        </w:tc>
        <w:tc>
          <w:tcPr>
            <w:tcW w:w="12613" w:type="dxa"/>
            <w:gridSpan w:val="7"/>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iCs/>
                <w:sz w:val="18"/>
                <w:szCs w:val="18"/>
              </w:rPr>
              <w:t xml:space="preserve">(rastlinjakova zavrtalka </w:t>
            </w:r>
            <w:r w:rsidRPr="003F13E4">
              <w:rPr>
                <w:i/>
                <w:iCs/>
                <w:sz w:val="18"/>
                <w:szCs w:val="18"/>
              </w:rPr>
              <w:t>Liriomyza huidobrensis</w:t>
            </w:r>
            <w:r w:rsidRPr="00CC6012">
              <w:rPr>
                <w:iCs/>
                <w:sz w:val="18"/>
                <w:szCs w:val="18"/>
              </w:rPr>
              <w:t xml:space="preserve"> in krizantemina zavrtalka </w:t>
            </w:r>
            <w:r w:rsidRPr="003F13E4">
              <w:rPr>
                <w:i/>
                <w:iCs/>
                <w:sz w:val="18"/>
                <w:szCs w:val="18"/>
              </w:rPr>
              <w:t>L</w:t>
            </w:r>
            <w:r w:rsidRPr="00CC6012">
              <w:rPr>
                <w:iCs/>
                <w:sz w:val="18"/>
                <w:szCs w:val="18"/>
              </w:rPr>
              <w:t xml:space="preserve">. </w:t>
            </w:r>
            <w:r w:rsidRPr="003F13E4">
              <w:rPr>
                <w:i/>
                <w:iCs/>
                <w:sz w:val="18"/>
                <w:szCs w:val="18"/>
              </w:rPr>
              <w:t>frifolii</w:t>
            </w:r>
            <w:r w:rsidRPr="00CC6012">
              <w:rPr>
                <w:iCs/>
                <w:sz w:val="18"/>
                <w:szCs w:val="18"/>
              </w:rPr>
              <w:t xml:space="preserve"> sta karantenski za rezano cvetje, listne vrtnine navadne zelene (</w:t>
            </w:r>
            <w:r w:rsidRPr="003F13E4">
              <w:rPr>
                <w:i/>
                <w:iCs/>
                <w:sz w:val="18"/>
                <w:szCs w:val="18"/>
              </w:rPr>
              <w:t>Apium graveolens</w:t>
            </w:r>
            <w:r w:rsidRPr="00CC6012">
              <w:rPr>
                <w:iCs/>
                <w:sz w:val="18"/>
                <w:szCs w:val="18"/>
              </w:rPr>
              <w:t>), ter zelnate rastline, namenjene sajenju, razen čebulic, stebelnih gomoljev, rastlin iz družine trav (Gramineae), korenik in semena. Obe vrsti sta bili v preteklosti občasno ugotovljeni v rastlinjakih in uspešno izkoreninjeni.</w:t>
            </w:r>
          </w:p>
        </w:tc>
      </w:tr>
    </w:tbl>
    <w:p w:rsidR="00EF0EBC" w:rsidRPr="00CC6012" w:rsidRDefault="00EF0EBC" w:rsidP="00EF0EBC">
      <w:pPr>
        <w:pStyle w:val="Sprotnaopomba-besedilo"/>
        <w:widowControl w:val="0"/>
        <w:ind w:left="110"/>
        <w:jc w:val="left"/>
        <w:rPr>
          <w:sz w:val="18"/>
          <w:szCs w:val="18"/>
          <w:lang w:val="sl-SI"/>
        </w:rPr>
      </w:pPr>
      <w:r w:rsidRPr="00CC6012">
        <w:rPr>
          <w:sz w:val="18"/>
          <w:szCs w:val="18"/>
          <w:lang w:val="sl-SI"/>
        </w:rPr>
        <w:t>* - DATUM POTEKA REGISTRACIJE</w:t>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t>** - DATUM UPORABE ZALOG PRIPRAVKOV, KI JIM JE POTEKLA REGISTRACIJA</w:t>
      </w:r>
    </w:p>
    <w:p w:rsidR="00EF0EBC" w:rsidRPr="00CC6012" w:rsidRDefault="00EF0EBC" w:rsidP="00EF0EBC">
      <w:pPr>
        <w:pStyle w:val="Navadensplet"/>
        <w:spacing w:before="0" w:beforeAutospacing="0" w:after="0" w:afterAutospacing="0"/>
        <w:jc w:val="center"/>
        <w:rPr>
          <w:lang w:eastAsia="en-US"/>
        </w:rPr>
      </w:pPr>
      <w:r w:rsidRPr="00CC6012">
        <w:rPr>
          <w:lang w:eastAsia="en-US"/>
        </w:rPr>
        <w:br w:type="page"/>
      </w:r>
      <w:r w:rsidRPr="00CC6012">
        <w:rPr>
          <w:lang w:eastAsia="en-US"/>
        </w:rPr>
        <w:lastRenderedPageBreak/>
        <w:t>INTEGRIRANO VARSTVO PAPRIKE -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1757"/>
        <w:gridCol w:w="1701"/>
        <w:gridCol w:w="1843"/>
        <w:gridCol w:w="1389"/>
        <w:gridCol w:w="1120"/>
        <w:gridCol w:w="2640"/>
      </w:tblGrid>
      <w:tr w:rsidR="00EF0EBC" w:rsidRPr="00CC6012" w:rsidTr="003F13E4">
        <w:tc>
          <w:tcPr>
            <w:tcW w:w="1508"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bCs/>
                <w:sz w:val="18"/>
                <w:szCs w:val="18"/>
              </w:rPr>
            </w:pPr>
            <w:r w:rsidRPr="00CC6012">
              <w:rPr>
                <w:bCs/>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OPIS</w:t>
            </w:r>
          </w:p>
        </w:tc>
        <w:tc>
          <w:tcPr>
            <w:tcW w:w="1757" w:type="dxa"/>
            <w:tcBorders>
              <w:top w:val="single" w:sz="12" w:space="0" w:color="auto"/>
              <w:left w:val="single" w:sz="12" w:space="0" w:color="auto"/>
              <w:bottom w:val="single" w:sz="12" w:space="0" w:color="auto"/>
              <w:right w:val="single" w:sz="12" w:space="0" w:color="auto"/>
            </w:tcBorders>
          </w:tcPr>
          <w:p w:rsidR="00EF0EBC" w:rsidRPr="00CC6012" w:rsidRDefault="00EF0EBC" w:rsidP="00551720">
            <w:pPr>
              <w:tabs>
                <w:tab w:val="left" w:pos="170"/>
              </w:tabs>
              <w:ind w:right="930"/>
              <w:jc w:val="left"/>
              <w:rPr>
                <w:sz w:val="18"/>
                <w:szCs w:val="18"/>
              </w:rPr>
            </w:pPr>
            <w:r w:rsidRPr="00CC6012">
              <w:rPr>
                <w:sz w:val="18"/>
                <w:szCs w:val="18"/>
              </w:rPr>
              <w:t>UKREP</w:t>
            </w:r>
          </w:p>
        </w:tc>
        <w:tc>
          <w:tcPr>
            <w:tcW w:w="1701"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iCs/>
                <w:sz w:val="16"/>
                <w:szCs w:val="16"/>
              </w:rPr>
            </w:pPr>
            <w:r w:rsidRPr="00CC6012">
              <w:rPr>
                <w:iCs/>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FITOFARM.</w:t>
            </w:r>
          </w:p>
          <w:p w:rsidR="00EF0EBC" w:rsidRPr="00CC6012" w:rsidRDefault="00EF0EBC" w:rsidP="00045097">
            <w:pPr>
              <w:jc w:val="left"/>
              <w:rPr>
                <w:sz w:val="18"/>
                <w:szCs w:val="18"/>
              </w:rPr>
            </w:pPr>
            <w:r w:rsidRPr="00CC6012">
              <w:rPr>
                <w:sz w:val="18"/>
                <w:szCs w:val="18"/>
              </w:rPr>
              <w:t>SREDSTVO</w:t>
            </w:r>
          </w:p>
        </w:tc>
        <w:tc>
          <w:tcPr>
            <w:tcW w:w="1389"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OPOMBE</w:t>
            </w:r>
          </w:p>
        </w:tc>
      </w:tr>
      <w:tr w:rsidR="00EF0EBC" w:rsidRPr="00CC6012" w:rsidTr="003F13E4">
        <w:tc>
          <w:tcPr>
            <w:tcW w:w="1508" w:type="dxa"/>
            <w:tcBorders>
              <w:top w:val="single" w:sz="12"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b/>
                <w:bCs/>
                <w:sz w:val="18"/>
                <w:szCs w:val="18"/>
              </w:rPr>
              <w:t>Listne sovke</w:t>
            </w:r>
            <w:r w:rsidRPr="00CC6012">
              <w:rPr>
                <w:sz w:val="18"/>
                <w:szCs w:val="18"/>
              </w:rPr>
              <w:t xml:space="preserve"> , Glagolka</w:t>
            </w:r>
          </w:p>
          <w:p w:rsidR="00EF0EBC" w:rsidRPr="00CC6012" w:rsidRDefault="00EF0EBC" w:rsidP="00045097">
            <w:pPr>
              <w:jc w:val="left"/>
              <w:rPr>
                <w:i/>
                <w:iCs/>
                <w:sz w:val="18"/>
                <w:szCs w:val="18"/>
              </w:rPr>
            </w:pPr>
            <w:r w:rsidRPr="00CC6012">
              <w:rPr>
                <w:i/>
                <w:iCs/>
                <w:sz w:val="18"/>
                <w:szCs w:val="18"/>
              </w:rPr>
              <w:t>Autographa gamma,</w:t>
            </w:r>
          </w:p>
          <w:p w:rsidR="00EF0EBC" w:rsidRPr="00CC6012" w:rsidRDefault="00EF0EBC" w:rsidP="00045097">
            <w:pPr>
              <w:jc w:val="left"/>
              <w:rPr>
                <w:sz w:val="18"/>
                <w:szCs w:val="18"/>
              </w:rPr>
            </w:pPr>
            <w:r w:rsidRPr="00CC6012">
              <w:rPr>
                <w:i/>
                <w:iCs/>
                <w:sz w:val="18"/>
                <w:szCs w:val="18"/>
              </w:rPr>
              <w:t>Noctua spp.</w:t>
            </w:r>
          </w:p>
        </w:tc>
        <w:tc>
          <w:tcPr>
            <w:tcW w:w="1980" w:type="dxa"/>
            <w:tcBorders>
              <w:top w:val="single" w:sz="12"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Listi  pojedeni od roba navznoter, včasih pojedene tudi listne žile, na rastlinah in pod rastlinami so okroglasti iztrebki</w:t>
            </w:r>
          </w:p>
        </w:tc>
        <w:tc>
          <w:tcPr>
            <w:tcW w:w="1757" w:type="dxa"/>
            <w:tcBorders>
              <w:top w:val="single" w:sz="12"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Kemični ukrep:</w:t>
            </w:r>
          </w:p>
          <w:p w:rsidR="00EF0EBC" w:rsidRPr="00CC6012" w:rsidRDefault="004559C0" w:rsidP="000F70CE">
            <w:pPr>
              <w:pStyle w:val="Oznaenseznam3"/>
            </w:pPr>
            <w:r>
              <w:t>-</w:t>
            </w:r>
            <w:r w:rsidR="00EF0EBC" w:rsidRPr="00CC6012">
              <w:t>uporaba insekticidov</w:t>
            </w:r>
          </w:p>
          <w:p w:rsidR="00EF0EBC" w:rsidRPr="00CC6012" w:rsidRDefault="00EF0EBC" w:rsidP="00045097">
            <w:pPr>
              <w:tabs>
                <w:tab w:val="left" w:pos="170"/>
              </w:tabs>
              <w:jc w:val="left"/>
              <w:rPr>
                <w:sz w:val="18"/>
                <w:szCs w:val="18"/>
              </w:rPr>
            </w:pPr>
          </w:p>
          <w:p w:rsidR="00EF0EBC" w:rsidRPr="00CC6012" w:rsidRDefault="00EF0EBC" w:rsidP="00045097">
            <w:pPr>
              <w:tabs>
                <w:tab w:val="left" w:pos="170"/>
              </w:tabs>
              <w:jc w:val="left"/>
              <w:rPr>
                <w:sz w:val="18"/>
                <w:szCs w:val="18"/>
              </w:rPr>
            </w:pPr>
          </w:p>
        </w:tc>
        <w:tc>
          <w:tcPr>
            <w:tcW w:w="1701" w:type="dxa"/>
            <w:tcBorders>
              <w:top w:val="single" w:sz="12"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i/>
                <w:iCs/>
                <w:sz w:val="18"/>
                <w:szCs w:val="18"/>
              </w:rPr>
              <w:t xml:space="preserve">- Bacillus thuringiensis </w:t>
            </w:r>
            <w:r w:rsidRPr="003F13E4">
              <w:rPr>
                <w:iCs/>
                <w:sz w:val="18"/>
                <w:szCs w:val="18"/>
              </w:rPr>
              <w:t>var.kursta</w:t>
            </w:r>
            <w:r w:rsidR="00DD08F8">
              <w:rPr>
                <w:iCs/>
                <w:sz w:val="18"/>
                <w:szCs w:val="18"/>
              </w:rPr>
              <w:t>k</w:t>
            </w:r>
            <w:r w:rsidRPr="003F13E4">
              <w:rPr>
                <w:iCs/>
                <w:sz w:val="18"/>
                <w:szCs w:val="18"/>
              </w:rPr>
              <w:t>i</w:t>
            </w:r>
            <w:r w:rsidRPr="00CC6012">
              <w:rPr>
                <w:sz w:val="18"/>
                <w:szCs w:val="18"/>
              </w:rPr>
              <w:t xml:space="preserve"> </w:t>
            </w:r>
          </w:p>
          <w:p w:rsidR="00EF0EBC" w:rsidRPr="00CC6012" w:rsidRDefault="004559C0" w:rsidP="000F70CE">
            <w:pPr>
              <w:pStyle w:val="Oznaenseznam3"/>
            </w:pPr>
            <w:r>
              <w:t>-</w:t>
            </w:r>
            <w:r w:rsidR="00EF0EBC" w:rsidRPr="00CC6012">
              <w:t>beta-ciflutrin</w:t>
            </w:r>
          </w:p>
          <w:p w:rsidR="00EF0EBC" w:rsidRPr="00CC6012" w:rsidRDefault="004559C0" w:rsidP="003F13E4">
            <w:pPr>
              <w:pStyle w:val="Oznaenseznam3"/>
            </w:pPr>
            <w:r>
              <w:t>-</w:t>
            </w:r>
            <w:r w:rsidR="00EF0EBC" w:rsidRPr="00CC6012">
              <w:t>lambda</w:t>
            </w:r>
            <w:r w:rsidR="00623C72">
              <w:t>-</w:t>
            </w:r>
            <w:r w:rsidR="00EF0EBC" w:rsidRPr="00CC6012">
              <w:t>cihalotrin</w:t>
            </w:r>
          </w:p>
          <w:p w:rsidR="00EF0EBC" w:rsidRPr="00CC6012" w:rsidRDefault="004559C0" w:rsidP="003F13E4">
            <w:pPr>
              <w:pStyle w:val="Oznaenseznam3"/>
            </w:pPr>
            <w:r>
              <w:t>-</w:t>
            </w:r>
            <w:r w:rsidR="00EF0EBC" w:rsidRPr="00CC6012">
              <w:t>indoksakarb</w:t>
            </w:r>
          </w:p>
          <w:p w:rsidR="00EF0EBC" w:rsidRPr="00CC6012" w:rsidRDefault="004559C0" w:rsidP="003F13E4">
            <w:pPr>
              <w:pStyle w:val="Oznaenseznam3"/>
            </w:pPr>
            <w:r>
              <w:t>-</w:t>
            </w:r>
            <w:r w:rsidR="00EF0EBC" w:rsidRPr="00CC6012">
              <w:t>azadirahtin A</w:t>
            </w:r>
          </w:p>
          <w:p w:rsidR="00EF0EBC" w:rsidRPr="00CC6012" w:rsidRDefault="004559C0" w:rsidP="003F13E4">
            <w:pPr>
              <w:pStyle w:val="Oznaenseznam3"/>
            </w:pPr>
            <w:r>
              <w:t>-</w:t>
            </w:r>
            <w:r w:rsidR="00EF0EBC" w:rsidRPr="00CC6012">
              <w:t>metaflumizon</w:t>
            </w:r>
          </w:p>
          <w:p w:rsidR="00EF0EBC" w:rsidRPr="00CC6012" w:rsidRDefault="004559C0" w:rsidP="003F13E4">
            <w:pPr>
              <w:pStyle w:val="Oznaenseznam3"/>
            </w:pPr>
            <w:r>
              <w:t>-</w:t>
            </w:r>
            <w:r w:rsidR="00EF0EBC" w:rsidRPr="00CC6012">
              <w:t>emamektin</w:t>
            </w:r>
          </w:p>
          <w:p w:rsidR="00EF0EBC" w:rsidRPr="00CC6012" w:rsidRDefault="00EF0EBC" w:rsidP="003F13E4">
            <w:pPr>
              <w:pStyle w:val="Oznaenseznam3"/>
            </w:pPr>
          </w:p>
        </w:tc>
        <w:tc>
          <w:tcPr>
            <w:tcW w:w="1843" w:type="dxa"/>
            <w:tcBorders>
              <w:top w:val="single" w:sz="12"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 xml:space="preserve">Delfin WG </w:t>
            </w:r>
            <w:r w:rsidR="00DD08F8" w:rsidRPr="003F13E4">
              <w:rPr>
                <w:b/>
                <w:sz w:val="18"/>
                <w:szCs w:val="18"/>
              </w:rPr>
              <w:t>*1</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Bul</w:t>
            </w:r>
            <w:r w:rsidR="003646E1">
              <w:rPr>
                <w:sz w:val="18"/>
                <w:szCs w:val="18"/>
              </w:rPr>
              <w:t>l</w:t>
            </w:r>
            <w:r w:rsidRPr="00CC6012">
              <w:rPr>
                <w:sz w:val="18"/>
                <w:szCs w:val="18"/>
              </w:rPr>
              <w:t>dock  EC 25</w:t>
            </w:r>
            <w:r w:rsidR="003646E1" w:rsidRPr="003F13E4">
              <w:rPr>
                <w:b/>
                <w:sz w:val="18"/>
                <w:szCs w:val="18"/>
              </w:rPr>
              <w:t>*</w:t>
            </w:r>
            <w:r w:rsidR="00DD08F8" w:rsidRPr="009B5FBD">
              <w:rPr>
                <w:b/>
                <w:sz w:val="18"/>
                <w:szCs w:val="18"/>
              </w:rPr>
              <w:t>2</w:t>
            </w:r>
          </w:p>
          <w:p w:rsidR="00EF0EBC" w:rsidRPr="00CC6012" w:rsidRDefault="00EF0EBC" w:rsidP="00045097">
            <w:pPr>
              <w:jc w:val="left"/>
              <w:rPr>
                <w:sz w:val="18"/>
                <w:szCs w:val="18"/>
              </w:rPr>
            </w:pPr>
            <w:r w:rsidRPr="00CC6012">
              <w:rPr>
                <w:sz w:val="18"/>
                <w:szCs w:val="18"/>
              </w:rPr>
              <w:t>Karate zeon 5 CS</w:t>
            </w:r>
            <w:r w:rsidRPr="00CC6012">
              <w:rPr>
                <w:b/>
                <w:sz w:val="18"/>
                <w:szCs w:val="18"/>
              </w:rPr>
              <w:t>***</w:t>
            </w:r>
          </w:p>
          <w:p w:rsidR="00EF0EBC" w:rsidRPr="00CC6012" w:rsidRDefault="00EF0EBC" w:rsidP="00045097">
            <w:pPr>
              <w:jc w:val="left"/>
              <w:rPr>
                <w:sz w:val="18"/>
                <w:szCs w:val="18"/>
              </w:rPr>
            </w:pPr>
            <w:r w:rsidRPr="00CC6012">
              <w:rPr>
                <w:sz w:val="18"/>
                <w:szCs w:val="18"/>
              </w:rPr>
              <w:t>Steward</w:t>
            </w:r>
          </w:p>
          <w:p w:rsidR="00EF0EBC" w:rsidRPr="00CC6012" w:rsidRDefault="00EF0EBC" w:rsidP="00045097">
            <w:pPr>
              <w:jc w:val="left"/>
              <w:rPr>
                <w:sz w:val="18"/>
                <w:szCs w:val="18"/>
              </w:rPr>
            </w:pPr>
            <w:r w:rsidRPr="00CC6012">
              <w:rPr>
                <w:sz w:val="18"/>
                <w:szCs w:val="18"/>
              </w:rPr>
              <w:t>Neemazal - T/S</w:t>
            </w:r>
            <w:r w:rsidR="00871D33" w:rsidRPr="003F13E4">
              <w:rPr>
                <w:b/>
                <w:sz w:val="18"/>
                <w:szCs w:val="18"/>
              </w:rPr>
              <w:t>*</w:t>
            </w:r>
            <w:r w:rsidR="00871D33">
              <w:rPr>
                <w:b/>
                <w:sz w:val="18"/>
                <w:szCs w:val="18"/>
              </w:rPr>
              <w:t>*</w:t>
            </w:r>
          </w:p>
          <w:p w:rsidR="00EF0EBC" w:rsidRPr="00CC6012" w:rsidRDefault="00EF0EBC" w:rsidP="00045097">
            <w:pPr>
              <w:jc w:val="left"/>
              <w:rPr>
                <w:b/>
                <w:sz w:val="18"/>
                <w:szCs w:val="18"/>
              </w:rPr>
            </w:pPr>
            <w:r w:rsidRPr="00CC6012">
              <w:rPr>
                <w:sz w:val="18"/>
                <w:szCs w:val="18"/>
              </w:rPr>
              <w:t xml:space="preserve">Alverde </w:t>
            </w:r>
            <w:r w:rsidRPr="00CC6012">
              <w:rPr>
                <w:b/>
                <w:sz w:val="18"/>
                <w:szCs w:val="18"/>
              </w:rPr>
              <w:t>*</w:t>
            </w:r>
          </w:p>
          <w:p w:rsidR="00EF0EBC" w:rsidRPr="00CC6012" w:rsidRDefault="00EF0EBC" w:rsidP="00045097">
            <w:pPr>
              <w:jc w:val="left"/>
              <w:rPr>
                <w:sz w:val="18"/>
                <w:szCs w:val="18"/>
              </w:rPr>
            </w:pPr>
            <w:r w:rsidRPr="00CC6012">
              <w:rPr>
                <w:sz w:val="18"/>
                <w:szCs w:val="18"/>
              </w:rPr>
              <w:t>Affirm</w:t>
            </w:r>
            <w:r w:rsidR="00A74D6B">
              <w:rPr>
                <w:sz w:val="18"/>
                <w:szCs w:val="18"/>
              </w:rPr>
              <w:t xml:space="preserve"> </w:t>
            </w:r>
            <w:r w:rsidR="00A929D4" w:rsidRPr="00A74D6B">
              <w:rPr>
                <w:b/>
                <w:sz w:val="18"/>
                <w:szCs w:val="18"/>
              </w:rPr>
              <w:t>*</w:t>
            </w:r>
            <w:r w:rsidR="00DD08F8">
              <w:rPr>
                <w:b/>
                <w:sz w:val="18"/>
                <w:szCs w:val="18"/>
              </w:rPr>
              <w:t>3</w:t>
            </w:r>
          </w:p>
          <w:p w:rsidR="00EF0EBC" w:rsidRPr="00CC6012" w:rsidRDefault="00EF0EBC" w:rsidP="00641EC2">
            <w:pPr>
              <w:jc w:val="left"/>
              <w:rPr>
                <w:sz w:val="18"/>
                <w:szCs w:val="18"/>
              </w:rPr>
            </w:pPr>
          </w:p>
        </w:tc>
        <w:tc>
          <w:tcPr>
            <w:tcW w:w="1389" w:type="dxa"/>
            <w:tcBorders>
              <w:top w:val="single" w:sz="12"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0,075 %</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0,3  - 0,5 l/ha</w:t>
            </w:r>
          </w:p>
          <w:p w:rsidR="00EF0EBC" w:rsidRPr="00CC6012" w:rsidRDefault="00EF0EBC" w:rsidP="00045097">
            <w:pPr>
              <w:jc w:val="left"/>
              <w:rPr>
                <w:sz w:val="18"/>
                <w:szCs w:val="18"/>
              </w:rPr>
            </w:pPr>
            <w:r w:rsidRPr="00CC6012">
              <w:rPr>
                <w:sz w:val="18"/>
                <w:szCs w:val="18"/>
              </w:rPr>
              <w:t>0,15 l/ha</w:t>
            </w:r>
          </w:p>
          <w:p w:rsidR="00EF0EBC" w:rsidRPr="00CC6012" w:rsidRDefault="00EF0EBC" w:rsidP="00045097">
            <w:pPr>
              <w:jc w:val="left"/>
              <w:rPr>
                <w:sz w:val="18"/>
                <w:szCs w:val="18"/>
              </w:rPr>
            </w:pPr>
            <w:r w:rsidRPr="00CC6012">
              <w:rPr>
                <w:sz w:val="18"/>
                <w:szCs w:val="18"/>
              </w:rPr>
              <w:t>85 g/ha</w:t>
            </w:r>
          </w:p>
          <w:p w:rsidR="00EF0EBC" w:rsidRPr="00CC6012" w:rsidRDefault="00871D33" w:rsidP="00045097">
            <w:pPr>
              <w:jc w:val="left"/>
              <w:rPr>
                <w:sz w:val="18"/>
                <w:szCs w:val="18"/>
              </w:rPr>
            </w:pPr>
            <w:r>
              <w:rPr>
                <w:sz w:val="18"/>
                <w:szCs w:val="18"/>
              </w:rPr>
              <w:t>2-</w:t>
            </w:r>
            <w:r w:rsidR="00EF0EBC" w:rsidRPr="00CC6012">
              <w:rPr>
                <w:sz w:val="18"/>
                <w:szCs w:val="18"/>
              </w:rPr>
              <w:t>3 l/ha</w:t>
            </w:r>
          </w:p>
          <w:p w:rsidR="00EF0EBC" w:rsidRPr="00CC6012" w:rsidRDefault="00EF0EBC" w:rsidP="00045097">
            <w:pPr>
              <w:jc w:val="left"/>
              <w:rPr>
                <w:sz w:val="18"/>
                <w:szCs w:val="18"/>
              </w:rPr>
            </w:pPr>
            <w:r w:rsidRPr="00CC6012">
              <w:rPr>
                <w:sz w:val="18"/>
                <w:szCs w:val="18"/>
              </w:rPr>
              <w:t>1 l/ha</w:t>
            </w:r>
          </w:p>
          <w:p w:rsidR="00EF0EBC" w:rsidRPr="00CC6012" w:rsidRDefault="00EF0EBC" w:rsidP="00045097">
            <w:pPr>
              <w:jc w:val="left"/>
              <w:rPr>
                <w:sz w:val="18"/>
                <w:szCs w:val="18"/>
              </w:rPr>
            </w:pPr>
            <w:r w:rsidRPr="00CC6012">
              <w:rPr>
                <w:sz w:val="18"/>
                <w:szCs w:val="18"/>
              </w:rPr>
              <w:t>2 kg/ha</w:t>
            </w:r>
          </w:p>
          <w:p w:rsidR="00EF0EBC" w:rsidRPr="00CC6012" w:rsidRDefault="00EF0EBC" w:rsidP="00045097">
            <w:pPr>
              <w:jc w:val="left"/>
              <w:rPr>
                <w:sz w:val="18"/>
                <w:szCs w:val="18"/>
              </w:rPr>
            </w:pPr>
          </w:p>
        </w:tc>
        <w:tc>
          <w:tcPr>
            <w:tcW w:w="1120" w:type="dxa"/>
            <w:tcBorders>
              <w:top w:val="single" w:sz="12" w:space="0" w:color="auto"/>
              <w:left w:val="single" w:sz="4" w:space="0" w:color="auto"/>
              <w:bottom w:val="single" w:sz="4" w:space="0" w:color="auto"/>
              <w:right w:val="single" w:sz="4" w:space="0" w:color="auto"/>
            </w:tcBorders>
          </w:tcPr>
          <w:p w:rsidR="00EF0EBC" w:rsidRPr="00CC6012" w:rsidRDefault="00DD08F8" w:rsidP="00045097">
            <w:pPr>
              <w:jc w:val="left"/>
              <w:rPr>
                <w:sz w:val="18"/>
                <w:szCs w:val="18"/>
              </w:rPr>
            </w:pPr>
            <w:r>
              <w:rPr>
                <w:sz w:val="18"/>
                <w:szCs w:val="18"/>
              </w:rPr>
              <w:t>ni potrebna</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Pr="00CC6012" w:rsidRDefault="00871D33" w:rsidP="00045097">
            <w:pPr>
              <w:jc w:val="left"/>
              <w:rPr>
                <w:sz w:val="18"/>
                <w:szCs w:val="18"/>
              </w:rPr>
            </w:pPr>
            <w:r>
              <w:rPr>
                <w:sz w:val="18"/>
                <w:szCs w:val="18"/>
              </w:rPr>
              <w:t>3</w:t>
            </w:r>
          </w:p>
          <w:p w:rsidR="00EF0EBC" w:rsidRPr="00CC6012" w:rsidRDefault="00EF0EBC" w:rsidP="00045097">
            <w:pPr>
              <w:jc w:val="left"/>
              <w:rPr>
                <w:sz w:val="18"/>
                <w:szCs w:val="18"/>
              </w:rPr>
            </w:pPr>
            <w:r w:rsidRPr="00CC6012">
              <w:rPr>
                <w:sz w:val="18"/>
                <w:szCs w:val="18"/>
              </w:rPr>
              <w:t>1</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p>
        </w:tc>
        <w:tc>
          <w:tcPr>
            <w:tcW w:w="2640" w:type="dxa"/>
            <w:tcBorders>
              <w:top w:val="single" w:sz="12" w:space="0" w:color="auto"/>
              <w:left w:val="single" w:sz="4" w:space="0" w:color="auto"/>
              <w:bottom w:val="single" w:sz="4" w:space="0" w:color="auto"/>
              <w:right w:val="single" w:sz="4" w:space="0" w:color="auto"/>
            </w:tcBorders>
          </w:tcPr>
          <w:p w:rsidR="00DD08F8" w:rsidRDefault="00D86912" w:rsidP="00045097">
            <w:pPr>
              <w:pStyle w:val="Telobesedila"/>
              <w:jc w:val="left"/>
              <w:rPr>
                <w:b/>
                <w:sz w:val="18"/>
                <w:szCs w:val="18"/>
              </w:rPr>
            </w:pPr>
            <w:r>
              <w:rPr>
                <w:b/>
                <w:sz w:val="18"/>
                <w:szCs w:val="18"/>
              </w:rPr>
              <w:t>*1</w:t>
            </w:r>
            <w:r w:rsidR="00DD08F8">
              <w:rPr>
                <w:b/>
                <w:sz w:val="18"/>
                <w:szCs w:val="18"/>
              </w:rPr>
              <w:t xml:space="preserve">  30.09.2016</w:t>
            </w:r>
            <w:r>
              <w:rPr>
                <w:b/>
                <w:sz w:val="18"/>
                <w:szCs w:val="18"/>
              </w:rPr>
              <w:t xml:space="preserve"> </w:t>
            </w:r>
          </w:p>
          <w:p w:rsidR="003646E1" w:rsidRDefault="00DD08F8" w:rsidP="00045097">
            <w:pPr>
              <w:pStyle w:val="Telobesedila"/>
              <w:jc w:val="left"/>
              <w:rPr>
                <w:b/>
                <w:sz w:val="18"/>
                <w:szCs w:val="18"/>
              </w:rPr>
            </w:pPr>
            <w:r>
              <w:rPr>
                <w:b/>
                <w:sz w:val="18"/>
                <w:szCs w:val="18"/>
              </w:rPr>
              <w:t>*2</w:t>
            </w:r>
            <w:r w:rsidR="003646E1">
              <w:rPr>
                <w:b/>
                <w:sz w:val="18"/>
                <w:szCs w:val="18"/>
              </w:rPr>
              <w:t xml:space="preserve"> </w:t>
            </w:r>
            <w:r>
              <w:rPr>
                <w:b/>
                <w:sz w:val="18"/>
                <w:szCs w:val="18"/>
              </w:rPr>
              <w:t xml:space="preserve"> </w:t>
            </w:r>
            <w:r w:rsidR="003646E1">
              <w:rPr>
                <w:b/>
                <w:sz w:val="18"/>
                <w:szCs w:val="18"/>
              </w:rPr>
              <w:t>21.09.2016</w:t>
            </w:r>
          </w:p>
          <w:p w:rsidR="00D86912" w:rsidRDefault="00DD08F8" w:rsidP="00045097">
            <w:pPr>
              <w:pStyle w:val="Telobesedila"/>
              <w:jc w:val="left"/>
              <w:rPr>
                <w:b/>
                <w:sz w:val="18"/>
                <w:szCs w:val="18"/>
              </w:rPr>
            </w:pPr>
            <w:r>
              <w:rPr>
                <w:b/>
                <w:sz w:val="18"/>
                <w:szCs w:val="18"/>
              </w:rPr>
              <w:t>*3</w:t>
            </w:r>
            <w:r w:rsidR="003646E1">
              <w:rPr>
                <w:b/>
                <w:sz w:val="18"/>
                <w:szCs w:val="18"/>
              </w:rPr>
              <w:t xml:space="preserve">  </w:t>
            </w:r>
            <w:r w:rsidR="00D86912">
              <w:rPr>
                <w:b/>
                <w:sz w:val="18"/>
                <w:szCs w:val="18"/>
              </w:rPr>
              <w:t>31.</w:t>
            </w:r>
            <w:r w:rsidR="00785630">
              <w:rPr>
                <w:b/>
                <w:sz w:val="18"/>
                <w:szCs w:val="18"/>
              </w:rPr>
              <w:t>10.2016</w:t>
            </w:r>
          </w:p>
          <w:p w:rsidR="00DD08F8" w:rsidRPr="00CC6012" w:rsidRDefault="00EF0EBC" w:rsidP="00DD08F8">
            <w:pPr>
              <w:pStyle w:val="Telobesedila"/>
              <w:jc w:val="left"/>
              <w:rPr>
                <w:b/>
                <w:sz w:val="18"/>
                <w:szCs w:val="18"/>
              </w:rPr>
            </w:pPr>
            <w:r w:rsidRPr="00CC6012">
              <w:rPr>
                <w:sz w:val="18"/>
                <w:szCs w:val="18"/>
              </w:rPr>
              <w:t xml:space="preserve">***30 m varnostni pas do voda 1. in 2. reda ter 15 m pas do </w:t>
            </w:r>
          </w:p>
          <w:p w:rsidR="00DD08F8" w:rsidRDefault="00EF0EBC" w:rsidP="00045097">
            <w:pPr>
              <w:pStyle w:val="Telobesedila"/>
              <w:jc w:val="left"/>
              <w:rPr>
                <w:sz w:val="18"/>
                <w:szCs w:val="18"/>
              </w:rPr>
            </w:pPr>
            <w:r w:rsidRPr="00CC6012">
              <w:rPr>
                <w:sz w:val="18"/>
                <w:szCs w:val="18"/>
              </w:rPr>
              <w:t>netretiranih površin</w:t>
            </w:r>
          </w:p>
          <w:p w:rsidR="00871D33" w:rsidRDefault="00DD08F8" w:rsidP="009B5FBD">
            <w:pPr>
              <w:pStyle w:val="Telobesedila"/>
              <w:jc w:val="left"/>
              <w:rPr>
                <w:sz w:val="18"/>
                <w:szCs w:val="18"/>
              </w:rPr>
            </w:pPr>
            <w:r w:rsidRPr="00CC6012">
              <w:rPr>
                <w:b/>
                <w:sz w:val="18"/>
                <w:szCs w:val="18"/>
              </w:rPr>
              <w:t xml:space="preserve">* </w:t>
            </w:r>
            <w:r w:rsidRPr="003F13E4">
              <w:rPr>
                <w:sz w:val="18"/>
                <w:szCs w:val="18"/>
              </w:rPr>
              <w:t>uporaba v zaščitenih prostorih</w:t>
            </w:r>
          </w:p>
          <w:p w:rsidR="00EF0EBC" w:rsidRPr="003F13E4" w:rsidRDefault="00871D33" w:rsidP="003F13E4">
            <w:pPr>
              <w:jc w:val="left"/>
              <w:rPr>
                <w:b/>
                <w:bCs/>
                <w:sz w:val="18"/>
                <w:szCs w:val="18"/>
              </w:rPr>
            </w:pPr>
            <w:r>
              <w:rPr>
                <w:b/>
                <w:bCs/>
                <w:sz w:val="18"/>
                <w:szCs w:val="18"/>
              </w:rPr>
              <w:t>**</w:t>
            </w:r>
            <w:r>
              <w:rPr>
                <w:sz w:val="18"/>
                <w:szCs w:val="18"/>
              </w:rPr>
              <w:t>odmerek je odvisen od višine tretiranih rastlin, uporaba v zaščitenih prostorih</w:t>
            </w:r>
          </w:p>
        </w:tc>
      </w:tr>
      <w:tr w:rsidR="00EF0EBC" w:rsidRPr="00CC6012" w:rsidTr="003F13E4">
        <w:tc>
          <w:tcPr>
            <w:tcW w:w="1508"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b/>
                <w:bCs/>
                <w:sz w:val="18"/>
                <w:szCs w:val="18"/>
              </w:rPr>
              <w:t xml:space="preserve">Resarji </w:t>
            </w:r>
          </w:p>
          <w:p w:rsidR="00EF0EBC" w:rsidRPr="00CC6012" w:rsidRDefault="00EF0EBC" w:rsidP="00045097">
            <w:pPr>
              <w:jc w:val="left"/>
              <w:rPr>
                <w:i/>
                <w:iCs/>
                <w:sz w:val="18"/>
                <w:szCs w:val="18"/>
              </w:rPr>
            </w:pPr>
            <w:r w:rsidRPr="00CC6012">
              <w:rPr>
                <w:i/>
                <w:iCs/>
                <w:sz w:val="18"/>
                <w:szCs w:val="18"/>
              </w:rPr>
              <w:t>Thrips tabacci, Franklinela occidentalis, Heliothrips haemorrhoidalis</w:t>
            </w:r>
          </w:p>
        </w:tc>
        <w:tc>
          <w:tcPr>
            <w:tcW w:w="1980"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Belosrebrne pike na listih in zametkih plodov, v cvetovih opazni majhni, hitri, kot  nitka tanki, do 2 mm dolgi insekti, sesajo sokove iz listov in cvetov, prenašalci viroz.</w:t>
            </w:r>
          </w:p>
        </w:tc>
        <w:tc>
          <w:tcPr>
            <w:tcW w:w="1757"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tabs>
                <w:tab w:val="left" w:pos="170"/>
              </w:tabs>
              <w:jc w:val="left"/>
              <w:rPr>
                <w:sz w:val="18"/>
                <w:szCs w:val="18"/>
              </w:rPr>
            </w:pPr>
            <w:r w:rsidRPr="00CC6012">
              <w:rPr>
                <w:sz w:val="18"/>
                <w:szCs w:val="18"/>
              </w:rPr>
              <w:t xml:space="preserve">Agrotehnični ukrepi: </w:t>
            </w:r>
          </w:p>
          <w:p w:rsidR="00307B55" w:rsidRPr="00CC6012" w:rsidRDefault="00EF0EBC" w:rsidP="003F13E4">
            <w:pPr>
              <w:pStyle w:val="Oznaenseznam3"/>
            </w:pPr>
            <w:r w:rsidRPr="00CC6012">
              <w:t>/</w:t>
            </w:r>
          </w:p>
          <w:p w:rsidR="00EF0EBC" w:rsidRPr="00CC6012" w:rsidRDefault="00EF0EBC" w:rsidP="003F13E4">
            <w:pPr>
              <w:pStyle w:val="Oznaenseznam3"/>
            </w:pPr>
          </w:p>
          <w:p w:rsidR="00EF0EBC" w:rsidRPr="00CC6012" w:rsidRDefault="00EF0EBC" w:rsidP="003F13E4">
            <w:pPr>
              <w:pStyle w:val="Oznaenseznam3"/>
            </w:pPr>
            <w:r w:rsidRPr="00CC6012">
              <w:t>Uporaba domorodnih koristnih organizmov.</w:t>
            </w:r>
          </w:p>
          <w:p w:rsidR="00EF0EBC" w:rsidRPr="00CC6012" w:rsidRDefault="00EF0EBC" w:rsidP="003F13E4">
            <w:pPr>
              <w:pStyle w:val="Oznaenseznam3"/>
            </w:pPr>
          </w:p>
        </w:tc>
        <w:tc>
          <w:tcPr>
            <w:tcW w:w="1701" w:type="dxa"/>
            <w:tcBorders>
              <w:top w:val="single" w:sz="4" w:space="0" w:color="auto"/>
              <w:left w:val="single" w:sz="4" w:space="0" w:color="auto"/>
              <w:bottom w:val="single" w:sz="4" w:space="0" w:color="auto"/>
              <w:right w:val="single" w:sz="4" w:space="0" w:color="auto"/>
            </w:tcBorders>
          </w:tcPr>
          <w:p w:rsidR="00EF0EBC" w:rsidRPr="00CC6012" w:rsidRDefault="004559C0" w:rsidP="003F13E4">
            <w:pPr>
              <w:pStyle w:val="Oznaenseznam3"/>
            </w:pPr>
            <w:r>
              <w:t>-</w:t>
            </w:r>
            <w:r w:rsidR="00EF0EBC" w:rsidRPr="00CC6012">
              <w:t>imidakloprid</w:t>
            </w:r>
          </w:p>
          <w:p w:rsidR="00263AC3" w:rsidRPr="00CC6012" w:rsidRDefault="00263AC3" w:rsidP="003F13E4">
            <w:pPr>
              <w:pStyle w:val="Oznaenseznam3"/>
            </w:pPr>
          </w:p>
          <w:p w:rsidR="00EF0EBC" w:rsidRPr="00CC6012" w:rsidRDefault="004559C0" w:rsidP="003F13E4">
            <w:pPr>
              <w:pStyle w:val="Oznaenseznam3"/>
            </w:pPr>
            <w:r>
              <w:t>-</w:t>
            </w:r>
            <w:r w:rsidR="00EF0EBC" w:rsidRPr="00CC6012">
              <w:t>tiametoksam</w:t>
            </w:r>
          </w:p>
          <w:p w:rsidR="00EF0EBC" w:rsidRPr="00CC6012" w:rsidRDefault="00EF0EBC" w:rsidP="00045097">
            <w:pPr>
              <w:jc w:val="left"/>
              <w:rPr>
                <w:sz w:val="18"/>
                <w:szCs w:val="18"/>
              </w:rPr>
            </w:pPr>
            <w:r w:rsidRPr="00CC6012">
              <w:rPr>
                <w:sz w:val="18"/>
                <w:szCs w:val="18"/>
              </w:rPr>
              <w:t>- spinosad</w:t>
            </w:r>
          </w:p>
          <w:p w:rsidR="00EF0EBC" w:rsidRPr="009B5FBD" w:rsidRDefault="00EF0EBC" w:rsidP="003F13E4">
            <w:pPr>
              <w:jc w:val="left"/>
              <w:rPr>
                <w:sz w:val="18"/>
                <w:szCs w:val="18"/>
              </w:rPr>
            </w:pPr>
          </w:p>
          <w:p w:rsidR="00EF0EBC" w:rsidRPr="00CC6012" w:rsidRDefault="00EF0EBC" w:rsidP="00045097">
            <w:pPr>
              <w:numPr>
                <w:ilvl w:val="0"/>
                <w:numId w:val="9"/>
              </w:numPr>
              <w:tabs>
                <w:tab w:val="clear" w:pos="360"/>
                <w:tab w:val="num" w:pos="112"/>
              </w:tabs>
              <w:ind w:left="112" w:hanging="112"/>
              <w:jc w:val="left"/>
              <w:rPr>
                <w:sz w:val="18"/>
                <w:szCs w:val="18"/>
              </w:rPr>
            </w:pPr>
            <w:r w:rsidRPr="00CC6012">
              <w:rPr>
                <w:sz w:val="18"/>
                <w:szCs w:val="18"/>
              </w:rPr>
              <w:t>piretrin</w:t>
            </w:r>
          </w:p>
          <w:p w:rsidR="00EF0EBC" w:rsidRPr="00CC6012" w:rsidRDefault="00EF0EBC" w:rsidP="00045097">
            <w:pPr>
              <w:jc w:val="left"/>
              <w:rPr>
                <w:sz w:val="18"/>
                <w:szCs w:val="18"/>
              </w:rPr>
            </w:pPr>
          </w:p>
          <w:p w:rsidR="00EF0EBC" w:rsidRPr="00CC6012" w:rsidRDefault="00EF0EBC" w:rsidP="00045097">
            <w:pPr>
              <w:numPr>
                <w:ilvl w:val="0"/>
                <w:numId w:val="9"/>
              </w:numPr>
              <w:tabs>
                <w:tab w:val="clear" w:pos="360"/>
                <w:tab w:val="num" w:pos="112"/>
              </w:tabs>
              <w:ind w:left="112" w:hanging="112"/>
              <w:jc w:val="left"/>
              <w:rPr>
                <w:sz w:val="18"/>
                <w:szCs w:val="18"/>
              </w:rPr>
            </w:pPr>
            <w:r w:rsidRPr="00CC6012">
              <w:rPr>
                <w:sz w:val="18"/>
                <w:szCs w:val="18"/>
              </w:rPr>
              <w:t>kalijeve soli maščobnih kislin</w:t>
            </w: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EF0EBC" w:rsidRPr="00CC6012" w:rsidRDefault="00EF0EBC" w:rsidP="00045097">
            <w:pPr>
              <w:jc w:val="left"/>
              <w:rPr>
                <w:sz w:val="18"/>
                <w:szCs w:val="18"/>
              </w:rPr>
            </w:pPr>
          </w:p>
          <w:p w:rsidR="00551720" w:rsidRPr="00CC6012" w:rsidRDefault="00551720" w:rsidP="00045097">
            <w:pPr>
              <w:jc w:val="left"/>
              <w:rPr>
                <w:sz w:val="18"/>
                <w:szCs w:val="18"/>
              </w:rPr>
            </w:pPr>
          </w:p>
          <w:p w:rsidR="00EF0EBC" w:rsidRPr="00CC6012" w:rsidRDefault="00EF0EBC" w:rsidP="00045097">
            <w:pPr>
              <w:jc w:val="left"/>
              <w:rPr>
                <w:sz w:val="18"/>
                <w:szCs w:val="18"/>
              </w:rPr>
            </w:pPr>
            <w:r w:rsidRPr="00CC6012">
              <w:rPr>
                <w:sz w:val="18"/>
                <w:szCs w:val="18"/>
              </w:rPr>
              <w:t>- piretrin + olje navadne ogrščice</w:t>
            </w:r>
          </w:p>
          <w:p w:rsidR="00EF0EBC" w:rsidRDefault="00EF0EBC" w:rsidP="00045097">
            <w:pPr>
              <w:numPr>
                <w:ilvl w:val="0"/>
                <w:numId w:val="9"/>
              </w:numPr>
              <w:tabs>
                <w:tab w:val="clear" w:pos="360"/>
                <w:tab w:val="num" w:pos="112"/>
              </w:tabs>
              <w:ind w:left="112" w:hanging="112"/>
              <w:jc w:val="left"/>
              <w:rPr>
                <w:sz w:val="18"/>
                <w:szCs w:val="18"/>
              </w:rPr>
            </w:pPr>
            <w:r w:rsidRPr="00CC6012">
              <w:rPr>
                <w:sz w:val="18"/>
                <w:szCs w:val="18"/>
              </w:rPr>
              <w:t>lambda</w:t>
            </w:r>
            <w:r w:rsidR="00623C72">
              <w:rPr>
                <w:sz w:val="18"/>
                <w:szCs w:val="18"/>
              </w:rPr>
              <w:t>-</w:t>
            </w:r>
            <w:r w:rsidRPr="00CC6012">
              <w:rPr>
                <w:sz w:val="18"/>
                <w:szCs w:val="18"/>
              </w:rPr>
              <w:t>cihalotrin</w:t>
            </w:r>
          </w:p>
          <w:p w:rsidR="003F3280" w:rsidRPr="009B5FBD" w:rsidRDefault="003F3280" w:rsidP="00045097">
            <w:pPr>
              <w:numPr>
                <w:ilvl w:val="0"/>
                <w:numId w:val="9"/>
              </w:numPr>
              <w:tabs>
                <w:tab w:val="clear" w:pos="360"/>
                <w:tab w:val="num" w:pos="112"/>
              </w:tabs>
              <w:ind w:left="112" w:hanging="112"/>
              <w:jc w:val="left"/>
              <w:rPr>
                <w:sz w:val="18"/>
                <w:szCs w:val="18"/>
              </w:rPr>
            </w:pPr>
            <w:r w:rsidRPr="00AA4CCA">
              <w:rPr>
                <w:i/>
                <w:iCs/>
                <w:sz w:val="18"/>
                <w:szCs w:val="18"/>
              </w:rPr>
              <w:t>Beauveria Bassiana</w:t>
            </w:r>
            <w:r w:rsidRPr="00AA4CCA">
              <w:rPr>
                <w:iCs/>
                <w:sz w:val="18"/>
                <w:szCs w:val="18"/>
              </w:rPr>
              <w:t>, soj ATTC 74040</w:t>
            </w:r>
          </w:p>
          <w:p w:rsidR="00571BE8" w:rsidRPr="009B5FBD" w:rsidRDefault="00571BE8" w:rsidP="00045097">
            <w:pPr>
              <w:numPr>
                <w:ilvl w:val="0"/>
                <w:numId w:val="9"/>
              </w:numPr>
              <w:tabs>
                <w:tab w:val="clear" w:pos="360"/>
                <w:tab w:val="num" w:pos="112"/>
              </w:tabs>
              <w:ind w:left="112" w:hanging="112"/>
              <w:jc w:val="left"/>
              <w:rPr>
                <w:sz w:val="18"/>
                <w:szCs w:val="18"/>
              </w:rPr>
            </w:pPr>
            <w:r w:rsidRPr="003F13E4">
              <w:rPr>
                <w:sz w:val="18"/>
                <w:szCs w:val="18"/>
              </w:rPr>
              <w:t>azadirahtin A</w:t>
            </w:r>
          </w:p>
        </w:tc>
        <w:tc>
          <w:tcPr>
            <w:tcW w:w="1843" w:type="dxa"/>
            <w:tcBorders>
              <w:top w:val="single" w:sz="4"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Confidor 200 SL</w:t>
            </w:r>
            <w:r w:rsidR="004C5D8A" w:rsidRPr="00551720">
              <w:rPr>
                <w:b/>
                <w:sz w:val="18"/>
                <w:szCs w:val="18"/>
              </w:rPr>
              <w:t>**1</w:t>
            </w:r>
            <w:r w:rsidR="001A7D15" w:rsidRPr="003F13E4">
              <w:rPr>
                <w:b/>
                <w:sz w:val="18"/>
                <w:szCs w:val="18"/>
              </w:rPr>
              <w:t>*</w:t>
            </w:r>
          </w:p>
          <w:p w:rsidR="00EF0EBC" w:rsidRPr="00CC6012" w:rsidRDefault="00EF0EBC" w:rsidP="00045097">
            <w:pPr>
              <w:jc w:val="left"/>
              <w:rPr>
                <w:sz w:val="18"/>
                <w:szCs w:val="18"/>
              </w:rPr>
            </w:pPr>
            <w:r w:rsidRPr="00CC6012">
              <w:rPr>
                <w:sz w:val="18"/>
                <w:szCs w:val="18"/>
              </w:rPr>
              <w:t>Kohinor SL 200</w:t>
            </w:r>
            <w:r w:rsidR="00E17D9A" w:rsidRPr="003F13E4">
              <w:rPr>
                <w:b/>
                <w:sz w:val="18"/>
                <w:szCs w:val="18"/>
              </w:rPr>
              <w:t>*2</w:t>
            </w:r>
            <w:r w:rsidR="001A7D15" w:rsidRPr="003F13E4">
              <w:rPr>
                <w:b/>
                <w:sz w:val="18"/>
                <w:szCs w:val="18"/>
              </w:rPr>
              <w:t>*</w:t>
            </w:r>
          </w:p>
          <w:p w:rsidR="00EF0EBC" w:rsidRPr="00CC6012" w:rsidRDefault="00EF0EBC" w:rsidP="00045097">
            <w:pPr>
              <w:jc w:val="left"/>
              <w:rPr>
                <w:sz w:val="18"/>
                <w:szCs w:val="18"/>
              </w:rPr>
            </w:pPr>
            <w:r w:rsidRPr="00CC6012">
              <w:rPr>
                <w:sz w:val="18"/>
                <w:szCs w:val="18"/>
              </w:rPr>
              <w:t>Actara 25 WG</w:t>
            </w:r>
          </w:p>
          <w:p w:rsidR="00EF0EBC" w:rsidRPr="00CC6012" w:rsidRDefault="00EF0EBC" w:rsidP="00045097">
            <w:pPr>
              <w:jc w:val="left"/>
              <w:rPr>
                <w:b/>
                <w:sz w:val="18"/>
                <w:szCs w:val="18"/>
              </w:rPr>
            </w:pPr>
            <w:r w:rsidRPr="00CC6012">
              <w:rPr>
                <w:sz w:val="18"/>
                <w:szCs w:val="18"/>
              </w:rPr>
              <w:t>Laser</w:t>
            </w:r>
            <w:r w:rsidR="008B3570">
              <w:rPr>
                <w:sz w:val="18"/>
                <w:szCs w:val="18"/>
              </w:rPr>
              <w:t xml:space="preserve"> 240 SC</w:t>
            </w:r>
            <w:r w:rsidRPr="00CC6012">
              <w:rPr>
                <w:sz w:val="18"/>
                <w:szCs w:val="18"/>
              </w:rPr>
              <w:t xml:space="preserve"> </w:t>
            </w:r>
            <w:r w:rsidR="005746CF" w:rsidRPr="003F13E4">
              <w:rPr>
                <w:b/>
                <w:sz w:val="18"/>
                <w:szCs w:val="18"/>
              </w:rPr>
              <w:t>**</w:t>
            </w:r>
          </w:p>
          <w:p w:rsidR="00EF0EBC" w:rsidRPr="00CC6012" w:rsidRDefault="00EF0EBC" w:rsidP="00045097">
            <w:pPr>
              <w:jc w:val="left"/>
              <w:rPr>
                <w:sz w:val="18"/>
                <w:szCs w:val="18"/>
              </w:rPr>
            </w:pPr>
            <w:r w:rsidRPr="00CC6012">
              <w:rPr>
                <w:sz w:val="18"/>
                <w:szCs w:val="18"/>
              </w:rPr>
              <w:t>Flora Verde</w:t>
            </w:r>
          </w:p>
          <w:p w:rsidR="00EF0EBC" w:rsidRPr="00CC6012" w:rsidRDefault="00EF0EBC" w:rsidP="00045097">
            <w:pPr>
              <w:jc w:val="left"/>
              <w:rPr>
                <w:sz w:val="18"/>
                <w:szCs w:val="18"/>
              </w:rPr>
            </w:pPr>
            <w:r w:rsidRPr="00CC6012">
              <w:rPr>
                <w:sz w:val="18"/>
                <w:szCs w:val="18"/>
              </w:rPr>
              <w:t>Biotip Floral</w:t>
            </w:r>
          </w:p>
          <w:p w:rsidR="00EF0EBC" w:rsidRPr="00CC6012" w:rsidRDefault="00EF0EBC" w:rsidP="00045097">
            <w:pPr>
              <w:jc w:val="left"/>
              <w:rPr>
                <w:sz w:val="18"/>
                <w:szCs w:val="18"/>
              </w:rPr>
            </w:pPr>
            <w:r w:rsidRPr="00CC6012">
              <w:rPr>
                <w:sz w:val="18"/>
                <w:szCs w:val="18"/>
              </w:rPr>
              <w:t>Aktiv</w:t>
            </w:r>
            <w:r w:rsidR="0032698C" w:rsidRPr="00EC3134">
              <w:rPr>
                <w:b/>
                <w:sz w:val="18"/>
                <w:szCs w:val="18"/>
              </w:rPr>
              <w:t>*</w:t>
            </w:r>
            <w:r w:rsidR="005E2F3B">
              <w:rPr>
                <w:b/>
                <w:sz w:val="18"/>
                <w:szCs w:val="18"/>
              </w:rPr>
              <w:t>*3</w:t>
            </w:r>
          </w:p>
          <w:p w:rsidR="00EF0EBC" w:rsidRPr="00CC6012" w:rsidRDefault="00EF0EBC" w:rsidP="00045097">
            <w:pPr>
              <w:jc w:val="left"/>
              <w:rPr>
                <w:sz w:val="18"/>
                <w:szCs w:val="18"/>
              </w:rPr>
            </w:pPr>
            <w:r w:rsidRPr="00CC6012">
              <w:rPr>
                <w:sz w:val="18"/>
                <w:szCs w:val="18"/>
              </w:rPr>
              <w:t>Aktiv-R</w:t>
            </w:r>
            <w:r w:rsidR="0032698C" w:rsidRPr="00EC3134">
              <w:rPr>
                <w:b/>
                <w:sz w:val="18"/>
                <w:szCs w:val="18"/>
              </w:rPr>
              <w:t>*</w:t>
            </w:r>
            <w:r w:rsidR="005E2F3B">
              <w:rPr>
                <w:b/>
                <w:sz w:val="18"/>
                <w:szCs w:val="18"/>
              </w:rPr>
              <w:t>*</w:t>
            </w:r>
            <w:r w:rsidR="0032698C">
              <w:rPr>
                <w:b/>
                <w:sz w:val="18"/>
                <w:szCs w:val="18"/>
              </w:rPr>
              <w:t>3</w:t>
            </w:r>
          </w:p>
          <w:p w:rsidR="00EF0EBC" w:rsidRPr="00CC6012" w:rsidRDefault="00EF0EBC" w:rsidP="00045097">
            <w:pPr>
              <w:jc w:val="left"/>
              <w:rPr>
                <w:sz w:val="18"/>
                <w:szCs w:val="18"/>
              </w:rPr>
            </w:pPr>
            <w:r w:rsidRPr="00CC6012">
              <w:rPr>
                <w:sz w:val="18"/>
                <w:szCs w:val="18"/>
              </w:rPr>
              <w:t>Valentin eko insekticid iz maščobnih kislin</w:t>
            </w:r>
            <w:r w:rsidR="0032698C" w:rsidRPr="00EC3134">
              <w:rPr>
                <w:b/>
                <w:sz w:val="18"/>
                <w:szCs w:val="18"/>
              </w:rPr>
              <w:t>*</w:t>
            </w:r>
            <w:r w:rsidR="005E2F3B">
              <w:rPr>
                <w:b/>
                <w:sz w:val="18"/>
                <w:szCs w:val="18"/>
              </w:rPr>
              <w:t>*</w:t>
            </w:r>
            <w:r w:rsidR="0032698C">
              <w:rPr>
                <w:b/>
                <w:sz w:val="18"/>
                <w:szCs w:val="18"/>
              </w:rPr>
              <w:t>3</w:t>
            </w:r>
          </w:p>
          <w:p w:rsidR="00EF0EBC" w:rsidRPr="00CC6012" w:rsidRDefault="00EF0EBC" w:rsidP="00045097">
            <w:pPr>
              <w:jc w:val="left"/>
              <w:rPr>
                <w:sz w:val="18"/>
                <w:szCs w:val="18"/>
              </w:rPr>
            </w:pPr>
            <w:r w:rsidRPr="00CC6012">
              <w:rPr>
                <w:sz w:val="18"/>
                <w:szCs w:val="18"/>
              </w:rPr>
              <w:t>Valentin eko insekticid iz maščobnih kislin - R</w:t>
            </w:r>
            <w:r w:rsidR="0032698C" w:rsidRPr="00EC3134">
              <w:rPr>
                <w:b/>
                <w:sz w:val="18"/>
                <w:szCs w:val="18"/>
              </w:rPr>
              <w:t>*</w:t>
            </w:r>
            <w:r w:rsidR="005E2F3B">
              <w:rPr>
                <w:b/>
                <w:sz w:val="18"/>
                <w:szCs w:val="18"/>
              </w:rPr>
              <w:t>*</w:t>
            </w:r>
            <w:r w:rsidR="0032698C">
              <w:rPr>
                <w:b/>
                <w:sz w:val="18"/>
                <w:szCs w:val="18"/>
              </w:rPr>
              <w:t>3</w:t>
            </w:r>
          </w:p>
          <w:p w:rsidR="00EF0EBC" w:rsidRPr="00CC6012" w:rsidRDefault="00EF0EBC" w:rsidP="00045097">
            <w:pPr>
              <w:jc w:val="left"/>
              <w:rPr>
                <w:sz w:val="18"/>
                <w:szCs w:val="18"/>
              </w:rPr>
            </w:pPr>
            <w:r w:rsidRPr="00CC6012">
              <w:rPr>
                <w:sz w:val="18"/>
                <w:szCs w:val="18"/>
              </w:rPr>
              <w:t>Raptol koncentrat</w:t>
            </w:r>
          </w:p>
          <w:p w:rsidR="00EF0EBC" w:rsidRPr="00CC6012" w:rsidRDefault="00EF0EBC" w:rsidP="00045097">
            <w:pPr>
              <w:jc w:val="left"/>
              <w:rPr>
                <w:sz w:val="18"/>
                <w:szCs w:val="18"/>
              </w:rPr>
            </w:pPr>
            <w:r w:rsidRPr="00CC6012">
              <w:rPr>
                <w:sz w:val="18"/>
                <w:szCs w:val="18"/>
              </w:rPr>
              <w:t>Raptol spray</w:t>
            </w:r>
          </w:p>
          <w:p w:rsidR="00EF0EBC" w:rsidRDefault="00EF0EBC" w:rsidP="00045097">
            <w:pPr>
              <w:jc w:val="left"/>
              <w:rPr>
                <w:b/>
                <w:sz w:val="18"/>
                <w:szCs w:val="18"/>
              </w:rPr>
            </w:pPr>
            <w:r w:rsidRPr="00CC6012">
              <w:rPr>
                <w:sz w:val="18"/>
                <w:szCs w:val="18"/>
              </w:rPr>
              <w:t>Karate zeon 5 CS</w:t>
            </w:r>
            <w:r w:rsidR="005746CF">
              <w:rPr>
                <w:b/>
                <w:sz w:val="18"/>
                <w:szCs w:val="18"/>
              </w:rPr>
              <w:t>***</w:t>
            </w:r>
          </w:p>
          <w:p w:rsidR="003F3280" w:rsidRDefault="003F3280" w:rsidP="00045097">
            <w:pPr>
              <w:jc w:val="left"/>
              <w:rPr>
                <w:sz w:val="18"/>
                <w:szCs w:val="18"/>
              </w:rPr>
            </w:pPr>
            <w:r w:rsidRPr="003F13E4">
              <w:rPr>
                <w:sz w:val="18"/>
                <w:szCs w:val="18"/>
              </w:rPr>
              <w:t>Naturalis</w:t>
            </w:r>
          </w:p>
          <w:p w:rsidR="00571BE8" w:rsidRDefault="00571BE8" w:rsidP="00045097">
            <w:pPr>
              <w:jc w:val="left"/>
              <w:rPr>
                <w:sz w:val="18"/>
                <w:szCs w:val="18"/>
              </w:rPr>
            </w:pPr>
          </w:p>
          <w:p w:rsidR="005E2F3B" w:rsidRDefault="005E2F3B" w:rsidP="00045097">
            <w:pPr>
              <w:jc w:val="left"/>
              <w:rPr>
                <w:sz w:val="18"/>
                <w:szCs w:val="18"/>
              </w:rPr>
            </w:pPr>
          </w:p>
          <w:p w:rsidR="00571BE8" w:rsidRPr="009B5FBD" w:rsidRDefault="00571BE8" w:rsidP="009B5FBD">
            <w:pPr>
              <w:jc w:val="left"/>
              <w:rPr>
                <w:sz w:val="18"/>
                <w:szCs w:val="18"/>
              </w:rPr>
            </w:pPr>
            <w:r>
              <w:rPr>
                <w:sz w:val="18"/>
                <w:szCs w:val="18"/>
              </w:rPr>
              <w:t>Neemazal – T/S</w:t>
            </w:r>
            <w:r w:rsidRPr="003F13E4">
              <w:rPr>
                <w:b/>
                <w:sz w:val="18"/>
                <w:szCs w:val="18"/>
              </w:rPr>
              <w:t>*****</w:t>
            </w:r>
          </w:p>
        </w:tc>
        <w:tc>
          <w:tcPr>
            <w:tcW w:w="1389" w:type="dxa"/>
            <w:tcBorders>
              <w:top w:val="single" w:sz="4" w:space="0" w:color="auto"/>
              <w:left w:val="single" w:sz="4" w:space="0" w:color="auto"/>
              <w:bottom w:val="single" w:sz="4" w:space="0" w:color="auto"/>
              <w:right w:val="single" w:sz="4" w:space="0" w:color="auto"/>
            </w:tcBorders>
          </w:tcPr>
          <w:p w:rsidR="008B3570" w:rsidRPr="00CC6012" w:rsidRDefault="00EF0EBC" w:rsidP="00045097">
            <w:pPr>
              <w:jc w:val="left"/>
              <w:rPr>
                <w:sz w:val="18"/>
                <w:szCs w:val="18"/>
              </w:rPr>
            </w:pPr>
            <w:r w:rsidRPr="00CC6012">
              <w:rPr>
                <w:sz w:val="18"/>
                <w:szCs w:val="18"/>
              </w:rPr>
              <w:t>0,75 l/ha</w:t>
            </w:r>
          </w:p>
          <w:p w:rsidR="00A74D6B" w:rsidRDefault="00EF0EBC" w:rsidP="00045097">
            <w:pPr>
              <w:jc w:val="left"/>
              <w:rPr>
                <w:sz w:val="18"/>
                <w:szCs w:val="18"/>
              </w:rPr>
            </w:pPr>
            <w:r w:rsidRPr="00CC6012">
              <w:rPr>
                <w:sz w:val="18"/>
                <w:szCs w:val="18"/>
              </w:rPr>
              <w:t>0,75 l/ha</w:t>
            </w:r>
          </w:p>
          <w:p w:rsidR="00EF0EBC" w:rsidRPr="00CC6012" w:rsidRDefault="00EF0EBC" w:rsidP="00045097">
            <w:pPr>
              <w:jc w:val="left"/>
              <w:rPr>
                <w:sz w:val="18"/>
                <w:szCs w:val="18"/>
              </w:rPr>
            </w:pPr>
            <w:r w:rsidRPr="00CC6012">
              <w:rPr>
                <w:sz w:val="18"/>
                <w:szCs w:val="18"/>
              </w:rPr>
              <w:t>800 g/ha</w:t>
            </w:r>
          </w:p>
          <w:p w:rsidR="00EF0EBC" w:rsidRPr="00CC6012" w:rsidRDefault="00EF0EBC" w:rsidP="00045097">
            <w:pPr>
              <w:jc w:val="left"/>
              <w:rPr>
                <w:sz w:val="18"/>
                <w:szCs w:val="18"/>
              </w:rPr>
            </w:pPr>
            <w:r w:rsidRPr="00CC6012">
              <w:rPr>
                <w:sz w:val="18"/>
                <w:szCs w:val="18"/>
              </w:rPr>
              <w:t>0,4 l/ha</w:t>
            </w:r>
          </w:p>
          <w:p w:rsidR="00EF0EBC" w:rsidRPr="00CC6012" w:rsidRDefault="00EF0EBC" w:rsidP="00045097">
            <w:pPr>
              <w:jc w:val="left"/>
              <w:rPr>
                <w:sz w:val="18"/>
                <w:szCs w:val="18"/>
              </w:rPr>
            </w:pPr>
            <w:r w:rsidRPr="00CC6012">
              <w:rPr>
                <w:sz w:val="18"/>
                <w:szCs w:val="18"/>
              </w:rPr>
              <w:t>1,25 – 1,6  l/ha</w:t>
            </w:r>
          </w:p>
          <w:p w:rsidR="00EF0EBC" w:rsidRPr="00CC6012" w:rsidRDefault="00EF0EBC" w:rsidP="00045097">
            <w:pPr>
              <w:jc w:val="left"/>
              <w:rPr>
                <w:sz w:val="18"/>
                <w:szCs w:val="18"/>
              </w:rPr>
            </w:pPr>
            <w:r w:rsidRPr="00CC6012">
              <w:rPr>
                <w:sz w:val="18"/>
                <w:szCs w:val="18"/>
              </w:rPr>
              <w:t>1,25 – 1,6  l/ha</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100 %</w:t>
            </w:r>
          </w:p>
          <w:p w:rsidR="00EF0EBC" w:rsidRPr="00CC6012" w:rsidRDefault="00EF0EBC" w:rsidP="00045097">
            <w:pPr>
              <w:jc w:val="left"/>
              <w:rPr>
                <w:sz w:val="18"/>
                <w:szCs w:val="18"/>
              </w:rPr>
            </w:pPr>
            <w:r w:rsidRPr="00CC6012">
              <w:rPr>
                <w:sz w:val="18"/>
                <w:szCs w:val="18"/>
              </w:rPr>
              <w:t>3%</w:t>
            </w:r>
          </w:p>
          <w:p w:rsidR="00EF0EBC" w:rsidRDefault="00EF0EBC" w:rsidP="00045097">
            <w:pPr>
              <w:jc w:val="left"/>
              <w:rPr>
                <w:sz w:val="18"/>
                <w:szCs w:val="18"/>
              </w:rPr>
            </w:pPr>
          </w:p>
          <w:p w:rsidR="00551720" w:rsidRPr="00CC6012" w:rsidRDefault="00551720" w:rsidP="00045097">
            <w:pPr>
              <w:jc w:val="left"/>
              <w:rPr>
                <w:sz w:val="18"/>
                <w:szCs w:val="18"/>
              </w:rPr>
            </w:pPr>
          </w:p>
          <w:p w:rsidR="00EF0EBC" w:rsidRPr="00CC6012" w:rsidRDefault="00EF0EBC" w:rsidP="00045097">
            <w:pPr>
              <w:jc w:val="left"/>
              <w:rPr>
                <w:sz w:val="18"/>
                <w:szCs w:val="18"/>
              </w:rPr>
            </w:pPr>
            <w:r w:rsidRPr="00CC6012">
              <w:rPr>
                <w:sz w:val="18"/>
                <w:szCs w:val="18"/>
              </w:rPr>
              <w:t>100 %</w:t>
            </w:r>
          </w:p>
          <w:p w:rsidR="00EF0EBC" w:rsidRPr="00CC6012" w:rsidRDefault="00EF0EBC" w:rsidP="00045097">
            <w:pPr>
              <w:jc w:val="left"/>
              <w:rPr>
                <w:sz w:val="18"/>
                <w:szCs w:val="18"/>
              </w:rPr>
            </w:pPr>
          </w:p>
          <w:p w:rsidR="00EF0EBC" w:rsidRDefault="00EF0EBC" w:rsidP="00045097">
            <w:pPr>
              <w:jc w:val="left"/>
              <w:rPr>
                <w:sz w:val="18"/>
                <w:szCs w:val="18"/>
              </w:rPr>
            </w:pPr>
          </w:p>
          <w:p w:rsidR="00551720" w:rsidRPr="00CC6012" w:rsidRDefault="00551720" w:rsidP="00045097">
            <w:pPr>
              <w:jc w:val="left"/>
              <w:rPr>
                <w:sz w:val="18"/>
                <w:szCs w:val="18"/>
              </w:rPr>
            </w:pPr>
          </w:p>
          <w:p w:rsidR="00EF0EBC" w:rsidRPr="00CC6012" w:rsidRDefault="00EF0EBC" w:rsidP="00045097">
            <w:pPr>
              <w:jc w:val="left"/>
              <w:rPr>
                <w:sz w:val="18"/>
                <w:szCs w:val="18"/>
              </w:rPr>
            </w:pPr>
            <w:r w:rsidRPr="00CC6012">
              <w:rPr>
                <w:sz w:val="18"/>
                <w:szCs w:val="18"/>
              </w:rPr>
              <w:t>10 l/h</w:t>
            </w:r>
          </w:p>
          <w:p w:rsidR="00EF0EBC" w:rsidRPr="00CC6012" w:rsidRDefault="00EF0EBC" w:rsidP="00045097">
            <w:pPr>
              <w:jc w:val="left"/>
              <w:rPr>
                <w:sz w:val="18"/>
                <w:szCs w:val="18"/>
              </w:rPr>
            </w:pPr>
            <w:r w:rsidRPr="00CC6012">
              <w:rPr>
                <w:sz w:val="18"/>
                <w:szCs w:val="18"/>
              </w:rPr>
              <w:t>100 %</w:t>
            </w:r>
          </w:p>
          <w:p w:rsidR="00EF0EBC" w:rsidRDefault="00EF0EBC" w:rsidP="00045097">
            <w:pPr>
              <w:jc w:val="left"/>
              <w:rPr>
                <w:sz w:val="18"/>
                <w:szCs w:val="18"/>
              </w:rPr>
            </w:pPr>
            <w:r w:rsidRPr="00CC6012">
              <w:rPr>
                <w:sz w:val="18"/>
                <w:szCs w:val="18"/>
              </w:rPr>
              <w:t>0,15 l/ha</w:t>
            </w:r>
          </w:p>
          <w:p w:rsidR="003F3280" w:rsidRDefault="003F3280" w:rsidP="00045097">
            <w:pPr>
              <w:jc w:val="left"/>
              <w:rPr>
                <w:sz w:val="18"/>
                <w:szCs w:val="18"/>
              </w:rPr>
            </w:pPr>
            <w:r>
              <w:rPr>
                <w:sz w:val="18"/>
                <w:szCs w:val="18"/>
              </w:rPr>
              <w:t>1,5 l/ha</w:t>
            </w:r>
          </w:p>
          <w:p w:rsidR="00571BE8" w:rsidRDefault="00571BE8" w:rsidP="00045097">
            <w:pPr>
              <w:jc w:val="left"/>
              <w:rPr>
                <w:sz w:val="18"/>
                <w:szCs w:val="18"/>
              </w:rPr>
            </w:pPr>
          </w:p>
          <w:p w:rsidR="005E2F3B" w:rsidRDefault="005E2F3B" w:rsidP="00045097">
            <w:pPr>
              <w:jc w:val="left"/>
              <w:rPr>
                <w:sz w:val="18"/>
                <w:szCs w:val="18"/>
              </w:rPr>
            </w:pPr>
          </w:p>
          <w:p w:rsidR="00571BE8" w:rsidRPr="00CC6012" w:rsidRDefault="00571BE8" w:rsidP="00045097">
            <w:pPr>
              <w:jc w:val="left"/>
              <w:rPr>
                <w:sz w:val="18"/>
                <w:szCs w:val="18"/>
              </w:rPr>
            </w:pPr>
            <w:r>
              <w:rPr>
                <w:sz w:val="18"/>
                <w:szCs w:val="18"/>
              </w:rPr>
              <w:t>2-3 l/ha</w:t>
            </w:r>
          </w:p>
        </w:tc>
        <w:tc>
          <w:tcPr>
            <w:tcW w:w="1120" w:type="dxa"/>
            <w:tcBorders>
              <w:top w:val="single" w:sz="4" w:space="0" w:color="auto"/>
              <w:left w:val="single" w:sz="4" w:space="0" w:color="auto"/>
              <w:bottom w:val="single" w:sz="4" w:space="0" w:color="auto"/>
              <w:right w:val="single" w:sz="4" w:space="0" w:color="auto"/>
            </w:tcBorders>
          </w:tcPr>
          <w:p w:rsidR="008B3570" w:rsidRPr="00CC6012" w:rsidRDefault="00EF0EBC" w:rsidP="00045097">
            <w:pPr>
              <w:jc w:val="left"/>
              <w:rPr>
                <w:sz w:val="18"/>
                <w:szCs w:val="18"/>
              </w:rPr>
            </w:pPr>
            <w:r w:rsidRPr="00CC6012">
              <w:rPr>
                <w:sz w:val="18"/>
                <w:szCs w:val="18"/>
              </w:rPr>
              <w:t>7</w:t>
            </w:r>
          </w:p>
          <w:p w:rsidR="00EF0EBC" w:rsidRPr="00CC6012" w:rsidRDefault="00EF0EBC" w:rsidP="00045097">
            <w:pPr>
              <w:jc w:val="left"/>
              <w:rPr>
                <w:sz w:val="18"/>
                <w:szCs w:val="18"/>
              </w:rPr>
            </w:pPr>
            <w:r w:rsidRPr="00CC6012">
              <w:rPr>
                <w:sz w:val="18"/>
                <w:szCs w:val="18"/>
              </w:rPr>
              <w:t>7</w:t>
            </w:r>
          </w:p>
          <w:p w:rsidR="00EF0EBC" w:rsidRPr="00CC6012" w:rsidRDefault="00EF0EBC" w:rsidP="00045097">
            <w:pPr>
              <w:jc w:val="left"/>
              <w:rPr>
                <w:sz w:val="18"/>
                <w:szCs w:val="18"/>
              </w:rPr>
            </w:pPr>
            <w:r w:rsidRPr="00CC6012">
              <w:rPr>
                <w:sz w:val="18"/>
                <w:szCs w:val="18"/>
              </w:rPr>
              <w:t>ČU</w:t>
            </w:r>
          </w:p>
          <w:p w:rsidR="00551720"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ni potrebna</w:t>
            </w:r>
          </w:p>
          <w:p w:rsidR="00EF0EBC" w:rsidRPr="00CC6012" w:rsidRDefault="00EF0EBC" w:rsidP="00045097">
            <w:pPr>
              <w:jc w:val="left"/>
              <w:rPr>
                <w:sz w:val="18"/>
                <w:szCs w:val="18"/>
              </w:rPr>
            </w:pPr>
            <w:r w:rsidRPr="00CC6012">
              <w:rPr>
                <w:sz w:val="18"/>
                <w:szCs w:val="18"/>
              </w:rPr>
              <w:t>ni potrebna</w:t>
            </w:r>
          </w:p>
          <w:p w:rsidR="00EF0EBC" w:rsidRPr="00CC6012" w:rsidRDefault="00EF0EBC" w:rsidP="00045097">
            <w:pPr>
              <w:jc w:val="left"/>
              <w:rPr>
                <w:sz w:val="18"/>
                <w:szCs w:val="18"/>
              </w:rPr>
            </w:pPr>
            <w:r w:rsidRPr="00CC6012">
              <w:rPr>
                <w:sz w:val="18"/>
                <w:szCs w:val="18"/>
              </w:rPr>
              <w:t>ni potrebna</w:t>
            </w:r>
          </w:p>
          <w:p w:rsidR="00EF0EBC" w:rsidRDefault="00EF0EBC" w:rsidP="00045097">
            <w:pPr>
              <w:jc w:val="left"/>
              <w:rPr>
                <w:sz w:val="18"/>
                <w:szCs w:val="18"/>
              </w:rPr>
            </w:pPr>
          </w:p>
          <w:p w:rsidR="00551720" w:rsidRPr="00CC6012" w:rsidRDefault="00551720" w:rsidP="00045097">
            <w:pPr>
              <w:jc w:val="left"/>
              <w:rPr>
                <w:sz w:val="18"/>
                <w:szCs w:val="18"/>
              </w:rPr>
            </w:pPr>
          </w:p>
          <w:p w:rsidR="00EF0EBC" w:rsidRPr="00CC6012" w:rsidRDefault="00EF0EBC" w:rsidP="00045097">
            <w:pPr>
              <w:jc w:val="left"/>
              <w:rPr>
                <w:sz w:val="18"/>
                <w:szCs w:val="18"/>
              </w:rPr>
            </w:pPr>
            <w:r w:rsidRPr="00CC6012">
              <w:rPr>
                <w:sz w:val="18"/>
                <w:szCs w:val="18"/>
              </w:rPr>
              <w:t>ni potrebna</w:t>
            </w:r>
          </w:p>
          <w:p w:rsidR="00EF0EBC" w:rsidRPr="00CC6012" w:rsidRDefault="00EF0EBC" w:rsidP="00045097">
            <w:pPr>
              <w:jc w:val="left"/>
              <w:rPr>
                <w:sz w:val="18"/>
                <w:szCs w:val="18"/>
              </w:rPr>
            </w:pPr>
          </w:p>
          <w:p w:rsidR="00EF0EBC" w:rsidRDefault="00EF0EBC" w:rsidP="00045097">
            <w:pPr>
              <w:jc w:val="left"/>
              <w:rPr>
                <w:sz w:val="18"/>
                <w:szCs w:val="18"/>
              </w:rPr>
            </w:pPr>
          </w:p>
          <w:p w:rsidR="00551720" w:rsidRPr="00CC6012" w:rsidRDefault="00551720" w:rsidP="00045097">
            <w:pPr>
              <w:jc w:val="left"/>
              <w:rPr>
                <w:sz w:val="18"/>
                <w:szCs w:val="18"/>
              </w:rPr>
            </w:pPr>
          </w:p>
          <w:p w:rsidR="00EF0EBC" w:rsidRPr="00CC6012" w:rsidRDefault="00EF0EBC" w:rsidP="00045097">
            <w:pPr>
              <w:jc w:val="left"/>
              <w:rPr>
                <w:sz w:val="18"/>
                <w:szCs w:val="18"/>
              </w:rPr>
            </w:pPr>
            <w:r w:rsidRPr="00CC6012">
              <w:rPr>
                <w:sz w:val="18"/>
                <w:szCs w:val="18"/>
              </w:rPr>
              <w:t>3</w:t>
            </w:r>
          </w:p>
          <w:p w:rsidR="00EF0EBC" w:rsidRPr="00CC6012" w:rsidRDefault="00EF0EBC" w:rsidP="00045097">
            <w:pPr>
              <w:jc w:val="left"/>
              <w:rPr>
                <w:sz w:val="18"/>
                <w:szCs w:val="18"/>
              </w:rPr>
            </w:pPr>
            <w:r w:rsidRPr="00CC6012">
              <w:rPr>
                <w:sz w:val="18"/>
                <w:szCs w:val="18"/>
              </w:rPr>
              <w:t>3</w:t>
            </w:r>
          </w:p>
          <w:p w:rsidR="00EF0EBC" w:rsidRDefault="00A74D6B" w:rsidP="00A74D6B">
            <w:pPr>
              <w:jc w:val="left"/>
              <w:rPr>
                <w:sz w:val="18"/>
                <w:szCs w:val="18"/>
              </w:rPr>
            </w:pPr>
            <w:r>
              <w:rPr>
                <w:sz w:val="18"/>
                <w:szCs w:val="18"/>
              </w:rPr>
              <w:t>3</w:t>
            </w:r>
          </w:p>
          <w:p w:rsidR="003F3280" w:rsidRDefault="003F3280" w:rsidP="00A74D6B">
            <w:pPr>
              <w:jc w:val="left"/>
              <w:rPr>
                <w:sz w:val="18"/>
                <w:szCs w:val="18"/>
              </w:rPr>
            </w:pPr>
            <w:r>
              <w:rPr>
                <w:sz w:val="18"/>
                <w:szCs w:val="18"/>
              </w:rPr>
              <w:t>ni potrebna</w:t>
            </w:r>
          </w:p>
          <w:p w:rsidR="00571BE8" w:rsidRDefault="00571BE8" w:rsidP="00A74D6B">
            <w:pPr>
              <w:jc w:val="left"/>
              <w:rPr>
                <w:sz w:val="18"/>
                <w:szCs w:val="18"/>
              </w:rPr>
            </w:pPr>
          </w:p>
          <w:p w:rsidR="005E2F3B" w:rsidRDefault="005E2F3B" w:rsidP="00A74D6B">
            <w:pPr>
              <w:jc w:val="left"/>
              <w:rPr>
                <w:sz w:val="18"/>
                <w:szCs w:val="18"/>
              </w:rPr>
            </w:pPr>
          </w:p>
          <w:p w:rsidR="00571BE8" w:rsidRPr="00CC6012" w:rsidRDefault="00571BE8" w:rsidP="00A74D6B">
            <w:pPr>
              <w:jc w:val="left"/>
              <w:rPr>
                <w:sz w:val="18"/>
                <w:szCs w:val="18"/>
              </w:rPr>
            </w:pPr>
            <w:r>
              <w:rPr>
                <w:sz w:val="18"/>
                <w:szCs w:val="18"/>
              </w:rPr>
              <w:t>3</w:t>
            </w:r>
          </w:p>
        </w:tc>
        <w:tc>
          <w:tcPr>
            <w:tcW w:w="2640" w:type="dxa"/>
            <w:tcBorders>
              <w:top w:val="single" w:sz="4" w:space="0" w:color="auto"/>
              <w:left w:val="single" w:sz="4" w:space="0" w:color="auto"/>
              <w:bottom w:val="single" w:sz="4" w:space="0" w:color="auto"/>
              <w:right w:val="single" w:sz="4" w:space="0" w:color="auto"/>
            </w:tcBorders>
          </w:tcPr>
          <w:p w:rsidR="00EF0EBC" w:rsidRPr="009B5FBD" w:rsidRDefault="00EF0EBC" w:rsidP="009B5FBD">
            <w:pPr>
              <w:jc w:val="left"/>
              <w:rPr>
                <w:sz w:val="18"/>
                <w:szCs w:val="18"/>
              </w:rPr>
            </w:pPr>
          </w:p>
          <w:p w:rsidR="000E7019" w:rsidRPr="00CC6012" w:rsidRDefault="00EF0EBC" w:rsidP="000E7019">
            <w:pPr>
              <w:jc w:val="left"/>
              <w:rPr>
                <w:sz w:val="18"/>
                <w:szCs w:val="18"/>
              </w:rPr>
            </w:pPr>
            <w:r w:rsidRPr="00CC6012">
              <w:rPr>
                <w:sz w:val="18"/>
                <w:szCs w:val="18"/>
              </w:rPr>
              <w:t xml:space="preserve">namakanje platojev sadik samo v zaščitenih prostorih  </w:t>
            </w:r>
            <w:r w:rsidR="000E7019">
              <w:rPr>
                <w:sz w:val="18"/>
                <w:szCs w:val="18"/>
              </w:rPr>
              <w:t>Sredstvo se lahko uporablja le za sadike paprik, ki bodo sajene v zaščitene prostore!</w:t>
            </w:r>
          </w:p>
          <w:p w:rsidR="00EF0EBC" w:rsidRDefault="004C5D8A" w:rsidP="00045097">
            <w:pPr>
              <w:ind w:left="112" w:hanging="112"/>
              <w:jc w:val="left"/>
              <w:rPr>
                <w:b/>
                <w:sz w:val="18"/>
                <w:szCs w:val="18"/>
              </w:rPr>
            </w:pPr>
            <w:r w:rsidRPr="00551720">
              <w:rPr>
                <w:b/>
                <w:sz w:val="18"/>
                <w:szCs w:val="18"/>
              </w:rPr>
              <w:t>**1  01.07.2016</w:t>
            </w:r>
          </w:p>
          <w:p w:rsidR="00E17D9A" w:rsidRDefault="00E17D9A" w:rsidP="00045097">
            <w:pPr>
              <w:ind w:left="112" w:hanging="112"/>
              <w:jc w:val="left"/>
              <w:rPr>
                <w:b/>
                <w:sz w:val="18"/>
                <w:szCs w:val="18"/>
              </w:rPr>
            </w:pPr>
            <w:r>
              <w:rPr>
                <w:b/>
                <w:sz w:val="18"/>
                <w:szCs w:val="18"/>
              </w:rPr>
              <w:t>*2    06.04.2016</w:t>
            </w:r>
          </w:p>
          <w:p w:rsidR="005E2F3B" w:rsidRDefault="005E2F3B" w:rsidP="00045097">
            <w:pPr>
              <w:ind w:left="112" w:hanging="112"/>
              <w:jc w:val="left"/>
              <w:rPr>
                <w:b/>
                <w:sz w:val="18"/>
                <w:szCs w:val="18"/>
              </w:rPr>
            </w:pPr>
            <w:r>
              <w:rPr>
                <w:b/>
                <w:sz w:val="18"/>
                <w:szCs w:val="18"/>
              </w:rPr>
              <w:t>**3  28.02.2016</w:t>
            </w:r>
          </w:p>
          <w:p w:rsidR="005746CF" w:rsidRDefault="005746CF" w:rsidP="00045097">
            <w:pPr>
              <w:ind w:left="112" w:hanging="112"/>
              <w:jc w:val="left"/>
              <w:rPr>
                <w:b/>
                <w:sz w:val="18"/>
                <w:szCs w:val="18"/>
              </w:rPr>
            </w:pPr>
          </w:p>
          <w:p w:rsidR="005746CF" w:rsidRDefault="005746CF" w:rsidP="005746CF">
            <w:pPr>
              <w:jc w:val="left"/>
              <w:rPr>
                <w:sz w:val="18"/>
                <w:szCs w:val="18"/>
              </w:rPr>
            </w:pPr>
            <w:r>
              <w:rPr>
                <w:b/>
                <w:sz w:val="18"/>
                <w:szCs w:val="18"/>
              </w:rPr>
              <w:t>*</w:t>
            </w:r>
            <w:r w:rsidRPr="003F13E4">
              <w:rPr>
                <w:sz w:val="18"/>
                <w:szCs w:val="18"/>
              </w:rPr>
              <w:t>uporaba v zaščitenih prostorih</w:t>
            </w:r>
            <w:r w:rsidRPr="00E51E60">
              <w:rPr>
                <w:sz w:val="18"/>
                <w:szCs w:val="18"/>
              </w:rPr>
              <w:t xml:space="preserve"> </w:t>
            </w:r>
          </w:p>
          <w:p w:rsidR="00E17D9A" w:rsidRDefault="005746CF" w:rsidP="00045097">
            <w:pPr>
              <w:ind w:left="112" w:hanging="112"/>
              <w:jc w:val="left"/>
              <w:rPr>
                <w:b/>
                <w:sz w:val="18"/>
                <w:szCs w:val="18"/>
              </w:rPr>
            </w:pPr>
            <w:r>
              <w:rPr>
                <w:b/>
                <w:sz w:val="18"/>
                <w:szCs w:val="18"/>
              </w:rPr>
              <w:t xml:space="preserve">** </w:t>
            </w:r>
            <w:r w:rsidRPr="003F13E4">
              <w:rPr>
                <w:sz w:val="18"/>
                <w:szCs w:val="18"/>
              </w:rPr>
              <w:t>uporaba na prostem</w:t>
            </w:r>
          </w:p>
          <w:p w:rsidR="00EF0EBC" w:rsidRPr="00CC6012" w:rsidRDefault="005746CF" w:rsidP="003F13E4">
            <w:pPr>
              <w:pStyle w:val="Telobesedila"/>
              <w:rPr>
                <w:b/>
                <w:bCs/>
                <w:sz w:val="18"/>
                <w:szCs w:val="18"/>
              </w:rPr>
            </w:pPr>
            <w:r>
              <w:rPr>
                <w:b/>
                <w:sz w:val="18"/>
                <w:szCs w:val="18"/>
              </w:rPr>
              <w:t>***</w:t>
            </w:r>
            <w:r w:rsidRPr="00CC6012">
              <w:rPr>
                <w:sz w:val="18"/>
                <w:szCs w:val="18"/>
              </w:rPr>
              <w:t>30 m varnostni pas do voda 1. in 2. reda ter 15</w:t>
            </w:r>
            <w:r>
              <w:rPr>
                <w:sz w:val="18"/>
                <w:szCs w:val="18"/>
              </w:rPr>
              <w:t xml:space="preserve"> m pas do netretiranih površin.</w:t>
            </w:r>
          </w:p>
          <w:p w:rsidR="00EF0EBC" w:rsidRDefault="00EF0EBC" w:rsidP="00045097">
            <w:pPr>
              <w:jc w:val="left"/>
              <w:rPr>
                <w:b/>
                <w:sz w:val="18"/>
                <w:szCs w:val="18"/>
              </w:rPr>
            </w:pPr>
            <w:r w:rsidRPr="00CC6012">
              <w:rPr>
                <w:b/>
                <w:sz w:val="18"/>
                <w:szCs w:val="18"/>
              </w:rPr>
              <w:t>****</w:t>
            </w:r>
            <w:r w:rsidRPr="003F13E4">
              <w:rPr>
                <w:sz w:val="18"/>
                <w:szCs w:val="18"/>
              </w:rPr>
              <w:t>20 m varnostni pas  za vode</w:t>
            </w:r>
          </w:p>
          <w:p w:rsidR="00920D86" w:rsidRPr="00CC6012" w:rsidRDefault="00920D86" w:rsidP="00045097">
            <w:pPr>
              <w:jc w:val="left"/>
              <w:rPr>
                <w:b/>
                <w:sz w:val="18"/>
                <w:szCs w:val="18"/>
              </w:rPr>
            </w:pPr>
          </w:p>
          <w:p w:rsidR="00641EC2" w:rsidRPr="00CC6012" w:rsidRDefault="00920D86" w:rsidP="009B5FBD">
            <w:pPr>
              <w:jc w:val="left"/>
            </w:pPr>
            <w:r>
              <w:rPr>
                <w:b/>
                <w:bCs/>
                <w:sz w:val="18"/>
                <w:szCs w:val="18"/>
              </w:rPr>
              <w:t>****</w:t>
            </w:r>
            <w:r w:rsidRPr="003B083D">
              <w:rPr>
                <w:b/>
                <w:sz w:val="18"/>
                <w:szCs w:val="18"/>
              </w:rPr>
              <w:t>*</w:t>
            </w:r>
            <w:r>
              <w:rPr>
                <w:sz w:val="18"/>
                <w:szCs w:val="18"/>
              </w:rPr>
              <w:t>odmerek je odvisen od višine tretiranih rastlin, uporaba v zaščitenih prostorih (za zmanjševanje populacije)</w:t>
            </w:r>
          </w:p>
        </w:tc>
      </w:tr>
      <w:tr w:rsidR="004E557F" w:rsidRPr="00CC6012" w:rsidTr="004E557F">
        <w:trPr>
          <w:trHeight w:val="1535"/>
        </w:trPr>
        <w:tc>
          <w:tcPr>
            <w:tcW w:w="1508" w:type="dxa"/>
            <w:vMerge w:val="restart"/>
            <w:tcBorders>
              <w:top w:val="single" w:sz="4" w:space="0" w:color="auto"/>
              <w:left w:val="single" w:sz="4" w:space="0" w:color="auto"/>
              <w:right w:val="single" w:sz="4" w:space="0" w:color="auto"/>
            </w:tcBorders>
          </w:tcPr>
          <w:p w:rsidR="004E557F" w:rsidRPr="00CC6012" w:rsidRDefault="004E557F" w:rsidP="00045097">
            <w:pPr>
              <w:jc w:val="left"/>
              <w:rPr>
                <w:b/>
                <w:bCs/>
                <w:sz w:val="18"/>
                <w:szCs w:val="18"/>
              </w:rPr>
            </w:pPr>
            <w:r w:rsidRPr="00CC6012">
              <w:rPr>
                <w:b/>
                <w:bCs/>
                <w:sz w:val="18"/>
                <w:szCs w:val="18"/>
              </w:rPr>
              <w:t>Južna plodovrtka</w:t>
            </w:r>
          </w:p>
          <w:p w:rsidR="004E557F" w:rsidRPr="00CC6012" w:rsidRDefault="004E557F" w:rsidP="00045097">
            <w:pPr>
              <w:jc w:val="left"/>
              <w:rPr>
                <w:i/>
                <w:iCs/>
                <w:sz w:val="18"/>
                <w:szCs w:val="18"/>
              </w:rPr>
            </w:pPr>
            <w:r w:rsidRPr="00CC6012">
              <w:rPr>
                <w:i/>
                <w:iCs/>
                <w:sz w:val="18"/>
                <w:szCs w:val="18"/>
              </w:rPr>
              <w:t>Helicoverpa armigera</w:t>
            </w:r>
          </w:p>
          <w:p w:rsidR="004E557F" w:rsidRPr="00CC6012" w:rsidRDefault="004E557F" w:rsidP="004E557F">
            <w:pPr>
              <w:jc w:val="left"/>
              <w:rPr>
                <w:i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4E557F" w:rsidRPr="00CC6012" w:rsidRDefault="004E557F" w:rsidP="00045097">
            <w:pPr>
              <w:jc w:val="left"/>
              <w:rPr>
                <w:sz w:val="18"/>
                <w:szCs w:val="18"/>
              </w:rPr>
            </w:pPr>
            <w:r w:rsidRPr="00CC6012">
              <w:rPr>
                <w:sz w:val="18"/>
                <w:szCs w:val="18"/>
              </w:rPr>
              <w:t>Na  plodovih opazimo luknje, izlegle gosenice se zavrtajo v plodove, plodovi gnijejo.</w:t>
            </w:r>
          </w:p>
        </w:tc>
        <w:tc>
          <w:tcPr>
            <w:tcW w:w="1757" w:type="dxa"/>
            <w:tcBorders>
              <w:top w:val="single" w:sz="4" w:space="0" w:color="auto"/>
              <w:left w:val="single" w:sz="4" w:space="0" w:color="auto"/>
              <w:bottom w:val="single" w:sz="4" w:space="0" w:color="auto"/>
              <w:right w:val="single" w:sz="4" w:space="0" w:color="auto"/>
            </w:tcBorders>
          </w:tcPr>
          <w:p w:rsidR="004E557F" w:rsidRPr="00CC6012" w:rsidRDefault="004E557F" w:rsidP="00045097">
            <w:pPr>
              <w:tabs>
                <w:tab w:val="left" w:pos="170"/>
              </w:tabs>
              <w:jc w:val="left"/>
              <w:rPr>
                <w:sz w:val="18"/>
                <w:szCs w:val="18"/>
              </w:rPr>
            </w:pPr>
            <w:r w:rsidRPr="00CC6012">
              <w:rPr>
                <w:sz w:val="18"/>
                <w:szCs w:val="18"/>
              </w:rPr>
              <w:t>Kemični ukrep:</w:t>
            </w:r>
          </w:p>
          <w:p w:rsidR="004E557F" w:rsidRPr="00CC6012" w:rsidRDefault="004E557F" w:rsidP="004E557F">
            <w:pPr>
              <w:pStyle w:val="Telobesedila-zamik"/>
              <w:spacing w:after="0"/>
              <w:ind w:left="0"/>
              <w:jc w:val="left"/>
            </w:pPr>
            <w:r w:rsidRPr="00CC6012">
              <w:rPr>
                <w:sz w:val="18"/>
                <w:szCs w:val="18"/>
              </w:rPr>
              <w:t>- uporaba insekticida takoj po pojavu prvih gosenic</w:t>
            </w:r>
            <w:r>
              <w:rPr>
                <w:sz w:val="18"/>
                <w:szCs w:val="18"/>
              </w:rPr>
              <w:t xml:space="preserve"> (š</w:t>
            </w:r>
            <w:r w:rsidRPr="00CC6012">
              <w:rPr>
                <w:sz w:val="18"/>
                <w:szCs w:val="18"/>
              </w:rPr>
              <w:t>kropljenje je potrebno opraviti preden se gosenice zavrt</w:t>
            </w:r>
            <w:r>
              <w:rPr>
                <w:sz w:val="18"/>
                <w:szCs w:val="18"/>
              </w:rPr>
              <w:t>ajo v plodov</w:t>
            </w:r>
          </w:p>
        </w:tc>
        <w:tc>
          <w:tcPr>
            <w:tcW w:w="1701" w:type="dxa"/>
            <w:tcBorders>
              <w:top w:val="single" w:sz="4" w:space="0" w:color="auto"/>
              <w:left w:val="single" w:sz="4" w:space="0" w:color="auto"/>
              <w:bottom w:val="single" w:sz="4" w:space="0" w:color="auto"/>
              <w:right w:val="single" w:sz="4" w:space="0" w:color="auto"/>
            </w:tcBorders>
          </w:tcPr>
          <w:p w:rsidR="004E557F" w:rsidRPr="00CC6012" w:rsidRDefault="004E557F" w:rsidP="00045097">
            <w:pPr>
              <w:numPr>
                <w:ilvl w:val="0"/>
                <w:numId w:val="9"/>
              </w:numPr>
              <w:tabs>
                <w:tab w:val="clear" w:pos="360"/>
                <w:tab w:val="num" w:pos="112"/>
              </w:tabs>
              <w:jc w:val="left"/>
              <w:rPr>
                <w:sz w:val="18"/>
                <w:szCs w:val="18"/>
              </w:rPr>
            </w:pPr>
            <w:r w:rsidRPr="00CC6012">
              <w:rPr>
                <w:sz w:val="18"/>
                <w:szCs w:val="18"/>
              </w:rPr>
              <w:t>indoksakarb</w:t>
            </w:r>
          </w:p>
          <w:p w:rsidR="004E557F" w:rsidRPr="00CC6012" w:rsidRDefault="004E557F" w:rsidP="00045097">
            <w:pPr>
              <w:numPr>
                <w:ilvl w:val="0"/>
                <w:numId w:val="9"/>
              </w:numPr>
              <w:tabs>
                <w:tab w:val="clear" w:pos="360"/>
                <w:tab w:val="num" w:pos="112"/>
              </w:tabs>
              <w:jc w:val="left"/>
              <w:rPr>
                <w:sz w:val="18"/>
                <w:szCs w:val="18"/>
              </w:rPr>
            </w:pPr>
            <w:r w:rsidRPr="00CC6012">
              <w:rPr>
                <w:sz w:val="18"/>
                <w:szCs w:val="18"/>
              </w:rPr>
              <w:t>azadirahtin A</w:t>
            </w:r>
          </w:p>
          <w:p w:rsidR="004E557F" w:rsidRPr="00CC6012" w:rsidRDefault="004E557F" w:rsidP="00045097">
            <w:pPr>
              <w:numPr>
                <w:ilvl w:val="0"/>
                <w:numId w:val="9"/>
              </w:numPr>
              <w:tabs>
                <w:tab w:val="clear" w:pos="360"/>
                <w:tab w:val="num" w:pos="112"/>
              </w:tabs>
              <w:jc w:val="left"/>
              <w:rPr>
                <w:sz w:val="18"/>
                <w:szCs w:val="18"/>
              </w:rPr>
            </w:pPr>
            <w:r w:rsidRPr="00CC6012">
              <w:rPr>
                <w:sz w:val="18"/>
                <w:szCs w:val="18"/>
              </w:rPr>
              <w:t>metaflumizon</w:t>
            </w:r>
          </w:p>
          <w:p w:rsidR="004E557F" w:rsidRPr="00CC6012" w:rsidRDefault="004E557F" w:rsidP="00045097">
            <w:pPr>
              <w:numPr>
                <w:ilvl w:val="0"/>
                <w:numId w:val="9"/>
              </w:numPr>
              <w:tabs>
                <w:tab w:val="clear" w:pos="360"/>
                <w:tab w:val="num" w:pos="112"/>
              </w:tabs>
              <w:jc w:val="left"/>
              <w:rPr>
                <w:sz w:val="18"/>
                <w:szCs w:val="18"/>
              </w:rPr>
            </w:pPr>
            <w:r w:rsidRPr="00CC6012">
              <w:rPr>
                <w:sz w:val="18"/>
                <w:szCs w:val="18"/>
              </w:rPr>
              <w:t>emamektin</w:t>
            </w:r>
          </w:p>
          <w:p w:rsidR="004E557F" w:rsidRPr="00551720" w:rsidRDefault="004E557F" w:rsidP="00045097">
            <w:pPr>
              <w:numPr>
                <w:ilvl w:val="0"/>
                <w:numId w:val="9"/>
              </w:numPr>
              <w:tabs>
                <w:tab w:val="clear" w:pos="360"/>
                <w:tab w:val="num" w:pos="112"/>
              </w:tabs>
              <w:jc w:val="left"/>
              <w:rPr>
                <w:sz w:val="18"/>
                <w:szCs w:val="18"/>
              </w:rPr>
            </w:pPr>
            <w:r w:rsidRPr="00CC6012">
              <w:rPr>
                <w:sz w:val="18"/>
                <w:szCs w:val="18"/>
              </w:rPr>
              <w:t>lambda</w:t>
            </w:r>
            <w:r>
              <w:rPr>
                <w:sz w:val="18"/>
                <w:szCs w:val="18"/>
              </w:rPr>
              <w:t>-</w:t>
            </w:r>
            <w:r w:rsidRPr="00CC6012">
              <w:rPr>
                <w:sz w:val="18"/>
                <w:szCs w:val="18"/>
              </w:rPr>
              <w:t>cihalotrin</w:t>
            </w:r>
          </w:p>
          <w:p w:rsidR="004E557F" w:rsidRPr="00CC6012" w:rsidRDefault="004E557F" w:rsidP="00045097">
            <w:pPr>
              <w:numPr>
                <w:ilvl w:val="0"/>
                <w:numId w:val="9"/>
              </w:numPr>
              <w:tabs>
                <w:tab w:val="clear" w:pos="360"/>
                <w:tab w:val="num" w:pos="112"/>
              </w:tabs>
              <w:ind w:left="112" w:hanging="112"/>
              <w:jc w:val="left"/>
              <w:rPr>
                <w:sz w:val="18"/>
                <w:szCs w:val="18"/>
              </w:rPr>
            </w:pPr>
            <w:r w:rsidRPr="00AA4CCA">
              <w:rPr>
                <w:i/>
                <w:sz w:val="18"/>
                <w:szCs w:val="18"/>
              </w:rPr>
              <w:t>Ba</w:t>
            </w:r>
            <w:r w:rsidRPr="00AA4CCA">
              <w:rPr>
                <w:i/>
                <w:iCs/>
                <w:sz w:val="18"/>
                <w:szCs w:val="18"/>
              </w:rPr>
              <w:t>cillus</w:t>
            </w:r>
            <w:r>
              <w:rPr>
                <w:i/>
                <w:iCs/>
                <w:sz w:val="18"/>
                <w:szCs w:val="18"/>
              </w:rPr>
              <w:t xml:space="preserve"> </w:t>
            </w:r>
            <w:r w:rsidRPr="00AA4CCA">
              <w:rPr>
                <w:i/>
                <w:iCs/>
                <w:sz w:val="18"/>
                <w:szCs w:val="18"/>
              </w:rPr>
              <w:t>thuringiensis</w:t>
            </w:r>
            <w:r w:rsidRPr="00CC6012">
              <w:rPr>
                <w:iCs/>
                <w:sz w:val="18"/>
                <w:szCs w:val="18"/>
              </w:rPr>
              <w:t xml:space="preserve"> </w:t>
            </w:r>
            <w:r w:rsidRPr="004E557F">
              <w:rPr>
                <w:iCs/>
                <w:sz w:val="18"/>
                <w:szCs w:val="18"/>
              </w:rPr>
              <w:t>var. Kurstaki</w:t>
            </w:r>
          </w:p>
        </w:tc>
        <w:tc>
          <w:tcPr>
            <w:tcW w:w="1843" w:type="dxa"/>
            <w:tcBorders>
              <w:top w:val="single" w:sz="4" w:space="0" w:color="auto"/>
              <w:left w:val="single" w:sz="4" w:space="0" w:color="auto"/>
              <w:bottom w:val="single" w:sz="4" w:space="0" w:color="auto"/>
              <w:right w:val="single" w:sz="4" w:space="0" w:color="auto"/>
            </w:tcBorders>
          </w:tcPr>
          <w:p w:rsidR="004E557F" w:rsidRPr="00CC6012" w:rsidRDefault="004E557F" w:rsidP="00045097">
            <w:pPr>
              <w:jc w:val="left"/>
              <w:rPr>
                <w:sz w:val="18"/>
                <w:szCs w:val="18"/>
              </w:rPr>
            </w:pPr>
            <w:r w:rsidRPr="00CC6012">
              <w:rPr>
                <w:sz w:val="18"/>
                <w:szCs w:val="18"/>
              </w:rPr>
              <w:t>Steward</w:t>
            </w:r>
          </w:p>
          <w:p w:rsidR="004E557F" w:rsidRPr="00CC6012" w:rsidRDefault="004E557F" w:rsidP="00045097">
            <w:pPr>
              <w:jc w:val="left"/>
              <w:rPr>
                <w:sz w:val="18"/>
                <w:szCs w:val="18"/>
              </w:rPr>
            </w:pPr>
            <w:r w:rsidRPr="00CC6012">
              <w:rPr>
                <w:sz w:val="18"/>
                <w:szCs w:val="18"/>
              </w:rPr>
              <w:t>Neemazal – T/S</w:t>
            </w:r>
            <w:r>
              <w:rPr>
                <w:b/>
                <w:sz w:val="18"/>
                <w:szCs w:val="18"/>
              </w:rPr>
              <w:t>**</w:t>
            </w:r>
          </w:p>
          <w:p w:rsidR="004E557F" w:rsidRPr="00CC6012" w:rsidRDefault="004E557F" w:rsidP="00045097">
            <w:pPr>
              <w:jc w:val="left"/>
              <w:rPr>
                <w:sz w:val="18"/>
                <w:szCs w:val="18"/>
              </w:rPr>
            </w:pPr>
            <w:r w:rsidRPr="00CC6012">
              <w:rPr>
                <w:sz w:val="18"/>
                <w:szCs w:val="18"/>
              </w:rPr>
              <w:t xml:space="preserve">Alverde </w:t>
            </w:r>
            <w:r w:rsidRPr="00CC6012">
              <w:rPr>
                <w:b/>
                <w:sz w:val="18"/>
                <w:szCs w:val="18"/>
              </w:rPr>
              <w:t>*</w:t>
            </w:r>
          </w:p>
          <w:p w:rsidR="004E557F" w:rsidRPr="00CC6012" w:rsidRDefault="004E557F" w:rsidP="00045097">
            <w:pPr>
              <w:jc w:val="left"/>
              <w:rPr>
                <w:sz w:val="18"/>
                <w:szCs w:val="18"/>
              </w:rPr>
            </w:pPr>
            <w:r w:rsidRPr="00CC6012">
              <w:rPr>
                <w:sz w:val="18"/>
                <w:szCs w:val="18"/>
              </w:rPr>
              <w:t>Affirm</w:t>
            </w:r>
            <w:r w:rsidRPr="00551720">
              <w:rPr>
                <w:b/>
                <w:sz w:val="18"/>
                <w:szCs w:val="18"/>
              </w:rPr>
              <w:t>*</w:t>
            </w:r>
            <w:r>
              <w:rPr>
                <w:b/>
                <w:sz w:val="18"/>
                <w:szCs w:val="18"/>
              </w:rPr>
              <w:t>1</w:t>
            </w:r>
          </w:p>
          <w:p w:rsidR="004E557F" w:rsidRPr="00CC6012" w:rsidRDefault="004E557F" w:rsidP="00045097">
            <w:pPr>
              <w:jc w:val="left"/>
              <w:rPr>
                <w:b/>
                <w:sz w:val="18"/>
                <w:szCs w:val="18"/>
              </w:rPr>
            </w:pPr>
            <w:r w:rsidRPr="00CC6012">
              <w:rPr>
                <w:sz w:val="18"/>
                <w:szCs w:val="18"/>
              </w:rPr>
              <w:t>Karate zeon 5 CS</w:t>
            </w:r>
            <w:r w:rsidRPr="00CC6012">
              <w:rPr>
                <w:b/>
                <w:sz w:val="18"/>
                <w:szCs w:val="18"/>
              </w:rPr>
              <w:t>***</w:t>
            </w:r>
          </w:p>
          <w:p w:rsidR="004E557F" w:rsidRPr="00CC6012" w:rsidRDefault="004E557F" w:rsidP="00045097">
            <w:pPr>
              <w:jc w:val="left"/>
              <w:rPr>
                <w:sz w:val="18"/>
                <w:szCs w:val="18"/>
              </w:rPr>
            </w:pPr>
            <w:r>
              <w:rPr>
                <w:sz w:val="18"/>
                <w:szCs w:val="18"/>
              </w:rPr>
              <w:t>Lepinox Plus</w:t>
            </w:r>
          </w:p>
        </w:tc>
        <w:tc>
          <w:tcPr>
            <w:tcW w:w="1389" w:type="dxa"/>
            <w:tcBorders>
              <w:top w:val="single" w:sz="4" w:space="0" w:color="auto"/>
              <w:left w:val="single" w:sz="4" w:space="0" w:color="auto"/>
              <w:bottom w:val="single" w:sz="4" w:space="0" w:color="auto"/>
              <w:right w:val="single" w:sz="4" w:space="0" w:color="auto"/>
            </w:tcBorders>
          </w:tcPr>
          <w:p w:rsidR="004E557F" w:rsidRPr="00CC6012" w:rsidRDefault="004E557F" w:rsidP="00045097">
            <w:pPr>
              <w:jc w:val="left"/>
              <w:rPr>
                <w:sz w:val="18"/>
                <w:szCs w:val="18"/>
              </w:rPr>
            </w:pPr>
            <w:r w:rsidRPr="00CC6012">
              <w:rPr>
                <w:sz w:val="18"/>
                <w:szCs w:val="18"/>
              </w:rPr>
              <w:t>125 g/ha</w:t>
            </w:r>
          </w:p>
          <w:p w:rsidR="004E557F" w:rsidRPr="00CC6012" w:rsidRDefault="004E557F" w:rsidP="00045097">
            <w:pPr>
              <w:jc w:val="left"/>
              <w:rPr>
                <w:sz w:val="18"/>
                <w:szCs w:val="18"/>
              </w:rPr>
            </w:pPr>
            <w:r>
              <w:rPr>
                <w:sz w:val="18"/>
                <w:szCs w:val="18"/>
              </w:rPr>
              <w:t>2-</w:t>
            </w:r>
            <w:r w:rsidRPr="00CC6012">
              <w:rPr>
                <w:sz w:val="18"/>
                <w:szCs w:val="18"/>
              </w:rPr>
              <w:t>3 l/ha</w:t>
            </w:r>
          </w:p>
          <w:p w:rsidR="004E557F" w:rsidRPr="00CC6012" w:rsidRDefault="004E557F" w:rsidP="00045097">
            <w:pPr>
              <w:jc w:val="left"/>
              <w:rPr>
                <w:sz w:val="18"/>
                <w:szCs w:val="18"/>
              </w:rPr>
            </w:pPr>
            <w:r w:rsidRPr="00CC6012">
              <w:rPr>
                <w:sz w:val="18"/>
                <w:szCs w:val="18"/>
              </w:rPr>
              <w:t>1 l/ha</w:t>
            </w:r>
          </w:p>
          <w:p w:rsidR="004E557F" w:rsidRPr="00CC6012" w:rsidRDefault="004E557F" w:rsidP="00045097">
            <w:pPr>
              <w:jc w:val="left"/>
              <w:rPr>
                <w:sz w:val="18"/>
                <w:szCs w:val="18"/>
              </w:rPr>
            </w:pPr>
            <w:r w:rsidRPr="00CC6012">
              <w:rPr>
                <w:sz w:val="18"/>
                <w:szCs w:val="18"/>
              </w:rPr>
              <w:t>2 kg/ha</w:t>
            </w:r>
          </w:p>
          <w:p w:rsidR="004E557F" w:rsidRDefault="004E557F" w:rsidP="00045097">
            <w:pPr>
              <w:jc w:val="left"/>
              <w:rPr>
                <w:sz w:val="18"/>
                <w:szCs w:val="18"/>
              </w:rPr>
            </w:pPr>
            <w:r>
              <w:rPr>
                <w:sz w:val="18"/>
                <w:szCs w:val="18"/>
              </w:rPr>
              <w:t>0,15 l/ha</w:t>
            </w:r>
          </w:p>
          <w:p w:rsidR="004E557F" w:rsidRPr="00CC6012" w:rsidRDefault="004E557F" w:rsidP="00045097">
            <w:pPr>
              <w:jc w:val="left"/>
              <w:rPr>
                <w:sz w:val="18"/>
                <w:szCs w:val="18"/>
              </w:rPr>
            </w:pPr>
            <w:r>
              <w:rPr>
                <w:sz w:val="18"/>
                <w:szCs w:val="18"/>
              </w:rPr>
              <w:t>1 kg/ha</w:t>
            </w:r>
          </w:p>
        </w:tc>
        <w:tc>
          <w:tcPr>
            <w:tcW w:w="1120" w:type="dxa"/>
            <w:tcBorders>
              <w:top w:val="single" w:sz="4" w:space="0" w:color="auto"/>
              <w:left w:val="single" w:sz="4" w:space="0" w:color="auto"/>
              <w:bottom w:val="single" w:sz="4" w:space="0" w:color="auto"/>
              <w:right w:val="single" w:sz="4" w:space="0" w:color="auto"/>
            </w:tcBorders>
          </w:tcPr>
          <w:p w:rsidR="004E557F" w:rsidRPr="00CC6012" w:rsidRDefault="004E557F" w:rsidP="00045097">
            <w:pPr>
              <w:jc w:val="left"/>
              <w:rPr>
                <w:sz w:val="18"/>
                <w:szCs w:val="18"/>
              </w:rPr>
            </w:pPr>
            <w:r w:rsidRPr="00CC6012">
              <w:rPr>
                <w:sz w:val="18"/>
                <w:szCs w:val="18"/>
              </w:rPr>
              <w:t>3</w:t>
            </w:r>
          </w:p>
          <w:p w:rsidR="004E557F" w:rsidRPr="00CC6012" w:rsidRDefault="004E557F" w:rsidP="00045097">
            <w:pPr>
              <w:jc w:val="left"/>
              <w:rPr>
                <w:sz w:val="18"/>
                <w:szCs w:val="18"/>
              </w:rPr>
            </w:pPr>
            <w:r>
              <w:rPr>
                <w:sz w:val="18"/>
                <w:szCs w:val="18"/>
              </w:rPr>
              <w:t>3</w:t>
            </w:r>
          </w:p>
          <w:p w:rsidR="004E557F" w:rsidRPr="00CC6012" w:rsidRDefault="004E557F" w:rsidP="00045097">
            <w:pPr>
              <w:jc w:val="left"/>
              <w:rPr>
                <w:sz w:val="18"/>
                <w:szCs w:val="18"/>
              </w:rPr>
            </w:pPr>
            <w:r w:rsidRPr="00CC6012">
              <w:rPr>
                <w:sz w:val="18"/>
                <w:szCs w:val="18"/>
              </w:rPr>
              <w:t xml:space="preserve">1    </w:t>
            </w:r>
          </w:p>
          <w:p w:rsidR="004E557F" w:rsidRPr="00CC6012" w:rsidRDefault="004E557F" w:rsidP="00045097">
            <w:pPr>
              <w:jc w:val="left"/>
              <w:rPr>
                <w:sz w:val="18"/>
                <w:szCs w:val="18"/>
              </w:rPr>
            </w:pPr>
            <w:r w:rsidRPr="00CC6012">
              <w:rPr>
                <w:sz w:val="18"/>
                <w:szCs w:val="18"/>
              </w:rPr>
              <w:t xml:space="preserve">3    </w:t>
            </w:r>
          </w:p>
          <w:p w:rsidR="004E557F" w:rsidRDefault="004E557F" w:rsidP="00045097">
            <w:pPr>
              <w:jc w:val="left"/>
              <w:rPr>
                <w:sz w:val="18"/>
                <w:szCs w:val="18"/>
              </w:rPr>
            </w:pPr>
            <w:r w:rsidRPr="00CC6012">
              <w:rPr>
                <w:sz w:val="18"/>
                <w:szCs w:val="18"/>
              </w:rPr>
              <w:t xml:space="preserve">3     </w:t>
            </w:r>
          </w:p>
          <w:p w:rsidR="004E557F" w:rsidRPr="00CC6012" w:rsidRDefault="004E557F" w:rsidP="00045097">
            <w:pPr>
              <w:jc w:val="left"/>
              <w:rPr>
                <w:sz w:val="18"/>
                <w:szCs w:val="18"/>
              </w:rPr>
            </w:pPr>
            <w:r w:rsidRPr="00CC6012">
              <w:rPr>
                <w:sz w:val="18"/>
                <w:szCs w:val="18"/>
              </w:rPr>
              <w:t xml:space="preserve">ni potrebna </w:t>
            </w:r>
          </w:p>
          <w:p w:rsidR="004E557F" w:rsidRPr="00CC6012" w:rsidRDefault="004E557F" w:rsidP="00045097">
            <w:pPr>
              <w:jc w:val="left"/>
              <w:rPr>
                <w:sz w:val="18"/>
                <w:szCs w:val="18"/>
              </w:rPr>
            </w:pPr>
          </w:p>
        </w:tc>
        <w:tc>
          <w:tcPr>
            <w:tcW w:w="2640" w:type="dxa"/>
            <w:tcBorders>
              <w:top w:val="single" w:sz="4" w:space="0" w:color="auto"/>
              <w:left w:val="single" w:sz="4" w:space="0" w:color="auto"/>
              <w:bottom w:val="single" w:sz="4" w:space="0" w:color="auto"/>
              <w:right w:val="single" w:sz="4" w:space="0" w:color="auto"/>
            </w:tcBorders>
          </w:tcPr>
          <w:p w:rsidR="004E557F" w:rsidRPr="00551720" w:rsidRDefault="004E557F" w:rsidP="00551720">
            <w:pPr>
              <w:pStyle w:val="Telobesedila-zamik"/>
              <w:spacing w:after="0"/>
              <w:ind w:left="0"/>
              <w:jc w:val="left"/>
              <w:rPr>
                <w:b/>
                <w:sz w:val="18"/>
                <w:szCs w:val="18"/>
              </w:rPr>
            </w:pPr>
            <w:r w:rsidRPr="00551720">
              <w:rPr>
                <w:b/>
                <w:sz w:val="18"/>
                <w:szCs w:val="18"/>
              </w:rPr>
              <w:t>*1  31</w:t>
            </w:r>
            <w:r>
              <w:rPr>
                <w:b/>
                <w:sz w:val="18"/>
                <w:szCs w:val="18"/>
              </w:rPr>
              <w:t>.10.2016</w:t>
            </w:r>
          </w:p>
          <w:p w:rsidR="004E557F" w:rsidRDefault="004E557F" w:rsidP="00551720">
            <w:pPr>
              <w:pStyle w:val="Telobesedila-zamik"/>
              <w:spacing w:after="0"/>
              <w:ind w:left="0"/>
              <w:jc w:val="left"/>
              <w:rPr>
                <w:b/>
                <w:sz w:val="18"/>
                <w:szCs w:val="18"/>
              </w:rPr>
            </w:pPr>
            <w:r w:rsidRPr="009B5FBD">
              <w:rPr>
                <w:b/>
                <w:sz w:val="18"/>
                <w:szCs w:val="18"/>
              </w:rPr>
              <w:t xml:space="preserve">* </w:t>
            </w:r>
            <w:r w:rsidRPr="0006534C">
              <w:rPr>
                <w:sz w:val="18"/>
                <w:szCs w:val="18"/>
              </w:rPr>
              <w:t>uporaba v zaščitenih prostorih</w:t>
            </w:r>
            <w:r w:rsidRPr="003F13E4">
              <w:rPr>
                <w:b/>
                <w:sz w:val="18"/>
                <w:szCs w:val="18"/>
              </w:rPr>
              <w:t xml:space="preserve"> </w:t>
            </w:r>
            <w:r>
              <w:rPr>
                <w:sz w:val="18"/>
                <w:szCs w:val="18"/>
              </w:rPr>
              <w:t xml:space="preserve"> </w:t>
            </w:r>
          </w:p>
          <w:p w:rsidR="004E557F" w:rsidRPr="003F13E4" w:rsidRDefault="004E557F" w:rsidP="003F13E4">
            <w:pPr>
              <w:jc w:val="left"/>
              <w:rPr>
                <w:b/>
                <w:bCs/>
                <w:sz w:val="18"/>
                <w:szCs w:val="18"/>
              </w:rPr>
            </w:pPr>
            <w:r>
              <w:rPr>
                <w:b/>
                <w:bCs/>
                <w:sz w:val="18"/>
                <w:szCs w:val="18"/>
              </w:rPr>
              <w:t>**</w:t>
            </w:r>
            <w:r>
              <w:rPr>
                <w:sz w:val="18"/>
                <w:szCs w:val="18"/>
              </w:rPr>
              <w:t>odmerek je odvisen od višine tretiranih rastlin, uporaba v zaščitenih prostorih</w:t>
            </w:r>
          </w:p>
          <w:p w:rsidR="004E557F" w:rsidRPr="00CC6012" w:rsidRDefault="004E557F" w:rsidP="00551720">
            <w:pPr>
              <w:pStyle w:val="Telobesedila"/>
              <w:jc w:val="left"/>
              <w:rPr>
                <w:sz w:val="18"/>
                <w:szCs w:val="18"/>
              </w:rPr>
            </w:pPr>
            <w:r w:rsidRPr="00CC6012">
              <w:rPr>
                <w:sz w:val="18"/>
                <w:szCs w:val="18"/>
              </w:rPr>
              <w:t xml:space="preserve">***30 m varnostni pas do voda 1. in 2. reda ter 15 m pas do </w:t>
            </w:r>
            <w:r>
              <w:rPr>
                <w:sz w:val="18"/>
                <w:szCs w:val="18"/>
              </w:rPr>
              <w:t>n</w:t>
            </w:r>
            <w:r w:rsidRPr="00CC6012">
              <w:rPr>
                <w:sz w:val="18"/>
                <w:szCs w:val="18"/>
              </w:rPr>
              <w:t>etretiranih površin.</w:t>
            </w:r>
          </w:p>
        </w:tc>
      </w:tr>
      <w:tr w:rsidR="004E557F" w:rsidRPr="00CC6012" w:rsidTr="008C6CEA">
        <w:tc>
          <w:tcPr>
            <w:tcW w:w="1508" w:type="dxa"/>
            <w:vMerge/>
            <w:tcBorders>
              <w:left w:val="single" w:sz="4" w:space="0" w:color="auto"/>
              <w:bottom w:val="single" w:sz="4" w:space="0" w:color="auto"/>
              <w:right w:val="single" w:sz="4" w:space="0" w:color="auto"/>
            </w:tcBorders>
          </w:tcPr>
          <w:p w:rsidR="004E557F" w:rsidRPr="00CC6012" w:rsidRDefault="004E557F" w:rsidP="00045097">
            <w:pPr>
              <w:jc w:val="left"/>
              <w:rPr>
                <w:b/>
                <w:bCs/>
                <w:sz w:val="18"/>
                <w:szCs w:val="18"/>
              </w:rPr>
            </w:pPr>
          </w:p>
        </w:tc>
        <w:tc>
          <w:tcPr>
            <w:tcW w:w="12430" w:type="dxa"/>
            <w:gridSpan w:val="7"/>
            <w:tcBorders>
              <w:top w:val="single" w:sz="4" w:space="0" w:color="auto"/>
              <w:left w:val="single" w:sz="4" w:space="0" w:color="auto"/>
              <w:bottom w:val="single" w:sz="4" w:space="0" w:color="auto"/>
              <w:right w:val="single" w:sz="4" w:space="0" w:color="auto"/>
            </w:tcBorders>
          </w:tcPr>
          <w:p w:rsidR="004E557F" w:rsidRPr="00551720" w:rsidRDefault="004E557F" w:rsidP="00551720">
            <w:pPr>
              <w:pStyle w:val="Telobesedila-zamik"/>
              <w:spacing w:after="0"/>
              <w:ind w:left="0"/>
              <w:jc w:val="left"/>
              <w:rPr>
                <w:b/>
                <w:sz w:val="18"/>
                <w:szCs w:val="18"/>
              </w:rPr>
            </w:pPr>
            <w:r w:rsidRPr="00CC6012">
              <w:rPr>
                <w:iCs/>
                <w:sz w:val="18"/>
                <w:szCs w:val="18"/>
              </w:rPr>
              <w:t>karantenski škodljivi organizem za rastline za saditev iz družine razhudnikovk</w:t>
            </w:r>
          </w:p>
        </w:tc>
      </w:tr>
    </w:tbl>
    <w:p w:rsidR="00EF0EBC" w:rsidRDefault="00EF0EBC" w:rsidP="00EF0EBC">
      <w:pPr>
        <w:jc w:val="center"/>
      </w:pPr>
    </w:p>
    <w:p w:rsidR="00EF0EBC" w:rsidRPr="00CC6012" w:rsidRDefault="00EF0EBC" w:rsidP="00EF0EBC">
      <w:pPr>
        <w:jc w:val="center"/>
      </w:pPr>
      <w:r w:rsidRPr="00CC6012">
        <w:t>INTEGRIRANO VARSTVO PAPRIKE -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327"/>
        <w:gridCol w:w="2552"/>
        <w:gridCol w:w="1621"/>
        <w:gridCol w:w="1760"/>
        <w:gridCol w:w="1410"/>
        <w:gridCol w:w="1120"/>
        <w:gridCol w:w="2640"/>
      </w:tblGrid>
      <w:tr w:rsidR="00EF0EBC" w:rsidRPr="00CC6012" w:rsidTr="001E189D">
        <w:tc>
          <w:tcPr>
            <w:tcW w:w="1508"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bCs/>
                <w:sz w:val="18"/>
                <w:szCs w:val="18"/>
              </w:rPr>
            </w:pPr>
            <w:r w:rsidRPr="00CC6012">
              <w:rPr>
                <w:bCs/>
                <w:sz w:val="18"/>
                <w:szCs w:val="18"/>
              </w:rPr>
              <w:t>ŠKODLJIVI ORGANIZEM</w:t>
            </w:r>
          </w:p>
        </w:tc>
        <w:tc>
          <w:tcPr>
            <w:tcW w:w="1327"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OPIS</w:t>
            </w:r>
          </w:p>
        </w:tc>
        <w:tc>
          <w:tcPr>
            <w:tcW w:w="2552"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tabs>
                <w:tab w:val="left" w:pos="170"/>
                <w:tab w:val="left" w:pos="1652"/>
              </w:tabs>
              <w:ind w:right="2"/>
              <w:jc w:val="left"/>
              <w:rPr>
                <w:sz w:val="18"/>
                <w:szCs w:val="18"/>
              </w:rPr>
            </w:pPr>
            <w:r w:rsidRPr="00CC6012">
              <w:rPr>
                <w:sz w:val="18"/>
                <w:szCs w:val="18"/>
              </w:rPr>
              <w:t>UKREPI</w:t>
            </w:r>
          </w:p>
        </w:tc>
        <w:tc>
          <w:tcPr>
            <w:tcW w:w="1621"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iCs/>
                <w:sz w:val="16"/>
                <w:szCs w:val="16"/>
              </w:rPr>
            </w:pPr>
            <w:r w:rsidRPr="00CC6012">
              <w:rPr>
                <w:iCs/>
                <w:sz w:val="16"/>
                <w:szCs w:val="16"/>
              </w:rPr>
              <w:t>AKTIVNA SNOV</w:t>
            </w:r>
          </w:p>
        </w:tc>
        <w:tc>
          <w:tcPr>
            <w:tcW w:w="176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FITOFARM.</w:t>
            </w:r>
          </w:p>
          <w:p w:rsidR="00EF0EBC" w:rsidRPr="00CC6012" w:rsidRDefault="00EF0EBC" w:rsidP="00045097">
            <w:pPr>
              <w:jc w:val="left"/>
              <w:rPr>
                <w:sz w:val="18"/>
                <w:szCs w:val="18"/>
              </w:rPr>
            </w:pPr>
            <w:r w:rsidRPr="00CC6012">
              <w:rPr>
                <w:sz w:val="18"/>
                <w:szCs w:val="18"/>
              </w:rPr>
              <w:t>SREDSTVO</w:t>
            </w:r>
          </w:p>
        </w:tc>
        <w:tc>
          <w:tcPr>
            <w:tcW w:w="141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ODMEREK</w:t>
            </w:r>
          </w:p>
        </w:tc>
        <w:tc>
          <w:tcPr>
            <w:tcW w:w="1120" w:type="dxa"/>
            <w:tcBorders>
              <w:top w:val="single" w:sz="12" w:space="0" w:color="auto"/>
              <w:left w:val="single" w:sz="12" w:space="0" w:color="auto"/>
              <w:bottom w:val="single" w:sz="12" w:space="0" w:color="auto"/>
              <w:right w:val="single" w:sz="12" w:space="0" w:color="auto"/>
            </w:tcBorders>
          </w:tcPr>
          <w:p w:rsidR="00EF0EBC" w:rsidRPr="00CC6012" w:rsidRDefault="00EF0EBC" w:rsidP="00045097">
            <w:pPr>
              <w:jc w:val="left"/>
              <w:rPr>
                <w:sz w:val="18"/>
                <w:szCs w:val="18"/>
              </w:rPr>
            </w:pPr>
            <w:r w:rsidRPr="00CC6012">
              <w:rPr>
                <w:sz w:val="18"/>
                <w:szCs w:val="18"/>
              </w:rPr>
              <w:t>KARENCA</w:t>
            </w:r>
          </w:p>
        </w:tc>
        <w:tc>
          <w:tcPr>
            <w:tcW w:w="2640" w:type="dxa"/>
            <w:tcBorders>
              <w:top w:val="single" w:sz="12" w:space="0" w:color="auto"/>
              <w:left w:val="single" w:sz="12" w:space="0" w:color="auto"/>
              <w:bottom w:val="single" w:sz="12" w:space="0" w:color="auto"/>
              <w:right w:val="single" w:sz="12" w:space="0" w:color="auto"/>
            </w:tcBorders>
          </w:tcPr>
          <w:p w:rsidR="00EF0EBC" w:rsidRPr="003F13E4" w:rsidRDefault="00EF0EBC" w:rsidP="00045097">
            <w:pPr>
              <w:jc w:val="left"/>
              <w:rPr>
                <w:sz w:val="16"/>
                <w:szCs w:val="18"/>
              </w:rPr>
            </w:pPr>
            <w:r w:rsidRPr="003F13E4">
              <w:rPr>
                <w:sz w:val="16"/>
                <w:szCs w:val="18"/>
              </w:rPr>
              <w:t>OPOMBE</w:t>
            </w:r>
          </w:p>
        </w:tc>
      </w:tr>
      <w:tr w:rsidR="00EF0EBC" w:rsidRPr="00EF0EBC" w:rsidTr="003F13E4">
        <w:trPr>
          <w:trHeight w:val="2009"/>
        </w:trPr>
        <w:tc>
          <w:tcPr>
            <w:tcW w:w="1508" w:type="dxa"/>
            <w:tcBorders>
              <w:top w:val="single" w:sz="4" w:space="0" w:color="auto"/>
              <w:left w:val="single" w:sz="4" w:space="0" w:color="auto"/>
              <w:bottom w:val="single" w:sz="8" w:space="0" w:color="auto"/>
              <w:right w:val="single" w:sz="4" w:space="0" w:color="auto"/>
            </w:tcBorders>
          </w:tcPr>
          <w:p w:rsidR="00EF0EBC" w:rsidRPr="00EF0EBC" w:rsidRDefault="00EF0EBC" w:rsidP="00045097">
            <w:pPr>
              <w:jc w:val="left"/>
              <w:rPr>
                <w:sz w:val="18"/>
                <w:szCs w:val="18"/>
              </w:rPr>
            </w:pPr>
            <w:r w:rsidRPr="00EF0EBC">
              <w:rPr>
                <w:b/>
                <w:bCs/>
                <w:sz w:val="18"/>
                <w:szCs w:val="18"/>
              </w:rPr>
              <w:t>Koruzna vešča</w:t>
            </w:r>
            <w:r w:rsidRPr="00EF0EBC">
              <w:rPr>
                <w:sz w:val="18"/>
                <w:szCs w:val="18"/>
              </w:rPr>
              <w:t xml:space="preserve"> </w:t>
            </w:r>
            <w:r w:rsidRPr="00EF0EBC">
              <w:rPr>
                <w:i/>
                <w:iCs/>
                <w:sz w:val="18"/>
                <w:szCs w:val="18"/>
              </w:rPr>
              <w:t>Ostrinia nubilalis</w:t>
            </w:r>
          </w:p>
        </w:tc>
        <w:tc>
          <w:tcPr>
            <w:tcW w:w="1327" w:type="dxa"/>
            <w:tcBorders>
              <w:top w:val="single" w:sz="4" w:space="0" w:color="auto"/>
              <w:left w:val="single" w:sz="4" w:space="0" w:color="auto"/>
              <w:bottom w:val="single" w:sz="8" w:space="0" w:color="auto"/>
              <w:right w:val="single" w:sz="4" w:space="0" w:color="auto"/>
            </w:tcBorders>
          </w:tcPr>
          <w:p w:rsidR="00EF0EBC" w:rsidRPr="00EF0EBC" w:rsidRDefault="00EF0EBC" w:rsidP="00045097">
            <w:pPr>
              <w:jc w:val="left"/>
              <w:rPr>
                <w:sz w:val="18"/>
                <w:szCs w:val="18"/>
              </w:rPr>
            </w:pPr>
            <w:r w:rsidRPr="00EF0EBC">
              <w:rPr>
                <w:sz w:val="18"/>
                <w:szCs w:val="18"/>
              </w:rPr>
              <w:t>Na  plodovih opazimo luknje, izlegle gosenice se zavrtajo v plodove, plodovi gnijejo.</w:t>
            </w:r>
          </w:p>
        </w:tc>
        <w:tc>
          <w:tcPr>
            <w:tcW w:w="2552" w:type="dxa"/>
            <w:tcBorders>
              <w:top w:val="single" w:sz="4" w:space="0" w:color="auto"/>
              <w:left w:val="single" w:sz="4" w:space="0" w:color="auto"/>
              <w:bottom w:val="single" w:sz="8" w:space="0" w:color="auto"/>
              <w:right w:val="single" w:sz="4" w:space="0" w:color="auto"/>
            </w:tcBorders>
          </w:tcPr>
          <w:p w:rsidR="00EF0EBC" w:rsidRPr="009B5FBD" w:rsidRDefault="00EF0EBC" w:rsidP="003F13E4">
            <w:pPr>
              <w:tabs>
                <w:tab w:val="left" w:pos="170"/>
              </w:tabs>
              <w:rPr>
                <w:sz w:val="18"/>
                <w:szCs w:val="18"/>
              </w:rPr>
            </w:pPr>
            <w:r w:rsidRPr="009B5FBD">
              <w:rPr>
                <w:sz w:val="18"/>
                <w:szCs w:val="18"/>
              </w:rPr>
              <w:t>Nekemični ukrep:</w:t>
            </w:r>
          </w:p>
          <w:p w:rsidR="00EF0EBC" w:rsidRPr="009B5FBD" w:rsidRDefault="00EF0EBC" w:rsidP="000F70CE">
            <w:pPr>
              <w:pStyle w:val="Oznaenseznam3"/>
            </w:pPr>
            <w:r w:rsidRPr="009B5FBD">
              <w:t>-uničevanje koruznice (mulčenje)</w:t>
            </w:r>
          </w:p>
          <w:p w:rsidR="00EF0EBC" w:rsidRPr="009B5FBD" w:rsidRDefault="00EF0EBC" w:rsidP="003F13E4">
            <w:pPr>
              <w:pStyle w:val="Oznaenseznam3"/>
            </w:pPr>
          </w:p>
          <w:p w:rsidR="00EF0EBC" w:rsidRPr="000F70CE" w:rsidRDefault="00EF0EBC" w:rsidP="003F13E4">
            <w:pPr>
              <w:tabs>
                <w:tab w:val="left" w:pos="170"/>
              </w:tabs>
              <w:rPr>
                <w:sz w:val="18"/>
                <w:szCs w:val="18"/>
              </w:rPr>
            </w:pPr>
            <w:r w:rsidRPr="000F70CE">
              <w:rPr>
                <w:sz w:val="18"/>
                <w:szCs w:val="18"/>
              </w:rPr>
              <w:t>Kemični ukrep:</w:t>
            </w:r>
          </w:p>
          <w:p w:rsidR="00EF0EBC" w:rsidRPr="00EF0EBC" w:rsidRDefault="00EF0EBC" w:rsidP="003F13E4">
            <w:pPr>
              <w:pStyle w:val="Telobesedila-zamik"/>
              <w:ind w:left="0"/>
            </w:pPr>
            <w:r w:rsidRPr="003F13E4">
              <w:rPr>
                <w:sz w:val="18"/>
                <w:szCs w:val="18"/>
              </w:rPr>
              <w:t>uporaba insekticida takoj po pojavu prvih gosenic</w:t>
            </w:r>
            <w:r w:rsidR="005E2F3B" w:rsidRPr="003F13E4">
              <w:rPr>
                <w:sz w:val="18"/>
                <w:szCs w:val="18"/>
              </w:rPr>
              <w:t xml:space="preserve"> (škropljenje je potrebno opraviti preden se gosenice zavrtajo v plodove)</w:t>
            </w:r>
          </w:p>
        </w:tc>
        <w:tc>
          <w:tcPr>
            <w:tcW w:w="1621" w:type="dxa"/>
            <w:tcBorders>
              <w:top w:val="single" w:sz="4" w:space="0" w:color="auto"/>
              <w:left w:val="single" w:sz="4" w:space="0" w:color="auto"/>
              <w:bottom w:val="single" w:sz="8" w:space="0" w:color="auto"/>
              <w:right w:val="single" w:sz="4" w:space="0" w:color="auto"/>
            </w:tcBorders>
          </w:tcPr>
          <w:p w:rsidR="00EF0EBC" w:rsidRPr="00EF0EBC" w:rsidRDefault="00EF0EBC" w:rsidP="00045097">
            <w:pPr>
              <w:numPr>
                <w:ilvl w:val="0"/>
                <w:numId w:val="9"/>
              </w:numPr>
              <w:tabs>
                <w:tab w:val="clear" w:pos="360"/>
                <w:tab w:val="num" w:pos="112"/>
              </w:tabs>
              <w:jc w:val="left"/>
              <w:rPr>
                <w:sz w:val="18"/>
                <w:szCs w:val="18"/>
              </w:rPr>
            </w:pPr>
            <w:r w:rsidRPr="00EF0EBC">
              <w:rPr>
                <w:sz w:val="18"/>
                <w:szCs w:val="18"/>
              </w:rPr>
              <w:t>azadirahtin A</w:t>
            </w:r>
          </w:p>
          <w:p w:rsidR="00EF0EBC" w:rsidRPr="00EF0EBC" w:rsidRDefault="00EF0EBC" w:rsidP="00045097">
            <w:pPr>
              <w:numPr>
                <w:ilvl w:val="0"/>
                <w:numId w:val="9"/>
              </w:numPr>
              <w:tabs>
                <w:tab w:val="clear" w:pos="360"/>
                <w:tab w:val="num" w:pos="112"/>
              </w:tabs>
              <w:jc w:val="left"/>
              <w:rPr>
                <w:sz w:val="18"/>
                <w:szCs w:val="18"/>
              </w:rPr>
            </w:pPr>
            <w:r w:rsidRPr="00EF0EBC">
              <w:rPr>
                <w:sz w:val="18"/>
                <w:szCs w:val="18"/>
              </w:rPr>
              <w:t>emamektin</w:t>
            </w:r>
          </w:p>
          <w:p w:rsidR="00EF0EBC" w:rsidRPr="00EF0EBC" w:rsidRDefault="00EF0EBC" w:rsidP="00045097">
            <w:pPr>
              <w:numPr>
                <w:ilvl w:val="0"/>
                <w:numId w:val="9"/>
              </w:numPr>
              <w:tabs>
                <w:tab w:val="clear" w:pos="360"/>
                <w:tab w:val="num" w:pos="112"/>
              </w:tabs>
              <w:jc w:val="left"/>
              <w:rPr>
                <w:sz w:val="18"/>
                <w:szCs w:val="18"/>
              </w:rPr>
            </w:pPr>
            <w:r w:rsidRPr="00EF0EBC">
              <w:rPr>
                <w:sz w:val="18"/>
                <w:szCs w:val="18"/>
              </w:rPr>
              <w:t>lambda</w:t>
            </w:r>
            <w:r w:rsidR="00E1176F">
              <w:rPr>
                <w:sz w:val="18"/>
                <w:szCs w:val="18"/>
              </w:rPr>
              <w:t>-</w:t>
            </w:r>
            <w:r w:rsidRPr="00EF0EBC">
              <w:rPr>
                <w:sz w:val="18"/>
                <w:szCs w:val="18"/>
              </w:rPr>
              <w:t>cihalotrin</w:t>
            </w:r>
          </w:p>
          <w:p w:rsidR="00EF0EBC" w:rsidRPr="00EF0EBC" w:rsidRDefault="00EF0EBC" w:rsidP="00045097">
            <w:pPr>
              <w:jc w:val="left"/>
              <w:rPr>
                <w:sz w:val="18"/>
                <w:szCs w:val="18"/>
              </w:rPr>
            </w:pPr>
          </w:p>
        </w:tc>
        <w:tc>
          <w:tcPr>
            <w:tcW w:w="1760" w:type="dxa"/>
            <w:tcBorders>
              <w:top w:val="single" w:sz="4" w:space="0" w:color="auto"/>
              <w:left w:val="single" w:sz="4" w:space="0" w:color="auto"/>
              <w:bottom w:val="single" w:sz="8" w:space="0" w:color="auto"/>
              <w:right w:val="single" w:sz="4" w:space="0" w:color="auto"/>
            </w:tcBorders>
          </w:tcPr>
          <w:p w:rsidR="00EF0EBC" w:rsidRPr="00EF0EBC" w:rsidRDefault="00EF0EBC" w:rsidP="00045097">
            <w:pPr>
              <w:jc w:val="left"/>
              <w:rPr>
                <w:sz w:val="18"/>
                <w:szCs w:val="18"/>
              </w:rPr>
            </w:pPr>
            <w:r w:rsidRPr="00EF0EBC">
              <w:rPr>
                <w:sz w:val="18"/>
                <w:szCs w:val="18"/>
              </w:rPr>
              <w:t>Neemazal – T/S</w:t>
            </w:r>
            <w:r w:rsidR="009B5FBD" w:rsidRPr="003F13E4">
              <w:rPr>
                <w:b/>
                <w:sz w:val="18"/>
                <w:szCs w:val="18"/>
              </w:rPr>
              <w:t>*</w:t>
            </w:r>
          </w:p>
          <w:p w:rsidR="00EF0EBC" w:rsidRPr="00EF0EBC" w:rsidRDefault="00EF0EBC" w:rsidP="00045097">
            <w:pPr>
              <w:jc w:val="left"/>
              <w:rPr>
                <w:sz w:val="18"/>
                <w:szCs w:val="18"/>
              </w:rPr>
            </w:pPr>
            <w:r w:rsidRPr="00EF0EBC">
              <w:rPr>
                <w:sz w:val="18"/>
                <w:szCs w:val="18"/>
              </w:rPr>
              <w:t>Affirm</w:t>
            </w:r>
            <w:r w:rsidR="00055021" w:rsidRPr="001E189D">
              <w:rPr>
                <w:b/>
                <w:sz w:val="18"/>
                <w:szCs w:val="18"/>
              </w:rPr>
              <w:t>*</w:t>
            </w:r>
            <w:r w:rsidR="00785630">
              <w:rPr>
                <w:b/>
                <w:sz w:val="18"/>
                <w:szCs w:val="18"/>
              </w:rPr>
              <w:t>1</w:t>
            </w:r>
          </w:p>
          <w:p w:rsidR="00EF0EBC" w:rsidRPr="00EF0EBC" w:rsidRDefault="00EF0EBC" w:rsidP="00045097">
            <w:pPr>
              <w:jc w:val="left"/>
              <w:rPr>
                <w:sz w:val="18"/>
                <w:szCs w:val="18"/>
              </w:rPr>
            </w:pPr>
            <w:r w:rsidRPr="00EF0EBC">
              <w:rPr>
                <w:sz w:val="18"/>
                <w:szCs w:val="18"/>
              </w:rPr>
              <w:t>Karate zeon 5 CS</w:t>
            </w:r>
            <w:r w:rsidRPr="00EF0EBC">
              <w:rPr>
                <w:b/>
                <w:sz w:val="18"/>
                <w:szCs w:val="18"/>
              </w:rPr>
              <w:t>***</w:t>
            </w:r>
          </w:p>
        </w:tc>
        <w:tc>
          <w:tcPr>
            <w:tcW w:w="1410" w:type="dxa"/>
            <w:tcBorders>
              <w:top w:val="single" w:sz="4" w:space="0" w:color="auto"/>
              <w:left w:val="single" w:sz="4" w:space="0" w:color="auto"/>
              <w:bottom w:val="single" w:sz="8" w:space="0" w:color="auto"/>
              <w:right w:val="single" w:sz="4" w:space="0" w:color="auto"/>
            </w:tcBorders>
          </w:tcPr>
          <w:p w:rsidR="00EF0EBC" w:rsidRPr="00EF0EBC" w:rsidRDefault="005E2F3B" w:rsidP="00045097">
            <w:pPr>
              <w:jc w:val="left"/>
              <w:rPr>
                <w:sz w:val="18"/>
                <w:szCs w:val="18"/>
              </w:rPr>
            </w:pPr>
            <w:r>
              <w:rPr>
                <w:sz w:val="18"/>
                <w:szCs w:val="18"/>
              </w:rPr>
              <w:t>2-</w:t>
            </w:r>
            <w:r w:rsidR="00EF0EBC" w:rsidRPr="00EF0EBC">
              <w:rPr>
                <w:sz w:val="18"/>
                <w:szCs w:val="18"/>
              </w:rPr>
              <w:t>3 l/ha</w:t>
            </w:r>
          </w:p>
          <w:p w:rsidR="00EF0EBC" w:rsidRPr="00EF0EBC" w:rsidRDefault="00EF0EBC" w:rsidP="00045097">
            <w:pPr>
              <w:jc w:val="left"/>
              <w:rPr>
                <w:sz w:val="18"/>
                <w:szCs w:val="18"/>
              </w:rPr>
            </w:pPr>
            <w:r w:rsidRPr="00EF0EBC">
              <w:rPr>
                <w:sz w:val="18"/>
                <w:szCs w:val="18"/>
              </w:rPr>
              <w:t>2 kg/ha</w:t>
            </w:r>
          </w:p>
          <w:p w:rsidR="00EF0EBC" w:rsidRPr="00EF0EBC" w:rsidRDefault="00EF0EBC" w:rsidP="00045097">
            <w:pPr>
              <w:jc w:val="left"/>
              <w:rPr>
                <w:sz w:val="18"/>
                <w:szCs w:val="18"/>
              </w:rPr>
            </w:pPr>
            <w:r w:rsidRPr="00EF0EBC">
              <w:rPr>
                <w:sz w:val="18"/>
                <w:szCs w:val="18"/>
              </w:rPr>
              <w:t>0,15 l/ha</w:t>
            </w:r>
          </w:p>
        </w:tc>
        <w:tc>
          <w:tcPr>
            <w:tcW w:w="1120" w:type="dxa"/>
            <w:tcBorders>
              <w:top w:val="single" w:sz="4" w:space="0" w:color="auto"/>
              <w:left w:val="single" w:sz="4" w:space="0" w:color="auto"/>
              <w:bottom w:val="single" w:sz="8" w:space="0" w:color="auto"/>
              <w:right w:val="single" w:sz="4" w:space="0" w:color="auto"/>
            </w:tcBorders>
          </w:tcPr>
          <w:p w:rsidR="00EF0EBC" w:rsidRDefault="005E2F3B" w:rsidP="00045097">
            <w:pPr>
              <w:jc w:val="left"/>
              <w:rPr>
                <w:sz w:val="18"/>
                <w:szCs w:val="18"/>
              </w:rPr>
            </w:pPr>
            <w:r>
              <w:rPr>
                <w:sz w:val="18"/>
                <w:szCs w:val="18"/>
              </w:rPr>
              <w:t>3</w:t>
            </w:r>
          </w:p>
          <w:p w:rsidR="005E2F3B" w:rsidRPr="00EF0EBC" w:rsidRDefault="005E2F3B" w:rsidP="00045097">
            <w:pPr>
              <w:jc w:val="left"/>
              <w:rPr>
                <w:sz w:val="18"/>
                <w:szCs w:val="18"/>
              </w:rPr>
            </w:pPr>
            <w:r>
              <w:rPr>
                <w:sz w:val="18"/>
                <w:szCs w:val="18"/>
              </w:rPr>
              <w:t>3</w:t>
            </w:r>
          </w:p>
          <w:p w:rsidR="00EF0EBC" w:rsidRPr="00EF0EBC" w:rsidRDefault="00EF0EBC" w:rsidP="00045097">
            <w:pPr>
              <w:jc w:val="left"/>
              <w:rPr>
                <w:sz w:val="18"/>
                <w:szCs w:val="18"/>
              </w:rPr>
            </w:pPr>
            <w:r w:rsidRPr="00EF0EBC">
              <w:rPr>
                <w:sz w:val="18"/>
                <w:szCs w:val="18"/>
              </w:rPr>
              <w:t>3</w:t>
            </w:r>
          </w:p>
        </w:tc>
        <w:tc>
          <w:tcPr>
            <w:tcW w:w="2640" w:type="dxa"/>
            <w:tcBorders>
              <w:top w:val="single" w:sz="4" w:space="0" w:color="auto"/>
              <w:left w:val="single" w:sz="4" w:space="0" w:color="auto"/>
              <w:bottom w:val="single" w:sz="8" w:space="0" w:color="auto"/>
              <w:right w:val="single" w:sz="4" w:space="0" w:color="auto"/>
            </w:tcBorders>
          </w:tcPr>
          <w:p w:rsidR="00EF0EBC" w:rsidRPr="003F13E4" w:rsidRDefault="00EF0EBC" w:rsidP="009B5FBD">
            <w:pPr>
              <w:jc w:val="left"/>
              <w:rPr>
                <w:b/>
                <w:bCs/>
                <w:sz w:val="18"/>
                <w:szCs w:val="18"/>
              </w:rPr>
            </w:pPr>
            <w:r w:rsidRPr="003F13E4">
              <w:rPr>
                <w:b/>
                <w:sz w:val="18"/>
                <w:szCs w:val="18"/>
              </w:rPr>
              <w:t>*</w:t>
            </w:r>
            <w:r w:rsidR="009B5FBD">
              <w:rPr>
                <w:sz w:val="18"/>
                <w:szCs w:val="18"/>
              </w:rPr>
              <w:t>odmerek je odvisen od višine tretiranih rastlin, uporaba v zaščitenih prostorih</w:t>
            </w:r>
          </w:p>
          <w:p w:rsidR="00EF0EBC" w:rsidRPr="003F13E4" w:rsidRDefault="00EF0EBC" w:rsidP="009A41CB">
            <w:pPr>
              <w:pStyle w:val="Telobesedila"/>
              <w:rPr>
                <w:sz w:val="16"/>
                <w:szCs w:val="18"/>
              </w:rPr>
            </w:pPr>
            <w:r w:rsidRPr="003F13E4">
              <w:rPr>
                <w:b/>
                <w:sz w:val="18"/>
                <w:szCs w:val="18"/>
              </w:rPr>
              <w:t>***</w:t>
            </w:r>
            <w:r w:rsidRPr="009B5FBD">
              <w:rPr>
                <w:sz w:val="18"/>
                <w:szCs w:val="18"/>
              </w:rPr>
              <w:t>30 m varnostni pas do voda 1. in 2. reda ter 15</w:t>
            </w:r>
            <w:r w:rsidR="00461003" w:rsidRPr="009B5FBD">
              <w:rPr>
                <w:sz w:val="18"/>
                <w:szCs w:val="18"/>
              </w:rPr>
              <w:t xml:space="preserve"> m pas do netretiranih površin.</w:t>
            </w:r>
          </w:p>
        </w:tc>
      </w:tr>
      <w:tr w:rsidR="00EF0EBC" w:rsidRPr="00CC6012" w:rsidTr="001E189D">
        <w:tc>
          <w:tcPr>
            <w:tcW w:w="1508" w:type="dxa"/>
            <w:tcBorders>
              <w:top w:val="single" w:sz="8" w:space="0" w:color="auto"/>
              <w:left w:val="single" w:sz="8" w:space="0" w:color="auto"/>
              <w:bottom w:val="single" w:sz="8" w:space="0" w:color="auto"/>
              <w:right w:val="single" w:sz="8" w:space="0" w:color="auto"/>
            </w:tcBorders>
          </w:tcPr>
          <w:p w:rsidR="00EF0EBC" w:rsidRPr="00CC6012" w:rsidRDefault="00EF0EBC" w:rsidP="00045097">
            <w:pPr>
              <w:jc w:val="left"/>
              <w:rPr>
                <w:b/>
                <w:bCs/>
                <w:sz w:val="18"/>
                <w:szCs w:val="18"/>
              </w:rPr>
            </w:pPr>
            <w:r w:rsidRPr="00CC6012">
              <w:rPr>
                <w:b/>
                <w:bCs/>
                <w:sz w:val="18"/>
                <w:szCs w:val="18"/>
              </w:rPr>
              <w:t>TALNI  ŠKODLJIVCI</w:t>
            </w:r>
          </w:p>
          <w:p w:rsidR="00EF0EBC" w:rsidRPr="00CC6012" w:rsidRDefault="00EF0EBC" w:rsidP="00045097">
            <w:pPr>
              <w:jc w:val="left"/>
              <w:rPr>
                <w:b/>
                <w:bCs/>
                <w:sz w:val="18"/>
                <w:szCs w:val="18"/>
              </w:rPr>
            </w:pPr>
            <w:r w:rsidRPr="00CC6012">
              <w:rPr>
                <w:b/>
                <w:bCs/>
                <w:sz w:val="18"/>
                <w:szCs w:val="18"/>
              </w:rPr>
              <w:t>Talne sovke</w:t>
            </w:r>
          </w:p>
          <w:p w:rsidR="00EF0EBC" w:rsidRPr="00CC6012" w:rsidRDefault="00EF0EBC" w:rsidP="00045097">
            <w:pPr>
              <w:jc w:val="left"/>
              <w:rPr>
                <w:bCs/>
                <w:sz w:val="18"/>
                <w:szCs w:val="18"/>
              </w:rPr>
            </w:pPr>
            <w:r w:rsidRPr="00CC6012">
              <w:rPr>
                <w:bCs/>
                <w:i/>
                <w:sz w:val="18"/>
                <w:szCs w:val="18"/>
              </w:rPr>
              <w:t>Agrotis segetum, Agrotis ypsilon, Euxoa temera</w:t>
            </w:r>
            <w:r w:rsidRPr="00CC6012">
              <w:rPr>
                <w:bCs/>
                <w:sz w:val="18"/>
                <w:szCs w:val="18"/>
              </w:rPr>
              <w:t xml:space="preserve">, </w:t>
            </w:r>
            <w:r w:rsidRPr="00CC6012">
              <w:rPr>
                <w:b/>
                <w:bCs/>
                <w:sz w:val="18"/>
                <w:szCs w:val="18"/>
              </w:rPr>
              <w:t>Strune</w:t>
            </w:r>
          </w:p>
          <w:p w:rsidR="00EF0EBC" w:rsidRPr="00CC6012" w:rsidRDefault="00EF0EBC" w:rsidP="00045097">
            <w:pPr>
              <w:jc w:val="left"/>
              <w:rPr>
                <w:bCs/>
                <w:i/>
                <w:sz w:val="18"/>
                <w:szCs w:val="18"/>
              </w:rPr>
            </w:pPr>
            <w:r w:rsidRPr="00CC6012">
              <w:rPr>
                <w:bCs/>
                <w:i/>
                <w:sz w:val="18"/>
                <w:szCs w:val="18"/>
              </w:rPr>
              <w:t>Elateridae</w:t>
            </w:r>
          </w:p>
          <w:p w:rsidR="00EF0EBC" w:rsidRPr="00CC6012" w:rsidRDefault="00EF0EBC" w:rsidP="00045097">
            <w:pPr>
              <w:jc w:val="left"/>
              <w:rPr>
                <w:b/>
                <w:bCs/>
                <w:sz w:val="18"/>
                <w:szCs w:val="18"/>
              </w:rPr>
            </w:pPr>
            <w:r w:rsidRPr="00CC6012">
              <w:rPr>
                <w:b/>
                <w:bCs/>
                <w:sz w:val="18"/>
                <w:szCs w:val="18"/>
              </w:rPr>
              <w:t>Ogrci</w:t>
            </w:r>
          </w:p>
          <w:p w:rsidR="00EF0EBC" w:rsidRPr="00CC6012" w:rsidRDefault="00EF0EBC" w:rsidP="00045097">
            <w:pPr>
              <w:jc w:val="left"/>
              <w:rPr>
                <w:bCs/>
                <w:i/>
                <w:sz w:val="18"/>
                <w:szCs w:val="18"/>
              </w:rPr>
            </w:pPr>
            <w:r w:rsidRPr="00CC6012">
              <w:rPr>
                <w:bCs/>
                <w:i/>
                <w:sz w:val="18"/>
                <w:szCs w:val="18"/>
              </w:rPr>
              <w:t>Melolontha melolontha</w:t>
            </w:r>
          </w:p>
          <w:p w:rsidR="00EF0EBC" w:rsidRPr="00CC6012" w:rsidRDefault="00EF0EBC" w:rsidP="00045097">
            <w:pPr>
              <w:jc w:val="left"/>
              <w:rPr>
                <w:bCs/>
                <w:sz w:val="18"/>
                <w:szCs w:val="18"/>
              </w:rPr>
            </w:pPr>
          </w:p>
        </w:tc>
        <w:tc>
          <w:tcPr>
            <w:tcW w:w="1327" w:type="dxa"/>
            <w:tcBorders>
              <w:top w:val="single" w:sz="8" w:space="0" w:color="auto"/>
              <w:left w:val="single" w:sz="8" w:space="0" w:color="auto"/>
              <w:bottom w:val="single" w:sz="8" w:space="0" w:color="auto"/>
              <w:right w:val="single" w:sz="8" w:space="0" w:color="auto"/>
            </w:tcBorders>
          </w:tcPr>
          <w:p w:rsidR="00EF0EBC" w:rsidRPr="00CC6012" w:rsidRDefault="00EF0EBC" w:rsidP="00045097">
            <w:pPr>
              <w:jc w:val="left"/>
              <w:rPr>
                <w:sz w:val="18"/>
                <w:szCs w:val="18"/>
              </w:rPr>
            </w:pPr>
            <w:r w:rsidRPr="00CC6012">
              <w:rPr>
                <w:sz w:val="18"/>
                <w:szCs w:val="18"/>
              </w:rPr>
              <w:t>Korenine obgrizene, rastline propadajo, koreninski vrat in prizemno listje obgrizeno.</w:t>
            </w:r>
          </w:p>
        </w:tc>
        <w:tc>
          <w:tcPr>
            <w:tcW w:w="2552" w:type="dxa"/>
            <w:tcBorders>
              <w:top w:val="single" w:sz="8" w:space="0" w:color="auto"/>
              <w:left w:val="single" w:sz="8" w:space="0" w:color="auto"/>
              <w:bottom w:val="single" w:sz="8" w:space="0" w:color="auto"/>
              <w:right w:val="single" w:sz="8" w:space="0" w:color="auto"/>
            </w:tcBorders>
          </w:tcPr>
          <w:p w:rsidR="00EF0EBC" w:rsidRPr="00CC6012" w:rsidRDefault="00EF0EBC" w:rsidP="00045097">
            <w:pPr>
              <w:tabs>
                <w:tab w:val="left" w:pos="170"/>
                <w:tab w:val="left" w:pos="1652"/>
              </w:tabs>
              <w:ind w:right="2"/>
              <w:jc w:val="left"/>
              <w:rPr>
                <w:sz w:val="18"/>
                <w:szCs w:val="18"/>
              </w:rPr>
            </w:pPr>
            <w:r w:rsidRPr="00CC6012">
              <w:rPr>
                <w:sz w:val="18"/>
                <w:szCs w:val="18"/>
              </w:rPr>
              <w:t>Agrotehnični ukrepi:</w:t>
            </w:r>
          </w:p>
          <w:p w:rsidR="00EF0EBC" w:rsidRPr="00CC6012" w:rsidRDefault="00EF0EBC" w:rsidP="00045097">
            <w:pPr>
              <w:tabs>
                <w:tab w:val="left" w:pos="170"/>
                <w:tab w:val="left" w:pos="1652"/>
              </w:tabs>
              <w:ind w:right="2"/>
              <w:jc w:val="left"/>
              <w:rPr>
                <w:sz w:val="18"/>
                <w:szCs w:val="18"/>
              </w:rPr>
            </w:pPr>
            <w:r w:rsidRPr="00CC6012">
              <w:rPr>
                <w:sz w:val="18"/>
                <w:szCs w:val="18"/>
              </w:rPr>
              <w:t>- izogibanje večletnemu travinju kot predposevku</w:t>
            </w:r>
          </w:p>
          <w:p w:rsidR="00EF0EBC" w:rsidRPr="00CC6012" w:rsidRDefault="00EF0EBC" w:rsidP="00045097">
            <w:pPr>
              <w:tabs>
                <w:tab w:val="left" w:pos="170"/>
                <w:tab w:val="left" w:pos="1652"/>
              </w:tabs>
              <w:ind w:right="2"/>
              <w:jc w:val="left"/>
              <w:rPr>
                <w:sz w:val="18"/>
                <w:szCs w:val="18"/>
              </w:rPr>
            </w:pPr>
            <w:r w:rsidRPr="00CC6012">
              <w:rPr>
                <w:sz w:val="18"/>
                <w:szCs w:val="18"/>
              </w:rPr>
              <w:t>- večkratna obdelava tal</w:t>
            </w:r>
          </w:p>
          <w:p w:rsidR="00EF0EBC" w:rsidRPr="00CC6012" w:rsidRDefault="00EF0EBC" w:rsidP="00045097">
            <w:pPr>
              <w:tabs>
                <w:tab w:val="left" w:pos="170"/>
                <w:tab w:val="left" w:pos="1652"/>
              </w:tabs>
              <w:ind w:right="2"/>
              <w:jc w:val="left"/>
              <w:rPr>
                <w:sz w:val="18"/>
                <w:szCs w:val="18"/>
              </w:rPr>
            </w:pPr>
            <w:r w:rsidRPr="00CC6012">
              <w:rPr>
                <w:sz w:val="18"/>
                <w:szCs w:val="18"/>
              </w:rPr>
              <w:t>- optimalni roki setve in sajenja.</w:t>
            </w:r>
          </w:p>
          <w:p w:rsidR="00EF0EBC" w:rsidRPr="00CC6012" w:rsidRDefault="00EF0EBC" w:rsidP="00045097">
            <w:pPr>
              <w:tabs>
                <w:tab w:val="left" w:pos="170"/>
                <w:tab w:val="left" w:pos="1652"/>
              </w:tabs>
              <w:ind w:right="2"/>
              <w:jc w:val="left"/>
              <w:rPr>
                <w:sz w:val="18"/>
                <w:szCs w:val="18"/>
              </w:rPr>
            </w:pPr>
            <w:r w:rsidRPr="00CC6012">
              <w:rPr>
                <w:sz w:val="18"/>
                <w:szCs w:val="18"/>
              </w:rPr>
              <w:t xml:space="preserve">- </w:t>
            </w:r>
            <w:r w:rsidR="00B93524">
              <w:rPr>
                <w:sz w:val="18"/>
                <w:szCs w:val="18"/>
              </w:rPr>
              <w:t>b</w:t>
            </w:r>
            <w:r w:rsidRPr="00CC6012">
              <w:rPr>
                <w:sz w:val="18"/>
                <w:szCs w:val="18"/>
              </w:rPr>
              <w:t>iološke vabe v tla pred sajenjem, da je uporaba kemičnih sredstev upravičena</w:t>
            </w:r>
          </w:p>
          <w:p w:rsidR="00EF0EBC" w:rsidRPr="00CC6012" w:rsidRDefault="00EF0EBC" w:rsidP="00045097">
            <w:pPr>
              <w:tabs>
                <w:tab w:val="left" w:pos="170"/>
                <w:tab w:val="left" w:pos="1652"/>
              </w:tabs>
              <w:ind w:right="2"/>
              <w:jc w:val="left"/>
              <w:rPr>
                <w:sz w:val="18"/>
                <w:szCs w:val="18"/>
              </w:rPr>
            </w:pPr>
            <w:r w:rsidRPr="00CC6012">
              <w:rPr>
                <w:sz w:val="18"/>
                <w:szCs w:val="18"/>
              </w:rPr>
              <w:t>Kemični ukrepi:</w:t>
            </w:r>
          </w:p>
          <w:p w:rsidR="00EF0EBC" w:rsidRPr="00CC6012" w:rsidRDefault="00EF0EBC" w:rsidP="00045097">
            <w:pPr>
              <w:tabs>
                <w:tab w:val="left" w:pos="170"/>
                <w:tab w:val="left" w:pos="1652"/>
              </w:tabs>
              <w:ind w:right="2"/>
              <w:jc w:val="left"/>
              <w:rPr>
                <w:sz w:val="18"/>
                <w:szCs w:val="18"/>
              </w:rPr>
            </w:pPr>
            <w:r w:rsidRPr="00CC6012">
              <w:rPr>
                <w:sz w:val="18"/>
                <w:szCs w:val="18"/>
              </w:rPr>
              <w:t>- preventivno zalivanje ali namakanje  sadik ob setvi, oziroma sajenju</w:t>
            </w:r>
          </w:p>
          <w:p w:rsidR="00EF0EBC" w:rsidRPr="00CC6012" w:rsidRDefault="00EF0EBC" w:rsidP="00045097">
            <w:pPr>
              <w:tabs>
                <w:tab w:val="left" w:pos="170"/>
                <w:tab w:val="left" w:pos="1652"/>
              </w:tabs>
              <w:ind w:right="2"/>
              <w:jc w:val="left"/>
              <w:rPr>
                <w:sz w:val="18"/>
                <w:szCs w:val="18"/>
              </w:rPr>
            </w:pPr>
            <w:r w:rsidRPr="00CC6012">
              <w:rPr>
                <w:sz w:val="18"/>
                <w:szCs w:val="18"/>
              </w:rPr>
              <w:t>- uporaba granuliranih insekticidov v vrste pri sajenju na preorano deteljišče ali travnik.</w:t>
            </w:r>
          </w:p>
        </w:tc>
        <w:tc>
          <w:tcPr>
            <w:tcW w:w="1621" w:type="dxa"/>
            <w:tcBorders>
              <w:top w:val="single" w:sz="8" w:space="0" w:color="auto"/>
              <w:left w:val="single" w:sz="8" w:space="0" w:color="auto"/>
              <w:bottom w:val="single" w:sz="8" w:space="0" w:color="auto"/>
              <w:right w:val="single" w:sz="8" w:space="0" w:color="auto"/>
            </w:tcBorders>
          </w:tcPr>
          <w:p w:rsidR="00EF0EBC" w:rsidRPr="00AA4CCA" w:rsidRDefault="00EF0EBC" w:rsidP="00045097">
            <w:pPr>
              <w:jc w:val="left"/>
              <w:rPr>
                <w:iCs/>
                <w:sz w:val="18"/>
                <w:szCs w:val="18"/>
              </w:rPr>
            </w:pPr>
            <w:r w:rsidRPr="00AA4CCA">
              <w:rPr>
                <w:iCs/>
                <w:sz w:val="18"/>
                <w:szCs w:val="18"/>
              </w:rPr>
              <w:t xml:space="preserve">- </w:t>
            </w:r>
            <w:r w:rsidRPr="00AA4CCA">
              <w:rPr>
                <w:i/>
                <w:iCs/>
                <w:sz w:val="18"/>
                <w:szCs w:val="18"/>
              </w:rPr>
              <w:t>Beauveria Bassiana</w:t>
            </w:r>
            <w:r w:rsidRPr="00AA4CCA">
              <w:rPr>
                <w:iCs/>
                <w:sz w:val="18"/>
                <w:szCs w:val="18"/>
              </w:rPr>
              <w:t>, soj ATTC 74040</w:t>
            </w:r>
          </w:p>
        </w:tc>
        <w:tc>
          <w:tcPr>
            <w:tcW w:w="1760" w:type="dxa"/>
            <w:tcBorders>
              <w:top w:val="single" w:sz="8" w:space="0" w:color="auto"/>
              <w:left w:val="single" w:sz="8" w:space="0" w:color="auto"/>
              <w:bottom w:val="single" w:sz="8" w:space="0" w:color="auto"/>
              <w:right w:val="single" w:sz="8" w:space="0" w:color="auto"/>
            </w:tcBorders>
          </w:tcPr>
          <w:p w:rsidR="00EF0EBC" w:rsidRPr="00CC6012" w:rsidRDefault="00EF0EBC" w:rsidP="00045097">
            <w:pPr>
              <w:jc w:val="left"/>
              <w:rPr>
                <w:sz w:val="18"/>
                <w:szCs w:val="18"/>
              </w:rPr>
            </w:pPr>
            <w:r w:rsidRPr="00CC6012">
              <w:rPr>
                <w:sz w:val="18"/>
                <w:szCs w:val="18"/>
              </w:rPr>
              <w:t>Naturalis</w:t>
            </w:r>
            <w:r w:rsidRPr="00EF0EBC">
              <w:rPr>
                <w:b/>
                <w:sz w:val="18"/>
                <w:szCs w:val="18"/>
              </w:rPr>
              <w:t xml:space="preserve"> </w:t>
            </w:r>
          </w:p>
        </w:tc>
        <w:tc>
          <w:tcPr>
            <w:tcW w:w="1410" w:type="dxa"/>
            <w:tcBorders>
              <w:top w:val="single" w:sz="8" w:space="0" w:color="auto"/>
              <w:left w:val="single" w:sz="8" w:space="0" w:color="auto"/>
              <w:bottom w:val="single" w:sz="8" w:space="0" w:color="auto"/>
              <w:right w:val="single" w:sz="8" w:space="0" w:color="auto"/>
            </w:tcBorders>
          </w:tcPr>
          <w:p w:rsidR="00EF0EBC" w:rsidRPr="00CC6012" w:rsidRDefault="00B96F38" w:rsidP="009B5FBD">
            <w:pPr>
              <w:jc w:val="left"/>
              <w:rPr>
                <w:sz w:val="18"/>
                <w:szCs w:val="18"/>
              </w:rPr>
            </w:pPr>
            <w:r>
              <w:rPr>
                <w:sz w:val="18"/>
                <w:szCs w:val="18"/>
              </w:rPr>
              <w:t>3 l/ha</w:t>
            </w:r>
          </w:p>
        </w:tc>
        <w:tc>
          <w:tcPr>
            <w:tcW w:w="1120" w:type="dxa"/>
            <w:tcBorders>
              <w:top w:val="single" w:sz="8" w:space="0" w:color="auto"/>
              <w:left w:val="single" w:sz="8" w:space="0" w:color="auto"/>
              <w:bottom w:val="single" w:sz="8" w:space="0" w:color="auto"/>
              <w:right w:val="single" w:sz="8" w:space="0" w:color="auto"/>
            </w:tcBorders>
          </w:tcPr>
          <w:p w:rsidR="00EF0EBC" w:rsidRPr="00CC6012" w:rsidRDefault="00B96F38" w:rsidP="00045097">
            <w:pPr>
              <w:jc w:val="left"/>
              <w:rPr>
                <w:sz w:val="18"/>
                <w:szCs w:val="18"/>
              </w:rPr>
            </w:pPr>
            <w:r>
              <w:rPr>
                <w:sz w:val="18"/>
                <w:szCs w:val="18"/>
              </w:rPr>
              <w:t>n</w:t>
            </w:r>
            <w:r w:rsidR="00EF0EBC" w:rsidRPr="00CC6012">
              <w:rPr>
                <w:sz w:val="18"/>
                <w:szCs w:val="18"/>
              </w:rPr>
              <w:t>i potrebna</w:t>
            </w:r>
          </w:p>
        </w:tc>
        <w:tc>
          <w:tcPr>
            <w:tcW w:w="2640" w:type="dxa"/>
            <w:tcBorders>
              <w:top w:val="single" w:sz="8" w:space="0" w:color="auto"/>
              <w:left w:val="single" w:sz="8" w:space="0" w:color="auto"/>
              <w:bottom w:val="single" w:sz="8" w:space="0" w:color="auto"/>
              <w:right w:val="single" w:sz="8" w:space="0" w:color="auto"/>
            </w:tcBorders>
          </w:tcPr>
          <w:p w:rsidR="00EF0EBC" w:rsidRPr="00CC6012" w:rsidRDefault="0009365A" w:rsidP="00045097">
            <w:pPr>
              <w:jc w:val="left"/>
              <w:rPr>
                <w:sz w:val="18"/>
                <w:szCs w:val="18"/>
              </w:rPr>
            </w:pPr>
            <w:r>
              <w:rPr>
                <w:sz w:val="18"/>
                <w:szCs w:val="18"/>
              </w:rPr>
              <w:t>Za delno zatiranje strun</w:t>
            </w:r>
            <w:r w:rsidR="008C58AF">
              <w:rPr>
                <w:sz w:val="18"/>
                <w:szCs w:val="18"/>
              </w:rPr>
              <w:t>.</w:t>
            </w:r>
            <w:r>
              <w:rPr>
                <w:sz w:val="18"/>
                <w:szCs w:val="18"/>
              </w:rPr>
              <w:t xml:space="preserve"> </w:t>
            </w:r>
          </w:p>
          <w:p w:rsidR="00EF0EBC" w:rsidRPr="00AA4CCA" w:rsidRDefault="00EF0EBC" w:rsidP="00924BD1">
            <w:pPr>
              <w:jc w:val="left"/>
              <w:rPr>
                <w:b/>
                <w:sz w:val="18"/>
                <w:szCs w:val="18"/>
              </w:rPr>
            </w:pPr>
          </w:p>
        </w:tc>
      </w:tr>
      <w:tr w:rsidR="00EF0EBC" w:rsidRPr="00CC6012" w:rsidTr="001E189D">
        <w:tc>
          <w:tcPr>
            <w:tcW w:w="1508" w:type="dxa"/>
            <w:tcBorders>
              <w:top w:val="single" w:sz="8" w:space="0" w:color="auto"/>
              <w:left w:val="single" w:sz="4" w:space="0" w:color="auto"/>
              <w:bottom w:val="single" w:sz="4" w:space="0" w:color="auto"/>
              <w:right w:val="single" w:sz="4" w:space="0" w:color="auto"/>
            </w:tcBorders>
          </w:tcPr>
          <w:p w:rsidR="00EF0EBC" w:rsidRPr="00CC6012" w:rsidRDefault="00EF0EBC" w:rsidP="00045097">
            <w:pPr>
              <w:jc w:val="left"/>
              <w:rPr>
                <w:b/>
                <w:bCs/>
                <w:sz w:val="18"/>
                <w:szCs w:val="18"/>
              </w:rPr>
            </w:pPr>
            <w:r w:rsidRPr="00CC6012">
              <w:rPr>
                <w:b/>
                <w:bCs/>
                <w:sz w:val="18"/>
                <w:szCs w:val="18"/>
              </w:rPr>
              <w:t>Polži</w:t>
            </w:r>
          </w:p>
          <w:p w:rsidR="00EF0EBC" w:rsidRPr="00CC6012" w:rsidRDefault="00EF0EBC" w:rsidP="00045097">
            <w:pPr>
              <w:jc w:val="left"/>
              <w:rPr>
                <w:bCs/>
                <w:i/>
                <w:sz w:val="18"/>
                <w:szCs w:val="18"/>
              </w:rPr>
            </w:pPr>
            <w:r w:rsidRPr="00CC6012">
              <w:rPr>
                <w:bCs/>
                <w:i/>
                <w:sz w:val="18"/>
                <w:szCs w:val="18"/>
              </w:rPr>
              <w:t>Limacidae</w:t>
            </w:r>
          </w:p>
          <w:p w:rsidR="00EF0EBC" w:rsidRPr="00CC6012" w:rsidRDefault="00EF0EBC" w:rsidP="00045097">
            <w:pPr>
              <w:jc w:val="left"/>
              <w:rPr>
                <w:bCs/>
                <w:sz w:val="18"/>
                <w:szCs w:val="18"/>
              </w:rPr>
            </w:pPr>
            <w:r w:rsidRPr="00CC6012">
              <w:rPr>
                <w:bCs/>
                <w:i/>
                <w:sz w:val="18"/>
                <w:szCs w:val="18"/>
              </w:rPr>
              <w:t>Gastropoda</w:t>
            </w:r>
          </w:p>
        </w:tc>
        <w:tc>
          <w:tcPr>
            <w:tcW w:w="1327" w:type="dxa"/>
            <w:tcBorders>
              <w:top w:val="single" w:sz="8"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Izjedajo kaliče, mlade rastline, listje, včasih tudi plodove.</w:t>
            </w:r>
          </w:p>
        </w:tc>
        <w:tc>
          <w:tcPr>
            <w:tcW w:w="2552" w:type="dxa"/>
            <w:tcBorders>
              <w:top w:val="single" w:sz="8" w:space="0" w:color="auto"/>
              <w:left w:val="single" w:sz="4" w:space="0" w:color="auto"/>
              <w:bottom w:val="single" w:sz="4" w:space="0" w:color="auto"/>
              <w:right w:val="single" w:sz="4" w:space="0" w:color="auto"/>
            </w:tcBorders>
          </w:tcPr>
          <w:p w:rsidR="00EF0EBC" w:rsidRPr="00CC6012" w:rsidRDefault="00EF0EBC" w:rsidP="00045097">
            <w:pPr>
              <w:tabs>
                <w:tab w:val="left" w:pos="170"/>
                <w:tab w:val="left" w:pos="1652"/>
              </w:tabs>
              <w:ind w:right="2"/>
              <w:jc w:val="left"/>
              <w:rPr>
                <w:sz w:val="18"/>
                <w:szCs w:val="18"/>
              </w:rPr>
            </w:pPr>
            <w:r w:rsidRPr="00CC6012">
              <w:rPr>
                <w:sz w:val="18"/>
                <w:szCs w:val="18"/>
              </w:rPr>
              <w:t>Agrotehnični ukrepi:</w:t>
            </w:r>
          </w:p>
          <w:p w:rsidR="00EF0EBC" w:rsidRPr="00CC6012" w:rsidRDefault="00EF0EBC" w:rsidP="00045097">
            <w:pPr>
              <w:tabs>
                <w:tab w:val="left" w:pos="170"/>
                <w:tab w:val="left" w:pos="1652"/>
              </w:tabs>
              <w:ind w:right="2"/>
              <w:jc w:val="left"/>
              <w:rPr>
                <w:sz w:val="18"/>
                <w:szCs w:val="18"/>
              </w:rPr>
            </w:pPr>
            <w:r w:rsidRPr="00CC6012">
              <w:rPr>
                <w:sz w:val="18"/>
                <w:szCs w:val="18"/>
              </w:rPr>
              <w:t>- uničevanje plevelov in košnja zarasti,</w:t>
            </w:r>
          </w:p>
          <w:p w:rsidR="00EF0EBC" w:rsidRPr="00CC6012" w:rsidRDefault="00EF0EBC" w:rsidP="00045097">
            <w:pPr>
              <w:tabs>
                <w:tab w:val="left" w:pos="170"/>
                <w:tab w:val="left" w:pos="1652"/>
              </w:tabs>
              <w:ind w:right="2"/>
              <w:jc w:val="left"/>
              <w:rPr>
                <w:sz w:val="18"/>
                <w:szCs w:val="18"/>
              </w:rPr>
            </w:pPr>
            <w:r w:rsidRPr="00CC6012">
              <w:rPr>
                <w:sz w:val="18"/>
                <w:szCs w:val="18"/>
              </w:rPr>
              <w:t>- postavitev vab in mehanično zatiranje,</w:t>
            </w:r>
          </w:p>
          <w:p w:rsidR="00EF0EBC" w:rsidRPr="00CC6012" w:rsidRDefault="00EF0EBC" w:rsidP="00045097">
            <w:pPr>
              <w:tabs>
                <w:tab w:val="left" w:pos="170"/>
                <w:tab w:val="left" w:pos="1652"/>
              </w:tabs>
              <w:ind w:right="2"/>
              <w:jc w:val="left"/>
              <w:rPr>
                <w:sz w:val="18"/>
                <w:szCs w:val="18"/>
              </w:rPr>
            </w:pPr>
            <w:r w:rsidRPr="00CC6012">
              <w:rPr>
                <w:sz w:val="18"/>
                <w:szCs w:val="18"/>
              </w:rPr>
              <w:t>- trošenje apna in pepela v trakovih na mestih prihoda polžev na posevek.</w:t>
            </w:r>
          </w:p>
        </w:tc>
        <w:tc>
          <w:tcPr>
            <w:tcW w:w="1621" w:type="dxa"/>
            <w:tcBorders>
              <w:top w:val="single" w:sz="8" w:space="0" w:color="auto"/>
              <w:left w:val="single" w:sz="4" w:space="0" w:color="auto"/>
              <w:bottom w:val="single" w:sz="4" w:space="0" w:color="auto"/>
              <w:right w:val="single" w:sz="4" w:space="0" w:color="auto"/>
            </w:tcBorders>
          </w:tcPr>
          <w:p w:rsidR="00EF0EBC" w:rsidRDefault="00EF0EBC" w:rsidP="00045097">
            <w:pPr>
              <w:jc w:val="left"/>
              <w:rPr>
                <w:iCs/>
                <w:sz w:val="18"/>
                <w:szCs w:val="18"/>
              </w:rPr>
            </w:pPr>
            <w:r w:rsidRPr="00CC6012">
              <w:rPr>
                <w:iCs/>
                <w:sz w:val="16"/>
                <w:szCs w:val="16"/>
              </w:rPr>
              <w:t xml:space="preserve">- </w:t>
            </w:r>
            <w:r w:rsidRPr="00AA4CCA">
              <w:rPr>
                <w:iCs/>
                <w:sz w:val="18"/>
                <w:szCs w:val="18"/>
              </w:rPr>
              <w:t>železov (III) fosfat</w:t>
            </w:r>
          </w:p>
          <w:p w:rsidR="00D86912" w:rsidRPr="00AA4CCA" w:rsidRDefault="00D86912" w:rsidP="00045097">
            <w:pPr>
              <w:jc w:val="left"/>
              <w:rPr>
                <w:iCs/>
                <w:sz w:val="18"/>
                <w:szCs w:val="18"/>
              </w:rPr>
            </w:pPr>
          </w:p>
          <w:p w:rsidR="00EF0EBC" w:rsidRPr="00AA4CCA" w:rsidRDefault="00EF0EBC" w:rsidP="00045097">
            <w:pPr>
              <w:jc w:val="left"/>
              <w:rPr>
                <w:iCs/>
                <w:sz w:val="18"/>
                <w:szCs w:val="18"/>
              </w:rPr>
            </w:pPr>
            <w:r w:rsidRPr="00AA4CCA">
              <w:rPr>
                <w:iCs/>
                <w:sz w:val="18"/>
                <w:szCs w:val="18"/>
              </w:rPr>
              <w:t>- metaldehid</w:t>
            </w:r>
          </w:p>
          <w:p w:rsidR="00EF0EBC" w:rsidRPr="00CC6012" w:rsidRDefault="00EF0EBC" w:rsidP="00045097">
            <w:pPr>
              <w:jc w:val="left"/>
              <w:rPr>
                <w:iCs/>
                <w:sz w:val="16"/>
                <w:szCs w:val="16"/>
              </w:rPr>
            </w:pPr>
          </w:p>
        </w:tc>
        <w:tc>
          <w:tcPr>
            <w:tcW w:w="1760" w:type="dxa"/>
            <w:tcBorders>
              <w:top w:val="single" w:sz="8"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Ferramol</w:t>
            </w:r>
          </w:p>
          <w:p w:rsidR="009B5FBD" w:rsidRDefault="00D86912" w:rsidP="00045097">
            <w:pPr>
              <w:jc w:val="left"/>
              <w:rPr>
                <w:sz w:val="18"/>
                <w:szCs w:val="18"/>
              </w:rPr>
            </w:pPr>
            <w:r>
              <w:rPr>
                <w:sz w:val="18"/>
                <w:szCs w:val="18"/>
              </w:rPr>
              <w:t>Compo bio sredstvo proti polžem</w:t>
            </w:r>
            <w:r w:rsidR="009B5FBD" w:rsidRPr="003F13E4">
              <w:rPr>
                <w:b/>
                <w:sz w:val="18"/>
                <w:szCs w:val="18"/>
              </w:rPr>
              <w:t>*1</w:t>
            </w:r>
          </w:p>
          <w:p w:rsidR="009B5FBD" w:rsidRDefault="009B5FBD" w:rsidP="00045097">
            <w:pPr>
              <w:jc w:val="left"/>
              <w:rPr>
                <w:sz w:val="18"/>
                <w:szCs w:val="18"/>
              </w:rPr>
            </w:pPr>
            <w:r>
              <w:rPr>
                <w:sz w:val="18"/>
                <w:szCs w:val="18"/>
              </w:rPr>
              <w:t>Agrosan B- polžomor</w:t>
            </w:r>
            <w:r w:rsidR="00AC2F68" w:rsidRPr="003F13E4">
              <w:rPr>
                <w:b/>
                <w:sz w:val="18"/>
                <w:szCs w:val="18"/>
              </w:rPr>
              <w:t>*2</w:t>
            </w:r>
          </w:p>
          <w:p w:rsidR="00EF0EBC" w:rsidRPr="00CC6012" w:rsidRDefault="00EF0EBC" w:rsidP="00045097">
            <w:pPr>
              <w:jc w:val="left"/>
              <w:rPr>
                <w:sz w:val="18"/>
                <w:szCs w:val="18"/>
              </w:rPr>
            </w:pPr>
            <w:r w:rsidRPr="00CC6012">
              <w:rPr>
                <w:sz w:val="18"/>
                <w:szCs w:val="18"/>
              </w:rPr>
              <w:t>Arion+</w:t>
            </w:r>
            <w:r w:rsidR="00AC2F68" w:rsidRPr="003B083D">
              <w:rPr>
                <w:b/>
                <w:sz w:val="18"/>
                <w:szCs w:val="18"/>
              </w:rPr>
              <w:t>*2</w:t>
            </w:r>
          </w:p>
          <w:p w:rsidR="00EF0EBC" w:rsidRPr="00CC6012" w:rsidRDefault="00EF0EBC" w:rsidP="00045097">
            <w:pPr>
              <w:jc w:val="left"/>
              <w:rPr>
                <w:sz w:val="18"/>
                <w:szCs w:val="18"/>
              </w:rPr>
            </w:pPr>
            <w:r w:rsidRPr="00CC6012">
              <w:rPr>
                <w:sz w:val="18"/>
                <w:szCs w:val="18"/>
              </w:rPr>
              <w:t>Carakol</w:t>
            </w:r>
            <w:r w:rsidR="00AC2F68" w:rsidRPr="003F13E4">
              <w:rPr>
                <w:b/>
                <w:sz w:val="18"/>
                <w:szCs w:val="18"/>
              </w:rPr>
              <w:t>*2</w:t>
            </w:r>
          </w:p>
          <w:p w:rsidR="009B5FBD" w:rsidRDefault="009B5FBD" w:rsidP="009B5FBD">
            <w:pPr>
              <w:jc w:val="left"/>
              <w:rPr>
                <w:b/>
                <w:sz w:val="18"/>
                <w:szCs w:val="18"/>
              </w:rPr>
            </w:pPr>
            <w:r w:rsidRPr="00CC6012">
              <w:rPr>
                <w:sz w:val="18"/>
                <w:szCs w:val="18"/>
              </w:rPr>
              <w:t>Ko</w:t>
            </w:r>
            <w:r>
              <w:rPr>
                <w:sz w:val="18"/>
                <w:szCs w:val="18"/>
              </w:rPr>
              <w:t>l</w:t>
            </w:r>
            <w:r w:rsidRPr="00CC6012">
              <w:rPr>
                <w:sz w:val="18"/>
                <w:szCs w:val="18"/>
              </w:rPr>
              <w:t>flor</w:t>
            </w:r>
            <w:r w:rsidR="00AC2F68" w:rsidRPr="003F13E4">
              <w:rPr>
                <w:b/>
                <w:sz w:val="18"/>
                <w:szCs w:val="18"/>
              </w:rPr>
              <w:t>*2</w:t>
            </w:r>
          </w:p>
          <w:p w:rsidR="009B5FBD" w:rsidRDefault="009B5FBD" w:rsidP="009B5FBD">
            <w:pPr>
              <w:jc w:val="left"/>
              <w:rPr>
                <w:sz w:val="18"/>
                <w:szCs w:val="18"/>
              </w:rPr>
            </w:pPr>
            <w:r w:rsidRPr="001E189D">
              <w:rPr>
                <w:sz w:val="18"/>
                <w:szCs w:val="18"/>
              </w:rPr>
              <w:t>L</w:t>
            </w:r>
            <w:r w:rsidRPr="00D86912">
              <w:rPr>
                <w:sz w:val="18"/>
                <w:szCs w:val="18"/>
              </w:rPr>
              <w:t>im</w:t>
            </w:r>
            <w:r>
              <w:rPr>
                <w:sz w:val="18"/>
                <w:szCs w:val="18"/>
              </w:rPr>
              <w:t>a</w:t>
            </w:r>
            <w:r w:rsidRPr="001E189D">
              <w:rPr>
                <w:sz w:val="18"/>
                <w:szCs w:val="18"/>
              </w:rPr>
              <w:t>ks</w:t>
            </w:r>
            <w:r w:rsidR="00AC2F68" w:rsidRPr="003F13E4">
              <w:rPr>
                <w:b/>
                <w:sz w:val="18"/>
                <w:szCs w:val="18"/>
              </w:rPr>
              <w:t>*2</w:t>
            </w:r>
          </w:p>
          <w:p w:rsidR="00D86912" w:rsidRDefault="00EF0EBC" w:rsidP="00045097">
            <w:pPr>
              <w:jc w:val="left"/>
              <w:rPr>
                <w:b/>
                <w:sz w:val="18"/>
                <w:szCs w:val="18"/>
              </w:rPr>
            </w:pPr>
            <w:r w:rsidRPr="00CC6012">
              <w:rPr>
                <w:sz w:val="18"/>
                <w:szCs w:val="18"/>
              </w:rPr>
              <w:t>Terminator vaba za polže</w:t>
            </w:r>
            <w:r w:rsidR="00AC2F68" w:rsidRPr="003F13E4">
              <w:rPr>
                <w:b/>
                <w:sz w:val="18"/>
                <w:szCs w:val="18"/>
              </w:rPr>
              <w:t>*2</w:t>
            </w:r>
          </w:p>
          <w:p w:rsidR="00D86912" w:rsidRPr="00D86912" w:rsidRDefault="00D86912" w:rsidP="00045097">
            <w:pPr>
              <w:jc w:val="left"/>
              <w:rPr>
                <w:sz w:val="18"/>
                <w:szCs w:val="18"/>
              </w:rPr>
            </w:pPr>
            <w:r w:rsidRPr="001E189D">
              <w:rPr>
                <w:sz w:val="18"/>
                <w:szCs w:val="18"/>
              </w:rPr>
              <w:t>Celaflor limex</w:t>
            </w:r>
          </w:p>
        </w:tc>
        <w:tc>
          <w:tcPr>
            <w:tcW w:w="1410" w:type="dxa"/>
            <w:tcBorders>
              <w:top w:val="single" w:sz="8" w:space="0" w:color="auto"/>
              <w:left w:val="single" w:sz="4" w:space="0" w:color="auto"/>
              <w:bottom w:val="single" w:sz="4" w:space="0" w:color="auto"/>
              <w:right w:val="single" w:sz="4" w:space="0" w:color="auto"/>
            </w:tcBorders>
          </w:tcPr>
          <w:p w:rsidR="00EF0EBC" w:rsidRDefault="00EF0EBC" w:rsidP="00045097">
            <w:pPr>
              <w:jc w:val="left"/>
              <w:rPr>
                <w:sz w:val="18"/>
                <w:szCs w:val="18"/>
              </w:rPr>
            </w:pPr>
            <w:r w:rsidRPr="00CC6012">
              <w:rPr>
                <w:sz w:val="18"/>
                <w:szCs w:val="18"/>
              </w:rPr>
              <w:t>50 kg/ha</w:t>
            </w:r>
          </w:p>
          <w:p w:rsidR="00D86912" w:rsidRPr="00CC6012" w:rsidRDefault="00D86912" w:rsidP="00045097">
            <w:pPr>
              <w:jc w:val="left"/>
              <w:rPr>
                <w:sz w:val="18"/>
                <w:szCs w:val="18"/>
              </w:rPr>
            </w:pPr>
            <w:r>
              <w:rPr>
                <w:sz w:val="18"/>
                <w:szCs w:val="18"/>
              </w:rPr>
              <w:t>50 kg/ha</w:t>
            </w:r>
          </w:p>
          <w:p w:rsidR="00EF0EBC" w:rsidRPr="00CC6012" w:rsidRDefault="00EF0EBC" w:rsidP="00045097">
            <w:pPr>
              <w:jc w:val="left"/>
              <w:rPr>
                <w:sz w:val="18"/>
                <w:szCs w:val="18"/>
              </w:rPr>
            </w:pPr>
          </w:p>
          <w:p w:rsidR="00EF0EBC" w:rsidRDefault="00EF0EBC" w:rsidP="00045097">
            <w:pPr>
              <w:jc w:val="left"/>
              <w:rPr>
                <w:sz w:val="18"/>
                <w:szCs w:val="18"/>
              </w:rPr>
            </w:pPr>
            <w:r w:rsidRPr="00CC6012">
              <w:rPr>
                <w:sz w:val="18"/>
                <w:szCs w:val="18"/>
              </w:rPr>
              <w:t>7 - 10 kg/ha</w:t>
            </w:r>
          </w:p>
          <w:p w:rsidR="009B5FBD" w:rsidRPr="00CC6012" w:rsidRDefault="009B5FBD" w:rsidP="00045097">
            <w:pPr>
              <w:jc w:val="left"/>
              <w:rPr>
                <w:sz w:val="18"/>
                <w:szCs w:val="18"/>
              </w:rPr>
            </w:pPr>
          </w:p>
          <w:p w:rsidR="00EF0EBC" w:rsidRPr="00CC6012" w:rsidRDefault="00EF0EBC" w:rsidP="00045097">
            <w:pPr>
              <w:jc w:val="left"/>
              <w:rPr>
                <w:sz w:val="18"/>
                <w:szCs w:val="18"/>
              </w:rPr>
            </w:pPr>
            <w:r w:rsidRPr="00CC6012">
              <w:rPr>
                <w:sz w:val="18"/>
                <w:szCs w:val="18"/>
              </w:rPr>
              <w:t>7 – 10 kg/ha</w:t>
            </w:r>
          </w:p>
          <w:p w:rsidR="005C6AFA" w:rsidRDefault="005C6AFA" w:rsidP="00045097">
            <w:pPr>
              <w:jc w:val="left"/>
              <w:rPr>
                <w:sz w:val="18"/>
                <w:szCs w:val="18"/>
              </w:rPr>
            </w:pPr>
            <w:r>
              <w:rPr>
                <w:sz w:val="18"/>
                <w:szCs w:val="18"/>
              </w:rPr>
              <w:t>7 – 10 kg/ha</w:t>
            </w:r>
          </w:p>
          <w:p w:rsidR="00D86912" w:rsidRPr="00CC6012" w:rsidRDefault="00EF0EBC" w:rsidP="00045097">
            <w:pPr>
              <w:jc w:val="left"/>
              <w:rPr>
                <w:sz w:val="18"/>
                <w:szCs w:val="18"/>
              </w:rPr>
            </w:pPr>
            <w:r w:rsidRPr="00CC6012">
              <w:rPr>
                <w:sz w:val="18"/>
                <w:szCs w:val="18"/>
              </w:rPr>
              <w:t>7 – 10  kg/ha</w:t>
            </w:r>
          </w:p>
          <w:p w:rsidR="00EF0EBC" w:rsidRDefault="00EF0EBC" w:rsidP="00045097">
            <w:pPr>
              <w:jc w:val="left"/>
              <w:rPr>
                <w:sz w:val="18"/>
                <w:szCs w:val="18"/>
              </w:rPr>
            </w:pPr>
            <w:r w:rsidRPr="00CC6012">
              <w:rPr>
                <w:sz w:val="18"/>
                <w:szCs w:val="18"/>
              </w:rPr>
              <w:t>7 – 10 kg/ha</w:t>
            </w:r>
          </w:p>
          <w:p w:rsidR="00D86912" w:rsidRDefault="00D86912" w:rsidP="00045097">
            <w:pPr>
              <w:jc w:val="left"/>
              <w:rPr>
                <w:sz w:val="18"/>
                <w:szCs w:val="18"/>
              </w:rPr>
            </w:pPr>
            <w:r>
              <w:rPr>
                <w:sz w:val="18"/>
                <w:szCs w:val="18"/>
              </w:rPr>
              <w:t>7 – 10 kg/ha</w:t>
            </w:r>
          </w:p>
          <w:p w:rsidR="009B5FBD" w:rsidRDefault="009B5FBD" w:rsidP="00045097">
            <w:pPr>
              <w:jc w:val="left"/>
              <w:rPr>
                <w:sz w:val="18"/>
                <w:szCs w:val="18"/>
              </w:rPr>
            </w:pPr>
          </w:p>
          <w:p w:rsidR="00D86912" w:rsidRPr="00CC6012" w:rsidRDefault="00D86912" w:rsidP="00045097">
            <w:pPr>
              <w:jc w:val="left"/>
              <w:rPr>
                <w:sz w:val="18"/>
                <w:szCs w:val="18"/>
              </w:rPr>
            </w:pPr>
            <w:r>
              <w:rPr>
                <w:sz w:val="18"/>
                <w:szCs w:val="18"/>
              </w:rPr>
              <w:t>7 kg/ha</w:t>
            </w:r>
          </w:p>
        </w:tc>
        <w:tc>
          <w:tcPr>
            <w:tcW w:w="1120" w:type="dxa"/>
            <w:tcBorders>
              <w:top w:val="single" w:sz="8" w:space="0" w:color="auto"/>
              <w:left w:val="single" w:sz="4" w:space="0" w:color="auto"/>
              <w:bottom w:val="single" w:sz="4" w:space="0" w:color="auto"/>
              <w:right w:val="single" w:sz="4" w:space="0" w:color="auto"/>
            </w:tcBorders>
          </w:tcPr>
          <w:p w:rsidR="00EF0EBC" w:rsidRDefault="00EF0EBC" w:rsidP="00045097">
            <w:pPr>
              <w:jc w:val="left"/>
              <w:rPr>
                <w:sz w:val="18"/>
                <w:szCs w:val="18"/>
              </w:rPr>
            </w:pPr>
            <w:r w:rsidRPr="00CC6012">
              <w:rPr>
                <w:sz w:val="18"/>
                <w:szCs w:val="18"/>
              </w:rPr>
              <w:t>ni potrebna</w:t>
            </w:r>
          </w:p>
          <w:p w:rsidR="00D86912" w:rsidRPr="00CC6012" w:rsidRDefault="00D86912" w:rsidP="00045097">
            <w:pPr>
              <w:jc w:val="left"/>
              <w:rPr>
                <w:sz w:val="18"/>
                <w:szCs w:val="18"/>
              </w:rPr>
            </w:pPr>
            <w:r>
              <w:rPr>
                <w:sz w:val="18"/>
                <w:szCs w:val="18"/>
              </w:rPr>
              <w:t>ni potrebna</w:t>
            </w:r>
          </w:p>
          <w:p w:rsidR="00EF0EBC" w:rsidRPr="00CC6012" w:rsidRDefault="00EF0EBC" w:rsidP="00045097">
            <w:pPr>
              <w:jc w:val="left"/>
              <w:rPr>
                <w:sz w:val="18"/>
                <w:szCs w:val="18"/>
              </w:rPr>
            </w:pPr>
          </w:p>
          <w:p w:rsidR="00EF0EBC" w:rsidRDefault="00EF0EBC" w:rsidP="00045097">
            <w:pPr>
              <w:jc w:val="left"/>
              <w:rPr>
                <w:sz w:val="18"/>
                <w:szCs w:val="18"/>
              </w:rPr>
            </w:pPr>
            <w:r w:rsidRPr="00CC6012">
              <w:rPr>
                <w:sz w:val="18"/>
                <w:szCs w:val="18"/>
              </w:rPr>
              <w:t>21</w:t>
            </w:r>
          </w:p>
          <w:p w:rsidR="009B5FBD" w:rsidRPr="00CC6012" w:rsidRDefault="009B5FBD" w:rsidP="00045097">
            <w:pPr>
              <w:jc w:val="left"/>
              <w:rPr>
                <w:sz w:val="18"/>
                <w:szCs w:val="18"/>
              </w:rPr>
            </w:pPr>
          </w:p>
          <w:p w:rsidR="00EF0EBC" w:rsidRPr="00CC6012" w:rsidRDefault="00EF0EBC" w:rsidP="00045097">
            <w:pPr>
              <w:jc w:val="left"/>
              <w:rPr>
                <w:sz w:val="18"/>
                <w:szCs w:val="18"/>
              </w:rPr>
            </w:pPr>
            <w:r w:rsidRPr="00CC6012">
              <w:rPr>
                <w:sz w:val="18"/>
                <w:szCs w:val="18"/>
              </w:rPr>
              <w:t>21</w:t>
            </w:r>
          </w:p>
          <w:p w:rsidR="00EF0EBC" w:rsidRPr="00CC6012" w:rsidRDefault="00EF0EBC" w:rsidP="00045097">
            <w:pPr>
              <w:jc w:val="left"/>
              <w:rPr>
                <w:sz w:val="18"/>
                <w:szCs w:val="18"/>
              </w:rPr>
            </w:pPr>
            <w:r w:rsidRPr="00CC6012">
              <w:rPr>
                <w:sz w:val="18"/>
                <w:szCs w:val="18"/>
              </w:rPr>
              <w:t>21</w:t>
            </w:r>
          </w:p>
          <w:p w:rsidR="00D86912" w:rsidRPr="00CC6012" w:rsidRDefault="00EF0EBC" w:rsidP="00045097">
            <w:pPr>
              <w:jc w:val="left"/>
              <w:rPr>
                <w:sz w:val="18"/>
                <w:szCs w:val="18"/>
              </w:rPr>
            </w:pPr>
            <w:r w:rsidRPr="00CC6012">
              <w:rPr>
                <w:sz w:val="18"/>
                <w:szCs w:val="18"/>
              </w:rPr>
              <w:t>21</w:t>
            </w:r>
          </w:p>
          <w:p w:rsidR="00EF0EBC" w:rsidRDefault="00EF0EBC" w:rsidP="00045097">
            <w:pPr>
              <w:jc w:val="left"/>
              <w:rPr>
                <w:sz w:val="18"/>
                <w:szCs w:val="18"/>
              </w:rPr>
            </w:pPr>
            <w:r w:rsidRPr="00CC6012">
              <w:rPr>
                <w:sz w:val="18"/>
                <w:szCs w:val="18"/>
              </w:rPr>
              <w:t>21</w:t>
            </w:r>
          </w:p>
          <w:p w:rsidR="00D86912" w:rsidRDefault="00D86912" w:rsidP="00045097">
            <w:pPr>
              <w:jc w:val="left"/>
              <w:rPr>
                <w:sz w:val="18"/>
                <w:szCs w:val="18"/>
              </w:rPr>
            </w:pPr>
            <w:r>
              <w:rPr>
                <w:sz w:val="18"/>
                <w:szCs w:val="18"/>
              </w:rPr>
              <w:t>21</w:t>
            </w:r>
          </w:p>
          <w:p w:rsidR="009B5FBD" w:rsidRDefault="009B5FBD" w:rsidP="00045097">
            <w:pPr>
              <w:jc w:val="left"/>
              <w:rPr>
                <w:sz w:val="18"/>
                <w:szCs w:val="18"/>
              </w:rPr>
            </w:pPr>
          </w:p>
          <w:p w:rsidR="00D86912" w:rsidRPr="00CC6012" w:rsidRDefault="00D86912" w:rsidP="00045097">
            <w:pPr>
              <w:jc w:val="left"/>
              <w:rPr>
                <w:sz w:val="18"/>
                <w:szCs w:val="18"/>
              </w:rPr>
            </w:pPr>
            <w:r>
              <w:rPr>
                <w:sz w:val="18"/>
                <w:szCs w:val="18"/>
              </w:rPr>
              <w:t>ni potrebna</w:t>
            </w:r>
          </w:p>
        </w:tc>
        <w:tc>
          <w:tcPr>
            <w:tcW w:w="2640" w:type="dxa"/>
            <w:tcBorders>
              <w:top w:val="single" w:sz="8" w:space="0" w:color="auto"/>
              <w:left w:val="single" w:sz="4" w:space="0" w:color="auto"/>
              <w:bottom w:val="single" w:sz="4" w:space="0" w:color="auto"/>
              <w:right w:val="single" w:sz="4" w:space="0" w:color="auto"/>
            </w:tcBorders>
          </w:tcPr>
          <w:p w:rsidR="00EF0EBC" w:rsidRPr="00CC6012" w:rsidRDefault="00EF0EBC" w:rsidP="00045097">
            <w:pPr>
              <w:jc w:val="left"/>
              <w:rPr>
                <w:sz w:val="18"/>
                <w:szCs w:val="18"/>
              </w:rPr>
            </w:pPr>
            <w:r w:rsidRPr="00CC6012">
              <w:rPr>
                <w:sz w:val="18"/>
                <w:szCs w:val="18"/>
              </w:rPr>
              <w:t>Ob prisotnosi polžev vabe potresemo na obrobje parcele od koder polži prihajajo.</w:t>
            </w:r>
          </w:p>
          <w:p w:rsidR="00AC2F68" w:rsidRDefault="00D86912" w:rsidP="00045097">
            <w:pPr>
              <w:jc w:val="left"/>
              <w:rPr>
                <w:b/>
                <w:sz w:val="18"/>
                <w:szCs w:val="18"/>
              </w:rPr>
            </w:pPr>
            <w:r w:rsidRPr="00EC3134">
              <w:rPr>
                <w:b/>
                <w:sz w:val="18"/>
                <w:szCs w:val="18"/>
              </w:rPr>
              <w:t>*</w:t>
            </w:r>
            <w:r>
              <w:rPr>
                <w:b/>
                <w:sz w:val="18"/>
                <w:szCs w:val="18"/>
              </w:rPr>
              <w:t xml:space="preserve">1 </w:t>
            </w:r>
            <w:r w:rsidR="009B5FBD">
              <w:rPr>
                <w:b/>
                <w:sz w:val="18"/>
                <w:szCs w:val="18"/>
              </w:rPr>
              <w:t xml:space="preserve"> 31.12.2016</w:t>
            </w:r>
          </w:p>
          <w:p w:rsidR="00EF0EBC" w:rsidRPr="00CC6012" w:rsidRDefault="00AC2F68" w:rsidP="00045097">
            <w:pPr>
              <w:jc w:val="left"/>
              <w:rPr>
                <w:sz w:val="18"/>
                <w:szCs w:val="18"/>
              </w:rPr>
            </w:pPr>
            <w:r>
              <w:rPr>
                <w:b/>
                <w:sz w:val="18"/>
                <w:szCs w:val="18"/>
              </w:rPr>
              <w:t>*2  30.09.2016</w:t>
            </w:r>
          </w:p>
          <w:p w:rsidR="00EF0EBC" w:rsidRPr="00CC6012" w:rsidRDefault="00EF0EBC" w:rsidP="00045097">
            <w:pPr>
              <w:jc w:val="left"/>
              <w:rPr>
                <w:sz w:val="18"/>
                <w:szCs w:val="18"/>
              </w:rPr>
            </w:pPr>
          </w:p>
        </w:tc>
      </w:tr>
    </w:tbl>
    <w:p w:rsidR="00EF0EBC" w:rsidRDefault="00EF0EBC" w:rsidP="00EF0EBC">
      <w:pPr>
        <w:pStyle w:val="Naslov2"/>
        <w:numPr>
          <w:ilvl w:val="0"/>
          <w:numId w:val="0"/>
        </w:numPr>
        <w:ind w:left="624"/>
      </w:pPr>
    </w:p>
    <w:p w:rsidR="00F745ED" w:rsidRPr="00CC6012" w:rsidRDefault="00822277" w:rsidP="00E223E5">
      <w:pPr>
        <w:pStyle w:val="Naslov2"/>
      </w:pPr>
      <w:bookmarkStart w:id="426" w:name="_Toc446591815"/>
      <w:r w:rsidRPr="00CC6012">
        <w:t>I</w:t>
      </w:r>
      <w:r w:rsidR="00F745ED" w:rsidRPr="00CC6012">
        <w:t>NTEGRIRANO VARSTVO JAJČEVCA</w:t>
      </w:r>
      <w:bookmarkEnd w:id="420"/>
      <w:bookmarkEnd w:id="421"/>
      <w:bookmarkEnd w:id="422"/>
      <w:bookmarkEnd w:id="423"/>
      <w:bookmarkEnd w:id="42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210"/>
        <w:gridCol w:w="1254"/>
        <w:gridCol w:w="1560"/>
      </w:tblGrid>
      <w:tr w:rsidR="00185C99" w:rsidRPr="00CC6012" w:rsidTr="00045097">
        <w:tc>
          <w:tcPr>
            <w:tcW w:w="1701"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tabs>
                <w:tab w:val="left" w:pos="170"/>
              </w:tabs>
              <w:rPr>
                <w:sz w:val="18"/>
                <w:szCs w:val="18"/>
              </w:rPr>
            </w:pPr>
            <w:r w:rsidRPr="00CC6012">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FITOFARM.</w:t>
            </w:r>
          </w:p>
          <w:p w:rsidR="00185C99" w:rsidRPr="00CC6012" w:rsidRDefault="00185C99" w:rsidP="00045097">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ODMEREK</w:t>
            </w:r>
          </w:p>
        </w:tc>
        <w:tc>
          <w:tcPr>
            <w:tcW w:w="1254"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OPOMBE</w:t>
            </w:r>
          </w:p>
        </w:tc>
      </w:tr>
      <w:tr w:rsidR="00185C99" w:rsidRPr="00CC6012" w:rsidTr="00045097">
        <w:tc>
          <w:tcPr>
            <w:tcW w:w="1701" w:type="dxa"/>
            <w:tcBorders>
              <w:top w:val="nil"/>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b/>
                <w:bCs/>
                <w:sz w:val="18"/>
                <w:szCs w:val="18"/>
              </w:rPr>
              <w:t>Padavica sadik</w:t>
            </w:r>
            <w:r w:rsidRPr="00CC6012">
              <w:rPr>
                <w:sz w:val="18"/>
                <w:szCs w:val="18"/>
              </w:rPr>
              <w:t xml:space="preserve"> </w:t>
            </w:r>
            <w:r w:rsidRPr="00CC6012">
              <w:rPr>
                <w:i/>
                <w:iCs/>
                <w:sz w:val="18"/>
                <w:szCs w:val="18"/>
              </w:rPr>
              <w:t>Pythium spp., Alternaria spp., Phytophtora spp., Sclerotinia sclerotiorum, Fusarium spp., Rhizoctonia solani</w:t>
            </w:r>
          </w:p>
        </w:tc>
        <w:tc>
          <w:tcPr>
            <w:tcW w:w="1787" w:type="dxa"/>
            <w:tcBorders>
              <w:top w:val="nil"/>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Pritlehni del stebla komaj vzniklih sadik začne gniti, stanjša se in osuši, korenine gnijejo, nadzemni deli vnejo, kalčki gnijejo.</w:t>
            </w:r>
          </w:p>
        </w:tc>
        <w:tc>
          <w:tcPr>
            <w:tcW w:w="2640" w:type="dxa"/>
            <w:tcBorders>
              <w:top w:val="nil"/>
              <w:left w:val="single" w:sz="4" w:space="0" w:color="auto"/>
              <w:bottom w:val="single" w:sz="4" w:space="0" w:color="auto"/>
              <w:right w:val="single" w:sz="4" w:space="0" w:color="auto"/>
            </w:tcBorders>
          </w:tcPr>
          <w:p w:rsidR="00185C99" w:rsidRPr="000F70CE" w:rsidRDefault="00185C99" w:rsidP="00045097">
            <w:pPr>
              <w:tabs>
                <w:tab w:val="left" w:pos="170"/>
              </w:tabs>
              <w:jc w:val="left"/>
              <w:rPr>
                <w:sz w:val="18"/>
                <w:szCs w:val="18"/>
              </w:rPr>
            </w:pPr>
            <w:r w:rsidRPr="000F70CE">
              <w:rPr>
                <w:sz w:val="18"/>
                <w:szCs w:val="18"/>
              </w:rPr>
              <w:t xml:space="preserve">Agrotehnični ukrepi: </w:t>
            </w:r>
          </w:p>
          <w:p w:rsidR="00185C99" w:rsidRPr="003F13E4" w:rsidRDefault="004559C0" w:rsidP="000F70CE">
            <w:pPr>
              <w:pStyle w:val="Oznaenseznam3"/>
            </w:pPr>
            <w:r>
              <w:t>-</w:t>
            </w:r>
            <w:r w:rsidR="00185C99" w:rsidRPr="003F13E4">
              <w:t>setev v razkužen substrat</w:t>
            </w:r>
          </w:p>
          <w:p w:rsidR="00185C99" w:rsidRPr="003F13E4" w:rsidRDefault="004559C0" w:rsidP="003F13E4">
            <w:pPr>
              <w:pStyle w:val="Oznaenseznam3"/>
            </w:pPr>
            <w:r>
              <w:t>-</w:t>
            </w:r>
            <w:r w:rsidR="00185C99" w:rsidRPr="003F13E4">
              <w:t>redno prezračevanje rastlinjaka</w:t>
            </w:r>
          </w:p>
          <w:p w:rsidR="00185C99" w:rsidRPr="003F13E4" w:rsidRDefault="00185C99" w:rsidP="00045097">
            <w:pPr>
              <w:tabs>
                <w:tab w:val="left" w:pos="170"/>
              </w:tabs>
              <w:jc w:val="left"/>
              <w:rPr>
                <w:sz w:val="18"/>
                <w:szCs w:val="18"/>
              </w:rPr>
            </w:pPr>
          </w:p>
          <w:p w:rsidR="00185C99" w:rsidRPr="003F13E4" w:rsidRDefault="00185C99" w:rsidP="00045097">
            <w:pPr>
              <w:tabs>
                <w:tab w:val="left" w:pos="170"/>
              </w:tabs>
              <w:jc w:val="left"/>
              <w:rPr>
                <w:sz w:val="18"/>
                <w:szCs w:val="18"/>
              </w:rPr>
            </w:pPr>
            <w:r w:rsidRPr="003F13E4">
              <w:rPr>
                <w:sz w:val="18"/>
                <w:szCs w:val="18"/>
              </w:rPr>
              <w:t xml:space="preserve"> </w:t>
            </w:r>
          </w:p>
        </w:tc>
        <w:tc>
          <w:tcPr>
            <w:tcW w:w="1980" w:type="dxa"/>
            <w:tcBorders>
              <w:top w:val="nil"/>
              <w:left w:val="single" w:sz="4" w:space="0" w:color="auto"/>
              <w:bottom w:val="single" w:sz="4" w:space="0" w:color="auto"/>
              <w:right w:val="single" w:sz="4" w:space="0" w:color="auto"/>
            </w:tcBorders>
          </w:tcPr>
          <w:p w:rsidR="00185C99" w:rsidRPr="00CC6012" w:rsidRDefault="00185C99" w:rsidP="000F70CE">
            <w:pPr>
              <w:pStyle w:val="Oznaenseznam3"/>
            </w:pPr>
          </w:p>
        </w:tc>
        <w:tc>
          <w:tcPr>
            <w:tcW w:w="1760" w:type="dxa"/>
            <w:tcBorders>
              <w:top w:val="nil"/>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210" w:type="dxa"/>
            <w:tcBorders>
              <w:top w:val="nil"/>
              <w:left w:val="single" w:sz="4" w:space="0" w:color="auto"/>
              <w:bottom w:val="single" w:sz="4" w:space="0" w:color="auto"/>
              <w:right w:val="single" w:sz="4" w:space="0" w:color="auto"/>
            </w:tcBorders>
          </w:tcPr>
          <w:p w:rsidR="00185C99" w:rsidRPr="00CC6012" w:rsidRDefault="00185C99" w:rsidP="00045097">
            <w:pPr>
              <w:jc w:val="left"/>
              <w:rPr>
                <w:sz w:val="18"/>
                <w:szCs w:val="18"/>
                <w:vertAlign w:val="superscript"/>
              </w:rPr>
            </w:pPr>
          </w:p>
        </w:tc>
        <w:tc>
          <w:tcPr>
            <w:tcW w:w="1254" w:type="dxa"/>
            <w:tcBorders>
              <w:top w:val="nil"/>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560" w:type="dxa"/>
            <w:tcBorders>
              <w:top w:val="nil"/>
              <w:left w:val="single" w:sz="4" w:space="0" w:color="auto"/>
              <w:bottom w:val="single" w:sz="4" w:space="0" w:color="auto"/>
              <w:right w:val="single" w:sz="4" w:space="0" w:color="auto"/>
            </w:tcBorders>
          </w:tcPr>
          <w:p w:rsidR="00185C99" w:rsidRPr="00185C99" w:rsidRDefault="00185C99" w:rsidP="00185C99">
            <w:pPr>
              <w:jc w:val="left"/>
              <w:rPr>
                <w:b/>
                <w:sz w:val="18"/>
                <w:szCs w:val="18"/>
              </w:rPr>
            </w:pPr>
          </w:p>
        </w:tc>
      </w:tr>
      <w:tr w:rsidR="00185C99" w:rsidRPr="00CC6012" w:rsidTr="00045097">
        <w:tc>
          <w:tcPr>
            <w:tcW w:w="1701"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i/>
                <w:iCs/>
                <w:sz w:val="18"/>
                <w:szCs w:val="18"/>
              </w:rPr>
            </w:pPr>
            <w:r w:rsidRPr="00CC6012">
              <w:rPr>
                <w:b/>
                <w:bCs/>
                <w:sz w:val="18"/>
                <w:szCs w:val="18"/>
              </w:rPr>
              <w:t>Bela gniloba</w:t>
            </w:r>
            <w:r w:rsidRPr="00CC6012">
              <w:rPr>
                <w:i/>
                <w:iCs/>
                <w:sz w:val="18"/>
                <w:szCs w:val="18"/>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tabs>
                <w:tab w:val="left" w:pos="170"/>
              </w:tabs>
              <w:jc w:val="left"/>
              <w:rPr>
                <w:sz w:val="18"/>
                <w:szCs w:val="18"/>
              </w:rPr>
            </w:pPr>
            <w:r w:rsidRPr="003F13E4">
              <w:rPr>
                <w:sz w:val="18"/>
                <w:szCs w:val="18"/>
              </w:rPr>
              <w:t xml:space="preserve">Agrotehnični ukrepi: </w:t>
            </w:r>
          </w:p>
          <w:p w:rsidR="00185C99" w:rsidRPr="000F70CE" w:rsidRDefault="004559C0" w:rsidP="000F70CE">
            <w:pPr>
              <w:pStyle w:val="Oznaenseznam3"/>
            </w:pPr>
            <w:r>
              <w:t>-</w:t>
            </w:r>
            <w:r w:rsidR="00185C99" w:rsidRPr="000F70CE">
              <w:t>širok  kolobar z uvedbo žit v kolobar</w:t>
            </w:r>
          </w:p>
          <w:p w:rsidR="00185C99" w:rsidRPr="003F13E4" w:rsidRDefault="004559C0" w:rsidP="000F70CE">
            <w:pPr>
              <w:pStyle w:val="Oznaenseznam3"/>
            </w:pPr>
            <w:r>
              <w:t>-</w:t>
            </w:r>
            <w:r w:rsidR="00185C99" w:rsidRPr="000F70CE">
              <w:t>odstranjevanje in sežiganje bolnih rastlin preden se formirajo sklerociji</w:t>
            </w:r>
            <w:r w:rsidR="00185C99" w:rsidRPr="003F13E4">
              <w:t xml:space="preserve"> </w:t>
            </w:r>
          </w:p>
          <w:p w:rsidR="00185C99" w:rsidRPr="003F13E4" w:rsidRDefault="00185C99" w:rsidP="003F13E4">
            <w:pPr>
              <w:pStyle w:val="Oznaenseznam3"/>
            </w:pPr>
          </w:p>
          <w:p w:rsidR="00185C99" w:rsidRPr="003F13E4" w:rsidRDefault="00185C99" w:rsidP="00045097">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p w:rsidR="00185C99" w:rsidRPr="00CC6012" w:rsidRDefault="00185C99" w:rsidP="00045097">
            <w:pPr>
              <w:jc w:val="left"/>
              <w:rPr>
                <w:sz w:val="18"/>
                <w:szCs w:val="18"/>
              </w:rPr>
            </w:pPr>
            <w:r w:rsidRPr="00CC6012">
              <w:rPr>
                <w:sz w:val="18"/>
                <w:szCs w:val="18"/>
              </w:rPr>
              <w:t>- iprodion</w:t>
            </w:r>
          </w:p>
          <w:p w:rsidR="00124252" w:rsidRPr="001605E1" w:rsidRDefault="00124252" w:rsidP="00E17A80">
            <w:pPr>
              <w:jc w:val="left"/>
              <w:rPr>
                <w:i/>
                <w:sz w:val="18"/>
                <w:szCs w:val="18"/>
              </w:rPr>
            </w:pPr>
          </w:p>
        </w:tc>
        <w:tc>
          <w:tcPr>
            <w:tcW w:w="176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p w:rsidR="00185C99" w:rsidRDefault="00185C99" w:rsidP="00045097">
            <w:pPr>
              <w:jc w:val="left"/>
              <w:rPr>
                <w:b/>
                <w:sz w:val="18"/>
                <w:szCs w:val="18"/>
              </w:rPr>
            </w:pPr>
            <w:r w:rsidRPr="00CC6012">
              <w:rPr>
                <w:sz w:val="18"/>
                <w:szCs w:val="18"/>
              </w:rPr>
              <w:t>Rovral Aquaflo</w:t>
            </w:r>
          </w:p>
          <w:p w:rsidR="00124252" w:rsidRDefault="00124252" w:rsidP="00045097">
            <w:pPr>
              <w:jc w:val="left"/>
              <w:rPr>
                <w:b/>
                <w:sz w:val="18"/>
                <w:szCs w:val="18"/>
              </w:rPr>
            </w:pPr>
          </w:p>
          <w:p w:rsidR="00124252" w:rsidRDefault="00124252" w:rsidP="00045097">
            <w:pPr>
              <w:jc w:val="left"/>
              <w:rPr>
                <w:b/>
                <w:sz w:val="18"/>
                <w:szCs w:val="18"/>
              </w:rPr>
            </w:pPr>
          </w:p>
          <w:p w:rsidR="00185C99" w:rsidRPr="00CC6012" w:rsidRDefault="00185C99" w:rsidP="009A4D92">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p w:rsidR="00185C99" w:rsidRPr="00CC6012" w:rsidRDefault="00185C99" w:rsidP="00045097">
            <w:pPr>
              <w:jc w:val="left"/>
              <w:rPr>
                <w:sz w:val="18"/>
                <w:szCs w:val="18"/>
              </w:rPr>
            </w:pPr>
            <w:r w:rsidRPr="00CC6012">
              <w:rPr>
                <w:sz w:val="18"/>
                <w:szCs w:val="18"/>
              </w:rPr>
              <w:t>1,5 – 2,2 l/ha</w:t>
            </w:r>
          </w:p>
          <w:p w:rsidR="00185C99" w:rsidRDefault="00185C99" w:rsidP="00045097">
            <w:pPr>
              <w:jc w:val="left"/>
              <w:rPr>
                <w:sz w:val="18"/>
                <w:szCs w:val="18"/>
              </w:rPr>
            </w:pPr>
          </w:p>
          <w:p w:rsidR="00185C99" w:rsidRPr="00CC6012" w:rsidRDefault="00185C99" w:rsidP="00045097">
            <w:pPr>
              <w:jc w:val="left"/>
              <w:rPr>
                <w:sz w:val="18"/>
                <w:szCs w:val="18"/>
              </w:rPr>
            </w:pPr>
          </w:p>
          <w:p w:rsidR="00185C99" w:rsidRPr="00CC6012"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p w:rsidR="00185C99" w:rsidRDefault="00185C99" w:rsidP="00045097">
            <w:pPr>
              <w:jc w:val="left"/>
              <w:rPr>
                <w:sz w:val="18"/>
                <w:szCs w:val="18"/>
              </w:rPr>
            </w:pPr>
            <w:r w:rsidRPr="00CC6012">
              <w:rPr>
                <w:sz w:val="18"/>
                <w:szCs w:val="18"/>
              </w:rPr>
              <w:t>3</w:t>
            </w:r>
          </w:p>
          <w:p w:rsidR="00185C99" w:rsidRDefault="00185C99" w:rsidP="00045097">
            <w:pPr>
              <w:jc w:val="left"/>
              <w:rPr>
                <w:sz w:val="18"/>
                <w:szCs w:val="18"/>
              </w:rPr>
            </w:pPr>
          </w:p>
          <w:p w:rsidR="00185C99" w:rsidRDefault="00185C99" w:rsidP="00045097">
            <w:pPr>
              <w:jc w:val="left"/>
              <w:rPr>
                <w:sz w:val="18"/>
                <w:szCs w:val="18"/>
              </w:rPr>
            </w:pPr>
          </w:p>
          <w:p w:rsidR="00185C99" w:rsidRPr="00CC6012"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124252" w:rsidRPr="00CC6012" w:rsidRDefault="00124252" w:rsidP="000F70CE">
            <w:pPr>
              <w:jc w:val="left"/>
              <w:rPr>
                <w:sz w:val="18"/>
                <w:szCs w:val="18"/>
              </w:rPr>
            </w:pPr>
          </w:p>
        </w:tc>
      </w:tr>
      <w:tr w:rsidR="00185C99" w:rsidRPr="00CC6012" w:rsidTr="00045097">
        <w:tc>
          <w:tcPr>
            <w:tcW w:w="1701"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i/>
                <w:iCs/>
                <w:sz w:val="18"/>
                <w:szCs w:val="18"/>
              </w:rPr>
            </w:pPr>
            <w:r w:rsidRPr="00CC6012">
              <w:rPr>
                <w:b/>
                <w:bCs/>
                <w:sz w:val="18"/>
                <w:szCs w:val="18"/>
              </w:rPr>
              <w:t xml:space="preserve">Gniloba plodov </w:t>
            </w:r>
            <w:r w:rsidRPr="00CC6012">
              <w:rPr>
                <w:i/>
                <w:iCs/>
                <w:sz w:val="18"/>
                <w:szCs w:val="18"/>
              </w:rPr>
              <w:t>Phytophtora capsici</w:t>
            </w:r>
          </w:p>
        </w:tc>
        <w:tc>
          <w:tcPr>
            <w:tcW w:w="1787"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Na začetku vodene pege na pritlehnem delu bili, ki pozneje porjavijo.</w:t>
            </w:r>
          </w:p>
        </w:tc>
        <w:tc>
          <w:tcPr>
            <w:tcW w:w="2640"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tabs>
                <w:tab w:val="left" w:pos="170"/>
              </w:tabs>
              <w:jc w:val="left"/>
              <w:rPr>
                <w:sz w:val="18"/>
                <w:szCs w:val="18"/>
              </w:rPr>
            </w:pPr>
            <w:r w:rsidRPr="000F70CE">
              <w:rPr>
                <w:sz w:val="18"/>
                <w:szCs w:val="18"/>
              </w:rPr>
              <w:t>Agrotehnični ukre</w:t>
            </w:r>
            <w:r w:rsidRPr="003F13E4">
              <w:rPr>
                <w:sz w:val="18"/>
                <w:szCs w:val="18"/>
              </w:rPr>
              <w:t xml:space="preserve">pi: </w:t>
            </w:r>
          </w:p>
          <w:p w:rsidR="00185C99" w:rsidRPr="000F70CE" w:rsidRDefault="004559C0" w:rsidP="000F70CE">
            <w:pPr>
              <w:pStyle w:val="Oznaenseznam3"/>
            </w:pPr>
            <w:r>
              <w:t>-</w:t>
            </w:r>
            <w:r w:rsidR="00185C99" w:rsidRPr="000F70CE">
              <w:t>setev v razkužen substrat</w:t>
            </w:r>
          </w:p>
          <w:p w:rsidR="00185C99" w:rsidRPr="003F13E4" w:rsidRDefault="00185C99" w:rsidP="00045097">
            <w:pPr>
              <w:tabs>
                <w:tab w:val="left" w:pos="170"/>
              </w:tabs>
              <w:jc w:val="left"/>
              <w:rPr>
                <w:sz w:val="18"/>
                <w:szCs w:val="18"/>
              </w:rPr>
            </w:pPr>
            <w:r w:rsidRPr="003F13E4">
              <w:rPr>
                <w:sz w:val="18"/>
                <w:szCs w:val="18"/>
              </w:rPr>
              <w:t>Kemični ukrep:</w:t>
            </w:r>
          </w:p>
          <w:p w:rsidR="00185C99" w:rsidRPr="000F70CE" w:rsidRDefault="004559C0" w:rsidP="000F70CE">
            <w:pPr>
              <w:pStyle w:val="Oznaenseznam3"/>
            </w:pPr>
            <w:r>
              <w:t>-</w:t>
            </w:r>
            <w:r w:rsidR="00185C99" w:rsidRPr="000F70CE">
              <w:t>preventivno zalivanje sadik.</w:t>
            </w:r>
          </w:p>
        </w:tc>
        <w:tc>
          <w:tcPr>
            <w:tcW w:w="198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 azoksistrobin</w:t>
            </w:r>
          </w:p>
          <w:p w:rsidR="00185C99" w:rsidRPr="00CC6012" w:rsidRDefault="00185C99" w:rsidP="00A44A0B">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Quadris</w:t>
            </w:r>
            <w:r w:rsidR="00E17A80" w:rsidRPr="00C02E86">
              <w:rPr>
                <w:b/>
                <w:sz w:val="18"/>
                <w:szCs w:val="18"/>
              </w:rPr>
              <w:t>*</w:t>
            </w:r>
            <w:r w:rsidR="00E46396">
              <w:rPr>
                <w:b/>
                <w:sz w:val="18"/>
                <w:szCs w:val="18"/>
              </w:rPr>
              <w:t>*</w:t>
            </w:r>
            <w:r w:rsidR="00E17A80" w:rsidRPr="00C02E86">
              <w:rPr>
                <w:b/>
                <w:sz w:val="18"/>
                <w:szCs w:val="18"/>
              </w:rPr>
              <w:t>1</w:t>
            </w:r>
          </w:p>
          <w:p w:rsidR="00185C99" w:rsidRPr="00CC6012" w:rsidRDefault="00185C99" w:rsidP="00A44A0B">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1 l/ha</w:t>
            </w:r>
          </w:p>
          <w:p w:rsidR="00185C99" w:rsidRPr="00CC6012" w:rsidRDefault="00185C99" w:rsidP="000D320F">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3</w:t>
            </w:r>
          </w:p>
          <w:p w:rsidR="00185C99" w:rsidRPr="00CC6012"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5C99" w:rsidRPr="00CC6012" w:rsidRDefault="00E17A80" w:rsidP="00045097">
            <w:pPr>
              <w:jc w:val="left"/>
              <w:rPr>
                <w:b/>
                <w:sz w:val="18"/>
                <w:szCs w:val="18"/>
              </w:rPr>
            </w:pPr>
            <w:r>
              <w:rPr>
                <w:b/>
                <w:sz w:val="18"/>
                <w:szCs w:val="18"/>
              </w:rPr>
              <w:t>*</w:t>
            </w:r>
            <w:r w:rsidR="00E46396">
              <w:rPr>
                <w:b/>
                <w:sz w:val="18"/>
                <w:szCs w:val="18"/>
              </w:rPr>
              <w:t>*</w:t>
            </w:r>
            <w:r>
              <w:rPr>
                <w:b/>
                <w:sz w:val="18"/>
                <w:szCs w:val="18"/>
              </w:rPr>
              <w:t>1  31.0</w:t>
            </w:r>
            <w:r w:rsidR="00E46396">
              <w:rPr>
                <w:b/>
                <w:sz w:val="18"/>
                <w:szCs w:val="18"/>
              </w:rPr>
              <w:t>1</w:t>
            </w:r>
            <w:r>
              <w:rPr>
                <w:b/>
                <w:sz w:val="18"/>
                <w:szCs w:val="18"/>
              </w:rPr>
              <w:t>.201</w:t>
            </w:r>
            <w:r w:rsidR="00E46396">
              <w:rPr>
                <w:b/>
                <w:sz w:val="18"/>
                <w:szCs w:val="18"/>
              </w:rPr>
              <w:t>7</w:t>
            </w:r>
          </w:p>
          <w:p w:rsidR="00B956D9" w:rsidRPr="00CC6012" w:rsidRDefault="00B956D9" w:rsidP="00045097">
            <w:pPr>
              <w:jc w:val="left"/>
              <w:rPr>
                <w:sz w:val="18"/>
                <w:szCs w:val="18"/>
              </w:rPr>
            </w:pPr>
          </w:p>
        </w:tc>
      </w:tr>
      <w:tr w:rsidR="00185C99" w:rsidRPr="00CC6012" w:rsidTr="00045097">
        <w:tc>
          <w:tcPr>
            <w:tcW w:w="1701"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b/>
                <w:bCs/>
                <w:sz w:val="18"/>
                <w:szCs w:val="18"/>
              </w:rPr>
              <w:t>Plutavost korenin</w:t>
            </w:r>
            <w:r w:rsidRPr="00CC6012">
              <w:rPr>
                <w:sz w:val="18"/>
                <w:szCs w:val="18"/>
              </w:rPr>
              <w:t xml:space="preserve"> </w:t>
            </w:r>
            <w:r w:rsidRPr="00CC6012">
              <w:rPr>
                <w:i/>
                <w:iCs/>
                <w:sz w:val="18"/>
                <w:szCs w:val="18"/>
              </w:rPr>
              <w:t>Pyrenocheta Lycopersici</w:t>
            </w:r>
          </w:p>
        </w:tc>
        <w:tc>
          <w:tcPr>
            <w:tcW w:w="1787"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Večje korenine in pritlehni del bili oplutenel, vzdolž korenin raztrgane plasti.</w:t>
            </w:r>
          </w:p>
        </w:tc>
        <w:tc>
          <w:tcPr>
            <w:tcW w:w="2640"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tabs>
                <w:tab w:val="left" w:pos="170"/>
              </w:tabs>
              <w:jc w:val="left"/>
              <w:rPr>
                <w:sz w:val="18"/>
                <w:szCs w:val="18"/>
              </w:rPr>
            </w:pPr>
            <w:r w:rsidRPr="003F13E4">
              <w:rPr>
                <w:sz w:val="18"/>
                <w:szCs w:val="18"/>
              </w:rPr>
              <w:t>Agrotehnični ukrepi:</w:t>
            </w:r>
          </w:p>
          <w:p w:rsidR="00185C99" w:rsidRPr="000F70CE" w:rsidRDefault="004559C0" w:rsidP="000F70CE">
            <w:pPr>
              <w:pStyle w:val="Oznaenseznam3"/>
            </w:pPr>
            <w:r>
              <w:t>-</w:t>
            </w:r>
            <w:r w:rsidR="00185C99" w:rsidRPr="000F70CE">
              <w:t>širok kolobar</w:t>
            </w:r>
          </w:p>
          <w:p w:rsidR="00185C99" w:rsidRPr="000F70CE" w:rsidRDefault="004559C0" w:rsidP="003F13E4">
            <w:pPr>
              <w:pStyle w:val="Oznaenseznam3"/>
            </w:pPr>
            <w:r>
              <w:t>-</w:t>
            </w:r>
            <w:r w:rsidR="00185C99" w:rsidRPr="000F70CE">
              <w:t>primerno, ne preobilno zalivanje</w:t>
            </w:r>
          </w:p>
          <w:p w:rsidR="00185C99" w:rsidRPr="000F70CE" w:rsidRDefault="004559C0" w:rsidP="003F13E4">
            <w:pPr>
              <w:pStyle w:val="Oznaenseznam3"/>
            </w:pPr>
            <w:r>
              <w:t>-</w:t>
            </w:r>
            <w:r w:rsidR="00185C99" w:rsidRPr="000F70CE">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r>
      <w:tr w:rsidR="00185C99" w:rsidRPr="00CC6012" w:rsidTr="00045097">
        <w:tc>
          <w:tcPr>
            <w:tcW w:w="1701"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i/>
                <w:iCs/>
                <w:sz w:val="18"/>
                <w:szCs w:val="18"/>
              </w:rPr>
            </w:pPr>
            <w:r w:rsidRPr="00CC6012">
              <w:rPr>
                <w:b/>
                <w:bCs/>
                <w:sz w:val="18"/>
                <w:szCs w:val="18"/>
              </w:rPr>
              <w:t>Bela noga</w:t>
            </w:r>
            <w:r w:rsidRPr="00CC6012">
              <w:rPr>
                <w:i/>
                <w:iCs/>
                <w:sz w:val="18"/>
                <w:szCs w:val="18"/>
              </w:rPr>
              <w:t xml:space="preserve"> </w:t>
            </w:r>
            <w:r w:rsidRPr="00CC6012">
              <w:rPr>
                <w:b/>
                <w:bCs/>
                <w:sz w:val="18"/>
                <w:szCs w:val="18"/>
              </w:rPr>
              <w:t>krompirja na paradižniku</w:t>
            </w:r>
            <w:r w:rsidRPr="00CC6012">
              <w:rPr>
                <w:i/>
                <w:iCs/>
                <w:sz w:val="18"/>
                <w:szCs w:val="18"/>
              </w:rPr>
              <w:t xml:space="preserve"> Rhizoctonia solani</w:t>
            </w:r>
          </w:p>
        </w:tc>
        <w:tc>
          <w:tcPr>
            <w:tcW w:w="1787"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Koreninski vrat rjave barve, na starejših rastlinah beli  ali micelij svetlejše roza barve.</w:t>
            </w:r>
          </w:p>
        </w:tc>
        <w:tc>
          <w:tcPr>
            <w:tcW w:w="2640"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tabs>
                <w:tab w:val="left" w:pos="170"/>
              </w:tabs>
              <w:jc w:val="left"/>
              <w:rPr>
                <w:sz w:val="18"/>
                <w:szCs w:val="18"/>
              </w:rPr>
            </w:pPr>
            <w:r w:rsidRPr="003F13E4">
              <w:rPr>
                <w:sz w:val="18"/>
                <w:szCs w:val="18"/>
              </w:rPr>
              <w:t xml:space="preserve">Agrotehnični ukrepi: </w:t>
            </w:r>
          </w:p>
          <w:p w:rsidR="00185C99" w:rsidRPr="003F13E4" w:rsidRDefault="004559C0" w:rsidP="000F70CE">
            <w:pPr>
              <w:pStyle w:val="Oznaenseznam3"/>
            </w:pPr>
            <w:r>
              <w:t>-p</w:t>
            </w:r>
            <w:r w:rsidR="00185C99" w:rsidRPr="003F13E4">
              <w:t>rimerno, ne preobilno zalivanje</w:t>
            </w:r>
          </w:p>
          <w:p w:rsidR="00185C99" w:rsidRPr="003F13E4" w:rsidRDefault="004559C0" w:rsidP="003F13E4">
            <w:pPr>
              <w:pStyle w:val="Oznaenseznam3"/>
            </w:pPr>
            <w:r>
              <w:t>-</w:t>
            </w:r>
            <w:r w:rsidR="00185C99" w:rsidRPr="000F70CE">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rsidR="00185C99" w:rsidRPr="00CC6012" w:rsidRDefault="00185C99" w:rsidP="003F13E4">
            <w:pPr>
              <w:pStyle w:val="Oznaenseznam3"/>
            </w:pPr>
          </w:p>
        </w:tc>
        <w:tc>
          <w:tcPr>
            <w:tcW w:w="176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C99" w:rsidRPr="00CC6012" w:rsidRDefault="00185C99" w:rsidP="000D320F">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rsidR="00B956D9" w:rsidRPr="00CC6012" w:rsidRDefault="00B956D9" w:rsidP="00045097">
            <w:pPr>
              <w:jc w:val="left"/>
              <w:rPr>
                <w:sz w:val="18"/>
                <w:szCs w:val="18"/>
              </w:rPr>
            </w:pPr>
          </w:p>
        </w:tc>
      </w:tr>
      <w:tr w:rsidR="00185C99" w:rsidRPr="00CC6012" w:rsidTr="00045097">
        <w:tc>
          <w:tcPr>
            <w:tcW w:w="1701"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b/>
                <w:bCs/>
                <w:sz w:val="18"/>
                <w:szCs w:val="18"/>
              </w:rPr>
            </w:pPr>
            <w:r w:rsidRPr="00CC6012">
              <w:rPr>
                <w:b/>
                <w:bCs/>
                <w:sz w:val="18"/>
                <w:szCs w:val="18"/>
              </w:rPr>
              <w:t>Siva pegavost listja paprike</w:t>
            </w:r>
          </w:p>
          <w:p w:rsidR="00185C99" w:rsidRPr="00CC6012" w:rsidRDefault="00185C99" w:rsidP="00045097">
            <w:pPr>
              <w:jc w:val="left"/>
              <w:rPr>
                <w:i/>
                <w:iCs/>
                <w:sz w:val="18"/>
                <w:szCs w:val="18"/>
              </w:rPr>
            </w:pPr>
            <w:r w:rsidRPr="00CC6012">
              <w:rPr>
                <w:i/>
                <w:iCs/>
                <w:sz w:val="18"/>
                <w:szCs w:val="18"/>
              </w:rPr>
              <w:t>Cercospora capsici</w:t>
            </w:r>
          </w:p>
        </w:tc>
        <w:tc>
          <w:tcPr>
            <w:tcW w:w="1787"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 xml:space="preserve">Sivorjave  okrogle pege s temnim robom, ki lahko izpadejo. Listje postane luknjičasto. </w:t>
            </w:r>
          </w:p>
        </w:tc>
        <w:tc>
          <w:tcPr>
            <w:tcW w:w="264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r>
    </w:tbl>
    <w:p w:rsidR="00185C99" w:rsidRPr="005402E0" w:rsidRDefault="00185C99" w:rsidP="007E2F2E">
      <w:pPr>
        <w:pStyle w:val="Sprotnaopomba-besedilo"/>
        <w:widowControl w:val="0"/>
        <w:ind w:left="110"/>
        <w:jc w:val="left"/>
        <w:rPr>
          <w:lang w:val="de-DE"/>
        </w:rPr>
      </w:pPr>
      <w:r w:rsidRPr="00CC6012">
        <w:rPr>
          <w:lang w:val="sl-SI"/>
        </w:rPr>
        <w:t>* - DATUM POTEKA REGISTRACIJE</w:t>
      </w:r>
      <w:r w:rsidRPr="00CC6012">
        <w:rPr>
          <w:lang w:val="sl-SI"/>
        </w:rPr>
        <w:tab/>
      </w:r>
      <w:r w:rsidRPr="00CC6012">
        <w:rPr>
          <w:lang w:val="sl-SI"/>
        </w:rPr>
        <w:tab/>
      </w:r>
      <w:r w:rsidRPr="00CC6012">
        <w:rPr>
          <w:lang w:val="sl-SI"/>
        </w:rPr>
        <w:tab/>
      </w:r>
      <w:r w:rsidRPr="00CC6012">
        <w:rPr>
          <w:lang w:val="sl-SI"/>
        </w:rPr>
        <w:tab/>
      </w:r>
      <w:r w:rsidRPr="00CC6012">
        <w:rPr>
          <w:lang w:val="sl-SI"/>
        </w:rPr>
        <w:tab/>
      </w:r>
      <w:r w:rsidRPr="00CC6012">
        <w:rPr>
          <w:lang w:val="sl-SI"/>
        </w:rPr>
        <w:tab/>
        <w:t>** - DATUM UPORABE ZALOG PRIPRAVKOV, KI JIM JE POTEKLA REGISTRACIJA</w:t>
      </w:r>
    </w:p>
    <w:p w:rsidR="00185C99" w:rsidRPr="00CC6012" w:rsidRDefault="00185C99" w:rsidP="00185C99">
      <w:pPr>
        <w:jc w:val="center"/>
      </w:pPr>
      <w:r>
        <w:br w:type="page"/>
      </w:r>
      <w:r w:rsidRPr="00CC6012">
        <w:lastRenderedPageBreak/>
        <w:t xml:space="preserve">INTEGRIRANO VARSTVO </w:t>
      </w:r>
      <w:r w:rsidRPr="00CC6012">
        <w:rPr>
          <w:caps/>
        </w:rPr>
        <w:t>jajčevca</w:t>
      </w:r>
      <w:r w:rsidRPr="00CC6012">
        <w:t xml:space="preserve"> - list 2</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131"/>
        <w:gridCol w:w="2379"/>
        <w:gridCol w:w="1970"/>
        <w:gridCol w:w="1746"/>
        <w:gridCol w:w="1276"/>
        <w:gridCol w:w="1118"/>
        <w:gridCol w:w="1434"/>
      </w:tblGrid>
      <w:tr w:rsidR="00185C99" w:rsidRPr="00CC6012" w:rsidTr="00F67B08">
        <w:tc>
          <w:tcPr>
            <w:tcW w:w="1838"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ŠKODLJIVI ORGANIZEM</w:t>
            </w:r>
          </w:p>
        </w:tc>
        <w:tc>
          <w:tcPr>
            <w:tcW w:w="2131"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OPIS</w:t>
            </w:r>
          </w:p>
        </w:tc>
        <w:tc>
          <w:tcPr>
            <w:tcW w:w="2379"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tabs>
                <w:tab w:val="left" w:pos="170"/>
              </w:tabs>
              <w:rPr>
                <w:sz w:val="18"/>
                <w:szCs w:val="18"/>
              </w:rPr>
            </w:pPr>
            <w:r w:rsidRPr="00CC6012">
              <w:rPr>
                <w:sz w:val="18"/>
                <w:szCs w:val="18"/>
              </w:rPr>
              <w:t>UKREPI</w:t>
            </w:r>
          </w:p>
        </w:tc>
        <w:tc>
          <w:tcPr>
            <w:tcW w:w="197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AKTIVNA SNOV</w:t>
            </w:r>
          </w:p>
        </w:tc>
        <w:tc>
          <w:tcPr>
            <w:tcW w:w="1746"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FITOFARM.</w:t>
            </w:r>
          </w:p>
          <w:p w:rsidR="00185C99" w:rsidRPr="00CC6012" w:rsidRDefault="00185C99" w:rsidP="00045097">
            <w:pPr>
              <w:jc w:val="left"/>
              <w:rPr>
                <w:sz w:val="18"/>
                <w:szCs w:val="18"/>
              </w:rPr>
            </w:pPr>
            <w:r w:rsidRPr="00CC6012">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ODMEREK</w:t>
            </w:r>
          </w:p>
        </w:tc>
        <w:tc>
          <w:tcPr>
            <w:tcW w:w="1118"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KARENCA</w:t>
            </w:r>
          </w:p>
        </w:tc>
        <w:tc>
          <w:tcPr>
            <w:tcW w:w="1434"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OPOMBE</w:t>
            </w:r>
          </w:p>
        </w:tc>
      </w:tr>
      <w:tr w:rsidR="00185C99" w:rsidRPr="00CC6012" w:rsidTr="00F67B08">
        <w:tc>
          <w:tcPr>
            <w:tcW w:w="1838"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sz w:val="16"/>
                <w:szCs w:val="16"/>
              </w:rPr>
            </w:pPr>
            <w:r w:rsidRPr="00511F54">
              <w:rPr>
                <w:b/>
                <w:bCs/>
                <w:sz w:val="16"/>
                <w:szCs w:val="16"/>
              </w:rPr>
              <w:t>Pritlehna trohnoba paradižnikova stebla</w:t>
            </w:r>
            <w:r w:rsidRPr="00511F54">
              <w:rPr>
                <w:sz w:val="16"/>
                <w:szCs w:val="16"/>
              </w:rPr>
              <w:t xml:space="preserve"> </w:t>
            </w:r>
          </w:p>
          <w:p w:rsidR="00185C99" w:rsidRPr="00511F54" w:rsidRDefault="00185C99" w:rsidP="00F67B08">
            <w:pPr>
              <w:jc w:val="left"/>
              <w:rPr>
                <w:i/>
                <w:iCs/>
                <w:sz w:val="16"/>
                <w:szCs w:val="16"/>
              </w:rPr>
            </w:pPr>
            <w:r w:rsidRPr="00511F54">
              <w:rPr>
                <w:i/>
                <w:iCs/>
                <w:sz w:val="16"/>
                <w:szCs w:val="16"/>
              </w:rPr>
              <w:t>Phytophtora cryptogea</w:t>
            </w:r>
            <w:r w:rsidR="00F67B08" w:rsidRPr="00511F54">
              <w:rPr>
                <w:i/>
                <w:iCs/>
                <w:sz w:val="16"/>
                <w:szCs w:val="16"/>
              </w:rPr>
              <w:t>,P</w:t>
            </w:r>
            <w:r w:rsidRPr="00511F54">
              <w:rPr>
                <w:i/>
                <w:iCs/>
                <w:sz w:val="16"/>
                <w:szCs w:val="16"/>
              </w:rPr>
              <w:t>hytophtora nicotianae, Phytophtora capsici, Phytophtora citricola</w:t>
            </w:r>
          </w:p>
        </w:tc>
        <w:tc>
          <w:tcPr>
            <w:tcW w:w="2131"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sz w:val="16"/>
                <w:szCs w:val="16"/>
              </w:rPr>
            </w:pPr>
            <w:r w:rsidRPr="00511F54">
              <w:rPr>
                <w:sz w:val="16"/>
                <w:szCs w:val="16"/>
              </w:rPr>
              <w:t>Temnozelena nekroza koreninskega vrata, steblo se na tem mestu oži, rastline se sušijo, plodovi paprike gnijejo.</w:t>
            </w:r>
          </w:p>
        </w:tc>
        <w:tc>
          <w:tcPr>
            <w:tcW w:w="2379"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tabs>
                <w:tab w:val="left" w:pos="170"/>
              </w:tabs>
              <w:jc w:val="left"/>
              <w:rPr>
                <w:sz w:val="16"/>
                <w:szCs w:val="16"/>
              </w:rPr>
            </w:pPr>
            <w:r w:rsidRPr="00511F54">
              <w:rPr>
                <w:sz w:val="16"/>
                <w:szCs w:val="16"/>
              </w:rPr>
              <w:t xml:space="preserve">Agrotehnični ukrepi: </w:t>
            </w:r>
          </w:p>
          <w:p w:rsidR="00185C99" w:rsidRPr="00511F54" w:rsidRDefault="00E46396" w:rsidP="000F70CE">
            <w:pPr>
              <w:pStyle w:val="Oznaenseznam3"/>
              <w:rPr>
                <w:sz w:val="16"/>
                <w:szCs w:val="16"/>
              </w:rPr>
            </w:pPr>
            <w:r w:rsidRPr="00511F54">
              <w:rPr>
                <w:sz w:val="16"/>
                <w:szCs w:val="16"/>
              </w:rPr>
              <w:t>-</w:t>
            </w:r>
            <w:r w:rsidR="00185C99" w:rsidRPr="00511F54">
              <w:rPr>
                <w:sz w:val="16"/>
                <w:szCs w:val="16"/>
              </w:rPr>
              <w:t xml:space="preserve"> primerno, ne preobilno zalivanje</w:t>
            </w:r>
          </w:p>
          <w:p w:rsidR="00185C99" w:rsidRPr="00511F54" w:rsidRDefault="004559C0" w:rsidP="003F13E4">
            <w:pPr>
              <w:pStyle w:val="Oznaenseznam3"/>
              <w:rPr>
                <w:sz w:val="16"/>
                <w:szCs w:val="16"/>
              </w:rPr>
            </w:pPr>
            <w:r w:rsidRPr="00511F54">
              <w:rPr>
                <w:sz w:val="16"/>
                <w:szCs w:val="16"/>
              </w:rPr>
              <w:t>-</w:t>
            </w:r>
            <w:r w:rsidR="00185C99" w:rsidRPr="00511F54">
              <w:rPr>
                <w:sz w:val="16"/>
                <w:szCs w:val="16"/>
              </w:rPr>
              <w:t>odstranjevanje in uničevanje obolelih rastlin.</w:t>
            </w:r>
          </w:p>
        </w:tc>
        <w:tc>
          <w:tcPr>
            <w:tcW w:w="1970" w:type="dxa"/>
            <w:tcBorders>
              <w:top w:val="single" w:sz="4" w:space="0" w:color="auto"/>
              <w:left w:val="single" w:sz="4" w:space="0" w:color="auto"/>
              <w:bottom w:val="single" w:sz="4" w:space="0" w:color="auto"/>
              <w:right w:val="single" w:sz="4" w:space="0" w:color="auto"/>
            </w:tcBorders>
          </w:tcPr>
          <w:p w:rsidR="00185C99" w:rsidRPr="00511F54" w:rsidRDefault="004559C0" w:rsidP="003F13E4">
            <w:pPr>
              <w:pStyle w:val="Oznaenseznam3"/>
              <w:rPr>
                <w:sz w:val="16"/>
                <w:szCs w:val="16"/>
              </w:rPr>
            </w:pPr>
            <w:r w:rsidRPr="00511F54">
              <w:rPr>
                <w:sz w:val="16"/>
                <w:szCs w:val="16"/>
              </w:rPr>
              <w:t>-</w:t>
            </w:r>
            <w:r w:rsidR="00185C99" w:rsidRPr="00511F54">
              <w:rPr>
                <w:sz w:val="16"/>
                <w:szCs w:val="16"/>
              </w:rPr>
              <w:t>azoksistrobin</w:t>
            </w:r>
          </w:p>
          <w:p w:rsidR="00185C99" w:rsidRPr="00511F54" w:rsidRDefault="00185C99" w:rsidP="003F13E4">
            <w:pPr>
              <w:pStyle w:val="Oznaenseznam3"/>
              <w:rPr>
                <w:sz w:val="16"/>
                <w:szCs w:val="16"/>
              </w:rPr>
            </w:pPr>
          </w:p>
        </w:tc>
        <w:tc>
          <w:tcPr>
            <w:tcW w:w="1746"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b/>
                <w:sz w:val="16"/>
                <w:szCs w:val="16"/>
              </w:rPr>
            </w:pPr>
            <w:r w:rsidRPr="00511F54">
              <w:rPr>
                <w:sz w:val="16"/>
                <w:szCs w:val="16"/>
              </w:rPr>
              <w:t>Quadris</w:t>
            </w:r>
            <w:r w:rsidR="00E17A80" w:rsidRPr="00511F54">
              <w:rPr>
                <w:b/>
                <w:sz w:val="16"/>
                <w:szCs w:val="16"/>
              </w:rPr>
              <w:t>*</w:t>
            </w:r>
            <w:r w:rsidR="00E46396" w:rsidRPr="00511F54">
              <w:rPr>
                <w:b/>
                <w:sz w:val="16"/>
                <w:szCs w:val="16"/>
              </w:rPr>
              <w:t>*</w:t>
            </w:r>
            <w:r w:rsidR="00E17A80" w:rsidRPr="00511F54">
              <w:rPr>
                <w:b/>
                <w:sz w:val="16"/>
                <w:szCs w:val="16"/>
              </w:rPr>
              <w:t>1</w:t>
            </w:r>
          </w:p>
          <w:p w:rsidR="00185C99" w:rsidRPr="00511F54" w:rsidRDefault="00185C99" w:rsidP="00045097">
            <w:pPr>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sz w:val="16"/>
                <w:szCs w:val="16"/>
              </w:rPr>
            </w:pPr>
            <w:r w:rsidRPr="00511F54">
              <w:rPr>
                <w:sz w:val="16"/>
                <w:szCs w:val="16"/>
              </w:rPr>
              <w:t>1 l/ha</w:t>
            </w:r>
          </w:p>
          <w:p w:rsidR="00185C99" w:rsidRPr="00511F54" w:rsidRDefault="00185C99" w:rsidP="00045097">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sz w:val="16"/>
                <w:szCs w:val="16"/>
              </w:rPr>
            </w:pPr>
            <w:r w:rsidRPr="00511F54">
              <w:rPr>
                <w:sz w:val="16"/>
                <w:szCs w:val="16"/>
              </w:rPr>
              <w:t>3</w:t>
            </w:r>
          </w:p>
          <w:p w:rsidR="00185C99" w:rsidRPr="00511F54" w:rsidRDefault="00185C99" w:rsidP="00045097">
            <w:pPr>
              <w:jc w:val="left"/>
              <w:rPr>
                <w:sz w:val="16"/>
                <w:szCs w:val="16"/>
              </w:rPr>
            </w:pPr>
            <w:r w:rsidRPr="00511F54">
              <w:rPr>
                <w:sz w:val="16"/>
                <w:szCs w:val="16"/>
              </w:rPr>
              <w:t xml:space="preserve"> </w:t>
            </w:r>
          </w:p>
        </w:tc>
        <w:tc>
          <w:tcPr>
            <w:tcW w:w="1434" w:type="dxa"/>
            <w:tcBorders>
              <w:top w:val="single" w:sz="4" w:space="0" w:color="auto"/>
              <w:left w:val="single" w:sz="4" w:space="0" w:color="auto"/>
              <w:bottom w:val="single" w:sz="4" w:space="0" w:color="auto"/>
              <w:right w:val="single" w:sz="4" w:space="0" w:color="auto"/>
            </w:tcBorders>
          </w:tcPr>
          <w:p w:rsidR="00185C99" w:rsidRPr="00511F54" w:rsidRDefault="00E17A80" w:rsidP="00045097">
            <w:pPr>
              <w:jc w:val="left"/>
              <w:rPr>
                <w:b/>
                <w:sz w:val="16"/>
                <w:szCs w:val="16"/>
              </w:rPr>
            </w:pPr>
            <w:r w:rsidRPr="00511F54">
              <w:rPr>
                <w:b/>
                <w:sz w:val="16"/>
                <w:szCs w:val="16"/>
              </w:rPr>
              <w:t>*1  31.07.201</w:t>
            </w:r>
            <w:r w:rsidR="00E46396" w:rsidRPr="00511F54">
              <w:rPr>
                <w:b/>
                <w:sz w:val="16"/>
                <w:szCs w:val="16"/>
              </w:rPr>
              <w:t>7</w:t>
            </w:r>
          </w:p>
          <w:p w:rsidR="00185C99" w:rsidRPr="00511F54" w:rsidRDefault="00185C99" w:rsidP="00045097">
            <w:pPr>
              <w:jc w:val="left"/>
              <w:rPr>
                <w:b/>
                <w:sz w:val="16"/>
                <w:szCs w:val="16"/>
              </w:rPr>
            </w:pPr>
          </w:p>
        </w:tc>
      </w:tr>
      <w:tr w:rsidR="00185C99" w:rsidRPr="00CC6012" w:rsidTr="00F67B08">
        <w:tc>
          <w:tcPr>
            <w:tcW w:w="1838"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sz w:val="16"/>
                <w:szCs w:val="16"/>
              </w:rPr>
            </w:pPr>
            <w:r w:rsidRPr="00511F54">
              <w:rPr>
                <w:b/>
                <w:bCs/>
                <w:sz w:val="16"/>
                <w:szCs w:val="16"/>
              </w:rPr>
              <w:t>Tobačna plesen</w:t>
            </w:r>
            <w:r w:rsidRPr="00511F54">
              <w:rPr>
                <w:sz w:val="16"/>
                <w:szCs w:val="16"/>
              </w:rPr>
              <w:t xml:space="preserve"> </w:t>
            </w:r>
            <w:r w:rsidRPr="00511F54">
              <w:rPr>
                <w:i/>
                <w:iCs/>
                <w:sz w:val="16"/>
                <w:szCs w:val="16"/>
              </w:rPr>
              <w:t>Peronospora tabacina</w:t>
            </w:r>
          </w:p>
        </w:tc>
        <w:tc>
          <w:tcPr>
            <w:tcW w:w="2131"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tabs>
                <w:tab w:val="left" w:pos="170"/>
              </w:tabs>
              <w:jc w:val="left"/>
              <w:rPr>
                <w:sz w:val="16"/>
                <w:szCs w:val="16"/>
              </w:rPr>
            </w:pPr>
            <w:r w:rsidRPr="00511F54">
              <w:rPr>
                <w:sz w:val="16"/>
                <w:szCs w:val="16"/>
              </w:rPr>
              <w:t>Svetlozelene do rumene pege okrogle ali nepravilne oblike brez izrazitega roba, na spodnji strani lista se pojavlja sivovijoličasta prevleka.</w:t>
            </w:r>
          </w:p>
        </w:tc>
        <w:tc>
          <w:tcPr>
            <w:tcW w:w="2379"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tabs>
                <w:tab w:val="left" w:pos="170"/>
              </w:tabs>
              <w:rPr>
                <w:sz w:val="16"/>
                <w:szCs w:val="16"/>
              </w:rPr>
            </w:pPr>
          </w:p>
        </w:tc>
        <w:tc>
          <w:tcPr>
            <w:tcW w:w="1970"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sz w:val="16"/>
                <w:szCs w:val="16"/>
              </w:rPr>
            </w:pPr>
            <w:r w:rsidRPr="00511F54">
              <w:rPr>
                <w:sz w:val="16"/>
                <w:szCs w:val="16"/>
              </w:rPr>
              <w:t>- azoksistrobin</w:t>
            </w:r>
          </w:p>
          <w:p w:rsidR="00185C99" w:rsidRPr="00511F54" w:rsidRDefault="00185C99" w:rsidP="00045097">
            <w:pPr>
              <w:jc w:val="left"/>
              <w:rPr>
                <w:sz w:val="16"/>
                <w:szCs w:val="16"/>
              </w:rPr>
            </w:pPr>
          </w:p>
        </w:tc>
        <w:tc>
          <w:tcPr>
            <w:tcW w:w="1746"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b/>
                <w:sz w:val="16"/>
                <w:szCs w:val="16"/>
              </w:rPr>
            </w:pPr>
            <w:r w:rsidRPr="00511F54">
              <w:rPr>
                <w:sz w:val="16"/>
                <w:szCs w:val="16"/>
              </w:rPr>
              <w:t>Quadris</w:t>
            </w:r>
            <w:r w:rsidR="00E17A80" w:rsidRPr="00511F54">
              <w:rPr>
                <w:b/>
                <w:sz w:val="16"/>
                <w:szCs w:val="16"/>
              </w:rPr>
              <w:t>*</w:t>
            </w:r>
            <w:r w:rsidR="00E46396" w:rsidRPr="00511F54">
              <w:rPr>
                <w:b/>
                <w:sz w:val="16"/>
                <w:szCs w:val="16"/>
              </w:rPr>
              <w:t>*</w:t>
            </w:r>
            <w:r w:rsidR="00E17A80" w:rsidRPr="00511F54">
              <w:rPr>
                <w:b/>
                <w:sz w:val="16"/>
                <w:szCs w:val="16"/>
              </w:rPr>
              <w:t>1</w:t>
            </w:r>
          </w:p>
          <w:p w:rsidR="00185C99" w:rsidRPr="00511F54" w:rsidRDefault="00185C99" w:rsidP="00045097">
            <w:pPr>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sz w:val="16"/>
                <w:szCs w:val="16"/>
              </w:rPr>
            </w:pPr>
            <w:r w:rsidRPr="00511F54">
              <w:rPr>
                <w:sz w:val="16"/>
                <w:szCs w:val="16"/>
              </w:rPr>
              <w:t>1 l/ha</w:t>
            </w:r>
          </w:p>
          <w:p w:rsidR="00185C99" w:rsidRPr="00511F54" w:rsidRDefault="00185C99" w:rsidP="00045097">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185C99" w:rsidRPr="00511F54" w:rsidRDefault="00185C99" w:rsidP="00045097">
            <w:pPr>
              <w:jc w:val="left"/>
              <w:rPr>
                <w:sz w:val="16"/>
                <w:szCs w:val="16"/>
              </w:rPr>
            </w:pPr>
            <w:r w:rsidRPr="00511F54">
              <w:rPr>
                <w:sz w:val="16"/>
                <w:szCs w:val="16"/>
              </w:rPr>
              <w:t>3</w:t>
            </w:r>
          </w:p>
          <w:p w:rsidR="00185C99" w:rsidRPr="00511F54" w:rsidRDefault="00185C99" w:rsidP="00045097">
            <w:pPr>
              <w:jc w:val="left"/>
              <w:rPr>
                <w:sz w:val="16"/>
                <w:szCs w:val="16"/>
              </w:rPr>
            </w:pPr>
          </w:p>
        </w:tc>
        <w:tc>
          <w:tcPr>
            <w:tcW w:w="1434" w:type="dxa"/>
            <w:tcBorders>
              <w:top w:val="single" w:sz="4" w:space="0" w:color="auto"/>
              <w:left w:val="single" w:sz="4" w:space="0" w:color="auto"/>
              <w:bottom w:val="single" w:sz="4" w:space="0" w:color="auto"/>
              <w:right w:val="single" w:sz="4" w:space="0" w:color="auto"/>
            </w:tcBorders>
          </w:tcPr>
          <w:p w:rsidR="00185C99" w:rsidRPr="00511F54" w:rsidRDefault="00E17A80" w:rsidP="00045097">
            <w:pPr>
              <w:jc w:val="left"/>
              <w:rPr>
                <w:b/>
                <w:sz w:val="16"/>
                <w:szCs w:val="16"/>
              </w:rPr>
            </w:pPr>
            <w:r w:rsidRPr="00511F54">
              <w:rPr>
                <w:b/>
                <w:sz w:val="16"/>
                <w:szCs w:val="16"/>
              </w:rPr>
              <w:t>*1  31.0</w:t>
            </w:r>
            <w:r w:rsidR="00E46396" w:rsidRPr="00511F54">
              <w:rPr>
                <w:b/>
                <w:sz w:val="16"/>
                <w:szCs w:val="16"/>
              </w:rPr>
              <w:t>1</w:t>
            </w:r>
            <w:r w:rsidRPr="00511F54">
              <w:rPr>
                <w:b/>
                <w:sz w:val="16"/>
                <w:szCs w:val="16"/>
              </w:rPr>
              <w:t>.201</w:t>
            </w:r>
            <w:r w:rsidR="00E46396" w:rsidRPr="00511F54">
              <w:rPr>
                <w:b/>
                <w:sz w:val="16"/>
                <w:szCs w:val="16"/>
              </w:rPr>
              <w:t>7</w:t>
            </w:r>
          </w:p>
        </w:tc>
      </w:tr>
      <w:tr w:rsidR="007420C0" w:rsidRPr="00CC6012" w:rsidTr="00F67B08">
        <w:tc>
          <w:tcPr>
            <w:tcW w:w="1838"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sz w:val="16"/>
                <w:szCs w:val="16"/>
              </w:rPr>
            </w:pPr>
            <w:r w:rsidRPr="00511F54">
              <w:rPr>
                <w:b/>
                <w:bCs/>
                <w:sz w:val="16"/>
                <w:szCs w:val="16"/>
              </w:rPr>
              <w:t>Krompirjeva plesen</w:t>
            </w:r>
            <w:r w:rsidRPr="00511F54">
              <w:rPr>
                <w:sz w:val="16"/>
                <w:szCs w:val="16"/>
              </w:rPr>
              <w:t xml:space="preserve"> </w:t>
            </w:r>
          </w:p>
          <w:p w:rsidR="007420C0" w:rsidRPr="00511F54" w:rsidRDefault="007420C0" w:rsidP="007420C0">
            <w:pPr>
              <w:jc w:val="left"/>
              <w:rPr>
                <w:b/>
                <w:bCs/>
                <w:sz w:val="16"/>
                <w:szCs w:val="16"/>
              </w:rPr>
            </w:pPr>
            <w:r w:rsidRPr="00511F54">
              <w:rPr>
                <w:i/>
                <w:iCs/>
                <w:sz w:val="16"/>
                <w:szCs w:val="16"/>
              </w:rPr>
              <w:t>Phytophtora infestans</w:t>
            </w:r>
          </w:p>
        </w:tc>
        <w:tc>
          <w:tcPr>
            <w:tcW w:w="2131"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sz w:val="16"/>
                <w:szCs w:val="16"/>
              </w:rPr>
            </w:pPr>
            <w:r w:rsidRPr="00511F54">
              <w:rPr>
                <w:sz w:val="16"/>
                <w:szCs w:val="16"/>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379"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tabs>
                <w:tab w:val="right" w:pos="170"/>
              </w:tabs>
              <w:rPr>
                <w:sz w:val="16"/>
                <w:szCs w:val="16"/>
              </w:rPr>
            </w:pPr>
            <w:r w:rsidRPr="00511F54">
              <w:rPr>
                <w:sz w:val="16"/>
                <w:szCs w:val="16"/>
              </w:rPr>
              <w:t>Agrotehnični ukrepi:</w:t>
            </w:r>
          </w:p>
          <w:p w:rsidR="007420C0" w:rsidRPr="00511F54" w:rsidRDefault="007420C0" w:rsidP="000F70CE">
            <w:pPr>
              <w:pStyle w:val="Oznaenseznam3"/>
              <w:numPr>
                <w:ilvl w:val="0"/>
                <w:numId w:val="17"/>
              </w:numPr>
              <w:rPr>
                <w:sz w:val="16"/>
                <w:szCs w:val="16"/>
              </w:rPr>
            </w:pPr>
            <w:r w:rsidRPr="00511F54">
              <w:rPr>
                <w:sz w:val="16"/>
                <w:szCs w:val="16"/>
              </w:rPr>
              <w:t>širok kolobar  brez krompirja</w:t>
            </w:r>
          </w:p>
          <w:p w:rsidR="007420C0" w:rsidRPr="00511F54" w:rsidRDefault="007420C0" w:rsidP="003F13E4">
            <w:pPr>
              <w:pStyle w:val="Oznaenseznam3"/>
              <w:numPr>
                <w:ilvl w:val="0"/>
                <w:numId w:val="17"/>
              </w:numPr>
              <w:rPr>
                <w:sz w:val="16"/>
                <w:szCs w:val="16"/>
              </w:rPr>
            </w:pPr>
            <w:r w:rsidRPr="00511F54">
              <w:rPr>
                <w:sz w:val="16"/>
                <w:szCs w:val="16"/>
              </w:rPr>
              <w:t>odstranjevanje samosevcev krompirja</w:t>
            </w:r>
          </w:p>
          <w:p w:rsidR="007420C0" w:rsidRPr="00511F54" w:rsidRDefault="007420C0" w:rsidP="003F13E4">
            <w:pPr>
              <w:pStyle w:val="Oznaenseznam3"/>
              <w:numPr>
                <w:ilvl w:val="0"/>
                <w:numId w:val="17"/>
              </w:numPr>
              <w:rPr>
                <w:sz w:val="16"/>
                <w:szCs w:val="16"/>
              </w:rPr>
            </w:pPr>
            <w:r w:rsidRPr="00511F54">
              <w:rPr>
                <w:sz w:val="16"/>
                <w:szCs w:val="16"/>
              </w:rPr>
              <w:t>sajenje bolj odpornih hibridov</w:t>
            </w:r>
          </w:p>
          <w:p w:rsidR="007420C0" w:rsidRPr="00511F54" w:rsidRDefault="007420C0" w:rsidP="003F13E4">
            <w:pPr>
              <w:pStyle w:val="Oznaenseznam3"/>
              <w:numPr>
                <w:ilvl w:val="0"/>
                <w:numId w:val="17"/>
              </w:numPr>
              <w:rPr>
                <w:sz w:val="16"/>
                <w:szCs w:val="16"/>
              </w:rPr>
            </w:pPr>
            <w:r w:rsidRPr="00511F54">
              <w:rPr>
                <w:sz w:val="16"/>
                <w:szCs w:val="16"/>
              </w:rPr>
              <w:t>dovolj široke medvrstne razdalje</w:t>
            </w:r>
          </w:p>
          <w:p w:rsidR="007420C0" w:rsidRPr="00511F54" w:rsidRDefault="007420C0" w:rsidP="003F13E4">
            <w:pPr>
              <w:pStyle w:val="Oznaenseznam3"/>
              <w:numPr>
                <w:ilvl w:val="0"/>
                <w:numId w:val="17"/>
              </w:numPr>
              <w:rPr>
                <w:sz w:val="16"/>
                <w:szCs w:val="16"/>
              </w:rPr>
            </w:pPr>
            <w:r w:rsidRPr="00511F54">
              <w:rPr>
                <w:sz w:val="16"/>
                <w:szCs w:val="16"/>
              </w:rPr>
              <w:t>redno in pravočasno odstranjevanje zalistnikov</w:t>
            </w:r>
          </w:p>
          <w:p w:rsidR="007420C0" w:rsidRPr="00511F54" w:rsidRDefault="007420C0" w:rsidP="007420C0">
            <w:pPr>
              <w:tabs>
                <w:tab w:val="right" w:pos="170"/>
              </w:tabs>
              <w:ind w:left="90" w:hanging="90"/>
              <w:rPr>
                <w:sz w:val="16"/>
                <w:szCs w:val="16"/>
              </w:rPr>
            </w:pPr>
            <w:r w:rsidRPr="00511F54">
              <w:rPr>
                <w:sz w:val="16"/>
                <w:szCs w:val="16"/>
              </w:rPr>
              <w:t xml:space="preserve">Kemični ukrepi: </w:t>
            </w:r>
          </w:p>
          <w:p w:rsidR="007420C0" w:rsidRPr="00511F54" w:rsidRDefault="007420C0" w:rsidP="003F13E4">
            <w:pPr>
              <w:jc w:val="left"/>
              <w:rPr>
                <w:sz w:val="16"/>
                <w:szCs w:val="16"/>
              </w:rPr>
            </w:pPr>
            <w:r w:rsidRPr="00511F54">
              <w:rPr>
                <w:sz w:val="16"/>
                <w:szCs w:val="16"/>
              </w:rPr>
              <w:t>redno varstvo posevkov na prostem</w:t>
            </w:r>
          </w:p>
        </w:tc>
        <w:tc>
          <w:tcPr>
            <w:tcW w:w="1970" w:type="dxa"/>
            <w:tcBorders>
              <w:top w:val="single" w:sz="4" w:space="0" w:color="auto"/>
              <w:left w:val="single" w:sz="4" w:space="0" w:color="auto"/>
              <w:bottom w:val="single" w:sz="4" w:space="0" w:color="auto"/>
              <w:right w:val="single" w:sz="4" w:space="0" w:color="auto"/>
            </w:tcBorders>
          </w:tcPr>
          <w:p w:rsidR="007420C0" w:rsidRPr="00511F54" w:rsidRDefault="004559C0" w:rsidP="000F70CE">
            <w:pPr>
              <w:pStyle w:val="Oznaenseznam3"/>
              <w:rPr>
                <w:sz w:val="16"/>
                <w:szCs w:val="16"/>
              </w:rPr>
            </w:pPr>
            <w:r w:rsidRPr="00511F54">
              <w:rPr>
                <w:sz w:val="16"/>
                <w:szCs w:val="16"/>
              </w:rPr>
              <w:t>-</w:t>
            </w:r>
            <w:r w:rsidR="007420C0" w:rsidRPr="00511F54">
              <w:rPr>
                <w:sz w:val="16"/>
                <w:szCs w:val="16"/>
              </w:rPr>
              <w:t>azoksistrobin</w:t>
            </w:r>
          </w:p>
          <w:p w:rsidR="00307B55" w:rsidRPr="00511F54" w:rsidRDefault="00307B55" w:rsidP="003F13E4">
            <w:pPr>
              <w:pStyle w:val="Oznaenseznam3"/>
              <w:rPr>
                <w:sz w:val="16"/>
                <w:szCs w:val="16"/>
              </w:rPr>
            </w:pPr>
          </w:p>
          <w:p w:rsidR="00307B55" w:rsidRPr="00511F54" w:rsidRDefault="00307B55" w:rsidP="003F13E4">
            <w:pPr>
              <w:pStyle w:val="Oznaenseznam3"/>
              <w:rPr>
                <w:sz w:val="16"/>
                <w:szCs w:val="16"/>
              </w:rPr>
            </w:pPr>
          </w:p>
          <w:p w:rsidR="00307B55" w:rsidRPr="00511F54" w:rsidDel="00E46396" w:rsidRDefault="004559C0" w:rsidP="003F13E4">
            <w:pPr>
              <w:pStyle w:val="Oznaenseznam3"/>
              <w:rPr>
                <w:sz w:val="16"/>
                <w:szCs w:val="16"/>
              </w:rPr>
            </w:pPr>
            <w:r w:rsidRPr="00511F54">
              <w:rPr>
                <w:sz w:val="16"/>
                <w:szCs w:val="16"/>
              </w:rPr>
              <w:t>-</w:t>
            </w:r>
            <w:r w:rsidR="00307B55" w:rsidRPr="00511F54">
              <w:rPr>
                <w:sz w:val="16"/>
                <w:szCs w:val="16"/>
              </w:rPr>
              <w:t>cimoksanil + famoksadon</w:t>
            </w:r>
          </w:p>
        </w:tc>
        <w:tc>
          <w:tcPr>
            <w:tcW w:w="1746"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b/>
                <w:sz w:val="16"/>
                <w:szCs w:val="16"/>
              </w:rPr>
            </w:pPr>
            <w:r w:rsidRPr="00511F54">
              <w:rPr>
                <w:sz w:val="16"/>
                <w:szCs w:val="16"/>
              </w:rPr>
              <w:t>Quadris</w:t>
            </w:r>
            <w:r w:rsidRPr="00511F54">
              <w:rPr>
                <w:b/>
                <w:sz w:val="16"/>
                <w:szCs w:val="16"/>
              </w:rPr>
              <w:t>**1</w:t>
            </w:r>
          </w:p>
          <w:p w:rsidR="00307B55" w:rsidRPr="00511F54" w:rsidRDefault="00307B55" w:rsidP="00307B55">
            <w:pPr>
              <w:jc w:val="left"/>
              <w:rPr>
                <w:sz w:val="16"/>
                <w:szCs w:val="16"/>
              </w:rPr>
            </w:pPr>
            <w:r w:rsidRPr="00511F54">
              <w:rPr>
                <w:sz w:val="16"/>
                <w:szCs w:val="16"/>
              </w:rPr>
              <w:t xml:space="preserve">Ortiva </w:t>
            </w:r>
            <w:r w:rsidRPr="00511F54">
              <w:rPr>
                <w:b/>
                <w:sz w:val="16"/>
                <w:szCs w:val="16"/>
              </w:rPr>
              <w:t>*</w:t>
            </w:r>
            <w:r w:rsidRPr="00511F54">
              <w:rPr>
                <w:sz w:val="16"/>
                <w:szCs w:val="16"/>
              </w:rPr>
              <w:t xml:space="preserve"> (MANJŠA UPORABA)</w:t>
            </w:r>
          </w:p>
          <w:p w:rsidR="00307B55" w:rsidRPr="00511F54" w:rsidRDefault="00307B55" w:rsidP="00307B55">
            <w:pPr>
              <w:jc w:val="left"/>
              <w:rPr>
                <w:sz w:val="16"/>
                <w:szCs w:val="16"/>
              </w:rPr>
            </w:pPr>
            <w:r w:rsidRPr="00511F54">
              <w:rPr>
                <w:sz w:val="16"/>
                <w:szCs w:val="16"/>
              </w:rPr>
              <w:t>Tanos 50 WG</w:t>
            </w:r>
            <w:r w:rsidRPr="00511F54">
              <w:rPr>
                <w:b/>
                <w:sz w:val="16"/>
                <w:szCs w:val="16"/>
              </w:rPr>
              <w:t>***</w:t>
            </w:r>
            <w:r w:rsidR="001F7DC3" w:rsidRPr="00511F54">
              <w:rPr>
                <w:b/>
                <w:sz w:val="16"/>
                <w:szCs w:val="16"/>
              </w:rPr>
              <w:t xml:space="preserve"> </w:t>
            </w:r>
            <w:r w:rsidR="001F7DC3" w:rsidRPr="00511F54">
              <w:rPr>
                <w:sz w:val="16"/>
                <w:szCs w:val="16"/>
              </w:rPr>
              <w:t>(MANJŠA UPORABA)</w:t>
            </w:r>
          </w:p>
          <w:p w:rsidR="00307B55" w:rsidRPr="00511F54" w:rsidRDefault="00307B55" w:rsidP="007420C0">
            <w:pPr>
              <w:jc w:val="left"/>
              <w:rPr>
                <w:b/>
                <w:sz w:val="16"/>
                <w:szCs w:val="16"/>
              </w:rPr>
            </w:pPr>
          </w:p>
          <w:p w:rsidR="007420C0" w:rsidRPr="00511F54" w:rsidRDefault="007420C0" w:rsidP="007420C0">
            <w:pPr>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sz w:val="16"/>
                <w:szCs w:val="16"/>
              </w:rPr>
            </w:pPr>
            <w:r w:rsidRPr="00511F54">
              <w:rPr>
                <w:sz w:val="16"/>
                <w:szCs w:val="16"/>
              </w:rPr>
              <w:t>1 l/ha</w:t>
            </w:r>
          </w:p>
          <w:p w:rsidR="00307B55" w:rsidRPr="00511F54" w:rsidRDefault="00307B55" w:rsidP="00307B55">
            <w:pPr>
              <w:jc w:val="left"/>
              <w:rPr>
                <w:sz w:val="16"/>
                <w:szCs w:val="16"/>
              </w:rPr>
            </w:pPr>
            <w:r w:rsidRPr="00511F54">
              <w:rPr>
                <w:sz w:val="16"/>
                <w:szCs w:val="16"/>
              </w:rPr>
              <w:t>0,48–0,96 l/ha</w:t>
            </w:r>
          </w:p>
          <w:p w:rsidR="00307B55" w:rsidRPr="00511F54" w:rsidRDefault="00307B55" w:rsidP="00307B55">
            <w:pPr>
              <w:jc w:val="left"/>
              <w:rPr>
                <w:sz w:val="16"/>
                <w:szCs w:val="16"/>
              </w:rPr>
            </w:pPr>
          </w:p>
          <w:p w:rsidR="00307B55" w:rsidRPr="00511F54" w:rsidRDefault="00307B55" w:rsidP="00307B55">
            <w:pPr>
              <w:jc w:val="left"/>
              <w:rPr>
                <w:sz w:val="16"/>
                <w:szCs w:val="16"/>
              </w:rPr>
            </w:pPr>
            <w:r w:rsidRPr="00511F54">
              <w:rPr>
                <w:sz w:val="16"/>
                <w:szCs w:val="16"/>
              </w:rPr>
              <w:t>0,23 kg/ha</w:t>
            </w:r>
          </w:p>
          <w:p w:rsidR="007420C0" w:rsidRPr="00511F54" w:rsidRDefault="007420C0" w:rsidP="007420C0">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sz w:val="16"/>
                <w:szCs w:val="16"/>
              </w:rPr>
            </w:pPr>
            <w:r w:rsidRPr="00511F54">
              <w:rPr>
                <w:sz w:val="16"/>
                <w:szCs w:val="16"/>
              </w:rPr>
              <w:t>3</w:t>
            </w:r>
          </w:p>
          <w:p w:rsidR="007420C0" w:rsidRPr="00511F54" w:rsidRDefault="00307B55" w:rsidP="007420C0">
            <w:pPr>
              <w:jc w:val="left"/>
              <w:rPr>
                <w:sz w:val="16"/>
                <w:szCs w:val="16"/>
              </w:rPr>
            </w:pPr>
            <w:r w:rsidRPr="00511F54">
              <w:rPr>
                <w:sz w:val="16"/>
                <w:szCs w:val="16"/>
              </w:rPr>
              <w:t>3</w:t>
            </w:r>
          </w:p>
          <w:p w:rsidR="00307B55" w:rsidRPr="00511F54" w:rsidRDefault="00307B55" w:rsidP="007420C0">
            <w:pPr>
              <w:jc w:val="left"/>
              <w:rPr>
                <w:sz w:val="16"/>
                <w:szCs w:val="16"/>
              </w:rPr>
            </w:pPr>
          </w:p>
          <w:p w:rsidR="00307B55" w:rsidRPr="00511F54" w:rsidRDefault="00307B55" w:rsidP="007420C0">
            <w:pPr>
              <w:jc w:val="left"/>
              <w:rPr>
                <w:sz w:val="16"/>
                <w:szCs w:val="16"/>
              </w:rPr>
            </w:pPr>
            <w:r w:rsidRPr="00511F54">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b/>
                <w:sz w:val="16"/>
                <w:szCs w:val="16"/>
              </w:rPr>
            </w:pPr>
            <w:r w:rsidRPr="00511F54">
              <w:rPr>
                <w:b/>
                <w:sz w:val="16"/>
                <w:szCs w:val="16"/>
              </w:rPr>
              <w:t>*1  31.01.2017</w:t>
            </w:r>
          </w:p>
          <w:p w:rsidR="00307B55" w:rsidRPr="00511F54" w:rsidRDefault="00307B55" w:rsidP="00307B55">
            <w:pPr>
              <w:jc w:val="left"/>
              <w:rPr>
                <w:b/>
                <w:iCs/>
                <w:sz w:val="16"/>
                <w:szCs w:val="16"/>
              </w:rPr>
            </w:pPr>
            <w:r w:rsidRPr="00511F54">
              <w:rPr>
                <w:b/>
                <w:sz w:val="16"/>
                <w:szCs w:val="16"/>
              </w:rPr>
              <w:t>*</w:t>
            </w:r>
            <w:r w:rsidRPr="00511F54">
              <w:rPr>
                <w:iCs/>
                <w:sz w:val="16"/>
                <w:szCs w:val="16"/>
              </w:rPr>
              <w:t xml:space="preserve"> odmerek je odvisen od višine tretiranih rastlin; uporaba v zaščitenih prostorih</w:t>
            </w:r>
          </w:p>
          <w:p w:rsidR="00307B55" w:rsidRPr="00511F54" w:rsidRDefault="00307B55" w:rsidP="00307B55">
            <w:pPr>
              <w:jc w:val="left"/>
              <w:rPr>
                <w:b/>
                <w:iCs/>
                <w:sz w:val="16"/>
                <w:szCs w:val="16"/>
              </w:rPr>
            </w:pPr>
          </w:p>
          <w:p w:rsidR="00307B55" w:rsidRPr="00511F54" w:rsidRDefault="00307B55" w:rsidP="00307B55">
            <w:pPr>
              <w:jc w:val="left"/>
              <w:rPr>
                <w:b/>
                <w:sz w:val="16"/>
                <w:szCs w:val="16"/>
              </w:rPr>
            </w:pPr>
            <w:r w:rsidRPr="00511F54">
              <w:rPr>
                <w:b/>
                <w:sz w:val="16"/>
                <w:szCs w:val="16"/>
              </w:rPr>
              <w:t xml:space="preserve">*** </w:t>
            </w:r>
            <w:r w:rsidRPr="00511F54">
              <w:rPr>
                <w:sz w:val="16"/>
                <w:szCs w:val="16"/>
              </w:rPr>
              <w:t>uporaba v zaščitenih prostorih</w:t>
            </w:r>
            <w:r w:rsidR="00475DB0" w:rsidRPr="00511F54">
              <w:rPr>
                <w:sz w:val="16"/>
                <w:szCs w:val="16"/>
              </w:rPr>
              <w:t>, MANJŠA UPORABA</w:t>
            </w:r>
          </w:p>
          <w:p w:rsidR="00307B55" w:rsidRPr="00511F54" w:rsidRDefault="00307B55" w:rsidP="007420C0">
            <w:pPr>
              <w:jc w:val="left"/>
              <w:rPr>
                <w:b/>
                <w:sz w:val="16"/>
                <w:szCs w:val="16"/>
              </w:rPr>
            </w:pPr>
          </w:p>
        </w:tc>
      </w:tr>
      <w:tr w:rsidR="00511F54" w:rsidRPr="00CC6012" w:rsidTr="00F45F80">
        <w:tc>
          <w:tcPr>
            <w:tcW w:w="1838" w:type="dxa"/>
            <w:vMerge w:val="restart"/>
            <w:tcBorders>
              <w:top w:val="single" w:sz="4" w:space="0" w:color="auto"/>
              <w:left w:val="single" w:sz="4" w:space="0" w:color="auto"/>
              <w:right w:val="single" w:sz="4" w:space="0" w:color="auto"/>
            </w:tcBorders>
          </w:tcPr>
          <w:p w:rsidR="00511F54" w:rsidRPr="00511F54" w:rsidRDefault="00511F54" w:rsidP="007420C0">
            <w:pPr>
              <w:jc w:val="left"/>
              <w:rPr>
                <w:sz w:val="16"/>
                <w:szCs w:val="16"/>
              </w:rPr>
            </w:pPr>
            <w:r w:rsidRPr="00511F54">
              <w:rPr>
                <w:b/>
                <w:bCs/>
                <w:sz w:val="16"/>
                <w:szCs w:val="16"/>
              </w:rPr>
              <w:t xml:space="preserve">Črna listna pegavost </w:t>
            </w:r>
            <w:r w:rsidRPr="00511F54">
              <w:rPr>
                <w:i/>
                <w:iCs/>
                <w:sz w:val="16"/>
                <w:szCs w:val="16"/>
              </w:rPr>
              <w:t>Alternaria porri f.sp. solani</w:t>
            </w:r>
          </w:p>
        </w:tc>
        <w:tc>
          <w:tcPr>
            <w:tcW w:w="2131" w:type="dxa"/>
            <w:vMerge w:val="restart"/>
            <w:tcBorders>
              <w:top w:val="single" w:sz="4" w:space="0" w:color="auto"/>
              <w:left w:val="single" w:sz="4" w:space="0" w:color="auto"/>
              <w:right w:val="single" w:sz="4" w:space="0" w:color="auto"/>
            </w:tcBorders>
          </w:tcPr>
          <w:p w:rsidR="00511F54" w:rsidRPr="00511F54" w:rsidRDefault="00511F54" w:rsidP="007420C0">
            <w:pPr>
              <w:jc w:val="left"/>
              <w:rPr>
                <w:sz w:val="16"/>
                <w:szCs w:val="16"/>
              </w:rPr>
            </w:pPr>
            <w:r w:rsidRPr="00511F54">
              <w:rPr>
                <w:sz w:val="16"/>
                <w:szCs w:val="16"/>
              </w:rPr>
              <w:t>Okrogle sivorjave pege s karakterističnimi koncentričnimi krogi.</w:t>
            </w:r>
          </w:p>
        </w:tc>
        <w:tc>
          <w:tcPr>
            <w:tcW w:w="2379" w:type="dxa"/>
            <w:vMerge w:val="restart"/>
            <w:tcBorders>
              <w:top w:val="single" w:sz="4" w:space="0" w:color="auto"/>
              <w:left w:val="single" w:sz="4" w:space="0" w:color="auto"/>
              <w:right w:val="single" w:sz="4" w:space="0" w:color="auto"/>
            </w:tcBorders>
          </w:tcPr>
          <w:p w:rsidR="00511F54" w:rsidRPr="00511F54" w:rsidRDefault="00511F54" w:rsidP="007420C0">
            <w:pPr>
              <w:tabs>
                <w:tab w:val="left" w:pos="170"/>
              </w:tabs>
              <w:jc w:val="left"/>
              <w:rPr>
                <w:sz w:val="16"/>
                <w:szCs w:val="16"/>
              </w:rPr>
            </w:pPr>
            <w:r w:rsidRPr="00511F54">
              <w:rPr>
                <w:sz w:val="16"/>
                <w:szCs w:val="16"/>
              </w:rPr>
              <w:t>Agrotehnični ukrepi:</w:t>
            </w:r>
          </w:p>
          <w:p w:rsidR="00511F54" w:rsidRPr="00511F54" w:rsidRDefault="00511F54" w:rsidP="000F70CE">
            <w:pPr>
              <w:pStyle w:val="Oznaenseznam3"/>
              <w:rPr>
                <w:sz w:val="16"/>
                <w:szCs w:val="16"/>
              </w:rPr>
            </w:pPr>
            <w:r w:rsidRPr="00511F54">
              <w:rPr>
                <w:sz w:val="16"/>
                <w:szCs w:val="16"/>
              </w:rPr>
              <w:t xml:space="preserve">-primerne medvrstne razdalje </w:t>
            </w:r>
          </w:p>
          <w:p w:rsidR="00511F54" w:rsidRPr="00511F54" w:rsidRDefault="00511F54" w:rsidP="003F13E4">
            <w:pPr>
              <w:pStyle w:val="Oznaenseznam3"/>
              <w:rPr>
                <w:sz w:val="16"/>
                <w:szCs w:val="16"/>
              </w:rPr>
            </w:pPr>
          </w:p>
          <w:p w:rsidR="00511F54" w:rsidRPr="00511F54" w:rsidRDefault="00511F54" w:rsidP="007420C0">
            <w:pPr>
              <w:tabs>
                <w:tab w:val="left" w:pos="170"/>
              </w:tabs>
              <w:jc w:val="left"/>
              <w:rPr>
                <w:sz w:val="16"/>
                <w:szCs w:val="16"/>
              </w:rPr>
            </w:pPr>
            <w:r w:rsidRPr="00511F54">
              <w:rPr>
                <w:sz w:val="16"/>
                <w:szCs w:val="16"/>
              </w:rPr>
              <w:t xml:space="preserve">Kemični ukrepi: </w:t>
            </w:r>
          </w:p>
          <w:p w:rsidR="00511F54" w:rsidRPr="00511F54" w:rsidRDefault="00511F54" w:rsidP="000F70CE">
            <w:pPr>
              <w:pStyle w:val="Oznaenseznam3"/>
              <w:rPr>
                <w:sz w:val="16"/>
                <w:szCs w:val="16"/>
              </w:rPr>
            </w:pPr>
            <w:r w:rsidRPr="00511F54">
              <w:rPr>
                <w:sz w:val="16"/>
                <w:szCs w:val="16"/>
              </w:rPr>
              <w:t>-setev razkuženega semena.</w:t>
            </w:r>
          </w:p>
        </w:tc>
        <w:tc>
          <w:tcPr>
            <w:tcW w:w="1970" w:type="dxa"/>
            <w:vMerge w:val="restart"/>
            <w:tcBorders>
              <w:top w:val="single" w:sz="4" w:space="0" w:color="auto"/>
              <w:left w:val="single" w:sz="4" w:space="0" w:color="auto"/>
              <w:right w:val="single" w:sz="4" w:space="0" w:color="auto"/>
            </w:tcBorders>
          </w:tcPr>
          <w:p w:rsidR="00511F54" w:rsidRPr="00511F54" w:rsidRDefault="00511F54" w:rsidP="003F13E4">
            <w:pPr>
              <w:pStyle w:val="Oznaenseznam3"/>
              <w:rPr>
                <w:sz w:val="16"/>
                <w:szCs w:val="16"/>
              </w:rPr>
            </w:pPr>
            <w:r w:rsidRPr="00511F54">
              <w:rPr>
                <w:sz w:val="16"/>
                <w:szCs w:val="16"/>
              </w:rPr>
              <w:t xml:space="preserve"> -azoksistrobin</w:t>
            </w:r>
          </w:p>
          <w:p w:rsidR="00511F54" w:rsidRPr="00511F54" w:rsidRDefault="00511F54" w:rsidP="003F13E4">
            <w:pPr>
              <w:pStyle w:val="Oznaenseznam3"/>
              <w:rPr>
                <w:sz w:val="16"/>
                <w:szCs w:val="16"/>
              </w:rPr>
            </w:pPr>
          </w:p>
          <w:p w:rsidR="00511F54" w:rsidRPr="00511F54" w:rsidRDefault="00511F54" w:rsidP="003F13E4">
            <w:pPr>
              <w:pStyle w:val="Oznaenseznam3"/>
              <w:rPr>
                <w:sz w:val="16"/>
                <w:szCs w:val="16"/>
              </w:rPr>
            </w:pPr>
          </w:p>
          <w:p w:rsidR="00511F54" w:rsidRPr="00511F54" w:rsidRDefault="00511F54" w:rsidP="003F13E4">
            <w:pPr>
              <w:pStyle w:val="Oznaenseznam3"/>
              <w:rPr>
                <w:sz w:val="16"/>
                <w:szCs w:val="16"/>
              </w:rPr>
            </w:pPr>
            <w:r w:rsidRPr="00511F54">
              <w:rPr>
                <w:sz w:val="16"/>
                <w:szCs w:val="16"/>
              </w:rPr>
              <w:t>-iprodion</w:t>
            </w:r>
          </w:p>
          <w:p w:rsidR="00511F54" w:rsidRPr="00511F54" w:rsidRDefault="00511F54" w:rsidP="008C58AF">
            <w:pPr>
              <w:pStyle w:val="Oznaenseznam3"/>
              <w:rPr>
                <w:sz w:val="16"/>
                <w:szCs w:val="16"/>
              </w:rPr>
            </w:pPr>
            <w:r w:rsidRPr="00511F54">
              <w:rPr>
                <w:sz w:val="16"/>
                <w:szCs w:val="16"/>
              </w:rPr>
              <w:t>-</w:t>
            </w:r>
            <w:r w:rsidRPr="00511F54">
              <w:rPr>
                <w:i/>
                <w:sz w:val="16"/>
                <w:szCs w:val="16"/>
              </w:rPr>
              <w:t>Bacillus</w:t>
            </w:r>
            <w:r w:rsidRPr="00511F54">
              <w:rPr>
                <w:sz w:val="16"/>
                <w:szCs w:val="16"/>
              </w:rPr>
              <w:t xml:space="preserve"> </w:t>
            </w:r>
            <w:r w:rsidRPr="00511F54">
              <w:rPr>
                <w:i/>
                <w:sz w:val="16"/>
                <w:szCs w:val="16"/>
              </w:rPr>
              <w:t>subtilis</w:t>
            </w:r>
          </w:p>
          <w:p w:rsidR="00511F54" w:rsidRPr="00511F54" w:rsidRDefault="00511F54" w:rsidP="007420C0">
            <w:pPr>
              <w:jc w:val="left"/>
              <w:rPr>
                <w:sz w:val="16"/>
                <w:szCs w:val="16"/>
              </w:rPr>
            </w:pPr>
          </w:p>
        </w:tc>
        <w:tc>
          <w:tcPr>
            <w:tcW w:w="1746" w:type="dxa"/>
            <w:tcBorders>
              <w:top w:val="single" w:sz="4" w:space="0" w:color="auto"/>
              <w:left w:val="single" w:sz="4" w:space="0" w:color="auto"/>
              <w:bottom w:val="single" w:sz="4" w:space="0" w:color="auto"/>
              <w:right w:val="single" w:sz="4" w:space="0" w:color="auto"/>
            </w:tcBorders>
          </w:tcPr>
          <w:p w:rsidR="00511F54" w:rsidRPr="00511F54" w:rsidRDefault="00511F54" w:rsidP="007420C0">
            <w:pPr>
              <w:jc w:val="left"/>
              <w:rPr>
                <w:b/>
                <w:sz w:val="16"/>
                <w:szCs w:val="16"/>
              </w:rPr>
            </w:pPr>
            <w:r w:rsidRPr="00511F54">
              <w:rPr>
                <w:sz w:val="16"/>
                <w:szCs w:val="16"/>
              </w:rPr>
              <w:t>Quadris</w:t>
            </w:r>
            <w:r w:rsidRPr="00511F54">
              <w:rPr>
                <w:b/>
                <w:sz w:val="16"/>
                <w:szCs w:val="16"/>
              </w:rPr>
              <w:t>**1</w:t>
            </w:r>
          </w:p>
          <w:p w:rsidR="00511F54" w:rsidRPr="00511F54" w:rsidRDefault="00511F54" w:rsidP="007420C0">
            <w:pPr>
              <w:jc w:val="left"/>
              <w:rPr>
                <w:sz w:val="16"/>
                <w:szCs w:val="16"/>
              </w:rPr>
            </w:pPr>
            <w:r w:rsidRPr="00511F54">
              <w:rPr>
                <w:sz w:val="16"/>
                <w:szCs w:val="16"/>
              </w:rPr>
              <w:t xml:space="preserve">Ortiva </w:t>
            </w:r>
            <w:r w:rsidRPr="00511F54">
              <w:rPr>
                <w:b/>
                <w:sz w:val="16"/>
                <w:szCs w:val="16"/>
              </w:rPr>
              <w:t>*</w:t>
            </w:r>
            <w:r w:rsidRPr="00511F54">
              <w:rPr>
                <w:sz w:val="16"/>
                <w:szCs w:val="16"/>
              </w:rPr>
              <w:t xml:space="preserve"> (MANJŠA UPORABA)</w:t>
            </w:r>
          </w:p>
          <w:p w:rsidR="00511F54" w:rsidRPr="00511F54" w:rsidRDefault="00511F54" w:rsidP="007420C0">
            <w:pPr>
              <w:jc w:val="left"/>
              <w:rPr>
                <w:sz w:val="16"/>
                <w:szCs w:val="16"/>
              </w:rPr>
            </w:pPr>
            <w:r w:rsidRPr="00511F54">
              <w:rPr>
                <w:sz w:val="16"/>
                <w:szCs w:val="16"/>
              </w:rPr>
              <w:t>Rovral Auqaflo</w:t>
            </w:r>
          </w:p>
          <w:p w:rsidR="00511F54" w:rsidRPr="00511F54" w:rsidRDefault="00511F54" w:rsidP="007420C0">
            <w:pPr>
              <w:jc w:val="left"/>
              <w:rPr>
                <w:sz w:val="16"/>
                <w:szCs w:val="16"/>
              </w:rPr>
            </w:pPr>
            <w:r w:rsidRPr="00511F54">
              <w:rPr>
                <w:sz w:val="16"/>
                <w:szCs w:val="16"/>
              </w:rPr>
              <w:t>Serenade ASO</w:t>
            </w:r>
            <w:r w:rsidRPr="00511F54">
              <w:rPr>
                <w:b/>
                <w:sz w:val="16"/>
                <w:szCs w:val="16"/>
              </w:rPr>
              <w:t>**</w:t>
            </w:r>
          </w:p>
          <w:p w:rsidR="00511F54" w:rsidRPr="00511F54" w:rsidRDefault="00511F54" w:rsidP="007420C0">
            <w:pPr>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11F54" w:rsidRPr="00511F54" w:rsidRDefault="00511F54" w:rsidP="007420C0">
            <w:pPr>
              <w:jc w:val="left"/>
              <w:rPr>
                <w:sz w:val="16"/>
                <w:szCs w:val="16"/>
              </w:rPr>
            </w:pPr>
            <w:r w:rsidRPr="00511F54">
              <w:rPr>
                <w:sz w:val="16"/>
                <w:szCs w:val="16"/>
              </w:rPr>
              <w:t>1 l/ha</w:t>
            </w:r>
          </w:p>
          <w:p w:rsidR="00511F54" w:rsidRPr="00511F54" w:rsidRDefault="00511F54" w:rsidP="007420C0">
            <w:pPr>
              <w:jc w:val="left"/>
              <w:rPr>
                <w:sz w:val="16"/>
                <w:szCs w:val="16"/>
              </w:rPr>
            </w:pPr>
            <w:r w:rsidRPr="00511F54">
              <w:rPr>
                <w:sz w:val="16"/>
                <w:szCs w:val="16"/>
              </w:rPr>
              <w:t>0,48–0,96 l/ha</w:t>
            </w:r>
          </w:p>
          <w:p w:rsidR="00511F54" w:rsidRPr="00511F54" w:rsidRDefault="00511F54" w:rsidP="007420C0">
            <w:pPr>
              <w:jc w:val="left"/>
              <w:rPr>
                <w:sz w:val="16"/>
                <w:szCs w:val="16"/>
              </w:rPr>
            </w:pPr>
          </w:p>
          <w:p w:rsidR="00511F54" w:rsidRPr="00511F54" w:rsidRDefault="00511F54" w:rsidP="007420C0">
            <w:pPr>
              <w:jc w:val="left"/>
              <w:rPr>
                <w:sz w:val="16"/>
                <w:szCs w:val="16"/>
              </w:rPr>
            </w:pPr>
            <w:r w:rsidRPr="00511F54">
              <w:rPr>
                <w:sz w:val="16"/>
                <w:szCs w:val="16"/>
              </w:rPr>
              <w:t>1,5 –2,2 l/ha</w:t>
            </w:r>
          </w:p>
          <w:p w:rsidR="00511F54" w:rsidRPr="00511F54" w:rsidRDefault="00511F54" w:rsidP="007420C0">
            <w:pPr>
              <w:jc w:val="left"/>
              <w:rPr>
                <w:sz w:val="16"/>
                <w:szCs w:val="16"/>
              </w:rPr>
            </w:pPr>
            <w:r w:rsidRPr="00511F54">
              <w:rPr>
                <w:sz w:val="16"/>
                <w:szCs w:val="16"/>
              </w:rPr>
              <w:t>8 l/ha</w:t>
            </w:r>
          </w:p>
        </w:tc>
        <w:tc>
          <w:tcPr>
            <w:tcW w:w="1118" w:type="dxa"/>
            <w:tcBorders>
              <w:top w:val="single" w:sz="4" w:space="0" w:color="auto"/>
              <w:left w:val="single" w:sz="4" w:space="0" w:color="auto"/>
              <w:bottom w:val="single" w:sz="4" w:space="0" w:color="auto"/>
              <w:right w:val="single" w:sz="4" w:space="0" w:color="auto"/>
            </w:tcBorders>
          </w:tcPr>
          <w:p w:rsidR="00511F54" w:rsidRPr="00511F54" w:rsidRDefault="00511F54" w:rsidP="007420C0">
            <w:pPr>
              <w:jc w:val="left"/>
              <w:rPr>
                <w:sz w:val="16"/>
                <w:szCs w:val="16"/>
              </w:rPr>
            </w:pPr>
            <w:r w:rsidRPr="00511F54">
              <w:rPr>
                <w:sz w:val="16"/>
                <w:szCs w:val="16"/>
              </w:rPr>
              <w:t>3</w:t>
            </w:r>
          </w:p>
          <w:p w:rsidR="00511F54" w:rsidRPr="00511F54" w:rsidRDefault="00511F54" w:rsidP="007420C0">
            <w:pPr>
              <w:jc w:val="left"/>
              <w:rPr>
                <w:sz w:val="16"/>
                <w:szCs w:val="16"/>
              </w:rPr>
            </w:pPr>
            <w:r w:rsidRPr="00511F54">
              <w:rPr>
                <w:sz w:val="16"/>
                <w:szCs w:val="16"/>
              </w:rPr>
              <w:t>3</w:t>
            </w:r>
          </w:p>
          <w:p w:rsidR="00511F54" w:rsidRPr="00511F54" w:rsidRDefault="00511F54" w:rsidP="007420C0">
            <w:pPr>
              <w:jc w:val="left"/>
              <w:rPr>
                <w:sz w:val="16"/>
                <w:szCs w:val="16"/>
              </w:rPr>
            </w:pPr>
          </w:p>
          <w:p w:rsidR="00511F54" w:rsidRPr="00511F54" w:rsidRDefault="00511F54" w:rsidP="007420C0">
            <w:pPr>
              <w:jc w:val="left"/>
              <w:rPr>
                <w:sz w:val="16"/>
                <w:szCs w:val="16"/>
              </w:rPr>
            </w:pPr>
            <w:r w:rsidRPr="00511F54">
              <w:rPr>
                <w:sz w:val="16"/>
                <w:szCs w:val="16"/>
              </w:rPr>
              <w:t>3</w:t>
            </w:r>
          </w:p>
          <w:p w:rsidR="00511F54" w:rsidRPr="00511F54" w:rsidRDefault="00511F54" w:rsidP="007420C0">
            <w:pPr>
              <w:jc w:val="left"/>
              <w:rPr>
                <w:sz w:val="16"/>
                <w:szCs w:val="16"/>
              </w:rPr>
            </w:pPr>
            <w:r w:rsidRPr="00511F54">
              <w:rPr>
                <w:sz w:val="16"/>
                <w:szCs w:val="16"/>
              </w:rPr>
              <w:t>ni potrebna</w:t>
            </w:r>
          </w:p>
        </w:tc>
        <w:tc>
          <w:tcPr>
            <w:tcW w:w="1434" w:type="dxa"/>
            <w:tcBorders>
              <w:top w:val="single" w:sz="4" w:space="0" w:color="auto"/>
              <w:left w:val="single" w:sz="4" w:space="0" w:color="auto"/>
              <w:bottom w:val="single" w:sz="4" w:space="0" w:color="auto"/>
              <w:right w:val="single" w:sz="4" w:space="0" w:color="auto"/>
            </w:tcBorders>
          </w:tcPr>
          <w:p w:rsidR="00511F54" w:rsidRPr="00511F54" w:rsidRDefault="00511F54" w:rsidP="007420C0">
            <w:pPr>
              <w:jc w:val="left"/>
              <w:rPr>
                <w:b/>
                <w:sz w:val="16"/>
                <w:szCs w:val="16"/>
              </w:rPr>
            </w:pPr>
            <w:r w:rsidRPr="00511F54">
              <w:rPr>
                <w:b/>
                <w:sz w:val="16"/>
                <w:szCs w:val="16"/>
              </w:rPr>
              <w:t>*1  31.01.2017</w:t>
            </w:r>
          </w:p>
          <w:p w:rsidR="00511F54" w:rsidRPr="00511F54" w:rsidRDefault="00511F54" w:rsidP="007420C0">
            <w:pPr>
              <w:jc w:val="left"/>
              <w:rPr>
                <w:b/>
                <w:iCs/>
                <w:sz w:val="16"/>
                <w:szCs w:val="16"/>
              </w:rPr>
            </w:pPr>
            <w:r w:rsidRPr="00511F54">
              <w:rPr>
                <w:b/>
                <w:sz w:val="16"/>
                <w:szCs w:val="16"/>
              </w:rPr>
              <w:t>*</w:t>
            </w:r>
            <w:r w:rsidRPr="00511F54">
              <w:rPr>
                <w:iCs/>
                <w:sz w:val="16"/>
                <w:szCs w:val="16"/>
              </w:rPr>
              <w:t xml:space="preserve"> odmerek je odvisen od višine tretiranih rastlin; uporaba v zaščitenih prostorih</w:t>
            </w:r>
          </w:p>
        </w:tc>
      </w:tr>
      <w:tr w:rsidR="00511F54" w:rsidRPr="00CC6012" w:rsidTr="00F45F80">
        <w:tc>
          <w:tcPr>
            <w:tcW w:w="1838" w:type="dxa"/>
            <w:vMerge/>
            <w:tcBorders>
              <w:left w:val="single" w:sz="4" w:space="0" w:color="auto"/>
              <w:bottom w:val="single" w:sz="4" w:space="0" w:color="auto"/>
              <w:right w:val="single" w:sz="4" w:space="0" w:color="auto"/>
            </w:tcBorders>
          </w:tcPr>
          <w:p w:rsidR="00511F54" w:rsidRPr="00511F54" w:rsidRDefault="00511F54" w:rsidP="007420C0">
            <w:pPr>
              <w:jc w:val="left"/>
              <w:rPr>
                <w:b/>
                <w:bCs/>
                <w:sz w:val="16"/>
                <w:szCs w:val="16"/>
              </w:rPr>
            </w:pPr>
          </w:p>
        </w:tc>
        <w:tc>
          <w:tcPr>
            <w:tcW w:w="2131" w:type="dxa"/>
            <w:vMerge/>
            <w:tcBorders>
              <w:left w:val="single" w:sz="4" w:space="0" w:color="auto"/>
              <w:bottom w:val="single" w:sz="4" w:space="0" w:color="auto"/>
              <w:right w:val="single" w:sz="4" w:space="0" w:color="auto"/>
            </w:tcBorders>
          </w:tcPr>
          <w:p w:rsidR="00511F54" w:rsidRPr="00511F54" w:rsidRDefault="00511F54" w:rsidP="007420C0">
            <w:pPr>
              <w:jc w:val="left"/>
              <w:rPr>
                <w:sz w:val="16"/>
                <w:szCs w:val="16"/>
              </w:rPr>
            </w:pPr>
          </w:p>
        </w:tc>
        <w:tc>
          <w:tcPr>
            <w:tcW w:w="2379" w:type="dxa"/>
            <w:vMerge/>
            <w:tcBorders>
              <w:left w:val="single" w:sz="4" w:space="0" w:color="auto"/>
              <w:bottom w:val="single" w:sz="4" w:space="0" w:color="auto"/>
              <w:right w:val="single" w:sz="4" w:space="0" w:color="auto"/>
            </w:tcBorders>
          </w:tcPr>
          <w:p w:rsidR="00511F54" w:rsidRPr="00511F54" w:rsidRDefault="00511F54" w:rsidP="007420C0">
            <w:pPr>
              <w:tabs>
                <w:tab w:val="left" w:pos="170"/>
              </w:tabs>
              <w:jc w:val="left"/>
              <w:rPr>
                <w:sz w:val="16"/>
                <w:szCs w:val="16"/>
              </w:rPr>
            </w:pPr>
          </w:p>
        </w:tc>
        <w:tc>
          <w:tcPr>
            <w:tcW w:w="1970" w:type="dxa"/>
            <w:vMerge/>
            <w:tcBorders>
              <w:left w:val="single" w:sz="4" w:space="0" w:color="auto"/>
              <w:bottom w:val="single" w:sz="4" w:space="0" w:color="auto"/>
              <w:right w:val="single" w:sz="4" w:space="0" w:color="auto"/>
            </w:tcBorders>
          </w:tcPr>
          <w:p w:rsidR="00511F54" w:rsidRPr="00511F54" w:rsidRDefault="00511F54" w:rsidP="003F13E4">
            <w:pPr>
              <w:pStyle w:val="Oznaenseznam3"/>
              <w:rPr>
                <w:sz w:val="16"/>
                <w:szCs w:val="16"/>
              </w:rPr>
            </w:pPr>
          </w:p>
        </w:tc>
        <w:tc>
          <w:tcPr>
            <w:tcW w:w="5574" w:type="dxa"/>
            <w:gridSpan w:val="4"/>
            <w:tcBorders>
              <w:top w:val="single" w:sz="4" w:space="0" w:color="auto"/>
              <w:left w:val="single" w:sz="4" w:space="0" w:color="auto"/>
              <w:bottom w:val="single" w:sz="4" w:space="0" w:color="auto"/>
              <w:right w:val="single" w:sz="4" w:space="0" w:color="auto"/>
            </w:tcBorders>
          </w:tcPr>
          <w:p w:rsidR="00511F54" w:rsidRPr="00511F54" w:rsidRDefault="00511F54" w:rsidP="007420C0">
            <w:pPr>
              <w:jc w:val="left"/>
              <w:rPr>
                <w:b/>
                <w:sz w:val="16"/>
                <w:szCs w:val="16"/>
              </w:rPr>
            </w:pPr>
            <w:r w:rsidRPr="00511F54">
              <w:rPr>
                <w:b/>
                <w:iCs/>
                <w:sz w:val="16"/>
                <w:szCs w:val="16"/>
              </w:rPr>
              <w:t xml:space="preserve">** </w:t>
            </w:r>
            <w:r w:rsidRPr="00511F54">
              <w:rPr>
                <w:iCs/>
                <w:sz w:val="16"/>
                <w:szCs w:val="16"/>
              </w:rPr>
              <w:t>za zmanjševanje okužb pri pridelavi na prostem</w:t>
            </w:r>
          </w:p>
        </w:tc>
      </w:tr>
      <w:tr w:rsidR="007420C0" w:rsidRPr="00CC6012" w:rsidTr="00F67B08">
        <w:tc>
          <w:tcPr>
            <w:tcW w:w="1838"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b/>
                <w:bCs/>
                <w:sz w:val="16"/>
                <w:szCs w:val="16"/>
              </w:rPr>
            </w:pPr>
            <w:r w:rsidRPr="00511F54">
              <w:rPr>
                <w:b/>
                <w:bCs/>
                <w:sz w:val="16"/>
                <w:szCs w:val="16"/>
              </w:rPr>
              <w:t>Paradižnikova pepelovka</w:t>
            </w:r>
          </w:p>
          <w:p w:rsidR="007420C0" w:rsidRPr="00511F54" w:rsidRDefault="007420C0" w:rsidP="007420C0">
            <w:pPr>
              <w:jc w:val="left"/>
              <w:rPr>
                <w:sz w:val="16"/>
                <w:szCs w:val="16"/>
              </w:rPr>
            </w:pPr>
            <w:r w:rsidRPr="00511F54">
              <w:rPr>
                <w:i/>
                <w:iCs/>
                <w:sz w:val="16"/>
                <w:szCs w:val="16"/>
              </w:rPr>
              <w:t>Leveillula taurica</w:t>
            </w:r>
          </w:p>
        </w:tc>
        <w:tc>
          <w:tcPr>
            <w:tcW w:w="2131"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sz w:val="16"/>
                <w:szCs w:val="16"/>
              </w:rPr>
            </w:pPr>
            <w:r w:rsidRPr="00511F54">
              <w:rPr>
                <w:sz w:val="16"/>
                <w:szCs w:val="16"/>
              </w:rPr>
              <w:t>Rumene pege, na zgornji strani listov beli poprh.</w:t>
            </w:r>
          </w:p>
        </w:tc>
        <w:tc>
          <w:tcPr>
            <w:tcW w:w="2379"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tabs>
                <w:tab w:val="left" w:pos="170"/>
              </w:tabs>
              <w:jc w:val="left"/>
              <w:rPr>
                <w:sz w:val="16"/>
                <w:szCs w:val="16"/>
              </w:rPr>
            </w:pPr>
            <w:r w:rsidRPr="00511F54">
              <w:rPr>
                <w:sz w:val="16"/>
                <w:szCs w:val="16"/>
              </w:rPr>
              <w:t>Agrotehnični ukrepi</w:t>
            </w:r>
          </w:p>
          <w:p w:rsidR="007420C0" w:rsidRPr="00511F54" w:rsidRDefault="004559C0" w:rsidP="000F70CE">
            <w:pPr>
              <w:pStyle w:val="Oznaenseznam3"/>
              <w:rPr>
                <w:sz w:val="16"/>
                <w:szCs w:val="16"/>
              </w:rPr>
            </w:pPr>
            <w:r w:rsidRPr="00511F54">
              <w:rPr>
                <w:sz w:val="16"/>
                <w:szCs w:val="16"/>
              </w:rPr>
              <w:t>-</w:t>
            </w:r>
            <w:r w:rsidR="007420C0" w:rsidRPr="00511F54">
              <w:rPr>
                <w:sz w:val="16"/>
                <w:szCs w:val="16"/>
              </w:rPr>
              <w:t>sajenje tolerantnih sort.</w:t>
            </w:r>
          </w:p>
          <w:p w:rsidR="007420C0" w:rsidRPr="00511F54" w:rsidRDefault="007420C0" w:rsidP="007420C0">
            <w:pPr>
              <w:tabs>
                <w:tab w:val="left" w:pos="170"/>
              </w:tabs>
              <w:jc w:val="left"/>
              <w:rPr>
                <w:sz w:val="16"/>
                <w:szCs w:val="16"/>
              </w:rPr>
            </w:pPr>
            <w:r w:rsidRPr="00511F54">
              <w:rPr>
                <w:sz w:val="16"/>
                <w:szCs w:val="16"/>
              </w:rPr>
              <w:t xml:space="preserve">Kemični ukrepi: </w:t>
            </w:r>
          </w:p>
          <w:p w:rsidR="007420C0" w:rsidRPr="00511F54" w:rsidRDefault="004559C0" w:rsidP="000F70CE">
            <w:pPr>
              <w:pStyle w:val="Oznaenseznam3"/>
              <w:rPr>
                <w:sz w:val="16"/>
                <w:szCs w:val="16"/>
              </w:rPr>
            </w:pPr>
            <w:r w:rsidRPr="00511F54">
              <w:rPr>
                <w:sz w:val="16"/>
                <w:szCs w:val="16"/>
              </w:rPr>
              <w:t>-</w:t>
            </w:r>
            <w:r w:rsidR="007420C0" w:rsidRPr="00511F54">
              <w:rPr>
                <w:sz w:val="16"/>
                <w:szCs w:val="16"/>
              </w:rPr>
              <w:t>preventivna uporaba pripravkov na bazi žvepla.</w:t>
            </w:r>
          </w:p>
        </w:tc>
        <w:tc>
          <w:tcPr>
            <w:tcW w:w="1970" w:type="dxa"/>
            <w:tcBorders>
              <w:top w:val="single" w:sz="4" w:space="0" w:color="auto"/>
              <w:left w:val="single" w:sz="4" w:space="0" w:color="auto"/>
              <w:bottom w:val="single" w:sz="4" w:space="0" w:color="auto"/>
              <w:right w:val="single" w:sz="4" w:space="0" w:color="auto"/>
            </w:tcBorders>
          </w:tcPr>
          <w:p w:rsidR="007420C0" w:rsidRPr="00511F54" w:rsidRDefault="004559C0" w:rsidP="003F13E4">
            <w:pPr>
              <w:pStyle w:val="Oznaenseznam3"/>
              <w:rPr>
                <w:sz w:val="16"/>
                <w:szCs w:val="16"/>
              </w:rPr>
            </w:pPr>
            <w:r w:rsidRPr="00511F54">
              <w:rPr>
                <w:sz w:val="16"/>
                <w:szCs w:val="16"/>
              </w:rPr>
              <w:t>-</w:t>
            </w:r>
            <w:r w:rsidR="007420C0" w:rsidRPr="00511F54">
              <w:rPr>
                <w:sz w:val="16"/>
                <w:szCs w:val="16"/>
              </w:rPr>
              <w:t>azoksistrobin</w:t>
            </w:r>
          </w:p>
          <w:p w:rsidR="007420C0" w:rsidRPr="00511F54" w:rsidRDefault="004559C0" w:rsidP="003F13E4">
            <w:pPr>
              <w:pStyle w:val="Oznaenseznam3"/>
              <w:rPr>
                <w:sz w:val="16"/>
                <w:szCs w:val="16"/>
              </w:rPr>
            </w:pPr>
            <w:r w:rsidRPr="00511F54">
              <w:rPr>
                <w:sz w:val="16"/>
                <w:szCs w:val="16"/>
              </w:rPr>
              <w:t>-</w:t>
            </w:r>
            <w:r w:rsidR="007420C0" w:rsidRPr="00511F54">
              <w:rPr>
                <w:sz w:val="16"/>
                <w:szCs w:val="16"/>
              </w:rPr>
              <w:t>žveplo</w:t>
            </w:r>
          </w:p>
          <w:p w:rsidR="007420C0" w:rsidRPr="00511F54" w:rsidRDefault="007420C0" w:rsidP="003F13E4">
            <w:pPr>
              <w:pStyle w:val="Oznaenseznam3"/>
              <w:rPr>
                <w:sz w:val="16"/>
                <w:szCs w:val="16"/>
              </w:rPr>
            </w:pPr>
          </w:p>
          <w:p w:rsidR="007420C0" w:rsidRPr="00511F54" w:rsidRDefault="007420C0" w:rsidP="003F13E4">
            <w:pPr>
              <w:pStyle w:val="Oznaenseznam3"/>
              <w:rPr>
                <w:sz w:val="16"/>
                <w:szCs w:val="16"/>
              </w:rPr>
            </w:pPr>
          </w:p>
          <w:p w:rsidR="007420C0" w:rsidRPr="00511F54" w:rsidRDefault="007420C0" w:rsidP="003F13E4">
            <w:pPr>
              <w:pStyle w:val="Oznaenseznam3"/>
              <w:rPr>
                <w:sz w:val="16"/>
                <w:szCs w:val="16"/>
              </w:rPr>
            </w:pPr>
          </w:p>
          <w:p w:rsidR="007420C0" w:rsidRPr="00511F54" w:rsidRDefault="007420C0" w:rsidP="003F13E4">
            <w:pPr>
              <w:pStyle w:val="Oznaenseznam3"/>
              <w:rPr>
                <w:sz w:val="16"/>
                <w:szCs w:val="16"/>
              </w:rPr>
            </w:pPr>
          </w:p>
          <w:p w:rsidR="007420C0" w:rsidRPr="00511F54" w:rsidRDefault="007420C0" w:rsidP="003F13E4">
            <w:pPr>
              <w:pStyle w:val="Oznaenseznam3"/>
              <w:rPr>
                <w:sz w:val="16"/>
                <w:szCs w:val="16"/>
              </w:rPr>
            </w:pPr>
          </w:p>
          <w:p w:rsidR="007420C0" w:rsidRPr="00511F54" w:rsidRDefault="004559C0" w:rsidP="003F13E4">
            <w:pPr>
              <w:pStyle w:val="Oznaenseznam3"/>
              <w:rPr>
                <w:sz w:val="16"/>
                <w:szCs w:val="16"/>
              </w:rPr>
            </w:pPr>
            <w:r w:rsidRPr="00511F54">
              <w:rPr>
                <w:sz w:val="16"/>
                <w:szCs w:val="16"/>
              </w:rPr>
              <w:t>-</w:t>
            </w:r>
            <w:r w:rsidR="007420C0" w:rsidRPr="00511F54">
              <w:rPr>
                <w:sz w:val="16"/>
                <w:szCs w:val="16"/>
              </w:rPr>
              <w:t>penkonazol</w:t>
            </w:r>
          </w:p>
          <w:p w:rsidR="007420C0" w:rsidRPr="00511F54" w:rsidRDefault="007420C0" w:rsidP="003F13E4">
            <w:pPr>
              <w:pStyle w:val="Oznaenseznam3"/>
              <w:rPr>
                <w:sz w:val="16"/>
                <w:szCs w:val="16"/>
              </w:rPr>
            </w:pPr>
          </w:p>
          <w:p w:rsidR="007420C0" w:rsidRPr="00511F54" w:rsidRDefault="004559C0" w:rsidP="003F13E4">
            <w:pPr>
              <w:pStyle w:val="Oznaenseznam3"/>
              <w:rPr>
                <w:sz w:val="16"/>
                <w:szCs w:val="16"/>
              </w:rPr>
            </w:pPr>
            <w:r w:rsidRPr="00511F54">
              <w:rPr>
                <w:sz w:val="16"/>
                <w:szCs w:val="16"/>
              </w:rPr>
              <w:t>-</w:t>
            </w:r>
            <w:r w:rsidR="007420C0" w:rsidRPr="00511F54">
              <w:rPr>
                <w:sz w:val="16"/>
                <w:szCs w:val="16"/>
              </w:rPr>
              <w:t>krezoksim - metil</w:t>
            </w:r>
          </w:p>
        </w:tc>
        <w:tc>
          <w:tcPr>
            <w:tcW w:w="1746"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b/>
                <w:sz w:val="16"/>
                <w:szCs w:val="16"/>
              </w:rPr>
            </w:pPr>
            <w:r w:rsidRPr="00511F54">
              <w:rPr>
                <w:sz w:val="16"/>
                <w:szCs w:val="16"/>
              </w:rPr>
              <w:t>Quadris</w:t>
            </w:r>
            <w:r w:rsidRPr="00511F54">
              <w:rPr>
                <w:b/>
                <w:sz w:val="16"/>
                <w:szCs w:val="16"/>
              </w:rPr>
              <w:t>**1</w:t>
            </w:r>
          </w:p>
          <w:p w:rsidR="007420C0" w:rsidRPr="00511F54" w:rsidRDefault="007420C0" w:rsidP="007420C0">
            <w:pPr>
              <w:jc w:val="left"/>
              <w:rPr>
                <w:sz w:val="16"/>
                <w:szCs w:val="16"/>
              </w:rPr>
            </w:pPr>
            <w:r w:rsidRPr="00511F54">
              <w:rPr>
                <w:sz w:val="16"/>
                <w:szCs w:val="16"/>
              </w:rPr>
              <w:t>Cosan</w:t>
            </w:r>
            <w:r w:rsidRPr="00511F54">
              <w:rPr>
                <w:b/>
                <w:sz w:val="16"/>
                <w:szCs w:val="16"/>
              </w:rPr>
              <w:t>*</w:t>
            </w:r>
          </w:p>
          <w:p w:rsidR="007420C0" w:rsidRPr="00511F54" w:rsidRDefault="007420C0" w:rsidP="007420C0">
            <w:pPr>
              <w:jc w:val="left"/>
              <w:rPr>
                <w:b/>
                <w:sz w:val="16"/>
                <w:szCs w:val="16"/>
              </w:rPr>
            </w:pPr>
            <w:r w:rsidRPr="00511F54">
              <w:rPr>
                <w:sz w:val="16"/>
                <w:szCs w:val="16"/>
              </w:rPr>
              <w:t>Kumulus DF</w:t>
            </w:r>
            <w:r w:rsidRPr="00511F54">
              <w:rPr>
                <w:b/>
                <w:sz w:val="16"/>
                <w:szCs w:val="16"/>
              </w:rPr>
              <w:t>*</w:t>
            </w:r>
          </w:p>
          <w:p w:rsidR="007420C0" w:rsidRPr="00511F54" w:rsidRDefault="007420C0" w:rsidP="007420C0">
            <w:pPr>
              <w:jc w:val="left"/>
              <w:rPr>
                <w:b/>
                <w:sz w:val="16"/>
                <w:szCs w:val="16"/>
              </w:rPr>
            </w:pPr>
            <w:r w:rsidRPr="00511F54">
              <w:rPr>
                <w:sz w:val="16"/>
                <w:szCs w:val="16"/>
              </w:rPr>
              <w:t>Microthiol special</w:t>
            </w:r>
            <w:r w:rsidRPr="00511F54">
              <w:rPr>
                <w:b/>
                <w:sz w:val="16"/>
                <w:szCs w:val="16"/>
              </w:rPr>
              <w:t>*</w:t>
            </w:r>
          </w:p>
          <w:p w:rsidR="007420C0" w:rsidRPr="00511F54" w:rsidRDefault="007420C0" w:rsidP="007420C0">
            <w:pPr>
              <w:jc w:val="left"/>
              <w:rPr>
                <w:b/>
                <w:sz w:val="16"/>
                <w:szCs w:val="16"/>
              </w:rPr>
            </w:pPr>
            <w:r w:rsidRPr="00511F54">
              <w:rPr>
                <w:sz w:val="16"/>
                <w:szCs w:val="16"/>
              </w:rPr>
              <w:t>Pepelin</w:t>
            </w:r>
            <w:r w:rsidRPr="00511F54">
              <w:rPr>
                <w:b/>
                <w:sz w:val="16"/>
                <w:szCs w:val="16"/>
              </w:rPr>
              <w:t>*</w:t>
            </w:r>
          </w:p>
          <w:p w:rsidR="007420C0" w:rsidRPr="00511F54" w:rsidRDefault="007420C0" w:rsidP="007420C0">
            <w:pPr>
              <w:jc w:val="left"/>
              <w:rPr>
                <w:b/>
                <w:sz w:val="16"/>
                <w:szCs w:val="16"/>
              </w:rPr>
            </w:pPr>
            <w:r w:rsidRPr="00511F54">
              <w:rPr>
                <w:sz w:val="16"/>
                <w:szCs w:val="16"/>
              </w:rPr>
              <w:t>Thiovit jet</w:t>
            </w:r>
            <w:r w:rsidRPr="00511F54">
              <w:rPr>
                <w:b/>
                <w:sz w:val="16"/>
                <w:szCs w:val="16"/>
              </w:rPr>
              <w:t>*</w:t>
            </w:r>
          </w:p>
          <w:p w:rsidR="007420C0" w:rsidRPr="00511F54" w:rsidRDefault="007420C0" w:rsidP="007420C0">
            <w:pPr>
              <w:jc w:val="left"/>
              <w:rPr>
                <w:b/>
                <w:sz w:val="16"/>
                <w:szCs w:val="16"/>
              </w:rPr>
            </w:pPr>
            <w:r w:rsidRPr="00511F54">
              <w:rPr>
                <w:sz w:val="16"/>
                <w:szCs w:val="16"/>
              </w:rPr>
              <w:t>Vindex</w:t>
            </w:r>
            <w:r w:rsidR="001F7DC3" w:rsidRPr="00511F54">
              <w:rPr>
                <w:sz w:val="16"/>
                <w:szCs w:val="16"/>
              </w:rPr>
              <w:t xml:space="preserve"> </w:t>
            </w:r>
            <w:r w:rsidRPr="00511F54">
              <w:rPr>
                <w:sz w:val="16"/>
                <w:szCs w:val="16"/>
              </w:rPr>
              <w:t>80 WG</w:t>
            </w:r>
            <w:r w:rsidRPr="00511F54">
              <w:rPr>
                <w:b/>
                <w:sz w:val="16"/>
                <w:szCs w:val="16"/>
              </w:rPr>
              <w:t>*</w:t>
            </w:r>
          </w:p>
          <w:p w:rsidR="007420C0" w:rsidRPr="00511F54" w:rsidRDefault="007420C0" w:rsidP="007420C0">
            <w:pPr>
              <w:jc w:val="left"/>
              <w:rPr>
                <w:b/>
                <w:sz w:val="16"/>
                <w:szCs w:val="16"/>
              </w:rPr>
            </w:pPr>
            <w:r w:rsidRPr="00511F54">
              <w:rPr>
                <w:sz w:val="16"/>
                <w:szCs w:val="16"/>
              </w:rPr>
              <w:t>Topas 100 EC</w:t>
            </w:r>
            <w:r w:rsidRPr="00511F54">
              <w:rPr>
                <w:b/>
                <w:sz w:val="16"/>
                <w:szCs w:val="16"/>
              </w:rPr>
              <w:t>**</w:t>
            </w:r>
          </w:p>
          <w:p w:rsidR="007420C0" w:rsidRPr="00511F54" w:rsidRDefault="007420C0" w:rsidP="007420C0">
            <w:pPr>
              <w:jc w:val="left"/>
              <w:rPr>
                <w:b/>
                <w:sz w:val="16"/>
                <w:szCs w:val="16"/>
              </w:rPr>
            </w:pPr>
            <w:r w:rsidRPr="00511F54">
              <w:rPr>
                <w:sz w:val="16"/>
                <w:szCs w:val="16"/>
              </w:rPr>
              <w:t>Topaze</w:t>
            </w:r>
            <w:r w:rsidRPr="00511F54">
              <w:rPr>
                <w:b/>
                <w:sz w:val="16"/>
                <w:szCs w:val="16"/>
              </w:rPr>
              <w:t>**</w:t>
            </w:r>
          </w:p>
          <w:p w:rsidR="007420C0" w:rsidRPr="00511F54" w:rsidRDefault="007420C0" w:rsidP="007420C0">
            <w:pPr>
              <w:jc w:val="left"/>
              <w:rPr>
                <w:sz w:val="16"/>
                <w:szCs w:val="16"/>
              </w:rPr>
            </w:pPr>
            <w:r w:rsidRPr="00511F54">
              <w:rPr>
                <w:sz w:val="16"/>
                <w:szCs w:val="16"/>
              </w:rPr>
              <w:t>Stroby WG</w:t>
            </w:r>
            <w:r w:rsidRPr="00511F54">
              <w:rPr>
                <w:b/>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sz w:val="16"/>
                <w:szCs w:val="16"/>
              </w:rPr>
            </w:pPr>
            <w:r w:rsidRPr="00511F54">
              <w:rPr>
                <w:sz w:val="16"/>
                <w:szCs w:val="16"/>
              </w:rPr>
              <w:t>1 l/ha</w:t>
            </w:r>
          </w:p>
          <w:p w:rsidR="007420C0" w:rsidRPr="00511F54" w:rsidRDefault="007420C0" w:rsidP="007420C0">
            <w:pPr>
              <w:jc w:val="left"/>
              <w:rPr>
                <w:sz w:val="16"/>
                <w:szCs w:val="16"/>
              </w:rPr>
            </w:pPr>
            <w:r w:rsidRPr="00511F54">
              <w:rPr>
                <w:sz w:val="16"/>
                <w:szCs w:val="16"/>
              </w:rPr>
              <w:t>5-8 kg/ha</w:t>
            </w:r>
          </w:p>
          <w:p w:rsidR="007420C0" w:rsidRPr="00511F54" w:rsidRDefault="007420C0" w:rsidP="007420C0">
            <w:pPr>
              <w:jc w:val="left"/>
              <w:rPr>
                <w:sz w:val="16"/>
                <w:szCs w:val="16"/>
              </w:rPr>
            </w:pPr>
            <w:r w:rsidRPr="00511F54">
              <w:rPr>
                <w:sz w:val="16"/>
                <w:szCs w:val="16"/>
              </w:rPr>
              <w:t>5-8 kg/ha</w:t>
            </w:r>
          </w:p>
          <w:p w:rsidR="007420C0" w:rsidRPr="00511F54" w:rsidRDefault="007420C0" w:rsidP="007420C0">
            <w:pPr>
              <w:jc w:val="left"/>
              <w:rPr>
                <w:sz w:val="16"/>
                <w:szCs w:val="16"/>
              </w:rPr>
            </w:pPr>
            <w:r w:rsidRPr="00511F54">
              <w:rPr>
                <w:sz w:val="16"/>
                <w:szCs w:val="16"/>
              </w:rPr>
              <w:t>5-8 kg/ha</w:t>
            </w:r>
          </w:p>
          <w:p w:rsidR="007420C0" w:rsidRPr="00511F54" w:rsidRDefault="007420C0" w:rsidP="007420C0">
            <w:pPr>
              <w:jc w:val="left"/>
              <w:rPr>
                <w:sz w:val="16"/>
                <w:szCs w:val="16"/>
              </w:rPr>
            </w:pPr>
            <w:r w:rsidRPr="00511F54">
              <w:rPr>
                <w:sz w:val="16"/>
                <w:szCs w:val="16"/>
              </w:rPr>
              <w:t>5-8 kg7ha</w:t>
            </w:r>
          </w:p>
          <w:p w:rsidR="007420C0" w:rsidRPr="00511F54" w:rsidRDefault="007420C0" w:rsidP="007420C0">
            <w:pPr>
              <w:jc w:val="left"/>
              <w:rPr>
                <w:sz w:val="16"/>
                <w:szCs w:val="16"/>
              </w:rPr>
            </w:pPr>
            <w:r w:rsidRPr="00511F54">
              <w:rPr>
                <w:sz w:val="16"/>
                <w:szCs w:val="16"/>
              </w:rPr>
              <w:t>5-8 kg/ha</w:t>
            </w:r>
          </w:p>
          <w:p w:rsidR="007420C0" w:rsidRPr="00511F54" w:rsidRDefault="007420C0" w:rsidP="007420C0">
            <w:pPr>
              <w:jc w:val="left"/>
              <w:rPr>
                <w:sz w:val="16"/>
                <w:szCs w:val="16"/>
              </w:rPr>
            </w:pPr>
            <w:r w:rsidRPr="00511F54">
              <w:rPr>
                <w:sz w:val="16"/>
                <w:szCs w:val="16"/>
              </w:rPr>
              <w:t>5-8 kg/ha</w:t>
            </w:r>
          </w:p>
          <w:p w:rsidR="007420C0" w:rsidRPr="00511F54" w:rsidRDefault="007420C0" w:rsidP="007420C0">
            <w:pPr>
              <w:jc w:val="left"/>
              <w:rPr>
                <w:sz w:val="16"/>
                <w:szCs w:val="16"/>
              </w:rPr>
            </w:pPr>
            <w:r w:rsidRPr="00511F54">
              <w:rPr>
                <w:sz w:val="16"/>
                <w:szCs w:val="16"/>
              </w:rPr>
              <w:t>0,5 l/ha</w:t>
            </w:r>
          </w:p>
          <w:p w:rsidR="007420C0" w:rsidRPr="00511F54" w:rsidRDefault="007420C0" w:rsidP="007420C0">
            <w:pPr>
              <w:jc w:val="left"/>
              <w:rPr>
                <w:sz w:val="16"/>
                <w:szCs w:val="16"/>
              </w:rPr>
            </w:pPr>
            <w:r w:rsidRPr="00511F54">
              <w:rPr>
                <w:sz w:val="16"/>
                <w:szCs w:val="16"/>
              </w:rPr>
              <w:t>0,5 l/ha</w:t>
            </w:r>
          </w:p>
          <w:p w:rsidR="007420C0" w:rsidRPr="00511F54" w:rsidRDefault="007420C0" w:rsidP="007420C0">
            <w:pPr>
              <w:jc w:val="left"/>
              <w:rPr>
                <w:sz w:val="16"/>
                <w:szCs w:val="16"/>
              </w:rPr>
            </w:pPr>
            <w:r w:rsidRPr="00511F54">
              <w:rPr>
                <w:sz w:val="16"/>
                <w:szCs w:val="16"/>
              </w:rPr>
              <w:t>0,5 kg/ha</w:t>
            </w:r>
          </w:p>
        </w:tc>
        <w:tc>
          <w:tcPr>
            <w:tcW w:w="1118"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sz w:val="16"/>
                <w:szCs w:val="16"/>
              </w:rPr>
            </w:pPr>
            <w:r w:rsidRPr="00511F54">
              <w:rPr>
                <w:sz w:val="16"/>
                <w:szCs w:val="16"/>
              </w:rPr>
              <w:t>3</w:t>
            </w:r>
          </w:p>
          <w:p w:rsidR="007420C0" w:rsidRPr="00511F54" w:rsidRDefault="007420C0" w:rsidP="007420C0">
            <w:pPr>
              <w:jc w:val="left"/>
              <w:rPr>
                <w:sz w:val="16"/>
                <w:szCs w:val="16"/>
              </w:rPr>
            </w:pPr>
            <w:r w:rsidRPr="00511F54">
              <w:rPr>
                <w:sz w:val="16"/>
                <w:szCs w:val="16"/>
              </w:rPr>
              <w:t>3</w:t>
            </w:r>
          </w:p>
          <w:p w:rsidR="007420C0" w:rsidRPr="00511F54" w:rsidRDefault="007420C0" w:rsidP="007420C0">
            <w:pPr>
              <w:jc w:val="left"/>
              <w:rPr>
                <w:sz w:val="16"/>
                <w:szCs w:val="16"/>
              </w:rPr>
            </w:pPr>
            <w:r w:rsidRPr="00511F54">
              <w:rPr>
                <w:sz w:val="16"/>
                <w:szCs w:val="16"/>
              </w:rPr>
              <w:t>3</w:t>
            </w:r>
          </w:p>
          <w:p w:rsidR="007420C0" w:rsidRPr="00511F54" w:rsidRDefault="007420C0" w:rsidP="007420C0">
            <w:pPr>
              <w:jc w:val="left"/>
              <w:rPr>
                <w:sz w:val="16"/>
                <w:szCs w:val="16"/>
              </w:rPr>
            </w:pPr>
            <w:r w:rsidRPr="00511F54">
              <w:rPr>
                <w:sz w:val="16"/>
                <w:szCs w:val="16"/>
              </w:rPr>
              <w:t>3</w:t>
            </w:r>
          </w:p>
          <w:p w:rsidR="007420C0" w:rsidRPr="00511F54" w:rsidRDefault="007420C0" w:rsidP="007420C0">
            <w:pPr>
              <w:jc w:val="left"/>
              <w:rPr>
                <w:sz w:val="16"/>
                <w:szCs w:val="16"/>
              </w:rPr>
            </w:pPr>
            <w:r w:rsidRPr="00511F54">
              <w:rPr>
                <w:sz w:val="16"/>
                <w:szCs w:val="16"/>
              </w:rPr>
              <w:t>3</w:t>
            </w:r>
          </w:p>
          <w:p w:rsidR="007420C0" w:rsidRPr="00511F54" w:rsidRDefault="007420C0" w:rsidP="007420C0">
            <w:pPr>
              <w:jc w:val="left"/>
              <w:rPr>
                <w:sz w:val="16"/>
                <w:szCs w:val="16"/>
              </w:rPr>
            </w:pPr>
            <w:r w:rsidRPr="00511F54">
              <w:rPr>
                <w:sz w:val="16"/>
                <w:szCs w:val="16"/>
              </w:rPr>
              <w:t>3</w:t>
            </w:r>
          </w:p>
          <w:p w:rsidR="007420C0" w:rsidRPr="00511F54" w:rsidRDefault="007420C0" w:rsidP="007420C0">
            <w:pPr>
              <w:jc w:val="left"/>
              <w:rPr>
                <w:sz w:val="16"/>
                <w:szCs w:val="16"/>
              </w:rPr>
            </w:pPr>
            <w:r w:rsidRPr="00511F54">
              <w:rPr>
                <w:sz w:val="16"/>
                <w:szCs w:val="16"/>
              </w:rPr>
              <w:t>3</w:t>
            </w:r>
          </w:p>
          <w:p w:rsidR="007420C0" w:rsidRPr="00511F54" w:rsidRDefault="007420C0" w:rsidP="007420C0">
            <w:pPr>
              <w:jc w:val="left"/>
              <w:rPr>
                <w:sz w:val="16"/>
                <w:szCs w:val="16"/>
              </w:rPr>
            </w:pPr>
            <w:r w:rsidRPr="00511F54">
              <w:rPr>
                <w:sz w:val="16"/>
                <w:szCs w:val="16"/>
              </w:rPr>
              <w:t>3</w:t>
            </w:r>
          </w:p>
          <w:p w:rsidR="007420C0" w:rsidRPr="00511F54" w:rsidRDefault="007420C0" w:rsidP="007420C0">
            <w:pPr>
              <w:jc w:val="left"/>
              <w:rPr>
                <w:sz w:val="16"/>
                <w:szCs w:val="16"/>
              </w:rPr>
            </w:pPr>
            <w:r w:rsidRPr="00511F54">
              <w:rPr>
                <w:sz w:val="16"/>
                <w:szCs w:val="16"/>
              </w:rPr>
              <w:t>3</w:t>
            </w:r>
          </w:p>
          <w:p w:rsidR="007420C0" w:rsidRPr="00511F54" w:rsidRDefault="007420C0" w:rsidP="007420C0">
            <w:pPr>
              <w:jc w:val="left"/>
              <w:rPr>
                <w:sz w:val="16"/>
                <w:szCs w:val="16"/>
              </w:rPr>
            </w:pPr>
            <w:r w:rsidRPr="00511F54">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rsidR="007420C0" w:rsidRPr="00511F54" w:rsidRDefault="007420C0" w:rsidP="007420C0">
            <w:pPr>
              <w:jc w:val="left"/>
              <w:rPr>
                <w:b/>
                <w:sz w:val="16"/>
                <w:szCs w:val="16"/>
              </w:rPr>
            </w:pPr>
            <w:r w:rsidRPr="00511F54">
              <w:rPr>
                <w:b/>
                <w:sz w:val="16"/>
                <w:szCs w:val="16"/>
              </w:rPr>
              <w:t>*1  31.01.2017</w:t>
            </w:r>
          </w:p>
          <w:p w:rsidR="007420C0" w:rsidRPr="00511F54" w:rsidRDefault="007420C0" w:rsidP="007420C0">
            <w:pPr>
              <w:jc w:val="left"/>
              <w:rPr>
                <w:sz w:val="16"/>
                <w:szCs w:val="16"/>
              </w:rPr>
            </w:pPr>
            <w:r w:rsidRPr="00511F54">
              <w:rPr>
                <w:b/>
                <w:sz w:val="16"/>
                <w:szCs w:val="16"/>
              </w:rPr>
              <w:t xml:space="preserve">* </w:t>
            </w:r>
            <w:r w:rsidRPr="00511F54">
              <w:rPr>
                <w:sz w:val="16"/>
                <w:szCs w:val="16"/>
              </w:rPr>
              <w:t>uporaba na prostem; stransko deluje tudi na pršice (Acarina)</w:t>
            </w:r>
          </w:p>
          <w:p w:rsidR="007420C0" w:rsidRPr="00511F54" w:rsidRDefault="007420C0" w:rsidP="007420C0">
            <w:pPr>
              <w:jc w:val="left"/>
              <w:rPr>
                <w:b/>
                <w:sz w:val="16"/>
                <w:szCs w:val="16"/>
              </w:rPr>
            </w:pPr>
            <w:r w:rsidRPr="00511F54">
              <w:rPr>
                <w:b/>
                <w:sz w:val="16"/>
                <w:szCs w:val="16"/>
              </w:rPr>
              <w:t>**</w:t>
            </w:r>
            <w:r w:rsidRPr="00511F54">
              <w:rPr>
                <w:sz w:val="16"/>
                <w:szCs w:val="16"/>
              </w:rPr>
              <w:t xml:space="preserve"> uporaba v zaščitenih prostorih</w:t>
            </w:r>
          </w:p>
        </w:tc>
      </w:tr>
    </w:tbl>
    <w:p w:rsidR="00185C99" w:rsidRPr="00CC6012" w:rsidRDefault="00185C99" w:rsidP="00185C99">
      <w:pPr>
        <w:pStyle w:val="Sprotnaopomba-besedilo"/>
        <w:widowControl w:val="0"/>
        <w:ind w:left="110"/>
        <w:jc w:val="left"/>
        <w:rPr>
          <w:sz w:val="18"/>
          <w:szCs w:val="18"/>
          <w:lang w:val="sl-SI"/>
        </w:rPr>
      </w:pPr>
      <w:r w:rsidRPr="00CC6012">
        <w:rPr>
          <w:lang w:val="sl-SI"/>
        </w:rPr>
        <w:t>* - DATUM POTEKA REGISTRACIJE</w:t>
      </w:r>
      <w:r w:rsidRPr="00CC6012">
        <w:rPr>
          <w:lang w:val="sl-SI"/>
        </w:rPr>
        <w:tab/>
      </w:r>
      <w:r w:rsidRPr="00CC6012">
        <w:rPr>
          <w:lang w:val="sl-SI"/>
        </w:rPr>
        <w:tab/>
      </w:r>
      <w:r w:rsidRPr="00CC6012">
        <w:rPr>
          <w:lang w:val="sl-SI"/>
        </w:rPr>
        <w:tab/>
      </w:r>
      <w:r w:rsidRPr="00CC6012">
        <w:rPr>
          <w:lang w:val="sl-SI"/>
        </w:rPr>
        <w:tab/>
      </w:r>
      <w:r w:rsidRPr="00CC6012">
        <w:rPr>
          <w:lang w:val="sl-SI"/>
        </w:rPr>
        <w:tab/>
      </w:r>
      <w:r w:rsidRPr="00CC6012">
        <w:rPr>
          <w:lang w:val="sl-SI"/>
        </w:rPr>
        <w:tab/>
        <w:t>** - DATUM UPORABE ZALOG PRIPRAVKOV, KI JIM JE POTEKLA REGISTRACIJA</w:t>
      </w:r>
    </w:p>
    <w:p w:rsidR="00185C99" w:rsidRPr="00CC6012" w:rsidRDefault="00185C99" w:rsidP="00185C99">
      <w:pPr>
        <w:jc w:val="center"/>
      </w:pPr>
      <w:r w:rsidRPr="00CC6012">
        <w:br w:type="page"/>
      </w:r>
      <w:r w:rsidRPr="00CC6012">
        <w:lastRenderedPageBreak/>
        <w:t xml:space="preserve">INTEGRIRANO VARSTVO </w:t>
      </w:r>
      <w:r w:rsidRPr="00CC6012">
        <w:rPr>
          <w:caps/>
        </w:rPr>
        <w:t>jajčevca</w:t>
      </w:r>
      <w:r w:rsidRPr="00CC6012">
        <w:t xml:space="preserv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979"/>
        <w:gridCol w:w="6"/>
        <w:gridCol w:w="2410"/>
        <w:gridCol w:w="1701"/>
        <w:gridCol w:w="1985"/>
        <w:gridCol w:w="1417"/>
        <w:gridCol w:w="1134"/>
        <w:gridCol w:w="1418"/>
      </w:tblGrid>
      <w:tr w:rsidR="00185C99" w:rsidRPr="00CC6012" w:rsidTr="00730857">
        <w:tc>
          <w:tcPr>
            <w:tcW w:w="1842"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ŠKODLJIVI ORGANIZEM</w:t>
            </w:r>
          </w:p>
        </w:tc>
        <w:tc>
          <w:tcPr>
            <w:tcW w:w="1985" w:type="dxa"/>
            <w:gridSpan w:val="2"/>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tabs>
                <w:tab w:val="left" w:pos="170"/>
              </w:tabs>
              <w:rPr>
                <w:sz w:val="18"/>
                <w:szCs w:val="18"/>
              </w:rPr>
            </w:pPr>
            <w:r w:rsidRPr="00CC6012">
              <w:rPr>
                <w:sz w:val="18"/>
                <w:szCs w:val="18"/>
              </w:rPr>
              <w:t>UKREPI</w:t>
            </w:r>
          </w:p>
        </w:tc>
        <w:tc>
          <w:tcPr>
            <w:tcW w:w="1701"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FITOFARM.</w:t>
            </w:r>
          </w:p>
          <w:p w:rsidR="00185C99" w:rsidRPr="00CC6012" w:rsidRDefault="00185C99" w:rsidP="00045097">
            <w:pPr>
              <w:jc w:val="left"/>
              <w:rPr>
                <w:sz w:val="18"/>
                <w:szCs w:val="18"/>
              </w:rPr>
            </w:pPr>
            <w:r w:rsidRPr="00CC6012">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KARENCA</w:t>
            </w:r>
          </w:p>
        </w:tc>
        <w:tc>
          <w:tcPr>
            <w:tcW w:w="1418"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OPOMBE</w:t>
            </w:r>
          </w:p>
        </w:tc>
      </w:tr>
      <w:tr w:rsidR="00F67B08" w:rsidRPr="00CC6012" w:rsidTr="00730857">
        <w:trPr>
          <w:trHeight w:val="90"/>
        </w:trPr>
        <w:tc>
          <w:tcPr>
            <w:tcW w:w="1842"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jc w:val="left"/>
              <w:rPr>
                <w:sz w:val="18"/>
                <w:szCs w:val="18"/>
              </w:rPr>
            </w:pPr>
            <w:r w:rsidRPr="00CC6012">
              <w:rPr>
                <w:b/>
                <w:bCs/>
                <w:sz w:val="18"/>
                <w:szCs w:val="18"/>
              </w:rPr>
              <w:t>Siva plesen</w:t>
            </w:r>
            <w:r w:rsidRPr="00CC6012">
              <w:rPr>
                <w:sz w:val="18"/>
                <w:szCs w:val="18"/>
              </w:rPr>
              <w:t xml:space="preserve"> </w:t>
            </w:r>
            <w:r w:rsidRPr="00CC6012">
              <w:rPr>
                <w:i/>
                <w:iCs/>
                <w:sz w:val="18"/>
                <w:szCs w:val="18"/>
              </w:rPr>
              <w:t>Botryotinia fuckeliana</w:t>
            </w:r>
          </w:p>
        </w:tc>
        <w:tc>
          <w:tcPr>
            <w:tcW w:w="1979"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jc w:val="left"/>
              <w:rPr>
                <w:sz w:val="18"/>
                <w:szCs w:val="18"/>
              </w:rPr>
            </w:pPr>
            <w:r w:rsidRPr="00CC6012">
              <w:rPr>
                <w:sz w:val="18"/>
                <w:szCs w:val="18"/>
              </w:rPr>
              <w:t>Eliptične sive nekroze v pazuhih poganjkov in na cvetovih, značilna siva prevleka</w:t>
            </w:r>
          </w:p>
        </w:tc>
        <w:tc>
          <w:tcPr>
            <w:tcW w:w="2416" w:type="dxa"/>
            <w:gridSpan w:val="2"/>
            <w:tcBorders>
              <w:top w:val="single" w:sz="4" w:space="0" w:color="auto"/>
              <w:left w:val="single" w:sz="4" w:space="0" w:color="auto"/>
              <w:bottom w:val="single" w:sz="4" w:space="0" w:color="auto"/>
              <w:right w:val="single" w:sz="4" w:space="0" w:color="auto"/>
            </w:tcBorders>
          </w:tcPr>
          <w:p w:rsidR="00F67B08" w:rsidRPr="000F70CE" w:rsidRDefault="00F67B08" w:rsidP="009D4B0E">
            <w:pPr>
              <w:tabs>
                <w:tab w:val="left" w:pos="170"/>
              </w:tabs>
              <w:jc w:val="left"/>
              <w:rPr>
                <w:sz w:val="18"/>
                <w:szCs w:val="18"/>
              </w:rPr>
            </w:pPr>
            <w:r w:rsidRPr="000F70CE">
              <w:rPr>
                <w:sz w:val="18"/>
                <w:szCs w:val="18"/>
              </w:rPr>
              <w:t>Agrotehnični ukrepi:</w:t>
            </w:r>
          </w:p>
          <w:p w:rsidR="00F67B08" w:rsidRPr="003F13E4" w:rsidRDefault="004559C0" w:rsidP="000F70CE">
            <w:pPr>
              <w:pStyle w:val="Oznaenseznam3"/>
            </w:pPr>
            <w:r>
              <w:t>-</w:t>
            </w:r>
            <w:r w:rsidR="00F67B08" w:rsidRPr="003F13E4">
              <w:t>obiranje plodov s škarjami</w:t>
            </w:r>
          </w:p>
          <w:p w:rsidR="00F67B08" w:rsidRPr="003F13E4" w:rsidRDefault="004559C0" w:rsidP="003F13E4">
            <w:pPr>
              <w:pStyle w:val="Oznaenseznam3"/>
            </w:pPr>
            <w:r>
              <w:t>-</w:t>
            </w:r>
            <w:r w:rsidR="00F67B08" w:rsidRPr="003F13E4">
              <w:t>odstranjevanje okuženih rastlinskih ostankov</w:t>
            </w:r>
          </w:p>
        </w:tc>
        <w:tc>
          <w:tcPr>
            <w:tcW w:w="1701"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numPr>
                <w:ilvl w:val="0"/>
                <w:numId w:val="9"/>
              </w:numPr>
              <w:tabs>
                <w:tab w:val="clear" w:pos="360"/>
                <w:tab w:val="num" w:pos="112"/>
              </w:tabs>
              <w:rPr>
                <w:sz w:val="18"/>
                <w:szCs w:val="18"/>
              </w:rPr>
            </w:pPr>
            <w:r w:rsidRPr="00CC6012">
              <w:rPr>
                <w:sz w:val="18"/>
                <w:szCs w:val="18"/>
              </w:rPr>
              <w:t>ciprodinil +</w:t>
            </w:r>
          </w:p>
          <w:p w:rsidR="00F67B08" w:rsidRPr="00CC6012" w:rsidRDefault="00F67B08" w:rsidP="009D4B0E">
            <w:pPr>
              <w:rPr>
                <w:sz w:val="18"/>
                <w:szCs w:val="18"/>
              </w:rPr>
            </w:pPr>
            <w:r w:rsidRPr="00CC6012">
              <w:rPr>
                <w:sz w:val="18"/>
                <w:szCs w:val="18"/>
              </w:rPr>
              <w:t>fludioksonil</w:t>
            </w:r>
          </w:p>
          <w:p w:rsidR="00F67B08" w:rsidRDefault="00F67B08" w:rsidP="009D4B0E">
            <w:pPr>
              <w:jc w:val="left"/>
              <w:rPr>
                <w:sz w:val="18"/>
                <w:szCs w:val="18"/>
              </w:rPr>
            </w:pPr>
            <w:r>
              <w:rPr>
                <w:sz w:val="18"/>
                <w:szCs w:val="18"/>
              </w:rPr>
              <w:t>- iprodion</w:t>
            </w:r>
          </w:p>
          <w:p w:rsidR="00F67B08" w:rsidRDefault="00F67B08" w:rsidP="009D4B0E">
            <w:pPr>
              <w:jc w:val="left"/>
              <w:rPr>
                <w:i/>
                <w:sz w:val="18"/>
                <w:szCs w:val="18"/>
              </w:rPr>
            </w:pPr>
            <w:r>
              <w:rPr>
                <w:sz w:val="18"/>
                <w:szCs w:val="18"/>
              </w:rPr>
              <w:t xml:space="preserve">- </w:t>
            </w:r>
            <w:r w:rsidRPr="00C02E86">
              <w:rPr>
                <w:i/>
                <w:sz w:val="18"/>
                <w:szCs w:val="18"/>
              </w:rPr>
              <w:t>Bacillus subtilis</w:t>
            </w:r>
          </w:p>
          <w:p w:rsidR="00F67B08" w:rsidRPr="00CC6012" w:rsidRDefault="00F67B08" w:rsidP="009D4B0E">
            <w:pPr>
              <w:jc w:val="left"/>
              <w:rPr>
                <w:sz w:val="18"/>
                <w:szCs w:val="18"/>
              </w:rPr>
            </w:pPr>
            <w:r>
              <w:rPr>
                <w:i/>
                <w:sz w:val="18"/>
                <w:szCs w:val="18"/>
              </w:rPr>
              <w:t>-</w:t>
            </w:r>
            <w:r w:rsidRPr="00C02E86">
              <w:rPr>
                <w:sz w:val="18"/>
                <w:szCs w:val="18"/>
              </w:rPr>
              <w:t>fenpirazamin</w:t>
            </w:r>
          </w:p>
        </w:tc>
        <w:tc>
          <w:tcPr>
            <w:tcW w:w="1985"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rPr>
                <w:sz w:val="18"/>
                <w:szCs w:val="18"/>
              </w:rPr>
            </w:pPr>
            <w:r>
              <w:rPr>
                <w:sz w:val="18"/>
                <w:szCs w:val="18"/>
              </w:rPr>
              <w:t>Switch 62,5 WG</w:t>
            </w:r>
            <w:r w:rsidR="00AC61E2" w:rsidRPr="003F13E4">
              <w:rPr>
                <w:b/>
                <w:sz w:val="18"/>
                <w:szCs w:val="18"/>
              </w:rPr>
              <w:t>**</w:t>
            </w:r>
          </w:p>
          <w:p w:rsidR="00F67B08" w:rsidRPr="00CC6012" w:rsidRDefault="00F67B08" w:rsidP="009D4B0E">
            <w:pPr>
              <w:rPr>
                <w:sz w:val="18"/>
                <w:szCs w:val="18"/>
              </w:rPr>
            </w:pPr>
          </w:p>
          <w:p w:rsidR="00F67B08" w:rsidRDefault="00F67B08" w:rsidP="009D4B0E">
            <w:pPr>
              <w:rPr>
                <w:sz w:val="18"/>
                <w:szCs w:val="18"/>
              </w:rPr>
            </w:pPr>
            <w:r w:rsidRPr="00CC6012">
              <w:rPr>
                <w:sz w:val="18"/>
                <w:szCs w:val="18"/>
              </w:rPr>
              <w:t>Rovral Aq</w:t>
            </w:r>
            <w:r>
              <w:rPr>
                <w:sz w:val="18"/>
                <w:szCs w:val="18"/>
              </w:rPr>
              <w:t>a</w:t>
            </w:r>
            <w:r w:rsidRPr="00CC6012">
              <w:rPr>
                <w:sz w:val="18"/>
                <w:szCs w:val="18"/>
              </w:rPr>
              <w:t>uflo</w:t>
            </w:r>
          </w:p>
          <w:p w:rsidR="00F67B08" w:rsidRDefault="00F67B08" w:rsidP="009D4B0E">
            <w:pPr>
              <w:rPr>
                <w:b/>
                <w:sz w:val="18"/>
                <w:szCs w:val="18"/>
              </w:rPr>
            </w:pPr>
            <w:r>
              <w:rPr>
                <w:sz w:val="18"/>
                <w:szCs w:val="18"/>
              </w:rPr>
              <w:t>Serenade ASO</w:t>
            </w:r>
            <w:r w:rsidRPr="00C02E86">
              <w:rPr>
                <w:b/>
                <w:sz w:val="18"/>
                <w:szCs w:val="18"/>
              </w:rPr>
              <w:t>*</w:t>
            </w:r>
          </w:p>
          <w:p w:rsidR="00F67B08" w:rsidRPr="00C02E86" w:rsidRDefault="00F67B08" w:rsidP="009D4B0E">
            <w:pPr>
              <w:rPr>
                <w:b/>
                <w:sz w:val="18"/>
                <w:szCs w:val="18"/>
              </w:rPr>
            </w:pPr>
            <w:r w:rsidRPr="00C02E86">
              <w:rPr>
                <w:sz w:val="18"/>
                <w:szCs w:val="18"/>
              </w:rPr>
              <w:t>Prolectus</w:t>
            </w:r>
            <w:r>
              <w:rPr>
                <w:b/>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jc w:val="left"/>
              <w:rPr>
                <w:sz w:val="18"/>
                <w:szCs w:val="18"/>
              </w:rPr>
            </w:pPr>
            <w:r w:rsidRPr="00CC6012">
              <w:rPr>
                <w:sz w:val="18"/>
                <w:szCs w:val="18"/>
              </w:rPr>
              <w:t>0,</w:t>
            </w:r>
            <w:r>
              <w:rPr>
                <w:sz w:val="18"/>
                <w:szCs w:val="18"/>
              </w:rPr>
              <w:t>0</w:t>
            </w:r>
            <w:r w:rsidRPr="00CC6012">
              <w:rPr>
                <w:sz w:val="18"/>
                <w:szCs w:val="18"/>
              </w:rPr>
              <w:t xml:space="preserve">8 </w:t>
            </w:r>
            <w:r>
              <w:rPr>
                <w:sz w:val="18"/>
                <w:szCs w:val="18"/>
              </w:rPr>
              <w:t xml:space="preserve">% (max.1 </w:t>
            </w:r>
            <w:r w:rsidRPr="00CC6012">
              <w:rPr>
                <w:sz w:val="18"/>
                <w:szCs w:val="18"/>
              </w:rPr>
              <w:t>kg/ha</w:t>
            </w:r>
            <w:r>
              <w:rPr>
                <w:sz w:val="18"/>
                <w:szCs w:val="18"/>
              </w:rPr>
              <w:t>)</w:t>
            </w:r>
          </w:p>
          <w:p w:rsidR="00F67B08" w:rsidRDefault="00F67B08" w:rsidP="009D4B0E">
            <w:pPr>
              <w:jc w:val="left"/>
              <w:rPr>
                <w:sz w:val="18"/>
                <w:szCs w:val="18"/>
              </w:rPr>
            </w:pPr>
            <w:r w:rsidRPr="00CC6012">
              <w:rPr>
                <w:sz w:val="18"/>
                <w:szCs w:val="18"/>
              </w:rPr>
              <w:t>1,5– 2,2 l/ha</w:t>
            </w:r>
          </w:p>
          <w:p w:rsidR="00F67B08" w:rsidRDefault="00F67B08" w:rsidP="009D4B0E">
            <w:pPr>
              <w:jc w:val="left"/>
              <w:rPr>
                <w:sz w:val="18"/>
                <w:szCs w:val="18"/>
              </w:rPr>
            </w:pPr>
            <w:r>
              <w:rPr>
                <w:sz w:val="18"/>
                <w:szCs w:val="18"/>
              </w:rPr>
              <w:t>8 l/ha</w:t>
            </w:r>
          </w:p>
          <w:p w:rsidR="00F67B08" w:rsidRPr="00CC6012" w:rsidRDefault="00F67B08" w:rsidP="007C5FFF">
            <w:pPr>
              <w:jc w:val="left"/>
              <w:rPr>
                <w:sz w:val="18"/>
                <w:szCs w:val="18"/>
              </w:rPr>
            </w:pPr>
            <w:r>
              <w:rPr>
                <w:sz w:val="18"/>
                <w:szCs w:val="18"/>
              </w:rPr>
              <w:t>80-120 g/h</w:t>
            </w:r>
            <w:r w:rsidR="00C21BC0">
              <w:rPr>
                <w:sz w:val="18"/>
                <w:szCs w:val="18"/>
              </w:rPr>
              <w:t xml:space="preserve">l </w:t>
            </w:r>
            <w:r>
              <w:rPr>
                <w:sz w:val="18"/>
                <w:szCs w:val="18"/>
              </w:rPr>
              <w:t>ob uporabi 600-1200 l vode</w:t>
            </w:r>
            <w:r w:rsidR="00C21BC0">
              <w:rPr>
                <w:sz w:val="18"/>
                <w:szCs w:val="18"/>
              </w:rPr>
              <w:t>/ha (max. odmerek 1,2 kg/ha)</w:t>
            </w:r>
          </w:p>
        </w:tc>
        <w:tc>
          <w:tcPr>
            <w:tcW w:w="1134"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rPr>
                <w:sz w:val="18"/>
                <w:szCs w:val="18"/>
              </w:rPr>
            </w:pPr>
            <w:r>
              <w:rPr>
                <w:sz w:val="18"/>
                <w:szCs w:val="18"/>
              </w:rPr>
              <w:t>3</w:t>
            </w:r>
          </w:p>
          <w:p w:rsidR="00F67B08" w:rsidRPr="00CC6012" w:rsidRDefault="00F67B08" w:rsidP="009D4B0E">
            <w:pPr>
              <w:rPr>
                <w:sz w:val="18"/>
                <w:szCs w:val="18"/>
              </w:rPr>
            </w:pPr>
          </w:p>
          <w:p w:rsidR="00F67B08" w:rsidRPr="00CC6012" w:rsidRDefault="00F67B08" w:rsidP="009D4B0E">
            <w:pPr>
              <w:rPr>
                <w:sz w:val="18"/>
                <w:szCs w:val="18"/>
              </w:rPr>
            </w:pPr>
            <w:r w:rsidRPr="00CC6012">
              <w:rPr>
                <w:sz w:val="18"/>
                <w:szCs w:val="18"/>
              </w:rPr>
              <w:t>3</w:t>
            </w:r>
          </w:p>
          <w:p w:rsidR="00F67B08" w:rsidRDefault="00F67B08" w:rsidP="009D4B0E">
            <w:pPr>
              <w:rPr>
                <w:sz w:val="18"/>
                <w:szCs w:val="18"/>
              </w:rPr>
            </w:pPr>
            <w:r>
              <w:rPr>
                <w:sz w:val="18"/>
                <w:szCs w:val="18"/>
              </w:rPr>
              <w:t>ni potrebna</w:t>
            </w:r>
          </w:p>
          <w:p w:rsidR="00F67B08" w:rsidRPr="00CC6012" w:rsidRDefault="00F67B08" w:rsidP="009D4B0E">
            <w:pPr>
              <w:rPr>
                <w:sz w:val="18"/>
                <w:szCs w:val="18"/>
              </w:rPr>
            </w:pPr>
            <w:r>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F67B08" w:rsidRDefault="00F67B08" w:rsidP="00ED072A">
            <w:pPr>
              <w:jc w:val="left"/>
              <w:rPr>
                <w:sz w:val="18"/>
                <w:szCs w:val="18"/>
              </w:rPr>
            </w:pPr>
            <w:r>
              <w:rPr>
                <w:b/>
                <w:sz w:val="18"/>
                <w:szCs w:val="18"/>
              </w:rPr>
              <w:t>*</w:t>
            </w:r>
            <w:r w:rsidRPr="00730857">
              <w:rPr>
                <w:sz w:val="18"/>
                <w:szCs w:val="18"/>
              </w:rPr>
              <w:t xml:space="preserve"> </w:t>
            </w:r>
            <w:r w:rsidR="00E46396" w:rsidRPr="00C02E86">
              <w:rPr>
                <w:iCs/>
                <w:sz w:val="18"/>
                <w:szCs w:val="18"/>
              </w:rPr>
              <w:t>za zmanjševanje okužb pri pridelavi na prostem</w:t>
            </w:r>
            <w:r w:rsidR="00E46396" w:rsidRPr="00730857" w:rsidDel="00E46396">
              <w:rPr>
                <w:sz w:val="18"/>
                <w:szCs w:val="18"/>
              </w:rPr>
              <w:t xml:space="preserve"> </w:t>
            </w:r>
          </w:p>
          <w:p w:rsidR="00F67B08" w:rsidRPr="00A44A0B" w:rsidRDefault="00F67B08" w:rsidP="00ED072A">
            <w:pPr>
              <w:jc w:val="left"/>
              <w:rPr>
                <w:b/>
                <w:sz w:val="18"/>
                <w:szCs w:val="18"/>
              </w:rPr>
            </w:pPr>
            <w:r w:rsidRPr="00730857">
              <w:rPr>
                <w:b/>
                <w:sz w:val="18"/>
                <w:szCs w:val="18"/>
              </w:rPr>
              <w:t xml:space="preserve">** </w:t>
            </w:r>
            <w:r w:rsidRPr="003F13E4">
              <w:rPr>
                <w:sz w:val="18"/>
                <w:szCs w:val="18"/>
              </w:rPr>
              <w:t>uporaba v zaščitenih prostorih</w:t>
            </w:r>
          </w:p>
        </w:tc>
      </w:tr>
      <w:tr w:rsidR="00ED072A" w:rsidRPr="00CC6012" w:rsidTr="009D4B0E">
        <w:tc>
          <w:tcPr>
            <w:tcW w:w="1842" w:type="dxa"/>
            <w:tcBorders>
              <w:top w:val="single" w:sz="4" w:space="0" w:color="auto"/>
              <w:left w:val="single" w:sz="4" w:space="0" w:color="auto"/>
              <w:bottom w:val="single" w:sz="4" w:space="0" w:color="auto"/>
              <w:right w:val="single" w:sz="4" w:space="0" w:color="auto"/>
            </w:tcBorders>
          </w:tcPr>
          <w:p w:rsidR="00ED072A" w:rsidRPr="00CC6012" w:rsidRDefault="00ED072A" w:rsidP="009D4B0E">
            <w:pPr>
              <w:jc w:val="left"/>
              <w:rPr>
                <w:b/>
                <w:bCs/>
                <w:sz w:val="18"/>
                <w:szCs w:val="18"/>
              </w:rPr>
            </w:pPr>
            <w:r w:rsidRPr="00CC6012">
              <w:rPr>
                <w:b/>
                <w:bCs/>
                <w:sz w:val="18"/>
                <w:szCs w:val="18"/>
              </w:rPr>
              <w:t xml:space="preserve">Tobakov mozaik na papriki </w:t>
            </w:r>
          </w:p>
          <w:p w:rsidR="00ED072A" w:rsidRPr="00CC6012" w:rsidRDefault="00ED072A" w:rsidP="009D4B0E">
            <w:pPr>
              <w:jc w:val="left"/>
              <w:rPr>
                <w:i/>
                <w:iCs/>
                <w:sz w:val="18"/>
                <w:szCs w:val="18"/>
              </w:rPr>
            </w:pPr>
            <w:r w:rsidRPr="00CC6012">
              <w:rPr>
                <w:i/>
                <w:iCs/>
                <w:sz w:val="18"/>
                <w:szCs w:val="18"/>
              </w:rPr>
              <w:t>Tobaco mosaic virus</w:t>
            </w:r>
          </w:p>
        </w:tc>
        <w:tc>
          <w:tcPr>
            <w:tcW w:w="1979" w:type="dxa"/>
            <w:tcBorders>
              <w:top w:val="single" w:sz="4" w:space="0" w:color="auto"/>
              <w:left w:val="single" w:sz="4" w:space="0" w:color="auto"/>
              <w:bottom w:val="single" w:sz="4" w:space="0" w:color="auto"/>
              <w:right w:val="single" w:sz="4" w:space="0" w:color="auto"/>
            </w:tcBorders>
          </w:tcPr>
          <w:p w:rsidR="00ED072A" w:rsidRPr="00CC6012" w:rsidRDefault="00ED072A" w:rsidP="009D4B0E">
            <w:pPr>
              <w:jc w:val="left"/>
              <w:rPr>
                <w:sz w:val="18"/>
                <w:szCs w:val="18"/>
              </w:rPr>
            </w:pPr>
            <w:r w:rsidRPr="00CC6012">
              <w:rPr>
                <w:sz w:val="18"/>
                <w:szCs w:val="18"/>
              </w:rPr>
              <w:t>Rastline zaostajajo v rasti, listi mozaični  in mehurjasti, listi rumenijo in odpadajo.</w:t>
            </w:r>
          </w:p>
        </w:tc>
        <w:tc>
          <w:tcPr>
            <w:tcW w:w="4117" w:type="dxa"/>
            <w:gridSpan w:val="3"/>
            <w:tcBorders>
              <w:top w:val="single" w:sz="4" w:space="0" w:color="auto"/>
              <w:left w:val="single" w:sz="4" w:space="0" w:color="auto"/>
              <w:bottom w:val="single" w:sz="4" w:space="0" w:color="auto"/>
              <w:right w:val="single" w:sz="4" w:space="0" w:color="auto"/>
            </w:tcBorders>
          </w:tcPr>
          <w:p w:rsidR="00ED072A" w:rsidRPr="003F13E4" w:rsidRDefault="00ED072A" w:rsidP="009D4B0E">
            <w:pPr>
              <w:tabs>
                <w:tab w:val="left" w:pos="170"/>
              </w:tabs>
              <w:jc w:val="left"/>
              <w:rPr>
                <w:sz w:val="18"/>
                <w:szCs w:val="18"/>
              </w:rPr>
            </w:pPr>
            <w:r w:rsidRPr="003F13E4">
              <w:rPr>
                <w:sz w:val="18"/>
                <w:szCs w:val="18"/>
              </w:rPr>
              <w:t xml:space="preserve">Agrotehnični ukrepi: </w:t>
            </w:r>
          </w:p>
          <w:p w:rsidR="00ED072A" w:rsidRPr="003F13E4" w:rsidRDefault="004559C0" w:rsidP="000F70CE">
            <w:pPr>
              <w:pStyle w:val="Oznaenseznam3"/>
            </w:pPr>
            <w:r>
              <w:t>-</w:t>
            </w:r>
            <w:r w:rsidR="00ED072A" w:rsidRPr="003F13E4">
              <w:t>setev zdravega semena v razkužen substrat</w:t>
            </w:r>
          </w:p>
          <w:p w:rsidR="00ED072A" w:rsidRPr="003F13E4" w:rsidRDefault="00ED072A" w:rsidP="003F13E4">
            <w:pPr>
              <w:pStyle w:val="Oznaenseznam3"/>
            </w:pPr>
            <w:r w:rsidRPr="003F13E4">
              <w:t xml:space="preserve">odstranjevanje obolelih rastlin. </w:t>
            </w:r>
          </w:p>
          <w:p w:rsidR="00ED072A" w:rsidRPr="003F13E4" w:rsidRDefault="00E46396" w:rsidP="003F13E4">
            <w:pPr>
              <w:pStyle w:val="Oznaenseznam3"/>
            </w:pPr>
            <w:r w:rsidRPr="003F13E4">
              <w:t>k</w:t>
            </w:r>
            <w:r w:rsidR="00ED072A" w:rsidRPr="003F13E4">
              <w:t>adilci: pozor na higieno</w:t>
            </w:r>
          </w:p>
          <w:p w:rsidR="00ED072A" w:rsidRPr="003F13E4" w:rsidRDefault="00ED072A" w:rsidP="009D4B0E">
            <w:pPr>
              <w:tabs>
                <w:tab w:val="left" w:pos="170"/>
              </w:tabs>
              <w:jc w:val="left"/>
              <w:rPr>
                <w:sz w:val="18"/>
                <w:szCs w:val="18"/>
              </w:rPr>
            </w:pPr>
            <w:r w:rsidRPr="003F13E4">
              <w:rPr>
                <w:sz w:val="18"/>
                <w:szCs w:val="18"/>
              </w:rPr>
              <w:t>Kemični ukrep:</w:t>
            </w:r>
          </w:p>
          <w:p w:rsidR="00ED072A" w:rsidRPr="003F13E4" w:rsidRDefault="00ED072A" w:rsidP="009D4B0E">
            <w:pPr>
              <w:rPr>
                <w:sz w:val="18"/>
                <w:szCs w:val="18"/>
              </w:rPr>
            </w:pPr>
            <w:r w:rsidRPr="003F13E4">
              <w:rPr>
                <w:sz w:val="18"/>
                <w:szCs w:val="18"/>
              </w:rPr>
              <w:t>- preventivno zatiranje listnih  uši in resarjev.</w:t>
            </w:r>
          </w:p>
        </w:tc>
        <w:tc>
          <w:tcPr>
            <w:tcW w:w="1985" w:type="dxa"/>
            <w:tcBorders>
              <w:top w:val="single" w:sz="4" w:space="0" w:color="auto"/>
              <w:left w:val="single" w:sz="4" w:space="0" w:color="auto"/>
              <w:bottom w:val="single" w:sz="4" w:space="0" w:color="auto"/>
              <w:right w:val="single" w:sz="4" w:space="0" w:color="auto"/>
            </w:tcBorders>
          </w:tcPr>
          <w:p w:rsidR="00ED072A" w:rsidRPr="00CC6012" w:rsidRDefault="00ED072A" w:rsidP="009D4B0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D072A" w:rsidRPr="00CC6012" w:rsidRDefault="00ED072A" w:rsidP="009D4B0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D072A" w:rsidRPr="00CC6012" w:rsidRDefault="00ED072A" w:rsidP="009D4B0E">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ED072A" w:rsidRPr="00CC6012" w:rsidRDefault="00ED072A" w:rsidP="009D4B0E">
            <w:pPr>
              <w:rPr>
                <w:sz w:val="18"/>
                <w:szCs w:val="18"/>
              </w:rPr>
            </w:pPr>
          </w:p>
        </w:tc>
      </w:tr>
      <w:tr w:rsidR="00185C99" w:rsidRPr="00976AD8" w:rsidTr="00730857">
        <w:tc>
          <w:tcPr>
            <w:tcW w:w="1842" w:type="dxa"/>
            <w:tcBorders>
              <w:top w:val="single" w:sz="4" w:space="0" w:color="auto"/>
              <w:left w:val="single" w:sz="4" w:space="0" w:color="auto"/>
              <w:bottom w:val="single" w:sz="4" w:space="0" w:color="auto"/>
              <w:right w:val="single" w:sz="4" w:space="0" w:color="auto"/>
            </w:tcBorders>
          </w:tcPr>
          <w:p w:rsidR="009D46F2" w:rsidRDefault="00185C99" w:rsidP="00045097">
            <w:pPr>
              <w:jc w:val="left"/>
              <w:rPr>
                <w:sz w:val="17"/>
                <w:szCs w:val="17"/>
              </w:rPr>
            </w:pPr>
            <w:r w:rsidRPr="00976AD8">
              <w:rPr>
                <w:b/>
                <w:bCs/>
                <w:sz w:val="17"/>
                <w:szCs w:val="17"/>
              </w:rPr>
              <w:t>Listne uši</w:t>
            </w:r>
            <w:r w:rsidRPr="00976AD8">
              <w:rPr>
                <w:sz w:val="17"/>
                <w:szCs w:val="17"/>
              </w:rPr>
              <w:t xml:space="preserve"> </w:t>
            </w:r>
          </w:p>
          <w:p w:rsidR="00185C99" w:rsidRPr="00976AD8" w:rsidRDefault="00185C99" w:rsidP="00045097">
            <w:pPr>
              <w:jc w:val="left"/>
              <w:rPr>
                <w:sz w:val="17"/>
                <w:szCs w:val="17"/>
              </w:rPr>
            </w:pPr>
            <w:r w:rsidRPr="00976AD8">
              <w:rPr>
                <w:i/>
                <w:iCs/>
                <w:sz w:val="17"/>
                <w:szCs w:val="17"/>
              </w:rPr>
              <w:t>Aphididae</w:t>
            </w:r>
          </w:p>
        </w:tc>
        <w:tc>
          <w:tcPr>
            <w:tcW w:w="1985" w:type="dxa"/>
            <w:gridSpan w:val="2"/>
            <w:tcBorders>
              <w:top w:val="single" w:sz="4" w:space="0" w:color="auto"/>
              <w:left w:val="single" w:sz="4" w:space="0" w:color="auto"/>
              <w:bottom w:val="single" w:sz="4" w:space="0" w:color="auto"/>
              <w:right w:val="single" w:sz="4" w:space="0" w:color="auto"/>
            </w:tcBorders>
          </w:tcPr>
          <w:p w:rsidR="00185C99" w:rsidRPr="00976AD8" w:rsidRDefault="00185C99" w:rsidP="00045097">
            <w:pPr>
              <w:jc w:val="left"/>
              <w:rPr>
                <w:sz w:val="17"/>
                <w:szCs w:val="17"/>
              </w:rPr>
            </w:pPr>
            <w:r w:rsidRPr="00976AD8">
              <w:rPr>
                <w:sz w:val="17"/>
                <w:szCs w:val="17"/>
              </w:rPr>
              <w:t>Listi in posebej rastni vršički se zvijajo in rumenijo. Na listih se pojavlja lepljiva svetla medena rosa, pogosto sajavost, pogosto so prisotne mravlje.</w:t>
            </w:r>
          </w:p>
        </w:tc>
        <w:tc>
          <w:tcPr>
            <w:tcW w:w="2410" w:type="dxa"/>
            <w:tcBorders>
              <w:top w:val="single" w:sz="4" w:space="0" w:color="auto"/>
              <w:left w:val="single" w:sz="4" w:space="0" w:color="auto"/>
              <w:bottom w:val="single" w:sz="4" w:space="0" w:color="auto"/>
              <w:right w:val="single" w:sz="4" w:space="0" w:color="auto"/>
            </w:tcBorders>
          </w:tcPr>
          <w:p w:rsidR="00185C99" w:rsidRPr="000F70CE" w:rsidRDefault="00185C99" w:rsidP="00045097">
            <w:pPr>
              <w:tabs>
                <w:tab w:val="left" w:pos="170"/>
              </w:tabs>
              <w:jc w:val="left"/>
              <w:rPr>
                <w:sz w:val="17"/>
                <w:szCs w:val="17"/>
              </w:rPr>
            </w:pPr>
            <w:r w:rsidRPr="000F70CE">
              <w:rPr>
                <w:sz w:val="17"/>
                <w:szCs w:val="17"/>
              </w:rPr>
              <w:t xml:space="preserve">Agrotehnični ukrepi: </w:t>
            </w:r>
          </w:p>
          <w:p w:rsidR="00185C99" w:rsidRPr="003F13E4" w:rsidRDefault="004559C0" w:rsidP="000F70CE">
            <w:pPr>
              <w:pStyle w:val="Oznaenseznam3"/>
            </w:pPr>
            <w:r>
              <w:t>-</w:t>
            </w:r>
            <w:r w:rsidR="00185C99" w:rsidRPr="003F13E4">
              <w:t>preprečevanje zapleveljenosti</w:t>
            </w:r>
          </w:p>
          <w:p w:rsidR="00185C99" w:rsidRPr="003F13E4" w:rsidRDefault="004559C0" w:rsidP="003F13E4">
            <w:pPr>
              <w:pStyle w:val="Oznaenseznam3"/>
            </w:pPr>
            <w:r>
              <w:t>-</w:t>
            </w:r>
            <w:r w:rsidR="00185C99" w:rsidRPr="003F13E4">
              <w:t>uporaba rumenih lepljivih plošč</w:t>
            </w:r>
          </w:p>
          <w:p w:rsidR="00185C99" w:rsidRPr="003F13E4" w:rsidRDefault="00185C99" w:rsidP="003F13E4">
            <w:pPr>
              <w:pStyle w:val="Oznaenseznam3"/>
            </w:pPr>
          </w:p>
          <w:p w:rsidR="00185C99" w:rsidRPr="003F13E4" w:rsidRDefault="008C58AF" w:rsidP="003F13E4">
            <w:pPr>
              <w:pStyle w:val="Oznaenseznam3"/>
            </w:pPr>
            <w:r>
              <w:t>U</w:t>
            </w:r>
            <w:r w:rsidR="00185C99" w:rsidRPr="003F13E4">
              <w:t>poraba domorodnih koristnih organizmov.</w:t>
            </w:r>
          </w:p>
        </w:tc>
        <w:tc>
          <w:tcPr>
            <w:tcW w:w="1701"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numPr>
                <w:ilvl w:val="0"/>
                <w:numId w:val="10"/>
              </w:numPr>
              <w:tabs>
                <w:tab w:val="clear" w:pos="360"/>
                <w:tab w:val="num" w:pos="62"/>
              </w:tabs>
              <w:jc w:val="left"/>
              <w:rPr>
                <w:sz w:val="18"/>
                <w:szCs w:val="18"/>
              </w:rPr>
            </w:pPr>
            <w:r w:rsidRPr="00976AD8">
              <w:rPr>
                <w:sz w:val="17"/>
                <w:szCs w:val="17"/>
              </w:rPr>
              <w:t xml:space="preserve"> </w:t>
            </w:r>
            <w:r w:rsidR="0077764E" w:rsidRPr="003F13E4">
              <w:rPr>
                <w:sz w:val="18"/>
                <w:szCs w:val="18"/>
              </w:rPr>
              <w:t>i</w:t>
            </w:r>
            <w:r w:rsidRPr="003F13E4">
              <w:rPr>
                <w:sz w:val="18"/>
                <w:szCs w:val="18"/>
              </w:rPr>
              <w:t>midakloprid</w:t>
            </w:r>
          </w:p>
          <w:p w:rsidR="0077764E" w:rsidRPr="003F13E4" w:rsidRDefault="0077764E" w:rsidP="001A5294">
            <w:pPr>
              <w:jc w:val="left"/>
              <w:rPr>
                <w:sz w:val="18"/>
                <w:szCs w:val="18"/>
              </w:rPr>
            </w:pPr>
          </w:p>
          <w:p w:rsidR="002409B7" w:rsidRDefault="002409B7" w:rsidP="00ED072A">
            <w:pPr>
              <w:rPr>
                <w:sz w:val="18"/>
                <w:szCs w:val="18"/>
              </w:rPr>
            </w:pPr>
          </w:p>
          <w:p w:rsidR="008636A2" w:rsidRDefault="008636A2" w:rsidP="00ED072A">
            <w:pPr>
              <w:rPr>
                <w:sz w:val="18"/>
                <w:szCs w:val="18"/>
              </w:rPr>
            </w:pPr>
          </w:p>
          <w:p w:rsidR="009A1B1C" w:rsidRPr="003F13E4" w:rsidRDefault="009A1B1C" w:rsidP="00ED072A">
            <w:pPr>
              <w:rPr>
                <w:sz w:val="18"/>
                <w:szCs w:val="18"/>
              </w:rPr>
            </w:pPr>
          </w:p>
          <w:p w:rsidR="00185C99" w:rsidRPr="003F13E4" w:rsidRDefault="00185C99" w:rsidP="00045097">
            <w:pPr>
              <w:numPr>
                <w:ilvl w:val="0"/>
                <w:numId w:val="10"/>
              </w:numPr>
              <w:tabs>
                <w:tab w:val="clear" w:pos="360"/>
                <w:tab w:val="num" w:pos="62"/>
              </w:tabs>
              <w:jc w:val="left"/>
              <w:rPr>
                <w:sz w:val="18"/>
                <w:szCs w:val="18"/>
              </w:rPr>
            </w:pPr>
            <w:r w:rsidRPr="003F13E4">
              <w:rPr>
                <w:sz w:val="18"/>
                <w:szCs w:val="18"/>
              </w:rPr>
              <w:t xml:space="preserve"> tiakloprid</w:t>
            </w:r>
          </w:p>
          <w:p w:rsidR="00185C99" w:rsidRPr="003F13E4" w:rsidRDefault="00185C99" w:rsidP="00045097">
            <w:pPr>
              <w:numPr>
                <w:ilvl w:val="0"/>
                <w:numId w:val="10"/>
              </w:numPr>
              <w:tabs>
                <w:tab w:val="clear" w:pos="360"/>
                <w:tab w:val="num" w:pos="62"/>
              </w:tabs>
              <w:jc w:val="left"/>
              <w:rPr>
                <w:sz w:val="18"/>
                <w:szCs w:val="18"/>
              </w:rPr>
            </w:pPr>
            <w:r w:rsidRPr="003F13E4">
              <w:rPr>
                <w:sz w:val="18"/>
                <w:szCs w:val="18"/>
              </w:rPr>
              <w:t xml:space="preserve"> lambda-cihalotrin</w:t>
            </w:r>
          </w:p>
          <w:p w:rsidR="00185C99" w:rsidRPr="003F13E4" w:rsidRDefault="00185C99" w:rsidP="00045097">
            <w:pPr>
              <w:pStyle w:val="Navadensplet"/>
              <w:spacing w:before="0" w:beforeAutospacing="0" w:after="0" w:afterAutospacing="0"/>
              <w:rPr>
                <w:sz w:val="18"/>
                <w:szCs w:val="18"/>
                <w:lang w:eastAsia="en-US"/>
              </w:rPr>
            </w:pPr>
            <w:r w:rsidRPr="003F13E4">
              <w:rPr>
                <w:sz w:val="18"/>
                <w:szCs w:val="18"/>
                <w:lang w:eastAsia="en-US"/>
              </w:rPr>
              <w:t>- pimetrozin</w:t>
            </w:r>
          </w:p>
          <w:p w:rsidR="00185C99" w:rsidRPr="003F13E4" w:rsidRDefault="00185C99" w:rsidP="00045097">
            <w:pPr>
              <w:jc w:val="left"/>
              <w:rPr>
                <w:sz w:val="18"/>
                <w:szCs w:val="18"/>
              </w:rPr>
            </w:pPr>
            <w:r w:rsidRPr="003F13E4">
              <w:rPr>
                <w:sz w:val="18"/>
                <w:szCs w:val="18"/>
              </w:rPr>
              <w:t>- acetamiprid</w:t>
            </w:r>
          </w:p>
          <w:p w:rsidR="00D3516F" w:rsidRPr="003F13E4" w:rsidRDefault="00D3516F" w:rsidP="00045097">
            <w:pPr>
              <w:jc w:val="left"/>
              <w:rPr>
                <w:sz w:val="18"/>
                <w:szCs w:val="18"/>
              </w:rPr>
            </w:pPr>
          </w:p>
          <w:p w:rsidR="00242AAC" w:rsidRPr="003F13E4" w:rsidRDefault="00242AAC" w:rsidP="00045097">
            <w:pPr>
              <w:jc w:val="left"/>
              <w:rPr>
                <w:sz w:val="18"/>
                <w:szCs w:val="18"/>
              </w:rPr>
            </w:pPr>
          </w:p>
          <w:p w:rsidR="00185C99" w:rsidRPr="003F13E4" w:rsidRDefault="00185C99" w:rsidP="00045097">
            <w:pPr>
              <w:jc w:val="left"/>
              <w:rPr>
                <w:sz w:val="18"/>
                <w:szCs w:val="18"/>
              </w:rPr>
            </w:pPr>
            <w:r w:rsidRPr="003F13E4">
              <w:rPr>
                <w:sz w:val="18"/>
                <w:szCs w:val="18"/>
              </w:rPr>
              <w:t>- kalijeve soli maščobnih kislin</w:t>
            </w:r>
          </w:p>
          <w:p w:rsidR="00185C99" w:rsidRPr="003F13E4" w:rsidRDefault="00185C99" w:rsidP="00045097">
            <w:pPr>
              <w:jc w:val="left"/>
              <w:rPr>
                <w:sz w:val="18"/>
                <w:szCs w:val="18"/>
              </w:rPr>
            </w:pPr>
          </w:p>
          <w:p w:rsidR="00185C99" w:rsidRPr="003F13E4" w:rsidRDefault="00185C99" w:rsidP="00045097">
            <w:pPr>
              <w:jc w:val="left"/>
              <w:rPr>
                <w:sz w:val="18"/>
                <w:szCs w:val="18"/>
              </w:rPr>
            </w:pPr>
          </w:p>
          <w:p w:rsidR="00185C99" w:rsidRPr="003F13E4" w:rsidRDefault="00185C99" w:rsidP="00045097">
            <w:pPr>
              <w:jc w:val="left"/>
              <w:rPr>
                <w:sz w:val="18"/>
                <w:szCs w:val="18"/>
              </w:rPr>
            </w:pPr>
          </w:p>
          <w:p w:rsidR="00ED072A" w:rsidRDefault="00ED072A" w:rsidP="00045097">
            <w:pPr>
              <w:jc w:val="left"/>
              <w:rPr>
                <w:sz w:val="18"/>
                <w:szCs w:val="18"/>
              </w:rPr>
            </w:pPr>
          </w:p>
          <w:p w:rsidR="005C6AFA" w:rsidRPr="003F13E4" w:rsidRDefault="005C6AFA" w:rsidP="00045097">
            <w:pPr>
              <w:jc w:val="left"/>
              <w:rPr>
                <w:sz w:val="18"/>
                <w:szCs w:val="18"/>
              </w:rPr>
            </w:pPr>
          </w:p>
          <w:p w:rsidR="00185C99" w:rsidRPr="003F13E4" w:rsidRDefault="00185C99" w:rsidP="00045097">
            <w:pPr>
              <w:numPr>
                <w:ilvl w:val="0"/>
                <w:numId w:val="9"/>
              </w:numPr>
              <w:tabs>
                <w:tab w:val="clear" w:pos="360"/>
                <w:tab w:val="num" w:pos="112"/>
              </w:tabs>
              <w:ind w:left="112" w:hanging="112"/>
              <w:jc w:val="left"/>
              <w:rPr>
                <w:sz w:val="18"/>
                <w:szCs w:val="18"/>
              </w:rPr>
            </w:pPr>
            <w:r w:rsidRPr="003F13E4">
              <w:rPr>
                <w:sz w:val="18"/>
                <w:szCs w:val="18"/>
              </w:rPr>
              <w:t>piretrin + olje navadne ogrščice</w:t>
            </w:r>
          </w:p>
          <w:p w:rsidR="00185C99" w:rsidRPr="003F13E4" w:rsidRDefault="00185C99" w:rsidP="00045097">
            <w:pPr>
              <w:numPr>
                <w:ilvl w:val="0"/>
                <w:numId w:val="9"/>
              </w:numPr>
              <w:tabs>
                <w:tab w:val="clear" w:pos="360"/>
                <w:tab w:val="num" w:pos="112"/>
              </w:tabs>
              <w:ind w:left="112" w:hanging="112"/>
              <w:jc w:val="left"/>
              <w:rPr>
                <w:sz w:val="18"/>
                <w:szCs w:val="18"/>
              </w:rPr>
            </w:pPr>
            <w:r w:rsidRPr="003F13E4">
              <w:rPr>
                <w:sz w:val="18"/>
                <w:szCs w:val="18"/>
              </w:rPr>
              <w:t>pirimikarb</w:t>
            </w:r>
          </w:p>
          <w:p w:rsidR="00185C99" w:rsidRPr="003F13E4" w:rsidRDefault="00185C99" w:rsidP="00045097">
            <w:pPr>
              <w:numPr>
                <w:ilvl w:val="0"/>
                <w:numId w:val="9"/>
              </w:numPr>
              <w:tabs>
                <w:tab w:val="clear" w:pos="360"/>
                <w:tab w:val="num" w:pos="112"/>
              </w:tabs>
              <w:ind w:left="112" w:hanging="112"/>
              <w:jc w:val="left"/>
              <w:rPr>
                <w:sz w:val="17"/>
                <w:szCs w:val="17"/>
              </w:rPr>
            </w:pPr>
            <w:r w:rsidRPr="003F13E4">
              <w:rPr>
                <w:sz w:val="18"/>
                <w:szCs w:val="18"/>
              </w:rPr>
              <w:t>dimetoat</w:t>
            </w:r>
          </w:p>
          <w:p w:rsidR="00DB0736" w:rsidRPr="00976AD8" w:rsidRDefault="00DB0736" w:rsidP="00045097">
            <w:pPr>
              <w:numPr>
                <w:ilvl w:val="0"/>
                <w:numId w:val="9"/>
              </w:numPr>
              <w:tabs>
                <w:tab w:val="clear" w:pos="360"/>
                <w:tab w:val="num" w:pos="112"/>
              </w:tabs>
              <w:ind w:left="112" w:hanging="112"/>
              <w:jc w:val="left"/>
              <w:rPr>
                <w:sz w:val="17"/>
                <w:szCs w:val="17"/>
              </w:rPr>
            </w:pPr>
            <w:r>
              <w:rPr>
                <w:sz w:val="18"/>
                <w:szCs w:val="18"/>
              </w:rPr>
              <w:t>azadirahtin A</w:t>
            </w:r>
          </w:p>
        </w:tc>
        <w:tc>
          <w:tcPr>
            <w:tcW w:w="1985"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jc w:val="left"/>
              <w:rPr>
                <w:b/>
                <w:sz w:val="18"/>
                <w:szCs w:val="18"/>
              </w:rPr>
            </w:pPr>
            <w:r w:rsidRPr="003F13E4">
              <w:rPr>
                <w:sz w:val="18"/>
                <w:szCs w:val="18"/>
              </w:rPr>
              <w:t>Confidor 200 SL</w:t>
            </w:r>
            <w:r w:rsidR="00114FEE" w:rsidRPr="003F13E4">
              <w:rPr>
                <w:b/>
                <w:sz w:val="18"/>
                <w:szCs w:val="18"/>
              </w:rPr>
              <w:t>**1</w:t>
            </w:r>
            <w:r w:rsidR="009A1B1C">
              <w:rPr>
                <w:b/>
                <w:sz w:val="18"/>
                <w:szCs w:val="18"/>
              </w:rPr>
              <w:t xml:space="preserve"> *</w:t>
            </w:r>
          </w:p>
          <w:p w:rsidR="0077764E" w:rsidRPr="003F13E4" w:rsidRDefault="0077764E" w:rsidP="00045097">
            <w:pPr>
              <w:jc w:val="left"/>
              <w:rPr>
                <w:sz w:val="18"/>
                <w:szCs w:val="18"/>
              </w:rPr>
            </w:pPr>
            <w:r w:rsidRPr="003F13E4">
              <w:rPr>
                <w:sz w:val="18"/>
                <w:szCs w:val="18"/>
              </w:rPr>
              <w:t>Confidor 70 WG</w:t>
            </w:r>
          </w:p>
          <w:p w:rsidR="002409B7" w:rsidRDefault="002409B7" w:rsidP="00045097">
            <w:pPr>
              <w:jc w:val="left"/>
              <w:rPr>
                <w:sz w:val="18"/>
                <w:szCs w:val="18"/>
              </w:rPr>
            </w:pPr>
          </w:p>
          <w:p w:rsidR="008636A2" w:rsidRPr="003F13E4" w:rsidRDefault="008636A2" w:rsidP="00045097">
            <w:pPr>
              <w:jc w:val="left"/>
              <w:rPr>
                <w:sz w:val="18"/>
                <w:szCs w:val="18"/>
              </w:rPr>
            </w:pPr>
          </w:p>
          <w:p w:rsidR="00185C99" w:rsidRPr="003F13E4" w:rsidRDefault="00185C99" w:rsidP="00045097">
            <w:pPr>
              <w:jc w:val="left"/>
              <w:rPr>
                <w:sz w:val="18"/>
                <w:szCs w:val="18"/>
              </w:rPr>
            </w:pPr>
            <w:r w:rsidRPr="003F13E4">
              <w:rPr>
                <w:sz w:val="18"/>
                <w:szCs w:val="18"/>
              </w:rPr>
              <w:t>Kohinor SL 200</w:t>
            </w:r>
            <w:r w:rsidR="009A1B1C" w:rsidRPr="003F13E4">
              <w:rPr>
                <w:b/>
                <w:sz w:val="18"/>
                <w:szCs w:val="18"/>
              </w:rPr>
              <w:t>*2</w:t>
            </w:r>
            <w:r w:rsidR="009A1B1C">
              <w:rPr>
                <w:b/>
                <w:sz w:val="18"/>
                <w:szCs w:val="18"/>
              </w:rPr>
              <w:t xml:space="preserve"> *</w:t>
            </w:r>
          </w:p>
          <w:p w:rsidR="00185C99" w:rsidRPr="003F13E4" w:rsidRDefault="00185C99" w:rsidP="00045097">
            <w:pPr>
              <w:jc w:val="left"/>
              <w:rPr>
                <w:sz w:val="18"/>
                <w:szCs w:val="18"/>
              </w:rPr>
            </w:pPr>
            <w:r w:rsidRPr="003F13E4">
              <w:rPr>
                <w:sz w:val="18"/>
                <w:szCs w:val="18"/>
              </w:rPr>
              <w:t>Calypso SC 480</w:t>
            </w:r>
          </w:p>
          <w:p w:rsidR="00185C99" w:rsidRPr="003F13E4" w:rsidRDefault="00185C99" w:rsidP="00045097">
            <w:pPr>
              <w:jc w:val="left"/>
              <w:rPr>
                <w:sz w:val="18"/>
                <w:szCs w:val="18"/>
              </w:rPr>
            </w:pPr>
            <w:r w:rsidRPr="003F13E4">
              <w:rPr>
                <w:sz w:val="18"/>
                <w:szCs w:val="18"/>
              </w:rPr>
              <w:t>Karate Zeon 5 CS ***</w:t>
            </w:r>
          </w:p>
          <w:p w:rsidR="00185C99" w:rsidRPr="003F13E4" w:rsidRDefault="00185C99" w:rsidP="00045097">
            <w:pPr>
              <w:jc w:val="left"/>
              <w:rPr>
                <w:b/>
                <w:sz w:val="18"/>
                <w:szCs w:val="18"/>
              </w:rPr>
            </w:pPr>
            <w:r w:rsidRPr="003F13E4">
              <w:rPr>
                <w:sz w:val="18"/>
                <w:szCs w:val="18"/>
              </w:rPr>
              <w:t>Chess 50 WG</w:t>
            </w:r>
          </w:p>
          <w:p w:rsidR="00185C99" w:rsidRPr="003F13E4" w:rsidRDefault="00185C99" w:rsidP="00045097">
            <w:pPr>
              <w:jc w:val="left"/>
              <w:rPr>
                <w:sz w:val="18"/>
                <w:szCs w:val="18"/>
              </w:rPr>
            </w:pPr>
            <w:r w:rsidRPr="003F13E4">
              <w:rPr>
                <w:sz w:val="18"/>
                <w:szCs w:val="18"/>
              </w:rPr>
              <w:t>Mospilan 20 SG</w:t>
            </w:r>
            <w:r w:rsidR="005C6AFA" w:rsidRPr="003F13E4">
              <w:rPr>
                <w:b/>
                <w:sz w:val="18"/>
                <w:szCs w:val="18"/>
              </w:rPr>
              <w:t>*3</w:t>
            </w:r>
          </w:p>
          <w:p w:rsidR="00D3516F" w:rsidRPr="003F13E4" w:rsidRDefault="00D3516F" w:rsidP="00045097">
            <w:pPr>
              <w:jc w:val="left"/>
              <w:rPr>
                <w:sz w:val="18"/>
                <w:szCs w:val="18"/>
              </w:rPr>
            </w:pPr>
            <w:r w:rsidRPr="003F13E4">
              <w:rPr>
                <w:sz w:val="18"/>
                <w:szCs w:val="18"/>
              </w:rPr>
              <w:t>Mospilan SG</w:t>
            </w:r>
            <w:r w:rsidR="005C6AFA" w:rsidRPr="003F13E4">
              <w:rPr>
                <w:b/>
                <w:sz w:val="18"/>
                <w:szCs w:val="18"/>
              </w:rPr>
              <w:t>*4</w:t>
            </w:r>
          </w:p>
          <w:p w:rsidR="00D3516F" w:rsidRPr="003F13E4" w:rsidRDefault="00D3516F" w:rsidP="00045097">
            <w:pPr>
              <w:jc w:val="left"/>
              <w:rPr>
                <w:sz w:val="18"/>
                <w:szCs w:val="18"/>
              </w:rPr>
            </w:pPr>
            <w:r w:rsidRPr="003F13E4">
              <w:rPr>
                <w:sz w:val="18"/>
                <w:szCs w:val="18"/>
              </w:rPr>
              <w:t>Moksycan 20 SG</w:t>
            </w:r>
            <w:r w:rsidR="005C6AFA" w:rsidRPr="003F13E4">
              <w:rPr>
                <w:b/>
                <w:sz w:val="18"/>
                <w:szCs w:val="18"/>
              </w:rPr>
              <w:t>*3</w:t>
            </w:r>
          </w:p>
          <w:p w:rsidR="00185C99" w:rsidRPr="003F13E4" w:rsidRDefault="00185C99" w:rsidP="00045097">
            <w:pPr>
              <w:jc w:val="left"/>
              <w:rPr>
                <w:sz w:val="18"/>
                <w:szCs w:val="18"/>
              </w:rPr>
            </w:pPr>
            <w:r w:rsidRPr="003F13E4">
              <w:rPr>
                <w:sz w:val="18"/>
                <w:szCs w:val="18"/>
              </w:rPr>
              <w:t>Aktiv</w:t>
            </w:r>
            <w:r w:rsidR="006B12F5" w:rsidRPr="003F13E4">
              <w:rPr>
                <w:b/>
                <w:sz w:val="18"/>
                <w:szCs w:val="18"/>
              </w:rPr>
              <w:t>*</w:t>
            </w:r>
            <w:r w:rsidR="005C6AFA">
              <w:rPr>
                <w:b/>
                <w:sz w:val="18"/>
                <w:szCs w:val="18"/>
              </w:rPr>
              <w:t>*5</w:t>
            </w:r>
          </w:p>
          <w:p w:rsidR="00185C99" w:rsidRPr="003F13E4" w:rsidRDefault="00185C99" w:rsidP="00045097">
            <w:pPr>
              <w:jc w:val="left"/>
              <w:rPr>
                <w:sz w:val="18"/>
                <w:szCs w:val="18"/>
              </w:rPr>
            </w:pPr>
            <w:r w:rsidRPr="003F13E4">
              <w:rPr>
                <w:sz w:val="18"/>
                <w:szCs w:val="18"/>
              </w:rPr>
              <w:t>Aktiv-R</w:t>
            </w:r>
            <w:r w:rsidR="006B12F5" w:rsidRPr="003F13E4">
              <w:rPr>
                <w:b/>
                <w:sz w:val="18"/>
                <w:szCs w:val="18"/>
              </w:rPr>
              <w:t>*</w:t>
            </w:r>
            <w:r w:rsidR="005C6AFA">
              <w:rPr>
                <w:b/>
                <w:sz w:val="18"/>
                <w:szCs w:val="18"/>
              </w:rPr>
              <w:t>*5</w:t>
            </w:r>
          </w:p>
          <w:p w:rsidR="00185C99" w:rsidRPr="003F13E4" w:rsidRDefault="00185C99" w:rsidP="00045097">
            <w:pPr>
              <w:jc w:val="left"/>
              <w:rPr>
                <w:sz w:val="18"/>
                <w:szCs w:val="18"/>
              </w:rPr>
            </w:pPr>
            <w:r w:rsidRPr="003F13E4">
              <w:rPr>
                <w:sz w:val="18"/>
                <w:szCs w:val="18"/>
              </w:rPr>
              <w:t>Valentin eko insekticid iz maščobnih kislin</w:t>
            </w:r>
            <w:r w:rsidR="006B12F5" w:rsidRPr="003F13E4">
              <w:rPr>
                <w:b/>
                <w:sz w:val="18"/>
                <w:szCs w:val="18"/>
              </w:rPr>
              <w:t>*</w:t>
            </w:r>
            <w:r w:rsidR="005C6AFA">
              <w:rPr>
                <w:b/>
                <w:sz w:val="18"/>
                <w:szCs w:val="18"/>
              </w:rPr>
              <w:t>*5</w:t>
            </w:r>
          </w:p>
          <w:p w:rsidR="00185C99" w:rsidRPr="003F13E4" w:rsidRDefault="00185C99" w:rsidP="00045097">
            <w:pPr>
              <w:jc w:val="left"/>
              <w:rPr>
                <w:sz w:val="18"/>
                <w:szCs w:val="18"/>
              </w:rPr>
            </w:pPr>
            <w:r w:rsidRPr="003F13E4">
              <w:rPr>
                <w:sz w:val="18"/>
                <w:szCs w:val="18"/>
              </w:rPr>
              <w:t>Valentin eko insekticid iz maščobnih kislin-R</w:t>
            </w:r>
            <w:r w:rsidR="005C6AFA">
              <w:rPr>
                <w:b/>
                <w:sz w:val="18"/>
                <w:szCs w:val="18"/>
              </w:rPr>
              <w:t>**5</w:t>
            </w:r>
          </w:p>
          <w:p w:rsidR="00185C99" w:rsidRPr="003F13E4" w:rsidRDefault="00185C99" w:rsidP="00045097">
            <w:pPr>
              <w:jc w:val="left"/>
              <w:rPr>
                <w:sz w:val="18"/>
                <w:szCs w:val="18"/>
              </w:rPr>
            </w:pPr>
            <w:r w:rsidRPr="003F13E4">
              <w:rPr>
                <w:sz w:val="18"/>
                <w:szCs w:val="18"/>
              </w:rPr>
              <w:t>Raptol koncentrat</w:t>
            </w:r>
          </w:p>
          <w:p w:rsidR="00185C99" w:rsidRPr="003F13E4" w:rsidRDefault="00185C99" w:rsidP="00045097">
            <w:pPr>
              <w:jc w:val="left"/>
              <w:rPr>
                <w:sz w:val="18"/>
                <w:szCs w:val="18"/>
              </w:rPr>
            </w:pPr>
            <w:r w:rsidRPr="003F13E4">
              <w:rPr>
                <w:sz w:val="18"/>
                <w:szCs w:val="18"/>
              </w:rPr>
              <w:t>Raptol spray</w:t>
            </w:r>
          </w:p>
          <w:p w:rsidR="00185C99" w:rsidRPr="003F13E4" w:rsidRDefault="00185C99" w:rsidP="00045097">
            <w:pPr>
              <w:jc w:val="left"/>
              <w:rPr>
                <w:sz w:val="18"/>
                <w:szCs w:val="18"/>
              </w:rPr>
            </w:pPr>
            <w:r w:rsidRPr="003F13E4">
              <w:rPr>
                <w:sz w:val="18"/>
                <w:szCs w:val="18"/>
              </w:rPr>
              <w:t>Pirimor 50 WG</w:t>
            </w:r>
          </w:p>
          <w:p w:rsidR="00185C99" w:rsidRDefault="00185C99" w:rsidP="00045097">
            <w:pPr>
              <w:jc w:val="left"/>
              <w:rPr>
                <w:b/>
                <w:sz w:val="18"/>
                <w:szCs w:val="18"/>
              </w:rPr>
            </w:pPr>
            <w:r w:rsidRPr="003F13E4">
              <w:rPr>
                <w:sz w:val="18"/>
                <w:szCs w:val="18"/>
              </w:rPr>
              <w:t>Perfekthion</w:t>
            </w:r>
          </w:p>
          <w:p w:rsidR="00DB0736" w:rsidRPr="003F13E4" w:rsidRDefault="00DB0736" w:rsidP="00045097">
            <w:pPr>
              <w:jc w:val="left"/>
              <w:rPr>
                <w:sz w:val="18"/>
                <w:szCs w:val="18"/>
              </w:rPr>
            </w:pPr>
            <w:r w:rsidRPr="003F13E4">
              <w:rPr>
                <w:sz w:val="18"/>
                <w:szCs w:val="18"/>
              </w:rPr>
              <w:t>Neemazal – T/S</w:t>
            </w:r>
            <w:r w:rsidRPr="003F13E4">
              <w:rPr>
                <w:b/>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jc w:val="left"/>
              <w:rPr>
                <w:sz w:val="18"/>
                <w:szCs w:val="18"/>
              </w:rPr>
            </w:pPr>
            <w:r w:rsidRPr="003F13E4">
              <w:rPr>
                <w:sz w:val="18"/>
                <w:szCs w:val="18"/>
              </w:rPr>
              <w:t>0,75 l/ha</w:t>
            </w:r>
          </w:p>
          <w:p w:rsidR="002409B7" w:rsidRPr="003F13E4" w:rsidRDefault="0077764E" w:rsidP="00045097">
            <w:pPr>
              <w:jc w:val="left"/>
              <w:rPr>
                <w:sz w:val="18"/>
                <w:szCs w:val="18"/>
              </w:rPr>
            </w:pPr>
            <w:r w:rsidRPr="003F13E4">
              <w:rPr>
                <w:sz w:val="18"/>
                <w:szCs w:val="18"/>
              </w:rPr>
              <w:t>3,5 g/1000 rastlin</w:t>
            </w:r>
            <w:r w:rsidR="008636A2">
              <w:rPr>
                <w:sz w:val="18"/>
                <w:szCs w:val="18"/>
              </w:rPr>
              <w:t xml:space="preserve"> </w:t>
            </w:r>
            <w:r w:rsidR="008636A2" w:rsidRPr="003F13E4">
              <w:rPr>
                <w:b/>
                <w:sz w:val="18"/>
                <w:szCs w:val="18"/>
              </w:rPr>
              <w:t>A</w:t>
            </w:r>
          </w:p>
          <w:p w:rsidR="0077764E" w:rsidRPr="003F13E4" w:rsidRDefault="0077764E" w:rsidP="00045097">
            <w:pPr>
              <w:jc w:val="left"/>
              <w:rPr>
                <w:sz w:val="18"/>
                <w:szCs w:val="18"/>
              </w:rPr>
            </w:pPr>
            <w:r w:rsidRPr="003F13E4">
              <w:rPr>
                <w:sz w:val="18"/>
                <w:szCs w:val="18"/>
              </w:rPr>
              <w:t>0,15 kg/ha</w:t>
            </w:r>
            <w:r w:rsidR="008636A2">
              <w:rPr>
                <w:sz w:val="18"/>
                <w:szCs w:val="18"/>
              </w:rPr>
              <w:t xml:space="preserve"> </w:t>
            </w:r>
            <w:r w:rsidR="008636A2" w:rsidRPr="003F13E4">
              <w:rPr>
                <w:b/>
                <w:sz w:val="18"/>
                <w:szCs w:val="18"/>
              </w:rPr>
              <w:t>B</w:t>
            </w:r>
          </w:p>
          <w:p w:rsidR="00185C99" w:rsidRPr="003F13E4" w:rsidRDefault="00185C99" w:rsidP="00045097">
            <w:pPr>
              <w:jc w:val="left"/>
              <w:rPr>
                <w:sz w:val="18"/>
                <w:szCs w:val="18"/>
              </w:rPr>
            </w:pPr>
            <w:r w:rsidRPr="003F13E4">
              <w:rPr>
                <w:sz w:val="18"/>
                <w:szCs w:val="18"/>
              </w:rPr>
              <w:t>0,75 l/h</w:t>
            </w:r>
            <w:r w:rsidR="000D04FC" w:rsidRPr="003F13E4">
              <w:rPr>
                <w:sz w:val="18"/>
                <w:szCs w:val="18"/>
              </w:rPr>
              <w:t>a</w:t>
            </w:r>
          </w:p>
          <w:p w:rsidR="00185C99" w:rsidRPr="003F13E4" w:rsidRDefault="00185C99" w:rsidP="00045097">
            <w:pPr>
              <w:jc w:val="left"/>
              <w:rPr>
                <w:sz w:val="18"/>
                <w:szCs w:val="18"/>
              </w:rPr>
            </w:pPr>
            <w:r w:rsidRPr="003F13E4">
              <w:rPr>
                <w:sz w:val="18"/>
                <w:szCs w:val="18"/>
              </w:rPr>
              <w:t>0,45 l/ha</w:t>
            </w:r>
          </w:p>
          <w:p w:rsidR="00185C99" w:rsidRPr="003F13E4" w:rsidRDefault="00185C99" w:rsidP="00045097">
            <w:pPr>
              <w:jc w:val="left"/>
              <w:rPr>
                <w:sz w:val="18"/>
                <w:szCs w:val="18"/>
              </w:rPr>
            </w:pPr>
            <w:r w:rsidRPr="003F13E4">
              <w:rPr>
                <w:sz w:val="18"/>
                <w:szCs w:val="18"/>
              </w:rPr>
              <w:t>0,15 l/ha</w:t>
            </w:r>
          </w:p>
          <w:p w:rsidR="00185C99" w:rsidRPr="003F13E4" w:rsidRDefault="00185C99" w:rsidP="00045097">
            <w:pPr>
              <w:jc w:val="left"/>
              <w:rPr>
                <w:sz w:val="18"/>
                <w:szCs w:val="18"/>
              </w:rPr>
            </w:pPr>
            <w:r w:rsidRPr="003F13E4">
              <w:rPr>
                <w:sz w:val="18"/>
                <w:szCs w:val="18"/>
              </w:rPr>
              <w:t>200 g//ha</w:t>
            </w:r>
          </w:p>
          <w:p w:rsidR="00185C99" w:rsidRPr="003F13E4" w:rsidRDefault="00185C99" w:rsidP="00045097">
            <w:pPr>
              <w:jc w:val="left"/>
              <w:rPr>
                <w:sz w:val="18"/>
                <w:szCs w:val="18"/>
              </w:rPr>
            </w:pPr>
            <w:r w:rsidRPr="003F13E4">
              <w:rPr>
                <w:sz w:val="18"/>
                <w:szCs w:val="18"/>
              </w:rPr>
              <w:t>0,25 kg/ha</w:t>
            </w:r>
          </w:p>
          <w:p w:rsidR="00D3516F" w:rsidRPr="003F13E4" w:rsidRDefault="00D3516F" w:rsidP="00045097">
            <w:pPr>
              <w:jc w:val="left"/>
              <w:rPr>
                <w:sz w:val="18"/>
                <w:szCs w:val="18"/>
              </w:rPr>
            </w:pPr>
            <w:r w:rsidRPr="003F13E4">
              <w:rPr>
                <w:sz w:val="18"/>
                <w:szCs w:val="18"/>
              </w:rPr>
              <w:t>0,25 kg/ha</w:t>
            </w:r>
          </w:p>
          <w:p w:rsidR="00D3516F" w:rsidRPr="003F13E4" w:rsidRDefault="00D3516F" w:rsidP="00045097">
            <w:pPr>
              <w:jc w:val="left"/>
              <w:rPr>
                <w:sz w:val="18"/>
                <w:szCs w:val="18"/>
              </w:rPr>
            </w:pPr>
            <w:r w:rsidRPr="003F13E4">
              <w:rPr>
                <w:sz w:val="18"/>
                <w:szCs w:val="18"/>
              </w:rPr>
              <w:t>0,25 kg/ha</w:t>
            </w:r>
          </w:p>
          <w:p w:rsidR="00185C99" w:rsidRPr="003F13E4" w:rsidRDefault="00185C99" w:rsidP="00045097">
            <w:pPr>
              <w:jc w:val="left"/>
              <w:rPr>
                <w:sz w:val="18"/>
                <w:szCs w:val="18"/>
              </w:rPr>
            </w:pPr>
            <w:r w:rsidRPr="003F13E4">
              <w:rPr>
                <w:sz w:val="18"/>
                <w:szCs w:val="18"/>
              </w:rPr>
              <w:t>3%</w:t>
            </w:r>
          </w:p>
          <w:p w:rsidR="00185C99" w:rsidRPr="003F13E4" w:rsidRDefault="00185C99" w:rsidP="00045097">
            <w:pPr>
              <w:jc w:val="left"/>
              <w:rPr>
                <w:sz w:val="18"/>
                <w:szCs w:val="18"/>
              </w:rPr>
            </w:pPr>
            <w:r w:rsidRPr="003F13E4">
              <w:rPr>
                <w:sz w:val="18"/>
                <w:szCs w:val="18"/>
              </w:rPr>
              <w:t>100 %</w:t>
            </w:r>
          </w:p>
          <w:p w:rsidR="00ED072A" w:rsidRPr="003F13E4" w:rsidRDefault="00ED072A" w:rsidP="00045097">
            <w:pPr>
              <w:jc w:val="left"/>
              <w:rPr>
                <w:sz w:val="18"/>
                <w:szCs w:val="18"/>
              </w:rPr>
            </w:pPr>
          </w:p>
          <w:p w:rsidR="00185C99" w:rsidRPr="003F13E4" w:rsidRDefault="00185C99" w:rsidP="00045097">
            <w:pPr>
              <w:jc w:val="left"/>
              <w:rPr>
                <w:sz w:val="18"/>
                <w:szCs w:val="18"/>
              </w:rPr>
            </w:pPr>
            <w:r w:rsidRPr="003F13E4">
              <w:rPr>
                <w:sz w:val="18"/>
                <w:szCs w:val="18"/>
              </w:rPr>
              <w:t>3%</w:t>
            </w:r>
          </w:p>
          <w:p w:rsidR="00185C99" w:rsidRDefault="00185C99" w:rsidP="00045097">
            <w:pPr>
              <w:jc w:val="left"/>
              <w:rPr>
                <w:sz w:val="18"/>
                <w:szCs w:val="18"/>
              </w:rPr>
            </w:pPr>
          </w:p>
          <w:p w:rsidR="005C6AFA" w:rsidRDefault="005C6AFA" w:rsidP="00045097">
            <w:pPr>
              <w:jc w:val="left"/>
              <w:rPr>
                <w:sz w:val="18"/>
                <w:szCs w:val="18"/>
              </w:rPr>
            </w:pPr>
          </w:p>
          <w:p w:rsidR="005C6AFA" w:rsidRPr="003F13E4" w:rsidRDefault="005C6AFA" w:rsidP="00045097">
            <w:pPr>
              <w:jc w:val="left"/>
              <w:rPr>
                <w:sz w:val="18"/>
                <w:szCs w:val="18"/>
              </w:rPr>
            </w:pPr>
          </w:p>
          <w:p w:rsidR="005C6AFA" w:rsidRPr="003F13E4" w:rsidRDefault="00185C99" w:rsidP="00045097">
            <w:pPr>
              <w:jc w:val="left"/>
              <w:rPr>
                <w:sz w:val="18"/>
                <w:szCs w:val="18"/>
              </w:rPr>
            </w:pPr>
            <w:r w:rsidRPr="003F13E4">
              <w:rPr>
                <w:sz w:val="18"/>
                <w:szCs w:val="18"/>
              </w:rPr>
              <w:t>10 l/ha</w:t>
            </w:r>
          </w:p>
          <w:p w:rsidR="00185C99" w:rsidRPr="003F13E4" w:rsidRDefault="00185C99" w:rsidP="00045097">
            <w:pPr>
              <w:jc w:val="left"/>
              <w:rPr>
                <w:sz w:val="18"/>
                <w:szCs w:val="18"/>
              </w:rPr>
            </w:pPr>
            <w:r w:rsidRPr="003F13E4">
              <w:rPr>
                <w:sz w:val="18"/>
                <w:szCs w:val="18"/>
              </w:rPr>
              <w:t>100</w:t>
            </w:r>
            <w:r w:rsidR="005C6AFA">
              <w:rPr>
                <w:sz w:val="18"/>
                <w:szCs w:val="18"/>
              </w:rPr>
              <w:t xml:space="preserve"> </w:t>
            </w:r>
            <w:r w:rsidRPr="003F13E4">
              <w:rPr>
                <w:sz w:val="18"/>
                <w:szCs w:val="18"/>
              </w:rPr>
              <w:t>%</w:t>
            </w:r>
          </w:p>
          <w:p w:rsidR="00185C99" w:rsidRPr="003F13E4" w:rsidRDefault="00185C99" w:rsidP="00045097">
            <w:pPr>
              <w:jc w:val="left"/>
              <w:rPr>
                <w:sz w:val="18"/>
                <w:szCs w:val="18"/>
              </w:rPr>
            </w:pPr>
            <w:r w:rsidRPr="003F13E4">
              <w:rPr>
                <w:sz w:val="18"/>
                <w:szCs w:val="18"/>
              </w:rPr>
              <w:t>0,75 kg/ha</w:t>
            </w:r>
          </w:p>
          <w:p w:rsidR="00185C99" w:rsidRDefault="00185C99" w:rsidP="00045097">
            <w:pPr>
              <w:jc w:val="left"/>
              <w:rPr>
                <w:sz w:val="18"/>
                <w:szCs w:val="18"/>
              </w:rPr>
            </w:pPr>
            <w:r w:rsidRPr="003F13E4">
              <w:rPr>
                <w:sz w:val="18"/>
                <w:szCs w:val="18"/>
              </w:rPr>
              <w:t>0,5 l/ha</w:t>
            </w:r>
          </w:p>
          <w:p w:rsidR="00DB0736" w:rsidRPr="003F13E4" w:rsidRDefault="00DB0736" w:rsidP="00045097">
            <w:pPr>
              <w:jc w:val="left"/>
              <w:rPr>
                <w:sz w:val="18"/>
                <w:szCs w:val="18"/>
              </w:rPr>
            </w:pPr>
            <w:r>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jc w:val="left"/>
              <w:rPr>
                <w:sz w:val="18"/>
                <w:szCs w:val="18"/>
              </w:rPr>
            </w:pPr>
            <w:r w:rsidRPr="003F13E4">
              <w:rPr>
                <w:sz w:val="18"/>
                <w:szCs w:val="18"/>
              </w:rPr>
              <w:t>7</w:t>
            </w:r>
          </w:p>
          <w:p w:rsidR="0077764E" w:rsidRPr="003F13E4" w:rsidRDefault="0077764E" w:rsidP="00045097">
            <w:pPr>
              <w:jc w:val="left"/>
              <w:rPr>
                <w:sz w:val="18"/>
                <w:szCs w:val="18"/>
              </w:rPr>
            </w:pPr>
            <w:r w:rsidRPr="003F13E4">
              <w:rPr>
                <w:sz w:val="18"/>
                <w:szCs w:val="18"/>
              </w:rPr>
              <w:t>3</w:t>
            </w:r>
          </w:p>
          <w:p w:rsidR="002409B7" w:rsidRPr="003F13E4" w:rsidRDefault="002409B7" w:rsidP="00045097">
            <w:pPr>
              <w:jc w:val="left"/>
              <w:rPr>
                <w:sz w:val="18"/>
                <w:szCs w:val="18"/>
              </w:rPr>
            </w:pPr>
          </w:p>
          <w:p w:rsidR="0077764E" w:rsidRPr="003F13E4" w:rsidRDefault="0077764E" w:rsidP="00045097">
            <w:pPr>
              <w:jc w:val="left"/>
              <w:rPr>
                <w:sz w:val="18"/>
                <w:szCs w:val="18"/>
              </w:rPr>
            </w:pPr>
            <w:r w:rsidRPr="003F13E4">
              <w:rPr>
                <w:sz w:val="18"/>
                <w:szCs w:val="18"/>
              </w:rPr>
              <w:t>3</w:t>
            </w:r>
          </w:p>
          <w:p w:rsidR="00185C99" w:rsidRPr="003F13E4" w:rsidRDefault="00185C99" w:rsidP="00045097">
            <w:pPr>
              <w:jc w:val="left"/>
              <w:rPr>
                <w:sz w:val="18"/>
                <w:szCs w:val="18"/>
              </w:rPr>
            </w:pPr>
            <w:r w:rsidRPr="003F13E4">
              <w:rPr>
                <w:sz w:val="18"/>
                <w:szCs w:val="18"/>
              </w:rPr>
              <w:t>7</w:t>
            </w:r>
          </w:p>
          <w:p w:rsidR="00185C99" w:rsidRPr="003F13E4" w:rsidRDefault="00185C99" w:rsidP="00045097">
            <w:pPr>
              <w:jc w:val="left"/>
              <w:rPr>
                <w:sz w:val="18"/>
                <w:szCs w:val="18"/>
              </w:rPr>
            </w:pPr>
            <w:r w:rsidRPr="003F13E4">
              <w:rPr>
                <w:sz w:val="18"/>
                <w:szCs w:val="18"/>
              </w:rPr>
              <w:t>3</w:t>
            </w:r>
          </w:p>
          <w:p w:rsidR="00185C99" w:rsidRPr="003F13E4" w:rsidRDefault="00185C99" w:rsidP="00045097">
            <w:pPr>
              <w:jc w:val="left"/>
              <w:rPr>
                <w:sz w:val="18"/>
                <w:szCs w:val="18"/>
              </w:rPr>
            </w:pPr>
            <w:r w:rsidRPr="003F13E4">
              <w:rPr>
                <w:sz w:val="18"/>
                <w:szCs w:val="18"/>
              </w:rPr>
              <w:t>3</w:t>
            </w:r>
          </w:p>
          <w:p w:rsidR="00185C99" w:rsidRPr="003F13E4" w:rsidRDefault="00185C99" w:rsidP="00045097">
            <w:pPr>
              <w:jc w:val="left"/>
              <w:rPr>
                <w:sz w:val="18"/>
                <w:szCs w:val="18"/>
              </w:rPr>
            </w:pPr>
            <w:r w:rsidRPr="003F13E4">
              <w:rPr>
                <w:sz w:val="18"/>
                <w:szCs w:val="18"/>
              </w:rPr>
              <w:t>3</w:t>
            </w:r>
          </w:p>
          <w:p w:rsidR="00185C99" w:rsidRPr="003F13E4" w:rsidRDefault="00185C99" w:rsidP="00045097">
            <w:pPr>
              <w:jc w:val="left"/>
              <w:rPr>
                <w:sz w:val="18"/>
                <w:szCs w:val="18"/>
              </w:rPr>
            </w:pPr>
            <w:r w:rsidRPr="003F13E4">
              <w:rPr>
                <w:sz w:val="18"/>
                <w:szCs w:val="18"/>
              </w:rPr>
              <w:t>7</w:t>
            </w:r>
          </w:p>
          <w:p w:rsidR="00D3516F" w:rsidRPr="003F13E4" w:rsidRDefault="00D3516F" w:rsidP="00045097">
            <w:pPr>
              <w:jc w:val="left"/>
              <w:rPr>
                <w:sz w:val="18"/>
                <w:szCs w:val="18"/>
              </w:rPr>
            </w:pPr>
            <w:r w:rsidRPr="003F13E4">
              <w:rPr>
                <w:sz w:val="18"/>
                <w:szCs w:val="18"/>
              </w:rPr>
              <w:t>7</w:t>
            </w:r>
          </w:p>
          <w:p w:rsidR="00D3516F" w:rsidRPr="003F13E4" w:rsidRDefault="00D3516F" w:rsidP="00045097">
            <w:pPr>
              <w:jc w:val="left"/>
              <w:rPr>
                <w:sz w:val="18"/>
                <w:szCs w:val="18"/>
              </w:rPr>
            </w:pPr>
            <w:r w:rsidRPr="003F13E4">
              <w:rPr>
                <w:sz w:val="18"/>
                <w:szCs w:val="18"/>
              </w:rPr>
              <w:t>7</w:t>
            </w:r>
          </w:p>
          <w:p w:rsidR="00185C99" w:rsidRPr="003F13E4" w:rsidRDefault="00185C99" w:rsidP="00045097">
            <w:pPr>
              <w:jc w:val="left"/>
              <w:rPr>
                <w:sz w:val="18"/>
                <w:szCs w:val="18"/>
              </w:rPr>
            </w:pPr>
            <w:r w:rsidRPr="003F13E4">
              <w:rPr>
                <w:sz w:val="18"/>
                <w:szCs w:val="18"/>
              </w:rPr>
              <w:t>ni potrebna</w:t>
            </w:r>
          </w:p>
          <w:p w:rsidR="00185C99" w:rsidRPr="003F13E4" w:rsidRDefault="00185C99" w:rsidP="00045097">
            <w:pPr>
              <w:jc w:val="left"/>
              <w:rPr>
                <w:sz w:val="18"/>
                <w:szCs w:val="18"/>
              </w:rPr>
            </w:pPr>
            <w:r w:rsidRPr="003F13E4">
              <w:rPr>
                <w:sz w:val="18"/>
                <w:szCs w:val="18"/>
              </w:rPr>
              <w:t>ni potrebna</w:t>
            </w:r>
          </w:p>
          <w:p w:rsidR="00ED072A" w:rsidRPr="003F13E4" w:rsidRDefault="00ED072A" w:rsidP="00045097">
            <w:pPr>
              <w:jc w:val="left"/>
              <w:rPr>
                <w:sz w:val="18"/>
                <w:szCs w:val="18"/>
              </w:rPr>
            </w:pPr>
          </w:p>
          <w:p w:rsidR="00185C99" w:rsidRPr="003F13E4" w:rsidRDefault="00185C99" w:rsidP="00045097">
            <w:pPr>
              <w:jc w:val="left"/>
              <w:rPr>
                <w:sz w:val="18"/>
                <w:szCs w:val="18"/>
              </w:rPr>
            </w:pPr>
            <w:r w:rsidRPr="003F13E4">
              <w:rPr>
                <w:sz w:val="18"/>
                <w:szCs w:val="18"/>
              </w:rPr>
              <w:t>ni potrebna</w:t>
            </w:r>
          </w:p>
          <w:p w:rsidR="00185C99" w:rsidRDefault="00185C99" w:rsidP="00045097">
            <w:pPr>
              <w:jc w:val="left"/>
              <w:rPr>
                <w:sz w:val="18"/>
                <w:szCs w:val="18"/>
              </w:rPr>
            </w:pPr>
          </w:p>
          <w:p w:rsidR="005C6AFA" w:rsidRDefault="005C6AFA" w:rsidP="00045097">
            <w:pPr>
              <w:jc w:val="left"/>
              <w:rPr>
                <w:sz w:val="18"/>
                <w:szCs w:val="18"/>
              </w:rPr>
            </w:pPr>
          </w:p>
          <w:p w:rsidR="005C6AFA" w:rsidRPr="003F13E4" w:rsidRDefault="005C6AFA" w:rsidP="00045097">
            <w:pPr>
              <w:jc w:val="left"/>
              <w:rPr>
                <w:sz w:val="18"/>
                <w:szCs w:val="18"/>
              </w:rPr>
            </w:pPr>
          </w:p>
          <w:p w:rsidR="005C6AFA" w:rsidRPr="003F13E4" w:rsidRDefault="00185C99" w:rsidP="00045097">
            <w:pPr>
              <w:jc w:val="left"/>
              <w:rPr>
                <w:sz w:val="18"/>
                <w:szCs w:val="18"/>
              </w:rPr>
            </w:pPr>
            <w:r w:rsidRPr="003F13E4">
              <w:rPr>
                <w:sz w:val="18"/>
                <w:szCs w:val="18"/>
              </w:rPr>
              <w:t>3</w:t>
            </w:r>
          </w:p>
          <w:p w:rsidR="00185C99" w:rsidRPr="003F13E4" w:rsidRDefault="00185C99" w:rsidP="00045097">
            <w:pPr>
              <w:jc w:val="left"/>
              <w:rPr>
                <w:sz w:val="18"/>
                <w:szCs w:val="18"/>
              </w:rPr>
            </w:pPr>
            <w:r w:rsidRPr="003F13E4">
              <w:rPr>
                <w:sz w:val="18"/>
                <w:szCs w:val="18"/>
              </w:rPr>
              <w:t>3</w:t>
            </w:r>
          </w:p>
          <w:p w:rsidR="00185C99" w:rsidRPr="003F13E4" w:rsidRDefault="00185C99" w:rsidP="00045097">
            <w:pPr>
              <w:jc w:val="left"/>
              <w:rPr>
                <w:sz w:val="18"/>
                <w:szCs w:val="18"/>
              </w:rPr>
            </w:pPr>
            <w:r w:rsidRPr="003F13E4">
              <w:rPr>
                <w:sz w:val="18"/>
                <w:szCs w:val="18"/>
              </w:rPr>
              <w:t>7</w:t>
            </w:r>
          </w:p>
          <w:p w:rsidR="00185C99" w:rsidRDefault="00185C99" w:rsidP="00045097">
            <w:pPr>
              <w:jc w:val="left"/>
              <w:rPr>
                <w:sz w:val="18"/>
                <w:szCs w:val="18"/>
              </w:rPr>
            </w:pPr>
            <w:r w:rsidRPr="003F13E4">
              <w:rPr>
                <w:sz w:val="18"/>
                <w:szCs w:val="18"/>
              </w:rPr>
              <w:t>28</w:t>
            </w:r>
          </w:p>
          <w:p w:rsidR="00DB0736" w:rsidRPr="003F13E4" w:rsidRDefault="00DB0736" w:rsidP="00045097">
            <w:pPr>
              <w:jc w:val="left"/>
              <w:rPr>
                <w:sz w:val="18"/>
                <w:szCs w:val="18"/>
              </w:rPr>
            </w:pPr>
            <w:r>
              <w:rPr>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185C99" w:rsidRPr="00976AD8" w:rsidRDefault="00185C99" w:rsidP="00045097">
            <w:pPr>
              <w:pStyle w:val="Telobesedila"/>
              <w:ind w:left="1440"/>
              <w:jc w:val="left"/>
              <w:rPr>
                <w:sz w:val="17"/>
                <w:szCs w:val="17"/>
              </w:rPr>
            </w:pPr>
            <w:r w:rsidRPr="00976AD8">
              <w:rPr>
                <w:sz w:val="17"/>
                <w:szCs w:val="17"/>
              </w:rPr>
              <w:t>*</w:t>
            </w:r>
          </w:p>
          <w:p w:rsidR="009A1B1C" w:rsidRDefault="009A1B1C" w:rsidP="00045097">
            <w:pPr>
              <w:pStyle w:val="Telobesedila"/>
              <w:jc w:val="left"/>
              <w:rPr>
                <w:b/>
                <w:sz w:val="17"/>
                <w:szCs w:val="17"/>
              </w:rPr>
            </w:pPr>
            <w:r>
              <w:rPr>
                <w:b/>
                <w:sz w:val="17"/>
                <w:szCs w:val="17"/>
              </w:rPr>
              <w:t xml:space="preserve">* </w:t>
            </w:r>
            <w:r w:rsidRPr="003F13E4">
              <w:rPr>
                <w:sz w:val="17"/>
                <w:szCs w:val="17"/>
              </w:rPr>
              <w:t>uporaba v zaščitenih prostorih</w:t>
            </w:r>
          </w:p>
          <w:p w:rsidR="0077764E" w:rsidRPr="001A5294" w:rsidRDefault="008636A2" w:rsidP="00045097">
            <w:pPr>
              <w:pStyle w:val="Telobesedila"/>
              <w:jc w:val="left"/>
              <w:rPr>
                <w:sz w:val="17"/>
                <w:szCs w:val="17"/>
              </w:rPr>
            </w:pPr>
            <w:r>
              <w:rPr>
                <w:b/>
                <w:sz w:val="17"/>
                <w:szCs w:val="17"/>
              </w:rPr>
              <w:t xml:space="preserve">A: </w:t>
            </w:r>
            <w:r w:rsidR="002409B7" w:rsidRPr="001A5294">
              <w:rPr>
                <w:sz w:val="17"/>
                <w:szCs w:val="17"/>
              </w:rPr>
              <w:t xml:space="preserve">dodamo vodi za </w:t>
            </w:r>
            <w:r w:rsidR="0077764E" w:rsidRPr="001A5294">
              <w:rPr>
                <w:sz w:val="17"/>
                <w:szCs w:val="17"/>
              </w:rPr>
              <w:t>kapljično namakanje</w:t>
            </w:r>
            <w:r>
              <w:rPr>
                <w:sz w:val="17"/>
                <w:szCs w:val="17"/>
              </w:rPr>
              <w:t xml:space="preserve"> (le za rastline gojene v zaščitenih prostorih)</w:t>
            </w:r>
          </w:p>
          <w:p w:rsidR="0077764E" w:rsidRDefault="008636A2" w:rsidP="00045097">
            <w:pPr>
              <w:pStyle w:val="Telobesedila"/>
              <w:jc w:val="left"/>
              <w:rPr>
                <w:b/>
                <w:sz w:val="17"/>
                <w:szCs w:val="17"/>
              </w:rPr>
            </w:pPr>
            <w:r w:rsidRPr="003F13E4">
              <w:rPr>
                <w:b/>
                <w:sz w:val="17"/>
                <w:szCs w:val="17"/>
              </w:rPr>
              <w:t>B:</w:t>
            </w:r>
            <w:r>
              <w:rPr>
                <w:sz w:val="17"/>
                <w:szCs w:val="17"/>
              </w:rPr>
              <w:t xml:space="preserve"> </w:t>
            </w:r>
            <w:r w:rsidR="0077764E" w:rsidRPr="001A5294">
              <w:rPr>
                <w:sz w:val="17"/>
                <w:szCs w:val="17"/>
              </w:rPr>
              <w:t>uporaba na sejančkih v zaščitenih prostorih in le za sadike, ki ne bodo sajene na prostem</w:t>
            </w:r>
          </w:p>
          <w:p w:rsidR="00114FEE" w:rsidRDefault="00114FEE" w:rsidP="00045097">
            <w:pPr>
              <w:pStyle w:val="Telobesedila"/>
              <w:jc w:val="left"/>
              <w:rPr>
                <w:b/>
                <w:sz w:val="17"/>
                <w:szCs w:val="17"/>
              </w:rPr>
            </w:pPr>
            <w:r>
              <w:rPr>
                <w:b/>
                <w:sz w:val="17"/>
                <w:szCs w:val="17"/>
              </w:rPr>
              <w:t>**1  01.07.2016</w:t>
            </w:r>
          </w:p>
          <w:p w:rsidR="009A1B1C" w:rsidRDefault="002A68D6" w:rsidP="000F70CE">
            <w:pPr>
              <w:pStyle w:val="Telobesedila"/>
              <w:jc w:val="left"/>
              <w:rPr>
                <w:b/>
                <w:sz w:val="17"/>
                <w:szCs w:val="17"/>
              </w:rPr>
            </w:pPr>
            <w:r w:rsidRPr="001A5294">
              <w:rPr>
                <w:b/>
                <w:sz w:val="17"/>
                <w:szCs w:val="17"/>
              </w:rPr>
              <w:t>*</w:t>
            </w:r>
            <w:r w:rsidR="00114FEE">
              <w:rPr>
                <w:b/>
                <w:sz w:val="17"/>
                <w:szCs w:val="17"/>
              </w:rPr>
              <w:t>2</w:t>
            </w:r>
            <w:r w:rsidRPr="001A5294">
              <w:rPr>
                <w:b/>
                <w:sz w:val="17"/>
                <w:szCs w:val="17"/>
              </w:rPr>
              <w:t xml:space="preserve">  </w:t>
            </w:r>
            <w:r w:rsidR="009A1B1C">
              <w:rPr>
                <w:b/>
                <w:sz w:val="17"/>
                <w:szCs w:val="17"/>
              </w:rPr>
              <w:t>06.04.2016</w:t>
            </w:r>
          </w:p>
          <w:p w:rsidR="005C6AFA" w:rsidRDefault="005C6AFA" w:rsidP="003F13E4">
            <w:pPr>
              <w:pStyle w:val="Telobesedila"/>
              <w:jc w:val="left"/>
              <w:rPr>
                <w:b/>
                <w:sz w:val="17"/>
                <w:szCs w:val="17"/>
              </w:rPr>
            </w:pPr>
            <w:r>
              <w:rPr>
                <w:b/>
                <w:sz w:val="17"/>
                <w:szCs w:val="17"/>
              </w:rPr>
              <w:t>*3  21.12.2016</w:t>
            </w:r>
          </w:p>
          <w:p w:rsidR="005C6AFA" w:rsidRDefault="005C6AFA" w:rsidP="003F13E4">
            <w:pPr>
              <w:pStyle w:val="Telobesedila"/>
              <w:jc w:val="left"/>
              <w:rPr>
                <w:b/>
                <w:sz w:val="17"/>
                <w:szCs w:val="17"/>
              </w:rPr>
            </w:pPr>
            <w:r>
              <w:rPr>
                <w:b/>
                <w:sz w:val="17"/>
                <w:szCs w:val="17"/>
              </w:rPr>
              <w:t>*4  31.12</w:t>
            </w:r>
            <w:r w:rsidR="008C58AF">
              <w:rPr>
                <w:b/>
                <w:sz w:val="17"/>
                <w:szCs w:val="17"/>
              </w:rPr>
              <w:t>.2016</w:t>
            </w:r>
          </w:p>
          <w:p w:rsidR="00DB0736" w:rsidRDefault="005C6AFA" w:rsidP="003F13E4">
            <w:pPr>
              <w:pStyle w:val="Telobesedila"/>
              <w:jc w:val="left"/>
              <w:rPr>
                <w:b/>
                <w:sz w:val="17"/>
                <w:szCs w:val="17"/>
              </w:rPr>
            </w:pPr>
            <w:r>
              <w:rPr>
                <w:b/>
                <w:sz w:val="17"/>
                <w:szCs w:val="17"/>
              </w:rPr>
              <w:t>**5 28.02.2017</w:t>
            </w:r>
          </w:p>
          <w:p w:rsidR="00185C99" w:rsidRPr="00976AD8" w:rsidRDefault="00DB0736" w:rsidP="003F13E4">
            <w:r w:rsidRPr="00AE6B15">
              <w:rPr>
                <w:b/>
                <w:sz w:val="17"/>
                <w:szCs w:val="17"/>
              </w:rPr>
              <w:t>**</w:t>
            </w:r>
            <w:r w:rsidRPr="00AE6B15">
              <w:rPr>
                <w:sz w:val="17"/>
                <w:szCs w:val="17"/>
              </w:rPr>
              <w:t xml:space="preserve"> </w:t>
            </w:r>
            <w:r w:rsidRPr="00AE6B15">
              <w:rPr>
                <w:sz w:val="18"/>
                <w:szCs w:val="18"/>
              </w:rPr>
              <w:t>odmerek je odvisen od višine tretiranih rastlin</w:t>
            </w:r>
          </w:p>
        </w:tc>
      </w:tr>
    </w:tbl>
    <w:p w:rsidR="00185C99" w:rsidRPr="00CC6012" w:rsidRDefault="00185C99" w:rsidP="00185C99">
      <w:pPr>
        <w:pStyle w:val="Sprotnaopomba-besedilo"/>
        <w:widowControl w:val="0"/>
        <w:ind w:left="110"/>
        <w:jc w:val="left"/>
        <w:rPr>
          <w:sz w:val="18"/>
          <w:szCs w:val="18"/>
          <w:lang w:val="sl-SI"/>
        </w:rPr>
      </w:pPr>
      <w:r w:rsidRPr="00CC6012">
        <w:rPr>
          <w:lang w:val="sl-SI"/>
        </w:rPr>
        <w:t>* - DATUM POTEKA REGISTRACIJE</w:t>
      </w:r>
      <w:r w:rsidRPr="00CC6012">
        <w:rPr>
          <w:lang w:val="sl-SI"/>
        </w:rPr>
        <w:tab/>
      </w:r>
      <w:r w:rsidRPr="00CC6012">
        <w:rPr>
          <w:lang w:val="sl-SI"/>
        </w:rPr>
        <w:tab/>
      </w:r>
      <w:r w:rsidRPr="00CC6012">
        <w:rPr>
          <w:lang w:val="sl-SI"/>
        </w:rPr>
        <w:tab/>
      </w:r>
      <w:r w:rsidRPr="00CC6012">
        <w:rPr>
          <w:lang w:val="sl-SI"/>
        </w:rPr>
        <w:tab/>
      </w:r>
      <w:r w:rsidRPr="00CC6012">
        <w:rPr>
          <w:lang w:val="sl-SI"/>
        </w:rPr>
        <w:tab/>
      </w:r>
      <w:r w:rsidRPr="00CC6012">
        <w:rPr>
          <w:lang w:val="sl-SI"/>
        </w:rPr>
        <w:tab/>
        <w:t>** - DATUM UPORABE ZALOG PRIPRAVKOV, KI JIM JE POTEKLA REGISTRACIJA</w:t>
      </w:r>
    </w:p>
    <w:p w:rsidR="00185C99" w:rsidRPr="00CC6012" w:rsidRDefault="00185C99" w:rsidP="00185C99">
      <w:pPr>
        <w:ind w:left="180"/>
        <w:jc w:val="center"/>
      </w:pPr>
      <w:r w:rsidRPr="00CC6012">
        <w:br w:type="page"/>
      </w:r>
      <w:r w:rsidRPr="00CC6012">
        <w:lastRenderedPageBreak/>
        <w:t xml:space="preserve">INTEGRIRANO VARSTVO </w:t>
      </w:r>
      <w:r w:rsidRPr="00CC6012">
        <w:rPr>
          <w:caps/>
        </w:rPr>
        <w:t>jajčevca</w:t>
      </w:r>
      <w:r w:rsidRPr="00CC6012">
        <w:t xml:space="preserve"> - list 4</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22"/>
        <w:gridCol w:w="2246"/>
        <w:gridCol w:w="1934"/>
        <w:gridCol w:w="1980"/>
        <w:gridCol w:w="1320"/>
        <w:gridCol w:w="1090"/>
        <w:gridCol w:w="10"/>
        <w:gridCol w:w="1540"/>
      </w:tblGrid>
      <w:tr w:rsidR="00185C99" w:rsidRPr="00CC6012" w:rsidTr="00ED072A">
        <w:tc>
          <w:tcPr>
            <w:tcW w:w="1985"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7"/>
                <w:szCs w:val="17"/>
              </w:rPr>
            </w:pPr>
            <w:r w:rsidRPr="00CC6012">
              <w:rPr>
                <w:sz w:val="17"/>
                <w:szCs w:val="17"/>
              </w:rPr>
              <w:t>ŠKODLJIVI ORGANIZEM</w:t>
            </w:r>
          </w:p>
        </w:tc>
        <w:tc>
          <w:tcPr>
            <w:tcW w:w="1723" w:type="dxa"/>
            <w:gridSpan w:val="2"/>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7"/>
                <w:szCs w:val="17"/>
              </w:rPr>
            </w:pPr>
            <w:r w:rsidRPr="00CC6012">
              <w:rPr>
                <w:sz w:val="17"/>
                <w:szCs w:val="17"/>
              </w:rPr>
              <w:t>OPIS</w:t>
            </w:r>
          </w:p>
        </w:tc>
        <w:tc>
          <w:tcPr>
            <w:tcW w:w="2246"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tabs>
                <w:tab w:val="left" w:pos="170"/>
              </w:tabs>
              <w:rPr>
                <w:sz w:val="17"/>
                <w:szCs w:val="17"/>
              </w:rPr>
            </w:pPr>
            <w:r w:rsidRPr="00CC6012">
              <w:rPr>
                <w:sz w:val="17"/>
                <w:szCs w:val="17"/>
              </w:rPr>
              <w:t>UKREPI</w:t>
            </w:r>
          </w:p>
        </w:tc>
        <w:tc>
          <w:tcPr>
            <w:tcW w:w="1934"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7"/>
                <w:szCs w:val="17"/>
              </w:rPr>
            </w:pPr>
            <w:r w:rsidRPr="00CC6012">
              <w:rPr>
                <w:sz w:val="17"/>
                <w:szCs w:val="17"/>
              </w:rPr>
              <w:t>AKTIVNA SNOV</w:t>
            </w:r>
          </w:p>
        </w:tc>
        <w:tc>
          <w:tcPr>
            <w:tcW w:w="198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7"/>
                <w:szCs w:val="17"/>
              </w:rPr>
            </w:pPr>
            <w:r w:rsidRPr="00CC6012">
              <w:rPr>
                <w:sz w:val="17"/>
                <w:szCs w:val="17"/>
              </w:rPr>
              <w:t>FITOFARM.</w:t>
            </w:r>
          </w:p>
          <w:p w:rsidR="00185C99" w:rsidRPr="00CC6012" w:rsidRDefault="00185C99" w:rsidP="00045097">
            <w:pPr>
              <w:jc w:val="left"/>
              <w:rPr>
                <w:sz w:val="17"/>
                <w:szCs w:val="17"/>
              </w:rPr>
            </w:pPr>
            <w:r w:rsidRPr="00CC6012">
              <w:rPr>
                <w:sz w:val="17"/>
                <w:szCs w:val="17"/>
              </w:rPr>
              <w:t>SREDSTVO</w:t>
            </w:r>
          </w:p>
        </w:tc>
        <w:tc>
          <w:tcPr>
            <w:tcW w:w="132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7"/>
                <w:szCs w:val="17"/>
              </w:rPr>
            </w:pPr>
            <w:r w:rsidRPr="00CC6012">
              <w:rPr>
                <w:sz w:val="17"/>
                <w:szCs w:val="17"/>
              </w:rPr>
              <w:t>ODMEREK</w:t>
            </w:r>
          </w:p>
        </w:tc>
        <w:tc>
          <w:tcPr>
            <w:tcW w:w="1100" w:type="dxa"/>
            <w:gridSpan w:val="2"/>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7"/>
                <w:szCs w:val="17"/>
              </w:rPr>
            </w:pPr>
            <w:r w:rsidRPr="00CC6012">
              <w:rPr>
                <w:sz w:val="17"/>
                <w:szCs w:val="17"/>
              </w:rPr>
              <w:t>KARENCA</w:t>
            </w:r>
          </w:p>
        </w:tc>
        <w:tc>
          <w:tcPr>
            <w:tcW w:w="154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7"/>
                <w:szCs w:val="17"/>
              </w:rPr>
            </w:pPr>
            <w:r w:rsidRPr="00CC6012">
              <w:rPr>
                <w:sz w:val="17"/>
                <w:szCs w:val="17"/>
              </w:rPr>
              <w:t>OPOMBE</w:t>
            </w:r>
          </w:p>
        </w:tc>
      </w:tr>
      <w:tr w:rsidR="00F67B08" w:rsidRPr="00976AD8" w:rsidTr="00ED072A">
        <w:tc>
          <w:tcPr>
            <w:tcW w:w="1985" w:type="dxa"/>
            <w:tcBorders>
              <w:top w:val="single" w:sz="4" w:space="0" w:color="auto"/>
              <w:left w:val="single" w:sz="4" w:space="0" w:color="auto"/>
              <w:bottom w:val="single" w:sz="4" w:space="0" w:color="auto"/>
              <w:right w:val="single" w:sz="4" w:space="0" w:color="auto"/>
            </w:tcBorders>
          </w:tcPr>
          <w:p w:rsidR="00F67B08" w:rsidRPr="00976AD8" w:rsidRDefault="00F67B08" w:rsidP="009D4B0E">
            <w:pPr>
              <w:jc w:val="left"/>
              <w:rPr>
                <w:sz w:val="17"/>
                <w:szCs w:val="17"/>
              </w:rPr>
            </w:pPr>
            <w:r w:rsidRPr="00976AD8">
              <w:rPr>
                <w:b/>
                <w:bCs/>
                <w:sz w:val="17"/>
                <w:szCs w:val="17"/>
              </w:rPr>
              <w:t>Rastlinjakov ščitkar</w:t>
            </w:r>
            <w:r w:rsidRPr="00976AD8">
              <w:rPr>
                <w:sz w:val="17"/>
                <w:szCs w:val="17"/>
              </w:rPr>
              <w:t xml:space="preserve"> </w:t>
            </w:r>
          </w:p>
          <w:p w:rsidR="00F67B08" w:rsidRPr="00976AD8" w:rsidRDefault="00F67B08" w:rsidP="009D4B0E">
            <w:pPr>
              <w:jc w:val="left"/>
              <w:rPr>
                <w:i/>
                <w:iCs/>
                <w:sz w:val="17"/>
                <w:szCs w:val="17"/>
              </w:rPr>
            </w:pPr>
            <w:r w:rsidRPr="00976AD8">
              <w:rPr>
                <w:i/>
                <w:iCs/>
                <w:sz w:val="17"/>
                <w:szCs w:val="17"/>
              </w:rPr>
              <w:t>Trialeurodes vaporariorum</w:t>
            </w:r>
          </w:p>
        </w:tc>
        <w:tc>
          <w:tcPr>
            <w:tcW w:w="1701" w:type="dxa"/>
            <w:tcBorders>
              <w:top w:val="single" w:sz="4" w:space="0" w:color="auto"/>
              <w:left w:val="single" w:sz="4" w:space="0" w:color="auto"/>
              <w:bottom w:val="single" w:sz="4" w:space="0" w:color="auto"/>
              <w:right w:val="single" w:sz="4" w:space="0" w:color="auto"/>
            </w:tcBorders>
          </w:tcPr>
          <w:p w:rsidR="00F67B08" w:rsidRPr="00976AD8" w:rsidRDefault="00F67B08" w:rsidP="009D4B0E">
            <w:pPr>
              <w:jc w:val="left"/>
              <w:rPr>
                <w:sz w:val="17"/>
                <w:szCs w:val="17"/>
              </w:rPr>
            </w:pPr>
            <w:r w:rsidRPr="00976AD8">
              <w:rPr>
                <w:sz w:val="17"/>
                <w:szCs w:val="17"/>
              </w:rPr>
              <w:t>Na listu lepljiva sajasta prevleka, rastline zaostajajo v rasti, ob dotiku letijo bele mušice, na spodnji strani listov svetlozelene negibne breznoge ličinke.</w:t>
            </w:r>
          </w:p>
        </w:tc>
        <w:tc>
          <w:tcPr>
            <w:tcW w:w="2268" w:type="dxa"/>
            <w:gridSpan w:val="2"/>
            <w:tcBorders>
              <w:top w:val="single" w:sz="4" w:space="0" w:color="auto"/>
              <w:left w:val="single" w:sz="4" w:space="0" w:color="auto"/>
              <w:bottom w:val="single" w:sz="4" w:space="0" w:color="auto"/>
              <w:right w:val="single" w:sz="4" w:space="0" w:color="auto"/>
            </w:tcBorders>
          </w:tcPr>
          <w:p w:rsidR="00F67B08" w:rsidRPr="000F70CE" w:rsidRDefault="00F67B08" w:rsidP="009D4B0E">
            <w:pPr>
              <w:tabs>
                <w:tab w:val="left" w:pos="170"/>
              </w:tabs>
              <w:jc w:val="left"/>
              <w:rPr>
                <w:sz w:val="17"/>
                <w:szCs w:val="17"/>
              </w:rPr>
            </w:pPr>
            <w:r w:rsidRPr="000F70CE">
              <w:rPr>
                <w:sz w:val="17"/>
                <w:szCs w:val="17"/>
              </w:rPr>
              <w:t xml:space="preserve">Agrotehnični ukrepi: </w:t>
            </w:r>
          </w:p>
          <w:p w:rsidR="00F67B08" w:rsidRPr="003F13E4" w:rsidRDefault="004559C0" w:rsidP="000F70CE">
            <w:pPr>
              <w:pStyle w:val="Oznaenseznam3"/>
            </w:pPr>
            <w:r>
              <w:t>-</w:t>
            </w:r>
            <w:r w:rsidR="00F67B08" w:rsidRPr="003F13E4">
              <w:t>preprečevanje zapleveljenosti</w:t>
            </w:r>
          </w:p>
          <w:p w:rsidR="00F67B08" w:rsidRPr="003F13E4" w:rsidRDefault="004559C0" w:rsidP="003F13E4">
            <w:pPr>
              <w:pStyle w:val="Oznaenseznam3"/>
            </w:pPr>
            <w:r>
              <w:t>-</w:t>
            </w:r>
            <w:r w:rsidR="00F67B08" w:rsidRPr="003F13E4">
              <w:t>uporaba rumenih lepljivih plošč</w:t>
            </w:r>
          </w:p>
          <w:p w:rsidR="00F67B08" w:rsidRPr="003F13E4" w:rsidRDefault="00F67B08" w:rsidP="003F13E4">
            <w:pPr>
              <w:pStyle w:val="Oznaenseznam3"/>
            </w:pPr>
          </w:p>
          <w:p w:rsidR="00F67B08" w:rsidRPr="003F13E4" w:rsidRDefault="004559C0" w:rsidP="003F13E4">
            <w:pPr>
              <w:pStyle w:val="Oznaenseznam3"/>
            </w:pPr>
            <w:r>
              <w:t>-</w:t>
            </w:r>
            <w:r w:rsidR="00E46396" w:rsidRPr="000F70CE">
              <w:t>u</w:t>
            </w:r>
            <w:r w:rsidR="00F67B08" w:rsidRPr="003F13E4">
              <w:t>poraba domorodnih koristnih organizmov.</w:t>
            </w:r>
          </w:p>
        </w:tc>
        <w:tc>
          <w:tcPr>
            <w:tcW w:w="1934" w:type="dxa"/>
            <w:tcBorders>
              <w:top w:val="single" w:sz="4" w:space="0" w:color="auto"/>
              <w:left w:val="single" w:sz="4" w:space="0" w:color="auto"/>
              <w:bottom w:val="single" w:sz="4" w:space="0" w:color="auto"/>
              <w:right w:val="single" w:sz="4" w:space="0" w:color="auto"/>
            </w:tcBorders>
          </w:tcPr>
          <w:p w:rsidR="00F67B08" w:rsidRPr="00976AD8" w:rsidRDefault="00F67B08" w:rsidP="009D4B0E">
            <w:pPr>
              <w:jc w:val="left"/>
              <w:rPr>
                <w:sz w:val="17"/>
                <w:szCs w:val="17"/>
              </w:rPr>
            </w:pPr>
            <w:r w:rsidRPr="00976AD8">
              <w:rPr>
                <w:sz w:val="17"/>
                <w:szCs w:val="17"/>
              </w:rPr>
              <w:t>- imidakloprid</w:t>
            </w:r>
          </w:p>
          <w:p w:rsidR="00F67B08" w:rsidRDefault="00F67B08" w:rsidP="009D4B0E">
            <w:pPr>
              <w:jc w:val="left"/>
              <w:rPr>
                <w:sz w:val="17"/>
                <w:szCs w:val="17"/>
              </w:rPr>
            </w:pPr>
          </w:p>
          <w:p w:rsidR="00F67B08" w:rsidRPr="00976AD8" w:rsidRDefault="00F67B08" w:rsidP="009D4B0E">
            <w:pPr>
              <w:jc w:val="left"/>
              <w:rPr>
                <w:sz w:val="17"/>
                <w:szCs w:val="17"/>
              </w:rPr>
            </w:pPr>
          </w:p>
          <w:p w:rsidR="00F67B08" w:rsidRPr="00976AD8" w:rsidRDefault="00F67B08" w:rsidP="009D4B0E">
            <w:pPr>
              <w:numPr>
                <w:ilvl w:val="0"/>
                <w:numId w:val="9"/>
              </w:numPr>
              <w:tabs>
                <w:tab w:val="clear" w:pos="360"/>
                <w:tab w:val="num" w:pos="62"/>
              </w:tabs>
              <w:jc w:val="left"/>
              <w:rPr>
                <w:sz w:val="17"/>
                <w:szCs w:val="17"/>
              </w:rPr>
            </w:pPr>
            <w:r w:rsidRPr="00976AD8">
              <w:rPr>
                <w:sz w:val="17"/>
                <w:szCs w:val="17"/>
              </w:rPr>
              <w:t>lambda-cihalotrin</w:t>
            </w:r>
          </w:p>
          <w:p w:rsidR="00F67B08" w:rsidRPr="00976AD8" w:rsidRDefault="00F67B08" w:rsidP="009D4B0E">
            <w:pPr>
              <w:pStyle w:val="Navadensplet"/>
              <w:spacing w:before="0" w:beforeAutospacing="0" w:after="0" w:afterAutospacing="0"/>
              <w:rPr>
                <w:sz w:val="17"/>
                <w:szCs w:val="17"/>
                <w:lang w:eastAsia="en-US"/>
              </w:rPr>
            </w:pPr>
            <w:r w:rsidRPr="00976AD8">
              <w:rPr>
                <w:sz w:val="17"/>
                <w:szCs w:val="17"/>
                <w:lang w:eastAsia="en-US"/>
              </w:rPr>
              <w:t>- pimetrozin</w:t>
            </w:r>
          </w:p>
          <w:p w:rsidR="00F67B08" w:rsidRDefault="00F67B08" w:rsidP="009D4B0E">
            <w:pPr>
              <w:numPr>
                <w:ilvl w:val="0"/>
                <w:numId w:val="9"/>
              </w:numPr>
              <w:tabs>
                <w:tab w:val="clear" w:pos="360"/>
                <w:tab w:val="num" w:pos="62"/>
              </w:tabs>
              <w:jc w:val="left"/>
              <w:rPr>
                <w:sz w:val="17"/>
                <w:szCs w:val="17"/>
              </w:rPr>
            </w:pPr>
            <w:r w:rsidRPr="00976AD8">
              <w:rPr>
                <w:sz w:val="17"/>
                <w:szCs w:val="17"/>
              </w:rPr>
              <w:t xml:space="preserve"> acetamiprid</w:t>
            </w:r>
          </w:p>
          <w:p w:rsidR="00F67B08" w:rsidRDefault="00F67B08" w:rsidP="00ED072A">
            <w:pPr>
              <w:ind w:left="360"/>
              <w:jc w:val="left"/>
              <w:rPr>
                <w:sz w:val="17"/>
                <w:szCs w:val="17"/>
              </w:rPr>
            </w:pPr>
          </w:p>
          <w:p w:rsidR="00F67B08" w:rsidRPr="00976AD8" w:rsidRDefault="00F67B08" w:rsidP="00ED072A">
            <w:pPr>
              <w:ind w:left="360"/>
              <w:jc w:val="left"/>
              <w:rPr>
                <w:sz w:val="17"/>
                <w:szCs w:val="17"/>
              </w:rPr>
            </w:pPr>
          </w:p>
          <w:p w:rsidR="00F67B08" w:rsidRPr="00976AD8" w:rsidRDefault="00F67B08" w:rsidP="009D4B0E">
            <w:pPr>
              <w:jc w:val="left"/>
              <w:rPr>
                <w:sz w:val="17"/>
                <w:szCs w:val="17"/>
              </w:rPr>
            </w:pPr>
            <w:r w:rsidRPr="00976AD8">
              <w:rPr>
                <w:sz w:val="17"/>
                <w:szCs w:val="17"/>
              </w:rPr>
              <w:t>- kalijeve soli maščobnih kislin</w:t>
            </w:r>
          </w:p>
          <w:p w:rsidR="00F67B08" w:rsidRPr="00976AD8" w:rsidRDefault="00F67B08" w:rsidP="009D4B0E">
            <w:pPr>
              <w:jc w:val="left"/>
              <w:rPr>
                <w:sz w:val="17"/>
                <w:szCs w:val="17"/>
              </w:rPr>
            </w:pPr>
          </w:p>
          <w:p w:rsidR="00F67B08" w:rsidRPr="00976AD8" w:rsidRDefault="00F67B08" w:rsidP="009D4B0E">
            <w:pPr>
              <w:jc w:val="left"/>
              <w:rPr>
                <w:sz w:val="17"/>
                <w:szCs w:val="17"/>
              </w:rPr>
            </w:pPr>
          </w:p>
          <w:p w:rsidR="00F67B08" w:rsidRPr="00976AD8" w:rsidRDefault="00F67B08" w:rsidP="009D4B0E">
            <w:pPr>
              <w:jc w:val="left"/>
              <w:rPr>
                <w:sz w:val="17"/>
                <w:szCs w:val="17"/>
              </w:rPr>
            </w:pPr>
          </w:p>
          <w:p w:rsidR="00F67B08" w:rsidRPr="00976AD8" w:rsidRDefault="00F67B08" w:rsidP="009D4B0E">
            <w:pPr>
              <w:jc w:val="left"/>
              <w:rPr>
                <w:sz w:val="17"/>
                <w:szCs w:val="17"/>
              </w:rPr>
            </w:pPr>
          </w:p>
          <w:p w:rsidR="00F67B08" w:rsidRPr="00976AD8" w:rsidRDefault="00F67B08" w:rsidP="009D4B0E">
            <w:pPr>
              <w:numPr>
                <w:ilvl w:val="0"/>
                <w:numId w:val="9"/>
              </w:numPr>
              <w:tabs>
                <w:tab w:val="clear" w:pos="360"/>
                <w:tab w:val="num" w:pos="112"/>
              </w:tabs>
              <w:ind w:left="112" w:hanging="110"/>
              <w:jc w:val="left"/>
              <w:rPr>
                <w:sz w:val="17"/>
                <w:szCs w:val="17"/>
              </w:rPr>
            </w:pPr>
            <w:r w:rsidRPr="00976AD8">
              <w:rPr>
                <w:sz w:val="17"/>
                <w:szCs w:val="17"/>
              </w:rPr>
              <w:t>olje navadne ogrščice</w:t>
            </w:r>
          </w:p>
          <w:p w:rsidR="00F67B08" w:rsidRPr="00976AD8" w:rsidRDefault="00F67B08" w:rsidP="009D4B0E">
            <w:pPr>
              <w:ind w:left="112"/>
              <w:jc w:val="left"/>
              <w:rPr>
                <w:sz w:val="17"/>
                <w:szCs w:val="17"/>
              </w:rPr>
            </w:pPr>
          </w:p>
          <w:p w:rsidR="00F67B08" w:rsidRPr="00976AD8" w:rsidRDefault="00F67B08" w:rsidP="009D4B0E">
            <w:pPr>
              <w:ind w:left="112"/>
              <w:jc w:val="left"/>
              <w:rPr>
                <w:sz w:val="17"/>
                <w:szCs w:val="17"/>
              </w:rPr>
            </w:pPr>
          </w:p>
          <w:p w:rsidR="00F67B08" w:rsidRPr="00976AD8" w:rsidRDefault="00F67B08" w:rsidP="009D4B0E">
            <w:pPr>
              <w:ind w:left="112"/>
              <w:jc w:val="left"/>
              <w:rPr>
                <w:sz w:val="17"/>
                <w:szCs w:val="17"/>
              </w:rPr>
            </w:pPr>
          </w:p>
          <w:p w:rsidR="00F67B08" w:rsidRPr="00976AD8" w:rsidRDefault="00F67B08" w:rsidP="009D4B0E">
            <w:pPr>
              <w:ind w:left="112"/>
              <w:jc w:val="left"/>
              <w:rPr>
                <w:sz w:val="17"/>
                <w:szCs w:val="17"/>
              </w:rPr>
            </w:pPr>
          </w:p>
          <w:p w:rsidR="00F67B08" w:rsidRPr="00976AD8" w:rsidRDefault="00F67B08" w:rsidP="009D4B0E">
            <w:pPr>
              <w:numPr>
                <w:ilvl w:val="0"/>
                <w:numId w:val="9"/>
              </w:numPr>
              <w:tabs>
                <w:tab w:val="clear" w:pos="360"/>
                <w:tab w:val="num" w:pos="62"/>
              </w:tabs>
              <w:jc w:val="left"/>
              <w:rPr>
                <w:sz w:val="17"/>
                <w:szCs w:val="17"/>
              </w:rPr>
            </w:pPr>
            <w:r w:rsidRPr="00976AD8">
              <w:rPr>
                <w:sz w:val="17"/>
                <w:szCs w:val="17"/>
              </w:rPr>
              <w:t xml:space="preserve"> piretrin + olje navadne</w:t>
            </w:r>
          </w:p>
          <w:p w:rsidR="008B1DD9" w:rsidRDefault="00F67B08" w:rsidP="000F70CE">
            <w:pPr>
              <w:jc w:val="left"/>
              <w:rPr>
                <w:sz w:val="17"/>
                <w:szCs w:val="17"/>
              </w:rPr>
            </w:pPr>
            <w:r w:rsidRPr="00976AD8">
              <w:rPr>
                <w:sz w:val="17"/>
                <w:szCs w:val="17"/>
              </w:rPr>
              <w:t xml:space="preserve"> ogrščice</w:t>
            </w:r>
          </w:p>
          <w:p w:rsidR="008B1DD9" w:rsidRPr="000F70CE" w:rsidRDefault="008C58AF" w:rsidP="003F13E4">
            <w:pPr>
              <w:pStyle w:val="Oznaenseznam3"/>
            </w:pPr>
            <w:r>
              <w:t>-</w:t>
            </w:r>
            <w:r w:rsidR="008B1DD9" w:rsidRPr="003F13E4">
              <w:rPr>
                <w:i/>
              </w:rPr>
              <w:t>Beauveria</w:t>
            </w:r>
            <w:r w:rsidR="008B1DD9" w:rsidRPr="003F13E4">
              <w:t xml:space="preserve"> </w:t>
            </w:r>
            <w:r w:rsidR="008B1DD9" w:rsidRPr="003F13E4">
              <w:rPr>
                <w:i/>
              </w:rPr>
              <w:t>bassiana</w:t>
            </w:r>
            <w:r w:rsidR="008B1DD9" w:rsidRPr="003F13E4">
              <w:t>, soj ATCC 74040</w:t>
            </w:r>
          </w:p>
        </w:tc>
        <w:tc>
          <w:tcPr>
            <w:tcW w:w="1980" w:type="dxa"/>
            <w:tcBorders>
              <w:top w:val="single" w:sz="4" w:space="0" w:color="auto"/>
              <w:left w:val="single" w:sz="4" w:space="0" w:color="auto"/>
              <w:bottom w:val="single" w:sz="4" w:space="0" w:color="auto"/>
              <w:right w:val="single" w:sz="4" w:space="0" w:color="auto"/>
            </w:tcBorders>
          </w:tcPr>
          <w:p w:rsidR="00F67B08" w:rsidRDefault="00F67B08" w:rsidP="009D4B0E">
            <w:pPr>
              <w:jc w:val="left"/>
              <w:rPr>
                <w:b/>
                <w:sz w:val="17"/>
                <w:szCs w:val="17"/>
              </w:rPr>
            </w:pPr>
            <w:r w:rsidRPr="00976AD8">
              <w:rPr>
                <w:sz w:val="17"/>
                <w:szCs w:val="17"/>
              </w:rPr>
              <w:t>Confidor 200 SL</w:t>
            </w:r>
            <w:r w:rsidRPr="00ED072A">
              <w:rPr>
                <w:b/>
                <w:sz w:val="17"/>
                <w:szCs w:val="17"/>
              </w:rPr>
              <w:t>*</w:t>
            </w:r>
            <w:r>
              <w:rPr>
                <w:b/>
                <w:sz w:val="17"/>
                <w:szCs w:val="17"/>
              </w:rPr>
              <w:t>*</w:t>
            </w:r>
            <w:r w:rsidRPr="00ED072A">
              <w:rPr>
                <w:b/>
                <w:sz w:val="17"/>
                <w:szCs w:val="17"/>
              </w:rPr>
              <w:t>1</w:t>
            </w:r>
          </w:p>
          <w:p w:rsidR="00F67B08" w:rsidRPr="00976AD8" w:rsidRDefault="00F67B08" w:rsidP="009D4B0E">
            <w:pPr>
              <w:jc w:val="left"/>
              <w:rPr>
                <w:sz w:val="17"/>
                <w:szCs w:val="17"/>
              </w:rPr>
            </w:pPr>
            <w:r>
              <w:rPr>
                <w:sz w:val="17"/>
                <w:szCs w:val="17"/>
              </w:rPr>
              <w:t>Confidor 70 WG</w:t>
            </w:r>
          </w:p>
          <w:p w:rsidR="00F67B08" w:rsidRPr="00976AD8" w:rsidRDefault="00F67B08" w:rsidP="009D4B0E">
            <w:pPr>
              <w:jc w:val="left"/>
              <w:rPr>
                <w:sz w:val="17"/>
                <w:szCs w:val="17"/>
              </w:rPr>
            </w:pPr>
            <w:r w:rsidRPr="00976AD8">
              <w:rPr>
                <w:sz w:val="17"/>
                <w:szCs w:val="17"/>
              </w:rPr>
              <w:t>Kohinor SL 200</w:t>
            </w:r>
            <w:r w:rsidR="00A63728" w:rsidRPr="003F13E4">
              <w:rPr>
                <w:b/>
                <w:sz w:val="17"/>
                <w:szCs w:val="17"/>
              </w:rPr>
              <w:t>*2</w:t>
            </w:r>
          </w:p>
          <w:p w:rsidR="00F67B08" w:rsidRPr="00976AD8" w:rsidRDefault="00F67B08" w:rsidP="009D4B0E">
            <w:pPr>
              <w:jc w:val="left"/>
              <w:rPr>
                <w:sz w:val="17"/>
                <w:szCs w:val="17"/>
              </w:rPr>
            </w:pPr>
            <w:r w:rsidRPr="00976AD8">
              <w:rPr>
                <w:sz w:val="17"/>
                <w:szCs w:val="17"/>
              </w:rPr>
              <w:t>Karate Zeon 5 CS</w:t>
            </w:r>
            <w:r w:rsidRPr="00ED072A">
              <w:rPr>
                <w:b/>
                <w:sz w:val="17"/>
                <w:szCs w:val="17"/>
              </w:rPr>
              <w:t>***</w:t>
            </w:r>
          </w:p>
          <w:p w:rsidR="00F67B08" w:rsidRPr="002A68D6" w:rsidRDefault="00F67B08" w:rsidP="009D4B0E">
            <w:pPr>
              <w:jc w:val="left"/>
              <w:rPr>
                <w:b/>
                <w:sz w:val="17"/>
                <w:szCs w:val="17"/>
              </w:rPr>
            </w:pPr>
            <w:r w:rsidRPr="00976AD8">
              <w:rPr>
                <w:sz w:val="17"/>
                <w:szCs w:val="17"/>
              </w:rPr>
              <w:t>Chess 50 WG</w:t>
            </w:r>
          </w:p>
          <w:p w:rsidR="00F67B08" w:rsidRDefault="00F67B08" w:rsidP="009D4B0E">
            <w:pPr>
              <w:jc w:val="left"/>
              <w:rPr>
                <w:sz w:val="17"/>
                <w:szCs w:val="17"/>
              </w:rPr>
            </w:pPr>
            <w:r w:rsidRPr="00976AD8">
              <w:rPr>
                <w:sz w:val="17"/>
                <w:szCs w:val="17"/>
              </w:rPr>
              <w:t>Mospilan 20 SG</w:t>
            </w:r>
            <w:r w:rsidR="00A63728" w:rsidRPr="003F13E4">
              <w:rPr>
                <w:b/>
                <w:sz w:val="17"/>
                <w:szCs w:val="17"/>
              </w:rPr>
              <w:t>*3</w:t>
            </w:r>
          </w:p>
          <w:p w:rsidR="00F67B08" w:rsidRDefault="00F67B08" w:rsidP="009D4B0E">
            <w:pPr>
              <w:jc w:val="left"/>
              <w:rPr>
                <w:sz w:val="17"/>
                <w:szCs w:val="17"/>
              </w:rPr>
            </w:pPr>
            <w:r>
              <w:rPr>
                <w:sz w:val="17"/>
                <w:szCs w:val="17"/>
              </w:rPr>
              <w:t>Mospilan SG</w:t>
            </w:r>
            <w:r w:rsidR="00A63728" w:rsidRPr="003F13E4">
              <w:rPr>
                <w:b/>
                <w:sz w:val="17"/>
                <w:szCs w:val="17"/>
              </w:rPr>
              <w:t>*4</w:t>
            </w:r>
          </w:p>
          <w:p w:rsidR="00F67B08" w:rsidRPr="00976AD8" w:rsidRDefault="00F67B08" w:rsidP="009D4B0E">
            <w:pPr>
              <w:jc w:val="left"/>
              <w:rPr>
                <w:sz w:val="17"/>
                <w:szCs w:val="17"/>
              </w:rPr>
            </w:pPr>
            <w:r>
              <w:rPr>
                <w:sz w:val="17"/>
                <w:szCs w:val="17"/>
              </w:rPr>
              <w:t>Moksycan 20 SG</w:t>
            </w:r>
            <w:r w:rsidR="00A63728" w:rsidRPr="003F13E4">
              <w:rPr>
                <w:b/>
                <w:sz w:val="17"/>
                <w:szCs w:val="17"/>
              </w:rPr>
              <w:t>*3</w:t>
            </w:r>
          </w:p>
          <w:p w:rsidR="00F67B08" w:rsidRPr="00976AD8" w:rsidRDefault="00F67B08" w:rsidP="009D4B0E">
            <w:pPr>
              <w:jc w:val="left"/>
              <w:rPr>
                <w:sz w:val="17"/>
                <w:szCs w:val="17"/>
              </w:rPr>
            </w:pPr>
            <w:r w:rsidRPr="00976AD8">
              <w:rPr>
                <w:sz w:val="17"/>
                <w:szCs w:val="17"/>
              </w:rPr>
              <w:t>Aktiv</w:t>
            </w:r>
            <w:r w:rsidR="00A63728">
              <w:rPr>
                <w:b/>
                <w:sz w:val="17"/>
                <w:szCs w:val="17"/>
              </w:rPr>
              <w:t>**5</w:t>
            </w:r>
          </w:p>
          <w:p w:rsidR="00F67B08" w:rsidRPr="00976AD8" w:rsidRDefault="00F67B08" w:rsidP="009D4B0E">
            <w:pPr>
              <w:jc w:val="left"/>
              <w:rPr>
                <w:sz w:val="17"/>
                <w:szCs w:val="17"/>
              </w:rPr>
            </w:pPr>
            <w:r w:rsidRPr="00976AD8">
              <w:rPr>
                <w:sz w:val="17"/>
                <w:szCs w:val="17"/>
              </w:rPr>
              <w:t>Aktiv-R</w:t>
            </w:r>
            <w:r w:rsidRPr="00EC3134">
              <w:rPr>
                <w:b/>
                <w:sz w:val="17"/>
                <w:szCs w:val="17"/>
              </w:rPr>
              <w:t>*</w:t>
            </w:r>
            <w:r w:rsidR="00A63728">
              <w:rPr>
                <w:b/>
                <w:sz w:val="17"/>
                <w:szCs w:val="17"/>
              </w:rPr>
              <w:t>*5</w:t>
            </w:r>
          </w:p>
          <w:p w:rsidR="00F67B08" w:rsidRPr="00976AD8" w:rsidRDefault="00F67B08" w:rsidP="009D4B0E">
            <w:pPr>
              <w:jc w:val="left"/>
              <w:rPr>
                <w:sz w:val="17"/>
                <w:szCs w:val="17"/>
              </w:rPr>
            </w:pPr>
            <w:r w:rsidRPr="00976AD8">
              <w:rPr>
                <w:sz w:val="17"/>
                <w:szCs w:val="17"/>
              </w:rPr>
              <w:t>Valentin eko insekticid iz maščobnih kislin</w:t>
            </w:r>
            <w:r w:rsidRPr="00EC3134">
              <w:rPr>
                <w:b/>
                <w:sz w:val="17"/>
                <w:szCs w:val="17"/>
              </w:rPr>
              <w:t>*</w:t>
            </w:r>
            <w:r w:rsidR="00A63728">
              <w:rPr>
                <w:b/>
                <w:sz w:val="17"/>
                <w:szCs w:val="17"/>
              </w:rPr>
              <w:t>*5</w:t>
            </w:r>
          </w:p>
          <w:p w:rsidR="00F67B08" w:rsidRPr="00976AD8" w:rsidRDefault="00F67B08" w:rsidP="009D4B0E">
            <w:pPr>
              <w:jc w:val="left"/>
              <w:rPr>
                <w:sz w:val="17"/>
                <w:szCs w:val="17"/>
              </w:rPr>
            </w:pPr>
            <w:r w:rsidRPr="00976AD8">
              <w:rPr>
                <w:sz w:val="17"/>
                <w:szCs w:val="17"/>
              </w:rPr>
              <w:t>Valentin eko insekticid iz maščobnih kislin-R</w:t>
            </w:r>
            <w:r w:rsidRPr="00EC3134">
              <w:rPr>
                <w:b/>
                <w:sz w:val="17"/>
                <w:szCs w:val="17"/>
              </w:rPr>
              <w:t>*</w:t>
            </w:r>
            <w:r w:rsidR="00A63728">
              <w:rPr>
                <w:b/>
                <w:sz w:val="17"/>
                <w:szCs w:val="17"/>
              </w:rPr>
              <w:t>*5</w:t>
            </w:r>
          </w:p>
          <w:p w:rsidR="00F67B08" w:rsidRPr="00976AD8" w:rsidRDefault="00F67B08" w:rsidP="009D4B0E">
            <w:pPr>
              <w:jc w:val="left"/>
              <w:rPr>
                <w:b/>
                <w:sz w:val="17"/>
                <w:szCs w:val="17"/>
              </w:rPr>
            </w:pPr>
            <w:r w:rsidRPr="00976AD8">
              <w:rPr>
                <w:sz w:val="17"/>
                <w:szCs w:val="17"/>
              </w:rPr>
              <w:t xml:space="preserve">Ogriol </w:t>
            </w:r>
            <w:r w:rsidR="00A63728">
              <w:rPr>
                <w:b/>
                <w:sz w:val="17"/>
                <w:szCs w:val="17"/>
              </w:rPr>
              <w:t>**5 *</w:t>
            </w:r>
          </w:p>
          <w:p w:rsidR="00F67B08" w:rsidRPr="00976AD8" w:rsidRDefault="00F67B08" w:rsidP="009D4B0E">
            <w:pPr>
              <w:jc w:val="left"/>
              <w:rPr>
                <w:b/>
                <w:sz w:val="17"/>
                <w:szCs w:val="17"/>
              </w:rPr>
            </w:pPr>
            <w:r w:rsidRPr="00976AD8">
              <w:rPr>
                <w:sz w:val="17"/>
                <w:szCs w:val="17"/>
              </w:rPr>
              <w:t>Celaflor Naturen naravni insekticid za sadje, vrtnine in okrasne rastline - koncentrat</w:t>
            </w:r>
          </w:p>
          <w:p w:rsidR="00F67B08" w:rsidRPr="00976AD8" w:rsidRDefault="00F67B08" w:rsidP="009D4B0E">
            <w:pPr>
              <w:jc w:val="left"/>
              <w:rPr>
                <w:sz w:val="17"/>
                <w:szCs w:val="17"/>
              </w:rPr>
            </w:pPr>
            <w:r w:rsidRPr="00976AD8">
              <w:rPr>
                <w:sz w:val="17"/>
                <w:szCs w:val="17"/>
              </w:rPr>
              <w:t>Raptol koncentrat</w:t>
            </w:r>
          </w:p>
          <w:p w:rsidR="00DB0736" w:rsidRDefault="00F67B08" w:rsidP="009D4B0E">
            <w:pPr>
              <w:jc w:val="left"/>
              <w:rPr>
                <w:sz w:val="17"/>
                <w:szCs w:val="17"/>
              </w:rPr>
            </w:pPr>
            <w:r w:rsidRPr="00976AD8">
              <w:rPr>
                <w:sz w:val="17"/>
                <w:szCs w:val="17"/>
              </w:rPr>
              <w:t>Raptol spray</w:t>
            </w:r>
          </w:p>
          <w:p w:rsidR="008B1DD9" w:rsidRPr="00976AD8" w:rsidRDefault="008B1DD9" w:rsidP="009D4B0E">
            <w:pPr>
              <w:jc w:val="left"/>
              <w:rPr>
                <w:sz w:val="17"/>
                <w:szCs w:val="17"/>
              </w:rPr>
            </w:pPr>
            <w:r>
              <w:rPr>
                <w:sz w:val="17"/>
                <w:szCs w:val="17"/>
              </w:rPr>
              <w:t>Naturalis</w:t>
            </w:r>
          </w:p>
        </w:tc>
        <w:tc>
          <w:tcPr>
            <w:tcW w:w="1320" w:type="dxa"/>
            <w:tcBorders>
              <w:top w:val="single" w:sz="4" w:space="0" w:color="auto"/>
              <w:left w:val="single" w:sz="4" w:space="0" w:color="auto"/>
              <w:bottom w:val="single" w:sz="4" w:space="0" w:color="auto"/>
              <w:right w:val="single" w:sz="4" w:space="0" w:color="auto"/>
            </w:tcBorders>
          </w:tcPr>
          <w:p w:rsidR="00F67B08" w:rsidRDefault="00F67B08" w:rsidP="009D4B0E">
            <w:pPr>
              <w:jc w:val="left"/>
              <w:rPr>
                <w:sz w:val="17"/>
                <w:szCs w:val="17"/>
              </w:rPr>
            </w:pPr>
            <w:r w:rsidRPr="00976AD8">
              <w:rPr>
                <w:sz w:val="17"/>
                <w:szCs w:val="17"/>
              </w:rPr>
              <w:t>0,75 l/ha</w:t>
            </w:r>
          </w:p>
          <w:p w:rsidR="00F67B08" w:rsidRPr="00976AD8" w:rsidRDefault="00F67B08" w:rsidP="009D4B0E">
            <w:pPr>
              <w:jc w:val="left"/>
              <w:rPr>
                <w:sz w:val="17"/>
                <w:szCs w:val="17"/>
              </w:rPr>
            </w:pPr>
            <w:r>
              <w:rPr>
                <w:sz w:val="17"/>
                <w:szCs w:val="17"/>
              </w:rPr>
              <w:t>14 g/ha</w:t>
            </w:r>
          </w:p>
          <w:p w:rsidR="00F67B08" w:rsidRPr="00976AD8" w:rsidRDefault="00F67B08" w:rsidP="009D4B0E">
            <w:pPr>
              <w:jc w:val="left"/>
              <w:rPr>
                <w:sz w:val="17"/>
                <w:szCs w:val="17"/>
              </w:rPr>
            </w:pPr>
            <w:r w:rsidRPr="00976AD8">
              <w:rPr>
                <w:sz w:val="17"/>
                <w:szCs w:val="17"/>
              </w:rPr>
              <w:t>0,75 l/ha</w:t>
            </w:r>
          </w:p>
          <w:p w:rsidR="00F67B08" w:rsidRPr="00976AD8" w:rsidRDefault="00F67B08" w:rsidP="009D4B0E">
            <w:pPr>
              <w:jc w:val="left"/>
              <w:rPr>
                <w:sz w:val="17"/>
                <w:szCs w:val="17"/>
              </w:rPr>
            </w:pPr>
            <w:r w:rsidRPr="00976AD8">
              <w:rPr>
                <w:sz w:val="17"/>
                <w:szCs w:val="17"/>
              </w:rPr>
              <w:t>0,2  l/ha</w:t>
            </w:r>
          </w:p>
          <w:p w:rsidR="00F67B08" w:rsidRPr="00976AD8" w:rsidRDefault="00F67B08" w:rsidP="009D4B0E">
            <w:pPr>
              <w:jc w:val="left"/>
              <w:rPr>
                <w:sz w:val="17"/>
                <w:szCs w:val="17"/>
              </w:rPr>
            </w:pPr>
            <w:r w:rsidRPr="00976AD8">
              <w:rPr>
                <w:sz w:val="17"/>
                <w:szCs w:val="17"/>
              </w:rPr>
              <w:t>400 – 600 g/ha</w:t>
            </w:r>
          </w:p>
          <w:p w:rsidR="00F67B08" w:rsidRDefault="00F67B08" w:rsidP="009D4B0E">
            <w:pPr>
              <w:jc w:val="left"/>
              <w:rPr>
                <w:sz w:val="17"/>
                <w:szCs w:val="17"/>
              </w:rPr>
            </w:pPr>
            <w:r w:rsidRPr="00976AD8">
              <w:rPr>
                <w:sz w:val="17"/>
                <w:szCs w:val="17"/>
              </w:rPr>
              <w:t>0,35-0,4 kg/ha</w:t>
            </w:r>
          </w:p>
          <w:p w:rsidR="00F67B08" w:rsidRDefault="00F67B08" w:rsidP="009D4B0E">
            <w:pPr>
              <w:jc w:val="left"/>
              <w:rPr>
                <w:sz w:val="17"/>
                <w:szCs w:val="17"/>
              </w:rPr>
            </w:pPr>
            <w:r>
              <w:rPr>
                <w:sz w:val="17"/>
                <w:szCs w:val="17"/>
              </w:rPr>
              <w:t>0,35-0,4 kg/ha</w:t>
            </w:r>
          </w:p>
          <w:p w:rsidR="00F67B08" w:rsidRPr="00976AD8" w:rsidRDefault="00F67B08" w:rsidP="009D4B0E">
            <w:pPr>
              <w:jc w:val="left"/>
              <w:rPr>
                <w:sz w:val="17"/>
                <w:szCs w:val="17"/>
              </w:rPr>
            </w:pPr>
            <w:r>
              <w:rPr>
                <w:sz w:val="17"/>
                <w:szCs w:val="17"/>
              </w:rPr>
              <w:t>0,35-0,4 kg/ha</w:t>
            </w:r>
          </w:p>
          <w:p w:rsidR="00F67B08" w:rsidRPr="00976AD8" w:rsidRDefault="00F67B08" w:rsidP="009D4B0E">
            <w:pPr>
              <w:jc w:val="left"/>
              <w:rPr>
                <w:sz w:val="17"/>
                <w:szCs w:val="17"/>
              </w:rPr>
            </w:pPr>
            <w:r w:rsidRPr="00976AD8">
              <w:rPr>
                <w:sz w:val="17"/>
                <w:szCs w:val="17"/>
              </w:rPr>
              <w:t>3%</w:t>
            </w:r>
          </w:p>
          <w:p w:rsidR="00F67B08" w:rsidRPr="00976AD8" w:rsidRDefault="00F67B08" w:rsidP="009D4B0E">
            <w:pPr>
              <w:jc w:val="left"/>
              <w:rPr>
                <w:sz w:val="17"/>
                <w:szCs w:val="17"/>
              </w:rPr>
            </w:pPr>
            <w:r w:rsidRPr="00976AD8">
              <w:rPr>
                <w:sz w:val="17"/>
                <w:szCs w:val="17"/>
              </w:rPr>
              <w:t>100 %</w:t>
            </w:r>
          </w:p>
          <w:p w:rsidR="00F67B08" w:rsidRPr="00976AD8" w:rsidRDefault="00F67B08" w:rsidP="009D4B0E">
            <w:pPr>
              <w:jc w:val="left"/>
              <w:rPr>
                <w:sz w:val="17"/>
                <w:szCs w:val="17"/>
              </w:rPr>
            </w:pPr>
            <w:r w:rsidRPr="00976AD8">
              <w:rPr>
                <w:sz w:val="17"/>
                <w:szCs w:val="17"/>
              </w:rPr>
              <w:t>3%</w:t>
            </w:r>
          </w:p>
          <w:p w:rsidR="00F67B08" w:rsidRPr="00976AD8" w:rsidRDefault="00F67B08" w:rsidP="009D4B0E">
            <w:pPr>
              <w:jc w:val="left"/>
              <w:rPr>
                <w:sz w:val="17"/>
                <w:szCs w:val="17"/>
              </w:rPr>
            </w:pPr>
          </w:p>
          <w:p w:rsidR="00F67B08" w:rsidRPr="00976AD8" w:rsidRDefault="00F67B08" w:rsidP="009D4B0E">
            <w:pPr>
              <w:jc w:val="left"/>
              <w:rPr>
                <w:sz w:val="17"/>
                <w:szCs w:val="17"/>
              </w:rPr>
            </w:pPr>
            <w:r w:rsidRPr="00976AD8">
              <w:rPr>
                <w:sz w:val="17"/>
                <w:szCs w:val="17"/>
              </w:rPr>
              <w:t>100%</w:t>
            </w:r>
          </w:p>
          <w:p w:rsidR="00F67B08" w:rsidRPr="00976AD8" w:rsidRDefault="00F67B08" w:rsidP="009D4B0E">
            <w:pPr>
              <w:jc w:val="left"/>
              <w:rPr>
                <w:sz w:val="17"/>
                <w:szCs w:val="17"/>
              </w:rPr>
            </w:pPr>
          </w:p>
          <w:p w:rsidR="00F67B08" w:rsidRPr="00976AD8" w:rsidRDefault="00F67B08" w:rsidP="009D4B0E">
            <w:pPr>
              <w:jc w:val="left"/>
              <w:rPr>
                <w:sz w:val="17"/>
                <w:szCs w:val="17"/>
              </w:rPr>
            </w:pPr>
            <w:r w:rsidRPr="00976AD8">
              <w:rPr>
                <w:sz w:val="17"/>
                <w:szCs w:val="17"/>
              </w:rPr>
              <w:t>14 l/ha</w:t>
            </w:r>
          </w:p>
          <w:p w:rsidR="00F67B08" w:rsidRPr="00976AD8" w:rsidRDefault="00F67B08" w:rsidP="009D4B0E">
            <w:pPr>
              <w:jc w:val="left"/>
              <w:rPr>
                <w:sz w:val="17"/>
                <w:szCs w:val="17"/>
              </w:rPr>
            </w:pPr>
            <w:r w:rsidRPr="00976AD8">
              <w:rPr>
                <w:sz w:val="17"/>
                <w:szCs w:val="17"/>
              </w:rPr>
              <w:t>2 %</w:t>
            </w:r>
          </w:p>
          <w:p w:rsidR="00F67B08" w:rsidRPr="00976AD8" w:rsidRDefault="00F67B08" w:rsidP="009D4B0E">
            <w:pPr>
              <w:jc w:val="left"/>
              <w:rPr>
                <w:sz w:val="17"/>
                <w:szCs w:val="17"/>
              </w:rPr>
            </w:pPr>
          </w:p>
          <w:p w:rsidR="00F67B08" w:rsidRPr="00976AD8" w:rsidRDefault="00F67B08" w:rsidP="009D4B0E">
            <w:pPr>
              <w:jc w:val="left"/>
              <w:rPr>
                <w:sz w:val="17"/>
                <w:szCs w:val="17"/>
              </w:rPr>
            </w:pPr>
          </w:p>
          <w:p w:rsidR="00F67B08" w:rsidRPr="00976AD8" w:rsidRDefault="00F67B08" w:rsidP="009D4B0E">
            <w:pPr>
              <w:jc w:val="left"/>
              <w:rPr>
                <w:sz w:val="17"/>
                <w:szCs w:val="17"/>
              </w:rPr>
            </w:pPr>
          </w:p>
          <w:p w:rsidR="00F67B08" w:rsidRPr="00976AD8" w:rsidRDefault="00F67B08" w:rsidP="009D4B0E">
            <w:pPr>
              <w:jc w:val="left"/>
              <w:rPr>
                <w:sz w:val="17"/>
                <w:szCs w:val="17"/>
              </w:rPr>
            </w:pPr>
            <w:r w:rsidRPr="00976AD8">
              <w:rPr>
                <w:sz w:val="17"/>
                <w:szCs w:val="17"/>
              </w:rPr>
              <w:t>15 l/ha</w:t>
            </w:r>
          </w:p>
          <w:p w:rsidR="00DB0736" w:rsidRDefault="00F67B08" w:rsidP="000F70CE">
            <w:pPr>
              <w:jc w:val="left"/>
              <w:rPr>
                <w:sz w:val="17"/>
                <w:szCs w:val="17"/>
              </w:rPr>
            </w:pPr>
            <w:r w:rsidRPr="00976AD8">
              <w:rPr>
                <w:sz w:val="17"/>
                <w:szCs w:val="17"/>
              </w:rPr>
              <w:t>100%</w:t>
            </w:r>
          </w:p>
          <w:p w:rsidR="008B1DD9" w:rsidRPr="00976AD8" w:rsidRDefault="008B1DD9" w:rsidP="003F13E4">
            <w:pPr>
              <w:jc w:val="left"/>
              <w:rPr>
                <w:sz w:val="17"/>
                <w:szCs w:val="17"/>
              </w:rPr>
            </w:pPr>
            <w:r>
              <w:rPr>
                <w:sz w:val="17"/>
                <w:szCs w:val="17"/>
              </w:rPr>
              <w:t>1,5 l/ha</w:t>
            </w:r>
          </w:p>
        </w:tc>
        <w:tc>
          <w:tcPr>
            <w:tcW w:w="1090" w:type="dxa"/>
            <w:tcBorders>
              <w:top w:val="single" w:sz="4" w:space="0" w:color="auto"/>
              <w:left w:val="single" w:sz="4" w:space="0" w:color="auto"/>
              <w:bottom w:val="single" w:sz="4" w:space="0" w:color="auto"/>
              <w:right w:val="single" w:sz="4" w:space="0" w:color="auto"/>
            </w:tcBorders>
          </w:tcPr>
          <w:p w:rsidR="00F67B08" w:rsidRDefault="00F67B08" w:rsidP="009D4B0E">
            <w:pPr>
              <w:jc w:val="left"/>
              <w:rPr>
                <w:sz w:val="17"/>
                <w:szCs w:val="17"/>
              </w:rPr>
            </w:pPr>
            <w:r w:rsidRPr="00976AD8">
              <w:rPr>
                <w:sz w:val="17"/>
                <w:szCs w:val="17"/>
              </w:rPr>
              <w:t>7</w:t>
            </w:r>
          </w:p>
          <w:p w:rsidR="00F67B08" w:rsidRPr="00976AD8" w:rsidRDefault="00F67B08" w:rsidP="009D4B0E">
            <w:pPr>
              <w:jc w:val="left"/>
              <w:rPr>
                <w:sz w:val="17"/>
                <w:szCs w:val="17"/>
              </w:rPr>
            </w:pPr>
            <w:r>
              <w:rPr>
                <w:sz w:val="17"/>
                <w:szCs w:val="17"/>
              </w:rPr>
              <w:t>3</w:t>
            </w:r>
          </w:p>
          <w:p w:rsidR="00F67B08" w:rsidRPr="00976AD8" w:rsidRDefault="00F67B08" w:rsidP="009D4B0E">
            <w:pPr>
              <w:jc w:val="left"/>
              <w:rPr>
                <w:sz w:val="17"/>
                <w:szCs w:val="17"/>
              </w:rPr>
            </w:pPr>
            <w:r w:rsidRPr="00976AD8">
              <w:rPr>
                <w:sz w:val="17"/>
                <w:szCs w:val="17"/>
              </w:rPr>
              <w:t>7</w:t>
            </w:r>
          </w:p>
          <w:p w:rsidR="00F67B08" w:rsidRPr="00976AD8" w:rsidRDefault="00F67B08" w:rsidP="009D4B0E">
            <w:pPr>
              <w:jc w:val="left"/>
              <w:rPr>
                <w:sz w:val="17"/>
                <w:szCs w:val="17"/>
              </w:rPr>
            </w:pPr>
            <w:r w:rsidRPr="00976AD8">
              <w:rPr>
                <w:sz w:val="17"/>
                <w:szCs w:val="17"/>
              </w:rPr>
              <w:t>3</w:t>
            </w:r>
          </w:p>
          <w:p w:rsidR="00F67B08" w:rsidRPr="00976AD8" w:rsidRDefault="00F67B08" w:rsidP="009D4B0E">
            <w:pPr>
              <w:jc w:val="left"/>
              <w:rPr>
                <w:sz w:val="17"/>
                <w:szCs w:val="17"/>
              </w:rPr>
            </w:pPr>
            <w:r w:rsidRPr="00976AD8">
              <w:rPr>
                <w:sz w:val="17"/>
                <w:szCs w:val="17"/>
              </w:rPr>
              <w:t>3</w:t>
            </w:r>
          </w:p>
          <w:p w:rsidR="00F67B08" w:rsidRDefault="00F67B08" w:rsidP="009D4B0E">
            <w:pPr>
              <w:jc w:val="left"/>
              <w:rPr>
                <w:sz w:val="17"/>
                <w:szCs w:val="17"/>
              </w:rPr>
            </w:pPr>
            <w:r w:rsidRPr="00976AD8">
              <w:rPr>
                <w:sz w:val="17"/>
                <w:szCs w:val="17"/>
              </w:rPr>
              <w:t>7</w:t>
            </w:r>
          </w:p>
          <w:p w:rsidR="00F67B08" w:rsidRDefault="00F67B08" w:rsidP="009D4B0E">
            <w:pPr>
              <w:jc w:val="left"/>
              <w:rPr>
                <w:sz w:val="17"/>
                <w:szCs w:val="17"/>
              </w:rPr>
            </w:pPr>
            <w:r>
              <w:rPr>
                <w:sz w:val="17"/>
                <w:szCs w:val="17"/>
              </w:rPr>
              <w:t>7</w:t>
            </w:r>
          </w:p>
          <w:p w:rsidR="00F67B08" w:rsidRPr="00976AD8" w:rsidRDefault="00F67B08" w:rsidP="009D4B0E">
            <w:pPr>
              <w:jc w:val="left"/>
              <w:rPr>
                <w:sz w:val="17"/>
                <w:szCs w:val="17"/>
              </w:rPr>
            </w:pPr>
            <w:r>
              <w:rPr>
                <w:sz w:val="17"/>
                <w:szCs w:val="17"/>
              </w:rPr>
              <w:t>7</w:t>
            </w:r>
          </w:p>
          <w:p w:rsidR="00F67B08" w:rsidRPr="00976AD8" w:rsidRDefault="00F67B08" w:rsidP="009D4B0E">
            <w:pPr>
              <w:jc w:val="left"/>
              <w:rPr>
                <w:sz w:val="17"/>
                <w:szCs w:val="17"/>
              </w:rPr>
            </w:pPr>
            <w:r w:rsidRPr="00976AD8">
              <w:rPr>
                <w:sz w:val="17"/>
                <w:szCs w:val="17"/>
              </w:rPr>
              <w:t>ni potrebna</w:t>
            </w:r>
          </w:p>
          <w:p w:rsidR="00F67B08" w:rsidRPr="00976AD8" w:rsidRDefault="00F67B08" w:rsidP="009D4B0E">
            <w:pPr>
              <w:jc w:val="left"/>
              <w:rPr>
                <w:sz w:val="17"/>
                <w:szCs w:val="17"/>
              </w:rPr>
            </w:pPr>
            <w:r w:rsidRPr="00976AD8">
              <w:rPr>
                <w:sz w:val="17"/>
                <w:szCs w:val="17"/>
              </w:rPr>
              <w:t>ni potrebna</w:t>
            </w:r>
          </w:p>
          <w:p w:rsidR="00F67B08" w:rsidRPr="00976AD8" w:rsidRDefault="00F67B08" w:rsidP="009D4B0E">
            <w:pPr>
              <w:jc w:val="left"/>
              <w:rPr>
                <w:sz w:val="17"/>
                <w:szCs w:val="17"/>
              </w:rPr>
            </w:pPr>
            <w:r w:rsidRPr="00976AD8">
              <w:rPr>
                <w:sz w:val="17"/>
                <w:szCs w:val="17"/>
              </w:rPr>
              <w:t>ni potrebna</w:t>
            </w:r>
          </w:p>
          <w:p w:rsidR="00F67B08" w:rsidRPr="00976AD8" w:rsidRDefault="00F67B08" w:rsidP="009D4B0E">
            <w:pPr>
              <w:jc w:val="left"/>
              <w:rPr>
                <w:sz w:val="17"/>
                <w:szCs w:val="17"/>
              </w:rPr>
            </w:pPr>
          </w:p>
          <w:p w:rsidR="00F67B08" w:rsidRPr="00976AD8" w:rsidRDefault="00F67B08" w:rsidP="009D4B0E">
            <w:pPr>
              <w:jc w:val="left"/>
              <w:rPr>
                <w:sz w:val="17"/>
                <w:szCs w:val="17"/>
              </w:rPr>
            </w:pPr>
            <w:r w:rsidRPr="00976AD8">
              <w:rPr>
                <w:sz w:val="17"/>
                <w:szCs w:val="17"/>
              </w:rPr>
              <w:t>ni potrebna</w:t>
            </w:r>
          </w:p>
          <w:p w:rsidR="00F67B08" w:rsidRPr="00976AD8" w:rsidRDefault="00F67B08" w:rsidP="009D4B0E">
            <w:pPr>
              <w:jc w:val="left"/>
              <w:rPr>
                <w:sz w:val="17"/>
                <w:szCs w:val="17"/>
              </w:rPr>
            </w:pPr>
          </w:p>
          <w:p w:rsidR="00F67B08" w:rsidRPr="00976AD8" w:rsidRDefault="00F67B08" w:rsidP="009D4B0E">
            <w:pPr>
              <w:jc w:val="left"/>
              <w:rPr>
                <w:sz w:val="17"/>
                <w:szCs w:val="17"/>
              </w:rPr>
            </w:pPr>
            <w:r w:rsidRPr="00976AD8">
              <w:rPr>
                <w:sz w:val="17"/>
                <w:szCs w:val="17"/>
              </w:rPr>
              <w:t>ni potrebna</w:t>
            </w:r>
          </w:p>
          <w:p w:rsidR="00F67B08" w:rsidRPr="00976AD8" w:rsidRDefault="00F67B08" w:rsidP="009D4B0E">
            <w:pPr>
              <w:jc w:val="left"/>
              <w:rPr>
                <w:sz w:val="17"/>
                <w:szCs w:val="17"/>
              </w:rPr>
            </w:pPr>
            <w:r w:rsidRPr="00976AD8">
              <w:rPr>
                <w:sz w:val="17"/>
                <w:szCs w:val="17"/>
              </w:rPr>
              <w:t>ni potrebna</w:t>
            </w:r>
          </w:p>
          <w:p w:rsidR="00F67B08" w:rsidRPr="00976AD8" w:rsidRDefault="00F67B08" w:rsidP="009D4B0E">
            <w:pPr>
              <w:jc w:val="left"/>
              <w:rPr>
                <w:sz w:val="17"/>
                <w:szCs w:val="17"/>
              </w:rPr>
            </w:pPr>
          </w:p>
          <w:p w:rsidR="00F67B08" w:rsidRPr="00976AD8" w:rsidRDefault="00F67B08" w:rsidP="009D4B0E">
            <w:pPr>
              <w:jc w:val="left"/>
              <w:rPr>
                <w:sz w:val="17"/>
                <w:szCs w:val="17"/>
              </w:rPr>
            </w:pPr>
          </w:p>
          <w:p w:rsidR="00F67B08" w:rsidRPr="00976AD8" w:rsidRDefault="00F67B08" w:rsidP="009D4B0E">
            <w:pPr>
              <w:jc w:val="left"/>
              <w:rPr>
                <w:sz w:val="17"/>
                <w:szCs w:val="17"/>
              </w:rPr>
            </w:pPr>
          </w:p>
          <w:p w:rsidR="00F67B08" w:rsidRPr="00976AD8" w:rsidRDefault="00F67B08" w:rsidP="009D4B0E">
            <w:pPr>
              <w:jc w:val="left"/>
              <w:rPr>
                <w:sz w:val="17"/>
                <w:szCs w:val="17"/>
              </w:rPr>
            </w:pPr>
            <w:r w:rsidRPr="00976AD8">
              <w:rPr>
                <w:sz w:val="17"/>
                <w:szCs w:val="17"/>
              </w:rPr>
              <w:t>3</w:t>
            </w:r>
          </w:p>
          <w:p w:rsidR="00DB0736" w:rsidRDefault="00F67B08" w:rsidP="009D4B0E">
            <w:pPr>
              <w:jc w:val="left"/>
              <w:rPr>
                <w:sz w:val="17"/>
                <w:szCs w:val="17"/>
              </w:rPr>
            </w:pPr>
            <w:r w:rsidRPr="00976AD8">
              <w:rPr>
                <w:sz w:val="17"/>
                <w:szCs w:val="17"/>
              </w:rPr>
              <w:t>3</w:t>
            </w:r>
          </w:p>
          <w:p w:rsidR="008B1DD9" w:rsidRPr="00976AD8" w:rsidRDefault="008B1DD9" w:rsidP="009D4B0E">
            <w:pPr>
              <w:jc w:val="left"/>
              <w:rPr>
                <w:sz w:val="17"/>
                <w:szCs w:val="17"/>
              </w:rPr>
            </w:pPr>
            <w:r>
              <w:rPr>
                <w:sz w:val="17"/>
                <w:szCs w:val="17"/>
              </w:rPr>
              <w:t>ni potrebna</w:t>
            </w:r>
          </w:p>
        </w:tc>
        <w:tc>
          <w:tcPr>
            <w:tcW w:w="1550" w:type="dxa"/>
            <w:gridSpan w:val="2"/>
            <w:tcBorders>
              <w:top w:val="single" w:sz="4" w:space="0" w:color="auto"/>
              <w:left w:val="single" w:sz="4" w:space="0" w:color="auto"/>
              <w:bottom w:val="single" w:sz="4" w:space="0" w:color="auto"/>
              <w:right w:val="single" w:sz="4" w:space="0" w:color="auto"/>
            </w:tcBorders>
          </w:tcPr>
          <w:p w:rsidR="00F67B08" w:rsidRDefault="00F67B08" w:rsidP="009D4B0E">
            <w:pPr>
              <w:jc w:val="left"/>
              <w:rPr>
                <w:b/>
                <w:sz w:val="17"/>
                <w:szCs w:val="17"/>
              </w:rPr>
            </w:pPr>
            <w:r>
              <w:rPr>
                <w:b/>
                <w:sz w:val="17"/>
                <w:szCs w:val="17"/>
              </w:rPr>
              <w:t>**1  01.07.2016</w:t>
            </w:r>
          </w:p>
          <w:p w:rsidR="00A63728" w:rsidRDefault="00F67B08" w:rsidP="000F70CE">
            <w:pPr>
              <w:jc w:val="left"/>
              <w:rPr>
                <w:b/>
                <w:sz w:val="17"/>
                <w:szCs w:val="17"/>
              </w:rPr>
            </w:pPr>
            <w:r>
              <w:rPr>
                <w:b/>
                <w:sz w:val="17"/>
                <w:szCs w:val="17"/>
              </w:rPr>
              <w:t xml:space="preserve">*2   </w:t>
            </w:r>
            <w:r w:rsidR="004E557F">
              <w:rPr>
                <w:b/>
                <w:sz w:val="17"/>
                <w:szCs w:val="17"/>
              </w:rPr>
              <w:t xml:space="preserve"> </w:t>
            </w:r>
            <w:r w:rsidR="00A63728">
              <w:rPr>
                <w:b/>
                <w:sz w:val="17"/>
                <w:szCs w:val="17"/>
              </w:rPr>
              <w:t>06.04.2016</w:t>
            </w:r>
          </w:p>
          <w:p w:rsidR="00A63728" w:rsidRDefault="00A63728" w:rsidP="003F13E4">
            <w:pPr>
              <w:jc w:val="left"/>
              <w:rPr>
                <w:b/>
                <w:sz w:val="17"/>
                <w:szCs w:val="17"/>
              </w:rPr>
            </w:pPr>
            <w:r>
              <w:rPr>
                <w:b/>
                <w:sz w:val="17"/>
                <w:szCs w:val="17"/>
              </w:rPr>
              <w:t xml:space="preserve">*3  </w:t>
            </w:r>
            <w:r w:rsidR="004E557F">
              <w:rPr>
                <w:b/>
                <w:sz w:val="17"/>
                <w:szCs w:val="17"/>
              </w:rPr>
              <w:t xml:space="preserve"> </w:t>
            </w:r>
            <w:r>
              <w:rPr>
                <w:b/>
                <w:sz w:val="17"/>
                <w:szCs w:val="17"/>
              </w:rPr>
              <w:t xml:space="preserve"> 21.12.2016</w:t>
            </w:r>
          </w:p>
          <w:p w:rsidR="00A63728" w:rsidRDefault="00A63728" w:rsidP="003F13E4">
            <w:pPr>
              <w:jc w:val="left"/>
              <w:rPr>
                <w:b/>
                <w:sz w:val="17"/>
                <w:szCs w:val="17"/>
              </w:rPr>
            </w:pPr>
            <w:r>
              <w:rPr>
                <w:b/>
                <w:sz w:val="17"/>
                <w:szCs w:val="17"/>
              </w:rPr>
              <w:t xml:space="preserve">*4   </w:t>
            </w:r>
            <w:r w:rsidR="004E557F">
              <w:rPr>
                <w:b/>
                <w:sz w:val="17"/>
                <w:szCs w:val="17"/>
              </w:rPr>
              <w:t xml:space="preserve"> </w:t>
            </w:r>
            <w:r>
              <w:rPr>
                <w:b/>
                <w:sz w:val="17"/>
                <w:szCs w:val="17"/>
              </w:rPr>
              <w:t>31.12.2016</w:t>
            </w:r>
          </w:p>
          <w:p w:rsidR="00F67B08" w:rsidRDefault="00A63728" w:rsidP="003F13E4">
            <w:pPr>
              <w:jc w:val="left"/>
              <w:rPr>
                <w:b/>
                <w:sz w:val="17"/>
                <w:szCs w:val="17"/>
              </w:rPr>
            </w:pPr>
            <w:r>
              <w:rPr>
                <w:b/>
                <w:sz w:val="17"/>
                <w:szCs w:val="17"/>
              </w:rPr>
              <w:t>**5  28.02.2017</w:t>
            </w:r>
          </w:p>
          <w:p w:rsidR="00F67B08" w:rsidRDefault="00F67B08" w:rsidP="009D4B0E">
            <w:pPr>
              <w:jc w:val="left"/>
              <w:rPr>
                <w:b/>
                <w:sz w:val="17"/>
                <w:szCs w:val="17"/>
              </w:rPr>
            </w:pPr>
          </w:p>
          <w:p w:rsidR="00F67B08" w:rsidRDefault="00F67B08" w:rsidP="009D4B0E">
            <w:pPr>
              <w:jc w:val="left"/>
              <w:rPr>
                <w:sz w:val="17"/>
                <w:szCs w:val="17"/>
              </w:rPr>
            </w:pPr>
            <w:r w:rsidRPr="00976AD8">
              <w:rPr>
                <w:b/>
                <w:sz w:val="17"/>
                <w:szCs w:val="17"/>
              </w:rPr>
              <w:t>*</w:t>
            </w:r>
            <w:r w:rsidRPr="00976AD8">
              <w:rPr>
                <w:sz w:val="17"/>
                <w:szCs w:val="17"/>
              </w:rPr>
              <w:t xml:space="preserve"> uporaba na rastlinah večjih od 125 cm</w:t>
            </w:r>
          </w:p>
          <w:p w:rsidR="00DB0736" w:rsidRDefault="00DB0736" w:rsidP="009D4B0E">
            <w:pPr>
              <w:jc w:val="left"/>
              <w:rPr>
                <w:sz w:val="17"/>
                <w:szCs w:val="17"/>
              </w:rPr>
            </w:pPr>
          </w:p>
          <w:p w:rsidR="00DB0736" w:rsidRPr="003F13E4" w:rsidRDefault="00DB0736" w:rsidP="009D4B0E">
            <w:pPr>
              <w:jc w:val="left"/>
              <w:rPr>
                <w:sz w:val="18"/>
                <w:szCs w:val="18"/>
              </w:rPr>
            </w:pPr>
            <w:r w:rsidRPr="003F13E4">
              <w:rPr>
                <w:b/>
                <w:sz w:val="17"/>
                <w:szCs w:val="17"/>
              </w:rPr>
              <w:t>**</w:t>
            </w:r>
            <w:r w:rsidRPr="000F70CE">
              <w:rPr>
                <w:sz w:val="17"/>
                <w:szCs w:val="17"/>
              </w:rPr>
              <w:t xml:space="preserve"> </w:t>
            </w:r>
            <w:r w:rsidRPr="003F13E4">
              <w:rPr>
                <w:sz w:val="18"/>
                <w:szCs w:val="18"/>
              </w:rPr>
              <w:t>odmerek je odvisen od višine tretiranih rastlin</w:t>
            </w:r>
          </w:p>
          <w:p w:rsidR="00DB0736" w:rsidRPr="00976AD8" w:rsidRDefault="00DB0736" w:rsidP="009D4B0E">
            <w:pPr>
              <w:jc w:val="left"/>
              <w:rPr>
                <w:sz w:val="17"/>
                <w:szCs w:val="17"/>
              </w:rPr>
            </w:pPr>
          </w:p>
          <w:p w:rsidR="00F67B08" w:rsidRPr="00976AD8" w:rsidRDefault="00F67B08" w:rsidP="009D4B0E">
            <w:pPr>
              <w:pStyle w:val="Telobesedila"/>
              <w:jc w:val="left"/>
              <w:rPr>
                <w:b/>
                <w:sz w:val="17"/>
                <w:szCs w:val="17"/>
              </w:rPr>
            </w:pPr>
            <w:r w:rsidRPr="00ED072A">
              <w:rPr>
                <w:b/>
                <w:sz w:val="17"/>
                <w:szCs w:val="17"/>
              </w:rPr>
              <w:t>***</w:t>
            </w:r>
            <w:r w:rsidRPr="00976AD8">
              <w:rPr>
                <w:sz w:val="17"/>
                <w:szCs w:val="17"/>
              </w:rPr>
              <w:t>30m varnostni pas do voda 1. in 2. reda ter 15m pas do netretiranih površin</w:t>
            </w:r>
            <w:r w:rsidRPr="00976AD8">
              <w:rPr>
                <w:b/>
                <w:sz w:val="17"/>
                <w:szCs w:val="17"/>
              </w:rPr>
              <w:t>.</w:t>
            </w:r>
          </w:p>
          <w:p w:rsidR="00F67B08" w:rsidRPr="00976AD8" w:rsidRDefault="00F67B08" w:rsidP="009D4B0E">
            <w:pPr>
              <w:jc w:val="left"/>
              <w:rPr>
                <w:b/>
                <w:sz w:val="17"/>
                <w:szCs w:val="17"/>
              </w:rPr>
            </w:pPr>
          </w:p>
        </w:tc>
      </w:tr>
      <w:tr w:rsidR="008C58AF" w:rsidRPr="00976AD8" w:rsidTr="006A1414">
        <w:tc>
          <w:tcPr>
            <w:tcW w:w="1985" w:type="dxa"/>
            <w:vMerge w:val="restart"/>
            <w:tcBorders>
              <w:top w:val="single" w:sz="4" w:space="0" w:color="auto"/>
              <w:left w:val="single" w:sz="4" w:space="0" w:color="auto"/>
              <w:right w:val="single" w:sz="4" w:space="0" w:color="auto"/>
            </w:tcBorders>
          </w:tcPr>
          <w:p w:rsidR="008C58AF" w:rsidRPr="00976AD8" w:rsidRDefault="008C58AF" w:rsidP="00DB0736">
            <w:pPr>
              <w:jc w:val="left"/>
              <w:rPr>
                <w:b/>
                <w:bCs/>
                <w:sz w:val="17"/>
                <w:szCs w:val="17"/>
              </w:rPr>
            </w:pPr>
            <w:r w:rsidRPr="00976AD8">
              <w:rPr>
                <w:b/>
                <w:bCs/>
                <w:sz w:val="17"/>
                <w:szCs w:val="17"/>
              </w:rPr>
              <w:t xml:space="preserve">Listne zavrtalke iz rodov </w:t>
            </w:r>
          </w:p>
          <w:p w:rsidR="008C58AF" w:rsidRPr="00976AD8" w:rsidRDefault="008C58AF" w:rsidP="00DB0736">
            <w:pPr>
              <w:jc w:val="left"/>
              <w:rPr>
                <w:i/>
                <w:iCs/>
                <w:sz w:val="17"/>
                <w:szCs w:val="17"/>
              </w:rPr>
            </w:pPr>
            <w:r w:rsidRPr="00976AD8">
              <w:rPr>
                <w:i/>
                <w:iCs/>
                <w:sz w:val="17"/>
                <w:szCs w:val="17"/>
              </w:rPr>
              <w:t>Liriomyza  in Phytomyza</w:t>
            </w:r>
          </w:p>
          <w:p w:rsidR="008C58AF" w:rsidRPr="00976AD8" w:rsidRDefault="008C58AF" w:rsidP="000F70CE">
            <w:pPr>
              <w:jc w:val="left"/>
              <w:rPr>
                <w:b/>
                <w:bCs/>
                <w:sz w:val="17"/>
                <w:szCs w:val="17"/>
              </w:rPr>
            </w:pPr>
          </w:p>
        </w:tc>
        <w:tc>
          <w:tcPr>
            <w:tcW w:w="1701" w:type="dxa"/>
            <w:tcBorders>
              <w:top w:val="single" w:sz="4" w:space="0" w:color="auto"/>
              <w:left w:val="single" w:sz="4" w:space="0" w:color="auto"/>
              <w:bottom w:val="single" w:sz="4" w:space="0" w:color="auto"/>
              <w:right w:val="single" w:sz="4" w:space="0" w:color="auto"/>
            </w:tcBorders>
          </w:tcPr>
          <w:p w:rsidR="008C58AF" w:rsidRPr="00976AD8" w:rsidRDefault="008C58AF" w:rsidP="00DB0736">
            <w:pPr>
              <w:jc w:val="left"/>
              <w:rPr>
                <w:sz w:val="17"/>
                <w:szCs w:val="17"/>
              </w:rPr>
            </w:pPr>
            <w:r w:rsidRPr="00976AD8">
              <w:rPr>
                <w:sz w:val="17"/>
                <w:szCs w:val="17"/>
              </w:rPr>
              <w:t>Rovi v listih, v njih so bele ali oranžne žerke.</w:t>
            </w:r>
          </w:p>
        </w:tc>
        <w:tc>
          <w:tcPr>
            <w:tcW w:w="2268" w:type="dxa"/>
            <w:gridSpan w:val="2"/>
            <w:tcBorders>
              <w:top w:val="single" w:sz="4" w:space="0" w:color="auto"/>
              <w:left w:val="single" w:sz="4" w:space="0" w:color="auto"/>
              <w:bottom w:val="single" w:sz="4" w:space="0" w:color="auto"/>
              <w:right w:val="single" w:sz="4" w:space="0" w:color="auto"/>
            </w:tcBorders>
          </w:tcPr>
          <w:p w:rsidR="008C58AF" w:rsidRPr="000F70CE" w:rsidRDefault="008C58AF" w:rsidP="00DB0736">
            <w:pPr>
              <w:tabs>
                <w:tab w:val="left" w:pos="170"/>
              </w:tabs>
              <w:jc w:val="left"/>
              <w:rPr>
                <w:sz w:val="17"/>
                <w:szCs w:val="17"/>
              </w:rPr>
            </w:pPr>
            <w:r w:rsidRPr="000F70CE">
              <w:rPr>
                <w:sz w:val="17"/>
                <w:szCs w:val="17"/>
              </w:rPr>
              <w:t xml:space="preserve">Agrotehnični ukrepi: </w:t>
            </w:r>
          </w:p>
          <w:p w:rsidR="008C58AF" w:rsidRPr="003F13E4" w:rsidRDefault="008C58AF" w:rsidP="003F13E4">
            <w:pPr>
              <w:pStyle w:val="Oznaenseznam3"/>
            </w:pPr>
            <w:r>
              <w:t>-</w:t>
            </w:r>
            <w:r w:rsidRPr="003F13E4">
              <w:t>preprečevanje zapleveljenosti</w:t>
            </w:r>
          </w:p>
        </w:tc>
        <w:tc>
          <w:tcPr>
            <w:tcW w:w="1934" w:type="dxa"/>
            <w:tcBorders>
              <w:top w:val="single" w:sz="4" w:space="0" w:color="auto"/>
              <w:left w:val="single" w:sz="4" w:space="0" w:color="auto"/>
              <w:bottom w:val="single" w:sz="4" w:space="0" w:color="auto"/>
              <w:right w:val="single" w:sz="4" w:space="0" w:color="auto"/>
            </w:tcBorders>
          </w:tcPr>
          <w:p w:rsidR="008C58AF" w:rsidRPr="003F13E4" w:rsidRDefault="008C58AF" w:rsidP="003F13E4">
            <w:pPr>
              <w:pStyle w:val="Oznaenseznam3"/>
            </w:pPr>
            <w:r>
              <w:t>-</w:t>
            </w:r>
            <w:r w:rsidRPr="000F70CE">
              <w:t>azadirahtin A</w:t>
            </w:r>
          </w:p>
        </w:tc>
        <w:tc>
          <w:tcPr>
            <w:tcW w:w="1980" w:type="dxa"/>
            <w:tcBorders>
              <w:top w:val="single" w:sz="4" w:space="0" w:color="auto"/>
              <w:left w:val="single" w:sz="4" w:space="0" w:color="auto"/>
              <w:bottom w:val="single" w:sz="4" w:space="0" w:color="auto"/>
              <w:right w:val="single" w:sz="4" w:space="0" w:color="auto"/>
            </w:tcBorders>
          </w:tcPr>
          <w:p w:rsidR="008C58AF" w:rsidRPr="003F13E4" w:rsidRDefault="008C58AF" w:rsidP="00DB0736">
            <w:pPr>
              <w:jc w:val="left"/>
              <w:rPr>
                <w:sz w:val="18"/>
                <w:szCs w:val="18"/>
              </w:rPr>
            </w:pPr>
            <w:r w:rsidRPr="000F70CE">
              <w:rPr>
                <w:sz w:val="18"/>
                <w:szCs w:val="18"/>
              </w:rPr>
              <w:t>Neemazal – T/S</w:t>
            </w:r>
            <w:r w:rsidRPr="003F13E4">
              <w:rPr>
                <w:b/>
                <w:sz w:val="18"/>
                <w:szCs w:val="18"/>
              </w:rPr>
              <w:t>*</w:t>
            </w:r>
          </w:p>
        </w:tc>
        <w:tc>
          <w:tcPr>
            <w:tcW w:w="1320" w:type="dxa"/>
            <w:tcBorders>
              <w:top w:val="single" w:sz="4" w:space="0" w:color="auto"/>
              <w:left w:val="single" w:sz="4" w:space="0" w:color="auto"/>
              <w:bottom w:val="single" w:sz="4" w:space="0" w:color="auto"/>
              <w:right w:val="single" w:sz="4" w:space="0" w:color="auto"/>
            </w:tcBorders>
          </w:tcPr>
          <w:p w:rsidR="008C58AF" w:rsidRPr="003F13E4" w:rsidRDefault="008C58AF" w:rsidP="00DB0736">
            <w:pPr>
              <w:jc w:val="left"/>
              <w:rPr>
                <w:sz w:val="18"/>
                <w:szCs w:val="18"/>
              </w:rPr>
            </w:pPr>
            <w:r>
              <w:rPr>
                <w:sz w:val="18"/>
                <w:szCs w:val="18"/>
              </w:rPr>
              <w:t xml:space="preserve">2-3 </w:t>
            </w:r>
            <w:r w:rsidRPr="000F70CE">
              <w:rPr>
                <w:sz w:val="18"/>
                <w:szCs w:val="18"/>
              </w:rPr>
              <w:t>l/ha</w:t>
            </w:r>
          </w:p>
        </w:tc>
        <w:tc>
          <w:tcPr>
            <w:tcW w:w="1090" w:type="dxa"/>
            <w:tcBorders>
              <w:top w:val="single" w:sz="4" w:space="0" w:color="auto"/>
              <w:left w:val="single" w:sz="4" w:space="0" w:color="auto"/>
              <w:bottom w:val="single" w:sz="4" w:space="0" w:color="auto"/>
              <w:right w:val="single" w:sz="4" w:space="0" w:color="auto"/>
            </w:tcBorders>
          </w:tcPr>
          <w:p w:rsidR="008C58AF" w:rsidRPr="003F13E4" w:rsidRDefault="008C58AF" w:rsidP="00DB0736">
            <w:pPr>
              <w:jc w:val="left"/>
              <w:rPr>
                <w:sz w:val="18"/>
                <w:szCs w:val="18"/>
              </w:rPr>
            </w:pPr>
            <w:r w:rsidRPr="000F70CE">
              <w:rPr>
                <w:sz w:val="18"/>
                <w:szCs w:val="18"/>
              </w:rPr>
              <w:t>3</w:t>
            </w:r>
          </w:p>
        </w:tc>
        <w:tc>
          <w:tcPr>
            <w:tcW w:w="1550" w:type="dxa"/>
            <w:gridSpan w:val="2"/>
            <w:tcBorders>
              <w:top w:val="single" w:sz="4" w:space="0" w:color="auto"/>
              <w:left w:val="single" w:sz="4" w:space="0" w:color="auto"/>
              <w:bottom w:val="single" w:sz="4" w:space="0" w:color="auto"/>
              <w:right w:val="single" w:sz="4" w:space="0" w:color="auto"/>
            </w:tcBorders>
          </w:tcPr>
          <w:p w:rsidR="008C58AF" w:rsidRPr="003F13E4" w:rsidRDefault="008C58AF" w:rsidP="00DB0736">
            <w:pPr>
              <w:jc w:val="left"/>
              <w:rPr>
                <w:b/>
                <w:sz w:val="18"/>
                <w:szCs w:val="18"/>
              </w:rPr>
            </w:pPr>
            <w:r w:rsidRPr="000F70CE">
              <w:rPr>
                <w:b/>
                <w:sz w:val="18"/>
                <w:szCs w:val="18"/>
              </w:rPr>
              <w:t>*</w:t>
            </w:r>
            <w:r w:rsidRPr="003F13E4">
              <w:rPr>
                <w:sz w:val="18"/>
                <w:szCs w:val="18"/>
              </w:rPr>
              <w:t>odmerek je odvisen od višine tretiranih rastlin</w:t>
            </w:r>
            <w:r w:rsidRPr="003F13E4" w:rsidDel="00A63728">
              <w:rPr>
                <w:sz w:val="18"/>
                <w:szCs w:val="18"/>
              </w:rPr>
              <w:t xml:space="preserve"> </w:t>
            </w:r>
          </w:p>
        </w:tc>
      </w:tr>
      <w:tr w:rsidR="008C58AF" w:rsidRPr="00976AD8" w:rsidTr="006A1414">
        <w:tc>
          <w:tcPr>
            <w:tcW w:w="1985" w:type="dxa"/>
            <w:vMerge/>
            <w:tcBorders>
              <w:left w:val="single" w:sz="4" w:space="0" w:color="auto"/>
              <w:bottom w:val="single" w:sz="4" w:space="0" w:color="auto"/>
              <w:right w:val="single" w:sz="4" w:space="0" w:color="auto"/>
            </w:tcBorders>
          </w:tcPr>
          <w:p w:rsidR="008C58AF" w:rsidRPr="00976AD8" w:rsidRDefault="008C58AF" w:rsidP="00DB0736">
            <w:pPr>
              <w:jc w:val="left"/>
              <w:rPr>
                <w:b/>
                <w:bCs/>
                <w:sz w:val="17"/>
                <w:szCs w:val="17"/>
              </w:rPr>
            </w:pPr>
          </w:p>
        </w:tc>
        <w:tc>
          <w:tcPr>
            <w:tcW w:w="11843" w:type="dxa"/>
            <w:gridSpan w:val="9"/>
            <w:tcBorders>
              <w:top w:val="single" w:sz="4" w:space="0" w:color="auto"/>
              <w:left w:val="single" w:sz="4" w:space="0" w:color="auto"/>
              <w:bottom w:val="single" w:sz="4" w:space="0" w:color="auto"/>
              <w:right w:val="single" w:sz="4" w:space="0" w:color="auto"/>
            </w:tcBorders>
          </w:tcPr>
          <w:p w:rsidR="008C58AF" w:rsidRPr="003F13E4" w:rsidRDefault="008C58AF" w:rsidP="00DB0736">
            <w:pPr>
              <w:jc w:val="left"/>
              <w:rPr>
                <w:b/>
                <w:sz w:val="18"/>
                <w:szCs w:val="18"/>
              </w:rPr>
            </w:pPr>
            <w:r w:rsidRPr="003F13E4">
              <w:rPr>
                <w:b/>
                <w:i/>
                <w:iCs/>
                <w:sz w:val="17"/>
                <w:szCs w:val="17"/>
              </w:rPr>
              <w:t xml:space="preserve">Liriomyza huidobrensis </w:t>
            </w:r>
            <w:r w:rsidRPr="003F13E4">
              <w:rPr>
                <w:b/>
                <w:iCs/>
                <w:sz w:val="17"/>
                <w:szCs w:val="17"/>
              </w:rPr>
              <w:t>in</w:t>
            </w:r>
            <w:r w:rsidRPr="003F13E4">
              <w:rPr>
                <w:b/>
                <w:i/>
                <w:iCs/>
                <w:sz w:val="17"/>
                <w:szCs w:val="17"/>
              </w:rPr>
              <w:t xml:space="preserve"> L. frifolii </w:t>
            </w:r>
            <w:r w:rsidRPr="003F13E4">
              <w:rPr>
                <w:b/>
                <w:iCs/>
                <w:sz w:val="17"/>
                <w:szCs w:val="17"/>
              </w:rPr>
              <w:t>spadata med karantenske; glej paprika – list 6</w:t>
            </w:r>
          </w:p>
        </w:tc>
      </w:tr>
      <w:tr w:rsidR="00185C99" w:rsidRPr="00CC6012" w:rsidTr="00ED072A">
        <w:tc>
          <w:tcPr>
            <w:tcW w:w="1985" w:type="dxa"/>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7"/>
                <w:szCs w:val="17"/>
              </w:rPr>
            </w:pPr>
            <w:r w:rsidRPr="00CC6012">
              <w:rPr>
                <w:b/>
                <w:bCs/>
                <w:sz w:val="17"/>
                <w:szCs w:val="17"/>
              </w:rPr>
              <w:t>Navadna pršica</w:t>
            </w:r>
            <w:r w:rsidRPr="00CC6012">
              <w:rPr>
                <w:sz w:val="17"/>
                <w:szCs w:val="17"/>
              </w:rPr>
              <w:t xml:space="preserve"> </w:t>
            </w:r>
            <w:r w:rsidRPr="00CC6012">
              <w:rPr>
                <w:i/>
                <w:iCs/>
                <w:sz w:val="17"/>
                <w:szCs w:val="17"/>
              </w:rPr>
              <w:t>Tetranychus urticae</w:t>
            </w:r>
          </w:p>
        </w:tc>
        <w:tc>
          <w:tcPr>
            <w:tcW w:w="1723" w:type="dxa"/>
            <w:gridSpan w:val="2"/>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sz w:val="17"/>
                <w:szCs w:val="17"/>
              </w:rPr>
            </w:pPr>
            <w:r w:rsidRPr="00CC6012">
              <w:rPr>
                <w:sz w:val="17"/>
                <w:szCs w:val="17"/>
              </w:rPr>
              <w:t>Male belkaste pike na listju, na spodnji strani listov z lupo vidne pršice, listi rumenijo in se sušijo, na vršičkih in zgornji strani listov fina pajčevina in vidne pršice.</w:t>
            </w:r>
          </w:p>
        </w:tc>
        <w:tc>
          <w:tcPr>
            <w:tcW w:w="2246" w:type="dxa"/>
            <w:tcBorders>
              <w:top w:val="single" w:sz="4" w:space="0" w:color="auto"/>
              <w:left w:val="single" w:sz="4" w:space="0" w:color="auto"/>
              <w:bottom w:val="single" w:sz="4" w:space="0" w:color="auto"/>
              <w:right w:val="single" w:sz="4" w:space="0" w:color="auto"/>
            </w:tcBorders>
          </w:tcPr>
          <w:p w:rsidR="00185C99" w:rsidRPr="000F70CE" w:rsidRDefault="00185C99" w:rsidP="00045097">
            <w:pPr>
              <w:tabs>
                <w:tab w:val="left" w:pos="170"/>
              </w:tabs>
              <w:jc w:val="left"/>
              <w:rPr>
                <w:sz w:val="17"/>
                <w:szCs w:val="17"/>
              </w:rPr>
            </w:pPr>
            <w:r w:rsidRPr="000F70CE">
              <w:rPr>
                <w:sz w:val="17"/>
                <w:szCs w:val="17"/>
              </w:rPr>
              <w:t xml:space="preserve">Agrotehnični ukrepi: </w:t>
            </w:r>
          </w:p>
          <w:p w:rsidR="00185C99" w:rsidRPr="003F13E4" w:rsidRDefault="004559C0" w:rsidP="000F70CE">
            <w:pPr>
              <w:pStyle w:val="Oznaenseznam3"/>
            </w:pPr>
            <w:r>
              <w:t>-</w:t>
            </w:r>
            <w:r w:rsidR="00185C99" w:rsidRPr="003F13E4">
              <w:t>odstranjevanje plevelov</w:t>
            </w:r>
          </w:p>
          <w:p w:rsidR="00185C99" w:rsidRPr="003F13E4" w:rsidRDefault="004559C0" w:rsidP="003F13E4">
            <w:pPr>
              <w:pStyle w:val="Oznaenseznam3"/>
            </w:pPr>
            <w:r>
              <w:t>-</w:t>
            </w:r>
            <w:r w:rsidR="00185C99" w:rsidRPr="003F13E4">
              <w:t>odstranjevanje rastlinskih ostankov</w:t>
            </w:r>
          </w:p>
          <w:p w:rsidR="00185C99" w:rsidRPr="003F13E4" w:rsidRDefault="00185C99" w:rsidP="00045097">
            <w:pPr>
              <w:tabs>
                <w:tab w:val="left" w:pos="170"/>
              </w:tabs>
              <w:jc w:val="left"/>
              <w:rPr>
                <w:sz w:val="17"/>
                <w:szCs w:val="17"/>
              </w:rPr>
            </w:pPr>
          </w:p>
          <w:p w:rsidR="00185C99" w:rsidRPr="003F13E4" w:rsidRDefault="00185C99" w:rsidP="00045097">
            <w:pPr>
              <w:tabs>
                <w:tab w:val="left" w:pos="170"/>
              </w:tabs>
              <w:jc w:val="left"/>
              <w:rPr>
                <w:sz w:val="17"/>
                <w:szCs w:val="17"/>
              </w:rPr>
            </w:pPr>
            <w:r w:rsidRPr="003F13E4">
              <w:rPr>
                <w:sz w:val="17"/>
                <w:szCs w:val="17"/>
              </w:rPr>
              <w:t xml:space="preserve"> </w:t>
            </w:r>
          </w:p>
        </w:tc>
        <w:tc>
          <w:tcPr>
            <w:tcW w:w="1934" w:type="dxa"/>
            <w:tcBorders>
              <w:top w:val="single" w:sz="4" w:space="0" w:color="auto"/>
              <w:left w:val="single" w:sz="4" w:space="0" w:color="auto"/>
              <w:bottom w:val="single" w:sz="4" w:space="0" w:color="auto"/>
              <w:right w:val="single" w:sz="4" w:space="0" w:color="auto"/>
            </w:tcBorders>
          </w:tcPr>
          <w:p w:rsidR="00DB0736" w:rsidRPr="003F13E4" w:rsidRDefault="004559C0" w:rsidP="003F13E4">
            <w:pPr>
              <w:pStyle w:val="Oznaenseznam3"/>
            </w:pPr>
            <w:r>
              <w:t>-</w:t>
            </w:r>
            <w:r w:rsidR="00185C99" w:rsidRPr="003F13E4">
              <w:t>piretrin + olje navadne ogrščice</w:t>
            </w:r>
          </w:p>
          <w:p w:rsidR="00185C99" w:rsidRPr="003F13E4" w:rsidRDefault="004559C0" w:rsidP="003F13E4">
            <w:pPr>
              <w:pStyle w:val="Oznaenseznam3"/>
            </w:pPr>
            <w:r>
              <w:t>-</w:t>
            </w:r>
            <w:r w:rsidR="00185C99" w:rsidRPr="003F13E4">
              <w:t>kalijeve soli maščobnih kislin</w:t>
            </w:r>
          </w:p>
          <w:p w:rsidR="00960A85" w:rsidRPr="003F13E4" w:rsidRDefault="00960A85" w:rsidP="003F13E4">
            <w:pPr>
              <w:pStyle w:val="Oznaenseznam3"/>
            </w:pPr>
          </w:p>
          <w:p w:rsidR="00960A85" w:rsidRPr="003F13E4" w:rsidRDefault="00960A85" w:rsidP="003F13E4">
            <w:pPr>
              <w:pStyle w:val="Oznaenseznam3"/>
            </w:pPr>
          </w:p>
          <w:p w:rsidR="00960A85" w:rsidRPr="003F13E4" w:rsidRDefault="00960A85" w:rsidP="003F13E4">
            <w:pPr>
              <w:pStyle w:val="Oznaenseznam3"/>
            </w:pPr>
          </w:p>
          <w:p w:rsidR="00960A85" w:rsidRPr="003F13E4" w:rsidRDefault="00960A85" w:rsidP="003F13E4">
            <w:pPr>
              <w:pStyle w:val="Oznaenseznam3"/>
            </w:pPr>
          </w:p>
          <w:p w:rsidR="00185C99" w:rsidRPr="003F13E4" w:rsidRDefault="00185C99" w:rsidP="00045097">
            <w:pPr>
              <w:jc w:val="left"/>
              <w:rPr>
                <w:sz w:val="18"/>
                <w:szCs w:val="18"/>
              </w:rPr>
            </w:pPr>
          </w:p>
          <w:p w:rsidR="00960A85" w:rsidRPr="000F70CE" w:rsidRDefault="004559C0" w:rsidP="003F13E4">
            <w:pPr>
              <w:pStyle w:val="Oznaenseznam3"/>
            </w:pPr>
            <w:r>
              <w:t>-</w:t>
            </w:r>
            <w:r w:rsidR="00960A85" w:rsidRPr="000F70CE">
              <w:t>heksitiazoks</w:t>
            </w:r>
          </w:p>
          <w:p w:rsidR="00D93456" w:rsidRPr="003F13E4" w:rsidRDefault="004559C0" w:rsidP="003F13E4">
            <w:pPr>
              <w:pStyle w:val="Oznaenseznam3"/>
            </w:pPr>
            <w:r>
              <w:t>-</w:t>
            </w:r>
            <w:r w:rsidR="00960A85" w:rsidRPr="000F70CE">
              <w:t>fenpiroksimat</w:t>
            </w:r>
            <w:r w:rsidR="00185C99" w:rsidRPr="003F13E4">
              <w:t xml:space="preserve"> </w:t>
            </w:r>
          </w:p>
          <w:p w:rsidR="00D93456" w:rsidRPr="003F13E4" w:rsidRDefault="00D93456" w:rsidP="004E557F">
            <w:pPr>
              <w:pStyle w:val="Oznaenseznam3"/>
              <w:ind w:left="0" w:firstLine="0"/>
            </w:pPr>
          </w:p>
          <w:p w:rsidR="00185C99" w:rsidRPr="003F13E4" w:rsidRDefault="004559C0" w:rsidP="003F13E4">
            <w:pPr>
              <w:pStyle w:val="Oznaenseznam3"/>
            </w:pPr>
            <w:r>
              <w:t>-</w:t>
            </w:r>
            <w:r w:rsidR="00D93456" w:rsidRPr="003F13E4">
              <w:rPr>
                <w:i/>
              </w:rPr>
              <w:t>Beauveria</w:t>
            </w:r>
            <w:r w:rsidR="00D93456" w:rsidRPr="003F13E4">
              <w:t xml:space="preserve"> </w:t>
            </w:r>
            <w:r w:rsidR="00D93456" w:rsidRPr="003F13E4">
              <w:rPr>
                <w:i/>
              </w:rPr>
              <w:t>bassiana</w:t>
            </w:r>
            <w:r w:rsidR="00D93456" w:rsidRPr="003F13E4">
              <w:t>, soj ATCC 74040</w:t>
            </w:r>
          </w:p>
        </w:tc>
        <w:tc>
          <w:tcPr>
            <w:tcW w:w="1980"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jc w:val="left"/>
              <w:rPr>
                <w:sz w:val="18"/>
                <w:szCs w:val="18"/>
              </w:rPr>
            </w:pPr>
            <w:r w:rsidRPr="003F13E4">
              <w:rPr>
                <w:sz w:val="18"/>
                <w:szCs w:val="18"/>
              </w:rPr>
              <w:t>Raptol koncentrat</w:t>
            </w:r>
          </w:p>
          <w:p w:rsidR="00185C99" w:rsidRPr="003F13E4" w:rsidRDefault="00185C99" w:rsidP="00045097">
            <w:pPr>
              <w:jc w:val="left"/>
              <w:rPr>
                <w:sz w:val="18"/>
                <w:szCs w:val="18"/>
              </w:rPr>
            </w:pPr>
            <w:r w:rsidRPr="003F13E4">
              <w:rPr>
                <w:sz w:val="18"/>
                <w:szCs w:val="18"/>
              </w:rPr>
              <w:t>Raptol spray</w:t>
            </w:r>
          </w:p>
          <w:p w:rsidR="00185C99" w:rsidRPr="000F70CE" w:rsidRDefault="00185C99" w:rsidP="00045097">
            <w:pPr>
              <w:jc w:val="left"/>
              <w:rPr>
                <w:sz w:val="18"/>
                <w:szCs w:val="18"/>
              </w:rPr>
            </w:pPr>
            <w:r w:rsidRPr="003F13E4">
              <w:rPr>
                <w:sz w:val="18"/>
                <w:szCs w:val="18"/>
              </w:rPr>
              <w:t>Valentin eko insekticid iz maščobnih kislin</w:t>
            </w:r>
            <w:r w:rsidR="006B12F5" w:rsidRPr="003F13E4">
              <w:rPr>
                <w:b/>
                <w:sz w:val="18"/>
                <w:szCs w:val="18"/>
              </w:rPr>
              <w:t>*</w:t>
            </w:r>
            <w:r w:rsidR="00960A85">
              <w:rPr>
                <w:b/>
                <w:sz w:val="18"/>
                <w:szCs w:val="18"/>
              </w:rPr>
              <w:t>*1</w:t>
            </w:r>
          </w:p>
          <w:p w:rsidR="00185C99" w:rsidRPr="000F70CE" w:rsidRDefault="00185C99" w:rsidP="00045097">
            <w:pPr>
              <w:jc w:val="left"/>
              <w:rPr>
                <w:sz w:val="18"/>
                <w:szCs w:val="18"/>
              </w:rPr>
            </w:pPr>
            <w:r w:rsidRPr="003F13E4">
              <w:rPr>
                <w:sz w:val="18"/>
                <w:szCs w:val="18"/>
              </w:rPr>
              <w:t>Valentin eko insekticid iz maščobnih kislin - R</w:t>
            </w:r>
            <w:r w:rsidR="006B12F5" w:rsidRPr="003F13E4">
              <w:rPr>
                <w:b/>
                <w:sz w:val="18"/>
                <w:szCs w:val="18"/>
              </w:rPr>
              <w:t>*</w:t>
            </w:r>
            <w:r w:rsidR="00960A85">
              <w:rPr>
                <w:b/>
                <w:sz w:val="18"/>
                <w:szCs w:val="18"/>
              </w:rPr>
              <w:t>*1</w:t>
            </w:r>
          </w:p>
          <w:p w:rsidR="00185C99" w:rsidRPr="003F13E4" w:rsidRDefault="00185C99" w:rsidP="00045097">
            <w:pPr>
              <w:jc w:val="left"/>
              <w:rPr>
                <w:sz w:val="18"/>
                <w:szCs w:val="18"/>
              </w:rPr>
            </w:pPr>
            <w:r w:rsidRPr="003F13E4">
              <w:rPr>
                <w:sz w:val="18"/>
                <w:szCs w:val="18"/>
              </w:rPr>
              <w:t>Aktiv</w:t>
            </w:r>
            <w:r w:rsidR="006B12F5" w:rsidRPr="003F13E4">
              <w:rPr>
                <w:b/>
                <w:sz w:val="18"/>
                <w:szCs w:val="18"/>
              </w:rPr>
              <w:t>*</w:t>
            </w:r>
            <w:r w:rsidR="00960A85" w:rsidRPr="003F13E4">
              <w:rPr>
                <w:b/>
                <w:sz w:val="18"/>
                <w:szCs w:val="18"/>
              </w:rPr>
              <w:t>*1</w:t>
            </w:r>
          </w:p>
          <w:p w:rsidR="00960A85" w:rsidRDefault="00185C99" w:rsidP="00045097">
            <w:pPr>
              <w:jc w:val="left"/>
              <w:rPr>
                <w:b/>
                <w:sz w:val="18"/>
                <w:szCs w:val="18"/>
              </w:rPr>
            </w:pPr>
            <w:r w:rsidRPr="003F13E4">
              <w:rPr>
                <w:sz w:val="18"/>
                <w:szCs w:val="18"/>
              </w:rPr>
              <w:t>Aktiv-R</w:t>
            </w:r>
            <w:r w:rsidR="006B12F5" w:rsidRPr="003F13E4">
              <w:rPr>
                <w:b/>
                <w:sz w:val="18"/>
                <w:szCs w:val="18"/>
              </w:rPr>
              <w:t>*</w:t>
            </w:r>
            <w:r w:rsidR="00960A85">
              <w:rPr>
                <w:b/>
                <w:sz w:val="18"/>
                <w:szCs w:val="18"/>
              </w:rPr>
              <w:t>*1</w:t>
            </w:r>
          </w:p>
          <w:p w:rsidR="00960A85" w:rsidRDefault="00960A85" w:rsidP="00045097">
            <w:pPr>
              <w:jc w:val="left"/>
              <w:rPr>
                <w:sz w:val="18"/>
                <w:szCs w:val="18"/>
              </w:rPr>
            </w:pPr>
            <w:r w:rsidRPr="003F13E4">
              <w:rPr>
                <w:sz w:val="18"/>
                <w:szCs w:val="18"/>
              </w:rPr>
              <w:t>Nissorun 10 WP</w:t>
            </w:r>
            <w:r w:rsidRPr="003F13E4">
              <w:rPr>
                <w:b/>
                <w:sz w:val="18"/>
                <w:szCs w:val="18"/>
              </w:rPr>
              <w:t>*</w:t>
            </w:r>
          </w:p>
          <w:p w:rsidR="00D93456" w:rsidRDefault="00960A85" w:rsidP="00045097">
            <w:pPr>
              <w:jc w:val="left"/>
              <w:rPr>
                <w:b/>
                <w:sz w:val="18"/>
                <w:szCs w:val="18"/>
              </w:rPr>
            </w:pPr>
            <w:r>
              <w:rPr>
                <w:sz w:val="18"/>
                <w:szCs w:val="18"/>
              </w:rPr>
              <w:t>Ortus 5 SC</w:t>
            </w:r>
            <w:r w:rsidRPr="003F13E4">
              <w:rPr>
                <w:b/>
                <w:sz w:val="18"/>
                <w:szCs w:val="18"/>
              </w:rPr>
              <w:t>*</w:t>
            </w:r>
          </w:p>
          <w:p w:rsidR="00D93456" w:rsidRDefault="00D93456" w:rsidP="00045097">
            <w:pPr>
              <w:jc w:val="left"/>
              <w:rPr>
                <w:b/>
                <w:sz w:val="18"/>
                <w:szCs w:val="18"/>
              </w:rPr>
            </w:pPr>
          </w:p>
          <w:p w:rsidR="00D93456" w:rsidRDefault="00D93456" w:rsidP="00045097">
            <w:pPr>
              <w:jc w:val="left"/>
              <w:rPr>
                <w:b/>
                <w:sz w:val="18"/>
                <w:szCs w:val="18"/>
              </w:rPr>
            </w:pPr>
          </w:p>
          <w:p w:rsidR="00185C99" w:rsidRPr="003F13E4" w:rsidRDefault="00D93456" w:rsidP="00045097">
            <w:pPr>
              <w:jc w:val="left"/>
              <w:rPr>
                <w:sz w:val="18"/>
                <w:szCs w:val="18"/>
              </w:rPr>
            </w:pPr>
            <w:r w:rsidRPr="003F13E4">
              <w:rPr>
                <w:sz w:val="18"/>
                <w:szCs w:val="18"/>
              </w:rPr>
              <w:t>Naturalis</w:t>
            </w:r>
          </w:p>
        </w:tc>
        <w:tc>
          <w:tcPr>
            <w:tcW w:w="1320" w:type="dxa"/>
            <w:tcBorders>
              <w:top w:val="single" w:sz="4" w:space="0" w:color="auto"/>
              <w:left w:val="single" w:sz="4" w:space="0" w:color="auto"/>
              <w:bottom w:val="single" w:sz="4" w:space="0" w:color="auto"/>
              <w:right w:val="single" w:sz="4" w:space="0" w:color="auto"/>
            </w:tcBorders>
          </w:tcPr>
          <w:p w:rsidR="00185C99" w:rsidRPr="003F13E4" w:rsidRDefault="00185C99" w:rsidP="00045097">
            <w:pPr>
              <w:jc w:val="left"/>
              <w:rPr>
                <w:sz w:val="18"/>
                <w:szCs w:val="18"/>
              </w:rPr>
            </w:pPr>
            <w:r w:rsidRPr="003F13E4">
              <w:rPr>
                <w:sz w:val="18"/>
                <w:szCs w:val="18"/>
              </w:rPr>
              <w:t>10 l/ha</w:t>
            </w:r>
          </w:p>
          <w:p w:rsidR="00185C99" w:rsidRPr="003F13E4" w:rsidRDefault="00185C99" w:rsidP="00045097">
            <w:pPr>
              <w:jc w:val="left"/>
              <w:rPr>
                <w:sz w:val="18"/>
                <w:szCs w:val="18"/>
              </w:rPr>
            </w:pPr>
            <w:r w:rsidRPr="003F13E4">
              <w:rPr>
                <w:sz w:val="18"/>
                <w:szCs w:val="18"/>
              </w:rPr>
              <w:t>100%</w:t>
            </w:r>
          </w:p>
          <w:p w:rsidR="00185C99" w:rsidRPr="003F13E4" w:rsidRDefault="00185C99" w:rsidP="00045097">
            <w:pPr>
              <w:jc w:val="left"/>
              <w:rPr>
                <w:sz w:val="18"/>
                <w:szCs w:val="18"/>
              </w:rPr>
            </w:pPr>
            <w:r w:rsidRPr="003F13E4">
              <w:rPr>
                <w:sz w:val="18"/>
                <w:szCs w:val="18"/>
              </w:rPr>
              <w:t>3%</w:t>
            </w:r>
          </w:p>
          <w:p w:rsidR="00185C99" w:rsidRPr="003F13E4" w:rsidRDefault="00185C99" w:rsidP="00045097">
            <w:pPr>
              <w:jc w:val="left"/>
              <w:rPr>
                <w:sz w:val="18"/>
                <w:szCs w:val="18"/>
              </w:rPr>
            </w:pPr>
          </w:p>
          <w:p w:rsidR="00185C99" w:rsidRPr="003F13E4" w:rsidRDefault="00185C99" w:rsidP="00045097">
            <w:pPr>
              <w:jc w:val="left"/>
              <w:rPr>
                <w:sz w:val="18"/>
                <w:szCs w:val="18"/>
              </w:rPr>
            </w:pPr>
            <w:r w:rsidRPr="003F13E4">
              <w:rPr>
                <w:sz w:val="18"/>
                <w:szCs w:val="18"/>
              </w:rPr>
              <w:t>100 %</w:t>
            </w:r>
          </w:p>
          <w:p w:rsidR="00185C99" w:rsidRPr="003F13E4" w:rsidRDefault="00185C99" w:rsidP="00045097">
            <w:pPr>
              <w:jc w:val="left"/>
              <w:rPr>
                <w:sz w:val="18"/>
                <w:szCs w:val="18"/>
              </w:rPr>
            </w:pPr>
          </w:p>
          <w:p w:rsidR="00EC6E62" w:rsidRPr="003F13E4" w:rsidRDefault="00EC6E62" w:rsidP="00045097">
            <w:pPr>
              <w:jc w:val="left"/>
              <w:rPr>
                <w:sz w:val="18"/>
                <w:szCs w:val="18"/>
              </w:rPr>
            </w:pPr>
          </w:p>
          <w:p w:rsidR="00185C99" w:rsidRPr="003F13E4" w:rsidRDefault="00185C99" w:rsidP="00045097">
            <w:pPr>
              <w:jc w:val="left"/>
              <w:rPr>
                <w:sz w:val="18"/>
                <w:szCs w:val="18"/>
              </w:rPr>
            </w:pPr>
            <w:r w:rsidRPr="003F13E4">
              <w:rPr>
                <w:sz w:val="18"/>
                <w:szCs w:val="18"/>
              </w:rPr>
              <w:t>3 %</w:t>
            </w:r>
          </w:p>
          <w:p w:rsidR="00185C99" w:rsidRDefault="00185C99" w:rsidP="00045097">
            <w:pPr>
              <w:jc w:val="left"/>
              <w:rPr>
                <w:sz w:val="18"/>
                <w:szCs w:val="18"/>
              </w:rPr>
            </w:pPr>
            <w:r w:rsidRPr="003F13E4">
              <w:rPr>
                <w:sz w:val="18"/>
                <w:szCs w:val="18"/>
              </w:rPr>
              <w:t>100 %</w:t>
            </w:r>
          </w:p>
          <w:p w:rsidR="00960A85" w:rsidRDefault="00960A85" w:rsidP="00045097">
            <w:pPr>
              <w:jc w:val="left"/>
              <w:rPr>
                <w:sz w:val="18"/>
                <w:szCs w:val="18"/>
              </w:rPr>
            </w:pPr>
            <w:r>
              <w:rPr>
                <w:sz w:val="18"/>
                <w:szCs w:val="18"/>
              </w:rPr>
              <w:t>1 kg/ha</w:t>
            </w:r>
          </w:p>
          <w:p w:rsidR="00960A85" w:rsidRDefault="00960A85" w:rsidP="00045097">
            <w:pPr>
              <w:jc w:val="left"/>
              <w:rPr>
                <w:sz w:val="18"/>
                <w:szCs w:val="18"/>
              </w:rPr>
            </w:pPr>
            <w:r>
              <w:rPr>
                <w:sz w:val="18"/>
                <w:szCs w:val="18"/>
              </w:rPr>
              <w:t>0,15% (najvišji odmerek 1,5 l/ha)</w:t>
            </w:r>
          </w:p>
          <w:p w:rsidR="00D93456" w:rsidRPr="000F70CE" w:rsidRDefault="00D93456" w:rsidP="000F70CE">
            <w:pPr>
              <w:jc w:val="left"/>
              <w:rPr>
                <w:sz w:val="18"/>
                <w:szCs w:val="18"/>
              </w:rPr>
            </w:pPr>
            <w:r>
              <w:rPr>
                <w:sz w:val="18"/>
                <w:szCs w:val="18"/>
              </w:rPr>
              <w:t>2 l/ha</w:t>
            </w:r>
          </w:p>
        </w:tc>
        <w:tc>
          <w:tcPr>
            <w:tcW w:w="1100" w:type="dxa"/>
            <w:gridSpan w:val="2"/>
            <w:tcBorders>
              <w:top w:val="single" w:sz="4" w:space="0" w:color="auto"/>
              <w:left w:val="single" w:sz="4" w:space="0" w:color="auto"/>
              <w:bottom w:val="single" w:sz="4" w:space="0" w:color="auto"/>
              <w:right w:val="single" w:sz="4" w:space="0" w:color="auto"/>
            </w:tcBorders>
          </w:tcPr>
          <w:p w:rsidR="00185C99" w:rsidRPr="003F13E4" w:rsidRDefault="00185C99" w:rsidP="00045097">
            <w:pPr>
              <w:jc w:val="left"/>
              <w:rPr>
                <w:sz w:val="18"/>
                <w:szCs w:val="18"/>
              </w:rPr>
            </w:pPr>
            <w:r w:rsidRPr="003F13E4">
              <w:rPr>
                <w:sz w:val="18"/>
                <w:szCs w:val="18"/>
              </w:rPr>
              <w:t>3</w:t>
            </w:r>
          </w:p>
          <w:p w:rsidR="00185C99" w:rsidRPr="003F13E4" w:rsidRDefault="00185C99" w:rsidP="00045097">
            <w:pPr>
              <w:jc w:val="left"/>
              <w:rPr>
                <w:sz w:val="18"/>
                <w:szCs w:val="18"/>
              </w:rPr>
            </w:pPr>
            <w:r w:rsidRPr="003F13E4">
              <w:rPr>
                <w:sz w:val="18"/>
                <w:szCs w:val="18"/>
              </w:rPr>
              <w:t>3</w:t>
            </w:r>
          </w:p>
          <w:p w:rsidR="00185C99" w:rsidRPr="003F13E4" w:rsidRDefault="00185C99" w:rsidP="00045097">
            <w:pPr>
              <w:jc w:val="left"/>
              <w:rPr>
                <w:sz w:val="18"/>
                <w:szCs w:val="18"/>
              </w:rPr>
            </w:pPr>
            <w:r w:rsidRPr="003F13E4">
              <w:rPr>
                <w:sz w:val="18"/>
                <w:szCs w:val="18"/>
              </w:rPr>
              <w:t>ni potrebna</w:t>
            </w:r>
          </w:p>
          <w:p w:rsidR="00185C99" w:rsidRPr="003F13E4" w:rsidRDefault="00185C99" w:rsidP="00045097">
            <w:pPr>
              <w:jc w:val="left"/>
              <w:rPr>
                <w:sz w:val="18"/>
                <w:szCs w:val="18"/>
              </w:rPr>
            </w:pPr>
          </w:p>
          <w:p w:rsidR="00185C99" w:rsidRPr="003F13E4" w:rsidRDefault="00185C99" w:rsidP="00045097">
            <w:pPr>
              <w:jc w:val="left"/>
              <w:rPr>
                <w:sz w:val="18"/>
                <w:szCs w:val="18"/>
              </w:rPr>
            </w:pPr>
            <w:r w:rsidRPr="003F13E4">
              <w:rPr>
                <w:sz w:val="18"/>
                <w:szCs w:val="18"/>
              </w:rPr>
              <w:t>ni potrebna</w:t>
            </w:r>
          </w:p>
          <w:p w:rsidR="00185C99" w:rsidRPr="003F13E4" w:rsidRDefault="00185C99" w:rsidP="00045097">
            <w:pPr>
              <w:jc w:val="left"/>
              <w:rPr>
                <w:sz w:val="18"/>
                <w:szCs w:val="18"/>
              </w:rPr>
            </w:pPr>
          </w:p>
          <w:p w:rsidR="00EC6E62" w:rsidRPr="003F13E4" w:rsidRDefault="00EC6E62" w:rsidP="00045097">
            <w:pPr>
              <w:jc w:val="left"/>
              <w:rPr>
                <w:sz w:val="18"/>
                <w:szCs w:val="18"/>
              </w:rPr>
            </w:pPr>
          </w:p>
          <w:p w:rsidR="00185C99" w:rsidRPr="003F13E4" w:rsidRDefault="00185C99" w:rsidP="00045097">
            <w:pPr>
              <w:jc w:val="left"/>
              <w:rPr>
                <w:sz w:val="18"/>
                <w:szCs w:val="18"/>
              </w:rPr>
            </w:pPr>
            <w:r w:rsidRPr="003F13E4">
              <w:rPr>
                <w:sz w:val="18"/>
                <w:szCs w:val="18"/>
              </w:rPr>
              <w:t>ni potrebna</w:t>
            </w:r>
          </w:p>
          <w:p w:rsidR="00185C99" w:rsidRDefault="00185C99" w:rsidP="00045097">
            <w:pPr>
              <w:jc w:val="left"/>
              <w:rPr>
                <w:sz w:val="18"/>
                <w:szCs w:val="18"/>
              </w:rPr>
            </w:pPr>
            <w:r w:rsidRPr="003F13E4">
              <w:rPr>
                <w:sz w:val="18"/>
                <w:szCs w:val="18"/>
              </w:rPr>
              <w:t>ni potrebna</w:t>
            </w:r>
          </w:p>
          <w:p w:rsidR="00960A85" w:rsidRDefault="00960A85" w:rsidP="00045097">
            <w:pPr>
              <w:jc w:val="left"/>
              <w:rPr>
                <w:sz w:val="18"/>
                <w:szCs w:val="18"/>
              </w:rPr>
            </w:pPr>
            <w:r>
              <w:rPr>
                <w:sz w:val="18"/>
                <w:szCs w:val="18"/>
              </w:rPr>
              <w:t>3</w:t>
            </w:r>
          </w:p>
          <w:p w:rsidR="00960A85" w:rsidRDefault="00960A85" w:rsidP="00045097">
            <w:pPr>
              <w:jc w:val="left"/>
              <w:rPr>
                <w:sz w:val="18"/>
                <w:szCs w:val="18"/>
              </w:rPr>
            </w:pPr>
            <w:r>
              <w:rPr>
                <w:sz w:val="18"/>
                <w:szCs w:val="18"/>
              </w:rPr>
              <w:t>3</w:t>
            </w:r>
          </w:p>
          <w:p w:rsidR="00D93456" w:rsidRDefault="00D93456" w:rsidP="00045097">
            <w:pPr>
              <w:jc w:val="left"/>
              <w:rPr>
                <w:sz w:val="18"/>
                <w:szCs w:val="18"/>
              </w:rPr>
            </w:pPr>
          </w:p>
          <w:p w:rsidR="00D93456" w:rsidRDefault="00D93456" w:rsidP="00045097">
            <w:pPr>
              <w:jc w:val="left"/>
              <w:rPr>
                <w:sz w:val="18"/>
                <w:szCs w:val="18"/>
              </w:rPr>
            </w:pPr>
          </w:p>
          <w:p w:rsidR="00D93456" w:rsidRPr="000F70CE" w:rsidRDefault="00D93456" w:rsidP="00045097">
            <w:pPr>
              <w:jc w:val="left"/>
              <w:rPr>
                <w:sz w:val="18"/>
                <w:szCs w:val="18"/>
              </w:rPr>
            </w:pPr>
            <w:r>
              <w:rPr>
                <w:sz w:val="18"/>
                <w:szCs w:val="18"/>
              </w:rPr>
              <w:t>ni potrebna</w:t>
            </w:r>
          </w:p>
        </w:tc>
        <w:tc>
          <w:tcPr>
            <w:tcW w:w="1540" w:type="dxa"/>
            <w:tcBorders>
              <w:top w:val="single" w:sz="4" w:space="0" w:color="auto"/>
              <w:left w:val="single" w:sz="4" w:space="0" w:color="auto"/>
              <w:bottom w:val="single" w:sz="4" w:space="0" w:color="auto"/>
              <w:right w:val="single" w:sz="4" w:space="0" w:color="auto"/>
            </w:tcBorders>
          </w:tcPr>
          <w:p w:rsidR="00960A85" w:rsidRDefault="00960A85" w:rsidP="000F70CE">
            <w:pPr>
              <w:jc w:val="left"/>
              <w:rPr>
                <w:b/>
                <w:sz w:val="18"/>
                <w:szCs w:val="18"/>
              </w:rPr>
            </w:pPr>
            <w:r w:rsidRPr="003F13E4">
              <w:rPr>
                <w:b/>
                <w:sz w:val="18"/>
                <w:szCs w:val="18"/>
              </w:rPr>
              <w:t>*</w:t>
            </w:r>
            <w:r>
              <w:rPr>
                <w:sz w:val="18"/>
                <w:szCs w:val="18"/>
              </w:rPr>
              <w:t xml:space="preserve"> uporaba v zaščitenih prostorih</w:t>
            </w:r>
          </w:p>
          <w:p w:rsidR="00960A85" w:rsidRDefault="00960A85" w:rsidP="003F13E4">
            <w:pPr>
              <w:jc w:val="left"/>
              <w:rPr>
                <w:b/>
                <w:sz w:val="18"/>
                <w:szCs w:val="18"/>
              </w:rPr>
            </w:pPr>
          </w:p>
          <w:p w:rsidR="006B12F5" w:rsidRPr="00CC6012" w:rsidRDefault="00185C99" w:rsidP="003F13E4">
            <w:pPr>
              <w:jc w:val="left"/>
              <w:rPr>
                <w:b/>
                <w:sz w:val="18"/>
                <w:szCs w:val="18"/>
              </w:rPr>
            </w:pPr>
            <w:r w:rsidRPr="00CC6012">
              <w:rPr>
                <w:b/>
                <w:sz w:val="18"/>
                <w:szCs w:val="18"/>
              </w:rPr>
              <w:t>*</w:t>
            </w:r>
            <w:r w:rsidR="005772C0">
              <w:rPr>
                <w:b/>
                <w:sz w:val="18"/>
                <w:szCs w:val="18"/>
              </w:rPr>
              <w:t>*</w:t>
            </w:r>
            <w:r w:rsidR="00960A85">
              <w:rPr>
                <w:b/>
                <w:sz w:val="18"/>
                <w:szCs w:val="18"/>
              </w:rPr>
              <w:t>1  28.02.2016</w:t>
            </w:r>
          </w:p>
        </w:tc>
      </w:tr>
    </w:tbl>
    <w:p w:rsidR="00185C99" w:rsidRPr="00CC6012" w:rsidRDefault="00185C99" w:rsidP="00185C99">
      <w:pPr>
        <w:pStyle w:val="Sprotnaopomba-besedilo"/>
        <w:widowControl w:val="0"/>
        <w:ind w:left="110"/>
        <w:jc w:val="left"/>
        <w:rPr>
          <w:sz w:val="18"/>
          <w:szCs w:val="18"/>
          <w:lang w:val="sl-SI"/>
        </w:rPr>
      </w:pPr>
      <w:r w:rsidRPr="00CC6012">
        <w:rPr>
          <w:sz w:val="18"/>
          <w:szCs w:val="18"/>
          <w:lang w:val="sl-SI"/>
        </w:rPr>
        <w:t>* - DATUM POTEKA REGISTRACIJE</w:t>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t>** - DATUM UPORABE ZALOG PRIPRAVKOV, KI JIM JE POTEKLA REGISTRACIJA</w:t>
      </w:r>
    </w:p>
    <w:p w:rsidR="00185C99" w:rsidRPr="00CC6012" w:rsidRDefault="00185C99" w:rsidP="00185C99">
      <w:pPr>
        <w:ind w:left="180"/>
        <w:jc w:val="center"/>
      </w:pPr>
      <w:r w:rsidRPr="00CC6012">
        <w:br w:type="page"/>
      </w:r>
      <w:r w:rsidRPr="00CC6012">
        <w:lastRenderedPageBreak/>
        <w:t xml:space="preserve">INTEGRIRANO VARSTVO </w:t>
      </w:r>
      <w:r w:rsidRPr="00CC6012">
        <w:rPr>
          <w:caps/>
        </w:rPr>
        <w:t>jajčevca</w:t>
      </w:r>
      <w:r w:rsidRPr="00CC6012">
        <w:t xml:space="preserve"> - list 5</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420"/>
        <w:gridCol w:w="1810"/>
        <w:gridCol w:w="1930"/>
        <w:gridCol w:w="1330"/>
        <w:gridCol w:w="1134"/>
        <w:gridCol w:w="1560"/>
      </w:tblGrid>
      <w:tr w:rsidR="00185C99" w:rsidRPr="00CC6012" w:rsidTr="00ED072A">
        <w:tc>
          <w:tcPr>
            <w:tcW w:w="1618"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tabs>
                <w:tab w:val="left" w:pos="170"/>
              </w:tabs>
              <w:rPr>
                <w:sz w:val="18"/>
                <w:szCs w:val="18"/>
              </w:rPr>
            </w:pPr>
            <w:r w:rsidRPr="00CC6012">
              <w:rPr>
                <w:sz w:val="18"/>
                <w:szCs w:val="18"/>
              </w:rPr>
              <w:t>UKREPI</w:t>
            </w:r>
          </w:p>
        </w:tc>
        <w:tc>
          <w:tcPr>
            <w:tcW w:w="181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AKTIVNA SNOV</w:t>
            </w:r>
          </w:p>
        </w:tc>
        <w:tc>
          <w:tcPr>
            <w:tcW w:w="193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jc w:val="left"/>
              <w:rPr>
                <w:sz w:val="18"/>
                <w:szCs w:val="18"/>
              </w:rPr>
            </w:pPr>
            <w:r w:rsidRPr="00CC6012">
              <w:rPr>
                <w:sz w:val="18"/>
                <w:szCs w:val="18"/>
              </w:rPr>
              <w:t>FITOFARM.</w:t>
            </w:r>
          </w:p>
          <w:p w:rsidR="00185C99" w:rsidRPr="00CC6012" w:rsidRDefault="00185C99" w:rsidP="00045097">
            <w:pPr>
              <w:jc w:val="left"/>
              <w:rPr>
                <w:sz w:val="18"/>
                <w:szCs w:val="18"/>
              </w:rPr>
            </w:pPr>
            <w:r w:rsidRPr="00CC6012">
              <w:rPr>
                <w:sz w:val="18"/>
                <w:szCs w:val="18"/>
              </w:rPr>
              <w:t>SREDSTVO</w:t>
            </w:r>
          </w:p>
        </w:tc>
        <w:tc>
          <w:tcPr>
            <w:tcW w:w="133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rsidR="00185C99" w:rsidRPr="00CC6012" w:rsidRDefault="00185C99" w:rsidP="00045097">
            <w:pPr>
              <w:rPr>
                <w:sz w:val="18"/>
                <w:szCs w:val="18"/>
              </w:rPr>
            </w:pPr>
            <w:r w:rsidRPr="00CC6012">
              <w:rPr>
                <w:sz w:val="18"/>
                <w:szCs w:val="18"/>
              </w:rPr>
              <w:t>OPOMBE</w:t>
            </w:r>
          </w:p>
        </w:tc>
      </w:tr>
      <w:tr w:rsidR="00F67B08" w:rsidRPr="00CC6012" w:rsidTr="003F13E4">
        <w:trPr>
          <w:cantSplit/>
          <w:trHeight w:val="1661"/>
        </w:trPr>
        <w:tc>
          <w:tcPr>
            <w:tcW w:w="1618" w:type="dxa"/>
          </w:tcPr>
          <w:p w:rsidR="00F67B08" w:rsidRPr="00CC6012" w:rsidRDefault="00F67B08" w:rsidP="009D4B0E">
            <w:pPr>
              <w:rPr>
                <w:b/>
                <w:sz w:val="17"/>
                <w:szCs w:val="17"/>
              </w:rPr>
            </w:pPr>
            <w:r w:rsidRPr="00CC6012">
              <w:rPr>
                <w:b/>
                <w:sz w:val="17"/>
                <w:szCs w:val="17"/>
              </w:rPr>
              <w:t xml:space="preserve">Koloradski hrošč </w:t>
            </w:r>
          </w:p>
          <w:p w:rsidR="00F67B08" w:rsidRPr="00CC6012" w:rsidRDefault="00F67B08" w:rsidP="009D4B0E">
            <w:pPr>
              <w:rPr>
                <w:sz w:val="17"/>
                <w:szCs w:val="17"/>
              </w:rPr>
            </w:pPr>
            <w:r w:rsidRPr="00CC6012">
              <w:rPr>
                <w:i/>
                <w:sz w:val="17"/>
                <w:szCs w:val="17"/>
              </w:rPr>
              <w:t>Leptinotarsa decemlineata</w:t>
            </w:r>
          </w:p>
        </w:tc>
        <w:tc>
          <w:tcPr>
            <w:tcW w:w="2090" w:type="dxa"/>
          </w:tcPr>
          <w:p w:rsidR="00F67B08" w:rsidRPr="00CC6012" w:rsidRDefault="00F67B08" w:rsidP="009D4B0E">
            <w:pPr>
              <w:jc w:val="left"/>
              <w:rPr>
                <w:b/>
                <w:sz w:val="17"/>
                <w:szCs w:val="17"/>
              </w:rPr>
            </w:pPr>
            <w:r w:rsidRPr="00CC6012">
              <w:rPr>
                <w:sz w:val="17"/>
                <w:szCs w:val="17"/>
              </w:rPr>
              <w:t>Do 10 mm veliki oranžni hroščki z značilnimi progami na izbočenem hrbtu lahko v kratkem času požrejo veliko listov.</w:t>
            </w:r>
          </w:p>
        </w:tc>
        <w:tc>
          <w:tcPr>
            <w:tcW w:w="2420" w:type="dxa"/>
          </w:tcPr>
          <w:p w:rsidR="00F67B08" w:rsidRPr="00CC6012" w:rsidRDefault="00F67B08" w:rsidP="009D4B0E">
            <w:pPr>
              <w:jc w:val="left"/>
              <w:rPr>
                <w:sz w:val="17"/>
                <w:szCs w:val="17"/>
              </w:rPr>
            </w:pPr>
            <w:r w:rsidRPr="00CC6012">
              <w:rPr>
                <w:sz w:val="17"/>
                <w:szCs w:val="17"/>
              </w:rPr>
              <w:t xml:space="preserve">Agrotehnični ukrepi: </w:t>
            </w:r>
          </w:p>
          <w:p w:rsidR="00F67B08" w:rsidRPr="00CC6012" w:rsidRDefault="00F67B08" w:rsidP="009D4B0E">
            <w:pPr>
              <w:jc w:val="left"/>
              <w:rPr>
                <w:sz w:val="17"/>
                <w:szCs w:val="17"/>
              </w:rPr>
            </w:pPr>
            <w:r w:rsidRPr="00CC6012">
              <w:rPr>
                <w:sz w:val="17"/>
                <w:szCs w:val="17"/>
              </w:rPr>
              <w:t>-uničevanje samosevcev krompirja</w:t>
            </w:r>
          </w:p>
          <w:p w:rsidR="00F67B08" w:rsidRPr="00CC6012" w:rsidRDefault="00F67B08" w:rsidP="009D4B0E">
            <w:pPr>
              <w:jc w:val="left"/>
              <w:rPr>
                <w:sz w:val="17"/>
                <w:szCs w:val="17"/>
              </w:rPr>
            </w:pPr>
            <w:r w:rsidRPr="00CC6012">
              <w:rPr>
                <w:sz w:val="17"/>
                <w:szCs w:val="17"/>
              </w:rPr>
              <w:t xml:space="preserve">-ustrezen kolobar, brez krompirja  </w:t>
            </w:r>
          </w:p>
          <w:p w:rsidR="00F67B08" w:rsidRPr="00CC6012" w:rsidRDefault="00F67B08" w:rsidP="009D4B0E">
            <w:pPr>
              <w:pStyle w:val="Navaden1"/>
              <w:widowControl/>
              <w:rPr>
                <w:sz w:val="17"/>
                <w:szCs w:val="17"/>
                <w:lang w:eastAsia="en-US"/>
              </w:rPr>
            </w:pPr>
            <w:r w:rsidRPr="00CC6012">
              <w:rPr>
                <w:sz w:val="17"/>
                <w:szCs w:val="17"/>
                <w:lang w:eastAsia="en-US"/>
              </w:rPr>
              <w:t>- preprečevanje možnosti za hranjenje hroščev na ostankih gomoljev in krompirjevke</w:t>
            </w:r>
          </w:p>
        </w:tc>
        <w:tc>
          <w:tcPr>
            <w:tcW w:w="1810" w:type="dxa"/>
          </w:tcPr>
          <w:p w:rsidR="00F67B08" w:rsidRPr="00CC6012" w:rsidRDefault="00F67B08" w:rsidP="009D4B0E">
            <w:pPr>
              <w:numPr>
                <w:ilvl w:val="0"/>
                <w:numId w:val="27"/>
              </w:numPr>
              <w:tabs>
                <w:tab w:val="clear" w:pos="360"/>
                <w:tab w:val="num" w:pos="112"/>
              </w:tabs>
              <w:ind w:left="112" w:hanging="110"/>
              <w:jc w:val="left"/>
              <w:rPr>
                <w:sz w:val="18"/>
                <w:szCs w:val="18"/>
              </w:rPr>
            </w:pPr>
            <w:r w:rsidRPr="00CC6012">
              <w:rPr>
                <w:sz w:val="18"/>
                <w:szCs w:val="18"/>
              </w:rPr>
              <w:t>lambda-cihalotrin</w:t>
            </w:r>
          </w:p>
          <w:p w:rsidR="00F67B08" w:rsidRPr="00CC6012" w:rsidRDefault="00F67B08" w:rsidP="009D4B0E">
            <w:pPr>
              <w:numPr>
                <w:ilvl w:val="0"/>
                <w:numId w:val="27"/>
              </w:numPr>
              <w:tabs>
                <w:tab w:val="clear" w:pos="360"/>
                <w:tab w:val="num" w:pos="112"/>
              </w:tabs>
              <w:ind w:left="112" w:hanging="110"/>
              <w:jc w:val="left"/>
              <w:rPr>
                <w:sz w:val="18"/>
                <w:szCs w:val="18"/>
              </w:rPr>
            </w:pPr>
            <w:r w:rsidRPr="00CC6012">
              <w:rPr>
                <w:sz w:val="18"/>
                <w:szCs w:val="18"/>
              </w:rPr>
              <w:t>piretrin + olje navadne ogrščice</w:t>
            </w:r>
          </w:p>
          <w:p w:rsidR="00F67B08" w:rsidRPr="00CC6012" w:rsidRDefault="00F67B08" w:rsidP="009D4B0E">
            <w:pPr>
              <w:numPr>
                <w:ilvl w:val="0"/>
                <w:numId w:val="27"/>
              </w:numPr>
              <w:tabs>
                <w:tab w:val="clear" w:pos="360"/>
                <w:tab w:val="num" w:pos="112"/>
              </w:tabs>
              <w:ind w:left="112" w:hanging="110"/>
              <w:jc w:val="left"/>
              <w:rPr>
                <w:sz w:val="18"/>
                <w:szCs w:val="18"/>
              </w:rPr>
            </w:pPr>
            <w:r w:rsidRPr="00CC6012">
              <w:rPr>
                <w:sz w:val="18"/>
                <w:szCs w:val="18"/>
              </w:rPr>
              <w:t>azadirahtin A</w:t>
            </w:r>
          </w:p>
          <w:p w:rsidR="00F67B08" w:rsidRPr="00CC6012" w:rsidRDefault="00F67B08" w:rsidP="009D4B0E">
            <w:pPr>
              <w:rPr>
                <w:sz w:val="18"/>
                <w:szCs w:val="18"/>
              </w:rPr>
            </w:pPr>
          </w:p>
        </w:tc>
        <w:tc>
          <w:tcPr>
            <w:tcW w:w="1930" w:type="dxa"/>
          </w:tcPr>
          <w:p w:rsidR="00F67B08" w:rsidRPr="00CC6012" w:rsidRDefault="00F67B08" w:rsidP="009D4B0E">
            <w:pPr>
              <w:jc w:val="left"/>
              <w:rPr>
                <w:sz w:val="18"/>
                <w:szCs w:val="18"/>
              </w:rPr>
            </w:pPr>
            <w:r w:rsidRPr="00CC6012">
              <w:rPr>
                <w:sz w:val="18"/>
                <w:szCs w:val="18"/>
              </w:rPr>
              <w:t xml:space="preserve">Karate Zeon 5 CS </w:t>
            </w:r>
            <w:r w:rsidRPr="00CC6012">
              <w:rPr>
                <w:b/>
                <w:sz w:val="18"/>
                <w:szCs w:val="18"/>
              </w:rPr>
              <w:t>***</w:t>
            </w:r>
          </w:p>
          <w:p w:rsidR="00F67B08" w:rsidRPr="00CC6012" w:rsidRDefault="00F67B08" w:rsidP="009D4B0E">
            <w:pPr>
              <w:jc w:val="left"/>
              <w:rPr>
                <w:sz w:val="18"/>
                <w:szCs w:val="18"/>
              </w:rPr>
            </w:pPr>
            <w:r w:rsidRPr="00CC6012">
              <w:rPr>
                <w:sz w:val="18"/>
                <w:szCs w:val="18"/>
              </w:rPr>
              <w:t>Raptol koncentrat</w:t>
            </w:r>
          </w:p>
          <w:p w:rsidR="00F67B08" w:rsidRPr="00CC6012" w:rsidRDefault="00F67B08" w:rsidP="009D4B0E">
            <w:pPr>
              <w:jc w:val="left"/>
              <w:rPr>
                <w:sz w:val="18"/>
                <w:szCs w:val="18"/>
              </w:rPr>
            </w:pPr>
            <w:r w:rsidRPr="00CC6012">
              <w:rPr>
                <w:sz w:val="18"/>
                <w:szCs w:val="18"/>
              </w:rPr>
              <w:t>Raptol spray</w:t>
            </w:r>
          </w:p>
          <w:p w:rsidR="00F67B08" w:rsidRPr="00CC6012" w:rsidRDefault="00F67B08" w:rsidP="009D4B0E">
            <w:pPr>
              <w:jc w:val="left"/>
              <w:rPr>
                <w:sz w:val="18"/>
                <w:szCs w:val="18"/>
              </w:rPr>
            </w:pPr>
            <w:r w:rsidRPr="00CC6012">
              <w:rPr>
                <w:sz w:val="18"/>
                <w:szCs w:val="18"/>
              </w:rPr>
              <w:t>Neemazal  – T/S</w:t>
            </w:r>
            <w:r w:rsidR="008B1DD9" w:rsidRPr="003F13E4">
              <w:rPr>
                <w:b/>
                <w:sz w:val="18"/>
                <w:szCs w:val="18"/>
              </w:rPr>
              <w:t>**</w:t>
            </w:r>
          </w:p>
          <w:p w:rsidR="00F67B08" w:rsidRPr="00CC6012" w:rsidRDefault="00F67B08" w:rsidP="009D4B0E">
            <w:pPr>
              <w:rPr>
                <w:sz w:val="18"/>
                <w:szCs w:val="18"/>
              </w:rPr>
            </w:pPr>
          </w:p>
          <w:p w:rsidR="00F67B08" w:rsidRDefault="00F67B08" w:rsidP="009D4B0E">
            <w:pPr>
              <w:rPr>
                <w:sz w:val="18"/>
                <w:szCs w:val="18"/>
              </w:rPr>
            </w:pPr>
          </w:p>
          <w:p w:rsidR="00F67B08" w:rsidRPr="00CC6012" w:rsidRDefault="00F67B08" w:rsidP="009D4B0E">
            <w:pPr>
              <w:rPr>
                <w:sz w:val="18"/>
                <w:szCs w:val="18"/>
              </w:rPr>
            </w:pPr>
          </w:p>
        </w:tc>
        <w:tc>
          <w:tcPr>
            <w:tcW w:w="1330" w:type="dxa"/>
          </w:tcPr>
          <w:p w:rsidR="00F67B08" w:rsidRPr="00CC6012" w:rsidRDefault="00F67B08" w:rsidP="009D4B0E">
            <w:pPr>
              <w:rPr>
                <w:sz w:val="18"/>
                <w:szCs w:val="18"/>
              </w:rPr>
            </w:pPr>
            <w:r w:rsidRPr="00CC6012">
              <w:rPr>
                <w:sz w:val="18"/>
                <w:szCs w:val="18"/>
              </w:rPr>
              <w:t xml:space="preserve"> 0,15 l/ha</w:t>
            </w:r>
          </w:p>
          <w:p w:rsidR="00F67B08" w:rsidRPr="00CC6012" w:rsidRDefault="00F67B08" w:rsidP="009D4B0E">
            <w:pPr>
              <w:rPr>
                <w:sz w:val="18"/>
                <w:szCs w:val="18"/>
              </w:rPr>
            </w:pPr>
            <w:r w:rsidRPr="00CC6012">
              <w:rPr>
                <w:sz w:val="18"/>
                <w:szCs w:val="18"/>
              </w:rPr>
              <w:t>10 l/ha</w:t>
            </w:r>
          </w:p>
          <w:p w:rsidR="00F67B08" w:rsidRPr="00CC6012" w:rsidRDefault="00F67B08" w:rsidP="009D4B0E">
            <w:pPr>
              <w:rPr>
                <w:sz w:val="18"/>
                <w:szCs w:val="18"/>
              </w:rPr>
            </w:pPr>
            <w:r w:rsidRPr="00CC6012">
              <w:rPr>
                <w:sz w:val="18"/>
                <w:szCs w:val="18"/>
              </w:rPr>
              <w:t>100%</w:t>
            </w:r>
          </w:p>
          <w:p w:rsidR="00F67B08" w:rsidRPr="00CC6012" w:rsidRDefault="008B1DD9" w:rsidP="000F70CE">
            <w:pPr>
              <w:rPr>
                <w:sz w:val="18"/>
                <w:szCs w:val="18"/>
              </w:rPr>
            </w:pPr>
            <w:r>
              <w:rPr>
                <w:sz w:val="18"/>
                <w:szCs w:val="18"/>
              </w:rPr>
              <w:t>2-3 l/ha</w:t>
            </w:r>
          </w:p>
        </w:tc>
        <w:tc>
          <w:tcPr>
            <w:tcW w:w="1134" w:type="dxa"/>
          </w:tcPr>
          <w:p w:rsidR="00F67B08" w:rsidRPr="00CC6012" w:rsidRDefault="00F67B08" w:rsidP="009D4B0E">
            <w:pPr>
              <w:rPr>
                <w:sz w:val="18"/>
                <w:szCs w:val="18"/>
              </w:rPr>
            </w:pPr>
            <w:r w:rsidRPr="00CC6012">
              <w:rPr>
                <w:sz w:val="18"/>
                <w:szCs w:val="18"/>
              </w:rPr>
              <w:t>3</w:t>
            </w:r>
          </w:p>
          <w:p w:rsidR="00F67B08" w:rsidRPr="00CC6012" w:rsidRDefault="00F67B08" w:rsidP="009D4B0E">
            <w:pPr>
              <w:rPr>
                <w:sz w:val="18"/>
                <w:szCs w:val="18"/>
              </w:rPr>
            </w:pPr>
            <w:r w:rsidRPr="00CC6012">
              <w:rPr>
                <w:sz w:val="18"/>
                <w:szCs w:val="18"/>
              </w:rPr>
              <w:t>3</w:t>
            </w:r>
          </w:p>
          <w:p w:rsidR="00F67B08" w:rsidRPr="00CC6012" w:rsidRDefault="00F67B08" w:rsidP="009D4B0E">
            <w:pPr>
              <w:rPr>
                <w:sz w:val="18"/>
                <w:szCs w:val="18"/>
              </w:rPr>
            </w:pPr>
            <w:r w:rsidRPr="00CC6012">
              <w:rPr>
                <w:sz w:val="18"/>
                <w:szCs w:val="18"/>
              </w:rPr>
              <w:t>3</w:t>
            </w:r>
          </w:p>
          <w:p w:rsidR="00F67B08" w:rsidRPr="00CC6012" w:rsidRDefault="008B1DD9" w:rsidP="009D4B0E">
            <w:pPr>
              <w:rPr>
                <w:sz w:val="18"/>
                <w:szCs w:val="18"/>
              </w:rPr>
            </w:pPr>
            <w:r>
              <w:rPr>
                <w:sz w:val="18"/>
                <w:szCs w:val="18"/>
              </w:rPr>
              <w:t>3</w:t>
            </w:r>
          </w:p>
        </w:tc>
        <w:tc>
          <w:tcPr>
            <w:tcW w:w="1560" w:type="dxa"/>
          </w:tcPr>
          <w:p w:rsidR="00F67B08" w:rsidRDefault="00F67B08" w:rsidP="009D4B0E">
            <w:pPr>
              <w:pStyle w:val="Telobesedila"/>
              <w:jc w:val="left"/>
              <w:rPr>
                <w:sz w:val="18"/>
                <w:szCs w:val="18"/>
              </w:rPr>
            </w:pPr>
            <w:r w:rsidRPr="00CC6012">
              <w:rPr>
                <w:sz w:val="18"/>
                <w:szCs w:val="18"/>
              </w:rPr>
              <w:t xml:space="preserve"> *** 30 m varnostni pas do voda 1. in 2. reda ter 15 m pas do netretiranih površin.</w:t>
            </w:r>
          </w:p>
          <w:p w:rsidR="00F67B08" w:rsidRPr="00CC6012" w:rsidRDefault="008B1DD9" w:rsidP="009D4B0E">
            <w:pPr>
              <w:jc w:val="left"/>
              <w:rPr>
                <w:b/>
                <w:bCs/>
                <w:sz w:val="18"/>
                <w:szCs w:val="18"/>
              </w:rPr>
            </w:pPr>
            <w:r w:rsidRPr="00AE6B15">
              <w:rPr>
                <w:b/>
                <w:sz w:val="17"/>
                <w:szCs w:val="17"/>
              </w:rPr>
              <w:t>**</w:t>
            </w:r>
            <w:r w:rsidRPr="00AE6B15">
              <w:rPr>
                <w:sz w:val="17"/>
                <w:szCs w:val="17"/>
              </w:rPr>
              <w:t xml:space="preserve"> </w:t>
            </w:r>
            <w:r w:rsidRPr="00AE6B15">
              <w:rPr>
                <w:sz w:val="18"/>
                <w:szCs w:val="18"/>
              </w:rPr>
              <w:t>odmerek je odvisen od višine tretiranih rastlin</w:t>
            </w:r>
          </w:p>
        </w:tc>
      </w:tr>
      <w:tr w:rsidR="00F67B08" w:rsidRPr="00CC6012" w:rsidTr="00ED072A">
        <w:tc>
          <w:tcPr>
            <w:tcW w:w="1618"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jc w:val="left"/>
              <w:rPr>
                <w:b/>
                <w:bCs/>
                <w:sz w:val="17"/>
                <w:szCs w:val="17"/>
              </w:rPr>
            </w:pPr>
            <w:r w:rsidRPr="00CC6012">
              <w:rPr>
                <w:b/>
                <w:bCs/>
                <w:sz w:val="17"/>
                <w:szCs w:val="17"/>
              </w:rPr>
              <w:t xml:space="preserve">Resarji </w:t>
            </w:r>
          </w:p>
          <w:p w:rsidR="00F67B08" w:rsidRPr="00CC6012" w:rsidRDefault="00F67B08" w:rsidP="009D4B0E">
            <w:pPr>
              <w:jc w:val="left"/>
              <w:rPr>
                <w:bCs/>
                <w:i/>
                <w:sz w:val="17"/>
                <w:szCs w:val="17"/>
              </w:rPr>
            </w:pPr>
            <w:r w:rsidRPr="00CC6012">
              <w:rPr>
                <w:bCs/>
                <w:i/>
                <w:sz w:val="17"/>
                <w:szCs w:val="17"/>
              </w:rPr>
              <w:t>Thrips tabacci, Franklinela occidentalis, Heliothrips haemorrhoidalis</w:t>
            </w:r>
          </w:p>
        </w:tc>
        <w:tc>
          <w:tcPr>
            <w:tcW w:w="2090"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jc w:val="left"/>
              <w:rPr>
                <w:sz w:val="17"/>
                <w:szCs w:val="17"/>
              </w:rPr>
            </w:pPr>
            <w:r w:rsidRPr="00CC6012">
              <w:rPr>
                <w:sz w:val="17"/>
                <w:szCs w:val="17"/>
              </w:rPr>
              <w:t>Belosrebrne pike na listih in zametkih plodov, v cvetovih opazni majhni, hitri, kot  nitka tanki, do 2 mm dolgi insekti, sesajo sokove iz listov in cvetov, prenašalci viroz.</w:t>
            </w:r>
          </w:p>
        </w:tc>
        <w:tc>
          <w:tcPr>
            <w:tcW w:w="2420"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tabs>
                <w:tab w:val="left" w:pos="170"/>
              </w:tabs>
              <w:rPr>
                <w:sz w:val="17"/>
                <w:szCs w:val="17"/>
              </w:rPr>
            </w:pPr>
            <w:r w:rsidRPr="00CC6012">
              <w:rPr>
                <w:sz w:val="17"/>
                <w:szCs w:val="17"/>
              </w:rPr>
              <w:t>Uporaba domorodnih koristnih organizmov.</w:t>
            </w:r>
          </w:p>
        </w:tc>
        <w:tc>
          <w:tcPr>
            <w:tcW w:w="1810"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jc w:val="left"/>
              <w:rPr>
                <w:sz w:val="18"/>
                <w:szCs w:val="18"/>
              </w:rPr>
            </w:pPr>
            <w:r w:rsidRPr="00CC6012">
              <w:rPr>
                <w:sz w:val="18"/>
                <w:szCs w:val="18"/>
              </w:rPr>
              <w:t>- imidakloprid</w:t>
            </w:r>
          </w:p>
          <w:p w:rsidR="00F67B08" w:rsidRPr="000F70CE" w:rsidRDefault="00F67B08" w:rsidP="000F70CE">
            <w:pPr>
              <w:jc w:val="left"/>
              <w:rPr>
                <w:sz w:val="18"/>
                <w:szCs w:val="18"/>
              </w:rPr>
            </w:pPr>
          </w:p>
          <w:p w:rsidR="00F67B08" w:rsidRPr="00CC6012" w:rsidRDefault="00F67B08" w:rsidP="009D4B0E">
            <w:pPr>
              <w:numPr>
                <w:ilvl w:val="0"/>
                <w:numId w:val="9"/>
              </w:numPr>
              <w:tabs>
                <w:tab w:val="clear" w:pos="360"/>
                <w:tab w:val="num" w:pos="102"/>
              </w:tabs>
              <w:jc w:val="left"/>
              <w:rPr>
                <w:sz w:val="18"/>
                <w:szCs w:val="18"/>
              </w:rPr>
            </w:pPr>
            <w:r w:rsidRPr="00CC6012">
              <w:rPr>
                <w:sz w:val="18"/>
                <w:szCs w:val="18"/>
              </w:rPr>
              <w:t>kalijeve soli</w:t>
            </w:r>
          </w:p>
          <w:p w:rsidR="00F67B08" w:rsidRPr="00CC6012" w:rsidRDefault="00F67B08" w:rsidP="009D4B0E">
            <w:pPr>
              <w:jc w:val="left"/>
              <w:rPr>
                <w:sz w:val="18"/>
                <w:szCs w:val="18"/>
              </w:rPr>
            </w:pPr>
            <w:r w:rsidRPr="00CC6012">
              <w:rPr>
                <w:sz w:val="18"/>
                <w:szCs w:val="18"/>
              </w:rPr>
              <w:t xml:space="preserve">  maščobnih kislin </w:t>
            </w:r>
          </w:p>
          <w:p w:rsidR="00F67B08" w:rsidRPr="00CC6012" w:rsidRDefault="00F67B08" w:rsidP="009D4B0E">
            <w:pPr>
              <w:jc w:val="left"/>
              <w:rPr>
                <w:sz w:val="18"/>
                <w:szCs w:val="18"/>
              </w:rPr>
            </w:pPr>
          </w:p>
          <w:p w:rsidR="00F67B08" w:rsidRPr="00CC6012" w:rsidRDefault="00F67B08" w:rsidP="009D4B0E">
            <w:pPr>
              <w:jc w:val="left"/>
              <w:rPr>
                <w:sz w:val="18"/>
                <w:szCs w:val="18"/>
              </w:rPr>
            </w:pPr>
          </w:p>
          <w:p w:rsidR="00F67B08" w:rsidRDefault="00F67B08" w:rsidP="009D4B0E">
            <w:pPr>
              <w:jc w:val="left"/>
              <w:rPr>
                <w:sz w:val="18"/>
                <w:szCs w:val="18"/>
              </w:rPr>
            </w:pPr>
          </w:p>
          <w:p w:rsidR="00ED072A" w:rsidRPr="00CC6012" w:rsidRDefault="00ED072A" w:rsidP="009D4B0E">
            <w:pPr>
              <w:jc w:val="left"/>
              <w:rPr>
                <w:sz w:val="18"/>
                <w:szCs w:val="18"/>
              </w:rPr>
            </w:pPr>
          </w:p>
          <w:p w:rsidR="00F67B08" w:rsidRPr="00CC6012" w:rsidRDefault="00F67B08" w:rsidP="009D4B0E">
            <w:pPr>
              <w:jc w:val="left"/>
              <w:rPr>
                <w:sz w:val="18"/>
                <w:szCs w:val="18"/>
              </w:rPr>
            </w:pPr>
          </w:p>
          <w:p w:rsidR="00F67B08" w:rsidRPr="00CC6012" w:rsidRDefault="00F67B08" w:rsidP="009D4B0E">
            <w:pPr>
              <w:numPr>
                <w:ilvl w:val="0"/>
                <w:numId w:val="9"/>
              </w:numPr>
              <w:tabs>
                <w:tab w:val="clear" w:pos="360"/>
                <w:tab w:val="num" w:pos="102"/>
              </w:tabs>
              <w:jc w:val="left"/>
              <w:rPr>
                <w:sz w:val="18"/>
                <w:szCs w:val="18"/>
              </w:rPr>
            </w:pPr>
            <w:r w:rsidRPr="00CC6012">
              <w:rPr>
                <w:sz w:val="18"/>
                <w:szCs w:val="18"/>
              </w:rPr>
              <w:t>piretrin + olje</w:t>
            </w:r>
          </w:p>
          <w:p w:rsidR="00F67B08" w:rsidRPr="00CC6012" w:rsidRDefault="00F67B08" w:rsidP="009D4B0E">
            <w:pPr>
              <w:jc w:val="left"/>
              <w:rPr>
                <w:sz w:val="18"/>
                <w:szCs w:val="18"/>
              </w:rPr>
            </w:pPr>
            <w:r w:rsidRPr="00CC6012">
              <w:rPr>
                <w:sz w:val="18"/>
                <w:szCs w:val="18"/>
              </w:rPr>
              <w:t xml:space="preserve"> navadne ogrščice</w:t>
            </w:r>
          </w:p>
          <w:p w:rsidR="00F67B08" w:rsidRPr="00CC6012" w:rsidRDefault="00F67B08" w:rsidP="009D4B0E">
            <w:pPr>
              <w:numPr>
                <w:ilvl w:val="0"/>
                <w:numId w:val="9"/>
              </w:numPr>
              <w:tabs>
                <w:tab w:val="clear" w:pos="360"/>
                <w:tab w:val="num" w:pos="102"/>
              </w:tabs>
              <w:jc w:val="left"/>
              <w:rPr>
                <w:sz w:val="18"/>
                <w:szCs w:val="18"/>
              </w:rPr>
            </w:pPr>
            <w:r w:rsidRPr="00CC6012">
              <w:rPr>
                <w:sz w:val="18"/>
                <w:szCs w:val="18"/>
              </w:rPr>
              <w:t>spinosad</w:t>
            </w:r>
          </w:p>
          <w:p w:rsidR="00F67B08" w:rsidRDefault="00F67B08" w:rsidP="009D4B0E">
            <w:pPr>
              <w:numPr>
                <w:ilvl w:val="0"/>
                <w:numId w:val="9"/>
              </w:numPr>
              <w:tabs>
                <w:tab w:val="clear" w:pos="360"/>
                <w:tab w:val="num" w:pos="102"/>
              </w:tabs>
              <w:jc w:val="left"/>
              <w:rPr>
                <w:sz w:val="18"/>
                <w:szCs w:val="18"/>
              </w:rPr>
            </w:pPr>
            <w:r w:rsidRPr="00CC6012">
              <w:rPr>
                <w:sz w:val="18"/>
                <w:szCs w:val="18"/>
              </w:rPr>
              <w:t>lambda</w:t>
            </w:r>
            <w:r>
              <w:rPr>
                <w:sz w:val="18"/>
                <w:szCs w:val="18"/>
              </w:rPr>
              <w:t>-</w:t>
            </w:r>
            <w:r w:rsidRPr="00CC6012">
              <w:rPr>
                <w:sz w:val="18"/>
                <w:szCs w:val="18"/>
              </w:rPr>
              <w:t>cihalotrin</w:t>
            </w:r>
          </w:p>
          <w:p w:rsidR="00DB0736" w:rsidRDefault="00DB0736" w:rsidP="009D4B0E">
            <w:pPr>
              <w:numPr>
                <w:ilvl w:val="0"/>
                <w:numId w:val="9"/>
              </w:numPr>
              <w:tabs>
                <w:tab w:val="clear" w:pos="360"/>
                <w:tab w:val="num" w:pos="102"/>
              </w:tabs>
              <w:jc w:val="left"/>
              <w:rPr>
                <w:sz w:val="18"/>
                <w:szCs w:val="18"/>
              </w:rPr>
            </w:pPr>
            <w:r>
              <w:rPr>
                <w:sz w:val="18"/>
                <w:szCs w:val="18"/>
              </w:rPr>
              <w:t>azadirahtin A</w:t>
            </w:r>
          </w:p>
          <w:p w:rsidR="008B1DD9" w:rsidRPr="000F70CE" w:rsidRDefault="008B1DD9" w:rsidP="009D4B0E">
            <w:pPr>
              <w:numPr>
                <w:ilvl w:val="0"/>
                <w:numId w:val="9"/>
              </w:numPr>
              <w:tabs>
                <w:tab w:val="clear" w:pos="360"/>
                <w:tab w:val="num" w:pos="102"/>
              </w:tabs>
              <w:jc w:val="left"/>
              <w:rPr>
                <w:sz w:val="18"/>
                <w:szCs w:val="18"/>
              </w:rPr>
            </w:pPr>
            <w:r w:rsidRPr="003F13E4">
              <w:rPr>
                <w:i/>
                <w:sz w:val="18"/>
                <w:szCs w:val="18"/>
              </w:rPr>
              <w:t>Beauveria bassiana</w:t>
            </w:r>
            <w:r w:rsidRPr="000F70CE">
              <w:rPr>
                <w:sz w:val="18"/>
                <w:szCs w:val="18"/>
              </w:rPr>
              <w:t>,</w:t>
            </w:r>
          </w:p>
          <w:p w:rsidR="008B1DD9" w:rsidRPr="000F70CE" w:rsidRDefault="008B1DD9" w:rsidP="004E557F">
            <w:pPr>
              <w:jc w:val="left"/>
              <w:rPr>
                <w:sz w:val="18"/>
                <w:szCs w:val="18"/>
              </w:rPr>
            </w:pPr>
            <w:r w:rsidRPr="003F13E4">
              <w:rPr>
                <w:sz w:val="18"/>
                <w:szCs w:val="18"/>
              </w:rPr>
              <w:t>soj ATCC 74040</w:t>
            </w:r>
          </w:p>
        </w:tc>
        <w:tc>
          <w:tcPr>
            <w:tcW w:w="1930"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jc w:val="left"/>
              <w:rPr>
                <w:sz w:val="18"/>
                <w:szCs w:val="18"/>
              </w:rPr>
            </w:pPr>
            <w:r w:rsidRPr="00CC6012">
              <w:rPr>
                <w:sz w:val="18"/>
                <w:szCs w:val="18"/>
              </w:rPr>
              <w:t>Confidor 200 SL</w:t>
            </w:r>
            <w:r w:rsidRPr="00ED072A">
              <w:rPr>
                <w:b/>
                <w:sz w:val="18"/>
                <w:szCs w:val="18"/>
              </w:rPr>
              <w:t>**1</w:t>
            </w:r>
          </w:p>
          <w:p w:rsidR="00F67B08" w:rsidRPr="00CC6012" w:rsidRDefault="00F67B08" w:rsidP="009D4B0E">
            <w:pPr>
              <w:jc w:val="left"/>
              <w:rPr>
                <w:sz w:val="18"/>
                <w:szCs w:val="18"/>
              </w:rPr>
            </w:pPr>
            <w:r w:rsidRPr="00CC6012">
              <w:rPr>
                <w:sz w:val="18"/>
                <w:szCs w:val="18"/>
              </w:rPr>
              <w:t>Kohinor SL 200</w:t>
            </w:r>
            <w:r w:rsidR="008B1DD9" w:rsidRPr="003F13E4">
              <w:rPr>
                <w:b/>
                <w:sz w:val="18"/>
                <w:szCs w:val="18"/>
              </w:rPr>
              <w:t>*2</w:t>
            </w:r>
          </w:p>
          <w:p w:rsidR="00F67B08" w:rsidRPr="00CC6012" w:rsidRDefault="00F67B08" w:rsidP="009D4B0E">
            <w:pPr>
              <w:jc w:val="left"/>
              <w:rPr>
                <w:sz w:val="18"/>
                <w:szCs w:val="18"/>
              </w:rPr>
            </w:pPr>
            <w:r w:rsidRPr="00CC6012">
              <w:rPr>
                <w:sz w:val="18"/>
                <w:szCs w:val="18"/>
              </w:rPr>
              <w:t>Aktiv</w:t>
            </w:r>
            <w:r w:rsidRPr="00EC3134">
              <w:rPr>
                <w:b/>
                <w:sz w:val="17"/>
                <w:szCs w:val="17"/>
              </w:rPr>
              <w:t>*</w:t>
            </w:r>
            <w:r w:rsidR="008B1DD9">
              <w:rPr>
                <w:b/>
                <w:sz w:val="17"/>
                <w:szCs w:val="17"/>
              </w:rPr>
              <w:t>*3</w:t>
            </w:r>
          </w:p>
          <w:p w:rsidR="00F67B08" w:rsidRPr="00CC6012" w:rsidRDefault="00F67B08" w:rsidP="009D4B0E">
            <w:pPr>
              <w:jc w:val="left"/>
              <w:rPr>
                <w:sz w:val="18"/>
                <w:szCs w:val="18"/>
              </w:rPr>
            </w:pPr>
            <w:r w:rsidRPr="00CC6012">
              <w:rPr>
                <w:sz w:val="18"/>
                <w:szCs w:val="18"/>
              </w:rPr>
              <w:t>Aktiv-R</w:t>
            </w:r>
            <w:r w:rsidRPr="00EC3134">
              <w:rPr>
                <w:b/>
                <w:sz w:val="17"/>
                <w:szCs w:val="17"/>
              </w:rPr>
              <w:t>*</w:t>
            </w:r>
            <w:r w:rsidR="008B1DD9">
              <w:rPr>
                <w:b/>
                <w:sz w:val="17"/>
                <w:szCs w:val="17"/>
              </w:rPr>
              <w:t>*</w:t>
            </w:r>
            <w:r w:rsidRPr="00EC3134">
              <w:rPr>
                <w:b/>
                <w:sz w:val="17"/>
                <w:szCs w:val="17"/>
              </w:rPr>
              <w:t>3</w:t>
            </w:r>
          </w:p>
          <w:p w:rsidR="00F67B08" w:rsidRPr="00CC6012" w:rsidRDefault="00F67B08" w:rsidP="009D4B0E">
            <w:pPr>
              <w:jc w:val="left"/>
              <w:rPr>
                <w:sz w:val="18"/>
                <w:szCs w:val="18"/>
              </w:rPr>
            </w:pPr>
            <w:r w:rsidRPr="00CC6012">
              <w:rPr>
                <w:sz w:val="18"/>
                <w:szCs w:val="18"/>
              </w:rPr>
              <w:t>Valentin eko insekticid iz maščobnih kislin</w:t>
            </w:r>
            <w:r w:rsidRPr="00EC3134">
              <w:rPr>
                <w:b/>
                <w:sz w:val="17"/>
                <w:szCs w:val="17"/>
              </w:rPr>
              <w:t>*</w:t>
            </w:r>
            <w:r w:rsidR="008B1DD9">
              <w:rPr>
                <w:b/>
                <w:sz w:val="17"/>
                <w:szCs w:val="17"/>
              </w:rPr>
              <w:t>*</w:t>
            </w:r>
            <w:r w:rsidRPr="00EC3134">
              <w:rPr>
                <w:b/>
                <w:sz w:val="17"/>
                <w:szCs w:val="17"/>
              </w:rPr>
              <w:t>3</w:t>
            </w:r>
          </w:p>
          <w:p w:rsidR="00F67B08" w:rsidRPr="00CC6012" w:rsidRDefault="00F67B08" w:rsidP="009D4B0E">
            <w:pPr>
              <w:jc w:val="left"/>
              <w:rPr>
                <w:sz w:val="18"/>
                <w:szCs w:val="18"/>
              </w:rPr>
            </w:pPr>
            <w:r w:rsidRPr="00CC6012">
              <w:rPr>
                <w:sz w:val="18"/>
                <w:szCs w:val="18"/>
              </w:rPr>
              <w:t>Valentin eko insekticid iz maščobnih kislin-R</w:t>
            </w:r>
            <w:r w:rsidRPr="00EC3134">
              <w:rPr>
                <w:b/>
                <w:sz w:val="17"/>
                <w:szCs w:val="17"/>
              </w:rPr>
              <w:t>*</w:t>
            </w:r>
            <w:r w:rsidR="008B1DD9">
              <w:rPr>
                <w:b/>
                <w:sz w:val="17"/>
                <w:szCs w:val="17"/>
              </w:rPr>
              <w:t>*</w:t>
            </w:r>
            <w:r w:rsidRPr="00EC3134">
              <w:rPr>
                <w:b/>
                <w:sz w:val="17"/>
                <w:szCs w:val="17"/>
              </w:rPr>
              <w:t>3</w:t>
            </w:r>
          </w:p>
          <w:p w:rsidR="00F67B08" w:rsidRPr="00CC6012" w:rsidRDefault="00F67B08" w:rsidP="009D4B0E">
            <w:pPr>
              <w:jc w:val="left"/>
              <w:rPr>
                <w:sz w:val="18"/>
                <w:szCs w:val="18"/>
              </w:rPr>
            </w:pPr>
            <w:r w:rsidRPr="00CC6012">
              <w:rPr>
                <w:sz w:val="18"/>
                <w:szCs w:val="18"/>
              </w:rPr>
              <w:t>Raptol koncentrat</w:t>
            </w:r>
          </w:p>
          <w:p w:rsidR="00F67B08" w:rsidRPr="00CC6012" w:rsidRDefault="00F67B08" w:rsidP="009D4B0E">
            <w:pPr>
              <w:jc w:val="left"/>
              <w:rPr>
                <w:sz w:val="18"/>
                <w:szCs w:val="18"/>
              </w:rPr>
            </w:pPr>
            <w:r w:rsidRPr="00CC6012">
              <w:rPr>
                <w:sz w:val="18"/>
                <w:szCs w:val="18"/>
              </w:rPr>
              <w:t>Raptol spray</w:t>
            </w:r>
          </w:p>
          <w:p w:rsidR="00F67B08" w:rsidRPr="00CC6012" w:rsidRDefault="00F67B08" w:rsidP="009D4B0E">
            <w:pPr>
              <w:jc w:val="left"/>
              <w:rPr>
                <w:sz w:val="18"/>
                <w:szCs w:val="18"/>
              </w:rPr>
            </w:pPr>
            <w:r w:rsidRPr="00CC6012">
              <w:rPr>
                <w:sz w:val="18"/>
                <w:szCs w:val="18"/>
              </w:rPr>
              <w:t>Laser 240 SC</w:t>
            </w:r>
          </w:p>
          <w:p w:rsidR="00F67B08" w:rsidRDefault="00F67B08" w:rsidP="009D4B0E">
            <w:pPr>
              <w:jc w:val="left"/>
              <w:rPr>
                <w:b/>
                <w:sz w:val="18"/>
                <w:szCs w:val="18"/>
              </w:rPr>
            </w:pPr>
            <w:r w:rsidRPr="00CC6012">
              <w:rPr>
                <w:sz w:val="18"/>
                <w:szCs w:val="18"/>
              </w:rPr>
              <w:t>Karate zeon 5 CS</w:t>
            </w:r>
            <w:r w:rsidRPr="00F77994">
              <w:rPr>
                <w:b/>
                <w:sz w:val="18"/>
                <w:szCs w:val="18"/>
              </w:rPr>
              <w:t>**</w:t>
            </w:r>
            <w:r w:rsidR="008B1DD9">
              <w:rPr>
                <w:b/>
                <w:sz w:val="18"/>
                <w:szCs w:val="18"/>
              </w:rPr>
              <w:t>*</w:t>
            </w:r>
          </w:p>
          <w:p w:rsidR="00DB0736" w:rsidRDefault="00DB0736" w:rsidP="009D4B0E">
            <w:pPr>
              <w:jc w:val="left"/>
              <w:rPr>
                <w:b/>
                <w:sz w:val="18"/>
                <w:szCs w:val="18"/>
              </w:rPr>
            </w:pPr>
            <w:r w:rsidRPr="003F13E4">
              <w:rPr>
                <w:sz w:val="18"/>
                <w:szCs w:val="18"/>
              </w:rPr>
              <w:t>Neemazal – T/</w:t>
            </w:r>
            <w:r w:rsidR="008B1DD9" w:rsidRPr="000F70CE">
              <w:rPr>
                <w:sz w:val="18"/>
                <w:szCs w:val="18"/>
              </w:rPr>
              <w:t>S</w:t>
            </w:r>
            <w:r w:rsidR="008B1DD9" w:rsidRPr="003F13E4">
              <w:rPr>
                <w:b/>
                <w:sz w:val="18"/>
                <w:szCs w:val="18"/>
              </w:rPr>
              <w:t>**</w:t>
            </w:r>
          </w:p>
          <w:p w:rsidR="008B1DD9" w:rsidRPr="000F70CE" w:rsidRDefault="008B1DD9" w:rsidP="009D4B0E">
            <w:pPr>
              <w:jc w:val="left"/>
              <w:rPr>
                <w:sz w:val="18"/>
                <w:szCs w:val="18"/>
              </w:rPr>
            </w:pPr>
            <w:r w:rsidRPr="003F13E4">
              <w:rPr>
                <w:sz w:val="18"/>
                <w:szCs w:val="18"/>
              </w:rPr>
              <w:t>Naturalis</w:t>
            </w:r>
          </w:p>
        </w:tc>
        <w:tc>
          <w:tcPr>
            <w:tcW w:w="1330"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jc w:val="left"/>
              <w:rPr>
                <w:sz w:val="18"/>
                <w:szCs w:val="18"/>
              </w:rPr>
            </w:pPr>
            <w:r w:rsidRPr="00CC6012">
              <w:rPr>
                <w:sz w:val="18"/>
                <w:szCs w:val="18"/>
              </w:rPr>
              <w:t>0,75 l/ha</w:t>
            </w:r>
          </w:p>
          <w:p w:rsidR="00F67B08" w:rsidRPr="00CC6012" w:rsidRDefault="00F67B08" w:rsidP="009D4B0E">
            <w:pPr>
              <w:jc w:val="left"/>
              <w:rPr>
                <w:sz w:val="18"/>
                <w:szCs w:val="18"/>
              </w:rPr>
            </w:pPr>
            <w:r w:rsidRPr="00CC6012">
              <w:rPr>
                <w:sz w:val="18"/>
                <w:szCs w:val="18"/>
              </w:rPr>
              <w:t>0,75 l/ha</w:t>
            </w:r>
          </w:p>
          <w:p w:rsidR="00F67B08" w:rsidRPr="00CC6012" w:rsidRDefault="00F67B08" w:rsidP="009D4B0E">
            <w:pPr>
              <w:jc w:val="left"/>
              <w:rPr>
                <w:sz w:val="18"/>
                <w:szCs w:val="18"/>
              </w:rPr>
            </w:pPr>
            <w:r w:rsidRPr="00CC6012">
              <w:rPr>
                <w:sz w:val="18"/>
                <w:szCs w:val="18"/>
              </w:rPr>
              <w:t>3%</w:t>
            </w:r>
          </w:p>
          <w:p w:rsidR="00F67B08" w:rsidRPr="00CC6012" w:rsidRDefault="00F67B08" w:rsidP="009D4B0E">
            <w:pPr>
              <w:jc w:val="left"/>
              <w:rPr>
                <w:sz w:val="18"/>
                <w:szCs w:val="18"/>
              </w:rPr>
            </w:pPr>
            <w:r w:rsidRPr="00CC6012">
              <w:rPr>
                <w:sz w:val="18"/>
                <w:szCs w:val="18"/>
              </w:rPr>
              <w:t>100 %</w:t>
            </w:r>
          </w:p>
          <w:p w:rsidR="00F67B08" w:rsidRPr="00CC6012" w:rsidRDefault="00F67B08" w:rsidP="009D4B0E">
            <w:pPr>
              <w:jc w:val="left"/>
              <w:rPr>
                <w:sz w:val="18"/>
                <w:szCs w:val="18"/>
              </w:rPr>
            </w:pPr>
            <w:r w:rsidRPr="00CC6012">
              <w:rPr>
                <w:sz w:val="18"/>
                <w:szCs w:val="18"/>
              </w:rPr>
              <w:t>3%</w:t>
            </w:r>
          </w:p>
          <w:p w:rsidR="00F67B08" w:rsidRPr="00CC6012" w:rsidRDefault="00F67B08" w:rsidP="009D4B0E">
            <w:pPr>
              <w:jc w:val="left"/>
              <w:rPr>
                <w:sz w:val="18"/>
                <w:szCs w:val="18"/>
              </w:rPr>
            </w:pPr>
          </w:p>
          <w:p w:rsidR="00F67B08" w:rsidRPr="00CC6012" w:rsidRDefault="00F67B08" w:rsidP="009D4B0E">
            <w:pPr>
              <w:jc w:val="left"/>
              <w:rPr>
                <w:sz w:val="18"/>
                <w:szCs w:val="18"/>
              </w:rPr>
            </w:pPr>
            <w:r w:rsidRPr="00CC6012">
              <w:rPr>
                <w:sz w:val="18"/>
                <w:szCs w:val="18"/>
              </w:rPr>
              <w:t>100%</w:t>
            </w:r>
          </w:p>
          <w:p w:rsidR="00F67B08" w:rsidRDefault="00F67B08" w:rsidP="009D4B0E">
            <w:pPr>
              <w:jc w:val="left"/>
              <w:rPr>
                <w:sz w:val="18"/>
                <w:szCs w:val="18"/>
              </w:rPr>
            </w:pPr>
          </w:p>
          <w:p w:rsidR="00ED072A" w:rsidRPr="00CC6012" w:rsidRDefault="00ED072A" w:rsidP="009D4B0E">
            <w:pPr>
              <w:jc w:val="left"/>
              <w:rPr>
                <w:sz w:val="18"/>
                <w:szCs w:val="18"/>
              </w:rPr>
            </w:pPr>
          </w:p>
          <w:p w:rsidR="00F67B08" w:rsidRPr="00CC6012" w:rsidRDefault="00F67B08" w:rsidP="009D4B0E">
            <w:pPr>
              <w:jc w:val="left"/>
              <w:rPr>
                <w:sz w:val="18"/>
                <w:szCs w:val="18"/>
              </w:rPr>
            </w:pPr>
            <w:r w:rsidRPr="00CC6012">
              <w:rPr>
                <w:sz w:val="18"/>
                <w:szCs w:val="18"/>
              </w:rPr>
              <w:t>10 l/ha</w:t>
            </w:r>
          </w:p>
          <w:p w:rsidR="00F67B08" w:rsidRPr="00CC6012" w:rsidRDefault="00F67B08" w:rsidP="009D4B0E">
            <w:pPr>
              <w:jc w:val="left"/>
              <w:rPr>
                <w:sz w:val="18"/>
                <w:szCs w:val="18"/>
              </w:rPr>
            </w:pPr>
            <w:r w:rsidRPr="00CC6012">
              <w:rPr>
                <w:sz w:val="18"/>
                <w:szCs w:val="18"/>
              </w:rPr>
              <w:t>100 %</w:t>
            </w:r>
          </w:p>
          <w:p w:rsidR="00F67B08" w:rsidRPr="00CC6012" w:rsidRDefault="00F67B08" w:rsidP="009D4B0E">
            <w:pPr>
              <w:jc w:val="left"/>
              <w:rPr>
                <w:sz w:val="18"/>
                <w:szCs w:val="18"/>
              </w:rPr>
            </w:pPr>
            <w:r w:rsidRPr="00CC6012">
              <w:rPr>
                <w:sz w:val="18"/>
                <w:szCs w:val="18"/>
              </w:rPr>
              <w:t>0,4 l/ha</w:t>
            </w:r>
          </w:p>
          <w:p w:rsidR="00F67B08" w:rsidRDefault="00F67B08" w:rsidP="009D4B0E">
            <w:pPr>
              <w:jc w:val="left"/>
              <w:rPr>
                <w:sz w:val="18"/>
                <w:szCs w:val="18"/>
              </w:rPr>
            </w:pPr>
            <w:r w:rsidRPr="00CC6012">
              <w:rPr>
                <w:sz w:val="18"/>
                <w:szCs w:val="18"/>
              </w:rPr>
              <w:t>0,15 l/ha</w:t>
            </w:r>
          </w:p>
          <w:p w:rsidR="00DB0736" w:rsidRDefault="00DB0736" w:rsidP="009D4B0E">
            <w:pPr>
              <w:jc w:val="left"/>
              <w:rPr>
                <w:sz w:val="18"/>
                <w:szCs w:val="18"/>
              </w:rPr>
            </w:pPr>
            <w:r>
              <w:rPr>
                <w:sz w:val="18"/>
                <w:szCs w:val="18"/>
              </w:rPr>
              <w:t>2-3 l/ha</w:t>
            </w:r>
          </w:p>
          <w:p w:rsidR="00D93456" w:rsidRPr="00CC6012" w:rsidRDefault="00D93456" w:rsidP="009D4B0E">
            <w:pPr>
              <w:jc w:val="left"/>
              <w:rPr>
                <w:sz w:val="18"/>
                <w:szCs w:val="18"/>
              </w:rPr>
            </w:pPr>
            <w:r>
              <w:rPr>
                <w:sz w:val="18"/>
                <w:szCs w:val="18"/>
              </w:rPr>
              <w:t>1,5 l/ha</w:t>
            </w:r>
          </w:p>
        </w:tc>
        <w:tc>
          <w:tcPr>
            <w:tcW w:w="1134" w:type="dxa"/>
            <w:tcBorders>
              <w:top w:val="single" w:sz="4" w:space="0" w:color="auto"/>
              <w:left w:val="single" w:sz="4" w:space="0" w:color="auto"/>
              <w:bottom w:val="single" w:sz="4" w:space="0" w:color="auto"/>
              <w:right w:val="single" w:sz="4" w:space="0" w:color="auto"/>
            </w:tcBorders>
          </w:tcPr>
          <w:p w:rsidR="00F67B08" w:rsidRPr="00CC6012" w:rsidRDefault="00F67B08" w:rsidP="009D4B0E">
            <w:pPr>
              <w:jc w:val="left"/>
              <w:rPr>
                <w:sz w:val="18"/>
                <w:szCs w:val="18"/>
              </w:rPr>
            </w:pPr>
            <w:r w:rsidRPr="00CC6012">
              <w:rPr>
                <w:sz w:val="18"/>
                <w:szCs w:val="18"/>
              </w:rPr>
              <w:t>7</w:t>
            </w:r>
          </w:p>
          <w:p w:rsidR="00F67B08" w:rsidRPr="00CC6012" w:rsidRDefault="00F67B08" w:rsidP="009D4B0E">
            <w:pPr>
              <w:jc w:val="left"/>
              <w:rPr>
                <w:sz w:val="18"/>
                <w:szCs w:val="18"/>
              </w:rPr>
            </w:pPr>
            <w:r w:rsidRPr="00CC6012">
              <w:rPr>
                <w:sz w:val="18"/>
                <w:szCs w:val="18"/>
              </w:rPr>
              <w:t>7</w:t>
            </w:r>
          </w:p>
          <w:p w:rsidR="00F67B08" w:rsidRPr="00CC6012" w:rsidRDefault="00F67B08" w:rsidP="009D4B0E">
            <w:pPr>
              <w:jc w:val="left"/>
              <w:rPr>
                <w:sz w:val="18"/>
                <w:szCs w:val="18"/>
              </w:rPr>
            </w:pPr>
            <w:r w:rsidRPr="00CC6012">
              <w:rPr>
                <w:sz w:val="18"/>
                <w:szCs w:val="18"/>
              </w:rPr>
              <w:t>ni potrebna</w:t>
            </w:r>
          </w:p>
          <w:p w:rsidR="00F67B08" w:rsidRPr="00CC6012" w:rsidRDefault="00F67B08" w:rsidP="009D4B0E">
            <w:pPr>
              <w:jc w:val="left"/>
              <w:rPr>
                <w:sz w:val="18"/>
                <w:szCs w:val="18"/>
              </w:rPr>
            </w:pPr>
            <w:r w:rsidRPr="00CC6012">
              <w:rPr>
                <w:sz w:val="18"/>
                <w:szCs w:val="18"/>
              </w:rPr>
              <w:t>ni potrebna</w:t>
            </w:r>
          </w:p>
          <w:p w:rsidR="00F67B08" w:rsidRPr="00CC6012" w:rsidRDefault="00F67B08" w:rsidP="009D4B0E">
            <w:pPr>
              <w:jc w:val="left"/>
              <w:rPr>
                <w:sz w:val="18"/>
                <w:szCs w:val="18"/>
              </w:rPr>
            </w:pPr>
            <w:r w:rsidRPr="00CC6012">
              <w:rPr>
                <w:sz w:val="18"/>
                <w:szCs w:val="18"/>
              </w:rPr>
              <w:t>ni potrebna</w:t>
            </w:r>
          </w:p>
          <w:p w:rsidR="00F67B08" w:rsidRPr="00CC6012" w:rsidRDefault="00F67B08" w:rsidP="009D4B0E">
            <w:pPr>
              <w:jc w:val="left"/>
              <w:rPr>
                <w:sz w:val="18"/>
                <w:szCs w:val="18"/>
              </w:rPr>
            </w:pPr>
          </w:p>
          <w:p w:rsidR="00F67B08" w:rsidRPr="00CC6012" w:rsidRDefault="00F67B08" w:rsidP="009D4B0E">
            <w:pPr>
              <w:jc w:val="left"/>
              <w:rPr>
                <w:sz w:val="18"/>
                <w:szCs w:val="18"/>
              </w:rPr>
            </w:pPr>
            <w:r w:rsidRPr="00CC6012">
              <w:rPr>
                <w:sz w:val="18"/>
                <w:szCs w:val="18"/>
              </w:rPr>
              <w:t>ni potrebna</w:t>
            </w:r>
          </w:p>
          <w:p w:rsidR="00F67B08" w:rsidRDefault="00F67B08" w:rsidP="009D4B0E">
            <w:pPr>
              <w:jc w:val="left"/>
              <w:rPr>
                <w:sz w:val="18"/>
                <w:szCs w:val="18"/>
              </w:rPr>
            </w:pPr>
          </w:p>
          <w:p w:rsidR="00ED072A" w:rsidRPr="00CC6012" w:rsidRDefault="00ED072A" w:rsidP="009D4B0E">
            <w:pPr>
              <w:jc w:val="left"/>
              <w:rPr>
                <w:sz w:val="18"/>
                <w:szCs w:val="18"/>
              </w:rPr>
            </w:pPr>
          </w:p>
          <w:p w:rsidR="00F67B08" w:rsidRPr="00CC6012" w:rsidRDefault="00F67B08" w:rsidP="009D4B0E">
            <w:pPr>
              <w:jc w:val="left"/>
              <w:rPr>
                <w:sz w:val="18"/>
                <w:szCs w:val="18"/>
              </w:rPr>
            </w:pPr>
            <w:r w:rsidRPr="00CC6012">
              <w:rPr>
                <w:sz w:val="18"/>
                <w:szCs w:val="18"/>
              </w:rPr>
              <w:t>3</w:t>
            </w:r>
          </w:p>
          <w:p w:rsidR="00F67B08" w:rsidRPr="00CC6012" w:rsidRDefault="00F67B08" w:rsidP="009D4B0E">
            <w:pPr>
              <w:jc w:val="left"/>
              <w:rPr>
                <w:sz w:val="18"/>
                <w:szCs w:val="18"/>
              </w:rPr>
            </w:pPr>
            <w:r w:rsidRPr="00CC6012">
              <w:rPr>
                <w:sz w:val="18"/>
                <w:szCs w:val="18"/>
              </w:rPr>
              <w:t>3</w:t>
            </w:r>
          </w:p>
          <w:p w:rsidR="00F67B08" w:rsidRPr="00CC6012" w:rsidRDefault="00F67B08" w:rsidP="009D4B0E">
            <w:pPr>
              <w:jc w:val="left"/>
              <w:rPr>
                <w:sz w:val="18"/>
                <w:szCs w:val="18"/>
              </w:rPr>
            </w:pPr>
            <w:r w:rsidRPr="00CC6012">
              <w:rPr>
                <w:sz w:val="18"/>
                <w:szCs w:val="18"/>
              </w:rPr>
              <w:t>3</w:t>
            </w:r>
          </w:p>
          <w:p w:rsidR="00F67B08" w:rsidRDefault="00F67B08" w:rsidP="009D4B0E">
            <w:pPr>
              <w:jc w:val="left"/>
              <w:rPr>
                <w:sz w:val="18"/>
                <w:szCs w:val="18"/>
              </w:rPr>
            </w:pPr>
            <w:r w:rsidRPr="00CC6012">
              <w:rPr>
                <w:sz w:val="18"/>
                <w:szCs w:val="18"/>
              </w:rPr>
              <w:t>3</w:t>
            </w:r>
          </w:p>
          <w:p w:rsidR="00DB0736" w:rsidRDefault="00DB0736" w:rsidP="009D4B0E">
            <w:pPr>
              <w:jc w:val="left"/>
              <w:rPr>
                <w:sz w:val="18"/>
                <w:szCs w:val="18"/>
              </w:rPr>
            </w:pPr>
            <w:r>
              <w:rPr>
                <w:sz w:val="18"/>
                <w:szCs w:val="18"/>
              </w:rPr>
              <w:t>3</w:t>
            </w:r>
          </w:p>
          <w:p w:rsidR="00D93456" w:rsidRPr="00CC6012" w:rsidRDefault="00D93456" w:rsidP="009D4B0E">
            <w:pPr>
              <w:jc w:val="left"/>
              <w:rPr>
                <w:sz w:val="18"/>
                <w:szCs w:val="18"/>
              </w:rPr>
            </w:pPr>
            <w:r>
              <w:rPr>
                <w:sz w:val="18"/>
                <w:szCs w:val="18"/>
              </w:rPr>
              <w:t>ni potrebna</w:t>
            </w:r>
          </w:p>
        </w:tc>
        <w:tc>
          <w:tcPr>
            <w:tcW w:w="1560" w:type="dxa"/>
            <w:tcBorders>
              <w:top w:val="single" w:sz="4" w:space="0" w:color="auto"/>
              <w:left w:val="single" w:sz="4" w:space="0" w:color="auto"/>
              <w:bottom w:val="single" w:sz="4" w:space="0" w:color="auto"/>
              <w:right w:val="single" w:sz="4" w:space="0" w:color="auto"/>
            </w:tcBorders>
          </w:tcPr>
          <w:p w:rsidR="00DB0736" w:rsidRPr="000F70CE" w:rsidRDefault="00960A85" w:rsidP="009D4B0E">
            <w:pPr>
              <w:jc w:val="left"/>
              <w:rPr>
                <w:sz w:val="18"/>
                <w:szCs w:val="18"/>
              </w:rPr>
            </w:pPr>
            <w:r w:rsidRPr="00AE6B15">
              <w:rPr>
                <w:b/>
                <w:sz w:val="17"/>
                <w:szCs w:val="17"/>
              </w:rPr>
              <w:t>**</w:t>
            </w:r>
            <w:r w:rsidRPr="00AE6B15">
              <w:rPr>
                <w:sz w:val="17"/>
                <w:szCs w:val="17"/>
              </w:rPr>
              <w:t xml:space="preserve"> </w:t>
            </w:r>
            <w:r w:rsidRPr="00AE6B15">
              <w:rPr>
                <w:sz w:val="18"/>
                <w:szCs w:val="18"/>
              </w:rPr>
              <w:t>odmerek je odvisen od višine tretiranih rastlin</w:t>
            </w:r>
          </w:p>
          <w:p w:rsidR="008B1DD9" w:rsidRDefault="008B1DD9" w:rsidP="009D4B0E">
            <w:pPr>
              <w:jc w:val="left"/>
              <w:rPr>
                <w:sz w:val="18"/>
                <w:szCs w:val="18"/>
              </w:rPr>
            </w:pPr>
            <w:r w:rsidRPr="003F13E4">
              <w:rPr>
                <w:b/>
                <w:sz w:val="18"/>
                <w:szCs w:val="18"/>
              </w:rPr>
              <w:t>***</w:t>
            </w:r>
            <w:r w:rsidRPr="00B4242A">
              <w:rPr>
                <w:sz w:val="18"/>
                <w:szCs w:val="18"/>
              </w:rPr>
              <w:t xml:space="preserve"> 30 m varnostni pas do voda 1. in 2. reda ter 15 m pas do netretiranih površin</w:t>
            </w:r>
            <w:r>
              <w:rPr>
                <w:sz w:val="18"/>
                <w:szCs w:val="18"/>
              </w:rPr>
              <w:t xml:space="preserve"> </w:t>
            </w:r>
          </w:p>
          <w:p w:rsidR="008B1DD9" w:rsidRDefault="008B1DD9" w:rsidP="009D4B0E">
            <w:pPr>
              <w:jc w:val="left"/>
              <w:rPr>
                <w:sz w:val="18"/>
                <w:szCs w:val="18"/>
              </w:rPr>
            </w:pPr>
          </w:p>
          <w:p w:rsidR="00F67B08" w:rsidRDefault="00F67B08" w:rsidP="009D4B0E">
            <w:pPr>
              <w:jc w:val="left"/>
              <w:rPr>
                <w:b/>
                <w:sz w:val="18"/>
                <w:szCs w:val="18"/>
              </w:rPr>
            </w:pPr>
            <w:r>
              <w:rPr>
                <w:b/>
                <w:sz w:val="18"/>
                <w:szCs w:val="18"/>
              </w:rPr>
              <w:t>**1  01.07.2016</w:t>
            </w:r>
          </w:p>
          <w:p w:rsidR="008B1DD9" w:rsidRDefault="008B1DD9" w:rsidP="000F70CE">
            <w:pPr>
              <w:jc w:val="left"/>
              <w:rPr>
                <w:b/>
                <w:sz w:val="18"/>
                <w:szCs w:val="18"/>
              </w:rPr>
            </w:pPr>
            <w:r>
              <w:rPr>
                <w:b/>
                <w:sz w:val="18"/>
                <w:szCs w:val="18"/>
              </w:rPr>
              <w:t>*2    06.04.2016</w:t>
            </w:r>
          </w:p>
          <w:p w:rsidR="008B1DD9" w:rsidRPr="00CC6012" w:rsidRDefault="008B1DD9" w:rsidP="003F13E4">
            <w:pPr>
              <w:jc w:val="left"/>
              <w:rPr>
                <w:b/>
                <w:sz w:val="18"/>
                <w:szCs w:val="18"/>
              </w:rPr>
            </w:pPr>
            <w:r>
              <w:rPr>
                <w:b/>
                <w:sz w:val="18"/>
                <w:szCs w:val="18"/>
              </w:rPr>
              <w:t>**3  28.02.2017</w:t>
            </w:r>
          </w:p>
          <w:p w:rsidR="00F67B08" w:rsidRPr="00F77994" w:rsidRDefault="00F67B08" w:rsidP="009D4B0E">
            <w:pPr>
              <w:jc w:val="left"/>
              <w:rPr>
                <w:b/>
                <w:sz w:val="18"/>
                <w:szCs w:val="18"/>
              </w:rPr>
            </w:pPr>
          </w:p>
        </w:tc>
      </w:tr>
      <w:tr w:rsidR="00185C99" w:rsidRPr="00CC6012" w:rsidTr="00ED072A">
        <w:trPr>
          <w:trHeight w:val="1767"/>
        </w:trPr>
        <w:tc>
          <w:tcPr>
            <w:tcW w:w="1618" w:type="dxa"/>
            <w:vMerge w:val="restart"/>
            <w:tcBorders>
              <w:top w:val="single" w:sz="12" w:space="0" w:color="auto"/>
              <w:left w:val="single" w:sz="4" w:space="0" w:color="auto"/>
              <w:right w:val="single" w:sz="4" w:space="0" w:color="auto"/>
            </w:tcBorders>
          </w:tcPr>
          <w:p w:rsidR="00185C99" w:rsidRPr="00CC6012" w:rsidRDefault="00185C99" w:rsidP="00045097">
            <w:pPr>
              <w:jc w:val="left"/>
              <w:rPr>
                <w:i/>
                <w:iCs/>
                <w:sz w:val="18"/>
                <w:szCs w:val="18"/>
              </w:rPr>
            </w:pPr>
            <w:r w:rsidRPr="00CC6012">
              <w:rPr>
                <w:b/>
                <w:bCs/>
                <w:sz w:val="18"/>
                <w:szCs w:val="18"/>
              </w:rPr>
              <w:t>Južna plodovrtka</w:t>
            </w:r>
            <w:r w:rsidRPr="00CC6012">
              <w:rPr>
                <w:sz w:val="18"/>
                <w:szCs w:val="18"/>
              </w:rPr>
              <w:t xml:space="preserve"> </w:t>
            </w:r>
            <w:r w:rsidRPr="00CC6012">
              <w:rPr>
                <w:i/>
                <w:iCs/>
                <w:sz w:val="18"/>
                <w:szCs w:val="18"/>
              </w:rPr>
              <w:t>Helicoverpa armigera</w:t>
            </w:r>
          </w:p>
          <w:p w:rsidR="00185C99" w:rsidRPr="00CC6012" w:rsidRDefault="00185C99" w:rsidP="00045097">
            <w:pPr>
              <w:jc w:val="left"/>
              <w:rPr>
                <w:sz w:val="18"/>
                <w:szCs w:val="18"/>
              </w:rPr>
            </w:pPr>
            <w:r w:rsidRPr="00CC6012">
              <w:rPr>
                <w:iCs/>
                <w:sz w:val="18"/>
                <w:szCs w:val="18"/>
              </w:rPr>
              <w:t>- je karantenski škodljivi organizem za rastline za saditev iz družine razhudnikovk (Solanaceae)</w:t>
            </w:r>
          </w:p>
        </w:tc>
        <w:tc>
          <w:tcPr>
            <w:tcW w:w="2090" w:type="dxa"/>
            <w:vMerge w:val="restart"/>
            <w:tcBorders>
              <w:top w:val="single" w:sz="12" w:space="0" w:color="auto"/>
              <w:left w:val="single" w:sz="4" w:space="0" w:color="auto"/>
              <w:right w:val="single" w:sz="4" w:space="0" w:color="auto"/>
            </w:tcBorders>
          </w:tcPr>
          <w:p w:rsidR="00185C99" w:rsidRPr="00CC6012" w:rsidRDefault="00185C99" w:rsidP="00045097">
            <w:pPr>
              <w:jc w:val="left"/>
              <w:rPr>
                <w:sz w:val="18"/>
                <w:szCs w:val="18"/>
              </w:rPr>
            </w:pPr>
            <w:r w:rsidRPr="00CC6012">
              <w:rPr>
                <w:sz w:val="18"/>
                <w:szCs w:val="18"/>
              </w:rPr>
              <w:t>Na  plodovih opazimo luknje, izlegle gosenice se zavrtajo v plodove, plodovi gnijejo.</w:t>
            </w:r>
          </w:p>
        </w:tc>
        <w:tc>
          <w:tcPr>
            <w:tcW w:w="2420" w:type="dxa"/>
            <w:vMerge w:val="restart"/>
            <w:tcBorders>
              <w:top w:val="single" w:sz="12" w:space="0" w:color="auto"/>
              <w:left w:val="single" w:sz="4" w:space="0" w:color="auto"/>
              <w:right w:val="single" w:sz="4" w:space="0" w:color="auto"/>
            </w:tcBorders>
          </w:tcPr>
          <w:p w:rsidR="00185C99" w:rsidRPr="000F70CE" w:rsidRDefault="00185C99" w:rsidP="00045097">
            <w:pPr>
              <w:tabs>
                <w:tab w:val="left" w:pos="170"/>
              </w:tabs>
              <w:jc w:val="left"/>
              <w:rPr>
                <w:sz w:val="18"/>
                <w:szCs w:val="18"/>
              </w:rPr>
            </w:pPr>
            <w:r w:rsidRPr="000F70CE">
              <w:rPr>
                <w:sz w:val="18"/>
                <w:szCs w:val="18"/>
              </w:rPr>
              <w:t>Nekemični ukrep:</w:t>
            </w:r>
          </w:p>
          <w:p w:rsidR="00185C99" w:rsidRPr="003F13E4" w:rsidRDefault="00AC57AD" w:rsidP="003F13E4">
            <w:pPr>
              <w:pStyle w:val="Oznaenseznam3"/>
            </w:pPr>
            <w:r>
              <w:t>-</w:t>
            </w:r>
            <w:r w:rsidR="00185C99" w:rsidRPr="003F13E4">
              <w:t>uničevanje koruznice (mulčenje).</w:t>
            </w:r>
          </w:p>
          <w:p w:rsidR="00185C99" w:rsidRPr="003F13E4" w:rsidRDefault="00185C99" w:rsidP="00045097">
            <w:pPr>
              <w:tabs>
                <w:tab w:val="left" w:pos="170"/>
              </w:tabs>
              <w:jc w:val="left"/>
              <w:rPr>
                <w:sz w:val="18"/>
                <w:szCs w:val="18"/>
              </w:rPr>
            </w:pPr>
            <w:r w:rsidRPr="003F13E4">
              <w:rPr>
                <w:sz w:val="18"/>
                <w:szCs w:val="18"/>
              </w:rPr>
              <w:t>Kemični ukrep:</w:t>
            </w:r>
          </w:p>
          <w:p w:rsidR="00185C99" w:rsidRPr="00CC6012" w:rsidRDefault="008C58AF" w:rsidP="000F70CE">
            <w:pPr>
              <w:pStyle w:val="Oznaenseznam3"/>
            </w:pPr>
            <w:r>
              <w:t>-</w:t>
            </w:r>
            <w:r w:rsidR="00185C99" w:rsidRPr="003F13E4">
              <w:t>uporaba insekticida takoj po pojavu prvih gosenic</w:t>
            </w:r>
            <w:r w:rsidR="0009365A">
              <w:t xml:space="preserve"> (š</w:t>
            </w:r>
            <w:r w:rsidR="0009365A" w:rsidRPr="00CC6012">
              <w:t>kropljenje je potrebno opraviti preden se gosenice zavrtajo v plodove</w:t>
            </w:r>
            <w:r w:rsidR="0009365A">
              <w:t>)</w:t>
            </w:r>
          </w:p>
        </w:tc>
        <w:tc>
          <w:tcPr>
            <w:tcW w:w="1810" w:type="dxa"/>
            <w:tcBorders>
              <w:top w:val="single" w:sz="12" w:space="0" w:color="auto"/>
              <w:left w:val="single" w:sz="4" w:space="0" w:color="auto"/>
              <w:bottom w:val="single" w:sz="4" w:space="0" w:color="auto"/>
              <w:right w:val="single" w:sz="4" w:space="0" w:color="auto"/>
            </w:tcBorders>
          </w:tcPr>
          <w:p w:rsidR="00185C99" w:rsidRPr="003F13E4" w:rsidRDefault="00AC57AD" w:rsidP="003F13E4">
            <w:pPr>
              <w:pStyle w:val="Oznaenseznam3"/>
            </w:pPr>
            <w:r>
              <w:t>-</w:t>
            </w:r>
            <w:r w:rsidR="00185C99" w:rsidRPr="003F13E4">
              <w:t>azadirahtin A</w:t>
            </w:r>
          </w:p>
          <w:p w:rsidR="00185C99" w:rsidRPr="003F13E4" w:rsidRDefault="00AC57AD" w:rsidP="003F13E4">
            <w:pPr>
              <w:pStyle w:val="Oznaenseznam3"/>
            </w:pPr>
            <w:r>
              <w:t>-</w:t>
            </w:r>
            <w:r w:rsidR="00185C99" w:rsidRPr="003F13E4">
              <w:t>emamektin</w:t>
            </w:r>
          </w:p>
          <w:p w:rsidR="00185C99" w:rsidRPr="003F13E4" w:rsidRDefault="00AC57AD" w:rsidP="003F13E4">
            <w:pPr>
              <w:pStyle w:val="Oznaenseznam3"/>
            </w:pPr>
            <w:r>
              <w:t>-</w:t>
            </w:r>
            <w:r w:rsidR="00185C99" w:rsidRPr="003F13E4">
              <w:t>lambda</w:t>
            </w:r>
            <w:r w:rsidR="00D93456">
              <w:rPr>
                <w:i/>
              </w:rPr>
              <w:t>-</w:t>
            </w:r>
            <w:r w:rsidR="00185C99" w:rsidRPr="003F13E4">
              <w:t>cihalotrin</w:t>
            </w:r>
          </w:p>
          <w:p w:rsidR="00185C99" w:rsidRPr="00CC6012" w:rsidRDefault="00AC57AD" w:rsidP="00E03262">
            <w:pPr>
              <w:pStyle w:val="Oznaenseznam3"/>
            </w:pPr>
            <w:r>
              <w:t>-</w:t>
            </w:r>
            <w:r w:rsidR="00185C99" w:rsidRPr="003F13E4">
              <w:rPr>
                <w:i/>
              </w:rPr>
              <w:t>Bacillus</w:t>
            </w:r>
            <w:r w:rsidR="00185C99" w:rsidRPr="004305DE">
              <w:t xml:space="preserve"> </w:t>
            </w:r>
            <w:r w:rsidR="00185C99" w:rsidRPr="003F13E4">
              <w:rPr>
                <w:i/>
              </w:rPr>
              <w:t>thuringiensis</w:t>
            </w:r>
            <w:r w:rsidR="00185C99" w:rsidRPr="004305DE">
              <w:t xml:space="preserve"> var. Kurstaki</w:t>
            </w:r>
          </w:p>
        </w:tc>
        <w:tc>
          <w:tcPr>
            <w:tcW w:w="1930" w:type="dxa"/>
            <w:tcBorders>
              <w:top w:val="single" w:sz="12" w:space="0" w:color="auto"/>
              <w:left w:val="single" w:sz="4" w:space="0" w:color="auto"/>
              <w:bottom w:val="single" w:sz="4" w:space="0" w:color="auto"/>
              <w:right w:val="single" w:sz="4" w:space="0" w:color="auto"/>
            </w:tcBorders>
          </w:tcPr>
          <w:p w:rsidR="00185C99" w:rsidRPr="00CC6012" w:rsidRDefault="00185C99" w:rsidP="00045097">
            <w:pPr>
              <w:jc w:val="left"/>
              <w:rPr>
                <w:b/>
                <w:sz w:val="18"/>
                <w:szCs w:val="18"/>
              </w:rPr>
            </w:pPr>
            <w:r w:rsidRPr="00CC6012">
              <w:rPr>
                <w:sz w:val="18"/>
                <w:szCs w:val="18"/>
              </w:rPr>
              <w:t>Neemazal – T/S</w:t>
            </w:r>
            <w:r w:rsidR="004305DE" w:rsidRPr="003F13E4">
              <w:rPr>
                <w:b/>
                <w:sz w:val="18"/>
                <w:szCs w:val="18"/>
              </w:rPr>
              <w:t>**</w:t>
            </w:r>
          </w:p>
          <w:p w:rsidR="00185C99" w:rsidRPr="00CC6012" w:rsidRDefault="00185C99" w:rsidP="00045097">
            <w:pPr>
              <w:jc w:val="left"/>
              <w:rPr>
                <w:sz w:val="18"/>
                <w:szCs w:val="18"/>
              </w:rPr>
            </w:pPr>
            <w:r w:rsidRPr="00CC6012">
              <w:rPr>
                <w:sz w:val="18"/>
                <w:szCs w:val="18"/>
              </w:rPr>
              <w:t>Affirm</w:t>
            </w:r>
            <w:r w:rsidR="00A74D6B">
              <w:rPr>
                <w:sz w:val="18"/>
                <w:szCs w:val="18"/>
              </w:rPr>
              <w:t xml:space="preserve"> </w:t>
            </w:r>
            <w:r w:rsidR="00A929D4" w:rsidRPr="00A74D6B">
              <w:rPr>
                <w:b/>
                <w:sz w:val="18"/>
                <w:szCs w:val="18"/>
              </w:rPr>
              <w:t>*</w:t>
            </w:r>
            <w:r w:rsidR="0009365A">
              <w:rPr>
                <w:b/>
                <w:sz w:val="18"/>
                <w:szCs w:val="18"/>
              </w:rPr>
              <w:t>1</w:t>
            </w:r>
          </w:p>
          <w:p w:rsidR="00185C99" w:rsidRDefault="00185C99" w:rsidP="00045097">
            <w:pPr>
              <w:jc w:val="left"/>
              <w:rPr>
                <w:b/>
                <w:sz w:val="18"/>
                <w:szCs w:val="18"/>
              </w:rPr>
            </w:pPr>
            <w:r w:rsidRPr="00CC6012">
              <w:rPr>
                <w:sz w:val="18"/>
                <w:szCs w:val="18"/>
              </w:rPr>
              <w:t>Karate zeon 5 CS</w:t>
            </w:r>
            <w:r w:rsidRPr="00F77994">
              <w:rPr>
                <w:b/>
                <w:sz w:val="18"/>
                <w:szCs w:val="18"/>
              </w:rPr>
              <w:t>**</w:t>
            </w:r>
          </w:p>
          <w:p w:rsidR="00185C99" w:rsidRPr="0004486E" w:rsidRDefault="00185C99" w:rsidP="00045097">
            <w:pPr>
              <w:jc w:val="left"/>
              <w:rPr>
                <w:sz w:val="18"/>
                <w:szCs w:val="18"/>
              </w:rPr>
            </w:pPr>
            <w:r w:rsidRPr="0004486E">
              <w:rPr>
                <w:sz w:val="18"/>
                <w:szCs w:val="18"/>
              </w:rPr>
              <w:t>Lepinox Plus</w:t>
            </w:r>
          </w:p>
        </w:tc>
        <w:tc>
          <w:tcPr>
            <w:tcW w:w="1330" w:type="dxa"/>
            <w:tcBorders>
              <w:top w:val="single" w:sz="12" w:space="0" w:color="auto"/>
              <w:left w:val="single" w:sz="4" w:space="0" w:color="auto"/>
              <w:bottom w:val="single" w:sz="4" w:space="0" w:color="auto"/>
              <w:right w:val="single" w:sz="4" w:space="0" w:color="auto"/>
            </w:tcBorders>
          </w:tcPr>
          <w:p w:rsidR="00185C99" w:rsidRPr="00CC6012" w:rsidRDefault="004305DE" w:rsidP="00045097">
            <w:pPr>
              <w:jc w:val="left"/>
              <w:rPr>
                <w:sz w:val="18"/>
                <w:szCs w:val="18"/>
              </w:rPr>
            </w:pPr>
            <w:r>
              <w:rPr>
                <w:sz w:val="18"/>
                <w:szCs w:val="18"/>
              </w:rPr>
              <w:t>2-</w:t>
            </w:r>
            <w:r w:rsidR="00185C99" w:rsidRPr="00CC6012">
              <w:rPr>
                <w:sz w:val="18"/>
                <w:szCs w:val="18"/>
              </w:rPr>
              <w:t>3 l/ha</w:t>
            </w:r>
          </w:p>
          <w:p w:rsidR="00185C99" w:rsidRPr="00CC6012" w:rsidRDefault="00185C99" w:rsidP="00045097">
            <w:pPr>
              <w:jc w:val="left"/>
              <w:rPr>
                <w:sz w:val="18"/>
                <w:szCs w:val="18"/>
              </w:rPr>
            </w:pPr>
            <w:r w:rsidRPr="00CC6012">
              <w:rPr>
                <w:sz w:val="18"/>
                <w:szCs w:val="18"/>
              </w:rPr>
              <w:t>2 kg/ha</w:t>
            </w:r>
          </w:p>
          <w:p w:rsidR="00185C99" w:rsidRDefault="00185C99" w:rsidP="00045097">
            <w:pPr>
              <w:jc w:val="left"/>
              <w:rPr>
                <w:sz w:val="18"/>
                <w:szCs w:val="18"/>
              </w:rPr>
            </w:pPr>
            <w:r w:rsidRPr="00CC6012">
              <w:rPr>
                <w:sz w:val="18"/>
                <w:szCs w:val="18"/>
              </w:rPr>
              <w:t>0,15 l/ha</w:t>
            </w:r>
          </w:p>
          <w:p w:rsidR="00185C99" w:rsidRPr="00CC6012" w:rsidRDefault="00185C99" w:rsidP="00045097">
            <w:pPr>
              <w:jc w:val="left"/>
              <w:rPr>
                <w:sz w:val="18"/>
                <w:szCs w:val="18"/>
              </w:rPr>
            </w:pPr>
            <w:r>
              <w:rPr>
                <w:sz w:val="18"/>
                <w:szCs w:val="18"/>
              </w:rPr>
              <w:t>1 kg/ha</w:t>
            </w:r>
          </w:p>
        </w:tc>
        <w:tc>
          <w:tcPr>
            <w:tcW w:w="1134" w:type="dxa"/>
            <w:tcBorders>
              <w:top w:val="single" w:sz="12" w:space="0" w:color="auto"/>
              <w:left w:val="single" w:sz="4" w:space="0" w:color="auto"/>
              <w:bottom w:val="single" w:sz="4" w:space="0" w:color="auto"/>
              <w:right w:val="single" w:sz="4" w:space="0" w:color="auto"/>
            </w:tcBorders>
          </w:tcPr>
          <w:p w:rsidR="00185C99" w:rsidRPr="00CC6012" w:rsidRDefault="004305DE" w:rsidP="00045097">
            <w:pPr>
              <w:jc w:val="left"/>
              <w:rPr>
                <w:sz w:val="18"/>
                <w:szCs w:val="18"/>
              </w:rPr>
            </w:pPr>
            <w:r>
              <w:rPr>
                <w:sz w:val="18"/>
                <w:szCs w:val="18"/>
              </w:rPr>
              <w:t>3</w:t>
            </w:r>
          </w:p>
          <w:p w:rsidR="00185C99" w:rsidRPr="00CC6012" w:rsidRDefault="00185C99" w:rsidP="00045097">
            <w:pPr>
              <w:jc w:val="left"/>
              <w:rPr>
                <w:sz w:val="18"/>
                <w:szCs w:val="18"/>
              </w:rPr>
            </w:pPr>
            <w:r w:rsidRPr="00CC6012">
              <w:rPr>
                <w:sz w:val="18"/>
                <w:szCs w:val="18"/>
              </w:rPr>
              <w:t>3</w:t>
            </w:r>
          </w:p>
          <w:p w:rsidR="00185C99" w:rsidRDefault="00185C99" w:rsidP="00045097">
            <w:pPr>
              <w:jc w:val="left"/>
              <w:rPr>
                <w:sz w:val="18"/>
                <w:szCs w:val="18"/>
              </w:rPr>
            </w:pPr>
            <w:r w:rsidRPr="00CC6012">
              <w:rPr>
                <w:sz w:val="18"/>
                <w:szCs w:val="18"/>
              </w:rPr>
              <w:t>3</w:t>
            </w:r>
          </w:p>
          <w:p w:rsidR="00185C99" w:rsidRPr="00CC6012" w:rsidRDefault="00185C99" w:rsidP="00045097">
            <w:pPr>
              <w:jc w:val="left"/>
              <w:rPr>
                <w:sz w:val="18"/>
                <w:szCs w:val="18"/>
              </w:rPr>
            </w:pPr>
            <w:r w:rsidRPr="00CC6012">
              <w:rPr>
                <w:sz w:val="18"/>
                <w:szCs w:val="18"/>
              </w:rPr>
              <w:t>ni potrebna</w:t>
            </w:r>
          </w:p>
        </w:tc>
        <w:tc>
          <w:tcPr>
            <w:tcW w:w="1560" w:type="dxa"/>
            <w:tcBorders>
              <w:top w:val="single" w:sz="12" w:space="0" w:color="auto"/>
              <w:left w:val="single" w:sz="4" w:space="0" w:color="auto"/>
              <w:bottom w:val="single" w:sz="4" w:space="0" w:color="auto"/>
              <w:right w:val="single" w:sz="4" w:space="0" w:color="auto"/>
            </w:tcBorders>
          </w:tcPr>
          <w:p w:rsidR="004305DE" w:rsidRPr="00AE6B15" w:rsidRDefault="004305DE" w:rsidP="004305DE">
            <w:pPr>
              <w:jc w:val="left"/>
              <w:rPr>
                <w:sz w:val="18"/>
                <w:szCs w:val="18"/>
              </w:rPr>
            </w:pPr>
            <w:r w:rsidRPr="00AE6B15">
              <w:rPr>
                <w:b/>
                <w:sz w:val="17"/>
                <w:szCs w:val="17"/>
              </w:rPr>
              <w:t>**</w:t>
            </w:r>
            <w:r w:rsidRPr="00AE6B15">
              <w:rPr>
                <w:sz w:val="17"/>
                <w:szCs w:val="17"/>
              </w:rPr>
              <w:t xml:space="preserve"> </w:t>
            </w:r>
            <w:r w:rsidRPr="00AE6B15">
              <w:rPr>
                <w:sz w:val="18"/>
                <w:szCs w:val="18"/>
              </w:rPr>
              <w:t>odmerek je odvisen od višine tretiranih rastlin</w:t>
            </w:r>
          </w:p>
          <w:p w:rsidR="004305DE" w:rsidRDefault="004305DE" w:rsidP="00045097">
            <w:pPr>
              <w:jc w:val="left"/>
              <w:rPr>
                <w:b/>
                <w:bCs/>
                <w:sz w:val="18"/>
                <w:szCs w:val="18"/>
              </w:rPr>
            </w:pPr>
          </w:p>
          <w:p w:rsidR="00185C99" w:rsidRDefault="004071F2" w:rsidP="00045097">
            <w:pPr>
              <w:jc w:val="left"/>
              <w:rPr>
                <w:bCs/>
                <w:sz w:val="18"/>
                <w:szCs w:val="18"/>
              </w:rPr>
            </w:pPr>
            <w:r>
              <w:rPr>
                <w:b/>
                <w:bCs/>
                <w:sz w:val="18"/>
                <w:szCs w:val="18"/>
              </w:rPr>
              <w:t xml:space="preserve">*1  </w:t>
            </w:r>
            <w:r w:rsidR="0009365A">
              <w:rPr>
                <w:b/>
                <w:bCs/>
                <w:sz w:val="18"/>
                <w:szCs w:val="18"/>
              </w:rPr>
              <w:t>31.10.2016</w:t>
            </w:r>
            <w:r w:rsidR="002A68D6" w:rsidRPr="002A68D6">
              <w:rPr>
                <w:b/>
                <w:bCs/>
                <w:sz w:val="18"/>
                <w:szCs w:val="18"/>
              </w:rPr>
              <w:t xml:space="preserve"> </w:t>
            </w:r>
          </w:p>
          <w:p w:rsidR="00185C99" w:rsidRPr="002D1097" w:rsidRDefault="00185C99" w:rsidP="00045097">
            <w:pPr>
              <w:jc w:val="left"/>
              <w:rPr>
                <w:sz w:val="18"/>
                <w:szCs w:val="18"/>
              </w:rPr>
            </w:pPr>
          </w:p>
        </w:tc>
      </w:tr>
      <w:tr w:rsidR="00185C99" w:rsidRPr="00CC6012" w:rsidTr="00ED072A">
        <w:trPr>
          <w:trHeight w:val="161"/>
        </w:trPr>
        <w:tc>
          <w:tcPr>
            <w:tcW w:w="1618" w:type="dxa"/>
            <w:vMerge/>
            <w:tcBorders>
              <w:left w:val="single" w:sz="4" w:space="0" w:color="auto"/>
              <w:bottom w:val="single" w:sz="4" w:space="0" w:color="auto"/>
              <w:right w:val="single" w:sz="4" w:space="0" w:color="auto"/>
            </w:tcBorders>
          </w:tcPr>
          <w:p w:rsidR="00185C99" w:rsidRPr="00CC6012" w:rsidRDefault="00185C99" w:rsidP="00045097">
            <w:pPr>
              <w:jc w:val="left"/>
              <w:rPr>
                <w:b/>
                <w:bCs/>
                <w:sz w:val="18"/>
                <w:szCs w:val="18"/>
              </w:rPr>
            </w:pPr>
          </w:p>
        </w:tc>
        <w:tc>
          <w:tcPr>
            <w:tcW w:w="2090" w:type="dxa"/>
            <w:vMerge/>
            <w:tcBorders>
              <w:left w:val="single" w:sz="4" w:space="0" w:color="auto"/>
              <w:bottom w:val="single" w:sz="4" w:space="0" w:color="auto"/>
              <w:right w:val="single" w:sz="4" w:space="0" w:color="auto"/>
            </w:tcBorders>
          </w:tcPr>
          <w:p w:rsidR="00185C99" w:rsidRPr="00CC6012" w:rsidRDefault="00185C99" w:rsidP="00045097">
            <w:pPr>
              <w:jc w:val="left"/>
              <w:rPr>
                <w:sz w:val="18"/>
                <w:szCs w:val="18"/>
              </w:rPr>
            </w:pPr>
          </w:p>
        </w:tc>
        <w:tc>
          <w:tcPr>
            <w:tcW w:w="2420" w:type="dxa"/>
            <w:vMerge/>
            <w:tcBorders>
              <w:left w:val="single" w:sz="4" w:space="0" w:color="auto"/>
              <w:bottom w:val="single" w:sz="4" w:space="0" w:color="auto"/>
              <w:right w:val="single" w:sz="4" w:space="0" w:color="auto"/>
            </w:tcBorders>
          </w:tcPr>
          <w:p w:rsidR="00185C99" w:rsidRPr="00CC6012" w:rsidRDefault="00185C99" w:rsidP="00045097">
            <w:pPr>
              <w:tabs>
                <w:tab w:val="left" w:pos="170"/>
              </w:tabs>
              <w:jc w:val="left"/>
              <w:rPr>
                <w:sz w:val="18"/>
                <w:szCs w:val="18"/>
              </w:rPr>
            </w:pPr>
          </w:p>
        </w:tc>
        <w:tc>
          <w:tcPr>
            <w:tcW w:w="7764" w:type="dxa"/>
            <w:gridSpan w:val="5"/>
            <w:tcBorders>
              <w:top w:val="single" w:sz="4" w:space="0" w:color="auto"/>
              <w:left w:val="single" w:sz="4" w:space="0" w:color="auto"/>
              <w:bottom w:val="single" w:sz="4" w:space="0" w:color="auto"/>
              <w:right w:val="single" w:sz="4" w:space="0" w:color="auto"/>
            </w:tcBorders>
          </w:tcPr>
          <w:p w:rsidR="00185C99" w:rsidRPr="00CC6012" w:rsidRDefault="00185C99" w:rsidP="00045097">
            <w:pPr>
              <w:jc w:val="left"/>
              <w:rPr>
                <w:b/>
                <w:bCs/>
                <w:sz w:val="18"/>
                <w:szCs w:val="18"/>
              </w:rPr>
            </w:pPr>
            <w:r w:rsidRPr="00F77994">
              <w:rPr>
                <w:b/>
                <w:sz w:val="18"/>
                <w:szCs w:val="18"/>
              </w:rPr>
              <w:t>**</w:t>
            </w:r>
            <w:r w:rsidRPr="00DB47BF">
              <w:rPr>
                <w:b/>
                <w:sz w:val="18"/>
                <w:szCs w:val="18"/>
              </w:rPr>
              <w:t xml:space="preserve"> 30 m varnostni pas do voda 1. in 2. reda ter 15 m pas do netretiranih površin.</w:t>
            </w:r>
          </w:p>
        </w:tc>
      </w:tr>
    </w:tbl>
    <w:p w:rsidR="00F67B08" w:rsidRDefault="00F67B08" w:rsidP="00F67B08">
      <w:pPr>
        <w:jc w:val="center"/>
      </w:pPr>
      <w:r>
        <w:br w:type="page"/>
      </w:r>
      <w:r w:rsidRPr="00CC6012">
        <w:lastRenderedPageBreak/>
        <w:t xml:space="preserve">INTEGRIRANO VARSTVO </w:t>
      </w:r>
      <w:r w:rsidRPr="00CC6012">
        <w:rPr>
          <w:caps/>
        </w:rPr>
        <w:t>jajčevca</w:t>
      </w:r>
      <w:r>
        <w:t xml:space="preserve"> - list 6</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420"/>
        <w:gridCol w:w="1870"/>
        <w:gridCol w:w="1870"/>
        <w:gridCol w:w="1210"/>
        <w:gridCol w:w="1100"/>
        <w:gridCol w:w="1760"/>
      </w:tblGrid>
      <w:tr w:rsidR="00F67B08" w:rsidRPr="00CC6012" w:rsidTr="009D4B0E">
        <w:tc>
          <w:tcPr>
            <w:tcW w:w="1618" w:type="dxa"/>
            <w:tcBorders>
              <w:top w:val="single" w:sz="12" w:space="0" w:color="auto"/>
              <w:left w:val="single" w:sz="12" w:space="0" w:color="auto"/>
              <w:bottom w:val="single" w:sz="12" w:space="0" w:color="auto"/>
              <w:right w:val="single" w:sz="12" w:space="0" w:color="auto"/>
            </w:tcBorders>
          </w:tcPr>
          <w:p w:rsidR="00F67B08" w:rsidRPr="00CC6012" w:rsidRDefault="00F67B08" w:rsidP="009D4B0E">
            <w:pPr>
              <w:jc w:val="left"/>
              <w:rPr>
                <w:sz w:val="18"/>
                <w:szCs w:val="18"/>
              </w:rPr>
            </w:pPr>
            <w:r w:rsidRPr="00CC6012">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F67B08" w:rsidRPr="00CC6012" w:rsidRDefault="00F67B08" w:rsidP="009D4B0E">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F67B08" w:rsidRPr="00CC6012" w:rsidRDefault="00F67B08" w:rsidP="009D4B0E">
            <w:pPr>
              <w:tabs>
                <w:tab w:val="left" w:pos="170"/>
              </w:tabs>
              <w:rPr>
                <w:sz w:val="18"/>
                <w:szCs w:val="18"/>
              </w:rPr>
            </w:pPr>
            <w:r w:rsidRPr="00CC6012">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rsidR="00F67B08" w:rsidRPr="00CC6012" w:rsidRDefault="00F67B08" w:rsidP="009D4B0E">
            <w:pPr>
              <w:rPr>
                <w:sz w:val="18"/>
                <w:szCs w:val="18"/>
              </w:rPr>
            </w:pPr>
            <w:r w:rsidRPr="00CC601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rsidR="00F67B08" w:rsidRPr="00CC6012" w:rsidRDefault="00F67B08" w:rsidP="009D4B0E">
            <w:pPr>
              <w:jc w:val="left"/>
              <w:rPr>
                <w:sz w:val="18"/>
                <w:szCs w:val="18"/>
              </w:rPr>
            </w:pPr>
            <w:r w:rsidRPr="00CC6012">
              <w:rPr>
                <w:sz w:val="18"/>
                <w:szCs w:val="18"/>
              </w:rPr>
              <w:t>FITOFARM.</w:t>
            </w:r>
          </w:p>
          <w:p w:rsidR="00F67B08" w:rsidRPr="00CC6012" w:rsidRDefault="00F67B08" w:rsidP="009D4B0E">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F67B08" w:rsidRPr="00CC6012" w:rsidRDefault="00F67B08" w:rsidP="009D4B0E">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F67B08" w:rsidRPr="00CC6012" w:rsidRDefault="00F67B08" w:rsidP="009D4B0E">
            <w:pPr>
              <w:rPr>
                <w:sz w:val="18"/>
                <w:szCs w:val="18"/>
              </w:rPr>
            </w:pPr>
            <w:r w:rsidRPr="00CC6012">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rsidR="00F67B08" w:rsidRPr="00CC6012" w:rsidRDefault="00F67B08" w:rsidP="009D4B0E">
            <w:pPr>
              <w:rPr>
                <w:sz w:val="18"/>
                <w:szCs w:val="18"/>
              </w:rPr>
            </w:pPr>
            <w:r w:rsidRPr="00CC6012">
              <w:rPr>
                <w:sz w:val="18"/>
                <w:szCs w:val="18"/>
              </w:rPr>
              <w:t>OPOMBE</w:t>
            </w:r>
          </w:p>
        </w:tc>
      </w:tr>
      <w:tr w:rsidR="00185C99" w:rsidRPr="00CC6012" w:rsidTr="00F67B08">
        <w:tc>
          <w:tcPr>
            <w:tcW w:w="1618" w:type="dxa"/>
          </w:tcPr>
          <w:p w:rsidR="00185C99" w:rsidRPr="00CC6012" w:rsidRDefault="00185C99" w:rsidP="00045097">
            <w:pPr>
              <w:jc w:val="left"/>
              <w:rPr>
                <w:b/>
                <w:bCs/>
                <w:sz w:val="18"/>
                <w:szCs w:val="18"/>
              </w:rPr>
            </w:pPr>
            <w:r w:rsidRPr="00CC6012">
              <w:rPr>
                <w:b/>
                <w:bCs/>
                <w:sz w:val="18"/>
                <w:szCs w:val="18"/>
              </w:rPr>
              <w:t xml:space="preserve">Polži </w:t>
            </w:r>
          </w:p>
          <w:p w:rsidR="00185C99" w:rsidRPr="00CC6012" w:rsidRDefault="00185C99" w:rsidP="00045097">
            <w:pPr>
              <w:jc w:val="left"/>
              <w:rPr>
                <w:i/>
                <w:iCs/>
                <w:sz w:val="18"/>
                <w:szCs w:val="18"/>
              </w:rPr>
            </w:pPr>
            <w:r w:rsidRPr="00CC6012">
              <w:rPr>
                <w:i/>
                <w:iCs/>
                <w:sz w:val="18"/>
                <w:szCs w:val="18"/>
              </w:rPr>
              <w:t>Limacidae</w:t>
            </w:r>
          </w:p>
          <w:p w:rsidR="00185C99" w:rsidRPr="00CC6012" w:rsidRDefault="00185C99" w:rsidP="00045097">
            <w:pPr>
              <w:jc w:val="left"/>
              <w:rPr>
                <w:sz w:val="18"/>
                <w:szCs w:val="18"/>
              </w:rPr>
            </w:pPr>
            <w:r w:rsidRPr="00CC6012">
              <w:rPr>
                <w:i/>
                <w:iCs/>
                <w:sz w:val="18"/>
                <w:szCs w:val="18"/>
              </w:rPr>
              <w:t>Gastropoda</w:t>
            </w:r>
          </w:p>
        </w:tc>
        <w:tc>
          <w:tcPr>
            <w:tcW w:w="2090" w:type="dxa"/>
          </w:tcPr>
          <w:p w:rsidR="00185C99" w:rsidRPr="00CC6012" w:rsidRDefault="00185C99" w:rsidP="00045097">
            <w:pPr>
              <w:jc w:val="left"/>
              <w:rPr>
                <w:sz w:val="18"/>
                <w:szCs w:val="18"/>
              </w:rPr>
            </w:pPr>
            <w:r w:rsidRPr="00CC6012">
              <w:rPr>
                <w:sz w:val="18"/>
                <w:szCs w:val="18"/>
              </w:rPr>
              <w:t xml:space="preserve">Izjedajo kaliče, mlade rastline, listje, včasih tudi plodove. </w:t>
            </w:r>
          </w:p>
        </w:tc>
        <w:tc>
          <w:tcPr>
            <w:tcW w:w="2420" w:type="dxa"/>
          </w:tcPr>
          <w:p w:rsidR="00185C99" w:rsidRPr="00CC6012" w:rsidRDefault="00185C99" w:rsidP="00045097">
            <w:pPr>
              <w:tabs>
                <w:tab w:val="left" w:pos="170"/>
              </w:tabs>
              <w:jc w:val="left"/>
              <w:rPr>
                <w:sz w:val="18"/>
                <w:szCs w:val="18"/>
              </w:rPr>
            </w:pPr>
            <w:r w:rsidRPr="00CC6012">
              <w:rPr>
                <w:sz w:val="18"/>
                <w:szCs w:val="18"/>
              </w:rPr>
              <w:t xml:space="preserve">Agrotehnični ukrepi: </w:t>
            </w:r>
          </w:p>
          <w:p w:rsidR="00185C99" w:rsidRPr="00CC6012" w:rsidRDefault="00AC57AD" w:rsidP="000F70CE">
            <w:pPr>
              <w:pStyle w:val="Oznaenseznam3"/>
            </w:pPr>
            <w:r>
              <w:t>-</w:t>
            </w:r>
            <w:r w:rsidR="00185C99" w:rsidRPr="00CC6012">
              <w:t>uničevanje plevelov in košnja zarasti,</w:t>
            </w:r>
          </w:p>
          <w:p w:rsidR="00185C99" w:rsidRPr="00CC6012" w:rsidRDefault="00AC57AD" w:rsidP="003F13E4">
            <w:pPr>
              <w:pStyle w:val="Oznaenseznam3"/>
            </w:pPr>
            <w:r>
              <w:t>-</w:t>
            </w:r>
            <w:r w:rsidR="00185C99" w:rsidRPr="00CC6012">
              <w:t>postavitev vab in mehanično zatiranje,</w:t>
            </w:r>
          </w:p>
          <w:p w:rsidR="00185C99" w:rsidRPr="00CC6012" w:rsidRDefault="00AC57AD" w:rsidP="003F13E4">
            <w:pPr>
              <w:pStyle w:val="Oznaenseznam3"/>
            </w:pPr>
            <w:r>
              <w:t>-</w:t>
            </w:r>
            <w:r w:rsidR="00185C99" w:rsidRPr="00CC6012">
              <w:t>trošenje apna in pepela v trakovih na mestih prihoda polžev na posevek.</w:t>
            </w:r>
          </w:p>
        </w:tc>
        <w:tc>
          <w:tcPr>
            <w:tcW w:w="1870" w:type="dxa"/>
          </w:tcPr>
          <w:p w:rsidR="00185C99" w:rsidRDefault="00AC57AD" w:rsidP="003F13E4">
            <w:pPr>
              <w:pStyle w:val="Oznaenseznam3"/>
            </w:pPr>
            <w:r>
              <w:t>-</w:t>
            </w:r>
            <w:r w:rsidR="00185C99" w:rsidRPr="00CC6012">
              <w:t>železov (III) fosfat</w:t>
            </w:r>
          </w:p>
          <w:p w:rsidR="005F6922" w:rsidRDefault="005F6922" w:rsidP="003F13E4">
            <w:pPr>
              <w:pStyle w:val="Oznaenseznam3"/>
            </w:pPr>
          </w:p>
          <w:p w:rsidR="005F6922" w:rsidRPr="00CC6012" w:rsidRDefault="005F6922" w:rsidP="003F13E4">
            <w:pPr>
              <w:pStyle w:val="Oznaenseznam3"/>
            </w:pPr>
          </w:p>
          <w:p w:rsidR="00185C99" w:rsidRPr="00CC6012" w:rsidRDefault="00AC57AD" w:rsidP="003F13E4">
            <w:pPr>
              <w:pStyle w:val="Oznaenseznam3"/>
            </w:pPr>
            <w:r>
              <w:t>-</w:t>
            </w:r>
            <w:r w:rsidR="00185C99" w:rsidRPr="00CC6012">
              <w:t>metaldehid</w:t>
            </w:r>
          </w:p>
          <w:p w:rsidR="00185C99" w:rsidRPr="00CC6012" w:rsidRDefault="00185C99" w:rsidP="003F13E4">
            <w:pPr>
              <w:pStyle w:val="Oznaenseznam3"/>
            </w:pPr>
          </w:p>
        </w:tc>
        <w:tc>
          <w:tcPr>
            <w:tcW w:w="1870" w:type="dxa"/>
          </w:tcPr>
          <w:p w:rsidR="00185C99" w:rsidRDefault="00185C99" w:rsidP="00045097">
            <w:pPr>
              <w:jc w:val="left"/>
              <w:rPr>
                <w:sz w:val="18"/>
                <w:szCs w:val="18"/>
              </w:rPr>
            </w:pPr>
            <w:r w:rsidRPr="00CC6012">
              <w:rPr>
                <w:sz w:val="18"/>
                <w:szCs w:val="18"/>
              </w:rPr>
              <w:t>Ferramol</w:t>
            </w:r>
          </w:p>
          <w:p w:rsidR="005F6922" w:rsidRPr="00CC6012" w:rsidRDefault="005F6922" w:rsidP="00045097">
            <w:pPr>
              <w:jc w:val="left"/>
              <w:rPr>
                <w:sz w:val="18"/>
                <w:szCs w:val="18"/>
              </w:rPr>
            </w:pPr>
            <w:r>
              <w:rPr>
                <w:sz w:val="18"/>
                <w:szCs w:val="18"/>
              </w:rPr>
              <w:t>Compo bio sredstvo proti polžem</w:t>
            </w:r>
            <w:r w:rsidR="0009365A" w:rsidRPr="003F13E4">
              <w:rPr>
                <w:b/>
                <w:sz w:val="18"/>
                <w:szCs w:val="18"/>
              </w:rPr>
              <w:t>*1</w:t>
            </w:r>
          </w:p>
          <w:p w:rsidR="00185C99" w:rsidRPr="00CC6012" w:rsidRDefault="00185C99" w:rsidP="00045097">
            <w:pPr>
              <w:jc w:val="left"/>
              <w:rPr>
                <w:sz w:val="18"/>
                <w:szCs w:val="18"/>
              </w:rPr>
            </w:pPr>
            <w:r w:rsidRPr="00CC6012">
              <w:rPr>
                <w:sz w:val="18"/>
                <w:szCs w:val="18"/>
              </w:rPr>
              <w:t>Arion+</w:t>
            </w:r>
            <w:r w:rsidR="005F6922" w:rsidRPr="00ED072A">
              <w:rPr>
                <w:b/>
                <w:sz w:val="18"/>
                <w:szCs w:val="18"/>
              </w:rPr>
              <w:t>*</w:t>
            </w:r>
            <w:r w:rsidR="0009365A">
              <w:rPr>
                <w:b/>
                <w:sz w:val="18"/>
                <w:szCs w:val="18"/>
              </w:rPr>
              <w:t>2</w:t>
            </w:r>
          </w:p>
          <w:p w:rsidR="00185C99" w:rsidRPr="00CC6012" w:rsidRDefault="00185C99" w:rsidP="00045097">
            <w:pPr>
              <w:jc w:val="left"/>
              <w:rPr>
                <w:sz w:val="18"/>
                <w:szCs w:val="18"/>
              </w:rPr>
            </w:pPr>
            <w:r w:rsidRPr="00CC6012">
              <w:rPr>
                <w:sz w:val="18"/>
                <w:szCs w:val="18"/>
              </w:rPr>
              <w:t>Carakol</w:t>
            </w:r>
            <w:r w:rsidR="005F6922" w:rsidRPr="00EC3134">
              <w:rPr>
                <w:b/>
                <w:sz w:val="18"/>
                <w:szCs w:val="18"/>
              </w:rPr>
              <w:t>*</w:t>
            </w:r>
            <w:r w:rsidR="0009365A">
              <w:rPr>
                <w:b/>
                <w:sz w:val="18"/>
                <w:szCs w:val="18"/>
              </w:rPr>
              <w:t>2</w:t>
            </w:r>
          </w:p>
          <w:p w:rsidR="00185C99" w:rsidRPr="00CC6012" w:rsidRDefault="00185C99" w:rsidP="00045097">
            <w:pPr>
              <w:jc w:val="left"/>
              <w:rPr>
                <w:sz w:val="18"/>
                <w:szCs w:val="18"/>
              </w:rPr>
            </w:pPr>
            <w:r w:rsidRPr="00CC6012">
              <w:rPr>
                <w:sz w:val="18"/>
                <w:szCs w:val="18"/>
              </w:rPr>
              <w:t>Terminator vaba za polže</w:t>
            </w:r>
            <w:r w:rsidR="005F6922" w:rsidRPr="00EC3134">
              <w:rPr>
                <w:b/>
                <w:sz w:val="18"/>
                <w:szCs w:val="18"/>
              </w:rPr>
              <w:t>*</w:t>
            </w:r>
            <w:r w:rsidR="0009365A">
              <w:rPr>
                <w:b/>
                <w:sz w:val="18"/>
                <w:szCs w:val="18"/>
              </w:rPr>
              <w:t>2</w:t>
            </w:r>
          </w:p>
          <w:p w:rsidR="00185C99" w:rsidRPr="00CC6012" w:rsidRDefault="00185C99" w:rsidP="00045097">
            <w:pPr>
              <w:jc w:val="left"/>
              <w:rPr>
                <w:b/>
                <w:sz w:val="18"/>
                <w:szCs w:val="18"/>
              </w:rPr>
            </w:pPr>
            <w:r w:rsidRPr="00CC6012">
              <w:rPr>
                <w:sz w:val="18"/>
                <w:szCs w:val="18"/>
              </w:rPr>
              <w:t>Agrosan B-polžomor</w:t>
            </w:r>
            <w:r w:rsidR="005F6922" w:rsidRPr="00EC3134">
              <w:rPr>
                <w:b/>
                <w:sz w:val="18"/>
                <w:szCs w:val="18"/>
              </w:rPr>
              <w:t>*</w:t>
            </w:r>
            <w:r w:rsidR="0009365A">
              <w:rPr>
                <w:b/>
                <w:sz w:val="18"/>
                <w:szCs w:val="18"/>
              </w:rPr>
              <w:t>2</w:t>
            </w:r>
            <w:r w:rsidRPr="00CC6012">
              <w:rPr>
                <w:sz w:val="18"/>
                <w:szCs w:val="18"/>
              </w:rPr>
              <w:t xml:space="preserve"> </w:t>
            </w:r>
          </w:p>
          <w:p w:rsidR="00185C99" w:rsidRDefault="00185C99" w:rsidP="00045097">
            <w:pPr>
              <w:jc w:val="left"/>
              <w:rPr>
                <w:sz w:val="18"/>
                <w:szCs w:val="18"/>
              </w:rPr>
            </w:pPr>
            <w:r w:rsidRPr="00CC6012">
              <w:rPr>
                <w:sz w:val="18"/>
                <w:szCs w:val="18"/>
              </w:rPr>
              <w:t>Koflor</w:t>
            </w:r>
            <w:r w:rsidR="005F6922" w:rsidRPr="00EC3134">
              <w:rPr>
                <w:b/>
                <w:sz w:val="18"/>
                <w:szCs w:val="18"/>
              </w:rPr>
              <w:t>*</w:t>
            </w:r>
            <w:r w:rsidR="0009365A">
              <w:rPr>
                <w:b/>
                <w:sz w:val="18"/>
                <w:szCs w:val="18"/>
              </w:rPr>
              <w:t>2</w:t>
            </w:r>
          </w:p>
          <w:p w:rsidR="005F6922" w:rsidRDefault="005F6922" w:rsidP="00045097">
            <w:pPr>
              <w:jc w:val="left"/>
              <w:rPr>
                <w:sz w:val="18"/>
                <w:szCs w:val="18"/>
              </w:rPr>
            </w:pPr>
            <w:r>
              <w:rPr>
                <w:sz w:val="18"/>
                <w:szCs w:val="18"/>
              </w:rPr>
              <w:t>Limaks</w:t>
            </w:r>
            <w:r w:rsidRPr="00EC3134">
              <w:rPr>
                <w:b/>
                <w:sz w:val="18"/>
                <w:szCs w:val="18"/>
              </w:rPr>
              <w:t>*</w:t>
            </w:r>
            <w:r w:rsidR="0009365A">
              <w:rPr>
                <w:b/>
                <w:sz w:val="18"/>
                <w:szCs w:val="18"/>
              </w:rPr>
              <w:t>2</w:t>
            </w:r>
          </w:p>
          <w:p w:rsidR="005F6922" w:rsidRPr="00CC6012" w:rsidRDefault="005F6922" w:rsidP="00045097">
            <w:pPr>
              <w:jc w:val="left"/>
              <w:rPr>
                <w:sz w:val="18"/>
                <w:szCs w:val="18"/>
              </w:rPr>
            </w:pPr>
            <w:r>
              <w:rPr>
                <w:sz w:val="18"/>
                <w:szCs w:val="18"/>
              </w:rPr>
              <w:t>Celaflor limex</w:t>
            </w:r>
          </w:p>
        </w:tc>
        <w:tc>
          <w:tcPr>
            <w:tcW w:w="1210" w:type="dxa"/>
          </w:tcPr>
          <w:p w:rsidR="00185C99" w:rsidRDefault="00185C99" w:rsidP="00045097">
            <w:pPr>
              <w:rPr>
                <w:sz w:val="18"/>
                <w:szCs w:val="18"/>
              </w:rPr>
            </w:pPr>
            <w:r w:rsidRPr="00CC6012">
              <w:rPr>
                <w:sz w:val="18"/>
                <w:szCs w:val="18"/>
              </w:rPr>
              <w:t>50 kg/ha</w:t>
            </w:r>
          </w:p>
          <w:p w:rsidR="005F6922" w:rsidRDefault="005F6922" w:rsidP="00045097">
            <w:pPr>
              <w:rPr>
                <w:sz w:val="18"/>
                <w:szCs w:val="18"/>
              </w:rPr>
            </w:pPr>
            <w:r>
              <w:rPr>
                <w:sz w:val="18"/>
                <w:szCs w:val="18"/>
              </w:rPr>
              <w:t>50 kg/ha</w:t>
            </w:r>
          </w:p>
          <w:p w:rsidR="005F6922" w:rsidRPr="00CC6012" w:rsidRDefault="005F6922" w:rsidP="00045097">
            <w:pPr>
              <w:rPr>
                <w:sz w:val="18"/>
                <w:szCs w:val="18"/>
              </w:rPr>
            </w:pPr>
          </w:p>
          <w:p w:rsidR="0009365A" w:rsidRDefault="0009365A" w:rsidP="00045097">
            <w:pPr>
              <w:rPr>
                <w:sz w:val="18"/>
                <w:szCs w:val="18"/>
              </w:rPr>
            </w:pPr>
            <w:r w:rsidRPr="00CC6012">
              <w:rPr>
                <w:sz w:val="18"/>
                <w:szCs w:val="18"/>
              </w:rPr>
              <w:t>7 – 10 kg/ha</w:t>
            </w:r>
          </w:p>
          <w:p w:rsidR="00185C99" w:rsidRPr="00CC6012" w:rsidRDefault="00185C99" w:rsidP="00045097">
            <w:pPr>
              <w:rPr>
                <w:sz w:val="18"/>
                <w:szCs w:val="18"/>
              </w:rPr>
            </w:pPr>
            <w:r w:rsidRPr="00CC6012">
              <w:rPr>
                <w:sz w:val="18"/>
                <w:szCs w:val="18"/>
              </w:rPr>
              <w:t>7 – 10 kg/ha</w:t>
            </w:r>
          </w:p>
          <w:p w:rsidR="0009365A" w:rsidRDefault="0009365A" w:rsidP="0009365A">
            <w:pPr>
              <w:rPr>
                <w:sz w:val="18"/>
                <w:szCs w:val="18"/>
              </w:rPr>
            </w:pPr>
            <w:r>
              <w:rPr>
                <w:sz w:val="18"/>
                <w:szCs w:val="18"/>
              </w:rPr>
              <w:t>7 – 10 kg/ha</w:t>
            </w:r>
          </w:p>
          <w:p w:rsidR="0009365A" w:rsidRDefault="0009365A" w:rsidP="0009365A">
            <w:pPr>
              <w:rPr>
                <w:sz w:val="18"/>
                <w:szCs w:val="18"/>
              </w:rPr>
            </w:pPr>
          </w:p>
          <w:p w:rsidR="0009365A" w:rsidRDefault="0009365A" w:rsidP="0009365A">
            <w:pPr>
              <w:rPr>
                <w:sz w:val="18"/>
                <w:szCs w:val="18"/>
              </w:rPr>
            </w:pPr>
            <w:r w:rsidRPr="00CC6012">
              <w:rPr>
                <w:sz w:val="18"/>
                <w:szCs w:val="18"/>
              </w:rPr>
              <w:t>7 – 10 kg/ha</w:t>
            </w:r>
          </w:p>
          <w:p w:rsidR="005F6922" w:rsidRPr="00CC6012" w:rsidRDefault="005F6922" w:rsidP="00045097">
            <w:pPr>
              <w:rPr>
                <w:sz w:val="18"/>
                <w:szCs w:val="18"/>
              </w:rPr>
            </w:pPr>
          </w:p>
          <w:p w:rsidR="00185C99" w:rsidRDefault="00185C99" w:rsidP="00045097">
            <w:pPr>
              <w:rPr>
                <w:sz w:val="18"/>
                <w:szCs w:val="18"/>
              </w:rPr>
            </w:pPr>
            <w:r w:rsidRPr="00CC6012">
              <w:rPr>
                <w:sz w:val="18"/>
                <w:szCs w:val="18"/>
              </w:rPr>
              <w:t>7 – 10 kg/ha</w:t>
            </w:r>
          </w:p>
          <w:p w:rsidR="005F6922" w:rsidRDefault="005F6922" w:rsidP="00045097">
            <w:pPr>
              <w:rPr>
                <w:sz w:val="18"/>
                <w:szCs w:val="18"/>
              </w:rPr>
            </w:pPr>
            <w:r>
              <w:rPr>
                <w:sz w:val="18"/>
                <w:szCs w:val="18"/>
              </w:rPr>
              <w:t>7 - 10 kg/ha</w:t>
            </w:r>
          </w:p>
          <w:p w:rsidR="005F6922" w:rsidRPr="00CC6012" w:rsidRDefault="005F6922" w:rsidP="00045097">
            <w:pPr>
              <w:rPr>
                <w:sz w:val="18"/>
                <w:szCs w:val="18"/>
              </w:rPr>
            </w:pPr>
            <w:r>
              <w:rPr>
                <w:sz w:val="18"/>
                <w:szCs w:val="18"/>
              </w:rPr>
              <w:t>7 kg/ha</w:t>
            </w:r>
          </w:p>
        </w:tc>
        <w:tc>
          <w:tcPr>
            <w:tcW w:w="1100" w:type="dxa"/>
          </w:tcPr>
          <w:p w:rsidR="00185C99" w:rsidRDefault="00185C99" w:rsidP="00045097">
            <w:pPr>
              <w:rPr>
                <w:sz w:val="18"/>
                <w:szCs w:val="18"/>
              </w:rPr>
            </w:pPr>
            <w:r w:rsidRPr="00CC6012">
              <w:rPr>
                <w:sz w:val="18"/>
                <w:szCs w:val="18"/>
              </w:rPr>
              <w:t>ni potrebna</w:t>
            </w:r>
          </w:p>
          <w:p w:rsidR="005F6922" w:rsidRDefault="005F6922" w:rsidP="00045097">
            <w:pPr>
              <w:rPr>
                <w:sz w:val="18"/>
                <w:szCs w:val="18"/>
              </w:rPr>
            </w:pPr>
            <w:r>
              <w:rPr>
                <w:sz w:val="18"/>
                <w:szCs w:val="18"/>
              </w:rPr>
              <w:t>ni potrebna</w:t>
            </w:r>
          </w:p>
          <w:p w:rsidR="005F6922" w:rsidRPr="00CC6012" w:rsidRDefault="005F6922" w:rsidP="00045097">
            <w:pPr>
              <w:rPr>
                <w:sz w:val="18"/>
                <w:szCs w:val="18"/>
              </w:rPr>
            </w:pPr>
          </w:p>
          <w:p w:rsidR="00185C99" w:rsidRPr="00CC6012" w:rsidRDefault="00185C99" w:rsidP="00045097">
            <w:pPr>
              <w:rPr>
                <w:sz w:val="18"/>
                <w:szCs w:val="18"/>
              </w:rPr>
            </w:pPr>
            <w:r w:rsidRPr="00CC6012">
              <w:rPr>
                <w:sz w:val="18"/>
                <w:szCs w:val="18"/>
              </w:rPr>
              <w:t>21</w:t>
            </w:r>
          </w:p>
          <w:p w:rsidR="00185C99" w:rsidRPr="00CC6012" w:rsidRDefault="00185C99" w:rsidP="00045097">
            <w:pPr>
              <w:rPr>
                <w:sz w:val="18"/>
                <w:szCs w:val="18"/>
              </w:rPr>
            </w:pPr>
            <w:r w:rsidRPr="00CC6012">
              <w:rPr>
                <w:sz w:val="18"/>
                <w:szCs w:val="18"/>
              </w:rPr>
              <w:t xml:space="preserve">21 </w:t>
            </w:r>
          </w:p>
          <w:p w:rsidR="00185C99" w:rsidRPr="00CC6012" w:rsidRDefault="00185C99" w:rsidP="00045097">
            <w:pPr>
              <w:rPr>
                <w:sz w:val="18"/>
                <w:szCs w:val="18"/>
              </w:rPr>
            </w:pPr>
            <w:r w:rsidRPr="00CC6012">
              <w:rPr>
                <w:sz w:val="18"/>
                <w:szCs w:val="18"/>
              </w:rPr>
              <w:t xml:space="preserve">21 </w:t>
            </w:r>
          </w:p>
          <w:p w:rsidR="00185C99" w:rsidRPr="00CC6012" w:rsidRDefault="00185C99" w:rsidP="00045097">
            <w:pPr>
              <w:rPr>
                <w:sz w:val="18"/>
                <w:szCs w:val="18"/>
              </w:rPr>
            </w:pPr>
          </w:p>
          <w:p w:rsidR="00185C99" w:rsidRDefault="00185C99" w:rsidP="00045097">
            <w:pPr>
              <w:rPr>
                <w:sz w:val="18"/>
                <w:szCs w:val="18"/>
              </w:rPr>
            </w:pPr>
            <w:r w:rsidRPr="00CC6012">
              <w:rPr>
                <w:sz w:val="18"/>
                <w:szCs w:val="18"/>
              </w:rPr>
              <w:t>21</w:t>
            </w:r>
          </w:p>
          <w:p w:rsidR="005F6922" w:rsidRPr="00CC6012" w:rsidRDefault="005F6922" w:rsidP="00045097">
            <w:pPr>
              <w:rPr>
                <w:sz w:val="18"/>
                <w:szCs w:val="18"/>
              </w:rPr>
            </w:pPr>
          </w:p>
          <w:p w:rsidR="00185C99" w:rsidRDefault="00185C99" w:rsidP="00045097">
            <w:pPr>
              <w:rPr>
                <w:sz w:val="18"/>
                <w:szCs w:val="18"/>
              </w:rPr>
            </w:pPr>
            <w:r w:rsidRPr="00CC6012">
              <w:rPr>
                <w:sz w:val="18"/>
                <w:szCs w:val="18"/>
              </w:rPr>
              <w:t>21</w:t>
            </w:r>
          </w:p>
          <w:p w:rsidR="005F6922" w:rsidRDefault="005F6922" w:rsidP="00045097">
            <w:pPr>
              <w:rPr>
                <w:sz w:val="18"/>
                <w:szCs w:val="18"/>
              </w:rPr>
            </w:pPr>
            <w:r>
              <w:rPr>
                <w:sz w:val="18"/>
                <w:szCs w:val="18"/>
              </w:rPr>
              <w:t>21</w:t>
            </w:r>
          </w:p>
          <w:p w:rsidR="005F6922" w:rsidRPr="003F13E4" w:rsidRDefault="0009365A" w:rsidP="00045097">
            <w:pPr>
              <w:rPr>
                <w:sz w:val="17"/>
                <w:szCs w:val="17"/>
              </w:rPr>
            </w:pPr>
            <w:r>
              <w:rPr>
                <w:sz w:val="17"/>
                <w:szCs w:val="17"/>
              </w:rPr>
              <w:t>ni potrebna</w:t>
            </w:r>
          </w:p>
        </w:tc>
        <w:tc>
          <w:tcPr>
            <w:tcW w:w="1760" w:type="dxa"/>
          </w:tcPr>
          <w:p w:rsidR="004305DE" w:rsidRDefault="004305DE" w:rsidP="004305DE">
            <w:pPr>
              <w:jc w:val="left"/>
              <w:rPr>
                <w:sz w:val="18"/>
                <w:szCs w:val="18"/>
              </w:rPr>
            </w:pPr>
            <w:r w:rsidRPr="00CC6012">
              <w:rPr>
                <w:sz w:val="18"/>
                <w:szCs w:val="18"/>
              </w:rPr>
              <w:t>Ob prisotnosi polžev vabe potresemo na obrobje parcele od koder polži prihajajo.</w:t>
            </w:r>
          </w:p>
          <w:p w:rsidR="004305DE" w:rsidRPr="00CC6012" w:rsidRDefault="004305DE" w:rsidP="004305DE">
            <w:pPr>
              <w:jc w:val="left"/>
              <w:rPr>
                <w:sz w:val="18"/>
                <w:szCs w:val="18"/>
              </w:rPr>
            </w:pPr>
          </w:p>
          <w:p w:rsidR="0009365A" w:rsidRDefault="005F6922" w:rsidP="00045097">
            <w:pPr>
              <w:jc w:val="left"/>
              <w:rPr>
                <w:b/>
                <w:sz w:val="18"/>
                <w:szCs w:val="18"/>
              </w:rPr>
            </w:pPr>
            <w:r w:rsidRPr="00EC3134">
              <w:rPr>
                <w:b/>
                <w:sz w:val="18"/>
                <w:szCs w:val="18"/>
              </w:rPr>
              <w:t>*1</w:t>
            </w:r>
            <w:r>
              <w:rPr>
                <w:b/>
                <w:sz w:val="18"/>
                <w:szCs w:val="18"/>
              </w:rPr>
              <w:t xml:space="preserve">  31.</w:t>
            </w:r>
            <w:r w:rsidR="0009365A">
              <w:rPr>
                <w:b/>
                <w:sz w:val="18"/>
                <w:szCs w:val="18"/>
              </w:rPr>
              <w:t>12.2016</w:t>
            </w:r>
          </w:p>
          <w:p w:rsidR="005F6922" w:rsidRDefault="0009365A" w:rsidP="00045097">
            <w:pPr>
              <w:jc w:val="left"/>
              <w:rPr>
                <w:sz w:val="18"/>
                <w:szCs w:val="18"/>
              </w:rPr>
            </w:pPr>
            <w:r>
              <w:rPr>
                <w:b/>
                <w:sz w:val="18"/>
                <w:szCs w:val="18"/>
              </w:rPr>
              <w:t>*2  30.09.2016</w:t>
            </w:r>
          </w:p>
          <w:p w:rsidR="005F6922" w:rsidRDefault="005F6922" w:rsidP="00045097">
            <w:pPr>
              <w:jc w:val="left"/>
              <w:rPr>
                <w:sz w:val="18"/>
                <w:szCs w:val="18"/>
              </w:rPr>
            </w:pPr>
          </w:p>
          <w:p w:rsidR="00185C99" w:rsidRPr="00CC6012" w:rsidRDefault="00185C99" w:rsidP="00045097">
            <w:pPr>
              <w:jc w:val="left"/>
              <w:rPr>
                <w:sz w:val="18"/>
                <w:szCs w:val="18"/>
              </w:rPr>
            </w:pPr>
          </w:p>
          <w:p w:rsidR="00185C99" w:rsidRPr="00CC6012" w:rsidRDefault="00185C99" w:rsidP="00045097">
            <w:pPr>
              <w:jc w:val="left"/>
              <w:rPr>
                <w:b/>
                <w:sz w:val="18"/>
                <w:szCs w:val="18"/>
              </w:rPr>
            </w:pPr>
          </w:p>
        </w:tc>
      </w:tr>
      <w:tr w:rsidR="004305DE" w:rsidRPr="00CC6012" w:rsidTr="003F13E4">
        <w:trPr>
          <w:trHeight w:val="866"/>
        </w:trPr>
        <w:tc>
          <w:tcPr>
            <w:tcW w:w="1618" w:type="dxa"/>
            <w:vMerge w:val="restart"/>
            <w:tcBorders>
              <w:top w:val="single" w:sz="4" w:space="0" w:color="auto"/>
              <w:left w:val="single" w:sz="4" w:space="0" w:color="auto"/>
              <w:right w:val="single" w:sz="4" w:space="0" w:color="auto"/>
            </w:tcBorders>
          </w:tcPr>
          <w:p w:rsidR="004305DE" w:rsidRPr="00CC6012" w:rsidRDefault="004305DE" w:rsidP="00045097">
            <w:pPr>
              <w:jc w:val="left"/>
              <w:rPr>
                <w:i/>
                <w:iCs/>
                <w:sz w:val="17"/>
                <w:szCs w:val="17"/>
              </w:rPr>
            </w:pPr>
            <w:r w:rsidRPr="00CC6012">
              <w:rPr>
                <w:b/>
                <w:bCs/>
                <w:sz w:val="17"/>
                <w:szCs w:val="17"/>
              </w:rPr>
              <w:t>Listne sovke</w:t>
            </w:r>
            <w:r w:rsidRPr="00CC6012">
              <w:rPr>
                <w:sz w:val="17"/>
                <w:szCs w:val="17"/>
              </w:rPr>
              <w:t xml:space="preserve">  </w:t>
            </w:r>
            <w:r w:rsidRPr="00CC6012">
              <w:rPr>
                <w:i/>
                <w:iCs/>
                <w:sz w:val="17"/>
                <w:szCs w:val="17"/>
              </w:rPr>
              <w:t>Autographa gamma,</w:t>
            </w:r>
          </w:p>
          <w:p w:rsidR="004305DE" w:rsidRPr="00CC6012" w:rsidRDefault="004305DE" w:rsidP="00045097">
            <w:pPr>
              <w:jc w:val="left"/>
              <w:rPr>
                <w:sz w:val="17"/>
                <w:szCs w:val="17"/>
              </w:rPr>
            </w:pPr>
            <w:r w:rsidRPr="00CC6012">
              <w:rPr>
                <w:i/>
                <w:iCs/>
                <w:sz w:val="17"/>
                <w:szCs w:val="17"/>
              </w:rPr>
              <w:t>Noctua spp.</w:t>
            </w:r>
          </w:p>
        </w:tc>
        <w:tc>
          <w:tcPr>
            <w:tcW w:w="2090" w:type="dxa"/>
            <w:vMerge w:val="restart"/>
            <w:tcBorders>
              <w:top w:val="single" w:sz="4" w:space="0" w:color="auto"/>
              <w:left w:val="single" w:sz="4" w:space="0" w:color="auto"/>
              <w:right w:val="single" w:sz="4" w:space="0" w:color="auto"/>
            </w:tcBorders>
          </w:tcPr>
          <w:p w:rsidR="004305DE" w:rsidRPr="00CC6012" w:rsidRDefault="004305DE" w:rsidP="00045097">
            <w:pPr>
              <w:jc w:val="left"/>
              <w:rPr>
                <w:sz w:val="17"/>
                <w:szCs w:val="17"/>
              </w:rPr>
            </w:pPr>
            <w:r w:rsidRPr="00CC6012">
              <w:rPr>
                <w:sz w:val="17"/>
                <w:szCs w:val="17"/>
              </w:rPr>
              <w:t>Listi  pojedeni od roba navznoter, včasih pojedene tudi listne žile, na rastlinah in pod rastlinami so okroglasti iztrebki.</w:t>
            </w:r>
          </w:p>
        </w:tc>
        <w:tc>
          <w:tcPr>
            <w:tcW w:w="2420" w:type="dxa"/>
            <w:vMerge w:val="restart"/>
            <w:tcBorders>
              <w:top w:val="single" w:sz="4" w:space="0" w:color="auto"/>
              <w:left w:val="single" w:sz="4" w:space="0" w:color="auto"/>
              <w:right w:val="single" w:sz="4" w:space="0" w:color="auto"/>
            </w:tcBorders>
          </w:tcPr>
          <w:p w:rsidR="004305DE" w:rsidRPr="00CC6012" w:rsidRDefault="004305DE" w:rsidP="00045097">
            <w:pPr>
              <w:tabs>
                <w:tab w:val="left" w:pos="170"/>
              </w:tabs>
              <w:jc w:val="left"/>
              <w:rPr>
                <w:sz w:val="17"/>
                <w:szCs w:val="17"/>
              </w:rPr>
            </w:pPr>
            <w:r w:rsidRPr="00CC6012">
              <w:rPr>
                <w:sz w:val="17"/>
                <w:szCs w:val="17"/>
              </w:rPr>
              <w:t>Kemični ukrep:</w:t>
            </w:r>
          </w:p>
          <w:p w:rsidR="004305DE" w:rsidRPr="00CC6012" w:rsidRDefault="00AC57AD" w:rsidP="000F70CE">
            <w:pPr>
              <w:pStyle w:val="Oznaenseznam3"/>
            </w:pPr>
            <w:r>
              <w:t>-</w:t>
            </w:r>
            <w:r w:rsidR="004305DE" w:rsidRPr="00CC6012">
              <w:t>uporaba insekticidov</w:t>
            </w:r>
          </w:p>
          <w:p w:rsidR="004305DE" w:rsidRPr="00CC6012" w:rsidRDefault="004305DE" w:rsidP="00045097">
            <w:pPr>
              <w:tabs>
                <w:tab w:val="left" w:pos="170"/>
              </w:tabs>
              <w:jc w:val="left"/>
              <w:rPr>
                <w:sz w:val="17"/>
                <w:szCs w:val="17"/>
              </w:rPr>
            </w:pPr>
          </w:p>
          <w:p w:rsidR="004305DE" w:rsidRPr="00CC6012" w:rsidRDefault="004305DE" w:rsidP="00045097">
            <w:pPr>
              <w:tabs>
                <w:tab w:val="left" w:pos="170"/>
              </w:tabs>
              <w:jc w:val="left"/>
              <w:rPr>
                <w:sz w:val="17"/>
                <w:szCs w:val="17"/>
              </w:rPr>
            </w:pPr>
          </w:p>
        </w:tc>
        <w:tc>
          <w:tcPr>
            <w:tcW w:w="1870" w:type="dxa"/>
            <w:tcBorders>
              <w:top w:val="single" w:sz="4" w:space="0" w:color="auto"/>
              <w:left w:val="single" w:sz="4" w:space="0" w:color="auto"/>
              <w:bottom w:val="single" w:sz="4" w:space="0" w:color="auto"/>
              <w:right w:val="single" w:sz="4" w:space="0" w:color="auto"/>
            </w:tcBorders>
          </w:tcPr>
          <w:p w:rsidR="004305DE" w:rsidRPr="00CC6012" w:rsidRDefault="00AC57AD" w:rsidP="000F70CE">
            <w:pPr>
              <w:pStyle w:val="Oznaenseznam3"/>
            </w:pPr>
            <w:r>
              <w:t>-</w:t>
            </w:r>
            <w:r w:rsidR="004305DE" w:rsidRPr="00CC6012">
              <w:t>azadirahtin</w:t>
            </w:r>
            <w:r w:rsidR="004305DE">
              <w:t xml:space="preserve"> A</w:t>
            </w:r>
          </w:p>
          <w:p w:rsidR="004305DE" w:rsidRPr="00CC6012" w:rsidRDefault="00AC57AD" w:rsidP="003F13E4">
            <w:pPr>
              <w:pStyle w:val="Oznaenseznam3"/>
            </w:pPr>
            <w:r>
              <w:t>-</w:t>
            </w:r>
            <w:r w:rsidR="004305DE" w:rsidRPr="00CC6012">
              <w:t>emamektin</w:t>
            </w:r>
          </w:p>
          <w:p w:rsidR="004305DE" w:rsidRPr="00CC6012" w:rsidRDefault="00AC57AD" w:rsidP="003F13E4">
            <w:pPr>
              <w:pStyle w:val="Oznaenseznam3"/>
            </w:pPr>
            <w:r>
              <w:t>-</w:t>
            </w:r>
            <w:r w:rsidR="004305DE" w:rsidRPr="00CC6012">
              <w:t>lambda</w:t>
            </w:r>
            <w:r w:rsidR="004305DE">
              <w:t>-</w:t>
            </w:r>
            <w:r w:rsidR="004305DE" w:rsidRPr="00CC6012">
              <w:t>cihalotrin</w:t>
            </w:r>
          </w:p>
        </w:tc>
        <w:tc>
          <w:tcPr>
            <w:tcW w:w="1870" w:type="dxa"/>
            <w:tcBorders>
              <w:top w:val="single" w:sz="4" w:space="0" w:color="auto"/>
              <w:left w:val="single" w:sz="4" w:space="0" w:color="auto"/>
              <w:bottom w:val="single" w:sz="4" w:space="0" w:color="auto"/>
              <w:right w:val="single" w:sz="4" w:space="0" w:color="auto"/>
            </w:tcBorders>
          </w:tcPr>
          <w:p w:rsidR="004305DE" w:rsidRPr="00CC6012" w:rsidRDefault="004305DE" w:rsidP="00045097">
            <w:pPr>
              <w:jc w:val="left"/>
              <w:rPr>
                <w:sz w:val="17"/>
                <w:szCs w:val="17"/>
              </w:rPr>
            </w:pPr>
            <w:r w:rsidRPr="00CC6012">
              <w:rPr>
                <w:sz w:val="17"/>
                <w:szCs w:val="17"/>
              </w:rPr>
              <w:t>Neemazal - T/S</w:t>
            </w:r>
          </w:p>
          <w:p w:rsidR="004305DE" w:rsidRPr="00CC6012" w:rsidRDefault="004305DE" w:rsidP="00045097">
            <w:pPr>
              <w:jc w:val="left"/>
              <w:rPr>
                <w:sz w:val="17"/>
                <w:szCs w:val="17"/>
              </w:rPr>
            </w:pPr>
            <w:r w:rsidRPr="00CC6012">
              <w:rPr>
                <w:sz w:val="17"/>
                <w:szCs w:val="17"/>
              </w:rPr>
              <w:t>Affirm</w:t>
            </w:r>
            <w:r>
              <w:rPr>
                <w:sz w:val="17"/>
                <w:szCs w:val="17"/>
              </w:rPr>
              <w:t xml:space="preserve"> </w:t>
            </w:r>
            <w:r w:rsidRPr="00A74D6B">
              <w:rPr>
                <w:b/>
                <w:sz w:val="17"/>
                <w:szCs w:val="17"/>
              </w:rPr>
              <w:t>*</w:t>
            </w:r>
            <w:r>
              <w:rPr>
                <w:b/>
                <w:sz w:val="17"/>
                <w:szCs w:val="17"/>
              </w:rPr>
              <w:t>1</w:t>
            </w:r>
          </w:p>
          <w:p w:rsidR="004305DE" w:rsidRPr="00CC6012" w:rsidRDefault="004305DE" w:rsidP="00045097">
            <w:pPr>
              <w:jc w:val="left"/>
              <w:rPr>
                <w:sz w:val="17"/>
                <w:szCs w:val="17"/>
              </w:rPr>
            </w:pPr>
            <w:r w:rsidRPr="00CC6012">
              <w:rPr>
                <w:sz w:val="17"/>
                <w:szCs w:val="17"/>
              </w:rPr>
              <w:t>Karate zeon 5 CS</w:t>
            </w:r>
            <w:r w:rsidRPr="00CC6012">
              <w:rPr>
                <w:b/>
                <w:sz w:val="17"/>
                <w:szCs w:val="17"/>
              </w:rPr>
              <w:t>***</w:t>
            </w:r>
          </w:p>
        </w:tc>
        <w:tc>
          <w:tcPr>
            <w:tcW w:w="1210" w:type="dxa"/>
            <w:tcBorders>
              <w:top w:val="single" w:sz="4" w:space="0" w:color="auto"/>
              <w:left w:val="single" w:sz="4" w:space="0" w:color="auto"/>
              <w:bottom w:val="single" w:sz="4" w:space="0" w:color="auto"/>
              <w:right w:val="single" w:sz="4" w:space="0" w:color="auto"/>
            </w:tcBorders>
          </w:tcPr>
          <w:p w:rsidR="004305DE" w:rsidRPr="00CC6012" w:rsidRDefault="004305DE" w:rsidP="00045097">
            <w:pPr>
              <w:jc w:val="left"/>
              <w:rPr>
                <w:sz w:val="17"/>
                <w:szCs w:val="17"/>
              </w:rPr>
            </w:pPr>
            <w:r>
              <w:rPr>
                <w:sz w:val="17"/>
                <w:szCs w:val="17"/>
              </w:rPr>
              <w:t>2-3 l/ha</w:t>
            </w:r>
          </w:p>
          <w:p w:rsidR="004305DE" w:rsidRPr="00CC6012" w:rsidRDefault="004305DE" w:rsidP="00045097">
            <w:pPr>
              <w:jc w:val="left"/>
              <w:rPr>
                <w:sz w:val="17"/>
                <w:szCs w:val="17"/>
              </w:rPr>
            </w:pPr>
            <w:r w:rsidRPr="00CC6012">
              <w:rPr>
                <w:sz w:val="17"/>
                <w:szCs w:val="17"/>
              </w:rPr>
              <w:t>2 kg/ha</w:t>
            </w:r>
          </w:p>
          <w:p w:rsidR="004305DE" w:rsidRPr="00CC6012" w:rsidRDefault="004305DE" w:rsidP="00045097">
            <w:pPr>
              <w:jc w:val="left"/>
              <w:rPr>
                <w:sz w:val="17"/>
                <w:szCs w:val="17"/>
              </w:rPr>
            </w:pPr>
            <w:r w:rsidRPr="00CC6012">
              <w:rPr>
                <w:sz w:val="17"/>
                <w:szCs w:val="17"/>
              </w:rPr>
              <w:t>0,15 l/ha</w:t>
            </w:r>
          </w:p>
        </w:tc>
        <w:tc>
          <w:tcPr>
            <w:tcW w:w="1100" w:type="dxa"/>
            <w:tcBorders>
              <w:top w:val="single" w:sz="4" w:space="0" w:color="auto"/>
              <w:left w:val="single" w:sz="4" w:space="0" w:color="auto"/>
              <w:bottom w:val="single" w:sz="4" w:space="0" w:color="auto"/>
              <w:right w:val="single" w:sz="4" w:space="0" w:color="auto"/>
            </w:tcBorders>
          </w:tcPr>
          <w:p w:rsidR="004305DE" w:rsidRPr="00CC6012" w:rsidRDefault="004305DE" w:rsidP="00045097">
            <w:pPr>
              <w:jc w:val="left"/>
              <w:rPr>
                <w:sz w:val="18"/>
                <w:szCs w:val="18"/>
              </w:rPr>
            </w:pPr>
            <w:r w:rsidRPr="00CC6012">
              <w:rPr>
                <w:sz w:val="18"/>
                <w:szCs w:val="18"/>
              </w:rPr>
              <w:t>ni potrebna</w:t>
            </w:r>
          </w:p>
          <w:p w:rsidR="004305DE" w:rsidRPr="00CC6012" w:rsidRDefault="004305DE" w:rsidP="00045097">
            <w:pPr>
              <w:jc w:val="left"/>
              <w:rPr>
                <w:sz w:val="18"/>
                <w:szCs w:val="18"/>
              </w:rPr>
            </w:pPr>
            <w:r w:rsidRPr="00CC6012">
              <w:rPr>
                <w:sz w:val="18"/>
                <w:szCs w:val="18"/>
              </w:rPr>
              <w:t>3</w:t>
            </w:r>
          </w:p>
          <w:p w:rsidR="004305DE" w:rsidRPr="00CC6012" w:rsidRDefault="004305DE" w:rsidP="00045097">
            <w:pPr>
              <w:jc w:val="left"/>
              <w:rPr>
                <w:sz w:val="18"/>
                <w:szCs w:val="18"/>
              </w:rPr>
            </w:pPr>
            <w:r w:rsidRPr="00CC6012">
              <w:rPr>
                <w:sz w:val="18"/>
                <w:szCs w:val="18"/>
              </w:rPr>
              <w:t>3</w:t>
            </w:r>
          </w:p>
        </w:tc>
        <w:tc>
          <w:tcPr>
            <w:tcW w:w="1760" w:type="dxa"/>
            <w:tcBorders>
              <w:top w:val="single" w:sz="4" w:space="0" w:color="auto"/>
              <w:left w:val="single" w:sz="4" w:space="0" w:color="auto"/>
              <w:bottom w:val="single" w:sz="4" w:space="0" w:color="auto"/>
              <w:right w:val="single" w:sz="4" w:space="0" w:color="auto"/>
            </w:tcBorders>
          </w:tcPr>
          <w:p w:rsidR="004305DE" w:rsidRPr="00AE6B15" w:rsidRDefault="004305DE" w:rsidP="004305DE">
            <w:pPr>
              <w:jc w:val="left"/>
              <w:rPr>
                <w:sz w:val="18"/>
                <w:szCs w:val="18"/>
              </w:rPr>
            </w:pPr>
            <w:r w:rsidRPr="00AE6B15">
              <w:rPr>
                <w:b/>
                <w:sz w:val="17"/>
                <w:szCs w:val="17"/>
              </w:rPr>
              <w:t>**</w:t>
            </w:r>
            <w:r w:rsidRPr="00AE6B15">
              <w:rPr>
                <w:sz w:val="17"/>
                <w:szCs w:val="17"/>
              </w:rPr>
              <w:t xml:space="preserve"> </w:t>
            </w:r>
            <w:r w:rsidRPr="00AE6B15">
              <w:rPr>
                <w:sz w:val="18"/>
                <w:szCs w:val="18"/>
              </w:rPr>
              <w:t>odmerek je odvisen od višine tretiranih rastlin</w:t>
            </w:r>
          </w:p>
          <w:p w:rsidR="004305DE" w:rsidRPr="005E79F5" w:rsidRDefault="004305DE" w:rsidP="00045097">
            <w:pPr>
              <w:jc w:val="left"/>
              <w:rPr>
                <w:b/>
                <w:sz w:val="18"/>
                <w:szCs w:val="18"/>
              </w:rPr>
            </w:pPr>
            <w:r>
              <w:rPr>
                <w:b/>
                <w:sz w:val="18"/>
                <w:szCs w:val="18"/>
              </w:rPr>
              <w:t>*1  31.10.2016</w:t>
            </w:r>
          </w:p>
        </w:tc>
      </w:tr>
      <w:tr w:rsidR="004305DE" w:rsidRPr="00CC6012" w:rsidTr="005A13D0">
        <w:tc>
          <w:tcPr>
            <w:tcW w:w="1618" w:type="dxa"/>
            <w:vMerge/>
            <w:tcBorders>
              <w:left w:val="single" w:sz="4" w:space="0" w:color="auto"/>
              <w:right w:val="single" w:sz="4" w:space="0" w:color="auto"/>
            </w:tcBorders>
          </w:tcPr>
          <w:p w:rsidR="004305DE" w:rsidRPr="00CC6012" w:rsidRDefault="004305DE" w:rsidP="00045097">
            <w:pPr>
              <w:jc w:val="left"/>
              <w:rPr>
                <w:b/>
                <w:bCs/>
                <w:sz w:val="18"/>
                <w:szCs w:val="18"/>
              </w:rPr>
            </w:pPr>
          </w:p>
        </w:tc>
        <w:tc>
          <w:tcPr>
            <w:tcW w:w="2090" w:type="dxa"/>
            <w:vMerge/>
            <w:tcBorders>
              <w:left w:val="single" w:sz="4" w:space="0" w:color="auto"/>
              <w:right w:val="single" w:sz="4" w:space="0" w:color="auto"/>
            </w:tcBorders>
          </w:tcPr>
          <w:p w:rsidR="004305DE" w:rsidRPr="00CC6012" w:rsidRDefault="004305DE" w:rsidP="00045097">
            <w:pPr>
              <w:jc w:val="left"/>
              <w:rPr>
                <w:sz w:val="18"/>
                <w:szCs w:val="18"/>
              </w:rPr>
            </w:pPr>
          </w:p>
        </w:tc>
        <w:tc>
          <w:tcPr>
            <w:tcW w:w="2420" w:type="dxa"/>
            <w:vMerge/>
            <w:tcBorders>
              <w:left w:val="single" w:sz="4" w:space="0" w:color="auto"/>
              <w:right w:val="single" w:sz="4" w:space="0" w:color="auto"/>
            </w:tcBorders>
          </w:tcPr>
          <w:p w:rsidR="004305DE" w:rsidRPr="00CC6012" w:rsidRDefault="004305DE" w:rsidP="00045097">
            <w:pPr>
              <w:jc w:val="left"/>
              <w:rPr>
                <w:sz w:val="18"/>
                <w:szCs w:val="18"/>
              </w:rPr>
            </w:pPr>
          </w:p>
        </w:tc>
        <w:tc>
          <w:tcPr>
            <w:tcW w:w="7810" w:type="dxa"/>
            <w:gridSpan w:val="5"/>
            <w:tcBorders>
              <w:left w:val="single" w:sz="4" w:space="0" w:color="auto"/>
            </w:tcBorders>
          </w:tcPr>
          <w:p w:rsidR="004305DE" w:rsidRPr="00CC6012" w:rsidDel="00BD41B8" w:rsidRDefault="004305DE" w:rsidP="00045097">
            <w:pPr>
              <w:jc w:val="left"/>
              <w:rPr>
                <w:sz w:val="18"/>
                <w:szCs w:val="18"/>
              </w:rPr>
            </w:pPr>
            <w:r w:rsidRPr="00CC6012">
              <w:rPr>
                <w:sz w:val="18"/>
                <w:szCs w:val="18"/>
              </w:rPr>
              <w:t>*** 30 m varnostni pas do voda 1. in 2. reda ter 15 m pas do netretiranih površin.</w:t>
            </w:r>
          </w:p>
        </w:tc>
      </w:tr>
      <w:tr w:rsidR="00185C99" w:rsidRPr="00CC6012" w:rsidTr="00F67B08">
        <w:tc>
          <w:tcPr>
            <w:tcW w:w="1618" w:type="dxa"/>
          </w:tcPr>
          <w:p w:rsidR="00185C99" w:rsidRPr="00CC6012" w:rsidRDefault="00185C99" w:rsidP="00045097">
            <w:pPr>
              <w:jc w:val="left"/>
              <w:rPr>
                <w:b/>
                <w:bCs/>
                <w:sz w:val="18"/>
                <w:szCs w:val="18"/>
              </w:rPr>
            </w:pPr>
            <w:r w:rsidRPr="00CC6012">
              <w:rPr>
                <w:b/>
                <w:bCs/>
                <w:sz w:val="18"/>
                <w:szCs w:val="18"/>
              </w:rPr>
              <w:t>TALNI ŠKODLJIVCI</w:t>
            </w:r>
          </w:p>
          <w:p w:rsidR="00185C99" w:rsidRPr="00CC6012" w:rsidRDefault="00185C99" w:rsidP="00045097">
            <w:pPr>
              <w:jc w:val="left"/>
              <w:rPr>
                <w:b/>
                <w:bCs/>
                <w:sz w:val="18"/>
                <w:szCs w:val="18"/>
              </w:rPr>
            </w:pPr>
            <w:r w:rsidRPr="00CC6012">
              <w:rPr>
                <w:b/>
                <w:bCs/>
                <w:sz w:val="18"/>
                <w:szCs w:val="18"/>
              </w:rPr>
              <w:t>Sovke</w:t>
            </w:r>
          </w:p>
          <w:p w:rsidR="00185C99" w:rsidRPr="00CC6012" w:rsidRDefault="00185C99" w:rsidP="00045097">
            <w:pPr>
              <w:jc w:val="left"/>
              <w:rPr>
                <w:bCs/>
                <w:i/>
                <w:iCs/>
                <w:sz w:val="18"/>
                <w:szCs w:val="18"/>
              </w:rPr>
            </w:pPr>
            <w:r w:rsidRPr="00CC6012">
              <w:rPr>
                <w:bCs/>
                <w:i/>
                <w:iCs/>
                <w:sz w:val="18"/>
                <w:szCs w:val="18"/>
              </w:rPr>
              <w:t>Agriotis spp.</w:t>
            </w:r>
          </w:p>
          <w:p w:rsidR="00185C99" w:rsidRPr="00CC6012" w:rsidRDefault="00185C99" w:rsidP="00045097">
            <w:pPr>
              <w:jc w:val="left"/>
              <w:rPr>
                <w:b/>
                <w:i/>
                <w:iCs/>
                <w:sz w:val="18"/>
                <w:szCs w:val="18"/>
              </w:rPr>
            </w:pPr>
          </w:p>
          <w:p w:rsidR="00185C99" w:rsidRPr="00CC6012" w:rsidRDefault="00185C99" w:rsidP="00045097">
            <w:pPr>
              <w:jc w:val="left"/>
              <w:rPr>
                <w:b/>
                <w:bCs/>
                <w:sz w:val="18"/>
                <w:szCs w:val="18"/>
              </w:rPr>
            </w:pPr>
            <w:r w:rsidRPr="00CC6012">
              <w:rPr>
                <w:b/>
                <w:bCs/>
                <w:sz w:val="18"/>
                <w:szCs w:val="18"/>
              </w:rPr>
              <w:t>Strune</w:t>
            </w:r>
          </w:p>
          <w:p w:rsidR="00185C99" w:rsidRPr="00CC6012" w:rsidRDefault="00185C99" w:rsidP="00045097">
            <w:pPr>
              <w:jc w:val="left"/>
              <w:rPr>
                <w:i/>
                <w:iCs/>
                <w:sz w:val="18"/>
                <w:szCs w:val="18"/>
              </w:rPr>
            </w:pPr>
            <w:r w:rsidRPr="00CC6012">
              <w:rPr>
                <w:i/>
                <w:iCs/>
                <w:sz w:val="18"/>
                <w:szCs w:val="18"/>
              </w:rPr>
              <w:t>Elateridae</w:t>
            </w:r>
          </w:p>
          <w:p w:rsidR="00185C99" w:rsidRPr="00CC6012" w:rsidRDefault="00185C99" w:rsidP="00045097">
            <w:pPr>
              <w:jc w:val="left"/>
              <w:rPr>
                <w:b/>
                <w:bCs/>
                <w:sz w:val="18"/>
                <w:szCs w:val="18"/>
              </w:rPr>
            </w:pPr>
            <w:r w:rsidRPr="00CC6012">
              <w:rPr>
                <w:b/>
                <w:bCs/>
                <w:sz w:val="18"/>
                <w:szCs w:val="18"/>
              </w:rPr>
              <w:t>Ogrci majskega hrošča</w:t>
            </w:r>
          </w:p>
          <w:p w:rsidR="00185C99" w:rsidRPr="00CC6012" w:rsidRDefault="00185C99" w:rsidP="00045097">
            <w:pPr>
              <w:jc w:val="left"/>
              <w:rPr>
                <w:i/>
                <w:iCs/>
                <w:sz w:val="18"/>
                <w:szCs w:val="18"/>
              </w:rPr>
            </w:pPr>
            <w:r w:rsidRPr="00CC6012">
              <w:rPr>
                <w:i/>
                <w:iCs/>
                <w:sz w:val="18"/>
                <w:szCs w:val="18"/>
              </w:rPr>
              <w:t>Melolontha melolontha</w:t>
            </w:r>
          </w:p>
          <w:p w:rsidR="00185C99" w:rsidRPr="00CC6012" w:rsidRDefault="00185C99" w:rsidP="00045097">
            <w:pPr>
              <w:jc w:val="left"/>
              <w:rPr>
                <w:i/>
                <w:iCs/>
                <w:sz w:val="18"/>
                <w:szCs w:val="18"/>
              </w:rPr>
            </w:pPr>
          </w:p>
          <w:p w:rsidR="00185C99" w:rsidRPr="00CC6012" w:rsidRDefault="00185C99" w:rsidP="00045097">
            <w:pPr>
              <w:jc w:val="left"/>
              <w:rPr>
                <w:b/>
                <w:bCs/>
                <w:sz w:val="18"/>
                <w:szCs w:val="18"/>
              </w:rPr>
            </w:pPr>
            <w:r w:rsidRPr="00CC6012">
              <w:rPr>
                <w:b/>
                <w:bCs/>
                <w:sz w:val="18"/>
                <w:szCs w:val="18"/>
              </w:rPr>
              <w:t>Bramor</w:t>
            </w:r>
          </w:p>
          <w:p w:rsidR="00185C99" w:rsidRPr="00CC6012" w:rsidRDefault="00185C99" w:rsidP="00045097">
            <w:pPr>
              <w:jc w:val="left"/>
              <w:rPr>
                <w:sz w:val="18"/>
                <w:szCs w:val="18"/>
              </w:rPr>
            </w:pPr>
            <w:r w:rsidRPr="00CC6012">
              <w:rPr>
                <w:i/>
                <w:iCs/>
                <w:sz w:val="18"/>
                <w:szCs w:val="18"/>
              </w:rPr>
              <w:t>Gryllotalpa gryllotalpa</w:t>
            </w:r>
          </w:p>
        </w:tc>
        <w:tc>
          <w:tcPr>
            <w:tcW w:w="2090" w:type="dxa"/>
          </w:tcPr>
          <w:p w:rsidR="00185C99" w:rsidRPr="00CC6012" w:rsidRDefault="00185C99" w:rsidP="00045097">
            <w:pPr>
              <w:jc w:val="left"/>
              <w:rPr>
                <w:sz w:val="18"/>
                <w:szCs w:val="18"/>
              </w:rPr>
            </w:pPr>
          </w:p>
          <w:p w:rsidR="00185C99" w:rsidRPr="00CC6012" w:rsidRDefault="00185C99" w:rsidP="00045097">
            <w:pPr>
              <w:jc w:val="left"/>
              <w:rPr>
                <w:sz w:val="18"/>
                <w:szCs w:val="18"/>
              </w:rPr>
            </w:pPr>
            <w:r w:rsidRPr="00CC6012">
              <w:rPr>
                <w:sz w:val="18"/>
                <w:szCs w:val="18"/>
              </w:rPr>
              <w:t xml:space="preserve">Objedene korenine, v korene in gomolje zavrtani rovi , obgrizen koreninski vrat, rastline propadajo. </w:t>
            </w:r>
          </w:p>
        </w:tc>
        <w:tc>
          <w:tcPr>
            <w:tcW w:w="2420" w:type="dxa"/>
          </w:tcPr>
          <w:p w:rsidR="00185C99" w:rsidRPr="00CC6012" w:rsidRDefault="00185C99" w:rsidP="00045097">
            <w:pPr>
              <w:jc w:val="left"/>
              <w:rPr>
                <w:sz w:val="18"/>
                <w:szCs w:val="18"/>
              </w:rPr>
            </w:pPr>
            <w:r w:rsidRPr="00CC6012">
              <w:rPr>
                <w:sz w:val="18"/>
                <w:szCs w:val="18"/>
              </w:rPr>
              <w:t>Agrotehnični ukrepi:</w:t>
            </w:r>
          </w:p>
          <w:p w:rsidR="00185C99" w:rsidRPr="00CC6012" w:rsidRDefault="00185C99" w:rsidP="00045097">
            <w:pPr>
              <w:numPr>
                <w:ilvl w:val="0"/>
                <w:numId w:val="19"/>
              </w:numPr>
              <w:tabs>
                <w:tab w:val="clear" w:pos="284"/>
                <w:tab w:val="num" w:pos="112"/>
                <w:tab w:val="num" w:pos="643"/>
              </w:tabs>
              <w:jc w:val="left"/>
              <w:rPr>
                <w:sz w:val="18"/>
                <w:szCs w:val="18"/>
              </w:rPr>
            </w:pPr>
            <w:r w:rsidRPr="00CC6012">
              <w:rPr>
                <w:sz w:val="18"/>
                <w:szCs w:val="18"/>
              </w:rPr>
              <w:t>izogibanje večletnemu travinju kot predposevku,</w:t>
            </w:r>
          </w:p>
          <w:p w:rsidR="00185C99" w:rsidRPr="00CC6012" w:rsidRDefault="00185C99" w:rsidP="00045097">
            <w:pPr>
              <w:numPr>
                <w:ilvl w:val="0"/>
                <w:numId w:val="19"/>
              </w:numPr>
              <w:tabs>
                <w:tab w:val="clear" w:pos="284"/>
                <w:tab w:val="num" w:pos="112"/>
                <w:tab w:val="num" w:pos="643"/>
              </w:tabs>
              <w:jc w:val="left"/>
              <w:rPr>
                <w:sz w:val="18"/>
                <w:szCs w:val="18"/>
              </w:rPr>
            </w:pPr>
            <w:r w:rsidRPr="00CC6012">
              <w:rPr>
                <w:sz w:val="18"/>
                <w:szCs w:val="18"/>
              </w:rPr>
              <w:t>večkratna obdelava tal,</w:t>
            </w:r>
          </w:p>
          <w:p w:rsidR="00185C99" w:rsidRPr="00CC6012" w:rsidRDefault="00185C99" w:rsidP="00045097">
            <w:pPr>
              <w:numPr>
                <w:ilvl w:val="0"/>
                <w:numId w:val="19"/>
              </w:numPr>
              <w:tabs>
                <w:tab w:val="clear" w:pos="284"/>
                <w:tab w:val="num" w:pos="112"/>
                <w:tab w:val="num" w:pos="643"/>
              </w:tabs>
              <w:jc w:val="left"/>
              <w:rPr>
                <w:sz w:val="18"/>
                <w:szCs w:val="18"/>
              </w:rPr>
            </w:pPr>
            <w:r w:rsidRPr="00CC6012">
              <w:rPr>
                <w:sz w:val="18"/>
                <w:szCs w:val="18"/>
              </w:rPr>
              <w:t>optimalni roki setve in sajenja</w:t>
            </w:r>
          </w:p>
          <w:p w:rsidR="00185C99" w:rsidRPr="00CC6012" w:rsidRDefault="00185C99" w:rsidP="00045097">
            <w:pPr>
              <w:jc w:val="left"/>
              <w:rPr>
                <w:sz w:val="18"/>
                <w:szCs w:val="18"/>
              </w:rPr>
            </w:pPr>
          </w:p>
          <w:p w:rsidR="00185C99" w:rsidRPr="00CC6012" w:rsidRDefault="00185C99" w:rsidP="00045097">
            <w:pPr>
              <w:jc w:val="left"/>
              <w:rPr>
                <w:sz w:val="18"/>
                <w:szCs w:val="18"/>
              </w:rPr>
            </w:pPr>
            <w:r w:rsidRPr="00CC6012">
              <w:rPr>
                <w:sz w:val="18"/>
                <w:szCs w:val="18"/>
              </w:rPr>
              <w:t>Kemični ukrepi:</w:t>
            </w:r>
          </w:p>
          <w:p w:rsidR="00185C99" w:rsidRPr="00CC6012" w:rsidRDefault="00185C99" w:rsidP="00045097">
            <w:pPr>
              <w:numPr>
                <w:ilvl w:val="0"/>
                <w:numId w:val="20"/>
              </w:numPr>
              <w:tabs>
                <w:tab w:val="clear" w:pos="284"/>
                <w:tab w:val="num" w:pos="112"/>
                <w:tab w:val="num" w:pos="926"/>
              </w:tabs>
              <w:jc w:val="left"/>
              <w:rPr>
                <w:sz w:val="18"/>
                <w:szCs w:val="18"/>
              </w:rPr>
            </w:pPr>
            <w:r w:rsidRPr="00CC6012">
              <w:rPr>
                <w:sz w:val="18"/>
                <w:szCs w:val="18"/>
              </w:rPr>
              <w:t xml:space="preserve"> uporaba fitofarmacevtskih sredstev le pri pridelavi vrtnin na prostem.</w:t>
            </w:r>
          </w:p>
          <w:p w:rsidR="00185C99" w:rsidRPr="00CC6012" w:rsidRDefault="00185C99" w:rsidP="00045097">
            <w:pPr>
              <w:tabs>
                <w:tab w:val="left" w:pos="170"/>
              </w:tabs>
              <w:jc w:val="left"/>
              <w:rPr>
                <w:sz w:val="18"/>
                <w:szCs w:val="18"/>
              </w:rPr>
            </w:pPr>
          </w:p>
        </w:tc>
        <w:tc>
          <w:tcPr>
            <w:tcW w:w="1870" w:type="dxa"/>
          </w:tcPr>
          <w:p w:rsidR="00185C99" w:rsidRDefault="00AC57AD" w:rsidP="000F70CE">
            <w:pPr>
              <w:pStyle w:val="Oznaenseznam3"/>
            </w:pPr>
            <w:r>
              <w:t>-</w:t>
            </w:r>
            <w:r w:rsidR="00185C99" w:rsidRPr="003F13E4">
              <w:rPr>
                <w:i/>
              </w:rPr>
              <w:t>Beauveria</w:t>
            </w:r>
            <w:r w:rsidR="00185C99" w:rsidRPr="00836245">
              <w:t xml:space="preserve"> </w:t>
            </w:r>
            <w:r w:rsidR="00BD41B8" w:rsidRPr="003F13E4">
              <w:rPr>
                <w:i/>
              </w:rPr>
              <w:t>b</w:t>
            </w:r>
            <w:r w:rsidR="00185C99" w:rsidRPr="003F13E4">
              <w:rPr>
                <w:i/>
              </w:rPr>
              <w:t>assiana</w:t>
            </w:r>
            <w:r w:rsidR="00185C99" w:rsidRPr="00CC6012">
              <w:t xml:space="preserve"> soj ATCC 74040</w:t>
            </w:r>
          </w:p>
          <w:p w:rsidR="00185C99" w:rsidRPr="00CC6012" w:rsidRDefault="00185C99" w:rsidP="003F13E4">
            <w:pPr>
              <w:pStyle w:val="Oznaenseznam3"/>
            </w:pPr>
          </w:p>
        </w:tc>
        <w:tc>
          <w:tcPr>
            <w:tcW w:w="1870" w:type="dxa"/>
          </w:tcPr>
          <w:p w:rsidR="00185C99" w:rsidRDefault="00185C99" w:rsidP="00045097">
            <w:pPr>
              <w:jc w:val="left"/>
              <w:rPr>
                <w:b/>
                <w:sz w:val="18"/>
                <w:szCs w:val="18"/>
              </w:rPr>
            </w:pPr>
            <w:r w:rsidRPr="00CC6012">
              <w:rPr>
                <w:sz w:val="18"/>
                <w:szCs w:val="18"/>
              </w:rPr>
              <w:t xml:space="preserve">Naturalis </w:t>
            </w:r>
            <w:r w:rsidRPr="00CC6012">
              <w:rPr>
                <w:b/>
                <w:sz w:val="18"/>
                <w:szCs w:val="18"/>
              </w:rPr>
              <w:t>*</w:t>
            </w:r>
            <w:r w:rsidR="00CA7F87">
              <w:rPr>
                <w:b/>
                <w:sz w:val="18"/>
                <w:szCs w:val="18"/>
              </w:rPr>
              <w:t>*</w:t>
            </w:r>
            <w:r w:rsidRPr="00CC6012">
              <w:rPr>
                <w:b/>
                <w:sz w:val="18"/>
                <w:szCs w:val="18"/>
              </w:rPr>
              <w:t>1</w:t>
            </w:r>
          </w:p>
          <w:p w:rsidR="00185C99" w:rsidRDefault="00185C99" w:rsidP="00045097">
            <w:pPr>
              <w:jc w:val="left"/>
              <w:rPr>
                <w:b/>
                <w:sz w:val="18"/>
                <w:szCs w:val="18"/>
              </w:rPr>
            </w:pPr>
          </w:p>
          <w:p w:rsidR="00185C99" w:rsidRPr="00CC6012" w:rsidRDefault="00185C99" w:rsidP="00114FEE">
            <w:pPr>
              <w:jc w:val="left"/>
              <w:rPr>
                <w:sz w:val="18"/>
                <w:szCs w:val="18"/>
              </w:rPr>
            </w:pPr>
          </w:p>
        </w:tc>
        <w:tc>
          <w:tcPr>
            <w:tcW w:w="1210" w:type="dxa"/>
          </w:tcPr>
          <w:p w:rsidR="00185C99" w:rsidRDefault="00BD41B8" w:rsidP="00045097">
            <w:pPr>
              <w:jc w:val="left"/>
              <w:rPr>
                <w:sz w:val="18"/>
                <w:szCs w:val="18"/>
              </w:rPr>
            </w:pPr>
            <w:r>
              <w:rPr>
                <w:sz w:val="18"/>
                <w:szCs w:val="18"/>
              </w:rPr>
              <w:t>3 l/ha</w:t>
            </w:r>
          </w:p>
          <w:p w:rsidR="00185C99" w:rsidRPr="00CC6012" w:rsidRDefault="00185C99" w:rsidP="00045097">
            <w:pPr>
              <w:jc w:val="left"/>
              <w:rPr>
                <w:sz w:val="18"/>
                <w:szCs w:val="18"/>
              </w:rPr>
            </w:pPr>
          </w:p>
        </w:tc>
        <w:tc>
          <w:tcPr>
            <w:tcW w:w="1100" w:type="dxa"/>
          </w:tcPr>
          <w:p w:rsidR="00185C99" w:rsidRDefault="00185C99" w:rsidP="00045097">
            <w:pPr>
              <w:jc w:val="left"/>
              <w:rPr>
                <w:sz w:val="18"/>
                <w:szCs w:val="18"/>
              </w:rPr>
            </w:pPr>
            <w:r w:rsidRPr="00CC6012">
              <w:rPr>
                <w:sz w:val="18"/>
                <w:szCs w:val="18"/>
              </w:rPr>
              <w:t xml:space="preserve">ni potrebna </w:t>
            </w:r>
          </w:p>
          <w:p w:rsidR="00185C99" w:rsidRPr="00CC6012" w:rsidRDefault="00185C99" w:rsidP="00045097">
            <w:pPr>
              <w:jc w:val="left"/>
              <w:rPr>
                <w:sz w:val="18"/>
                <w:szCs w:val="18"/>
              </w:rPr>
            </w:pPr>
          </w:p>
        </w:tc>
        <w:tc>
          <w:tcPr>
            <w:tcW w:w="1760" w:type="dxa"/>
          </w:tcPr>
          <w:p w:rsidR="00185C99" w:rsidRPr="00CC6012" w:rsidRDefault="00BD41B8" w:rsidP="00045097">
            <w:pPr>
              <w:jc w:val="left"/>
              <w:rPr>
                <w:sz w:val="18"/>
                <w:szCs w:val="18"/>
              </w:rPr>
            </w:pPr>
            <w:r>
              <w:rPr>
                <w:sz w:val="18"/>
                <w:szCs w:val="18"/>
              </w:rPr>
              <w:t>Za delno zatiranje strun.</w:t>
            </w:r>
          </w:p>
          <w:p w:rsidR="00185C99" w:rsidRPr="00CC6012" w:rsidRDefault="00185C99" w:rsidP="00045097">
            <w:pPr>
              <w:jc w:val="left"/>
              <w:rPr>
                <w:sz w:val="18"/>
                <w:szCs w:val="18"/>
              </w:rPr>
            </w:pPr>
          </w:p>
          <w:p w:rsidR="002A68D6" w:rsidRPr="00CC6012" w:rsidRDefault="002A68D6" w:rsidP="000F70CE">
            <w:pPr>
              <w:jc w:val="left"/>
              <w:rPr>
                <w:b/>
                <w:sz w:val="18"/>
                <w:szCs w:val="18"/>
              </w:rPr>
            </w:pPr>
          </w:p>
        </w:tc>
      </w:tr>
    </w:tbl>
    <w:p w:rsidR="00185C99" w:rsidRPr="00CC6012" w:rsidRDefault="00185C99" w:rsidP="00185C99">
      <w:pPr>
        <w:pStyle w:val="Sprotnaopomba-besedilo"/>
        <w:widowControl w:val="0"/>
        <w:ind w:left="110"/>
        <w:jc w:val="left"/>
        <w:rPr>
          <w:sz w:val="18"/>
          <w:lang w:val="sl-SI"/>
        </w:rPr>
      </w:pPr>
      <w:r w:rsidRPr="00CC6012">
        <w:rPr>
          <w:sz w:val="18"/>
          <w:lang w:val="sl-SI"/>
        </w:rPr>
        <w:t>* - DATUM POTEKA REGISTRACIJE</w:t>
      </w:r>
      <w:r w:rsidRPr="00CC6012">
        <w:rPr>
          <w:sz w:val="18"/>
          <w:lang w:val="sl-SI"/>
        </w:rPr>
        <w:tab/>
      </w:r>
      <w:r w:rsidRPr="00CC6012">
        <w:rPr>
          <w:sz w:val="18"/>
          <w:lang w:val="sl-SI"/>
        </w:rPr>
        <w:tab/>
      </w:r>
      <w:r w:rsidRPr="00CC6012">
        <w:rPr>
          <w:sz w:val="18"/>
          <w:lang w:val="sl-SI"/>
        </w:rPr>
        <w:tab/>
      </w:r>
      <w:r w:rsidRPr="00CC6012">
        <w:rPr>
          <w:sz w:val="18"/>
          <w:lang w:val="sl-SI"/>
        </w:rPr>
        <w:tab/>
      </w:r>
      <w:r w:rsidRPr="00CC6012">
        <w:rPr>
          <w:sz w:val="18"/>
          <w:lang w:val="sl-SI"/>
        </w:rPr>
        <w:tab/>
      </w:r>
      <w:r w:rsidRPr="00CC6012">
        <w:rPr>
          <w:sz w:val="18"/>
          <w:lang w:val="sl-SI"/>
        </w:rPr>
        <w:tab/>
        <w:t>** - DATUM UPORABE ZALOG PRIPRAVKOV, KI JIM JE POTEKLA REGISTRACIJA</w:t>
      </w:r>
    </w:p>
    <w:p w:rsidR="00F745ED" w:rsidRPr="00CC6012" w:rsidRDefault="00F745ED" w:rsidP="00727AE7">
      <w:pPr>
        <w:pStyle w:val="Naslov2"/>
      </w:pPr>
      <w:r w:rsidRPr="00CC6012">
        <w:br w:type="page"/>
      </w:r>
      <w:bookmarkStart w:id="427" w:name="_Toc215563135"/>
      <w:bookmarkStart w:id="428" w:name="_Toc91332684"/>
      <w:bookmarkStart w:id="429" w:name="_Toc91332906"/>
      <w:bookmarkStart w:id="430" w:name="_Toc91333112"/>
      <w:bookmarkStart w:id="431" w:name="_Toc446591816"/>
      <w:r w:rsidRPr="00CC6012">
        <w:lastRenderedPageBreak/>
        <w:t>INTEGRIRANO VARSTVO SOLATNIH KUMAR IN KUMAR ZA VLAGANJE</w:t>
      </w:r>
      <w:bookmarkEnd w:id="427"/>
      <w:bookmarkEnd w:id="428"/>
      <w:bookmarkEnd w:id="429"/>
      <w:bookmarkEnd w:id="430"/>
      <w:bookmarkEnd w:id="431"/>
    </w:p>
    <w:p w:rsidR="00C43BBA" w:rsidRPr="00CC6012" w:rsidRDefault="00C43BBA" w:rsidP="00C43BBA">
      <w:pPr>
        <w:jc w:val="right"/>
        <w:rPr>
          <w:sz w:val="18"/>
          <w:szCs w:val="18"/>
        </w:rPr>
      </w:pPr>
      <w:r w:rsidRPr="00CC6012">
        <w:t>list 1</w:t>
      </w:r>
    </w:p>
    <w:tbl>
      <w:tblPr>
        <w:tblW w:w="142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311"/>
        <w:gridCol w:w="2090"/>
        <w:gridCol w:w="2062"/>
        <w:gridCol w:w="1843"/>
        <w:gridCol w:w="1417"/>
        <w:gridCol w:w="1058"/>
        <w:gridCol w:w="1870"/>
      </w:tblGrid>
      <w:tr w:rsidR="00C43BBA" w:rsidRPr="00CC6012" w:rsidTr="003F13E4">
        <w:tc>
          <w:tcPr>
            <w:tcW w:w="1617"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ŠKODLJIVI ORGANIZEM</w:t>
            </w:r>
          </w:p>
        </w:tc>
        <w:tc>
          <w:tcPr>
            <w:tcW w:w="2311"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tabs>
                <w:tab w:val="left" w:pos="170"/>
              </w:tabs>
              <w:rPr>
                <w:sz w:val="18"/>
                <w:szCs w:val="18"/>
              </w:rPr>
            </w:pPr>
            <w:r w:rsidRPr="00CC6012">
              <w:rPr>
                <w:sz w:val="18"/>
                <w:szCs w:val="18"/>
              </w:rPr>
              <w:t>UKREPI</w:t>
            </w:r>
          </w:p>
        </w:tc>
        <w:tc>
          <w:tcPr>
            <w:tcW w:w="2062"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FITOFARM.</w:t>
            </w:r>
          </w:p>
          <w:p w:rsidR="00C43BBA" w:rsidRPr="00CC6012" w:rsidRDefault="00C43BBA" w:rsidP="00045097">
            <w:pPr>
              <w:jc w:val="left"/>
              <w:rPr>
                <w:sz w:val="18"/>
                <w:szCs w:val="18"/>
              </w:rPr>
            </w:pPr>
            <w:r w:rsidRPr="00CC6012">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ODMEREK</w:t>
            </w:r>
          </w:p>
        </w:tc>
        <w:tc>
          <w:tcPr>
            <w:tcW w:w="1058"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OPOMBE</w:t>
            </w:r>
          </w:p>
        </w:tc>
      </w:tr>
      <w:tr w:rsidR="00C43BBA" w:rsidRPr="00CC6012" w:rsidTr="003F13E4">
        <w:trPr>
          <w:trHeight w:val="1076"/>
        </w:trPr>
        <w:tc>
          <w:tcPr>
            <w:tcW w:w="1617" w:type="dxa"/>
            <w:vMerge w:val="restart"/>
            <w:tcBorders>
              <w:top w:val="single" w:sz="12" w:space="0" w:color="auto"/>
              <w:left w:val="single" w:sz="4" w:space="0" w:color="auto"/>
              <w:right w:val="single" w:sz="4" w:space="0" w:color="auto"/>
            </w:tcBorders>
          </w:tcPr>
          <w:p w:rsidR="00C43BBA" w:rsidRPr="00CC6012" w:rsidRDefault="00C43BBA" w:rsidP="00045097">
            <w:pPr>
              <w:jc w:val="left"/>
              <w:rPr>
                <w:sz w:val="18"/>
                <w:szCs w:val="18"/>
              </w:rPr>
            </w:pPr>
            <w:r w:rsidRPr="00CC6012">
              <w:rPr>
                <w:b/>
                <w:bCs/>
                <w:sz w:val="18"/>
                <w:szCs w:val="18"/>
              </w:rPr>
              <w:t>Talne glive</w:t>
            </w:r>
          </w:p>
          <w:p w:rsidR="00C43BBA" w:rsidRPr="00CC6012" w:rsidRDefault="00C43BBA" w:rsidP="00045097">
            <w:pPr>
              <w:jc w:val="left"/>
              <w:rPr>
                <w:sz w:val="18"/>
                <w:szCs w:val="18"/>
              </w:rPr>
            </w:pPr>
            <w:r w:rsidRPr="00CC6012">
              <w:rPr>
                <w:i/>
                <w:iCs/>
                <w:sz w:val="18"/>
                <w:szCs w:val="18"/>
              </w:rPr>
              <w:t>Pythium spp., Fusarium spp., Rhizoctonia solani</w:t>
            </w:r>
          </w:p>
        </w:tc>
        <w:tc>
          <w:tcPr>
            <w:tcW w:w="2311" w:type="dxa"/>
            <w:tcBorders>
              <w:top w:val="single" w:sz="12"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Pritlehni del stebla začne gniti, se osuši in stanjša, korenine gnijejo, nadzemni deli venejo.</w:t>
            </w:r>
          </w:p>
        </w:tc>
        <w:tc>
          <w:tcPr>
            <w:tcW w:w="2090" w:type="dxa"/>
            <w:tcBorders>
              <w:top w:val="single" w:sz="12" w:space="0" w:color="auto"/>
              <w:left w:val="single" w:sz="4" w:space="0" w:color="auto"/>
              <w:bottom w:val="single" w:sz="4" w:space="0" w:color="auto"/>
              <w:right w:val="single" w:sz="4" w:space="0" w:color="auto"/>
            </w:tcBorders>
          </w:tcPr>
          <w:p w:rsidR="00C43BBA" w:rsidRPr="00CC6012" w:rsidRDefault="00C43BBA" w:rsidP="00045097">
            <w:pPr>
              <w:tabs>
                <w:tab w:val="left" w:pos="170"/>
              </w:tabs>
              <w:jc w:val="left"/>
              <w:rPr>
                <w:sz w:val="18"/>
                <w:szCs w:val="18"/>
              </w:rPr>
            </w:pPr>
            <w:r w:rsidRPr="00CC6012">
              <w:rPr>
                <w:sz w:val="18"/>
                <w:szCs w:val="18"/>
              </w:rPr>
              <w:t>Agrotehnični ukrepi:</w:t>
            </w:r>
          </w:p>
          <w:p w:rsidR="00C43BBA" w:rsidRPr="00CC6012" w:rsidRDefault="00232A9D" w:rsidP="000F70CE">
            <w:pPr>
              <w:pStyle w:val="Oznaenseznam3"/>
            </w:pPr>
            <w:r>
              <w:t>-</w:t>
            </w:r>
            <w:r w:rsidR="00C43BBA" w:rsidRPr="00CC6012">
              <w:t>pravočasna setev, oziroma sajenje v primerno segreta tla</w:t>
            </w:r>
          </w:p>
          <w:p w:rsidR="00C43BBA" w:rsidRPr="00CC6012" w:rsidRDefault="00232A9D" w:rsidP="003F13E4">
            <w:pPr>
              <w:pStyle w:val="Oznaenseznam3"/>
            </w:pPr>
            <w:r>
              <w:t>-</w:t>
            </w:r>
            <w:r w:rsidR="00C43BBA" w:rsidRPr="00CC6012">
              <w:t>pravilno zalivanje rastlin</w:t>
            </w:r>
          </w:p>
          <w:p w:rsidR="00C43BBA" w:rsidRPr="00CC6012" w:rsidRDefault="00232A9D" w:rsidP="003F13E4">
            <w:pPr>
              <w:pStyle w:val="Oznaenseznam3"/>
            </w:pPr>
            <w:r>
              <w:t>-</w:t>
            </w:r>
            <w:r w:rsidR="00C43BBA" w:rsidRPr="00CC6012">
              <w:t>kolobar</w:t>
            </w:r>
          </w:p>
        </w:tc>
        <w:tc>
          <w:tcPr>
            <w:tcW w:w="2062" w:type="dxa"/>
            <w:tcBorders>
              <w:top w:val="single" w:sz="12" w:space="0" w:color="auto"/>
              <w:left w:val="single" w:sz="4" w:space="0" w:color="auto"/>
              <w:bottom w:val="single" w:sz="4" w:space="0" w:color="auto"/>
              <w:right w:val="single" w:sz="4" w:space="0" w:color="auto"/>
            </w:tcBorders>
          </w:tcPr>
          <w:p w:rsidR="00C43BBA" w:rsidRPr="00CC6012" w:rsidRDefault="00AC57AD" w:rsidP="003F13E4">
            <w:pPr>
              <w:pStyle w:val="Oznaenseznam3"/>
            </w:pPr>
            <w:r>
              <w:t>-</w:t>
            </w:r>
            <w:r w:rsidR="00C43BBA" w:rsidRPr="00CC6012">
              <w:t>fosetil – propamokarb</w:t>
            </w: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r w:rsidRPr="00CC6012">
              <w:t>-iprodion</w:t>
            </w:r>
          </w:p>
        </w:tc>
        <w:tc>
          <w:tcPr>
            <w:tcW w:w="1843" w:type="dxa"/>
            <w:tcBorders>
              <w:top w:val="single" w:sz="12"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Previcur energy</w:t>
            </w:r>
          </w:p>
          <w:p w:rsidR="00C43BBA" w:rsidRPr="00CC6012" w:rsidRDefault="00C43BBA" w:rsidP="00045097">
            <w:pPr>
              <w:jc w:val="left"/>
              <w:rPr>
                <w:sz w:val="18"/>
                <w:szCs w:val="18"/>
              </w:rPr>
            </w:pPr>
            <w:r w:rsidRPr="00CC6012">
              <w:rPr>
                <w:sz w:val="18"/>
                <w:szCs w:val="18"/>
              </w:rPr>
              <w:t>(</w:t>
            </w:r>
            <w:r w:rsidRPr="00CC6012">
              <w:rPr>
                <w:bCs/>
                <w:sz w:val="18"/>
                <w:szCs w:val="18"/>
              </w:rPr>
              <w:t>Samo na sejancih in sadikah kumar gojenih v zaščitenih prostorih!)</w:t>
            </w:r>
          </w:p>
          <w:p w:rsidR="00C43BBA" w:rsidRPr="00CC6012" w:rsidRDefault="00C43BBA" w:rsidP="00045097">
            <w:pPr>
              <w:jc w:val="left"/>
              <w:rPr>
                <w:b/>
                <w:sz w:val="18"/>
                <w:szCs w:val="18"/>
              </w:rPr>
            </w:pPr>
            <w:r w:rsidRPr="00CC6012">
              <w:rPr>
                <w:sz w:val="18"/>
                <w:szCs w:val="18"/>
              </w:rPr>
              <w:t>Rovral aquaflo</w:t>
            </w:r>
            <w:r w:rsidR="00B544E6">
              <w:rPr>
                <w:sz w:val="18"/>
                <w:szCs w:val="18"/>
              </w:rPr>
              <w:t>*</w:t>
            </w:r>
          </w:p>
        </w:tc>
        <w:tc>
          <w:tcPr>
            <w:tcW w:w="1417" w:type="dxa"/>
            <w:tcBorders>
              <w:top w:val="single" w:sz="12"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vertAlign w:val="superscript"/>
              </w:rPr>
            </w:pPr>
            <w:r w:rsidRPr="00CC6012">
              <w:rPr>
                <w:sz w:val="18"/>
                <w:szCs w:val="18"/>
              </w:rPr>
              <w:t>3 ml/m</w:t>
            </w:r>
            <w:r w:rsidRPr="00CC6012">
              <w:rPr>
                <w:sz w:val="18"/>
                <w:szCs w:val="18"/>
                <w:vertAlign w:val="superscript"/>
              </w:rPr>
              <w:t>2</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3l/ha</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1,5 – 2 l/ha</w:t>
            </w:r>
          </w:p>
        </w:tc>
        <w:tc>
          <w:tcPr>
            <w:tcW w:w="1058" w:type="dxa"/>
            <w:tcBorders>
              <w:top w:val="single" w:sz="12"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2C70D6" w:rsidRPr="00CC6012" w:rsidRDefault="00C43BBA" w:rsidP="00045097">
            <w:pPr>
              <w:jc w:val="left"/>
              <w:rPr>
                <w:sz w:val="18"/>
                <w:szCs w:val="18"/>
              </w:rPr>
            </w:pPr>
            <w:r w:rsidRPr="00CC6012">
              <w:rPr>
                <w:sz w:val="18"/>
                <w:szCs w:val="18"/>
              </w:rPr>
              <w:t>3</w:t>
            </w:r>
          </w:p>
          <w:p w:rsidR="002253C1" w:rsidRDefault="002253C1" w:rsidP="00045097">
            <w:pPr>
              <w:jc w:val="left"/>
              <w:rPr>
                <w:sz w:val="18"/>
                <w:szCs w:val="18"/>
              </w:rPr>
            </w:pPr>
          </w:p>
          <w:p w:rsidR="00C43BBA" w:rsidRPr="00CC6012" w:rsidRDefault="00C43BBA" w:rsidP="00045097">
            <w:pPr>
              <w:jc w:val="left"/>
              <w:rPr>
                <w:sz w:val="18"/>
                <w:szCs w:val="18"/>
              </w:rPr>
            </w:pPr>
            <w:r w:rsidRPr="00CC6012">
              <w:rPr>
                <w:sz w:val="18"/>
                <w:szCs w:val="18"/>
              </w:rPr>
              <w:t>3</w:t>
            </w:r>
          </w:p>
        </w:tc>
        <w:tc>
          <w:tcPr>
            <w:tcW w:w="1870" w:type="dxa"/>
            <w:tcBorders>
              <w:top w:val="single" w:sz="12" w:space="0" w:color="auto"/>
              <w:left w:val="single" w:sz="4" w:space="0" w:color="auto"/>
              <w:bottom w:val="single" w:sz="4" w:space="0" w:color="auto"/>
              <w:right w:val="single" w:sz="4" w:space="0" w:color="auto"/>
            </w:tcBorders>
          </w:tcPr>
          <w:p w:rsidR="00C43BBA" w:rsidRPr="00CC6012" w:rsidRDefault="00C43BBA" w:rsidP="00045097">
            <w:pPr>
              <w:jc w:val="left"/>
              <w:rPr>
                <w:bCs/>
                <w:sz w:val="18"/>
                <w:szCs w:val="18"/>
                <w:lang w:eastAsia="sl-SI"/>
              </w:rPr>
            </w:pPr>
            <w:r w:rsidRPr="00CC6012">
              <w:rPr>
                <w:bCs/>
                <w:sz w:val="18"/>
                <w:szCs w:val="18"/>
                <w:lang w:eastAsia="sl-SI"/>
              </w:rPr>
              <w:t>– zalivanje sejancev gojenih na gojitvenih mizah</w:t>
            </w:r>
          </w:p>
          <w:p w:rsidR="00C43BBA" w:rsidRDefault="00C43BBA" w:rsidP="00045097">
            <w:pPr>
              <w:jc w:val="left"/>
              <w:rPr>
                <w:b/>
                <w:sz w:val="18"/>
                <w:szCs w:val="18"/>
              </w:rPr>
            </w:pPr>
            <w:r w:rsidRPr="00CC6012">
              <w:rPr>
                <w:bCs/>
                <w:sz w:val="18"/>
                <w:szCs w:val="18"/>
                <w:lang w:eastAsia="sl-SI"/>
              </w:rPr>
              <w:t>-preko kapljičnega namakanja sadik</w:t>
            </w:r>
          </w:p>
          <w:p w:rsidR="00B544E6" w:rsidRPr="00C43BBA" w:rsidRDefault="00B544E6" w:rsidP="000F70CE">
            <w:pPr>
              <w:jc w:val="left"/>
              <w:rPr>
                <w:b/>
                <w:sz w:val="18"/>
                <w:szCs w:val="18"/>
              </w:rPr>
            </w:pPr>
            <w:r>
              <w:rPr>
                <w:b/>
                <w:sz w:val="18"/>
                <w:szCs w:val="18"/>
              </w:rPr>
              <w:t xml:space="preserve">* </w:t>
            </w:r>
            <w:r w:rsidRPr="002253C1">
              <w:rPr>
                <w:sz w:val="18"/>
                <w:szCs w:val="18"/>
              </w:rPr>
              <w:t>za zatiranje rizoktonij</w:t>
            </w:r>
            <w:r w:rsidR="00F97B64">
              <w:rPr>
                <w:sz w:val="18"/>
                <w:szCs w:val="18"/>
              </w:rPr>
              <w:t>e</w:t>
            </w:r>
          </w:p>
        </w:tc>
      </w:tr>
      <w:tr w:rsidR="00C43BBA" w:rsidRPr="00CC6012" w:rsidTr="003F13E4">
        <w:trPr>
          <w:trHeight w:val="199"/>
        </w:trPr>
        <w:tc>
          <w:tcPr>
            <w:tcW w:w="1617" w:type="dxa"/>
            <w:vMerge/>
            <w:tcBorders>
              <w:left w:val="single" w:sz="4" w:space="0" w:color="auto"/>
              <w:bottom w:val="single" w:sz="4" w:space="0" w:color="auto"/>
              <w:right w:val="single" w:sz="4" w:space="0" w:color="auto"/>
            </w:tcBorders>
          </w:tcPr>
          <w:p w:rsidR="00C43BBA" w:rsidRPr="00CC6012" w:rsidRDefault="00C43BBA" w:rsidP="00045097">
            <w:pPr>
              <w:jc w:val="left"/>
              <w:rPr>
                <w:b/>
                <w:bCs/>
                <w:sz w:val="18"/>
                <w:szCs w:val="18"/>
              </w:rPr>
            </w:pPr>
          </w:p>
        </w:tc>
        <w:tc>
          <w:tcPr>
            <w:tcW w:w="12651" w:type="dxa"/>
            <w:gridSpan w:val="7"/>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b/>
                <w:bCs/>
                <w:sz w:val="18"/>
                <w:szCs w:val="18"/>
              </w:rPr>
            </w:pPr>
            <w:r w:rsidRPr="00CC6012">
              <w:rPr>
                <w:b/>
                <w:sz w:val="18"/>
                <w:szCs w:val="18"/>
                <w:lang w:eastAsia="sl-SI"/>
              </w:rPr>
              <w:t xml:space="preserve">*** Zaradi ostankov aktivne snovi </w:t>
            </w:r>
            <w:r w:rsidRPr="00CC6012">
              <w:rPr>
                <w:b/>
                <w:iCs/>
                <w:sz w:val="18"/>
                <w:szCs w:val="18"/>
                <w:lang w:eastAsia="sl-SI"/>
              </w:rPr>
              <w:t xml:space="preserve">propamokarb </w:t>
            </w:r>
            <w:r w:rsidRPr="00CC6012">
              <w:rPr>
                <w:b/>
                <w:sz w:val="18"/>
                <w:szCs w:val="18"/>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C43BBA" w:rsidRPr="00CC6012" w:rsidTr="003F13E4">
        <w:tc>
          <w:tcPr>
            <w:tcW w:w="1617"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i/>
                <w:iCs/>
                <w:sz w:val="18"/>
                <w:szCs w:val="18"/>
              </w:rPr>
            </w:pPr>
            <w:r w:rsidRPr="00CC6012">
              <w:rPr>
                <w:b/>
                <w:bCs/>
                <w:sz w:val="18"/>
                <w:szCs w:val="18"/>
              </w:rPr>
              <w:t>Kumarna plesen</w:t>
            </w:r>
            <w:r w:rsidRPr="00CC6012">
              <w:rPr>
                <w:i/>
                <w:iCs/>
                <w:sz w:val="18"/>
                <w:szCs w:val="18"/>
              </w:rPr>
              <w:t xml:space="preserve"> Pseudoperonospora cubensis</w:t>
            </w:r>
          </w:p>
        </w:tc>
        <w:tc>
          <w:tcPr>
            <w:tcW w:w="2311"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Na listju opazimo okrogle pege, v začetku  klorotične, pozneje rdečerjave ali temne. Okuženi list se posuši.</w:t>
            </w:r>
          </w:p>
        </w:tc>
        <w:tc>
          <w:tcPr>
            <w:tcW w:w="209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tabs>
                <w:tab w:val="left" w:pos="170"/>
              </w:tabs>
              <w:jc w:val="left"/>
              <w:rPr>
                <w:sz w:val="18"/>
                <w:szCs w:val="18"/>
              </w:rPr>
            </w:pPr>
            <w:r w:rsidRPr="00CC6012">
              <w:rPr>
                <w:sz w:val="18"/>
                <w:szCs w:val="18"/>
              </w:rPr>
              <w:t>Agrotehnični ukrepi:</w:t>
            </w:r>
          </w:p>
          <w:p w:rsidR="00C43BBA" w:rsidRPr="00CC6012" w:rsidRDefault="00232A9D" w:rsidP="000F70CE">
            <w:pPr>
              <w:pStyle w:val="Oznaenseznam3"/>
            </w:pPr>
            <w:r>
              <w:t>-</w:t>
            </w:r>
            <w:r w:rsidR="00C43BBA" w:rsidRPr="00CC6012">
              <w:t>pravočasna setev oziroma sajenje</w:t>
            </w:r>
          </w:p>
          <w:p w:rsidR="00C43BBA" w:rsidRPr="00CC6012" w:rsidRDefault="00232A9D" w:rsidP="003F13E4">
            <w:pPr>
              <w:pStyle w:val="Oznaenseznam3"/>
            </w:pPr>
            <w:r>
              <w:t>-</w:t>
            </w:r>
            <w:r w:rsidR="00C43BBA" w:rsidRPr="00CC6012">
              <w:t>širok kolobar</w:t>
            </w:r>
          </w:p>
          <w:p w:rsidR="00C43BBA" w:rsidRPr="00CC6012" w:rsidRDefault="00232A9D" w:rsidP="003F13E4">
            <w:pPr>
              <w:pStyle w:val="Oznaenseznam3"/>
            </w:pPr>
            <w:r>
              <w:t>-</w:t>
            </w:r>
            <w:r w:rsidR="00C43BBA" w:rsidRPr="00CC6012">
              <w:t>sajenje odpornih hibridov.</w:t>
            </w:r>
          </w:p>
          <w:p w:rsidR="00C43BBA" w:rsidRPr="00CC6012" w:rsidRDefault="00C43BBA" w:rsidP="00045097">
            <w:pPr>
              <w:tabs>
                <w:tab w:val="left" w:pos="170"/>
              </w:tabs>
              <w:jc w:val="left"/>
              <w:rPr>
                <w:sz w:val="18"/>
                <w:szCs w:val="18"/>
              </w:rPr>
            </w:pPr>
          </w:p>
        </w:tc>
        <w:tc>
          <w:tcPr>
            <w:tcW w:w="2062" w:type="dxa"/>
            <w:tcBorders>
              <w:top w:val="single" w:sz="4" w:space="0" w:color="auto"/>
              <w:left w:val="single" w:sz="4" w:space="0" w:color="auto"/>
              <w:bottom w:val="single" w:sz="4" w:space="0" w:color="auto"/>
              <w:right w:val="single" w:sz="4" w:space="0" w:color="auto"/>
            </w:tcBorders>
          </w:tcPr>
          <w:p w:rsidR="00C43BBA" w:rsidRPr="00C469DA" w:rsidRDefault="00C43BBA" w:rsidP="00045097">
            <w:pPr>
              <w:jc w:val="left"/>
              <w:rPr>
                <w:sz w:val="18"/>
                <w:szCs w:val="18"/>
              </w:rPr>
            </w:pPr>
            <w:r w:rsidRPr="00C469DA">
              <w:rPr>
                <w:sz w:val="18"/>
                <w:szCs w:val="18"/>
              </w:rPr>
              <w:t>- fosetil-Al</w:t>
            </w:r>
          </w:p>
          <w:p w:rsidR="00C43BBA" w:rsidRPr="00C469DA" w:rsidRDefault="00C43BBA" w:rsidP="00045097">
            <w:pPr>
              <w:jc w:val="left"/>
              <w:rPr>
                <w:sz w:val="18"/>
                <w:szCs w:val="18"/>
              </w:rPr>
            </w:pPr>
          </w:p>
          <w:p w:rsidR="00C43BBA" w:rsidRPr="00C469DA" w:rsidRDefault="00C43BBA" w:rsidP="00045097">
            <w:pPr>
              <w:jc w:val="left"/>
              <w:rPr>
                <w:sz w:val="18"/>
                <w:szCs w:val="18"/>
              </w:rPr>
            </w:pPr>
          </w:p>
          <w:p w:rsidR="00B544E6" w:rsidRPr="00C469DA" w:rsidRDefault="00B544E6" w:rsidP="00045097">
            <w:pPr>
              <w:jc w:val="left"/>
              <w:rPr>
                <w:sz w:val="18"/>
                <w:szCs w:val="18"/>
              </w:rPr>
            </w:pPr>
          </w:p>
          <w:p w:rsidR="00C43BBA" w:rsidRPr="00C469DA" w:rsidRDefault="00C43BBA" w:rsidP="00045097">
            <w:pPr>
              <w:jc w:val="left"/>
              <w:rPr>
                <w:sz w:val="18"/>
                <w:szCs w:val="18"/>
              </w:rPr>
            </w:pPr>
            <w:r w:rsidRPr="00C469DA">
              <w:rPr>
                <w:sz w:val="18"/>
                <w:szCs w:val="18"/>
              </w:rPr>
              <w:t>- baker v obliki bak</w:t>
            </w:r>
            <w:r w:rsidR="000D1A9D" w:rsidRPr="00C469DA">
              <w:rPr>
                <w:sz w:val="18"/>
                <w:szCs w:val="18"/>
              </w:rPr>
              <w:t>r.</w:t>
            </w:r>
          </w:p>
          <w:p w:rsidR="00C43BBA" w:rsidRPr="00C469DA" w:rsidRDefault="00C05BC6" w:rsidP="00045097">
            <w:pPr>
              <w:jc w:val="left"/>
              <w:rPr>
                <w:sz w:val="18"/>
                <w:szCs w:val="18"/>
              </w:rPr>
            </w:pPr>
            <w:r w:rsidRPr="00C469DA">
              <w:rPr>
                <w:sz w:val="18"/>
                <w:szCs w:val="18"/>
              </w:rPr>
              <w:t>h</w:t>
            </w:r>
            <w:r w:rsidR="00C43BBA" w:rsidRPr="00C469DA">
              <w:rPr>
                <w:sz w:val="18"/>
                <w:szCs w:val="18"/>
              </w:rPr>
              <w:t>idroksida</w:t>
            </w:r>
          </w:p>
          <w:p w:rsidR="00C05BC6" w:rsidRPr="00C469DA" w:rsidRDefault="00C05BC6" w:rsidP="00045097">
            <w:pPr>
              <w:jc w:val="left"/>
              <w:rPr>
                <w:sz w:val="18"/>
                <w:szCs w:val="18"/>
              </w:rPr>
            </w:pPr>
            <w:r w:rsidRPr="00C469DA">
              <w:rPr>
                <w:sz w:val="18"/>
                <w:szCs w:val="18"/>
              </w:rPr>
              <w:t xml:space="preserve">- </w:t>
            </w:r>
            <w:r w:rsidR="000D1A9D" w:rsidRPr="00C469DA">
              <w:rPr>
                <w:sz w:val="18"/>
                <w:szCs w:val="18"/>
              </w:rPr>
              <w:t>baker v obliki bakr.</w:t>
            </w:r>
            <w:r w:rsidRPr="00C469DA">
              <w:rPr>
                <w:sz w:val="18"/>
                <w:szCs w:val="18"/>
              </w:rPr>
              <w:t xml:space="preserve"> hidroksida + cimoksanil</w:t>
            </w:r>
          </w:p>
          <w:p w:rsidR="00C43BBA" w:rsidRPr="00C469DA" w:rsidRDefault="00C43BBA" w:rsidP="00045097">
            <w:pPr>
              <w:jc w:val="left"/>
              <w:rPr>
                <w:sz w:val="18"/>
                <w:szCs w:val="18"/>
              </w:rPr>
            </w:pPr>
            <w:r w:rsidRPr="00C469DA">
              <w:rPr>
                <w:sz w:val="18"/>
                <w:szCs w:val="18"/>
              </w:rPr>
              <w:t>- azoksistrobin</w:t>
            </w:r>
          </w:p>
          <w:p w:rsidR="00C43BBA" w:rsidRPr="00C469DA" w:rsidRDefault="00C43BBA" w:rsidP="00045097">
            <w:pPr>
              <w:jc w:val="left"/>
              <w:rPr>
                <w:sz w:val="18"/>
                <w:szCs w:val="18"/>
              </w:rPr>
            </w:pPr>
          </w:p>
          <w:p w:rsidR="00C43BBA" w:rsidRPr="00C469DA" w:rsidRDefault="00C43BBA" w:rsidP="00045097">
            <w:pPr>
              <w:jc w:val="left"/>
              <w:rPr>
                <w:sz w:val="18"/>
                <w:szCs w:val="18"/>
              </w:rPr>
            </w:pPr>
          </w:p>
          <w:p w:rsidR="00C43BBA" w:rsidRPr="00C469DA" w:rsidRDefault="00C43BBA" w:rsidP="00045097">
            <w:pPr>
              <w:jc w:val="left"/>
              <w:rPr>
                <w:sz w:val="18"/>
                <w:szCs w:val="18"/>
              </w:rPr>
            </w:pPr>
            <w:r w:rsidRPr="00C469DA">
              <w:rPr>
                <w:sz w:val="18"/>
                <w:szCs w:val="18"/>
              </w:rPr>
              <w:t>- mandipropamid +</w:t>
            </w:r>
          </w:p>
          <w:p w:rsidR="00C43BBA" w:rsidRPr="00C469DA" w:rsidRDefault="0052632E" w:rsidP="00045097">
            <w:pPr>
              <w:jc w:val="left"/>
              <w:rPr>
                <w:sz w:val="18"/>
                <w:szCs w:val="18"/>
              </w:rPr>
            </w:pPr>
            <w:r w:rsidRPr="00C469DA">
              <w:rPr>
                <w:sz w:val="18"/>
                <w:szCs w:val="18"/>
              </w:rPr>
              <w:t xml:space="preserve">  </w:t>
            </w:r>
            <w:r w:rsidR="00C43BBA" w:rsidRPr="00C469DA">
              <w:rPr>
                <w:sz w:val="18"/>
                <w:szCs w:val="18"/>
              </w:rPr>
              <w:t>mankozeb</w:t>
            </w:r>
          </w:p>
          <w:p w:rsidR="000D1A9D" w:rsidRPr="00C469DA" w:rsidRDefault="00C43BBA" w:rsidP="00045097">
            <w:pPr>
              <w:jc w:val="left"/>
              <w:rPr>
                <w:sz w:val="18"/>
                <w:szCs w:val="18"/>
              </w:rPr>
            </w:pPr>
            <w:r w:rsidRPr="00C469DA">
              <w:rPr>
                <w:sz w:val="18"/>
                <w:szCs w:val="18"/>
              </w:rPr>
              <w:t>- mankozeb</w:t>
            </w:r>
            <w:r w:rsidR="000D1A9D" w:rsidRPr="00C469DA">
              <w:rPr>
                <w:sz w:val="18"/>
                <w:szCs w:val="18"/>
              </w:rPr>
              <w:t xml:space="preserve"> </w:t>
            </w:r>
            <w:r w:rsidRPr="00C469DA">
              <w:rPr>
                <w:sz w:val="18"/>
                <w:szCs w:val="18"/>
              </w:rPr>
              <w:t>+</w:t>
            </w:r>
            <w:r w:rsidR="000D1A9D" w:rsidRPr="00C469DA">
              <w:rPr>
                <w:sz w:val="18"/>
                <w:szCs w:val="18"/>
              </w:rPr>
              <w:t xml:space="preserve"> </w:t>
            </w:r>
            <w:r w:rsidRPr="00C469DA">
              <w:rPr>
                <w:sz w:val="18"/>
                <w:szCs w:val="18"/>
              </w:rPr>
              <w:t>metalaksil-</w:t>
            </w:r>
            <w:r w:rsidR="000D1A9D" w:rsidRPr="00C469DA">
              <w:rPr>
                <w:sz w:val="18"/>
                <w:szCs w:val="18"/>
              </w:rPr>
              <w:t xml:space="preserve">  </w:t>
            </w:r>
          </w:p>
          <w:p w:rsidR="00C43BBA" w:rsidRPr="00C469DA" w:rsidRDefault="000D1A9D" w:rsidP="00045097">
            <w:pPr>
              <w:jc w:val="left"/>
              <w:rPr>
                <w:sz w:val="18"/>
                <w:szCs w:val="18"/>
              </w:rPr>
            </w:pPr>
            <w:r w:rsidRPr="00C469DA">
              <w:rPr>
                <w:sz w:val="18"/>
                <w:szCs w:val="18"/>
              </w:rPr>
              <w:t xml:space="preserve">  M</w:t>
            </w:r>
          </w:p>
          <w:p w:rsidR="00C43BBA" w:rsidRPr="00C469DA" w:rsidRDefault="00C43BBA" w:rsidP="003F13E4">
            <w:pPr>
              <w:pStyle w:val="Oznaenseznam3"/>
              <w:numPr>
                <w:ilvl w:val="0"/>
                <w:numId w:val="20"/>
              </w:numPr>
            </w:pPr>
            <w:r w:rsidRPr="00C469DA">
              <w:t>mandipropamid</w:t>
            </w:r>
          </w:p>
          <w:p w:rsidR="00C43BBA" w:rsidRPr="00C469DA" w:rsidRDefault="002D5456" w:rsidP="000F70CE">
            <w:pPr>
              <w:pStyle w:val="Oznaenseznam3"/>
            </w:pPr>
            <w:r w:rsidRPr="00C469DA">
              <w:t>-</w:t>
            </w:r>
            <w:r w:rsidR="00C43BBA" w:rsidRPr="00C469DA">
              <w:t>propineb</w:t>
            </w:r>
          </w:p>
          <w:p w:rsidR="00C43BBA" w:rsidRPr="00C469DA" w:rsidRDefault="00C43BBA" w:rsidP="003F13E4">
            <w:pPr>
              <w:pStyle w:val="Oznaenseznam3"/>
            </w:pPr>
          </w:p>
          <w:p w:rsidR="00C43BBA" w:rsidRPr="00C469DA" w:rsidRDefault="000D1A9D" w:rsidP="003F13E4">
            <w:pPr>
              <w:pStyle w:val="Oznaenseznam3"/>
            </w:pPr>
            <w:r w:rsidRPr="00C469DA">
              <w:t>-</w:t>
            </w:r>
            <w:r w:rsidR="00C43BBA" w:rsidRPr="00C469DA">
              <w:t>ametoktradin + metiram</w:t>
            </w:r>
          </w:p>
          <w:p w:rsidR="00C469DA" w:rsidRPr="00C469DA" w:rsidRDefault="00C469DA" w:rsidP="00C469DA">
            <w:pPr>
              <w:pStyle w:val="Oznaenseznam3"/>
              <w:ind w:left="0" w:firstLine="0"/>
            </w:pPr>
            <w:r>
              <w:t>-</w:t>
            </w:r>
            <w:r w:rsidRPr="00C469DA">
              <w:t>ciazofamid</w:t>
            </w:r>
          </w:p>
          <w:p w:rsidR="00C469DA" w:rsidRPr="00C469DA" w:rsidRDefault="00C469DA" w:rsidP="00C469DA">
            <w:pPr>
              <w:pStyle w:val="Oznaenseznam3"/>
            </w:pPr>
            <w:r w:rsidRPr="00C469DA">
              <w:t>-cimoksanil + famoksadon</w:t>
            </w:r>
          </w:p>
          <w:p w:rsidR="000D1A9D" w:rsidRPr="00C469DA" w:rsidRDefault="00C469DA" w:rsidP="00C469DA">
            <w:pPr>
              <w:pStyle w:val="Oznaenseznam3"/>
              <w:ind w:left="0" w:firstLine="0"/>
            </w:pPr>
            <w:r w:rsidRPr="00C469DA">
              <w:t>-difenkonazol</w:t>
            </w:r>
          </w:p>
        </w:tc>
        <w:tc>
          <w:tcPr>
            <w:tcW w:w="1843" w:type="dxa"/>
            <w:tcBorders>
              <w:top w:val="single" w:sz="4" w:space="0" w:color="auto"/>
              <w:left w:val="single" w:sz="4" w:space="0" w:color="auto"/>
              <w:bottom w:val="single" w:sz="4" w:space="0" w:color="auto"/>
              <w:right w:val="single" w:sz="4" w:space="0" w:color="auto"/>
            </w:tcBorders>
          </w:tcPr>
          <w:p w:rsidR="00C43BBA" w:rsidRPr="00C469DA" w:rsidRDefault="00C43BBA" w:rsidP="00045097">
            <w:pPr>
              <w:jc w:val="left"/>
              <w:rPr>
                <w:sz w:val="18"/>
                <w:szCs w:val="18"/>
              </w:rPr>
            </w:pPr>
            <w:r w:rsidRPr="00C469DA">
              <w:rPr>
                <w:sz w:val="18"/>
                <w:szCs w:val="18"/>
              </w:rPr>
              <w:t>Aliette Flash</w:t>
            </w:r>
          </w:p>
          <w:p w:rsidR="00C43BBA" w:rsidRPr="00C469DA" w:rsidRDefault="00B544E6" w:rsidP="00045097">
            <w:pPr>
              <w:jc w:val="left"/>
              <w:rPr>
                <w:sz w:val="18"/>
                <w:szCs w:val="18"/>
              </w:rPr>
            </w:pPr>
            <w:r w:rsidRPr="00C469DA">
              <w:rPr>
                <w:sz w:val="18"/>
                <w:szCs w:val="18"/>
              </w:rPr>
              <w:t>Aliette</w:t>
            </w:r>
          </w:p>
          <w:p w:rsidR="00B544E6" w:rsidRPr="00C469DA" w:rsidRDefault="00B544E6" w:rsidP="00045097">
            <w:pPr>
              <w:jc w:val="left"/>
              <w:rPr>
                <w:sz w:val="18"/>
                <w:szCs w:val="18"/>
              </w:rPr>
            </w:pPr>
            <w:r w:rsidRPr="00C469DA">
              <w:rPr>
                <w:sz w:val="18"/>
                <w:szCs w:val="18"/>
              </w:rPr>
              <w:t>Aliette WG</w:t>
            </w:r>
          </w:p>
          <w:p w:rsidR="00C43BBA" w:rsidRPr="00C469DA" w:rsidRDefault="00C43BBA" w:rsidP="00045097">
            <w:pPr>
              <w:jc w:val="left"/>
              <w:rPr>
                <w:sz w:val="18"/>
                <w:szCs w:val="18"/>
              </w:rPr>
            </w:pPr>
            <w:r w:rsidRPr="00C469DA">
              <w:rPr>
                <w:sz w:val="18"/>
                <w:szCs w:val="18"/>
              </w:rPr>
              <w:t>Alleato 80 WG</w:t>
            </w:r>
            <w:r w:rsidR="00B544E6" w:rsidRPr="00C469DA">
              <w:rPr>
                <w:sz w:val="18"/>
                <w:szCs w:val="18"/>
              </w:rPr>
              <w:t>*</w:t>
            </w:r>
          </w:p>
          <w:p w:rsidR="00C43BBA" w:rsidRPr="00C469DA" w:rsidRDefault="00C43BBA" w:rsidP="00045097">
            <w:pPr>
              <w:jc w:val="left"/>
              <w:rPr>
                <w:b/>
                <w:sz w:val="18"/>
                <w:szCs w:val="18"/>
              </w:rPr>
            </w:pPr>
            <w:r w:rsidRPr="00C469DA">
              <w:rPr>
                <w:sz w:val="18"/>
                <w:szCs w:val="18"/>
              </w:rPr>
              <w:t>Champion 50 WG</w:t>
            </w:r>
            <w:r w:rsidR="00C30544" w:rsidRPr="00C469DA">
              <w:rPr>
                <w:b/>
                <w:sz w:val="18"/>
                <w:szCs w:val="18"/>
              </w:rPr>
              <w:t xml:space="preserve"> </w:t>
            </w:r>
            <w:r w:rsidR="009D46F2" w:rsidRPr="00C469DA">
              <w:rPr>
                <w:b/>
                <w:sz w:val="18"/>
                <w:szCs w:val="18"/>
              </w:rPr>
              <w:t>*</w:t>
            </w:r>
            <w:r w:rsidR="00BF18D2" w:rsidRPr="00C469DA">
              <w:rPr>
                <w:b/>
                <w:sz w:val="18"/>
                <w:szCs w:val="18"/>
              </w:rPr>
              <w:t>1</w:t>
            </w:r>
          </w:p>
          <w:p w:rsidR="00C30544" w:rsidRPr="00C469DA" w:rsidRDefault="00C30544" w:rsidP="00045097">
            <w:pPr>
              <w:jc w:val="left"/>
              <w:rPr>
                <w:sz w:val="18"/>
                <w:szCs w:val="18"/>
              </w:rPr>
            </w:pPr>
          </w:p>
          <w:p w:rsidR="00C05BC6" w:rsidRPr="00C469DA" w:rsidRDefault="00C05BC6" w:rsidP="00045097">
            <w:pPr>
              <w:jc w:val="left"/>
              <w:rPr>
                <w:sz w:val="18"/>
                <w:szCs w:val="18"/>
              </w:rPr>
            </w:pPr>
            <w:r w:rsidRPr="00C469DA">
              <w:rPr>
                <w:sz w:val="18"/>
                <w:szCs w:val="18"/>
              </w:rPr>
              <w:t>Curzate c extra</w:t>
            </w:r>
          </w:p>
          <w:p w:rsidR="00C30544" w:rsidRPr="00C469DA" w:rsidRDefault="00C30544" w:rsidP="00045097">
            <w:pPr>
              <w:jc w:val="left"/>
              <w:rPr>
                <w:b/>
                <w:sz w:val="18"/>
                <w:szCs w:val="18"/>
              </w:rPr>
            </w:pPr>
          </w:p>
          <w:p w:rsidR="00C43BBA" w:rsidRPr="00C469DA" w:rsidRDefault="00C43BBA" w:rsidP="00045097">
            <w:pPr>
              <w:jc w:val="left"/>
              <w:rPr>
                <w:sz w:val="18"/>
                <w:szCs w:val="18"/>
              </w:rPr>
            </w:pPr>
            <w:r w:rsidRPr="00C469DA">
              <w:rPr>
                <w:sz w:val="18"/>
                <w:szCs w:val="18"/>
              </w:rPr>
              <w:t>Quadris</w:t>
            </w:r>
            <w:r w:rsidR="00E97A8A" w:rsidRPr="00C469DA">
              <w:rPr>
                <w:b/>
                <w:sz w:val="18"/>
                <w:szCs w:val="18"/>
              </w:rPr>
              <w:t>**</w:t>
            </w:r>
            <w:r w:rsidR="00C469DA" w:rsidRPr="00C469DA">
              <w:rPr>
                <w:b/>
                <w:sz w:val="18"/>
                <w:szCs w:val="18"/>
              </w:rPr>
              <w:t>3</w:t>
            </w:r>
          </w:p>
          <w:p w:rsidR="00C43BBA" w:rsidRPr="00C469DA" w:rsidRDefault="00C43BBA" w:rsidP="00045097">
            <w:pPr>
              <w:jc w:val="left"/>
              <w:rPr>
                <w:sz w:val="18"/>
                <w:szCs w:val="18"/>
              </w:rPr>
            </w:pPr>
            <w:r w:rsidRPr="00C469DA">
              <w:rPr>
                <w:sz w:val="18"/>
                <w:szCs w:val="18"/>
              </w:rPr>
              <w:t>Ortiva</w:t>
            </w:r>
          </w:p>
          <w:p w:rsidR="00C43BBA" w:rsidRPr="00C469DA" w:rsidRDefault="00C43BBA" w:rsidP="00045097">
            <w:pPr>
              <w:jc w:val="left"/>
              <w:rPr>
                <w:b/>
                <w:sz w:val="18"/>
                <w:szCs w:val="18"/>
              </w:rPr>
            </w:pPr>
          </w:p>
          <w:p w:rsidR="00C43BBA" w:rsidRPr="00C469DA" w:rsidRDefault="00C43BBA" w:rsidP="00045097">
            <w:pPr>
              <w:jc w:val="left"/>
              <w:rPr>
                <w:sz w:val="18"/>
                <w:szCs w:val="18"/>
              </w:rPr>
            </w:pPr>
            <w:r w:rsidRPr="00C469DA">
              <w:rPr>
                <w:sz w:val="18"/>
                <w:szCs w:val="18"/>
              </w:rPr>
              <w:t>Pergado MZ</w:t>
            </w:r>
            <w:r w:rsidRPr="00C469DA">
              <w:rPr>
                <w:b/>
                <w:sz w:val="18"/>
                <w:szCs w:val="18"/>
              </w:rPr>
              <w:t>***</w:t>
            </w:r>
          </w:p>
          <w:p w:rsidR="00C43BBA" w:rsidRPr="00C469DA" w:rsidRDefault="00C43BBA" w:rsidP="00045097">
            <w:pPr>
              <w:jc w:val="left"/>
              <w:rPr>
                <w:sz w:val="18"/>
                <w:szCs w:val="18"/>
              </w:rPr>
            </w:pPr>
          </w:p>
          <w:p w:rsidR="00C43BBA" w:rsidRPr="00C469DA" w:rsidRDefault="00C43BBA" w:rsidP="00045097">
            <w:pPr>
              <w:jc w:val="left"/>
              <w:rPr>
                <w:b/>
                <w:sz w:val="18"/>
                <w:szCs w:val="18"/>
              </w:rPr>
            </w:pPr>
            <w:r w:rsidRPr="00C469DA">
              <w:rPr>
                <w:sz w:val="18"/>
                <w:szCs w:val="18"/>
              </w:rPr>
              <w:t>Ridomil gold MZ pepite</w:t>
            </w:r>
            <w:r w:rsidR="00C72FE2" w:rsidRPr="00C469DA">
              <w:rPr>
                <w:b/>
                <w:sz w:val="18"/>
                <w:szCs w:val="18"/>
              </w:rPr>
              <w:t>*1</w:t>
            </w:r>
          </w:p>
          <w:p w:rsidR="00C43BBA" w:rsidRPr="00C469DA" w:rsidRDefault="00C43BBA" w:rsidP="00045097">
            <w:pPr>
              <w:jc w:val="left"/>
              <w:rPr>
                <w:b/>
                <w:sz w:val="18"/>
                <w:szCs w:val="18"/>
              </w:rPr>
            </w:pPr>
            <w:r w:rsidRPr="00C469DA">
              <w:rPr>
                <w:sz w:val="18"/>
                <w:szCs w:val="18"/>
              </w:rPr>
              <w:t>Revus</w:t>
            </w:r>
            <w:r w:rsidR="009D46F2" w:rsidRPr="00C469DA">
              <w:rPr>
                <w:sz w:val="18"/>
                <w:szCs w:val="18"/>
              </w:rPr>
              <w:t xml:space="preserve"> </w:t>
            </w:r>
            <w:r w:rsidR="009D46F2" w:rsidRPr="00C469DA">
              <w:rPr>
                <w:b/>
                <w:sz w:val="18"/>
                <w:szCs w:val="18"/>
              </w:rPr>
              <w:t>*</w:t>
            </w:r>
            <w:r w:rsidR="00BF18D2" w:rsidRPr="00C469DA">
              <w:rPr>
                <w:b/>
                <w:sz w:val="18"/>
                <w:szCs w:val="18"/>
              </w:rPr>
              <w:t>2</w:t>
            </w:r>
          </w:p>
          <w:p w:rsidR="00C43BBA" w:rsidRPr="00C469DA" w:rsidRDefault="00C43BBA" w:rsidP="00045097">
            <w:pPr>
              <w:jc w:val="left"/>
              <w:rPr>
                <w:sz w:val="18"/>
                <w:szCs w:val="18"/>
              </w:rPr>
            </w:pPr>
            <w:r w:rsidRPr="00C469DA">
              <w:rPr>
                <w:sz w:val="18"/>
                <w:szCs w:val="18"/>
              </w:rPr>
              <w:t>Antracol</w:t>
            </w:r>
          </w:p>
          <w:p w:rsidR="00C43BBA" w:rsidRPr="00C469DA" w:rsidRDefault="00C43BBA" w:rsidP="00045097">
            <w:pPr>
              <w:jc w:val="left"/>
              <w:rPr>
                <w:sz w:val="18"/>
                <w:szCs w:val="18"/>
              </w:rPr>
            </w:pPr>
            <w:r w:rsidRPr="00C469DA">
              <w:rPr>
                <w:sz w:val="18"/>
                <w:szCs w:val="18"/>
              </w:rPr>
              <w:t>Antracol WG 70</w:t>
            </w:r>
          </w:p>
          <w:p w:rsidR="00C43BBA" w:rsidRPr="00C469DA" w:rsidRDefault="00C43BBA" w:rsidP="00045097">
            <w:pPr>
              <w:jc w:val="left"/>
              <w:rPr>
                <w:sz w:val="18"/>
                <w:szCs w:val="18"/>
              </w:rPr>
            </w:pPr>
            <w:r w:rsidRPr="00C469DA">
              <w:rPr>
                <w:sz w:val="18"/>
                <w:szCs w:val="18"/>
              </w:rPr>
              <w:t>Enervin</w:t>
            </w:r>
          </w:p>
          <w:p w:rsidR="00C469DA" w:rsidRPr="00C469DA" w:rsidRDefault="00C469DA" w:rsidP="00C469DA">
            <w:pPr>
              <w:jc w:val="left"/>
              <w:rPr>
                <w:b/>
                <w:sz w:val="18"/>
                <w:szCs w:val="18"/>
              </w:rPr>
            </w:pPr>
            <w:r w:rsidRPr="00C469DA">
              <w:rPr>
                <w:sz w:val="18"/>
                <w:szCs w:val="18"/>
              </w:rPr>
              <w:t>Ranman top</w:t>
            </w:r>
            <w:r w:rsidRPr="00C469DA">
              <w:rPr>
                <w:b/>
                <w:sz w:val="18"/>
                <w:szCs w:val="18"/>
              </w:rPr>
              <w:t>**</w:t>
            </w:r>
          </w:p>
          <w:p w:rsidR="00C469DA" w:rsidRPr="00C469DA" w:rsidRDefault="00C469DA" w:rsidP="00C469DA">
            <w:pPr>
              <w:jc w:val="left"/>
              <w:rPr>
                <w:b/>
                <w:sz w:val="18"/>
                <w:szCs w:val="18"/>
              </w:rPr>
            </w:pPr>
            <w:r w:rsidRPr="00C469DA">
              <w:rPr>
                <w:sz w:val="18"/>
                <w:szCs w:val="18"/>
              </w:rPr>
              <w:t>Tanos 50 WG</w:t>
            </w:r>
            <w:r w:rsidRPr="00C469DA">
              <w:rPr>
                <w:b/>
                <w:sz w:val="18"/>
                <w:szCs w:val="18"/>
              </w:rPr>
              <w:t>****</w:t>
            </w:r>
          </w:p>
          <w:p w:rsidR="00C469DA" w:rsidRPr="00C469DA" w:rsidRDefault="00C469DA" w:rsidP="00C469DA">
            <w:pPr>
              <w:jc w:val="left"/>
              <w:rPr>
                <w:b/>
                <w:sz w:val="18"/>
                <w:szCs w:val="18"/>
              </w:rPr>
            </w:pPr>
          </w:p>
          <w:p w:rsidR="000D1A9D" w:rsidRPr="00C469DA" w:rsidRDefault="00C469DA" w:rsidP="003F13E4">
            <w:pPr>
              <w:jc w:val="left"/>
              <w:rPr>
                <w:sz w:val="18"/>
                <w:szCs w:val="18"/>
              </w:rPr>
            </w:pPr>
            <w:r w:rsidRPr="00C469DA">
              <w:rPr>
                <w:sz w:val="18"/>
                <w:szCs w:val="18"/>
              </w:rPr>
              <w:t>Score 250 EC</w:t>
            </w:r>
          </w:p>
        </w:tc>
        <w:tc>
          <w:tcPr>
            <w:tcW w:w="1417" w:type="dxa"/>
            <w:tcBorders>
              <w:top w:val="single" w:sz="4" w:space="0" w:color="auto"/>
              <w:left w:val="single" w:sz="4" w:space="0" w:color="auto"/>
              <w:bottom w:val="single" w:sz="4" w:space="0" w:color="auto"/>
              <w:right w:val="single" w:sz="4" w:space="0" w:color="auto"/>
            </w:tcBorders>
          </w:tcPr>
          <w:p w:rsidR="00C43BBA" w:rsidRPr="00CC6012" w:rsidRDefault="00D37E2F" w:rsidP="00045097">
            <w:pPr>
              <w:jc w:val="left"/>
              <w:rPr>
                <w:sz w:val="18"/>
                <w:szCs w:val="18"/>
              </w:rPr>
            </w:pPr>
            <w:r>
              <w:rPr>
                <w:sz w:val="18"/>
                <w:szCs w:val="18"/>
              </w:rPr>
              <w:t>4</w:t>
            </w:r>
            <w:r w:rsidR="00C43BBA" w:rsidRPr="00CC6012">
              <w:rPr>
                <w:sz w:val="18"/>
                <w:szCs w:val="18"/>
              </w:rPr>
              <w:t xml:space="preserve"> kg/ha</w:t>
            </w:r>
          </w:p>
          <w:p w:rsidR="00C43BBA" w:rsidRDefault="00B544E6" w:rsidP="00045097">
            <w:pPr>
              <w:jc w:val="left"/>
              <w:rPr>
                <w:sz w:val="18"/>
                <w:szCs w:val="18"/>
              </w:rPr>
            </w:pPr>
            <w:r>
              <w:rPr>
                <w:sz w:val="18"/>
                <w:szCs w:val="18"/>
              </w:rPr>
              <w:t>4 kg/ha</w:t>
            </w:r>
          </w:p>
          <w:p w:rsidR="00B544E6" w:rsidRPr="00CC6012" w:rsidRDefault="00B544E6" w:rsidP="00045097">
            <w:pPr>
              <w:jc w:val="left"/>
              <w:rPr>
                <w:sz w:val="18"/>
                <w:szCs w:val="18"/>
              </w:rPr>
            </w:pPr>
            <w:r>
              <w:rPr>
                <w:sz w:val="18"/>
                <w:szCs w:val="18"/>
              </w:rPr>
              <w:t>4 kg/ha</w:t>
            </w:r>
          </w:p>
          <w:p w:rsidR="00C43BBA" w:rsidRPr="00CC6012" w:rsidRDefault="00C43BBA" w:rsidP="00045097">
            <w:pPr>
              <w:jc w:val="left"/>
              <w:rPr>
                <w:sz w:val="18"/>
                <w:szCs w:val="18"/>
              </w:rPr>
            </w:pPr>
            <w:r w:rsidRPr="00CC6012">
              <w:rPr>
                <w:sz w:val="18"/>
                <w:szCs w:val="18"/>
              </w:rPr>
              <w:t>1-4 kg/ha</w:t>
            </w:r>
          </w:p>
          <w:p w:rsidR="00C43BBA" w:rsidRDefault="00C43BBA" w:rsidP="00045097">
            <w:pPr>
              <w:jc w:val="left"/>
              <w:rPr>
                <w:sz w:val="18"/>
                <w:szCs w:val="18"/>
              </w:rPr>
            </w:pPr>
            <w:r w:rsidRPr="00CC6012">
              <w:rPr>
                <w:sz w:val="18"/>
                <w:szCs w:val="18"/>
              </w:rPr>
              <w:t>0,3 - 0,5 %</w:t>
            </w:r>
          </w:p>
          <w:p w:rsidR="00C30544" w:rsidRDefault="00C30544" w:rsidP="00045097">
            <w:pPr>
              <w:jc w:val="left"/>
              <w:rPr>
                <w:sz w:val="18"/>
                <w:szCs w:val="18"/>
              </w:rPr>
            </w:pPr>
          </w:p>
          <w:p w:rsidR="00C05BC6" w:rsidRDefault="00C05BC6" w:rsidP="00045097">
            <w:pPr>
              <w:jc w:val="left"/>
              <w:rPr>
                <w:sz w:val="18"/>
                <w:szCs w:val="18"/>
              </w:rPr>
            </w:pPr>
            <w:r>
              <w:rPr>
                <w:sz w:val="18"/>
                <w:szCs w:val="18"/>
              </w:rPr>
              <w:t>2 kg/ha</w:t>
            </w:r>
          </w:p>
          <w:p w:rsidR="00C30544" w:rsidRPr="00CC6012" w:rsidRDefault="00C30544" w:rsidP="00045097">
            <w:pPr>
              <w:jc w:val="left"/>
              <w:rPr>
                <w:sz w:val="18"/>
                <w:szCs w:val="18"/>
              </w:rPr>
            </w:pPr>
          </w:p>
          <w:p w:rsidR="00C43BBA" w:rsidRPr="00CC6012" w:rsidRDefault="00C43BBA" w:rsidP="00045097">
            <w:pPr>
              <w:jc w:val="left"/>
              <w:rPr>
                <w:sz w:val="18"/>
                <w:szCs w:val="18"/>
              </w:rPr>
            </w:pPr>
            <w:r w:rsidRPr="00CC6012">
              <w:rPr>
                <w:sz w:val="18"/>
                <w:szCs w:val="18"/>
              </w:rPr>
              <w:t>0,075 %</w:t>
            </w:r>
          </w:p>
          <w:p w:rsidR="00C43BBA" w:rsidRPr="00CC6012" w:rsidRDefault="00C43BBA" w:rsidP="00045097">
            <w:pPr>
              <w:jc w:val="left"/>
              <w:rPr>
                <w:sz w:val="18"/>
                <w:szCs w:val="18"/>
              </w:rPr>
            </w:pPr>
            <w:r w:rsidRPr="00CC6012">
              <w:rPr>
                <w:sz w:val="18"/>
                <w:szCs w:val="18"/>
              </w:rPr>
              <w:t>1 l/ha</w:t>
            </w:r>
            <w:r w:rsidR="00C72FE2">
              <w:rPr>
                <w:sz w:val="18"/>
                <w:szCs w:val="18"/>
              </w:rPr>
              <w:t xml:space="preserve">  </w:t>
            </w:r>
            <w:r w:rsidR="00C72FE2" w:rsidRPr="003F13E4">
              <w:rPr>
                <w:b/>
                <w:sz w:val="18"/>
                <w:szCs w:val="18"/>
              </w:rPr>
              <w:t>A</w:t>
            </w:r>
          </w:p>
          <w:p w:rsidR="00C43BBA" w:rsidRPr="00CC6012" w:rsidRDefault="00C43BBA" w:rsidP="00045097">
            <w:pPr>
              <w:jc w:val="left"/>
              <w:rPr>
                <w:sz w:val="18"/>
                <w:szCs w:val="18"/>
              </w:rPr>
            </w:pPr>
            <w:r w:rsidRPr="00CC6012">
              <w:rPr>
                <w:sz w:val="18"/>
                <w:szCs w:val="18"/>
              </w:rPr>
              <w:t>0,48–0,96 l/ha</w:t>
            </w:r>
            <w:r w:rsidR="00C72FE2">
              <w:rPr>
                <w:sz w:val="18"/>
                <w:szCs w:val="18"/>
              </w:rPr>
              <w:t xml:space="preserve"> </w:t>
            </w:r>
            <w:r w:rsidR="00C72FE2" w:rsidRPr="003F13E4">
              <w:rPr>
                <w:b/>
                <w:sz w:val="18"/>
                <w:szCs w:val="18"/>
              </w:rPr>
              <w:t>B</w:t>
            </w:r>
          </w:p>
          <w:p w:rsidR="00C43BBA" w:rsidRPr="00CC6012" w:rsidRDefault="00C43BBA" w:rsidP="00045097">
            <w:pPr>
              <w:jc w:val="left"/>
              <w:rPr>
                <w:sz w:val="18"/>
                <w:szCs w:val="18"/>
              </w:rPr>
            </w:pPr>
            <w:r w:rsidRPr="00CC6012">
              <w:rPr>
                <w:sz w:val="18"/>
                <w:szCs w:val="18"/>
              </w:rPr>
              <w:t>2 – 2,5 kg/ha</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3 kg/ha</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0,6 l/ha</w:t>
            </w:r>
          </w:p>
          <w:p w:rsidR="00C43BBA" w:rsidRPr="00CC6012" w:rsidRDefault="00C43BBA" w:rsidP="00045097">
            <w:pPr>
              <w:jc w:val="left"/>
              <w:rPr>
                <w:sz w:val="18"/>
                <w:szCs w:val="18"/>
              </w:rPr>
            </w:pPr>
            <w:r w:rsidRPr="00CC6012">
              <w:rPr>
                <w:sz w:val="18"/>
                <w:szCs w:val="18"/>
              </w:rPr>
              <w:t>0,3 %</w:t>
            </w:r>
          </w:p>
          <w:p w:rsidR="00C43BBA" w:rsidRPr="00CC6012" w:rsidRDefault="00C43BBA" w:rsidP="00045097">
            <w:pPr>
              <w:jc w:val="left"/>
              <w:rPr>
                <w:sz w:val="18"/>
                <w:szCs w:val="18"/>
              </w:rPr>
            </w:pPr>
            <w:r w:rsidRPr="00CC6012">
              <w:rPr>
                <w:sz w:val="18"/>
                <w:szCs w:val="18"/>
              </w:rPr>
              <w:t>0,3 %</w:t>
            </w:r>
          </w:p>
          <w:p w:rsidR="00C43BBA" w:rsidRDefault="00C43BBA" w:rsidP="00045097">
            <w:pPr>
              <w:jc w:val="left"/>
              <w:rPr>
                <w:sz w:val="18"/>
                <w:szCs w:val="18"/>
              </w:rPr>
            </w:pPr>
            <w:r w:rsidRPr="00CC6012">
              <w:rPr>
                <w:sz w:val="18"/>
                <w:szCs w:val="18"/>
              </w:rPr>
              <w:t>1,5 kg/ha</w:t>
            </w:r>
          </w:p>
          <w:p w:rsidR="00C469DA" w:rsidRDefault="00C469DA" w:rsidP="00C469DA">
            <w:pPr>
              <w:jc w:val="left"/>
              <w:rPr>
                <w:sz w:val="18"/>
                <w:szCs w:val="18"/>
              </w:rPr>
            </w:pPr>
            <w:r>
              <w:rPr>
                <w:sz w:val="18"/>
                <w:szCs w:val="18"/>
              </w:rPr>
              <w:t>0,5 l/ha</w:t>
            </w:r>
          </w:p>
          <w:p w:rsidR="00C469DA" w:rsidRDefault="00C469DA" w:rsidP="00C469DA">
            <w:pPr>
              <w:jc w:val="left"/>
              <w:rPr>
                <w:sz w:val="18"/>
                <w:szCs w:val="18"/>
              </w:rPr>
            </w:pPr>
            <w:r>
              <w:rPr>
                <w:sz w:val="18"/>
                <w:szCs w:val="18"/>
              </w:rPr>
              <w:t>0,23 kg/ha</w:t>
            </w:r>
          </w:p>
          <w:p w:rsidR="00C469DA" w:rsidRDefault="00C469DA" w:rsidP="00C469DA">
            <w:pPr>
              <w:jc w:val="left"/>
              <w:rPr>
                <w:sz w:val="18"/>
                <w:szCs w:val="18"/>
              </w:rPr>
            </w:pPr>
          </w:p>
          <w:p w:rsidR="000D1A9D" w:rsidRPr="00CC6012" w:rsidRDefault="00C469DA" w:rsidP="00045097">
            <w:pPr>
              <w:jc w:val="left"/>
              <w:rPr>
                <w:sz w:val="18"/>
                <w:szCs w:val="18"/>
              </w:rPr>
            </w:pPr>
            <w:r>
              <w:rPr>
                <w:sz w:val="18"/>
                <w:szCs w:val="18"/>
              </w:rPr>
              <w:t>0,5 l/ha</w:t>
            </w:r>
          </w:p>
        </w:tc>
        <w:tc>
          <w:tcPr>
            <w:tcW w:w="1058" w:type="dxa"/>
            <w:tcBorders>
              <w:top w:val="single" w:sz="4" w:space="0" w:color="auto"/>
              <w:left w:val="single" w:sz="4" w:space="0" w:color="auto"/>
              <w:bottom w:val="single" w:sz="4" w:space="0" w:color="auto"/>
              <w:right w:val="single" w:sz="4" w:space="0" w:color="auto"/>
            </w:tcBorders>
          </w:tcPr>
          <w:p w:rsidR="00C43BBA" w:rsidRDefault="00C05BC6" w:rsidP="00045097">
            <w:pPr>
              <w:jc w:val="left"/>
              <w:rPr>
                <w:sz w:val="18"/>
                <w:szCs w:val="18"/>
              </w:rPr>
            </w:pPr>
            <w:r>
              <w:rPr>
                <w:sz w:val="18"/>
                <w:szCs w:val="18"/>
              </w:rPr>
              <w:t>3</w:t>
            </w:r>
          </w:p>
          <w:p w:rsidR="00B544E6" w:rsidRPr="00CC6012" w:rsidRDefault="00B544E6" w:rsidP="00045097">
            <w:pPr>
              <w:jc w:val="left"/>
              <w:rPr>
                <w:sz w:val="18"/>
                <w:szCs w:val="18"/>
              </w:rPr>
            </w:pPr>
            <w:r>
              <w:rPr>
                <w:sz w:val="18"/>
                <w:szCs w:val="18"/>
              </w:rPr>
              <w:t>3</w:t>
            </w:r>
          </w:p>
          <w:p w:rsidR="00C43BBA" w:rsidRPr="00CC6012" w:rsidRDefault="00B544E6" w:rsidP="00045097">
            <w:pPr>
              <w:jc w:val="left"/>
              <w:rPr>
                <w:sz w:val="18"/>
                <w:szCs w:val="18"/>
              </w:rPr>
            </w:pPr>
            <w:r>
              <w:rPr>
                <w:sz w:val="18"/>
                <w:szCs w:val="18"/>
              </w:rPr>
              <w:t>3</w:t>
            </w: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21</w:t>
            </w:r>
          </w:p>
          <w:p w:rsidR="00C30544" w:rsidRDefault="00C30544" w:rsidP="00045097">
            <w:pPr>
              <w:jc w:val="left"/>
              <w:rPr>
                <w:sz w:val="18"/>
                <w:szCs w:val="18"/>
              </w:rPr>
            </w:pPr>
          </w:p>
          <w:p w:rsidR="00C05BC6" w:rsidRDefault="00C05BC6" w:rsidP="00045097">
            <w:pPr>
              <w:jc w:val="left"/>
              <w:rPr>
                <w:sz w:val="18"/>
                <w:szCs w:val="18"/>
              </w:rPr>
            </w:pPr>
            <w:r>
              <w:rPr>
                <w:sz w:val="18"/>
                <w:szCs w:val="18"/>
              </w:rPr>
              <w:t>3</w:t>
            </w:r>
          </w:p>
          <w:p w:rsidR="00C30544" w:rsidRPr="00CC6012" w:rsidRDefault="00C30544" w:rsidP="00045097">
            <w:pPr>
              <w:jc w:val="left"/>
              <w:rPr>
                <w:sz w:val="18"/>
                <w:szCs w:val="18"/>
              </w:rPr>
            </w:pP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5</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5</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7</w:t>
            </w:r>
          </w:p>
          <w:p w:rsidR="00C43BBA" w:rsidRPr="00CC6012" w:rsidRDefault="00C43BBA" w:rsidP="00045097">
            <w:pPr>
              <w:jc w:val="left"/>
              <w:rPr>
                <w:sz w:val="18"/>
                <w:szCs w:val="18"/>
              </w:rPr>
            </w:pPr>
            <w:r w:rsidRPr="00CC6012">
              <w:rPr>
                <w:sz w:val="18"/>
                <w:szCs w:val="18"/>
              </w:rPr>
              <w:t>7</w:t>
            </w:r>
          </w:p>
          <w:p w:rsidR="00C43BBA" w:rsidRDefault="00C43BBA" w:rsidP="00045097">
            <w:pPr>
              <w:jc w:val="left"/>
              <w:rPr>
                <w:sz w:val="18"/>
                <w:szCs w:val="18"/>
              </w:rPr>
            </w:pPr>
            <w:r w:rsidRPr="00CC6012">
              <w:rPr>
                <w:sz w:val="18"/>
                <w:szCs w:val="18"/>
              </w:rPr>
              <w:t>7</w:t>
            </w:r>
          </w:p>
          <w:p w:rsidR="00C469DA" w:rsidRDefault="00C469DA" w:rsidP="00C469DA">
            <w:pPr>
              <w:jc w:val="left"/>
              <w:rPr>
                <w:sz w:val="18"/>
                <w:szCs w:val="18"/>
              </w:rPr>
            </w:pPr>
            <w:r>
              <w:rPr>
                <w:sz w:val="18"/>
                <w:szCs w:val="18"/>
              </w:rPr>
              <w:t>3</w:t>
            </w:r>
          </w:p>
          <w:p w:rsidR="00C469DA" w:rsidRDefault="00C469DA" w:rsidP="00C469DA">
            <w:pPr>
              <w:jc w:val="left"/>
              <w:rPr>
                <w:sz w:val="18"/>
                <w:szCs w:val="18"/>
              </w:rPr>
            </w:pPr>
            <w:r>
              <w:rPr>
                <w:sz w:val="18"/>
                <w:szCs w:val="18"/>
              </w:rPr>
              <w:t>3</w:t>
            </w:r>
          </w:p>
          <w:p w:rsidR="00C469DA" w:rsidRDefault="00C469DA" w:rsidP="00C469DA">
            <w:pPr>
              <w:jc w:val="left"/>
              <w:rPr>
                <w:sz w:val="18"/>
                <w:szCs w:val="18"/>
              </w:rPr>
            </w:pPr>
          </w:p>
          <w:p w:rsidR="000D1A9D" w:rsidRPr="00CC6012" w:rsidRDefault="00C469DA" w:rsidP="00045097">
            <w:pPr>
              <w:jc w:val="left"/>
              <w:rPr>
                <w:sz w:val="18"/>
                <w:szCs w:val="18"/>
              </w:rPr>
            </w:pPr>
            <w:r>
              <w:rPr>
                <w:sz w:val="18"/>
                <w:szCs w:val="18"/>
              </w:rPr>
              <w:t>3</w:t>
            </w:r>
          </w:p>
        </w:tc>
        <w:tc>
          <w:tcPr>
            <w:tcW w:w="1870" w:type="dxa"/>
            <w:tcBorders>
              <w:top w:val="single" w:sz="4" w:space="0" w:color="auto"/>
              <w:left w:val="single" w:sz="4" w:space="0" w:color="auto"/>
              <w:bottom w:val="single" w:sz="4" w:space="0" w:color="auto"/>
              <w:right w:val="single" w:sz="4" w:space="0" w:color="auto"/>
            </w:tcBorders>
          </w:tcPr>
          <w:p w:rsidR="00BF18D2" w:rsidRDefault="00BF18D2" w:rsidP="00045097">
            <w:pPr>
              <w:jc w:val="left"/>
              <w:rPr>
                <w:bCs/>
                <w:sz w:val="18"/>
                <w:szCs w:val="18"/>
              </w:rPr>
            </w:pPr>
            <w:r>
              <w:rPr>
                <w:b/>
                <w:bCs/>
                <w:sz w:val="18"/>
                <w:szCs w:val="18"/>
              </w:rPr>
              <w:t xml:space="preserve">* </w:t>
            </w:r>
            <w:r w:rsidRPr="002253C1">
              <w:rPr>
                <w:bCs/>
                <w:sz w:val="18"/>
                <w:szCs w:val="18"/>
              </w:rPr>
              <w:t>za zmanjševanje okužb</w:t>
            </w:r>
          </w:p>
          <w:p w:rsidR="00BF18D2" w:rsidRDefault="00BF18D2" w:rsidP="00045097">
            <w:pPr>
              <w:jc w:val="left"/>
              <w:rPr>
                <w:b/>
                <w:bCs/>
                <w:sz w:val="18"/>
                <w:szCs w:val="18"/>
              </w:rPr>
            </w:pPr>
            <w:r w:rsidRPr="002253C1">
              <w:rPr>
                <w:b/>
                <w:bCs/>
                <w:sz w:val="18"/>
                <w:szCs w:val="18"/>
              </w:rPr>
              <w:t>**</w:t>
            </w:r>
            <w:r>
              <w:rPr>
                <w:bCs/>
                <w:sz w:val="18"/>
                <w:szCs w:val="18"/>
              </w:rPr>
              <w:t xml:space="preserve"> </w:t>
            </w:r>
            <w:r w:rsidR="006C23C8">
              <w:rPr>
                <w:bCs/>
                <w:sz w:val="18"/>
                <w:szCs w:val="18"/>
              </w:rPr>
              <w:t>uporaba na prostem</w:t>
            </w:r>
          </w:p>
          <w:p w:rsidR="00C43BBA" w:rsidRDefault="00C43BBA" w:rsidP="00045097">
            <w:pPr>
              <w:jc w:val="left"/>
              <w:rPr>
                <w:bCs/>
                <w:sz w:val="18"/>
                <w:szCs w:val="18"/>
              </w:rPr>
            </w:pPr>
            <w:r w:rsidRPr="00CC6012">
              <w:rPr>
                <w:b/>
                <w:bCs/>
                <w:sz w:val="18"/>
                <w:szCs w:val="18"/>
              </w:rPr>
              <w:t>***</w:t>
            </w:r>
            <w:r w:rsidR="006C23C8">
              <w:rPr>
                <w:bCs/>
                <w:sz w:val="18"/>
                <w:szCs w:val="18"/>
              </w:rPr>
              <w:t>uporaba v zaščitenih prostorih</w:t>
            </w:r>
          </w:p>
          <w:p w:rsidR="00C43BBA" w:rsidRPr="00CC6012" w:rsidRDefault="00E97A8A" w:rsidP="00045097">
            <w:pPr>
              <w:jc w:val="left"/>
              <w:rPr>
                <w:b/>
                <w:bCs/>
                <w:sz w:val="18"/>
                <w:szCs w:val="18"/>
              </w:rPr>
            </w:pPr>
            <w:r w:rsidRPr="003F13E4">
              <w:rPr>
                <w:b/>
                <w:bCs/>
                <w:sz w:val="18"/>
                <w:szCs w:val="18"/>
              </w:rPr>
              <w:t>****</w:t>
            </w:r>
            <w:r>
              <w:rPr>
                <w:bCs/>
                <w:sz w:val="18"/>
                <w:szCs w:val="18"/>
              </w:rPr>
              <w:t>uporaba na kumarah za vlaganje, uporaba v zaščitenih prostorih, MANJŠA UPORABA</w:t>
            </w:r>
          </w:p>
          <w:p w:rsidR="00C43BBA" w:rsidRPr="00CC6012" w:rsidDel="002C63A2" w:rsidRDefault="00C43BBA" w:rsidP="00045097">
            <w:pPr>
              <w:jc w:val="left"/>
              <w:rPr>
                <w:b/>
                <w:bCs/>
                <w:sz w:val="18"/>
                <w:szCs w:val="18"/>
              </w:rPr>
            </w:pPr>
          </w:p>
          <w:p w:rsidR="00C43BBA" w:rsidRPr="00CC6012" w:rsidRDefault="00C72FE2" w:rsidP="00045097">
            <w:pPr>
              <w:jc w:val="left"/>
              <w:rPr>
                <w:bCs/>
                <w:sz w:val="18"/>
                <w:szCs w:val="18"/>
              </w:rPr>
            </w:pPr>
            <w:r w:rsidRPr="003F13E4">
              <w:rPr>
                <w:b/>
                <w:bCs/>
                <w:sz w:val="18"/>
                <w:szCs w:val="18"/>
              </w:rPr>
              <w:t>A:</w:t>
            </w:r>
            <w:r>
              <w:rPr>
                <w:bCs/>
                <w:sz w:val="18"/>
                <w:szCs w:val="18"/>
              </w:rPr>
              <w:t xml:space="preserve"> </w:t>
            </w:r>
            <w:r w:rsidR="00C43BBA" w:rsidRPr="00CC6012">
              <w:rPr>
                <w:bCs/>
                <w:sz w:val="18"/>
                <w:szCs w:val="18"/>
              </w:rPr>
              <w:t>uporaba na prostem</w:t>
            </w:r>
          </w:p>
          <w:p w:rsidR="00C43BBA" w:rsidRPr="005501CD" w:rsidRDefault="00C72FE2" w:rsidP="00045097">
            <w:pPr>
              <w:jc w:val="left"/>
              <w:rPr>
                <w:bCs/>
                <w:sz w:val="18"/>
                <w:szCs w:val="18"/>
              </w:rPr>
            </w:pPr>
            <w:r w:rsidRPr="003F13E4">
              <w:rPr>
                <w:b/>
                <w:bCs/>
                <w:sz w:val="18"/>
                <w:szCs w:val="18"/>
              </w:rPr>
              <w:t>B:</w:t>
            </w:r>
            <w:r w:rsidR="00C43BBA" w:rsidRPr="00CC6012">
              <w:rPr>
                <w:bCs/>
                <w:sz w:val="18"/>
                <w:szCs w:val="18"/>
              </w:rPr>
              <w:t xml:space="preserve"> </w:t>
            </w:r>
            <w:r w:rsidRPr="003F13E4">
              <w:rPr>
                <w:bCs/>
                <w:sz w:val="18"/>
                <w:szCs w:val="18"/>
              </w:rPr>
              <w:t xml:space="preserve">odmerek je odvisen od višine tretiranih rastlin, </w:t>
            </w:r>
            <w:r w:rsidRPr="003F13E4" w:rsidDel="0052632E">
              <w:rPr>
                <w:bCs/>
                <w:sz w:val="18"/>
                <w:szCs w:val="18"/>
              </w:rPr>
              <w:t xml:space="preserve"> </w:t>
            </w:r>
            <w:r w:rsidRPr="003F13E4">
              <w:rPr>
                <w:bCs/>
                <w:sz w:val="18"/>
                <w:szCs w:val="18"/>
              </w:rPr>
              <w:t>uporaba v zaščitenih prostorih</w:t>
            </w:r>
            <w:r w:rsidRPr="00CC6012">
              <w:rPr>
                <w:bCs/>
              </w:rPr>
              <w:t xml:space="preserve"> </w:t>
            </w:r>
          </w:p>
          <w:p w:rsidR="00C43BBA" w:rsidRPr="005501CD" w:rsidRDefault="00C43BBA" w:rsidP="00045097">
            <w:pPr>
              <w:jc w:val="left"/>
              <w:rPr>
                <w:bCs/>
                <w:sz w:val="18"/>
                <w:szCs w:val="18"/>
              </w:rPr>
            </w:pPr>
          </w:p>
          <w:p w:rsidR="009D46F2" w:rsidRPr="005501CD" w:rsidRDefault="009D46F2" w:rsidP="004502EA">
            <w:pPr>
              <w:jc w:val="left"/>
              <w:rPr>
                <w:b/>
                <w:sz w:val="18"/>
                <w:szCs w:val="18"/>
              </w:rPr>
            </w:pPr>
            <w:r w:rsidRPr="005501CD">
              <w:rPr>
                <w:b/>
                <w:sz w:val="18"/>
                <w:szCs w:val="18"/>
              </w:rPr>
              <w:t>*</w:t>
            </w:r>
            <w:r w:rsidR="00BF18D2" w:rsidRPr="005501CD">
              <w:rPr>
                <w:b/>
                <w:sz w:val="18"/>
                <w:szCs w:val="18"/>
              </w:rPr>
              <w:t>1</w:t>
            </w:r>
            <w:r w:rsidRPr="005501CD">
              <w:rPr>
                <w:b/>
                <w:sz w:val="18"/>
                <w:szCs w:val="18"/>
              </w:rPr>
              <w:t xml:space="preserve">  31</w:t>
            </w:r>
            <w:r w:rsidR="0052632E">
              <w:rPr>
                <w:b/>
                <w:sz w:val="18"/>
                <w:szCs w:val="18"/>
              </w:rPr>
              <w:t>.12.2016</w:t>
            </w:r>
          </w:p>
          <w:p w:rsidR="00BF18D2" w:rsidRPr="005501CD" w:rsidRDefault="00BF18D2" w:rsidP="004502EA">
            <w:pPr>
              <w:jc w:val="left"/>
              <w:rPr>
                <w:b/>
                <w:sz w:val="18"/>
                <w:szCs w:val="18"/>
              </w:rPr>
            </w:pPr>
            <w:r w:rsidRPr="005501CD">
              <w:rPr>
                <w:b/>
                <w:sz w:val="18"/>
                <w:szCs w:val="18"/>
              </w:rPr>
              <w:t xml:space="preserve">*2   </w:t>
            </w:r>
            <w:r w:rsidR="00E97A8A">
              <w:rPr>
                <w:b/>
                <w:sz w:val="18"/>
                <w:szCs w:val="18"/>
              </w:rPr>
              <w:t>18.11.2016</w:t>
            </w:r>
          </w:p>
          <w:p w:rsidR="004502EA" w:rsidRPr="00CC6012" w:rsidRDefault="00E97A8A" w:rsidP="00C469DA">
            <w:pPr>
              <w:jc w:val="left"/>
              <w:rPr>
                <w:bCs/>
                <w:sz w:val="18"/>
                <w:szCs w:val="18"/>
              </w:rPr>
            </w:pPr>
            <w:r>
              <w:rPr>
                <w:b/>
                <w:sz w:val="18"/>
                <w:szCs w:val="18"/>
              </w:rPr>
              <w:t>**</w:t>
            </w:r>
            <w:r w:rsidR="00C469DA">
              <w:rPr>
                <w:b/>
                <w:sz w:val="18"/>
                <w:szCs w:val="18"/>
              </w:rPr>
              <w:t>3</w:t>
            </w:r>
            <w:r>
              <w:rPr>
                <w:b/>
                <w:sz w:val="18"/>
                <w:szCs w:val="18"/>
              </w:rPr>
              <w:t xml:space="preserve">  31.01.2017</w:t>
            </w:r>
          </w:p>
        </w:tc>
      </w:tr>
      <w:tr w:rsidR="00C43BBA" w:rsidRPr="00CC6012" w:rsidTr="003F13E4">
        <w:tc>
          <w:tcPr>
            <w:tcW w:w="1617"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i/>
                <w:iCs/>
                <w:sz w:val="18"/>
                <w:szCs w:val="18"/>
              </w:rPr>
            </w:pPr>
            <w:r w:rsidRPr="00CC6012">
              <w:rPr>
                <w:b/>
                <w:bCs/>
                <w:sz w:val="18"/>
                <w:szCs w:val="18"/>
              </w:rPr>
              <w:t>Siva plesen</w:t>
            </w:r>
            <w:r w:rsidRPr="00CC6012">
              <w:rPr>
                <w:i/>
                <w:iCs/>
                <w:sz w:val="18"/>
                <w:szCs w:val="18"/>
              </w:rPr>
              <w:t xml:space="preserve"> Botryotinia fuckeliana</w:t>
            </w:r>
          </w:p>
        </w:tc>
        <w:tc>
          <w:tcPr>
            <w:tcW w:w="2311"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Rjave pege na steblu, pecljih, plodovih, na njih se ob visoki zračni vlagi pojavi siva plesniva prevleka.</w:t>
            </w:r>
          </w:p>
        </w:tc>
        <w:tc>
          <w:tcPr>
            <w:tcW w:w="209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tabs>
                <w:tab w:val="left" w:pos="170"/>
              </w:tabs>
              <w:jc w:val="left"/>
              <w:rPr>
                <w:sz w:val="18"/>
                <w:szCs w:val="18"/>
              </w:rPr>
            </w:pPr>
            <w:r w:rsidRPr="00CC6012">
              <w:rPr>
                <w:sz w:val="18"/>
                <w:szCs w:val="18"/>
              </w:rPr>
              <w:t>Agrotehnični ukrepi:</w:t>
            </w:r>
          </w:p>
          <w:p w:rsidR="00C43BBA" w:rsidRPr="00CC6012" w:rsidRDefault="00232A9D" w:rsidP="000F70CE">
            <w:pPr>
              <w:pStyle w:val="Oznaenseznam3"/>
            </w:pPr>
            <w:r>
              <w:t>-</w:t>
            </w:r>
            <w:r w:rsidR="00C43BBA" w:rsidRPr="00CC6012">
              <w:t>zagotovitev primernih klimatskih pogojev</w:t>
            </w:r>
          </w:p>
          <w:p w:rsidR="00C43BBA" w:rsidRPr="00CC6012" w:rsidRDefault="00232A9D" w:rsidP="003F13E4">
            <w:pPr>
              <w:pStyle w:val="Oznaenseznam3"/>
            </w:pPr>
            <w:r>
              <w:t>-</w:t>
            </w:r>
            <w:r w:rsidR="00C43BBA" w:rsidRPr="00CC6012">
              <w:t>odstranjevanje okuženih rastlinskih ostankov</w:t>
            </w:r>
          </w:p>
        </w:tc>
        <w:tc>
          <w:tcPr>
            <w:tcW w:w="2062" w:type="dxa"/>
            <w:tcBorders>
              <w:top w:val="single" w:sz="4" w:space="0" w:color="auto"/>
              <w:left w:val="single" w:sz="4" w:space="0" w:color="auto"/>
              <w:bottom w:val="single" w:sz="4" w:space="0" w:color="auto"/>
              <w:right w:val="single" w:sz="4" w:space="0" w:color="auto"/>
            </w:tcBorders>
          </w:tcPr>
          <w:p w:rsidR="00C43BBA" w:rsidRDefault="002D5456" w:rsidP="003F13E4">
            <w:pPr>
              <w:pStyle w:val="Oznaenseznam3"/>
            </w:pPr>
            <w:r>
              <w:t>-</w:t>
            </w:r>
            <w:r w:rsidR="00C43BBA" w:rsidRPr="00CC6012">
              <w:t>ciprodinil + fludioksonil</w:t>
            </w:r>
          </w:p>
          <w:p w:rsidR="00E03262" w:rsidRDefault="00E03262" w:rsidP="003F13E4">
            <w:pPr>
              <w:pStyle w:val="Oznaenseznam3"/>
            </w:pPr>
          </w:p>
          <w:p w:rsidR="00C43BBA" w:rsidRDefault="002D5456" w:rsidP="003F13E4">
            <w:pPr>
              <w:pStyle w:val="Oznaenseznam3"/>
            </w:pPr>
            <w:r>
              <w:t>-</w:t>
            </w:r>
            <w:r w:rsidR="00C43BBA" w:rsidRPr="00CC6012">
              <w:t>iprodion</w:t>
            </w:r>
          </w:p>
          <w:p w:rsidR="00887037" w:rsidRPr="00CC6012" w:rsidRDefault="002D5456" w:rsidP="00E03262">
            <w:pPr>
              <w:pStyle w:val="Oznaenseznam3"/>
            </w:pPr>
            <w:r>
              <w:t>-</w:t>
            </w:r>
            <w:r w:rsidR="00887037" w:rsidRPr="003F13E4">
              <w:rPr>
                <w:i/>
              </w:rPr>
              <w:t>Bacillus</w:t>
            </w:r>
            <w:r w:rsidR="00887037" w:rsidRPr="008B23DA">
              <w:t xml:space="preserve"> </w:t>
            </w:r>
            <w:r w:rsidR="00887037" w:rsidRPr="003F13E4">
              <w:rPr>
                <w:i/>
              </w:rPr>
              <w:t>subtilis</w:t>
            </w:r>
          </w:p>
          <w:p w:rsidR="00C43BBA" w:rsidRPr="00CC6012" w:rsidRDefault="00C43BBA" w:rsidP="003F13E4">
            <w:pPr>
              <w:pStyle w:val="Oznaenseznam3"/>
            </w:pPr>
          </w:p>
        </w:tc>
        <w:tc>
          <w:tcPr>
            <w:tcW w:w="1843"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Switch 62,5 WG</w:t>
            </w:r>
            <w:r w:rsidR="00887037" w:rsidRPr="002253C1">
              <w:rPr>
                <w:b/>
                <w:sz w:val="18"/>
                <w:szCs w:val="18"/>
              </w:rPr>
              <w:t>**</w:t>
            </w:r>
          </w:p>
          <w:p w:rsidR="00C30544" w:rsidRDefault="00C30544" w:rsidP="00045097">
            <w:pPr>
              <w:jc w:val="left"/>
              <w:rPr>
                <w:sz w:val="18"/>
                <w:szCs w:val="18"/>
              </w:rPr>
            </w:pPr>
          </w:p>
          <w:p w:rsidR="00C43BBA" w:rsidRDefault="00C43BBA" w:rsidP="00045097">
            <w:pPr>
              <w:jc w:val="left"/>
              <w:rPr>
                <w:sz w:val="18"/>
                <w:szCs w:val="18"/>
              </w:rPr>
            </w:pPr>
            <w:r w:rsidRPr="00CC6012">
              <w:rPr>
                <w:sz w:val="18"/>
                <w:szCs w:val="18"/>
              </w:rPr>
              <w:t>Rovral Aquaflo</w:t>
            </w:r>
          </w:p>
          <w:p w:rsidR="00887037" w:rsidRPr="00CC6012" w:rsidRDefault="00887037" w:rsidP="00045097">
            <w:pPr>
              <w:jc w:val="left"/>
              <w:rPr>
                <w:sz w:val="18"/>
                <w:szCs w:val="18"/>
              </w:rPr>
            </w:pPr>
            <w:r>
              <w:rPr>
                <w:sz w:val="18"/>
                <w:szCs w:val="18"/>
              </w:rPr>
              <w:t>Serenade ASO</w:t>
            </w:r>
            <w:r w:rsidRPr="002253C1">
              <w:rPr>
                <w:b/>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C43BBA" w:rsidRPr="00CC6012" w:rsidRDefault="007C1C11" w:rsidP="00045097">
            <w:pPr>
              <w:jc w:val="left"/>
              <w:rPr>
                <w:sz w:val="18"/>
                <w:szCs w:val="18"/>
              </w:rPr>
            </w:pPr>
            <w:r>
              <w:rPr>
                <w:sz w:val="18"/>
                <w:szCs w:val="18"/>
              </w:rPr>
              <w:t>0,08% (max.</w:t>
            </w:r>
            <w:r w:rsidR="00C43BBA" w:rsidRPr="00CC6012">
              <w:rPr>
                <w:sz w:val="18"/>
                <w:szCs w:val="18"/>
              </w:rPr>
              <w:t>1 kg/ha</w:t>
            </w:r>
            <w:r>
              <w:rPr>
                <w:sz w:val="18"/>
                <w:szCs w:val="18"/>
              </w:rPr>
              <w:t>)</w:t>
            </w:r>
          </w:p>
          <w:p w:rsidR="00C43BBA" w:rsidRDefault="00C43BBA" w:rsidP="00045097">
            <w:pPr>
              <w:jc w:val="left"/>
              <w:rPr>
                <w:sz w:val="18"/>
                <w:szCs w:val="18"/>
              </w:rPr>
            </w:pPr>
            <w:r w:rsidRPr="00CC6012">
              <w:rPr>
                <w:sz w:val="18"/>
                <w:szCs w:val="18"/>
              </w:rPr>
              <w:t>1,5 - 2 l/ha</w:t>
            </w:r>
          </w:p>
          <w:p w:rsidR="00887037" w:rsidRPr="00CC6012" w:rsidRDefault="00887037" w:rsidP="00045097">
            <w:pPr>
              <w:jc w:val="left"/>
              <w:rPr>
                <w:sz w:val="18"/>
                <w:szCs w:val="18"/>
              </w:rPr>
            </w:pPr>
            <w:r>
              <w:rPr>
                <w:sz w:val="18"/>
                <w:szCs w:val="18"/>
              </w:rPr>
              <w:t>8 l/ha</w:t>
            </w:r>
          </w:p>
        </w:tc>
        <w:tc>
          <w:tcPr>
            <w:tcW w:w="1058" w:type="dxa"/>
            <w:tcBorders>
              <w:top w:val="single" w:sz="4" w:space="0" w:color="auto"/>
              <w:left w:val="single" w:sz="4" w:space="0" w:color="auto"/>
              <w:bottom w:val="single" w:sz="4" w:space="0" w:color="auto"/>
              <w:right w:val="single" w:sz="4" w:space="0" w:color="auto"/>
            </w:tcBorders>
          </w:tcPr>
          <w:p w:rsidR="00C43BBA" w:rsidRPr="00CC6012" w:rsidRDefault="007C1C11" w:rsidP="00045097">
            <w:pPr>
              <w:jc w:val="left"/>
              <w:rPr>
                <w:sz w:val="18"/>
                <w:szCs w:val="18"/>
              </w:rPr>
            </w:pPr>
            <w:r>
              <w:rPr>
                <w:sz w:val="18"/>
                <w:szCs w:val="18"/>
              </w:rPr>
              <w:t>3</w:t>
            </w:r>
          </w:p>
          <w:p w:rsidR="00C43BBA" w:rsidRPr="00CC6012" w:rsidRDefault="00C43BBA" w:rsidP="00045097">
            <w:pPr>
              <w:jc w:val="left"/>
              <w:rPr>
                <w:sz w:val="18"/>
                <w:szCs w:val="18"/>
              </w:rPr>
            </w:pPr>
          </w:p>
          <w:p w:rsidR="00C43BBA" w:rsidRDefault="00C43BBA" w:rsidP="00045097">
            <w:pPr>
              <w:jc w:val="left"/>
              <w:rPr>
                <w:sz w:val="18"/>
                <w:szCs w:val="18"/>
              </w:rPr>
            </w:pPr>
            <w:r w:rsidRPr="00CC6012">
              <w:rPr>
                <w:sz w:val="18"/>
                <w:szCs w:val="18"/>
              </w:rPr>
              <w:t>3</w:t>
            </w:r>
          </w:p>
          <w:p w:rsidR="00887037" w:rsidRPr="00CC6012" w:rsidRDefault="00887037" w:rsidP="00045097">
            <w:pPr>
              <w:jc w:val="left"/>
              <w:rPr>
                <w:sz w:val="18"/>
                <w:szCs w:val="18"/>
              </w:rPr>
            </w:pPr>
            <w:r>
              <w:rPr>
                <w:sz w:val="18"/>
                <w:szCs w:val="18"/>
              </w:rPr>
              <w:t>ni potrebna</w:t>
            </w:r>
          </w:p>
        </w:tc>
        <w:tc>
          <w:tcPr>
            <w:tcW w:w="1870" w:type="dxa"/>
            <w:tcBorders>
              <w:top w:val="single" w:sz="4" w:space="0" w:color="auto"/>
              <w:left w:val="single" w:sz="4" w:space="0" w:color="auto"/>
              <w:bottom w:val="single" w:sz="4" w:space="0" w:color="auto"/>
              <w:right w:val="single" w:sz="4" w:space="0" w:color="auto"/>
            </w:tcBorders>
          </w:tcPr>
          <w:p w:rsidR="00C43BBA" w:rsidRDefault="00887037" w:rsidP="00045097">
            <w:pPr>
              <w:pStyle w:val="Telobesedila2"/>
              <w:tabs>
                <w:tab w:val="clear" w:pos="1420"/>
              </w:tabs>
            </w:pPr>
            <w:r>
              <w:rPr>
                <w:b/>
              </w:rPr>
              <w:t xml:space="preserve">* </w:t>
            </w:r>
            <w:r w:rsidRPr="003F13E4">
              <w:t>uporaba le na kumarah za vlaganje,</w:t>
            </w:r>
            <w:r>
              <w:rPr>
                <w:b/>
              </w:rPr>
              <w:t xml:space="preserve"> </w:t>
            </w:r>
            <w:r w:rsidRPr="002253C1">
              <w:t>MANJŠA UPORABA</w:t>
            </w:r>
          </w:p>
          <w:p w:rsidR="00887037" w:rsidRPr="002253C1" w:rsidRDefault="00887037" w:rsidP="00045097">
            <w:pPr>
              <w:pStyle w:val="Telobesedila2"/>
              <w:tabs>
                <w:tab w:val="clear" w:pos="1420"/>
              </w:tabs>
            </w:pPr>
            <w:r>
              <w:rPr>
                <w:b/>
              </w:rPr>
              <w:t>**</w:t>
            </w:r>
            <w:r>
              <w:t xml:space="preserve"> uporaba v zaščitenem prostoru</w:t>
            </w:r>
          </w:p>
        </w:tc>
      </w:tr>
    </w:tbl>
    <w:p w:rsidR="00C43BBA" w:rsidRPr="00CC6012" w:rsidRDefault="00C43BBA" w:rsidP="00C43BBA">
      <w:pPr>
        <w:pStyle w:val="Sprotnaopomba-besedilo"/>
        <w:widowControl w:val="0"/>
        <w:ind w:left="110"/>
        <w:jc w:val="left"/>
        <w:rPr>
          <w:sz w:val="18"/>
          <w:lang w:val="sl-SI"/>
        </w:rPr>
      </w:pPr>
      <w:r w:rsidRPr="00CC6012">
        <w:rPr>
          <w:sz w:val="18"/>
          <w:lang w:val="sl-SI"/>
        </w:rPr>
        <w:t>* - DATUM POTEKA REGISTRACIJE</w:t>
      </w:r>
      <w:r w:rsidRPr="00CC6012">
        <w:rPr>
          <w:sz w:val="18"/>
          <w:lang w:val="sl-SI"/>
        </w:rPr>
        <w:tab/>
      </w:r>
      <w:r w:rsidRPr="00CC6012">
        <w:rPr>
          <w:sz w:val="18"/>
          <w:lang w:val="sl-SI"/>
        </w:rPr>
        <w:tab/>
      </w:r>
      <w:r w:rsidRPr="00CC6012">
        <w:rPr>
          <w:sz w:val="18"/>
          <w:lang w:val="sl-SI"/>
        </w:rPr>
        <w:tab/>
      </w:r>
      <w:r w:rsidRPr="00CC6012">
        <w:rPr>
          <w:sz w:val="18"/>
          <w:lang w:val="sl-SI"/>
        </w:rPr>
        <w:tab/>
      </w:r>
      <w:r w:rsidRPr="00CC6012">
        <w:rPr>
          <w:sz w:val="18"/>
          <w:lang w:val="sl-SI"/>
        </w:rPr>
        <w:tab/>
      </w:r>
      <w:r w:rsidRPr="00CC6012">
        <w:rPr>
          <w:sz w:val="18"/>
          <w:lang w:val="sl-SI"/>
        </w:rPr>
        <w:tab/>
        <w:t>** - DATUM UPORABE ZALOG PRIPRAVKOV, KI JIM JE POTEKLA REGISTRACIJA</w:t>
      </w:r>
    </w:p>
    <w:p w:rsidR="00C43BBA" w:rsidRPr="00CC6012" w:rsidRDefault="00C43BBA" w:rsidP="00C43BBA">
      <w:pPr>
        <w:jc w:val="center"/>
        <w:rPr>
          <w:caps/>
        </w:rPr>
      </w:pPr>
      <w:r w:rsidRPr="00CC6012">
        <w:br w:type="page"/>
      </w:r>
      <w:r w:rsidRPr="00CC6012">
        <w:rPr>
          <w:caps/>
        </w:rPr>
        <w:lastRenderedPageBreak/>
        <w:t xml:space="preserve">INTEGRIRANO VARSTVO SOLATNIH KUMAR IN KUMAR ZA VLAGANJE   </w:t>
      </w:r>
      <w:r w:rsidRPr="00CC6012">
        <w:t xml:space="preserve">- list </w:t>
      </w:r>
      <w:r w:rsidRPr="00CC6012">
        <w:rPr>
          <w:caps/>
        </w:rPr>
        <w:t>2</w:t>
      </w:r>
    </w:p>
    <w:tbl>
      <w:tblPr>
        <w:tblW w:w="143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7"/>
        <w:gridCol w:w="23"/>
        <w:gridCol w:w="2322"/>
        <w:gridCol w:w="2138"/>
        <w:gridCol w:w="2020"/>
        <w:gridCol w:w="1631"/>
        <w:gridCol w:w="1661"/>
        <w:gridCol w:w="1112"/>
        <w:gridCol w:w="1828"/>
      </w:tblGrid>
      <w:tr w:rsidR="00C43BBA" w:rsidRPr="00CC6012" w:rsidTr="003F13E4">
        <w:tc>
          <w:tcPr>
            <w:tcW w:w="1624" w:type="dxa"/>
            <w:gridSpan w:val="2"/>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bookmarkStart w:id="432" w:name="_Hlk276014761"/>
            <w:r w:rsidRPr="00CC6012">
              <w:br w:type="page"/>
            </w:r>
            <w:r w:rsidRPr="00CC6012">
              <w:rPr>
                <w:sz w:val="18"/>
                <w:szCs w:val="18"/>
              </w:rPr>
              <w:t xml:space="preserve">ŠKODLJIVI </w:t>
            </w:r>
          </w:p>
          <w:p w:rsidR="00C43BBA" w:rsidRPr="00CC6012" w:rsidRDefault="00C43BBA" w:rsidP="00045097">
            <w:pPr>
              <w:jc w:val="left"/>
              <w:rPr>
                <w:sz w:val="18"/>
                <w:szCs w:val="18"/>
              </w:rPr>
            </w:pPr>
            <w:r w:rsidRPr="00CC6012">
              <w:rPr>
                <w:sz w:val="18"/>
                <w:szCs w:val="18"/>
              </w:rPr>
              <w:t>ORGANIZEM</w:t>
            </w:r>
          </w:p>
        </w:tc>
        <w:tc>
          <w:tcPr>
            <w:tcW w:w="2345" w:type="dxa"/>
            <w:gridSpan w:val="2"/>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OPIS</w:t>
            </w:r>
          </w:p>
        </w:tc>
        <w:tc>
          <w:tcPr>
            <w:tcW w:w="2138"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tabs>
                <w:tab w:val="left" w:pos="170"/>
              </w:tabs>
              <w:rPr>
                <w:sz w:val="18"/>
                <w:szCs w:val="18"/>
              </w:rPr>
            </w:pPr>
            <w:r w:rsidRPr="00CC6012">
              <w:rPr>
                <w:sz w:val="18"/>
                <w:szCs w:val="18"/>
              </w:rPr>
              <w:t>UKREPI</w:t>
            </w:r>
          </w:p>
        </w:tc>
        <w:tc>
          <w:tcPr>
            <w:tcW w:w="202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AKTIVNA SNOV</w:t>
            </w:r>
          </w:p>
        </w:tc>
        <w:tc>
          <w:tcPr>
            <w:tcW w:w="1631"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FITOFARM.</w:t>
            </w:r>
          </w:p>
          <w:p w:rsidR="00C43BBA" w:rsidRPr="00CC6012" w:rsidRDefault="00C43BBA" w:rsidP="00045097">
            <w:pPr>
              <w:jc w:val="left"/>
              <w:rPr>
                <w:sz w:val="18"/>
                <w:szCs w:val="18"/>
              </w:rPr>
            </w:pPr>
            <w:r w:rsidRPr="00CC6012">
              <w:rPr>
                <w:sz w:val="18"/>
                <w:szCs w:val="18"/>
              </w:rPr>
              <w:t>SREDSTVO</w:t>
            </w:r>
          </w:p>
        </w:tc>
        <w:tc>
          <w:tcPr>
            <w:tcW w:w="1661"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ODMEREK</w:t>
            </w:r>
          </w:p>
        </w:tc>
        <w:tc>
          <w:tcPr>
            <w:tcW w:w="1112"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KARENCA</w:t>
            </w:r>
          </w:p>
        </w:tc>
        <w:tc>
          <w:tcPr>
            <w:tcW w:w="1828"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OPOMBE</w:t>
            </w:r>
          </w:p>
        </w:tc>
      </w:tr>
      <w:tr w:rsidR="00C43BBA" w:rsidRPr="00CC6012" w:rsidTr="003F13E4">
        <w:trPr>
          <w:trHeight w:val="2457"/>
        </w:trPr>
        <w:tc>
          <w:tcPr>
            <w:tcW w:w="1647" w:type="dxa"/>
            <w:gridSpan w:val="3"/>
            <w:tcBorders>
              <w:top w:val="single" w:sz="4" w:space="0" w:color="auto"/>
              <w:left w:val="single" w:sz="4" w:space="0" w:color="auto"/>
              <w:bottom w:val="single" w:sz="4" w:space="0" w:color="auto"/>
              <w:right w:val="single" w:sz="4" w:space="0" w:color="auto"/>
            </w:tcBorders>
          </w:tcPr>
          <w:p w:rsidR="00C43BBA" w:rsidRPr="001A73E9" w:rsidRDefault="00C43BBA" w:rsidP="00045097">
            <w:pPr>
              <w:jc w:val="left"/>
              <w:rPr>
                <w:b/>
                <w:bCs/>
                <w:sz w:val="17"/>
                <w:szCs w:val="17"/>
              </w:rPr>
            </w:pPr>
            <w:r w:rsidRPr="001A73E9">
              <w:rPr>
                <w:b/>
                <w:bCs/>
                <w:sz w:val="17"/>
                <w:szCs w:val="17"/>
              </w:rPr>
              <w:t xml:space="preserve">Bakterijski ožig </w:t>
            </w:r>
          </w:p>
          <w:p w:rsidR="00C43BBA" w:rsidRPr="001A73E9" w:rsidRDefault="00C43BBA" w:rsidP="00045097">
            <w:pPr>
              <w:jc w:val="left"/>
              <w:rPr>
                <w:i/>
                <w:iCs/>
                <w:sz w:val="17"/>
                <w:szCs w:val="17"/>
              </w:rPr>
            </w:pPr>
            <w:r w:rsidRPr="001A73E9">
              <w:rPr>
                <w:b/>
                <w:bCs/>
                <w:sz w:val="17"/>
                <w:szCs w:val="17"/>
              </w:rPr>
              <w:t>bučnic</w:t>
            </w:r>
            <w:r w:rsidRPr="001A73E9">
              <w:rPr>
                <w:i/>
                <w:iCs/>
                <w:sz w:val="17"/>
                <w:szCs w:val="17"/>
              </w:rPr>
              <w:t xml:space="preserve"> </w:t>
            </w:r>
          </w:p>
          <w:p w:rsidR="00C43BBA" w:rsidRPr="001A73E9" w:rsidRDefault="00C43BBA" w:rsidP="00045097">
            <w:pPr>
              <w:jc w:val="left"/>
              <w:rPr>
                <w:i/>
                <w:iCs/>
                <w:sz w:val="17"/>
                <w:szCs w:val="17"/>
              </w:rPr>
            </w:pPr>
            <w:r w:rsidRPr="001A73E9">
              <w:rPr>
                <w:i/>
                <w:iCs/>
                <w:sz w:val="17"/>
                <w:szCs w:val="17"/>
              </w:rPr>
              <w:t>Pseudomonas syringae</w:t>
            </w:r>
          </w:p>
          <w:p w:rsidR="00C43BBA" w:rsidRPr="001A73E9" w:rsidRDefault="00C43BBA" w:rsidP="00045097">
            <w:pPr>
              <w:jc w:val="left"/>
              <w:rPr>
                <w:i/>
                <w:iCs/>
                <w:sz w:val="17"/>
                <w:szCs w:val="17"/>
              </w:rPr>
            </w:pPr>
            <w:r w:rsidRPr="001A73E9">
              <w:rPr>
                <w:i/>
                <w:iCs/>
                <w:sz w:val="17"/>
                <w:szCs w:val="17"/>
              </w:rPr>
              <w:t xml:space="preserve"> pv.lacrymans</w:t>
            </w:r>
          </w:p>
        </w:tc>
        <w:tc>
          <w:tcPr>
            <w:tcW w:w="2322" w:type="dxa"/>
            <w:tcBorders>
              <w:top w:val="single" w:sz="4" w:space="0" w:color="auto"/>
              <w:left w:val="single" w:sz="4" w:space="0" w:color="auto"/>
              <w:bottom w:val="single" w:sz="4" w:space="0" w:color="auto"/>
              <w:right w:val="single" w:sz="4" w:space="0" w:color="auto"/>
            </w:tcBorders>
          </w:tcPr>
          <w:p w:rsidR="00C43BBA" w:rsidRPr="001A73E9" w:rsidRDefault="00C43BBA" w:rsidP="00045097">
            <w:pPr>
              <w:jc w:val="left"/>
              <w:rPr>
                <w:sz w:val="17"/>
                <w:szCs w:val="17"/>
              </w:rPr>
            </w:pPr>
            <w:r w:rsidRPr="001A73E9">
              <w:rPr>
                <w:sz w:val="17"/>
                <w:szCs w:val="17"/>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2138" w:type="dxa"/>
            <w:tcBorders>
              <w:top w:val="single" w:sz="4" w:space="0" w:color="auto"/>
              <w:left w:val="single" w:sz="4" w:space="0" w:color="auto"/>
              <w:bottom w:val="single" w:sz="4" w:space="0" w:color="auto"/>
              <w:right w:val="single" w:sz="4" w:space="0" w:color="auto"/>
            </w:tcBorders>
          </w:tcPr>
          <w:p w:rsidR="00C43BBA" w:rsidRPr="001A73E9" w:rsidRDefault="00C43BBA" w:rsidP="00045097">
            <w:pPr>
              <w:tabs>
                <w:tab w:val="left" w:pos="170"/>
              </w:tabs>
              <w:jc w:val="left"/>
              <w:rPr>
                <w:sz w:val="17"/>
                <w:szCs w:val="17"/>
              </w:rPr>
            </w:pPr>
            <w:r w:rsidRPr="001A73E9">
              <w:rPr>
                <w:sz w:val="17"/>
                <w:szCs w:val="17"/>
              </w:rPr>
              <w:t>Agrotehnični ukrepi:</w:t>
            </w:r>
          </w:p>
          <w:p w:rsidR="00C43BBA" w:rsidRPr="001A73E9" w:rsidRDefault="00232A9D" w:rsidP="000F70CE">
            <w:pPr>
              <w:pStyle w:val="Oznaenseznam3"/>
              <w:rPr>
                <w:sz w:val="17"/>
                <w:szCs w:val="17"/>
              </w:rPr>
            </w:pPr>
            <w:r w:rsidRPr="001A73E9">
              <w:rPr>
                <w:sz w:val="17"/>
                <w:szCs w:val="17"/>
              </w:rPr>
              <w:t>-</w:t>
            </w:r>
            <w:r w:rsidR="00C43BBA" w:rsidRPr="001A73E9">
              <w:rPr>
                <w:sz w:val="17"/>
                <w:szCs w:val="17"/>
              </w:rPr>
              <w:t>širok kolobar</w:t>
            </w:r>
          </w:p>
          <w:p w:rsidR="00C43BBA" w:rsidRPr="001A73E9" w:rsidRDefault="00232A9D" w:rsidP="003F13E4">
            <w:pPr>
              <w:pStyle w:val="Oznaenseznam3"/>
              <w:rPr>
                <w:sz w:val="17"/>
                <w:szCs w:val="17"/>
              </w:rPr>
            </w:pPr>
            <w:r w:rsidRPr="001A73E9">
              <w:rPr>
                <w:sz w:val="17"/>
                <w:szCs w:val="17"/>
              </w:rPr>
              <w:t>-</w:t>
            </w:r>
            <w:r w:rsidR="00C43BBA" w:rsidRPr="001A73E9">
              <w:rPr>
                <w:sz w:val="17"/>
                <w:szCs w:val="17"/>
              </w:rPr>
              <w:t xml:space="preserve">setev zdravega  semena </w:t>
            </w:r>
          </w:p>
          <w:p w:rsidR="00C43BBA" w:rsidRPr="001A73E9" w:rsidRDefault="00232A9D" w:rsidP="003F13E4">
            <w:pPr>
              <w:pStyle w:val="Oznaenseznam3"/>
              <w:rPr>
                <w:sz w:val="17"/>
                <w:szCs w:val="17"/>
              </w:rPr>
            </w:pPr>
            <w:r w:rsidRPr="001A73E9">
              <w:rPr>
                <w:sz w:val="17"/>
                <w:szCs w:val="17"/>
              </w:rPr>
              <w:t>-</w:t>
            </w:r>
            <w:r w:rsidR="00C43BBA" w:rsidRPr="001A73E9">
              <w:rPr>
                <w:sz w:val="17"/>
                <w:szCs w:val="17"/>
              </w:rPr>
              <w:t>medvrstne razdalje in prevetrenost nasada</w:t>
            </w:r>
          </w:p>
          <w:p w:rsidR="00C43BBA" w:rsidRPr="001A73E9" w:rsidRDefault="00232A9D" w:rsidP="003F13E4">
            <w:pPr>
              <w:pStyle w:val="Oznaenseznam3"/>
              <w:rPr>
                <w:sz w:val="17"/>
                <w:szCs w:val="17"/>
              </w:rPr>
            </w:pPr>
            <w:r w:rsidRPr="001A73E9">
              <w:rPr>
                <w:sz w:val="17"/>
                <w:szCs w:val="17"/>
              </w:rPr>
              <w:t>-</w:t>
            </w:r>
            <w:r w:rsidR="00C43BBA" w:rsidRPr="001A73E9">
              <w:rPr>
                <w:sz w:val="17"/>
                <w:szCs w:val="17"/>
              </w:rPr>
              <w:t>kapljično namakanje</w:t>
            </w:r>
          </w:p>
          <w:p w:rsidR="00C43BBA" w:rsidRPr="001A73E9" w:rsidRDefault="00232A9D" w:rsidP="003F13E4">
            <w:pPr>
              <w:pStyle w:val="Oznaenseznam3"/>
              <w:rPr>
                <w:sz w:val="17"/>
                <w:szCs w:val="17"/>
              </w:rPr>
            </w:pPr>
            <w:r w:rsidRPr="001A73E9">
              <w:rPr>
                <w:sz w:val="17"/>
                <w:szCs w:val="17"/>
              </w:rPr>
              <w:t>-</w:t>
            </w:r>
            <w:r w:rsidR="00C43BBA" w:rsidRPr="001A73E9">
              <w:rPr>
                <w:sz w:val="17"/>
                <w:szCs w:val="17"/>
              </w:rPr>
              <w:t>med vrste kumar sajenje vrst koruze</w:t>
            </w:r>
          </w:p>
          <w:p w:rsidR="00C43BBA" w:rsidRPr="001A73E9" w:rsidRDefault="00232A9D" w:rsidP="003F13E4">
            <w:pPr>
              <w:pStyle w:val="Oznaenseznam3"/>
              <w:rPr>
                <w:sz w:val="17"/>
                <w:szCs w:val="17"/>
              </w:rPr>
            </w:pPr>
            <w:r w:rsidRPr="001A73E9">
              <w:rPr>
                <w:sz w:val="17"/>
                <w:szCs w:val="17"/>
              </w:rPr>
              <w:t>-</w:t>
            </w:r>
            <w:r w:rsidR="00C43BBA" w:rsidRPr="001A73E9">
              <w:rPr>
                <w:sz w:val="17"/>
                <w:szCs w:val="17"/>
              </w:rPr>
              <w:t>uporaba biostimulatorjev in bakrenih listnih gnojil v času nevarnosti okužbe</w:t>
            </w:r>
          </w:p>
          <w:p w:rsidR="00C43BBA" w:rsidRPr="001A73E9" w:rsidRDefault="00C43BBA" w:rsidP="00045097">
            <w:pPr>
              <w:tabs>
                <w:tab w:val="left" w:pos="170"/>
              </w:tabs>
              <w:jc w:val="left"/>
              <w:rPr>
                <w:sz w:val="17"/>
                <w:szCs w:val="17"/>
              </w:rPr>
            </w:pPr>
          </w:p>
        </w:tc>
        <w:tc>
          <w:tcPr>
            <w:tcW w:w="202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631"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661"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b/>
                <w:sz w:val="18"/>
                <w:szCs w:val="18"/>
              </w:rPr>
            </w:pPr>
          </w:p>
        </w:tc>
      </w:tr>
      <w:tr w:rsidR="00C43BBA" w:rsidRPr="00CC6012" w:rsidTr="003F13E4">
        <w:tc>
          <w:tcPr>
            <w:tcW w:w="1617" w:type="dxa"/>
            <w:tcBorders>
              <w:top w:val="single" w:sz="4" w:space="0" w:color="auto"/>
              <w:left w:val="single" w:sz="4" w:space="0" w:color="auto"/>
              <w:bottom w:val="single" w:sz="4" w:space="0" w:color="auto"/>
              <w:right w:val="single" w:sz="4" w:space="0" w:color="auto"/>
            </w:tcBorders>
          </w:tcPr>
          <w:p w:rsidR="00C43BBA" w:rsidRPr="001A73E9" w:rsidRDefault="00C43BBA" w:rsidP="00045097">
            <w:pPr>
              <w:jc w:val="left"/>
              <w:rPr>
                <w:i/>
                <w:iCs/>
                <w:sz w:val="17"/>
                <w:szCs w:val="17"/>
              </w:rPr>
            </w:pPr>
            <w:r w:rsidRPr="001A73E9">
              <w:rPr>
                <w:b/>
                <w:bCs/>
                <w:sz w:val="17"/>
                <w:szCs w:val="17"/>
              </w:rPr>
              <w:t>Pepelovka bučnic</w:t>
            </w:r>
            <w:r w:rsidRPr="001A73E9">
              <w:rPr>
                <w:sz w:val="17"/>
                <w:szCs w:val="17"/>
              </w:rPr>
              <w:t xml:space="preserve"> </w:t>
            </w:r>
            <w:r w:rsidRPr="001A73E9">
              <w:rPr>
                <w:i/>
                <w:iCs/>
                <w:sz w:val="17"/>
                <w:szCs w:val="17"/>
              </w:rPr>
              <w:t>Erysiphae orontii, Spaerotheca fusca</w:t>
            </w:r>
          </w:p>
          <w:p w:rsidR="00C43BBA" w:rsidRPr="001A73E9" w:rsidRDefault="00C43BBA" w:rsidP="00045097">
            <w:pPr>
              <w:jc w:val="left"/>
              <w:rPr>
                <w:sz w:val="17"/>
                <w:szCs w:val="17"/>
              </w:rPr>
            </w:pPr>
            <w:r w:rsidRPr="001A73E9">
              <w:rPr>
                <w:i/>
                <w:iCs/>
                <w:sz w:val="17"/>
                <w:szCs w:val="17"/>
              </w:rPr>
              <w:t xml:space="preserve">Oidium sp. </w:t>
            </w:r>
          </w:p>
        </w:tc>
        <w:tc>
          <w:tcPr>
            <w:tcW w:w="2352" w:type="dxa"/>
            <w:gridSpan w:val="3"/>
            <w:tcBorders>
              <w:top w:val="single" w:sz="4" w:space="0" w:color="auto"/>
              <w:left w:val="single" w:sz="4" w:space="0" w:color="auto"/>
              <w:bottom w:val="single" w:sz="4" w:space="0" w:color="auto"/>
              <w:right w:val="single" w:sz="4" w:space="0" w:color="auto"/>
            </w:tcBorders>
          </w:tcPr>
          <w:p w:rsidR="00C43BBA" w:rsidRPr="001A73E9" w:rsidRDefault="00C43BBA" w:rsidP="00045097">
            <w:pPr>
              <w:jc w:val="left"/>
              <w:rPr>
                <w:sz w:val="17"/>
                <w:szCs w:val="17"/>
              </w:rPr>
            </w:pPr>
            <w:r w:rsidRPr="001A73E9">
              <w:rPr>
                <w:sz w:val="17"/>
                <w:szCs w:val="17"/>
              </w:rPr>
              <w:t>Bela, pozneje sivkasta prevleka na zgornji strani listov. Bolezen se pojavlja v večjem obsegu v zaščitenih prostorih, na prostem običajno proti koncu vegetacije</w:t>
            </w:r>
            <w:r w:rsidR="000D1A9D" w:rsidRPr="001A73E9">
              <w:rPr>
                <w:sz w:val="17"/>
                <w:szCs w:val="17"/>
              </w:rPr>
              <w:t>.</w:t>
            </w:r>
          </w:p>
        </w:tc>
        <w:tc>
          <w:tcPr>
            <w:tcW w:w="2138" w:type="dxa"/>
            <w:tcBorders>
              <w:top w:val="single" w:sz="4" w:space="0" w:color="auto"/>
              <w:left w:val="single" w:sz="4" w:space="0" w:color="auto"/>
              <w:bottom w:val="single" w:sz="4" w:space="0" w:color="auto"/>
              <w:right w:val="single" w:sz="4" w:space="0" w:color="auto"/>
            </w:tcBorders>
          </w:tcPr>
          <w:p w:rsidR="00C43BBA" w:rsidRPr="001A73E9" w:rsidRDefault="00C43BBA" w:rsidP="00045097">
            <w:pPr>
              <w:tabs>
                <w:tab w:val="left" w:pos="170"/>
              </w:tabs>
              <w:jc w:val="left"/>
              <w:rPr>
                <w:sz w:val="17"/>
                <w:szCs w:val="17"/>
              </w:rPr>
            </w:pPr>
            <w:r w:rsidRPr="001A73E9">
              <w:rPr>
                <w:sz w:val="17"/>
                <w:szCs w:val="17"/>
              </w:rPr>
              <w:t>Agrotehnični ukrepi:</w:t>
            </w:r>
          </w:p>
          <w:p w:rsidR="00C43BBA" w:rsidRPr="001A73E9" w:rsidRDefault="00232A9D" w:rsidP="000F70CE">
            <w:pPr>
              <w:pStyle w:val="Oznaenseznam3"/>
              <w:rPr>
                <w:sz w:val="17"/>
                <w:szCs w:val="17"/>
              </w:rPr>
            </w:pPr>
            <w:r w:rsidRPr="001A73E9">
              <w:rPr>
                <w:sz w:val="17"/>
                <w:szCs w:val="17"/>
              </w:rPr>
              <w:t>-</w:t>
            </w:r>
            <w:r w:rsidR="00C43BBA" w:rsidRPr="001A73E9">
              <w:rPr>
                <w:sz w:val="17"/>
                <w:szCs w:val="17"/>
              </w:rPr>
              <w:t xml:space="preserve">setev odpornejših hibridov  </w:t>
            </w:r>
          </w:p>
          <w:p w:rsidR="00C43BBA" w:rsidRPr="001A73E9" w:rsidRDefault="00C43BBA" w:rsidP="00045097">
            <w:pPr>
              <w:tabs>
                <w:tab w:val="left" w:pos="170"/>
              </w:tabs>
              <w:jc w:val="left"/>
              <w:rPr>
                <w:sz w:val="17"/>
                <w:szCs w:val="17"/>
              </w:rPr>
            </w:pPr>
            <w:r w:rsidRPr="001A73E9">
              <w:rPr>
                <w:sz w:val="17"/>
                <w:szCs w:val="17"/>
              </w:rPr>
              <w:t xml:space="preserve"> </w:t>
            </w:r>
          </w:p>
        </w:tc>
        <w:tc>
          <w:tcPr>
            <w:tcW w:w="202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 žveplo</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AD3835" w:rsidRDefault="00AD3835" w:rsidP="00045097">
            <w:pPr>
              <w:jc w:val="left"/>
              <w:rPr>
                <w:sz w:val="18"/>
                <w:szCs w:val="18"/>
              </w:rPr>
            </w:pPr>
          </w:p>
          <w:p w:rsidR="00AD3835" w:rsidRPr="00CC6012" w:rsidRDefault="00AD3835" w:rsidP="00045097">
            <w:pPr>
              <w:jc w:val="left"/>
              <w:rPr>
                <w:sz w:val="18"/>
                <w:szCs w:val="18"/>
              </w:rPr>
            </w:pPr>
          </w:p>
          <w:p w:rsidR="00C43BBA" w:rsidRPr="00CC6012" w:rsidRDefault="00C43BBA" w:rsidP="00045097">
            <w:pPr>
              <w:jc w:val="left"/>
              <w:rPr>
                <w:i/>
                <w:iCs/>
                <w:sz w:val="18"/>
                <w:szCs w:val="18"/>
              </w:rPr>
            </w:pPr>
            <w:r w:rsidRPr="00CC6012">
              <w:rPr>
                <w:i/>
                <w:iCs/>
                <w:sz w:val="18"/>
                <w:szCs w:val="18"/>
              </w:rPr>
              <w:t>- A</w:t>
            </w:r>
            <w:r w:rsidR="002C70D6">
              <w:rPr>
                <w:i/>
                <w:iCs/>
                <w:sz w:val="18"/>
                <w:szCs w:val="18"/>
              </w:rPr>
              <w:t>.</w:t>
            </w:r>
            <w:r w:rsidRPr="00CC6012">
              <w:rPr>
                <w:i/>
                <w:iCs/>
                <w:sz w:val="18"/>
                <w:szCs w:val="18"/>
              </w:rPr>
              <w:t xml:space="preserve"> quisqualis</w:t>
            </w:r>
          </w:p>
          <w:p w:rsidR="00C30544" w:rsidRDefault="00C43BBA" w:rsidP="00045097">
            <w:pPr>
              <w:jc w:val="left"/>
              <w:rPr>
                <w:iCs/>
                <w:sz w:val="18"/>
                <w:szCs w:val="18"/>
              </w:rPr>
            </w:pPr>
            <w:r w:rsidRPr="00CC6012">
              <w:rPr>
                <w:iCs/>
                <w:sz w:val="18"/>
                <w:szCs w:val="18"/>
              </w:rPr>
              <w:t>- azoksistrobin</w:t>
            </w:r>
          </w:p>
          <w:p w:rsidR="00C30544" w:rsidRPr="00CC6012" w:rsidRDefault="00C30544" w:rsidP="00045097">
            <w:pPr>
              <w:jc w:val="left"/>
              <w:rPr>
                <w:iCs/>
                <w:sz w:val="18"/>
                <w:szCs w:val="18"/>
              </w:rPr>
            </w:pPr>
          </w:p>
          <w:p w:rsidR="0052632E" w:rsidRPr="00CC6012" w:rsidRDefault="0052632E" w:rsidP="00045097">
            <w:pPr>
              <w:jc w:val="left"/>
              <w:rPr>
                <w:iCs/>
                <w:sz w:val="18"/>
                <w:szCs w:val="18"/>
              </w:rPr>
            </w:pPr>
          </w:p>
          <w:p w:rsidR="00C43BBA" w:rsidRPr="00CC6012" w:rsidRDefault="00C43BBA" w:rsidP="00045097">
            <w:pPr>
              <w:jc w:val="left"/>
              <w:rPr>
                <w:iCs/>
                <w:sz w:val="18"/>
                <w:szCs w:val="18"/>
              </w:rPr>
            </w:pPr>
            <w:r w:rsidRPr="00CC6012">
              <w:rPr>
                <w:iCs/>
                <w:sz w:val="18"/>
                <w:szCs w:val="18"/>
              </w:rPr>
              <w:t>- meptildinokap</w:t>
            </w:r>
          </w:p>
          <w:p w:rsidR="00C43BBA" w:rsidRPr="00CC6012" w:rsidRDefault="00C43BBA" w:rsidP="00045097">
            <w:pPr>
              <w:jc w:val="left"/>
              <w:rPr>
                <w:iCs/>
                <w:sz w:val="18"/>
                <w:szCs w:val="18"/>
              </w:rPr>
            </w:pPr>
          </w:p>
          <w:p w:rsidR="000D1A9D" w:rsidRDefault="00C43BBA" w:rsidP="00045097">
            <w:pPr>
              <w:jc w:val="left"/>
              <w:rPr>
                <w:iCs/>
                <w:sz w:val="18"/>
                <w:szCs w:val="18"/>
              </w:rPr>
            </w:pPr>
            <w:r w:rsidRPr="00CC6012">
              <w:rPr>
                <w:iCs/>
                <w:sz w:val="18"/>
                <w:szCs w:val="18"/>
              </w:rPr>
              <w:t>-dife</w:t>
            </w:r>
            <w:r>
              <w:rPr>
                <w:iCs/>
                <w:sz w:val="18"/>
                <w:szCs w:val="18"/>
              </w:rPr>
              <w:t>no</w:t>
            </w:r>
            <w:r w:rsidRPr="00CC6012">
              <w:rPr>
                <w:iCs/>
                <w:sz w:val="18"/>
                <w:szCs w:val="18"/>
              </w:rPr>
              <w:t>k</w:t>
            </w:r>
            <w:r>
              <w:rPr>
                <w:iCs/>
                <w:sz w:val="18"/>
                <w:szCs w:val="18"/>
              </w:rPr>
              <w:t>ona</w:t>
            </w:r>
            <w:r w:rsidRPr="00CC6012">
              <w:rPr>
                <w:iCs/>
                <w:sz w:val="18"/>
                <w:szCs w:val="18"/>
              </w:rPr>
              <w:t>zol</w:t>
            </w:r>
          </w:p>
          <w:p w:rsidR="005A2EA8" w:rsidRDefault="005A2EA8" w:rsidP="00045097">
            <w:pPr>
              <w:jc w:val="left"/>
              <w:rPr>
                <w:iCs/>
                <w:sz w:val="18"/>
                <w:szCs w:val="18"/>
              </w:rPr>
            </w:pPr>
            <w:r>
              <w:rPr>
                <w:iCs/>
                <w:sz w:val="18"/>
                <w:szCs w:val="18"/>
              </w:rPr>
              <w:t>- penkonazol</w:t>
            </w:r>
          </w:p>
          <w:p w:rsidR="00887037" w:rsidRDefault="00887037" w:rsidP="00045097">
            <w:pPr>
              <w:jc w:val="left"/>
              <w:rPr>
                <w:iCs/>
                <w:sz w:val="18"/>
                <w:szCs w:val="18"/>
              </w:rPr>
            </w:pPr>
          </w:p>
          <w:p w:rsidR="000D1A9D" w:rsidRPr="000F70CE" w:rsidRDefault="00E03262" w:rsidP="004E1926">
            <w:pPr>
              <w:pStyle w:val="Oznaenseznam3"/>
            </w:pPr>
            <w:r>
              <w:t>-</w:t>
            </w:r>
            <w:r w:rsidR="00887037" w:rsidRPr="003F13E4">
              <w:rPr>
                <w:i/>
              </w:rPr>
              <w:t>Bacillus</w:t>
            </w:r>
            <w:r w:rsidR="00887037" w:rsidRPr="002253C1">
              <w:t xml:space="preserve"> </w:t>
            </w:r>
            <w:r w:rsidR="00887037" w:rsidRPr="003F13E4">
              <w:rPr>
                <w:i/>
              </w:rPr>
              <w:t>subtilis</w:t>
            </w:r>
            <w:r w:rsidR="004E1926">
              <w:t>-</w:t>
            </w:r>
            <w:r w:rsidR="000D1A9D">
              <w:t>boskalid + krezoksim-metil</w:t>
            </w:r>
          </w:p>
        </w:tc>
        <w:tc>
          <w:tcPr>
            <w:tcW w:w="1631" w:type="dxa"/>
            <w:tcBorders>
              <w:top w:val="single" w:sz="4" w:space="0" w:color="auto"/>
              <w:left w:val="single" w:sz="4" w:space="0" w:color="auto"/>
              <w:bottom w:val="single" w:sz="4" w:space="0" w:color="auto"/>
              <w:right w:val="single" w:sz="4" w:space="0" w:color="auto"/>
            </w:tcBorders>
          </w:tcPr>
          <w:p w:rsidR="00C43BBA" w:rsidRDefault="00C43BBA" w:rsidP="00045097">
            <w:pPr>
              <w:jc w:val="left"/>
              <w:rPr>
                <w:sz w:val="18"/>
                <w:szCs w:val="18"/>
              </w:rPr>
            </w:pPr>
            <w:r w:rsidRPr="00CC6012">
              <w:rPr>
                <w:sz w:val="18"/>
                <w:szCs w:val="18"/>
              </w:rPr>
              <w:t>Kumulus DF</w:t>
            </w:r>
            <w:r w:rsidR="00AD3835">
              <w:rPr>
                <w:b/>
                <w:sz w:val="18"/>
                <w:szCs w:val="18"/>
              </w:rPr>
              <w:t>*</w:t>
            </w:r>
          </w:p>
          <w:p w:rsidR="00AD3835" w:rsidRPr="002253C1" w:rsidRDefault="00AD3835" w:rsidP="00045097">
            <w:pPr>
              <w:jc w:val="left"/>
              <w:rPr>
                <w:b/>
                <w:sz w:val="18"/>
                <w:szCs w:val="18"/>
              </w:rPr>
            </w:pPr>
            <w:r>
              <w:rPr>
                <w:sz w:val="18"/>
                <w:szCs w:val="18"/>
              </w:rPr>
              <w:t>Microthiol special</w:t>
            </w:r>
            <w:r w:rsidRPr="002253C1">
              <w:rPr>
                <w:b/>
                <w:sz w:val="18"/>
                <w:szCs w:val="18"/>
              </w:rPr>
              <w:t>*</w:t>
            </w:r>
          </w:p>
          <w:p w:rsidR="00C43BBA" w:rsidRPr="00CC6012" w:rsidRDefault="00C43BBA" w:rsidP="00045097">
            <w:pPr>
              <w:jc w:val="left"/>
              <w:rPr>
                <w:sz w:val="18"/>
                <w:szCs w:val="18"/>
              </w:rPr>
            </w:pPr>
            <w:r w:rsidRPr="00CC6012">
              <w:rPr>
                <w:sz w:val="18"/>
                <w:szCs w:val="18"/>
              </w:rPr>
              <w:t>Pepelin</w:t>
            </w:r>
            <w:r w:rsidR="00AD3835">
              <w:rPr>
                <w:b/>
                <w:sz w:val="18"/>
                <w:szCs w:val="18"/>
              </w:rPr>
              <w:t>*</w:t>
            </w:r>
          </w:p>
          <w:p w:rsidR="00C43BBA" w:rsidRPr="002253C1" w:rsidRDefault="00C43BBA" w:rsidP="00045097">
            <w:pPr>
              <w:jc w:val="left"/>
              <w:rPr>
                <w:b/>
                <w:sz w:val="18"/>
                <w:szCs w:val="18"/>
              </w:rPr>
            </w:pPr>
            <w:r w:rsidRPr="00CC6012">
              <w:rPr>
                <w:sz w:val="18"/>
                <w:szCs w:val="18"/>
              </w:rPr>
              <w:t>Vindex 80 WG</w:t>
            </w:r>
            <w:r w:rsidR="00AD3835">
              <w:rPr>
                <w:b/>
                <w:sz w:val="18"/>
                <w:szCs w:val="18"/>
              </w:rPr>
              <w:t>*</w:t>
            </w:r>
          </w:p>
          <w:p w:rsidR="00C43BBA" w:rsidRPr="002253C1" w:rsidRDefault="00C43BBA" w:rsidP="00045097">
            <w:pPr>
              <w:jc w:val="left"/>
              <w:rPr>
                <w:b/>
                <w:sz w:val="18"/>
                <w:szCs w:val="18"/>
              </w:rPr>
            </w:pPr>
            <w:r w:rsidRPr="00CC6012">
              <w:rPr>
                <w:sz w:val="18"/>
                <w:szCs w:val="18"/>
              </w:rPr>
              <w:t>Thiovit Jet</w:t>
            </w:r>
            <w:r w:rsidR="00AD3835">
              <w:rPr>
                <w:b/>
                <w:sz w:val="18"/>
                <w:szCs w:val="18"/>
              </w:rPr>
              <w:t>*</w:t>
            </w:r>
          </w:p>
          <w:p w:rsidR="00887037" w:rsidRDefault="00C43BBA" w:rsidP="00045097">
            <w:pPr>
              <w:jc w:val="left"/>
              <w:rPr>
                <w:b/>
                <w:sz w:val="18"/>
                <w:szCs w:val="18"/>
              </w:rPr>
            </w:pPr>
            <w:r w:rsidRPr="00CC6012">
              <w:rPr>
                <w:sz w:val="18"/>
                <w:szCs w:val="18"/>
              </w:rPr>
              <w:t>Cosan</w:t>
            </w:r>
            <w:r w:rsidR="00AD3835" w:rsidRPr="002253C1">
              <w:rPr>
                <w:b/>
                <w:sz w:val="18"/>
                <w:szCs w:val="18"/>
              </w:rPr>
              <w:t>*</w:t>
            </w:r>
          </w:p>
          <w:p w:rsidR="00AD3835" w:rsidRPr="00CC6012" w:rsidRDefault="00887037" w:rsidP="00045097">
            <w:pPr>
              <w:jc w:val="left"/>
              <w:rPr>
                <w:sz w:val="18"/>
                <w:szCs w:val="18"/>
              </w:rPr>
            </w:pPr>
            <w:r w:rsidRPr="002253C1">
              <w:rPr>
                <w:sz w:val="18"/>
                <w:szCs w:val="18"/>
              </w:rPr>
              <w:t>Microthiol SC</w:t>
            </w:r>
            <w:r w:rsidR="00085C4D" w:rsidRPr="002253C1">
              <w:rPr>
                <w:b/>
                <w:sz w:val="18"/>
                <w:szCs w:val="18"/>
              </w:rPr>
              <w:t>**</w:t>
            </w:r>
            <w:r w:rsidR="00DF1D82">
              <w:rPr>
                <w:b/>
                <w:sz w:val="18"/>
                <w:szCs w:val="18"/>
              </w:rPr>
              <w:t xml:space="preserve">** </w:t>
            </w:r>
          </w:p>
          <w:p w:rsidR="00C43BBA" w:rsidRPr="00CC6012" w:rsidRDefault="00C43BBA" w:rsidP="00045097">
            <w:pPr>
              <w:jc w:val="left"/>
              <w:rPr>
                <w:sz w:val="18"/>
                <w:szCs w:val="18"/>
              </w:rPr>
            </w:pPr>
            <w:r w:rsidRPr="00CC6012">
              <w:rPr>
                <w:sz w:val="18"/>
                <w:szCs w:val="18"/>
              </w:rPr>
              <w:t>AQ-10</w:t>
            </w:r>
          </w:p>
          <w:p w:rsidR="00C43BBA" w:rsidRPr="00CC6012" w:rsidRDefault="00C43BBA" w:rsidP="00045097">
            <w:pPr>
              <w:jc w:val="left"/>
              <w:rPr>
                <w:sz w:val="18"/>
                <w:szCs w:val="18"/>
              </w:rPr>
            </w:pPr>
            <w:r w:rsidRPr="00CC6012">
              <w:rPr>
                <w:sz w:val="18"/>
                <w:szCs w:val="18"/>
              </w:rPr>
              <w:t>Quadris</w:t>
            </w:r>
            <w:r w:rsidR="00887037">
              <w:rPr>
                <w:b/>
                <w:sz w:val="18"/>
                <w:szCs w:val="18"/>
              </w:rPr>
              <w:t>*</w:t>
            </w:r>
            <w:r w:rsidR="00E97A8A">
              <w:rPr>
                <w:b/>
                <w:sz w:val="18"/>
                <w:szCs w:val="18"/>
              </w:rPr>
              <w:t>*2</w:t>
            </w:r>
          </w:p>
          <w:p w:rsidR="00C43BBA" w:rsidRDefault="009D4B0E" w:rsidP="00045097">
            <w:pPr>
              <w:jc w:val="left"/>
              <w:rPr>
                <w:sz w:val="18"/>
                <w:szCs w:val="18"/>
              </w:rPr>
            </w:pPr>
            <w:r>
              <w:rPr>
                <w:sz w:val="18"/>
                <w:szCs w:val="18"/>
              </w:rPr>
              <w:t>Ortiva</w:t>
            </w:r>
          </w:p>
          <w:p w:rsidR="0052632E" w:rsidRPr="00CC6012" w:rsidRDefault="0052632E" w:rsidP="00045097">
            <w:pPr>
              <w:jc w:val="left"/>
              <w:rPr>
                <w:sz w:val="18"/>
                <w:szCs w:val="18"/>
              </w:rPr>
            </w:pPr>
          </w:p>
          <w:p w:rsidR="00C43BBA" w:rsidRPr="00CC6012" w:rsidRDefault="00C43BBA" w:rsidP="00045097">
            <w:pPr>
              <w:jc w:val="left"/>
              <w:rPr>
                <w:sz w:val="18"/>
                <w:szCs w:val="18"/>
              </w:rPr>
            </w:pPr>
            <w:r w:rsidRPr="00CC6012">
              <w:rPr>
                <w:sz w:val="18"/>
                <w:szCs w:val="18"/>
              </w:rPr>
              <w:t>Karathane Gold 350 EC</w:t>
            </w:r>
            <w:r w:rsidR="0052632E" w:rsidRPr="003F13E4">
              <w:rPr>
                <w:b/>
                <w:sz w:val="18"/>
                <w:szCs w:val="18"/>
              </w:rPr>
              <w:t>*1</w:t>
            </w:r>
          </w:p>
          <w:p w:rsidR="000D1A9D" w:rsidRDefault="000D1A9D" w:rsidP="00045097">
            <w:pPr>
              <w:jc w:val="left"/>
              <w:rPr>
                <w:sz w:val="18"/>
                <w:szCs w:val="18"/>
              </w:rPr>
            </w:pPr>
            <w:r>
              <w:rPr>
                <w:sz w:val="18"/>
                <w:szCs w:val="18"/>
              </w:rPr>
              <w:t>Score 205 EC</w:t>
            </w:r>
          </w:p>
          <w:p w:rsidR="005A2EA8" w:rsidRDefault="005A2EA8" w:rsidP="00045097">
            <w:pPr>
              <w:jc w:val="left"/>
              <w:rPr>
                <w:sz w:val="18"/>
                <w:szCs w:val="18"/>
              </w:rPr>
            </w:pPr>
            <w:r>
              <w:rPr>
                <w:sz w:val="18"/>
                <w:szCs w:val="18"/>
              </w:rPr>
              <w:t>Topas 100 EC</w:t>
            </w:r>
            <w:r w:rsidR="00C73823" w:rsidRPr="003F13E4">
              <w:rPr>
                <w:b/>
                <w:sz w:val="18"/>
                <w:szCs w:val="18"/>
              </w:rPr>
              <w:t>***</w:t>
            </w:r>
          </w:p>
          <w:p w:rsidR="005A2EA8" w:rsidRDefault="005A2EA8" w:rsidP="00045097">
            <w:pPr>
              <w:jc w:val="left"/>
              <w:rPr>
                <w:sz w:val="18"/>
                <w:szCs w:val="18"/>
              </w:rPr>
            </w:pPr>
            <w:r>
              <w:rPr>
                <w:sz w:val="18"/>
                <w:szCs w:val="18"/>
              </w:rPr>
              <w:t>Topaze</w:t>
            </w:r>
            <w:r w:rsidR="00C73823" w:rsidRPr="003F13E4">
              <w:rPr>
                <w:b/>
                <w:sz w:val="18"/>
                <w:szCs w:val="18"/>
              </w:rPr>
              <w:t>***</w:t>
            </w:r>
          </w:p>
          <w:p w:rsidR="00887037" w:rsidRDefault="00887037" w:rsidP="00045097">
            <w:pPr>
              <w:jc w:val="left"/>
              <w:rPr>
                <w:b/>
                <w:sz w:val="18"/>
                <w:szCs w:val="18"/>
              </w:rPr>
            </w:pPr>
            <w:r>
              <w:rPr>
                <w:sz w:val="18"/>
                <w:szCs w:val="18"/>
              </w:rPr>
              <w:t>Serenade ASO</w:t>
            </w:r>
            <w:r>
              <w:rPr>
                <w:b/>
                <w:sz w:val="18"/>
                <w:szCs w:val="18"/>
              </w:rPr>
              <w:t>**</w:t>
            </w:r>
          </w:p>
          <w:p w:rsidR="000D1A9D" w:rsidRPr="003F13E4" w:rsidRDefault="000D1A9D" w:rsidP="00045097">
            <w:pPr>
              <w:jc w:val="left"/>
              <w:rPr>
                <w:sz w:val="18"/>
                <w:szCs w:val="18"/>
              </w:rPr>
            </w:pPr>
            <w:r w:rsidRPr="003F13E4">
              <w:rPr>
                <w:sz w:val="18"/>
                <w:szCs w:val="18"/>
              </w:rPr>
              <w:t>Collis</w:t>
            </w:r>
            <w:r w:rsidRPr="003F13E4">
              <w:rPr>
                <w:b/>
                <w:sz w:val="18"/>
                <w:szCs w:val="18"/>
              </w:rPr>
              <w:t>***</w:t>
            </w:r>
          </w:p>
        </w:tc>
        <w:tc>
          <w:tcPr>
            <w:tcW w:w="1661" w:type="dxa"/>
            <w:tcBorders>
              <w:top w:val="single" w:sz="4" w:space="0" w:color="auto"/>
              <w:left w:val="single" w:sz="4" w:space="0" w:color="auto"/>
              <w:bottom w:val="single" w:sz="4" w:space="0" w:color="auto"/>
              <w:right w:val="single" w:sz="4" w:space="0" w:color="auto"/>
            </w:tcBorders>
          </w:tcPr>
          <w:p w:rsidR="00C43BBA" w:rsidRDefault="00AD3835" w:rsidP="00045097">
            <w:pPr>
              <w:jc w:val="left"/>
              <w:rPr>
                <w:sz w:val="18"/>
                <w:szCs w:val="18"/>
              </w:rPr>
            </w:pPr>
            <w:r>
              <w:rPr>
                <w:sz w:val="18"/>
                <w:szCs w:val="18"/>
              </w:rPr>
              <w:t>5-7</w:t>
            </w:r>
            <w:r w:rsidR="006C23C8">
              <w:rPr>
                <w:sz w:val="18"/>
                <w:szCs w:val="18"/>
              </w:rPr>
              <w:t>,5</w:t>
            </w:r>
            <w:r w:rsidR="00C43BBA" w:rsidRPr="00CC6012">
              <w:rPr>
                <w:sz w:val="18"/>
                <w:szCs w:val="18"/>
              </w:rPr>
              <w:t xml:space="preserve"> kg/ha</w:t>
            </w:r>
          </w:p>
          <w:p w:rsidR="00AD3835" w:rsidRPr="00CC6012" w:rsidRDefault="00AD3835" w:rsidP="00045097">
            <w:pPr>
              <w:jc w:val="left"/>
              <w:rPr>
                <w:sz w:val="18"/>
                <w:szCs w:val="18"/>
              </w:rPr>
            </w:pPr>
            <w:r>
              <w:rPr>
                <w:sz w:val="18"/>
                <w:szCs w:val="18"/>
              </w:rPr>
              <w:t>5-7</w:t>
            </w:r>
            <w:r w:rsidR="006C23C8">
              <w:rPr>
                <w:sz w:val="18"/>
                <w:szCs w:val="18"/>
              </w:rPr>
              <w:t>,5</w:t>
            </w:r>
            <w:r>
              <w:rPr>
                <w:sz w:val="18"/>
                <w:szCs w:val="18"/>
              </w:rPr>
              <w:t xml:space="preserve"> kg/ha</w:t>
            </w:r>
          </w:p>
          <w:p w:rsidR="00AD3835" w:rsidRDefault="00AD3835" w:rsidP="00045097">
            <w:pPr>
              <w:jc w:val="left"/>
              <w:rPr>
                <w:sz w:val="18"/>
                <w:szCs w:val="18"/>
              </w:rPr>
            </w:pPr>
            <w:r>
              <w:rPr>
                <w:sz w:val="18"/>
                <w:szCs w:val="18"/>
              </w:rPr>
              <w:t>5-7</w:t>
            </w:r>
            <w:r w:rsidR="00A06B1D">
              <w:rPr>
                <w:sz w:val="18"/>
                <w:szCs w:val="18"/>
              </w:rPr>
              <w:t>,5</w:t>
            </w:r>
            <w:r>
              <w:rPr>
                <w:sz w:val="18"/>
                <w:szCs w:val="18"/>
              </w:rPr>
              <w:t xml:space="preserve"> kg/ha</w:t>
            </w:r>
          </w:p>
          <w:p w:rsidR="00AD3835" w:rsidRDefault="00AD3835" w:rsidP="00045097">
            <w:pPr>
              <w:jc w:val="left"/>
              <w:rPr>
                <w:sz w:val="18"/>
                <w:szCs w:val="18"/>
              </w:rPr>
            </w:pPr>
            <w:r>
              <w:rPr>
                <w:sz w:val="18"/>
                <w:szCs w:val="18"/>
              </w:rPr>
              <w:t>5-7</w:t>
            </w:r>
            <w:r w:rsidR="006C23C8">
              <w:rPr>
                <w:sz w:val="18"/>
                <w:szCs w:val="18"/>
              </w:rPr>
              <w:t>,5</w:t>
            </w:r>
            <w:r>
              <w:rPr>
                <w:sz w:val="18"/>
                <w:szCs w:val="18"/>
              </w:rPr>
              <w:t xml:space="preserve"> kg/ha</w:t>
            </w:r>
          </w:p>
          <w:p w:rsidR="002253C1" w:rsidRDefault="00A06B1D" w:rsidP="00045097">
            <w:pPr>
              <w:jc w:val="left"/>
              <w:rPr>
                <w:sz w:val="18"/>
                <w:szCs w:val="18"/>
              </w:rPr>
            </w:pPr>
            <w:r>
              <w:rPr>
                <w:sz w:val="18"/>
                <w:szCs w:val="18"/>
              </w:rPr>
              <w:t>5-7,5</w:t>
            </w:r>
            <w:r w:rsidR="00AD3835">
              <w:rPr>
                <w:sz w:val="18"/>
                <w:szCs w:val="18"/>
              </w:rPr>
              <w:t>kg/ha</w:t>
            </w:r>
          </w:p>
          <w:p w:rsidR="002253C1" w:rsidRDefault="00AD3835" w:rsidP="00045097">
            <w:pPr>
              <w:jc w:val="left"/>
              <w:rPr>
                <w:sz w:val="18"/>
                <w:szCs w:val="18"/>
              </w:rPr>
            </w:pPr>
            <w:r>
              <w:rPr>
                <w:sz w:val="18"/>
                <w:szCs w:val="18"/>
              </w:rPr>
              <w:t>5-7</w:t>
            </w:r>
            <w:r w:rsidR="00A06B1D">
              <w:rPr>
                <w:sz w:val="18"/>
                <w:szCs w:val="18"/>
              </w:rPr>
              <w:t>,5</w:t>
            </w:r>
            <w:r>
              <w:rPr>
                <w:sz w:val="18"/>
                <w:szCs w:val="18"/>
              </w:rPr>
              <w:t xml:space="preserve"> kg/ha</w:t>
            </w:r>
          </w:p>
          <w:p w:rsidR="002253C1" w:rsidRPr="00CC6012" w:rsidRDefault="00A06B1D" w:rsidP="00045097">
            <w:pPr>
              <w:jc w:val="left"/>
              <w:rPr>
                <w:sz w:val="18"/>
                <w:szCs w:val="18"/>
              </w:rPr>
            </w:pPr>
            <w:r>
              <w:rPr>
                <w:sz w:val="18"/>
                <w:szCs w:val="18"/>
              </w:rPr>
              <w:t>5-7,5 kg/ha</w:t>
            </w:r>
          </w:p>
          <w:p w:rsidR="00A06B1D" w:rsidRDefault="00C43BBA" w:rsidP="00045097">
            <w:pPr>
              <w:jc w:val="left"/>
              <w:rPr>
                <w:sz w:val="18"/>
                <w:szCs w:val="18"/>
              </w:rPr>
            </w:pPr>
            <w:r w:rsidRPr="00CC6012">
              <w:rPr>
                <w:sz w:val="18"/>
                <w:szCs w:val="18"/>
              </w:rPr>
              <w:t>35 g/ha</w:t>
            </w:r>
          </w:p>
          <w:p w:rsidR="002253C1" w:rsidRPr="00CC6012" w:rsidRDefault="00C43BBA" w:rsidP="00045097">
            <w:pPr>
              <w:jc w:val="left"/>
              <w:rPr>
                <w:sz w:val="18"/>
                <w:szCs w:val="18"/>
              </w:rPr>
            </w:pPr>
            <w:r w:rsidRPr="00CC6012">
              <w:rPr>
                <w:sz w:val="18"/>
                <w:szCs w:val="18"/>
              </w:rPr>
              <w:t>0,075%</w:t>
            </w:r>
          </w:p>
          <w:p w:rsidR="00A06B1D" w:rsidRPr="00CC6012" w:rsidRDefault="009D4B0E" w:rsidP="00045097">
            <w:pPr>
              <w:jc w:val="left"/>
              <w:rPr>
                <w:sz w:val="18"/>
                <w:szCs w:val="18"/>
              </w:rPr>
            </w:pPr>
            <w:r>
              <w:rPr>
                <w:sz w:val="18"/>
                <w:szCs w:val="18"/>
              </w:rPr>
              <w:t>1 l/ha</w:t>
            </w:r>
            <w:r w:rsidR="0052632E">
              <w:rPr>
                <w:sz w:val="18"/>
                <w:szCs w:val="18"/>
              </w:rPr>
              <w:t xml:space="preserve">  </w:t>
            </w:r>
            <w:r w:rsidR="0052632E" w:rsidRPr="003F13E4">
              <w:rPr>
                <w:b/>
                <w:sz w:val="18"/>
                <w:szCs w:val="18"/>
              </w:rPr>
              <w:t>A</w:t>
            </w:r>
          </w:p>
          <w:p w:rsidR="00C73823" w:rsidRDefault="00C73823" w:rsidP="00045097">
            <w:pPr>
              <w:jc w:val="left"/>
              <w:rPr>
                <w:sz w:val="18"/>
                <w:szCs w:val="18"/>
              </w:rPr>
            </w:pPr>
            <w:r>
              <w:rPr>
                <w:sz w:val="18"/>
                <w:szCs w:val="18"/>
              </w:rPr>
              <w:t xml:space="preserve">0,48-0,96 l/ha </w:t>
            </w:r>
            <w:r w:rsidR="0052632E" w:rsidRPr="003F13E4">
              <w:rPr>
                <w:b/>
                <w:sz w:val="18"/>
                <w:szCs w:val="18"/>
              </w:rPr>
              <w:t>B</w:t>
            </w:r>
          </w:p>
          <w:p w:rsidR="00A06B1D" w:rsidRDefault="00C73823" w:rsidP="00045097">
            <w:pPr>
              <w:jc w:val="left"/>
              <w:rPr>
                <w:sz w:val="18"/>
                <w:szCs w:val="18"/>
              </w:rPr>
            </w:pPr>
            <w:r w:rsidRPr="00CC6012">
              <w:rPr>
                <w:sz w:val="18"/>
                <w:szCs w:val="18"/>
              </w:rPr>
              <w:t>0,04 – 0,06 %</w:t>
            </w:r>
            <w:r>
              <w:rPr>
                <w:sz w:val="18"/>
                <w:szCs w:val="18"/>
              </w:rPr>
              <w:t xml:space="preserve">  </w:t>
            </w:r>
          </w:p>
          <w:p w:rsidR="000D1A9D" w:rsidRDefault="000D1A9D" w:rsidP="00045097">
            <w:pPr>
              <w:jc w:val="left"/>
              <w:rPr>
                <w:sz w:val="18"/>
                <w:szCs w:val="18"/>
              </w:rPr>
            </w:pPr>
          </w:p>
          <w:p w:rsidR="00C73823" w:rsidRDefault="000D1A9D" w:rsidP="00045097">
            <w:pPr>
              <w:jc w:val="left"/>
              <w:rPr>
                <w:sz w:val="18"/>
                <w:szCs w:val="18"/>
              </w:rPr>
            </w:pPr>
            <w:r>
              <w:rPr>
                <w:sz w:val="18"/>
                <w:szCs w:val="18"/>
              </w:rPr>
              <w:t>0,5 l/ha</w:t>
            </w:r>
          </w:p>
          <w:p w:rsidR="005A2EA8" w:rsidRDefault="005A2EA8" w:rsidP="00045097">
            <w:pPr>
              <w:jc w:val="left"/>
              <w:rPr>
                <w:sz w:val="18"/>
                <w:szCs w:val="18"/>
              </w:rPr>
            </w:pPr>
            <w:r>
              <w:rPr>
                <w:sz w:val="18"/>
                <w:szCs w:val="18"/>
              </w:rPr>
              <w:t>0,5 l/ha</w:t>
            </w:r>
          </w:p>
          <w:p w:rsidR="005A2EA8" w:rsidRDefault="005A2EA8" w:rsidP="00045097">
            <w:pPr>
              <w:jc w:val="left"/>
              <w:rPr>
                <w:sz w:val="18"/>
                <w:szCs w:val="18"/>
              </w:rPr>
            </w:pPr>
            <w:r>
              <w:rPr>
                <w:sz w:val="18"/>
                <w:szCs w:val="18"/>
              </w:rPr>
              <w:t>0,5 l/ha</w:t>
            </w:r>
          </w:p>
          <w:p w:rsidR="00887037" w:rsidRDefault="00887037" w:rsidP="00045097">
            <w:pPr>
              <w:jc w:val="left"/>
              <w:rPr>
                <w:sz w:val="18"/>
                <w:szCs w:val="18"/>
              </w:rPr>
            </w:pPr>
            <w:r>
              <w:rPr>
                <w:sz w:val="18"/>
                <w:szCs w:val="18"/>
              </w:rPr>
              <w:t>8 l/ha</w:t>
            </w:r>
          </w:p>
          <w:p w:rsidR="000D1A9D" w:rsidRPr="00CC6012" w:rsidRDefault="000D1A9D" w:rsidP="00045097">
            <w:pPr>
              <w:jc w:val="left"/>
              <w:rPr>
                <w:sz w:val="18"/>
                <w:szCs w:val="18"/>
              </w:rPr>
            </w:pPr>
            <w:r>
              <w:rPr>
                <w:sz w:val="18"/>
                <w:szCs w:val="18"/>
              </w:rPr>
              <w:t>0,5 kg/ha</w:t>
            </w:r>
          </w:p>
        </w:tc>
        <w:tc>
          <w:tcPr>
            <w:tcW w:w="1112" w:type="dxa"/>
            <w:tcBorders>
              <w:top w:val="single" w:sz="4" w:space="0" w:color="auto"/>
              <w:left w:val="single" w:sz="4" w:space="0" w:color="auto"/>
              <w:bottom w:val="single" w:sz="4" w:space="0" w:color="auto"/>
              <w:right w:val="single" w:sz="4" w:space="0" w:color="auto"/>
            </w:tcBorders>
          </w:tcPr>
          <w:p w:rsidR="00C43BBA" w:rsidRDefault="00C43BBA" w:rsidP="00045097">
            <w:pPr>
              <w:jc w:val="left"/>
              <w:rPr>
                <w:sz w:val="18"/>
                <w:szCs w:val="18"/>
              </w:rPr>
            </w:pPr>
            <w:r w:rsidRPr="00CC6012">
              <w:rPr>
                <w:sz w:val="18"/>
                <w:szCs w:val="18"/>
              </w:rPr>
              <w:t>3</w:t>
            </w:r>
          </w:p>
          <w:p w:rsidR="00AD3835" w:rsidRPr="00CC6012" w:rsidRDefault="00AD3835" w:rsidP="00045097">
            <w:pPr>
              <w:jc w:val="left"/>
              <w:rPr>
                <w:sz w:val="18"/>
                <w:szCs w:val="18"/>
              </w:rPr>
            </w:pPr>
            <w:r>
              <w:rPr>
                <w:sz w:val="18"/>
                <w:szCs w:val="18"/>
              </w:rPr>
              <w:t>3</w:t>
            </w: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3</w:t>
            </w:r>
          </w:p>
          <w:p w:rsidR="005A2EA8" w:rsidRDefault="00DF1D82" w:rsidP="00045097">
            <w:pPr>
              <w:jc w:val="left"/>
              <w:rPr>
                <w:sz w:val="18"/>
                <w:szCs w:val="18"/>
              </w:rPr>
            </w:pPr>
            <w:r>
              <w:rPr>
                <w:sz w:val="18"/>
                <w:szCs w:val="18"/>
              </w:rPr>
              <w:t>3</w:t>
            </w:r>
          </w:p>
          <w:p w:rsidR="009D4B0E" w:rsidRDefault="00085C4D" w:rsidP="00045097">
            <w:pPr>
              <w:jc w:val="left"/>
              <w:rPr>
                <w:sz w:val="18"/>
                <w:szCs w:val="18"/>
              </w:rPr>
            </w:pPr>
            <w:r>
              <w:rPr>
                <w:sz w:val="18"/>
                <w:szCs w:val="18"/>
              </w:rPr>
              <w:t>3</w:t>
            </w:r>
          </w:p>
          <w:p w:rsidR="00C43BBA"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3</w:t>
            </w:r>
          </w:p>
          <w:p w:rsidR="00A06B1D" w:rsidRPr="00CC6012" w:rsidRDefault="00A06B1D" w:rsidP="00045097">
            <w:pPr>
              <w:jc w:val="left"/>
              <w:rPr>
                <w:sz w:val="18"/>
                <w:szCs w:val="18"/>
              </w:rPr>
            </w:pPr>
            <w:r>
              <w:rPr>
                <w:sz w:val="18"/>
                <w:szCs w:val="18"/>
              </w:rPr>
              <w:t>3</w:t>
            </w:r>
          </w:p>
          <w:p w:rsidR="005A2EA8" w:rsidRDefault="00C43BBA" w:rsidP="00045097">
            <w:pPr>
              <w:jc w:val="left"/>
              <w:rPr>
                <w:sz w:val="18"/>
                <w:szCs w:val="18"/>
              </w:rPr>
            </w:pPr>
            <w:r w:rsidRPr="00CC6012">
              <w:rPr>
                <w:sz w:val="18"/>
                <w:szCs w:val="18"/>
              </w:rPr>
              <w:t>3</w:t>
            </w:r>
          </w:p>
          <w:p w:rsidR="00DF1D82" w:rsidRDefault="00DF1D82" w:rsidP="00045097">
            <w:pPr>
              <w:jc w:val="left"/>
              <w:rPr>
                <w:sz w:val="18"/>
                <w:szCs w:val="18"/>
              </w:rPr>
            </w:pPr>
          </w:p>
          <w:p w:rsidR="000D1A9D" w:rsidRDefault="000D1A9D" w:rsidP="00045097">
            <w:pPr>
              <w:jc w:val="left"/>
              <w:rPr>
                <w:sz w:val="18"/>
                <w:szCs w:val="18"/>
              </w:rPr>
            </w:pPr>
            <w:r>
              <w:rPr>
                <w:sz w:val="18"/>
                <w:szCs w:val="18"/>
              </w:rPr>
              <w:t>3</w:t>
            </w:r>
          </w:p>
          <w:p w:rsidR="005A2EA8" w:rsidRDefault="005A2EA8" w:rsidP="00045097">
            <w:pPr>
              <w:jc w:val="left"/>
              <w:rPr>
                <w:sz w:val="18"/>
                <w:szCs w:val="18"/>
              </w:rPr>
            </w:pPr>
            <w:r>
              <w:rPr>
                <w:sz w:val="18"/>
                <w:szCs w:val="18"/>
              </w:rPr>
              <w:t>3</w:t>
            </w:r>
          </w:p>
          <w:p w:rsidR="005A2EA8" w:rsidRDefault="005A2EA8" w:rsidP="00045097">
            <w:pPr>
              <w:jc w:val="left"/>
              <w:rPr>
                <w:sz w:val="18"/>
                <w:szCs w:val="18"/>
              </w:rPr>
            </w:pPr>
            <w:r>
              <w:rPr>
                <w:sz w:val="18"/>
                <w:szCs w:val="18"/>
              </w:rPr>
              <w:t>3</w:t>
            </w:r>
          </w:p>
          <w:p w:rsidR="00887037" w:rsidRDefault="00887037" w:rsidP="00045097">
            <w:pPr>
              <w:jc w:val="left"/>
              <w:rPr>
                <w:sz w:val="18"/>
                <w:szCs w:val="18"/>
              </w:rPr>
            </w:pPr>
            <w:r>
              <w:rPr>
                <w:sz w:val="18"/>
                <w:szCs w:val="18"/>
              </w:rPr>
              <w:t>ni potrebna</w:t>
            </w:r>
          </w:p>
          <w:p w:rsidR="000D1A9D" w:rsidRPr="00CC6012" w:rsidRDefault="000D1A9D" w:rsidP="00045097">
            <w:pPr>
              <w:jc w:val="left"/>
              <w:rPr>
                <w:sz w:val="18"/>
                <w:szCs w:val="18"/>
              </w:rPr>
            </w:pPr>
            <w:r>
              <w:rPr>
                <w:sz w:val="18"/>
                <w:szCs w:val="18"/>
              </w:rPr>
              <w:t>3</w:t>
            </w:r>
          </w:p>
        </w:tc>
        <w:tc>
          <w:tcPr>
            <w:tcW w:w="1828" w:type="dxa"/>
            <w:tcBorders>
              <w:top w:val="single" w:sz="4" w:space="0" w:color="auto"/>
              <w:left w:val="single" w:sz="4" w:space="0" w:color="auto"/>
              <w:bottom w:val="single" w:sz="4" w:space="0" w:color="auto"/>
              <w:right w:val="single" w:sz="4" w:space="0" w:color="auto"/>
            </w:tcBorders>
          </w:tcPr>
          <w:p w:rsidR="00C72FE2" w:rsidRPr="003F13E4" w:rsidRDefault="00AD3835" w:rsidP="00045097">
            <w:pPr>
              <w:pStyle w:val="Telobesedila2"/>
              <w:tabs>
                <w:tab w:val="clear" w:pos="1420"/>
              </w:tabs>
            </w:pPr>
            <w:r>
              <w:t xml:space="preserve">* </w:t>
            </w:r>
            <w:r w:rsidRPr="00FD0224">
              <w:t>uporaba na prostem; stransko deluje tudi na pršice (Acarina)</w:t>
            </w:r>
          </w:p>
          <w:p w:rsidR="00C72FE2" w:rsidRDefault="00C72FE2" w:rsidP="00C72FE2">
            <w:pPr>
              <w:jc w:val="left"/>
              <w:rPr>
                <w:b/>
                <w:bCs/>
                <w:sz w:val="18"/>
                <w:szCs w:val="18"/>
              </w:rPr>
            </w:pPr>
            <w:r w:rsidRPr="003F13E4">
              <w:rPr>
                <w:b/>
                <w:bCs/>
                <w:sz w:val="18"/>
                <w:szCs w:val="18"/>
              </w:rPr>
              <w:t xml:space="preserve">** </w:t>
            </w:r>
            <w:r w:rsidRPr="003F13E4">
              <w:rPr>
                <w:sz w:val="18"/>
                <w:szCs w:val="18"/>
              </w:rPr>
              <w:t>uporaba le na kumarah za vlaganje</w:t>
            </w:r>
            <w:r w:rsidRPr="000F70CE">
              <w:rPr>
                <w:b/>
                <w:bCs/>
                <w:sz w:val="18"/>
                <w:szCs w:val="18"/>
              </w:rPr>
              <w:t xml:space="preserve"> </w:t>
            </w:r>
          </w:p>
          <w:p w:rsidR="00C72FE2" w:rsidRPr="003F13E4" w:rsidRDefault="00C72FE2" w:rsidP="00C72FE2">
            <w:pPr>
              <w:jc w:val="left"/>
              <w:rPr>
                <w:bCs/>
                <w:sz w:val="18"/>
                <w:szCs w:val="18"/>
              </w:rPr>
            </w:pPr>
            <w:r w:rsidRPr="000F70CE">
              <w:rPr>
                <w:b/>
                <w:bCs/>
                <w:sz w:val="18"/>
                <w:szCs w:val="18"/>
              </w:rPr>
              <w:t>***</w:t>
            </w:r>
            <w:r w:rsidRPr="003F13E4">
              <w:rPr>
                <w:bCs/>
                <w:sz w:val="18"/>
                <w:szCs w:val="18"/>
              </w:rPr>
              <w:t>uporaba v zaščitenih prostorih</w:t>
            </w:r>
          </w:p>
          <w:p w:rsidR="00DF1D82" w:rsidRPr="003F13E4" w:rsidRDefault="00DF1D82" w:rsidP="00045097">
            <w:pPr>
              <w:pStyle w:val="Telobesedila2"/>
              <w:tabs>
                <w:tab w:val="clear" w:pos="1420"/>
              </w:tabs>
              <w:rPr>
                <w:bCs/>
              </w:rPr>
            </w:pPr>
            <w:r w:rsidRPr="003F13E4">
              <w:rPr>
                <w:b/>
                <w:bCs/>
              </w:rPr>
              <w:t>****</w:t>
            </w:r>
            <w:r w:rsidRPr="003F13E4">
              <w:rPr>
                <w:bCs/>
              </w:rPr>
              <w:t>uporaba na kumarah za vlaganje, uporaba na prostem, MANJŠA UPORABA</w:t>
            </w:r>
          </w:p>
          <w:p w:rsidR="00DF1D82" w:rsidRPr="00CC6012" w:rsidRDefault="0052632E" w:rsidP="00045097">
            <w:pPr>
              <w:pStyle w:val="Telobesedila2"/>
              <w:tabs>
                <w:tab w:val="clear" w:pos="1420"/>
              </w:tabs>
              <w:rPr>
                <w:b/>
                <w:bCs/>
              </w:rPr>
            </w:pPr>
            <w:r>
              <w:rPr>
                <w:b/>
                <w:bCs/>
              </w:rPr>
              <w:t xml:space="preserve">*1  </w:t>
            </w:r>
            <w:r w:rsidR="00E97A8A">
              <w:rPr>
                <w:b/>
                <w:bCs/>
              </w:rPr>
              <w:t xml:space="preserve">  </w:t>
            </w:r>
            <w:r>
              <w:rPr>
                <w:b/>
                <w:bCs/>
              </w:rPr>
              <w:t>31.05.2016</w:t>
            </w:r>
          </w:p>
          <w:p w:rsidR="00C43BBA" w:rsidRPr="00CC6012" w:rsidRDefault="00E97A8A" w:rsidP="00045097">
            <w:pPr>
              <w:pStyle w:val="Telobesedila2"/>
              <w:tabs>
                <w:tab w:val="clear" w:pos="1420"/>
              </w:tabs>
              <w:rPr>
                <w:b/>
                <w:bCs/>
              </w:rPr>
            </w:pPr>
            <w:r>
              <w:rPr>
                <w:b/>
                <w:bCs/>
              </w:rPr>
              <w:t>**1  31.01.2017</w:t>
            </w:r>
          </w:p>
          <w:p w:rsidR="00C43BBA" w:rsidRPr="00CC6012" w:rsidRDefault="0052632E" w:rsidP="002706D9">
            <w:pPr>
              <w:tabs>
                <w:tab w:val="left" w:pos="260"/>
              </w:tabs>
              <w:rPr>
                <w:bCs/>
                <w:sz w:val="18"/>
                <w:szCs w:val="18"/>
              </w:rPr>
            </w:pPr>
            <w:r w:rsidRPr="003F13E4">
              <w:rPr>
                <w:b/>
                <w:bCs/>
                <w:sz w:val="18"/>
                <w:szCs w:val="18"/>
              </w:rPr>
              <w:t>A:</w:t>
            </w:r>
            <w:r w:rsidR="00C43BBA" w:rsidRPr="00CC6012">
              <w:rPr>
                <w:bCs/>
                <w:sz w:val="18"/>
                <w:szCs w:val="18"/>
              </w:rPr>
              <w:t>uporaba na prostem</w:t>
            </w:r>
          </w:p>
          <w:p w:rsidR="00887037" w:rsidRPr="00887037" w:rsidRDefault="0052632E" w:rsidP="00C733A3">
            <w:pPr>
              <w:pStyle w:val="Telobesedila2"/>
              <w:tabs>
                <w:tab w:val="clear" w:pos="1420"/>
              </w:tabs>
              <w:rPr>
                <w:b/>
                <w:bCs/>
              </w:rPr>
            </w:pPr>
            <w:r w:rsidRPr="003F13E4">
              <w:rPr>
                <w:b/>
                <w:bCs/>
              </w:rPr>
              <w:t>B:</w:t>
            </w:r>
            <w:r>
              <w:rPr>
                <w:bCs/>
              </w:rPr>
              <w:t xml:space="preserve"> </w:t>
            </w:r>
            <w:r w:rsidR="002706D9" w:rsidRPr="00CC6012">
              <w:rPr>
                <w:bCs/>
              </w:rPr>
              <w:t>odmerek je odvisen od višine tretiranih rastlin</w:t>
            </w:r>
            <w:r w:rsidR="002706D9">
              <w:rPr>
                <w:bCs/>
              </w:rPr>
              <w:t xml:space="preserve">, </w:t>
            </w:r>
            <w:r w:rsidR="002706D9" w:rsidRPr="00CC6012" w:rsidDel="0052632E">
              <w:rPr>
                <w:bCs/>
              </w:rPr>
              <w:t xml:space="preserve"> </w:t>
            </w:r>
            <w:r w:rsidR="00C43BBA" w:rsidRPr="00CC6012">
              <w:rPr>
                <w:bCs/>
              </w:rPr>
              <w:t xml:space="preserve">uporaba v zaščitenih prostorih </w:t>
            </w:r>
          </w:p>
        </w:tc>
      </w:tr>
      <w:tr w:rsidR="00C43BBA" w:rsidRPr="00CC6012" w:rsidTr="003F13E4">
        <w:tc>
          <w:tcPr>
            <w:tcW w:w="1617" w:type="dxa"/>
            <w:tcBorders>
              <w:top w:val="single" w:sz="4" w:space="0" w:color="auto"/>
              <w:left w:val="single" w:sz="4" w:space="0" w:color="auto"/>
              <w:bottom w:val="single" w:sz="4" w:space="0" w:color="auto"/>
              <w:right w:val="single" w:sz="4" w:space="0" w:color="auto"/>
            </w:tcBorders>
          </w:tcPr>
          <w:p w:rsidR="00C43BBA" w:rsidRPr="001A73E9" w:rsidRDefault="00C43BBA" w:rsidP="00045097">
            <w:pPr>
              <w:jc w:val="left"/>
              <w:rPr>
                <w:i/>
                <w:iCs/>
                <w:sz w:val="17"/>
                <w:szCs w:val="17"/>
              </w:rPr>
            </w:pPr>
            <w:r w:rsidRPr="001A73E9">
              <w:rPr>
                <w:b/>
                <w:bCs/>
                <w:sz w:val="17"/>
                <w:szCs w:val="17"/>
              </w:rPr>
              <w:t>Uvelost bučnic</w:t>
            </w:r>
            <w:r w:rsidRPr="001A73E9">
              <w:rPr>
                <w:i/>
                <w:iCs/>
                <w:sz w:val="17"/>
                <w:szCs w:val="17"/>
              </w:rPr>
              <w:t xml:space="preserve"> Fusarium oxysporum f.sp. cucumerinum, Verticilium albo-atrum, </w:t>
            </w:r>
          </w:p>
          <w:p w:rsidR="00C43BBA" w:rsidRPr="001A73E9" w:rsidRDefault="00C43BBA" w:rsidP="00045097">
            <w:pPr>
              <w:jc w:val="left"/>
              <w:rPr>
                <w:i/>
                <w:iCs/>
                <w:sz w:val="17"/>
                <w:szCs w:val="17"/>
              </w:rPr>
            </w:pPr>
            <w:r w:rsidRPr="001A73E9">
              <w:rPr>
                <w:i/>
                <w:iCs/>
                <w:sz w:val="17"/>
                <w:szCs w:val="17"/>
              </w:rPr>
              <w:t>Verticilium dahliae</w:t>
            </w:r>
          </w:p>
        </w:tc>
        <w:tc>
          <w:tcPr>
            <w:tcW w:w="2352" w:type="dxa"/>
            <w:gridSpan w:val="3"/>
            <w:tcBorders>
              <w:top w:val="single" w:sz="4" w:space="0" w:color="auto"/>
              <w:left w:val="single" w:sz="4" w:space="0" w:color="auto"/>
              <w:bottom w:val="single" w:sz="4" w:space="0" w:color="auto"/>
              <w:right w:val="single" w:sz="4" w:space="0" w:color="auto"/>
            </w:tcBorders>
          </w:tcPr>
          <w:p w:rsidR="00C43BBA" w:rsidRPr="001A73E9" w:rsidRDefault="00C43BBA" w:rsidP="00045097">
            <w:pPr>
              <w:jc w:val="left"/>
              <w:rPr>
                <w:sz w:val="17"/>
                <w:szCs w:val="17"/>
              </w:rPr>
            </w:pPr>
            <w:r w:rsidRPr="001A73E9">
              <w:rPr>
                <w:sz w:val="17"/>
                <w:szCs w:val="17"/>
              </w:rPr>
              <w:t>Po setvi se pojavljajo ožigi kalčkov in propadanje mladih rastlin. Pri prerezu temnejši prevodni sistem, listi venejo in se razbarvajo. Tkivo na koreninskem vratu se ulekne in začne trohneti.</w:t>
            </w:r>
          </w:p>
        </w:tc>
        <w:tc>
          <w:tcPr>
            <w:tcW w:w="2138" w:type="dxa"/>
            <w:tcBorders>
              <w:top w:val="single" w:sz="4" w:space="0" w:color="auto"/>
              <w:left w:val="single" w:sz="4" w:space="0" w:color="auto"/>
              <w:bottom w:val="single" w:sz="4" w:space="0" w:color="auto"/>
              <w:right w:val="single" w:sz="4" w:space="0" w:color="auto"/>
            </w:tcBorders>
          </w:tcPr>
          <w:p w:rsidR="00C43BBA" w:rsidRPr="001A73E9" w:rsidRDefault="00C43BBA" w:rsidP="00045097">
            <w:pPr>
              <w:tabs>
                <w:tab w:val="left" w:pos="170"/>
              </w:tabs>
              <w:jc w:val="left"/>
              <w:rPr>
                <w:sz w:val="17"/>
                <w:szCs w:val="17"/>
              </w:rPr>
            </w:pPr>
            <w:r w:rsidRPr="001A73E9">
              <w:rPr>
                <w:sz w:val="17"/>
                <w:szCs w:val="17"/>
              </w:rPr>
              <w:t>Agrotehnični ukrepi:</w:t>
            </w:r>
          </w:p>
          <w:p w:rsidR="00C43BBA" w:rsidRPr="001A73E9" w:rsidRDefault="00232A9D" w:rsidP="000F70CE">
            <w:pPr>
              <w:pStyle w:val="Oznaenseznam3"/>
              <w:rPr>
                <w:sz w:val="17"/>
                <w:szCs w:val="17"/>
              </w:rPr>
            </w:pPr>
            <w:r w:rsidRPr="001A73E9">
              <w:rPr>
                <w:sz w:val="17"/>
                <w:szCs w:val="17"/>
              </w:rPr>
              <w:t>-</w:t>
            </w:r>
            <w:r w:rsidR="00C43BBA" w:rsidRPr="001A73E9">
              <w:rPr>
                <w:sz w:val="17"/>
                <w:szCs w:val="17"/>
              </w:rPr>
              <w:t>širši  kolobar</w:t>
            </w:r>
          </w:p>
          <w:p w:rsidR="00C43BBA" w:rsidRPr="001A73E9" w:rsidRDefault="00232A9D" w:rsidP="003F13E4">
            <w:pPr>
              <w:pStyle w:val="Oznaenseznam3"/>
              <w:rPr>
                <w:sz w:val="17"/>
                <w:szCs w:val="17"/>
              </w:rPr>
            </w:pPr>
            <w:r w:rsidRPr="001A73E9">
              <w:rPr>
                <w:sz w:val="17"/>
                <w:szCs w:val="17"/>
              </w:rPr>
              <w:t>-</w:t>
            </w:r>
            <w:r w:rsidR="00C43BBA" w:rsidRPr="001A73E9">
              <w:rPr>
                <w:sz w:val="17"/>
                <w:szCs w:val="17"/>
              </w:rPr>
              <w:t>sajenje manj občutljivih kultivarjev</w:t>
            </w:r>
          </w:p>
          <w:p w:rsidR="00C43BBA" w:rsidRPr="001A73E9" w:rsidRDefault="00232A9D" w:rsidP="003F13E4">
            <w:pPr>
              <w:pStyle w:val="Oznaenseznam3"/>
              <w:rPr>
                <w:sz w:val="17"/>
                <w:szCs w:val="17"/>
              </w:rPr>
            </w:pPr>
            <w:r w:rsidRPr="001A73E9">
              <w:rPr>
                <w:sz w:val="17"/>
                <w:szCs w:val="17"/>
              </w:rPr>
              <w:t>-</w:t>
            </w:r>
            <w:r w:rsidR="00C43BBA" w:rsidRPr="001A73E9">
              <w:rPr>
                <w:sz w:val="17"/>
                <w:szCs w:val="17"/>
              </w:rPr>
              <w:t xml:space="preserve">cepljenje na vrsto </w:t>
            </w:r>
            <w:r w:rsidR="00C43BBA" w:rsidRPr="001A73E9">
              <w:rPr>
                <w:i/>
                <w:sz w:val="17"/>
                <w:szCs w:val="17"/>
              </w:rPr>
              <w:t>Cucurbita ficifolia</w:t>
            </w:r>
          </w:p>
          <w:p w:rsidR="00C43BBA" w:rsidRPr="001A73E9" w:rsidRDefault="00232A9D" w:rsidP="003F13E4">
            <w:pPr>
              <w:pStyle w:val="Oznaenseznam3"/>
              <w:rPr>
                <w:sz w:val="17"/>
                <w:szCs w:val="17"/>
              </w:rPr>
            </w:pPr>
            <w:r w:rsidRPr="001A73E9">
              <w:rPr>
                <w:sz w:val="17"/>
                <w:szCs w:val="17"/>
              </w:rPr>
              <w:t>-</w:t>
            </w:r>
            <w:r w:rsidR="00C43BBA" w:rsidRPr="001A73E9">
              <w:rPr>
                <w:sz w:val="17"/>
                <w:szCs w:val="17"/>
              </w:rPr>
              <w:t xml:space="preserve">razkuževanje tal z vročo paro.  </w:t>
            </w:r>
          </w:p>
        </w:tc>
        <w:tc>
          <w:tcPr>
            <w:tcW w:w="2020" w:type="dxa"/>
            <w:tcBorders>
              <w:top w:val="single" w:sz="4" w:space="0" w:color="auto"/>
              <w:left w:val="single" w:sz="4" w:space="0" w:color="auto"/>
              <w:bottom w:val="single" w:sz="4" w:space="0" w:color="auto"/>
              <w:right w:val="single" w:sz="4" w:space="0" w:color="auto"/>
            </w:tcBorders>
          </w:tcPr>
          <w:p w:rsidR="00C43BBA" w:rsidRPr="00CC6012" w:rsidRDefault="00C43BBA" w:rsidP="003F13E4">
            <w:pPr>
              <w:pStyle w:val="Oznaenseznam3"/>
            </w:pPr>
          </w:p>
        </w:tc>
        <w:tc>
          <w:tcPr>
            <w:tcW w:w="1631"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661"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112"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r>
    </w:tbl>
    <w:bookmarkEnd w:id="432"/>
    <w:p w:rsidR="00C43BBA" w:rsidRPr="00CC6012" w:rsidRDefault="00C43BBA" w:rsidP="00C43BBA">
      <w:pPr>
        <w:pStyle w:val="Sprotnaopomba-besedilo"/>
        <w:widowControl w:val="0"/>
        <w:ind w:left="110"/>
        <w:jc w:val="left"/>
        <w:rPr>
          <w:sz w:val="18"/>
          <w:lang w:val="sl-SI"/>
        </w:rPr>
      </w:pPr>
      <w:r w:rsidRPr="00CC6012">
        <w:rPr>
          <w:sz w:val="18"/>
          <w:szCs w:val="18"/>
          <w:lang w:val="sl-SI"/>
        </w:rPr>
        <w:t xml:space="preserve">ČU – zagotovljena s časom uporabe,    </w:t>
      </w:r>
      <w:r w:rsidRPr="00CC6012">
        <w:rPr>
          <w:sz w:val="18"/>
          <w:lang w:val="sl-SI"/>
        </w:rPr>
        <w:t>* - DATUM POTEKA REGISTRACIJE</w:t>
      </w:r>
      <w:r w:rsidRPr="00CC6012">
        <w:rPr>
          <w:sz w:val="18"/>
          <w:lang w:val="sl-SI"/>
        </w:rPr>
        <w:tab/>
        <w:t>** - DATUM UPORABE ZALOG PRIPRAVKOV, KI JIM JE POTEKLA REGISTRACIJA</w:t>
      </w:r>
    </w:p>
    <w:p w:rsidR="00C43BBA" w:rsidRPr="00CC6012" w:rsidRDefault="00C43BBA" w:rsidP="00C43BBA">
      <w:pPr>
        <w:jc w:val="center"/>
      </w:pPr>
      <w:r w:rsidRPr="00CC6012">
        <w:br w:type="page"/>
      </w:r>
      <w:r w:rsidRPr="00CC6012">
        <w:lastRenderedPageBreak/>
        <w:t>INTEGRIRANO VARSTVO SOLATNIH KUMAR IN KUMAR ZA VLAGANJE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2970"/>
        <w:gridCol w:w="1430"/>
        <w:gridCol w:w="1650"/>
        <w:gridCol w:w="1210"/>
        <w:gridCol w:w="1210"/>
        <w:gridCol w:w="1604"/>
      </w:tblGrid>
      <w:tr w:rsidR="00C43BBA" w:rsidRPr="00CC6012" w:rsidTr="00045097">
        <w:tc>
          <w:tcPr>
            <w:tcW w:w="1618"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OPIS</w:t>
            </w:r>
          </w:p>
        </w:tc>
        <w:tc>
          <w:tcPr>
            <w:tcW w:w="297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FITOFARM.</w:t>
            </w:r>
          </w:p>
          <w:p w:rsidR="00C43BBA" w:rsidRPr="00CC6012" w:rsidRDefault="00C43BBA" w:rsidP="00045097">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KARENCA</w:t>
            </w:r>
          </w:p>
        </w:tc>
        <w:tc>
          <w:tcPr>
            <w:tcW w:w="1604"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OPOMBE</w:t>
            </w:r>
          </w:p>
        </w:tc>
      </w:tr>
      <w:tr w:rsidR="00C43BBA" w:rsidRPr="00CC6012" w:rsidTr="003F13E4">
        <w:trPr>
          <w:trHeight w:val="1094"/>
        </w:trPr>
        <w:tc>
          <w:tcPr>
            <w:tcW w:w="161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i/>
                <w:iCs/>
                <w:sz w:val="18"/>
                <w:szCs w:val="18"/>
              </w:rPr>
            </w:pPr>
            <w:r w:rsidRPr="00CC6012">
              <w:rPr>
                <w:b/>
                <w:bCs/>
                <w:sz w:val="18"/>
                <w:szCs w:val="18"/>
              </w:rPr>
              <w:t>Fuzarijska nožna gniloba bučnic</w:t>
            </w:r>
            <w:r w:rsidRPr="00CC6012">
              <w:rPr>
                <w:i/>
                <w:iCs/>
                <w:sz w:val="18"/>
                <w:szCs w:val="18"/>
              </w:rPr>
              <w:t xml:space="preserve"> Fusarium solani f.sp.cucurbitae</w:t>
            </w:r>
          </w:p>
        </w:tc>
        <w:tc>
          <w:tcPr>
            <w:tcW w:w="220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Starejši listi začnejo rumeneti, venejo, sčasoma se posuši cela rastlina.</w:t>
            </w:r>
          </w:p>
        </w:tc>
        <w:tc>
          <w:tcPr>
            <w:tcW w:w="2970" w:type="dxa"/>
            <w:tcBorders>
              <w:top w:val="single" w:sz="4" w:space="0" w:color="auto"/>
              <w:left w:val="single" w:sz="4" w:space="0" w:color="auto"/>
              <w:bottom w:val="single" w:sz="4" w:space="0" w:color="auto"/>
              <w:right w:val="single" w:sz="4" w:space="0" w:color="auto"/>
            </w:tcBorders>
          </w:tcPr>
          <w:p w:rsidR="00C43BBA" w:rsidRPr="002A34D8" w:rsidRDefault="00C43BBA" w:rsidP="00045097">
            <w:pPr>
              <w:tabs>
                <w:tab w:val="left" w:pos="170"/>
              </w:tabs>
              <w:jc w:val="left"/>
              <w:rPr>
                <w:sz w:val="18"/>
                <w:szCs w:val="18"/>
              </w:rPr>
            </w:pPr>
            <w:r w:rsidRPr="002A34D8">
              <w:rPr>
                <w:sz w:val="18"/>
                <w:szCs w:val="18"/>
              </w:rPr>
              <w:t>Agrotehnični ukrepi:</w:t>
            </w:r>
          </w:p>
          <w:p w:rsidR="00C43BBA" w:rsidRPr="002A34D8" w:rsidRDefault="00232A9D" w:rsidP="000F70CE">
            <w:pPr>
              <w:pStyle w:val="Oznaenseznam3"/>
            </w:pPr>
            <w:r>
              <w:t>-</w:t>
            </w:r>
            <w:r w:rsidR="00C43BBA" w:rsidRPr="002A34D8">
              <w:t>širši  kolobar</w:t>
            </w:r>
          </w:p>
          <w:p w:rsidR="00C43BBA" w:rsidRPr="002A34D8" w:rsidRDefault="00C43BBA" w:rsidP="003F13E4">
            <w:pPr>
              <w:pStyle w:val="Oznaenseznam3"/>
            </w:pPr>
            <w:r w:rsidRPr="002A34D8">
              <w:t>-</w:t>
            </w:r>
            <w:r w:rsidR="001E5A53">
              <w:t>s</w:t>
            </w:r>
            <w:r w:rsidRPr="002A34D8">
              <w:t>ajenje manj občutljivih kultivarjev</w:t>
            </w:r>
          </w:p>
          <w:p w:rsidR="00C43BBA" w:rsidRPr="002A34D8" w:rsidRDefault="00232A9D" w:rsidP="003F13E4">
            <w:pPr>
              <w:pStyle w:val="Oznaenseznam3"/>
            </w:pPr>
            <w:r>
              <w:t>-</w:t>
            </w:r>
            <w:r w:rsidR="00C43BBA" w:rsidRPr="002A34D8">
              <w:t>cepl</w:t>
            </w:r>
            <w:r>
              <w:t>j</w:t>
            </w:r>
            <w:r w:rsidR="00C43BBA" w:rsidRPr="002A34D8">
              <w:t xml:space="preserve">enje na vrstu </w:t>
            </w:r>
            <w:r w:rsidR="00C43BBA" w:rsidRPr="003F13E4">
              <w:rPr>
                <w:i/>
              </w:rPr>
              <w:t>Cucurbita ficifolia</w:t>
            </w:r>
          </w:p>
          <w:p w:rsidR="00C43BBA" w:rsidRPr="002A34D8" w:rsidRDefault="00232A9D" w:rsidP="003F13E4">
            <w:pPr>
              <w:pStyle w:val="Oznaenseznam3"/>
            </w:pPr>
            <w:r>
              <w:t>-</w:t>
            </w:r>
            <w:r w:rsidR="00C43BBA" w:rsidRPr="002A34D8">
              <w:t>razkuževanje tal z vročo paro.</w:t>
            </w:r>
          </w:p>
        </w:tc>
        <w:tc>
          <w:tcPr>
            <w:tcW w:w="143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604"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r>
      <w:tr w:rsidR="00C43BBA" w:rsidRPr="00CC6012" w:rsidTr="002A34D8">
        <w:trPr>
          <w:trHeight w:val="1704"/>
        </w:trPr>
        <w:tc>
          <w:tcPr>
            <w:tcW w:w="161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i/>
                <w:iCs/>
                <w:sz w:val="18"/>
                <w:szCs w:val="18"/>
              </w:rPr>
            </w:pPr>
            <w:r w:rsidRPr="00CC6012">
              <w:rPr>
                <w:b/>
                <w:bCs/>
                <w:sz w:val="18"/>
                <w:szCs w:val="18"/>
              </w:rPr>
              <w:t>Kumarni ožig ali antraknoza kumar</w:t>
            </w:r>
            <w:r w:rsidRPr="00CC6012">
              <w:rPr>
                <w:i/>
                <w:iCs/>
                <w:sz w:val="18"/>
                <w:szCs w:val="18"/>
              </w:rPr>
              <w:t xml:space="preserve"> Colletotrichum orbiculare</w:t>
            </w:r>
          </w:p>
        </w:tc>
        <w:tc>
          <w:tcPr>
            <w:tcW w:w="220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Na listih se pojavijo okrogle do ovalne pege zeleno-rumene do rjave barve. Pege se pojavijo tudi na plodovih, ki gnijejo.</w:t>
            </w:r>
          </w:p>
        </w:tc>
        <w:tc>
          <w:tcPr>
            <w:tcW w:w="2970" w:type="dxa"/>
            <w:tcBorders>
              <w:top w:val="single" w:sz="4" w:space="0" w:color="auto"/>
              <w:left w:val="single" w:sz="4" w:space="0" w:color="auto"/>
              <w:bottom w:val="single" w:sz="4" w:space="0" w:color="auto"/>
              <w:right w:val="single" w:sz="4" w:space="0" w:color="auto"/>
            </w:tcBorders>
          </w:tcPr>
          <w:p w:rsidR="00C43BBA" w:rsidRPr="002A34D8" w:rsidRDefault="00C43BBA" w:rsidP="00045097">
            <w:pPr>
              <w:tabs>
                <w:tab w:val="left" w:pos="170"/>
              </w:tabs>
              <w:jc w:val="left"/>
              <w:rPr>
                <w:sz w:val="18"/>
                <w:szCs w:val="18"/>
              </w:rPr>
            </w:pPr>
            <w:r w:rsidRPr="002A34D8">
              <w:rPr>
                <w:sz w:val="18"/>
                <w:szCs w:val="18"/>
              </w:rPr>
              <w:t>Agrotehnični ukrepi:</w:t>
            </w:r>
          </w:p>
          <w:p w:rsidR="00C43BBA" w:rsidRPr="002A34D8" w:rsidRDefault="00232A9D" w:rsidP="000F70CE">
            <w:pPr>
              <w:pStyle w:val="Oznaenseznam3"/>
            </w:pPr>
            <w:r>
              <w:t>-</w:t>
            </w:r>
            <w:r w:rsidR="00C43BBA" w:rsidRPr="002A34D8">
              <w:t>setev zdravega, razkuženega semena.</w:t>
            </w:r>
          </w:p>
          <w:p w:rsidR="00C43BBA" w:rsidRPr="002A34D8" w:rsidRDefault="00C43BBA" w:rsidP="003F13E4">
            <w:pPr>
              <w:pStyle w:val="Oznaenseznam3"/>
            </w:pPr>
            <w:r w:rsidRPr="002A34D8">
              <w:t>medvrstne razdalje, ki omogočajo dobro prevetrenost posevka</w:t>
            </w:r>
          </w:p>
          <w:p w:rsidR="00C43BBA" w:rsidRPr="002A34D8" w:rsidRDefault="00232A9D" w:rsidP="003F13E4">
            <w:pPr>
              <w:pStyle w:val="Oznaenseznam3"/>
            </w:pPr>
            <w:r>
              <w:t>-</w:t>
            </w:r>
            <w:r w:rsidR="00C43BBA" w:rsidRPr="002A34D8">
              <w:t>gnojenj z dušikom na osnovi resničnih potreb Nmin, hitri talni testi</w:t>
            </w:r>
          </w:p>
        </w:tc>
        <w:tc>
          <w:tcPr>
            <w:tcW w:w="1430" w:type="dxa"/>
            <w:tcBorders>
              <w:top w:val="single" w:sz="4" w:space="0" w:color="auto"/>
              <w:left w:val="single" w:sz="4" w:space="0" w:color="auto"/>
              <w:bottom w:val="single" w:sz="4" w:space="0" w:color="auto"/>
              <w:right w:val="single" w:sz="4" w:space="0" w:color="auto"/>
            </w:tcBorders>
          </w:tcPr>
          <w:p w:rsidR="00C43BBA" w:rsidRPr="002A34D8" w:rsidRDefault="002D5456" w:rsidP="003F13E4">
            <w:pPr>
              <w:pStyle w:val="Oznaenseznam3"/>
            </w:pPr>
            <w:r>
              <w:t>-</w:t>
            </w:r>
            <w:r w:rsidR="00C43BBA" w:rsidRPr="002A34D8">
              <w:t>propineb</w:t>
            </w:r>
          </w:p>
        </w:tc>
        <w:tc>
          <w:tcPr>
            <w:tcW w:w="165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Antracol</w:t>
            </w:r>
          </w:p>
          <w:p w:rsidR="00C43BBA" w:rsidRPr="00CC6012" w:rsidRDefault="00C43BBA" w:rsidP="00045097">
            <w:pPr>
              <w:jc w:val="left"/>
              <w:rPr>
                <w:sz w:val="18"/>
                <w:szCs w:val="18"/>
              </w:rPr>
            </w:pPr>
            <w:r w:rsidRPr="00CC6012">
              <w:rPr>
                <w:sz w:val="18"/>
                <w:szCs w:val="18"/>
              </w:rPr>
              <w:t>Antracol WG 70</w:t>
            </w: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0,3%</w:t>
            </w:r>
          </w:p>
          <w:p w:rsidR="00C43BBA" w:rsidRPr="00CC6012" w:rsidRDefault="00C43BBA" w:rsidP="00045097">
            <w:pPr>
              <w:jc w:val="left"/>
              <w:rPr>
                <w:sz w:val="18"/>
                <w:szCs w:val="18"/>
              </w:rPr>
            </w:pPr>
            <w:r w:rsidRPr="00CC6012">
              <w:rPr>
                <w:sz w:val="18"/>
                <w:szCs w:val="18"/>
              </w:rPr>
              <w:t>0,3%</w:t>
            </w: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7</w:t>
            </w:r>
          </w:p>
          <w:p w:rsidR="00C43BBA" w:rsidRPr="00CC6012" w:rsidRDefault="00C43BBA" w:rsidP="00045097">
            <w:pPr>
              <w:jc w:val="left"/>
              <w:rPr>
                <w:sz w:val="18"/>
                <w:szCs w:val="18"/>
              </w:rPr>
            </w:pPr>
            <w:r w:rsidRPr="00CC6012">
              <w:rPr>
                <w:sz w:val="18"/>
                <w:szCs w:val="18"/>
              </w:rPr>
              <w:t>7</w:t>
            </w:r>
          </w:p>
        </w:tc>
        <w:tc>
          <w:tcPr>
            <w:tcW w:w="1604"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r>
      <w:tr w:rsidR="00C43BBA" w:rsidRPr="00CC6012" w:rsidTr="00045097">
        <w:tc>
          <w:tcPr>
            <w:tcW w:w="161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i/>
                <w:iCs/>
                <w:sz w:val="18"/>
                <w:szCs w:val="18"/>
              </w:rPr>
            </w:pPr>
            <w:r w:rsidRPr="00CC6012">
              <w:rPr>
                <w:b/>
                <w:bCs/>
                <w:sz w:val="18"/>
                <w:szCs w:val="18"/>
              </w:rPr>
              <w:t>Krastavost kumar</w:t>
            </w:r>
            <w:r w:rsidRPr="00CC6012">
              <w:rPr>
                <w:i/>
                <w:iCs/>
                <w:sz w:val="18"/>
                <w:szCs w:val="18"/>
              </w:rPr>
              <w:t xml:space="preserve"> Cladosporium cucumerinum</w:t>
            </w:r>
          </w:p>
        </w:tc>
        <w:tc>
          <w:tcPr>
            <w:tcW w:w="220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Na listih vodene pege, ki potemnijo in se sušijo. Posušeni deli izpadejo, listi luknjičasti,. Na plodovih sprva  majhne sive ugreznjene pege, na njih se pojavljajo kapljice lepljivega izločka.</w:t>
            </w:r>
          </w:p>
        </w:tc>
        <w:tc>
          <w:tcPr>
            <w:tcW w:w="2970" w:type="dxa"/>
            <w:tcBorders>
              <w:top w:val="single" w:sz="4" w:space="0" w:color="auto"/>
              <w:left w:val="single" w:sz="4" w:space="0" w:color="auto"/>
              <w:bottom w:val="single" w:sz="4" w:space="0" w:color="auto"/>
              <w:right w:val="single" w:sz="4" w:space="0" w:color="auto"/>
            </w:tcBorders>
          </w:tcPr>
          <w:p w:rsidR="00C43BBA" w:rsidRPr="002A34D8" w:rsidRDefault="00C43BBA" w:rsidP="00045097">
            <w:pPr>
              <w:tabs>
                <w:tab w:val="left" w:pos="170"/>
              </w:tabs>
              <w:jc w:val="left"/>
              <w:rPr>
                <w:sz w:val="18"/>
                <w:szCs w:val="18"/>
              </w:rPr>
            </w:pPr>
            <w:r w:rsidRPr="002A34D8">
              <w:rPr>
                <w:sz w:val="18"/>
                <w:szCs w:val="18"/>
              </w:rPr>
              <w:t>Agrotehnični ukrep:</w:t>
            </w:r>
          </w:p>
          <w:p w:rsidR="00C43BBA" w:rsidRPr="002A34D8" w:rsidRDefault="00232A9D" w:rsidP="000F70CE">
            <w:pPr>
              <w:pStyle w:val="Oznaenseznam3"/>
            </w:pPr>
            <w:r>
              <w:t>-</w:t>
            </w:r>
            <w:r w:rsidR="00C43BBA" w:rsidRPr="002A34D8">
              <w:t xml:space="preserve">setev odpornih  hibridov. </w:t>
            </w:r>
          </w:p>
          <w:p w:rsidR="00C43BBA" w:rsidRPr="002A34D8" w:rsidRDefault="00232A9D" w:rsidP="003F13E4">
            <w:pPr>
              <w:pStyle w:val="Oznaenseznam3"/>
            </w:pPr>
            <w:r>
              <w:t>-</w:t>
            </w:r>
            <w:r w:rsidR="00C43BBA" w:rsidRPr="002A34D8">
              <w:t>medvrstne razdalje, ki omogočajo dobro prevetrenost posevka</w:t>
            </w:r>
          </w:p>
          <w:p w:rsidR="00C43BBA" w:rsidRPr="002A34D8" w:rsidRDefault="00232A9D" w:rsidP="003F13E4">
            <w:pPr>
              <w:pStyle w:val="Oznaenseznam3"/>
            </w:pPr>
            <w:r>
              <w:t>-</w:t>
            </w:r>
            <w:r w:rsidR="00C43BBA" w:rsidRPr="002A34D8">
              <w:t>gnojenj z dušikom na osnovi resničnih potreb Nmin, hitri talni testi</w:t>
            </w:r>
          </w:p>
          <w:p w:rsidR="00C43BBA" w:rsidRPr="002A34D8" w:rsidRDefault="00C43BBA" w:rsidP="00045097">
            <w:pPr>
              <w:tabs>
                <w:tab w:val="left" w:pos="170"/>
              </w:tabs>
              <w:jc w:val="left"/>
              <w:rPr>
                <w:sz w:val="18"/>
                <w:szCs w:val="18"/>
              </w:rPr>
            </w:pPr>
            <w:r w:rsidRPr="002A34D8">
              <w:rPr>
                <w:sz w:val="18"/>
                <w:szCs w:val="18"/>
              </w:rPr>
              <w:t xml:space="preserve">- kolobar </w:t>
            </w:r>
          </w:p>
        </w:tc>
        <w:tc>
          <w:tcPr>
            <w:tcW w:w="143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604"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r>
      <w:tr w:rsidR="00C43BBA" w:rsidRPr="00CC6012" w:rsidTr="002A34D8">
        <w:trPr>
          <w:trHeight w:val="1159"/>
        </w:trPr>
        <w:tc>
          <w:tcPr>
            <w:tcW w:w="161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i/>
                <w:iCs/>
                <w:sz w:val="18"/>
                <w:szCs w:val="18"/>
              </w:rPr>
            </w:pPr>
            <w:r w:rsidRPr="00CC6012">
              <w:rPr>
                <w:b/>
                <w:bCs/>
                <w:sz w:val="18"/>
                <w:szCs w:val="18"/>
              </w:rPr>
              <w:t>Listna in stebelna gniloba kumar</w:t>
            </w:r>
            <w:r w:rsidRPr="00CC6012">
              <w:rPr>
                <w:i/>
                <w:iCs/>
                <w:sz w:val="18"/>
                <w:szCs w:val="18"/>
              </w:rPr>
              <w:t xml:space="preserve"> Didymella bryoniae</w:t>
            </w:r>
          </w:p>
          <w:p w:rsidR="00C43BBA" w:rsidRPr="00CC6012" w:rsidRDefault="00C43BBA" w:rsidP="00045097">
            <w:pPr>
              <w:jc w:val="left"/>
              <w:rPr>
                <w:sz w:val="18"/>
                <w:szCs w:val="18"/>
              </w:rPr>
            </w:pPr>
          </w:p>
          <w:p w:rsidR="00C43BBA" w:rsidRPr="00CC6012" w:rsidRDefault="00C43BBA" w:rsidP="00045097">
            <w:pPr>
              <w:jc w:val="left"/>
              <w:rPr>
                <w:sz w:val="18"/>
                <w:szCs w:val="18"/>
              </w:rPr>
            </w:pPr>
          </w:p>
        </w:tc>
        <w:tc>
          <w:tcPr>
            <w:tcW w:w="220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Na steblih, listih, vrežah in pecljih se pojavljajo ovalne pege. Na plodovih sprva zeleno-rumene pege, ki se širijo in počrnijo. Plod se zgrbanči in gnije.</w:t>
            </w:r>
          </w:p>
        </w:tc>
        <w:tc>
          <w:tcPr>
            <w:tcW w:w="2970" w:type="dxa"/>
            <w:tcBorders>
              <w:top w:val="single" w:sz="4" w:space="0" w:color="auto"/>
              <w:left w:val="single" w:sz="4" w:space="0" w:color="auto"/>
              <w:bottom w:val="single" w:sz="4" w:space="0" w:color="auto"/>
              <w:right w:val="single" w:sz="4" w:space="0" w:color="auto"/>
            </w:tcBorders>
          </w:tcPr>
          <w:p w:rsidR="00C43BBA" w:rsidRPr="002A34D8" w:rsidRDefault="00C43BBA" w:rsidP="00045097">
            <w:pPr>
              <w:tabs>
                <w:tab w:val="left" w:pos="170"/>
              </w:tabs>
              <w:jc w:val="left"/>
              <w:rPr>
                <w:sz w:val="18"/>
                <w:szCs w:val="18"/>
              </w:rPr>
            </w:pPr>
            <w:r w:rsidRPr="002A34D8">
              <w:rPr>
                <w:sz w:val="18"/>
                <w:szCs w:val="18"/>
              </w:rPr>
              <w:t>Agrotehnični ukrep:</w:t>
            </w:r>
          </w:p>
          <w:p w:rsidR="00C43BBA" w:rsidRPr="002A34D8" w:rsidRDefault="00232A9D" w:rsidP="000F70CE">
            <w:pPr>
              <w:pStyle w:val="Oznaenseznam3"/>
            </w:pPr>
            <w:r>
              <w:t>-</w:t>
            </w:r>
            <w:r w:rsidR="00C43BBA" w:rsidRPr="002A34D8">
              <w:t>setev zdravega, razkuženega semena.</w:t>
            </w:r>
          </w:p>
          <w:p w:rsidR="00C43BBA" w:rsidRPr="002A34D8" w:rsidRDefault="00C43BBA" w:rsidP="003F13E4">
            <w:pPr>
              <w:pStyle w:val="Oznaenseznam3"/>
            </w:pPr>
          </w:p>
        </w:tc>
        <w:tc>
          <w:tcPr>
            <w:tcW w:w="143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 azoksistrobin</w:t>
            </w:r>
          </w:p>
          <w:p w:rsidR="00C43BBA" w:rsidRPr="00CC6012" w:rsidRDefault="00C43BBA" w:rsidP="00045097">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b/>
                <w:sz w:val="18"/>
                <w:szCs w:val="18"/>
              </w:rPr>
            </w:pPr>
            <w:r w:rsidRPr="00CC6012">
              <w:rPr>
                <w:sz w:val="18"/>
                <w:szCs w:val="18"/>
              </w:rPr>
              <w:t>Quadris</w:t>
            </w:r>
            <w:r w:rsidR="00887037">
              <w:rPr>
                <w:b/>
                <w:sz w:val="18"/>
                <w:szCs w:val="18"/>
              </w:rPr>
              <w:t>*</w:t>
            </w:r>
            <w:r w:rsidR="00E97A8A">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0,075 – 0,1%</w:t>
            </w:r>
          </w:p>
          <w:p w:rsidR="00C43BBA" w:rsidRPr="00CC6012" w:rsidRDefault="00C43BBA"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p>
        </w:tc>
        <w:tc>
          <w:tcPr>
            <w:tcW w:w="1604" w:type="dxa"/>
            <w:tcBorders>
              <w:top w:val="single" w:sz="4" w:space="0" w:color="auto"/>
              <w:left w:val="single" w:sz="4" w:space="0" w:color="auto"/>
              <w:bottom w:val="single" w:sz="4" w:space="0" w:color="auto"/>
              <w:right w:val="single" w:sz="4" w:space="0" w:color="auto"/>
            </w:tcBorders>
          </w:tcPr>
          <w:p w:rsidR="00887037" w:rsidRPr="00CC6012" w:rsidRDefault="00C43BBA" w:rsidP="000F70CE">
            <w:pPr>
              <w:jc w:val="left"/>
              <w:rPr>
                <w:b/>
                <w:sz w:val="18"/>
                <w:szCs w:val="18"/>
              </w:rPr>
            </w:pPr>
            <w:r w:rsidRPr="00CC6012">
              <w:rPr>
                <w:b/>
                <w:sz w:val="18"/>
                <w:szCs w:val="18"/>
              </w:rPr>
              <w:t>*</w:t>
            </w:r>
            <w:r w:rsidR="00C9129D">
              <w:rPr>
                <w:b/>
                <w:sz w:val="18"/>
                <w:szCs w:val="18"/>
              </w:rPr>
              <w:t>*</w:t>
            </w:r>
            <w:r w:rsidRPr="00CC6012">
              <w:rPr>
                <w:b/>
                <w:sz w:val="18"/>
                <w:szCs w:val="18"/>
              </w:rPr>
              <w:t xml:space="preserve">1 </w:t>
            </w:r>
            <w:r w:rsidR="00A62075">
              <w:rPr>
                <w:b/>
                <w:sz w:val="18"/>
                <w:szCs w:val="18"/>
              </w:rPr>
              <w:t xml:space="preserve"> </w:t>
            </w:r>
            <w:r w:rsidR="00E97A8A">
              <w:rPr>
                <w:b/>
                <w:sz w:val="18"/>
                <w:szCs w:val="18"/>
              </w:rPr>
              <w:t>31.01.2017</w:t>
            </w:r>
          </w:p>
        </w:tc>
      </w:tr>
      <w:tr w:rsidR="00C43BBA" w:rsidRPr="00CC6012" w:rsidTr="00045097">
        <w:tc>
          <w:tcPr>
            <w:tcW w:w="161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i/>
                <w:iCs/>
                <w:sz w:val="18"/>
                <w:szCs w:val="18"/>
              </w:rPr>
            </w:pPr>
            <w:r w:rsidRPr="00CC6012">
              <w:rPr>
                <w:b/>
                <w:bCs/>
                <w:sz w:val="18"/>
                <w:szCs w:val="18"/>
              </w:rPr>
              <w:t>Bela gniloba</w:t>
            </w:r>
            <w:r w:rsidRPr="00CC6012">
              <w:rPr>
                <w:i/>
                <w:iCs/>
                <w:sz w:val="18"/>
                <w:szCs w:val="18"/>
              </w:rPr>
              <w:t xml:space="preserve"> Sclerotinia sclerotiorum</w:t>
            </w:r>
          </w:p>
        </w:tc>
        <w:tc>
          <w:tcPr>
            <w:tcW w:w="220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Na plodovih in spodnjem delu stebla se oblikuje beli micelij, na njemu sčasoma črni sklerociji, plodovi gnijejo.</w:t>
            </w:r>
          </w:p>
        </w:tc>
        <w:tc>
          <w:tcPr>
            <w:tcW w:w="2970" w:type="dxa"/>
            <w:tcBorders>
              <w:top w:val="single" w:sz="4" w:space="0" w:color="auto"/>
              <w:left w:val="single" w:sz="4" w:space="0" w:color="auto"/>
              <w:bottom w:val="single" w:sz="4" w:space="0" w:color="auto"/>
              <w:right w:val="single" w:sz="4" w:space="0" w:color="auto"/>
            </w:tcBorders>
          </w:tcPr>
          <w:p w:rsidR="00C43BBA" w:rsidRPr="002A34D8" w:rsidRDefault="00C43BBA" w:rsidP="00045097">
            <w:pPr>
              <w:tabs>
                <w:tab w:val="left" w:pos="170"/>
              </w:tabs>
              <w:jc w:val="left"/>
              <w:rPr>
                <w:sz w:val="18"/>
                <w:szCs w:val="18"/>
              </w:rPr>
            </w:pPr>
            <w:r w:rsidRPr="002A34D8">
              <w:rPr>
                <w:sz w:val="18"/>
                <w:szCs w:val="18"/>
              </w:rPr>
              <w:t xml:space="preserve">Agrotehnični ukrepi: </w:t>
            </w:r>
          </w:p>
          <w:p w:rsidR="00C43BBA" w:rsidRPr="002A34D8" w:rsidRDefault="00232A9D" w:rsidP="000F70CE">
            <w:pPr>
              <w:pStyle w:val="Oznaenseznam3"/>
            </w:pPr>
            <w:r>
              <w:t>-</w:t>
            </w:r>
            <w:r w:rsidR="00C43BBA" w:rsidRPr="002A34D8">
              <w:t>širok kolobar z uvedbo žit v kolobar</w:t>
            </w:r>
          </w:p>
          <w:p w:rsidR="00C43BBA" w:rsidRPr="002A34D8" w:rsidRDefault="00232A9D" w:rsidP="003F13E4">
            <w:pPr>
              <w:pStyle w:val="Oznaenseznam3"/>
            </w:pPr>
            <w:r>
              <w:t>-</w:t>
            </w:r>
            <w:r w:rsidR="00C43BBA" w:rsidRPr="002A34D8">
              <w:t xml:space="preserve">odstranjevanje in sežiganje bolnih rastlin preden se formirajo sklerociji </w:t>
            </w:r>
          </w:p>
          <w:p w:rsidR="00C43BBA" w:rsidRPr="002A34D8" w:rsidRDefault="00232A9D" w:rsidP="003F13E4">
            <w:pPr>
              <w:pStyle w:val="Oznaenseznam3"/>
            </w:pPr>
            <w:r>
              <w:t>-</w:t>
            </w:r>
            <w:r w:rsidR="00C43BBA" w:rsidRPr="002A34D8">
              <w:t>gnojenje z dušikom na osnovi potreb</w:t>
            </w:r>
          </w:p>
          <w:p w:rsidR="00C43BBA" w:rsidRPr="002A34D8" w:rsidRDefault="00232A9D" w:rsidP="003F13E4">
            <w:pPr>
              <w:pStyle w:val="Oznaenseznam3"/>
            </w:pPr>
            <w:r>
              <w:t>-</w:t>
            </w:r>
            <w:r w:rsidR="00C43BBA" w:rsidRPr="002A34D8">
              <w:t>zastirke ali vzdrževanje rahlih in strukturnih tal</w:t>
            </w:r>
          </w:p>
        </w:tc>
        <w:tc>
          <w:tcPr>
            <w:tcW w:w="1430" w:type="dxa"/>
            <w:tcBorders>
              <w:top w:val="single" w:sz="4" w:space="0" w:color="auto"/>
              <w:left w:val="single" w:sz="4" w:space="0" w:color="auto"/>
              <w:bottom w:val="single" w:sz="4" w:space="0" w:color="auto"/>
              <w:right w:val="single" w:sz="4" w:space="0" w:color="auto"/>
            </w:tcBorders>
          </w:tcPr>
          <w:p w:rsidR="00C43BBA" w:rsidRPr="00CC6012" w:rsidRDefault="00C43BBA" w:rsidP="005A2EA8">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p w:rsidR="00C43BBA" w:rsidRPr="00CC6012" w:rsidRDefault="00C43BBA" w:rsidP="00045097">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p>
        </w:tc>
        <w:tc>
          <w:tcPr>
            <w:tcW w:w="1604"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b/>
                <w:sz w:val="18"/>
                <w:szCs w:val="18"/>
              </w:rPr>
            </w:pPr>
          </w:p>
          <w:p w:rsidR="00C43BBA" w:rsidRPr="00CC6012" w:rsidRDefault="00C43BBA" w:rsidP="00045097">
            <w:pPr>
              <w:jc w:val="left"/>
              <w:rPr>
                <w:sz w:val="18"/>
                <w:szCs w:val="18"/>
              </w:rPr>
            </w:pPr>
          </w:p>
        </w:tc>
      </w:tr>
    </w:tbl>
    <w:p w:rsidR="00C43BBA" w:rsidRPr="00CC6012" w:rsidRDefault="00C43BBA" w:rsidP="00C43BBA">
      <w:pPr>
        <w:pStyle w:val="clen2"/>
        <w:spacing w:after="0"/>
        <w:rPr>
          <w:lang w:eastAsia="en-US"/>
        </w:rPr>
      </w:pPr>
      <w:r w:rsidRPr="00CC6012">
        <w:br w:type="page"/>
      </w:r>
      <w:r w:rsidRPr="00CC6012">
        <w:lastRenderedPageBreak/>
        <w:t>INTEGRIRANO VARSTVO SOLATNIH KUMAR IN KUMAR ZA VLAGANJE   - list 4</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530"/>
        <w:gridCol w:w="1760"/>
        <w:gridCol w:w="1925"/>
        <w:gridCol w:w="1155"/>
        <w:gridCol w:w="1100"/>
        <w:gridCol w:w="1760"/>
      </w:tblGrid>
      <w:tr w:rsidR="00C43BBA" w:rsidRPr="00CC6012" w:rsidTr="003F13E4">
        <w:tc>
          <w:tcPr>
            <w:tcW w:w="1618"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tabs>
                <w:tab w:val="left" w:pos="170"/>
              </w:tabs>
              <w:rPr>
                <w:sz w:val="18"/>
                <w:szCs w:val="18"/>
              </w:rPr>
            </w:pPr>
            <w:r w:rsidRPr="00CC6012">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AKTIVNA SNOV</w:t>
            </w:r>
          </w:p>
        </w:tc>
        <w:tc>
          <w:tcPr>
            <w:tcW w:w="1925"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FITOFARM.</w:t>
            </w:r>
          </w:p>
          <w:p w:rsidR="00C43BBA" w:rsidRPr="00CC6012" w:rsidRDefault="00C43BBA" w:rsidP="00045097">
            <w:pPr>
              <w:jc w:val="left"/>
              <w:rPr>
                <w:sz w:val="18"/>
                <w:szCs w:val="18"/>
              </w:rPr>
            </w:pPr>
            <w:r w:rsidRPr="00CC6012">
              <w:rPr>
                <w:sz w:val="18"/>
                <w:szCs w:val="18"/>
              </w:rPr>
              <w:t>SREDSTVO</w:t>
            </w:r>
          </w:p>
        </w:tc>
        <w:tc>
          <w:tcPr>
            <w:tcW w:w="1155"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rPr>
                <w:sz w:val="18"/>
                <w:szCs w:val="18"/>
              </w:rPr>
            </w:pPr>
            <w:r w:rsidRPr="00CC6012">
              <w:rPr>
                <w:sz w:val="18"/>
                <w:szCs w:val="18"/>
              </w:rPr>
              <w:t>OPOMBE</w:t>
            </w:r>
          </w:p>
        </w:tc>
      </w:tr>
      <w:tr w:rsidR="00C43BBA" w:rsidRPr="00CC6012" w:rsidTr="003F13E4">
        <w:tc>
          <w:tcPr>
            <w:tcW w:w="161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i/>
                <w:iCs/>
                <w:sz w:val="18"/>
                <w:szCs w:val="18"/>
              </w:rPr>
            </w:pPr>
            <w:r w:rsidRPr="00CC6012">
              <w:rPr>
                <w:b/>
                <w:bCs/>
                <w:sz w:val="18"/>
                <w:szCs w:val="18"/>
              </w:rPr>
              <w:t>Oglata listna pegavost</w:t>
            </w:r>
            <w:r w:rsidRPr="00CC6012">
              <w:rPr>
                <w:i/>
                <w:iCs/>
                <w:sz w:val="18"/>
                <w:szCs w:val="18"/>
              </w:rPr>
              <w:t xml:space="preserve"> Pseudomonas syringae pv.lacrimans</w:t>
            </w:r>
          </w:p>
        </w:tc>
        <w:tc>
          <w:tcPr>
            <w:tcW w:w="209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Na listih oglate prozorne pege, ki sčasoma potemnijo, tkivo izpada. Na plodovih okrogle pege, tkivo na teh mestih poka, iz njega se cedi bakterijski izloček.</w:t>
            </w:r>
          </w:p>
        </w:tc>
        <w:tc>
          <w:tcPr>
            <w:tcW w:w="253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tabs>
                <w:tab w:val="left" w:pos="170"/>
              </w:tabs>
              <w:jc w:val="left"/>
              <w:rPr>
                <w:sz w:val="18"/>
                <w:szCs w:val="18"/>
              </w:rPr>
            </w:pPr>
            <w:r w:rsidRPr="00CC6012">
              <w:rPr>
                <w:sz w:val="18"/>
                <w:szCs w:val="18"/>
              </w:rPr>
              <w:t xml:space="preserve">Agrotehnični ukrepi: </w:t>
            </w:r>
          </w:p>
          <w:p w:rsidR="00C43BBA" w:rsidRPr="00CC6012" w:rsidRDefault="00232A9D" w:rsidP="000F70CE">
            <w:pPr>
              <w:pStyle w:val="Oznaenseznam3"/>
            </w:pPr>
            <w:r>
              <w:t>-</w:t>
            </w:r>
            <w:r w:rsidR="00C43BBA" w:rsidRPr="00CC6012">
              <w:t>širok  kolobar</w:t>
            </w:r>
          </w:p>
          <w:p w:rsidR="00C43BBA" w:rsidRPr="00CC6012" w:rsidRDefault="00232A9D" w:rsidP="003F13E4">
            <w:pPr>
              <w:pStyle w:val="Oznaenseznam3"/>
            </w:pPr>
            <w:r>
              <w:t>-</w:t>
            </w:r>
            <w:r w:rsidR="00C43BBA" w:rsidRPr="00CC6012">
              <w:t>setev zdravega semena</w:t>
            </w:r>
          </w:p>
          <w:p w:rsidR="00C43BBA" w:rsidRPr="00CC6012" w:rsidRDefault="00C43BBA" w:rsidP="003F13E4">
            <w:pPr>
              <w:pStyle w:val="Oznaenseznam3"/>
            </w:pPr>
            <w:r w:rsidRPr="00CC6012">
              <w:t xml:space="preserve">usmerjeno gnojenje z dušikom </w:t>
            </w:r>
          </w:p>
          <w:p w:rsidR="00C43BBA" w:rsidRPr="00CC6012" w:rsidRDefault="00C43BBA" w:rsidP="00045097">
            <w:pPr>
              <w:tabs>
                <w:tab w:val="left" w:pos="170"/>
              </w:tabs>
              <w:jc w:val="left"/>
              <w:rPr>
                <w:sz w:val="18"/>
                <w:szCs w:val="18"/>
              </w:rPr>
            </w:pPr>
          </w:p>
          <w:p w:rsidR="00C43BBA" w:rsidRPr="00CC6012" w:rsidRDefault="00C43BBA" w:rsidP="00045097">
            <w:pPr>
              <w:tabs>
                <w:tab w:val="left" w:pos="170"/>
              </w:tabs>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925"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155"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r>
      <w:tr w:rsidR="003943EA" w:rsidRPr="00CC6012" w:rsidTr="003943EA">
        <w:tc>
          <w:tcPr>
            <w:tcW w:w="1618" w:type="dxa"/>
            <w:tcBorders>
              <w:top w:val="single" w:sz="4" w:space="0" w:color="auto"/>
              <w:left w:val="single" w:sz="4" w:space="0" w:color="auto"/>
              <w:bottom w:val="single" w:sz="4" w:space="0" w:color="auto"/>
              <w:right w:val="single" w:sz="4" w:space="0" w:color="auto"/>
            </w:tcBorders>
          </w:tcPr>
          <w:p w:rsidR="003943EA" w:rsidRPr="00CC6012" w:rsidRDefault="003943EA" w:rsidP="00045097">
            <w:pPr>
              <w:jc w:val="left"/>
              <w:rPr>
                <w:sz w:val="18"/>
                <w:szCs w:val="18"/>
              </w:rPr>
            </w:pPr>
            <w:r w:rsidRPr="00CC6012">
              <w:rPr>
                <w:b/>
                <w:bCs/>
                <w:sz w:val="18"/>
                <w:szCs w:val="18"/>
              </w:rPr>
              <w:t>Kumarni mozaik</w:t>
            </w:r>
            <w:r w:rsidRPr="00CC6012">
              <w:rPr>
                <w:sz w:val="18"/>
                <w:szCs w:val="18"/>
              </w:rPr>
              <w:t xml:space="preserve"> </w:t>
            </w:r>
            <w:r w:rsidRPr="00CC6012">
              <w:rPr>
                <w:i/>
                <w:iCs/>
                <w:sz w:val="18"/>
                <w:szCs w:val="18"/>
              </w:rPr>
              <w:t>Cucumber mosaic virus</w:t>
            </w:r>
          </w:p>
        </w:tc>
        <w:tc>
          <w:tcPr>
            <w:tcW w:w="12320" w:type="dxa"/>
            <w:gridSpan w:val="7"/>
            <w:tcBorders>
              <w:top w:val="single" w:sz="4" w:space="0" w:color="auto"/>
              <w:left w:val="single" w:sz="4" w:space="0" w:color="auto"/>
              <w:bottom w:val="single" w:sz="4" w:space="0" w:color="auto"/>
              <w:right w:val="single" w:sz="4" w:space="0" w:color="auto"/>
            </w:tcBorders>
          </w:tcPr>
          <w:p w:rsidR="003943EA" w:rsidRPr="00CC6012" w:rsidRDefault="003943EA" w:rsidP="00045097">
            <w:pPr>
              <w:jc w:val="left"/>
              <w:rPr>
                <w:sz w:val="18"/>
                <w:szCs w:val="18"/>
              </w:rPr>
            </w:pPr>
            <w:r w:rsidRPr="00CC6012">
              <w:rPr>
                <w:sz w:val="18"/>
                <w:szCs w:val="18"/>
              </w:rPr>
              <w:t>Listi  so temnozeleno pisani, listna ploskev je manjša in nagubana, robovi se zvijajo.</w:t>
            </w:r>
          </w:p>
        </w:tc>
      </w:tr>
      <w:tr w:rsidR="00C43BBA" w:rsidRPr="00CC6012" w:rsidTr="003F13E4">
        <w:trPr>
          <w:trHeight w:val="5098"/>
        </w:trPr>
        <w:tc>
          <w:tcPr>
            <w:tcW w:w="161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b/>
                <w:bCs/>
                <w:sz w:val="18"/>
                <w:szCs w:val="18"/>
              </w:rPr>
            </w:pPr>
            <w:r w:rsidRPr="00CC6012">
              <w:rPr>
                <w:b/>
                <w:bCs/>
                <w:sz w:val="18"/>
                <w:szCs w:val="18"/>
              </w:rPr>
              <w:t xml:space="preserve">Listne uši </w:t>
            </w:r>
          </w:p>
          <w:p w:rsidR="00C43BBA" w:rsidRPr="00CC6012" w:rsidRDefault="00C43BBA" w:rsidP="00045097">
            <w:pPr>
              <w:jc w:val="left"/>
              <w:rPr>
                <w:i/>
                <w:iCs/>
                <w:sz w:val="18"/>
                <w:szCs w:val="18"/>
              </w:rPr>
            </w:pPr>
            <w:r w:rsidRPr="00CC6012">
              <w:rPr>
                <w:i/>
                <w:iCs/>
                <w:sz w:val="18"/>
                <w:szCs w:val="18"/>
              </w:rPr>
              <w:t xml:space="preserve">Myzus persicae, Macrosiphon euphorbiae, </w:t>
            </w:r>
          </w:p>
          <w:p w:rsidR="00C43BBA" w:rsidRPr="00CC6012" w:rsidRDefault="00C43BBA" w:rsidP="00045097">
            <w:pPr>
              <w:jc w:val="left"/>
              <w:rPr>
                <w:sz w:val="18"/>
                <w:szCs w:val="18"/>
              </w:rPr>
            </w:pPr>
            <w:r w:rsidRPr="00CC6012">
              <w:rPr>
                <w:i/>
                <w:iCs/>
                <w:sz w:val="18"/>
                <w:szCs w:val="18"/>
              </w:rPr>
              <w:t>Aphis gossypii, Aphis fabae</w:t>
            </w:r>
          </w:p>
        </w:tc>
        <w:tc>
          <w:tcPr>
            <w:tcW w:w="209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Zvijanje listov, veliko medne rose na mlajših poganjkih. Na spodnji strani listov svetlozeleni, temnozeleni ali oranžno roza barve insekti, ki sesajo.</w:t>
            </w:r>
          </w:p>
        </w:tc>
        <w:tc>
          <w:tcPr>
            <w:tcW w:w="253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tabs>
                <w:tab w:val="left" w:pos="170"/>
              </w:tabs>
              <w:jc w:val="left"/>
              <w:rPr>
                <w:sz w:val="18"/>
                <w:szCs w:val="18"/>
              </w:rPr>
            </w:pPr>
            <w:r w:rsidRPr="00CC6012">
              <w:rPr>
                <w:sz w:val="18"/>
                <w:szCs w:val="18"/>
              </w:rPr>
              <w:t xml:space="preserve">Agrotehnični ukrepi: </w:t>
            </w:r>
          </w:p>
          <w:p w:rsidR="00C43BBA" w:rsidRPr="00CC6012" w:rsidRDefault="00232A9D" w:rsidP="000F70CE">
            <w:pPr>
              <w:pStyle w:val="Oznaenseznam3"/>
            </w:pPr>
            <w:r>
              <w:t>-</w:t>
            </w:r>
            <w:r w:rsidR="00C43BBA" w:rsidRPr="00CC6012">
              <w:t>odstranjevanje plevelov, gostiteljev.</w:t>
            </w:r>
          </w:p>
          <w:p w:rsidR="00C43BBA" w:rsidRPr="00CC6012" w:rsidRDefault="00C43BBA" w:rsidP="00045097">
            <w:pPr>
              <w:tabs>
                <w:tab w:val="left" w:pos="170"/>
              </w:tabs>
              <w:jc w:val="left"/>
              <w:rPr>
                <w:sz w:val="18"/>
                <w:szCs w:val="18"/>
              </w:rPr>
            </w:pPr>
          </w:p>
          <w:p w:rsidR="00C43BBA" w:rsidRPr="00CC6012" w:rsidRDefault="00C43BBA" w:rsidP="00045097">
            <w:pPr>
              <w:tabs>
                <w:tab w:val="left" w:pos="170"/>
              </w:tabs>
              <w:jc w:val="left"/>
              <w:rPr>
                <w:sz w:val="18"/>
                <w:szCs w:val="18"/>
              </w:rPr>
            </w:pPr>
            <w:r w:rsidRPr="00CC6012">
              <w:rPr>
                <w:sz w:val="18"/>
                <w:szCs w:val="18"/>
              </w:rPr>
              <w:t>Kemični ukrep:</w:t>
            </w:r>
          </w:p>
          <w:p w:rsidR="00C43BBA" w:rsidRPr="00CC6012" w:rsidRDefault="00232A9D" w:rsidP="000F70CE">
            <w:pPr>
              <w:pStyle w:val="Oznaenseznam3"/>
            </w:pPr>
            <w:r>
              <w:t>-</w:t>
            </w:r>
            <w:r w:rsidR="00C43BBA" w:rsidRPr="00CC6012">
              <w:t>uporaba insekticidov</w:t>
            </w:r>
          </w:p>
          <w:p w:rsidR="00C43BBA" w:rsidRPr="00CC6012" w:rsidRDefault="00C43BBA" w:rsidP="003F13E4">
            <w:pPr>
              <w:pStyle w:val="Oznaenseznam3"/>
            </w:pPr>
          </w:p>
          <w:p w:rsidR="00C43BBA" w:rsidRPr="00CC6012" w:rsidRDefault="00C43BBA" w:rsidP="003F13E4">
            <w:pPr>
              <w:pStyle w:val="Oznaenseznam3"/>
            </w:pPr>
            <w:r w:rsidRPr="00CC6012">
              <w:t>Uporaba domorodnih koristnih organizmov.</w:t>
            </w:r>
          </w:p>
        </w:tc>
        <w:tc>
          <w:tcPr>
            <w:tcW w:w="176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 pirimikarb</w:t>
            </w:r>
          </w:p>
          <w:p w:rsidR="00C43BBA" w:rsidRPr="00CC6012" w:rsidRDefault="00C43BBA" w:rsidP="00045097">
            <w:pPr>
              <w:pStyle w:val="Navadensplet"/>
              <w:spacing w:before="0" w:beforeAutospacing="0" w:after="0" w:afterAutospacing="0"/>
              <w:rPr>
                <w:sz w:val="18"/>
                <w:szCs w:val="18"/>
                <w:lang w:eastAsia="en-US"/>
              </w:rPr>
            </w:pPr>
            <w:r w:rsidRPr="00CC6012">
              <w:rPr>
                <w:sz w:val="18"/>
                <w:szCs w:val="18"/>
                <w:lang w:eastAsia="en-US"/>
              </w:rPr>
              <w:t>- lambda-cihalotrin</w:t>
            </w:r>
          </w:p>
          <w:p w:rsidR="00C43BBA" w:rsidRPr="00CC6012" w:rsidRDefault="002D5456" w:rsidP="000F70CE">
            <w:pPr>
              <w:pStyle w:val="Oznaenseznam3"/>
            </w:pPr>
            <w:r>
              <w:t>-</w:t>
            </w:r>
            <w:r w:rsidR="00C43BBA" w:rsidRPr="00CC6012">
              <w:t>piretrin</w:t>
            </w: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045097">
            <w:pPr>
              <w:jc w:val="left"/>
              <w:rPr>
                <w:sz w:val="18"/>
                <w:szCs w:val="18"/>
              </w:rPr>
            </w:pPr>
            <w:r w:rsidRPr="00CC6012">
              <w:rPr>
                <w:sz w:val="18"/>
                <w:szCs w:val="18"/>
              </w:rPr>
              <w:t>- tiakloprid</w:t>
            </w:r>
          </w:p>
          <w:p w:rsidR="00C43BBA" w:rsidRDefault="002D5456" w:rsidP="000F70CE">
            <w:pPr>
              <w:pStyle w:val="Oznaenseznam3"/>
            </w:pPr>
            <w:r>
              <w:t>-</w:t>
            </w:r>
            <w:r w:rsidR="00C43BBA" w:rsidRPr="00CC6012">
              <w:t>acetamiprid</w:t>
            </w:r>
          </w:p>
          <w:p w:rsidR="006E33E8" w:rsidRDefault="006E33E8" w:rsidP="003F13E4">
            <w:pPr>
              <w:pStyle w:val="Oznaenseznam3"/>
            </w:pPr>
          </w:p>
          <w:p w:rsidR="00071096" w:rsidRPr="00CC6012" w:rsidRDefault="00071096" w:rsidP="003F13E4">
            <w:pPr>
              <w:pStyle w:val="Oznaenseznam3"/>
            </w:pPr>
          </w:p>
          <w:p w:rsidR="00C43BBA" w:rsidRPr="00CC6012" w:rsidRDefault="002D5456" w:rsidP="003F13E4">
            <w:pPr>
              <w:pStyle w:val="Oznaenseznam3"/>
            </w:pPr>
            <w:r>
              <w:t>-</w:t>
            </w:r>
            <w:r w:rsidR="00C43BBA" w:rsidRPr="00CC6012">
              <w:t>flonikamid</w:t>
            </w:r>
          </w:p>
          <w:p w:rsidR="00C43BBA" w:rsidRPr="00CC6012" w:rsidRDefault="001E5A53" w:rsidP="003F13E4">
            <w:pPr>
              <w:pStyle w:val="Oznaenseznam3"/>
            </w:pPr>
            <w:r>
              <w:t>-</w:t>
            </w:r>
            <w:r w:rsidR="00C43BBA" w:rsidRPr="00CC6012">
              <w:t xml:space="preserve"> pimetrozin</w:t>
            </w:r>
          </w:p>
          <w:p w:rsidR="00C43BBA" w:rsidRDefault="001E5A53" w:rsidP="003F13E4">
            <w:pPr>
              <w:pStyle w:val="Oznaenseznam3"/>
            </w:pPr>
            <w:r>
              <w:t>-</w:t>
            </w:r>
            <w:r w:rsidR="00C43BBA" w:rsidRPr="00CC6012">
              <w:t xml:space="preserve"> kalijeve soli maščobnih kislin</w:t>
            </w:r>
          </w:p>
          <w:p w:rsidR="00071096" w:rsidRDefault="00071096" w:rsidP="003F13E4">
            <w:pPr>
              <w:pStyle w:val="Oznaenseznam3"/>
            </w:pPr>
          </w:p>
          <w:p w:rsidR="00071096" w:rsidRDefault="00071096" w:rsidP="003F13E4">
            <w:pPr>
              <w:pStyle w:val="Oznaenseznam3"/>
            </w:pPr>
          </w:p>
          <w:p w:rsidR="00071096" w:rsidRDefault="00071096" w:rsidP="003F13E4">
            <w:pPr>
              <w:pStyle w:val="Oznaenseznam3"/>
            </w:pPr>
          </w:p>
          <w:p w:rsidR="00071096" w:rsidRDefault="00071096" w:rsidP="003F13E4">
            <w:pPr>
              <w:pStyle w:val="Oznaenseznam3"/>
            </w:pPr>
          </w:p>
          <w:p w:rsidR="00071096" w:rsidRDefault="00071096" w:rsidP="003F13E4">
            <w:pPr>
              <w:pStyle w:val="Oznaenseznam3"/>
            </w:pPr>
          </w:p>
          <w:p w:rsidR="00071096" w:rsidRDefault="00071096" w:rsidP="003F13E4">
            <w:pPr>
              <w:pStyle w:val="Oznaenseznam3"/>
            </w:pPr>
          </w:p>
          <w:p w:rsidR="00071096" w:rsidRDefault="002D5456" w:rsidP="003F13E4">
            <w:pPr>
              <w:pStyle w:val="Oznaenseznam3"/>
            </w:pPr>
            <w:r>
              <w:t>-</w:t>
            </w:r>
            <w:r w:rsidR="00071096">
              <w:t>imidakloprid</w:t>
            </w:r>
          </w:p>
          <w:p w:rsidR="003943EA" w:rsidRDefault="003943EA" w:rsidP="003F13E4">
            <w:pPr>
              <w:pStyle w:val="Oznaenseznam3"/>
            </w:pPr>
          </w:p>
          <w:p w:rsidR="003943EA" w:rsidRDefault="003943EA" w:rsidP="003F13E4">
            <w:pPr>
              <w:pStyle w:val="Oznaenseznam3"/>
            </w:pPr>
          </w:p>
          <w:p w:rsidR="003943EA" w:rsidRPr="00CC6012" w:rsidRDefault="002D5456" w:rsidP="003F13E4">
            <w:pPr>
              <w:pStyle w:val="Oznaenseznam3"/>
            </w:pPr>
            <w:r>
              <w:t>-</w:t>
            </w:r>
            <w:r w:rsidR="003943EA">
              <w:t>azadirahtin A</w:t>
            </w:r>
          </w:p>
        </w:tc>
        <w:tc>
          <w:tcPr>
            <w:tcW w:w="1925"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Pirimor 50 WG</w:t>
            </w:r>
          </w:p>
          <w:p w:rsidR="00C43BBA" w:rsidRPr="00CC6012" w:rsidRDefault="00C43BBA" w:rsidP="00045097">
            <w:pPr>
              <w:jc w:val="left"/>
              <w:rPr>
                <w:sz w:val="18"/>
                <w:szCs w:val="18"/>
              </w:rPr>
            </w:pPr>
            <w:r w:rsidRPr="00CC6012">
              <w:rPr>
                <w:sz w:val="18"/>
                <w:szCs w:val="18"/>
              </w:rPr>
              <w:t xml:space="preserve">Karate Zeon 5 CS </w:t>
            </w:r>
            <w:r w:rsidRPr="00CC6012">
              <w:rPr>
                <w:b/>
                <w:sz w:val="18"/>
                <w:szCs w:val="18"/>
              </w:rPr>
              <w:t>***</w:t>
            </w:r>
          </w:p>
          <w:p w:rsidR="00C43BBA" w:rsidRPr="002253C1" w:rsidRDefault="00C43BBA" w:rsidP="00045097">
            <w:pPr>
              <w:jc w:val="left"/>
              <w:rPr>
                <w:b/>
                <w:sz w:val="18"/>
                <w:szCs w:val="18"/>
              </w:rPr>
            </w:pPr>
            <w:r w:rsidRPr="00CC6012">
              <w:rPr>
                <w:sz w:val="18"/>
                <w:szCs w:val="18"/>
              </w:rPr>
              <w:t>Bio plantella flora kenyatox verde</w:t>
            </w:r>
            <w:r w:rsidR="00085C4D">
              <w:rPr>
                <w:b/>
                <w:sz w:val="18"/>
                <w:szCs w:val="18"/>
              </w:rPr>
              <w:t>*1</w:t>
            </w:r>
          </w:p>
          <w:p w:rsidR="00C43BBA" w:rsidRPr="00CC6012" w:rsidRDefault="00C43BBA" w:rsidP="00045097">
            <w:pPr>
              <w:jc w:val="left"/>
              <w:rPr>
                <w:sz w:val="18"/>
                <w:szCs w:val="18"/>
              </w:rPr>
            </w:pPr>
            <w:r w:rsidRPr="00CC6012">
              <w:rPr>
                <w:sz w:val="18"/>
                <w:szCs w:val="18"/>
              </w:rPr>
              <w:t>Valentin EKO insekticid iz naravnega piretrina-R</w:t>
            </w:r>
            <w:r w:rsidR="00EF64F8" w:rsidRPr="003F13E4">
              <w:rPr>
                <w:b/>
                <w:sz w:val="18"/>
                <w:szCs w:val="18"/>
              </w:rPr>
              <w:t>*1</w:t>
            </w:r>
          </w:p>
          <w:p w:rsidR="00C43BBA" w:rsidRPr="00CC6012" w:rsidRDefault="00C43BBA" w:rsidP="00045097">
            <w:pPr>
              <w:jc w:val="left"/>
              <w:rPr>
                <w:sz w:val="18"/>
                <w:szCs w:val="18"/>
              </w:rPr>
            </w:pPr>
            <w:r w:rsidRPr="00CC6012">
              <w:rPr>
                <w:sz w:val="18"/>
                <w:szCs w:val="18"/>
              </w:rPr>
              <w:t xml:space="preserve">Calypso SC 480 </w:t>
            </w:r>
          </w:p>
          <w:p w:rsidR="00C43BBA" w:rsidRDefault="00C43BBA" w:rsidP="00045097">
            <w:pPr>
              <w:jc w:val="left"/>
              <w:rPr>
                <w:sz w:val="18"/>
                <w:szCs w:val="18"/>
              </w:rPr>
            </w:pPr>
            <w:r w:rsidRPr="00CC6012">
              <w:rPr>
                <w:sz w:val="18"/>
                <w:szCs w:val="18"/>
              </w:rPr>
              <w:t>Mospilan 20 SG</w:t>
            </w:r>
            <w:r w:rsidR="0038633A" w:rsidRPr="003F13E4">
              <w:rPr>
                <w:b/>
                <w:sz w:val="18"/>
                <w:szCs w:val="18"/>
              </w:rPr>
              <w:t>*2</w:t>
            </w:r>
          </w:p>
          <w:p w:rsidR="006E33E8" w:rsidRDefault="006E33E8" w:rsidP="00045097">
            <w:pPr>
              <w:jc w:val="left"/>
              <w:rPr>
                <w:sz w:val="18"/>
                <w:szCs w:val="18"/>
              </w:rPr>
            </w:pPr>
            <w:r>
              <w:rPr>
                <w:sz w:val="18"/>
                <w:szCs w:val="18"/>
              </w:rPr>
              <w:t>Mospilan SG</w:t>
            </w:r>
            <w:r w:rsidR="0038633A" w:rsidRPr="003F13E4">
              <w:rPr>
                <w:b/>
                <w:sz w:val="18"/>
                <w:szCs w:val="18"/>
              </w:rPr>
              <w:t>*</w:t>
            </w:r>
            <w:r w:rsidR="00EF64F8" w:rsidRPr="000F70CE">
              <w:rPr>
                <w:b/>
                <w:sz w:val="18"/>
                <w:szCs w:val="18"/>
              </w:rPr>
              <w:t>1</w:t>
            </w:r>
          </w:p>
          <w:p w:rsidR="00071096" w:rsidRPr="00CC6012" w:rsidRDefault="00071096" w:rsidP="00045097">
            <w:pPr>
              <w:jc w:val="left"/>
              <w:rPr>
                <w:sz w:val="18"/>
                <w:szCs w:val="18"/>
              </w:rPr>
            </w:pPr>
            <w:r>
              <w:rPr>
                <w:sz w:val="18"/>
                <w:szCs w:val="18"/>
              </w:rPr>
              <w:t>Moksycan 20</w:t>
            </w:r>
            <w:r w:rsidR="0038633A" w:rsidRPr="003F13E4">
              <w:rPr>
                <w:b/>
                <w:sz w:val="18"/>
                <w:szCs w:val="18"/>
              </w:rPr>
              <w:t>*2</w:t>
            </w:r>
          </w:p>
          <w:p w:rsidR="00C43BBA" w:rsidRPr="00CC6012" w:rsidRDefault="00C43BBA" w:rsidP="00045097">
            <w:pPr>
              <w:jc w:val="left"/>
              <w:rPr>
                <w:sz w:val="18"/>
                <w:szCs w:val="18"/>
              </w:rPr>
            </w:pPr>
            <w:r w:rsidRPr="00CC6012">
              <w:rPr>
                <w:sz w:val="18"/>
                <w:szCs w:val="18"/>
              </w:rPr>
              <w:t xml:space="preserve">Teppeki </w:t>
            </w:r>
          </w:p>
          <w:p w:rsidR="00C43BBA" w:rsidRPr="00CC6012" w:rsidRDefault="00C43BBA" w:rsidP="00045097">
            <w:pPr>
              <w:jc w:val="left"/>
              <w:rPr>
                <w:b/>
                <w:sz w:val="18"/>
                <w:szCs w:val="18"/>
              </w:rPr>
            </w:pPr>
            <w:r w:rsidRPr="00CC6012">
              <w:rPr>
                <w:sz w:val="18"/>
                <w:szCs w:val="18"/>
              </w:rPr>
              <w:t>Chess 50 WG</w:t>
            </w:r>
          </w:p>
          <w:p w:rsidR="00C43BBA" w:rsidRPr="00CC6012" w:rsidRDefault="00C43BBA" w:rsidP="00045097">
            <w:pPr>
              <w:jc w:val="left"/>
              <w:rPr>
                <w:sz w:val="18"/>
                <w:szCs w:val="18"/>
              </w:rPr>
            </w:pPr>
            <w:r w:rsidRPr="00CC6012">
              <w:rPr>
                <w:sz w:val="18"/>
                <w:szCs w:val="18"/>
              </w:rPr>
              <w:t>Aktiv</w:t>
            </w:r>
            <w:r w:rsidR="005C19D4" w:rsidRPr="00EC3134">
              <w:rPr>
                <w:b/>
                <w:sz w:val="18"/>
                <w:szCs w:val="18"/>
              </w:rPr>
              <w:t>*</w:t>
            </w:r>
            <w:r w:rsidR="00EF64F8">
              <w:rPr>
                <w:b/>
                <w:sz w:val="18"/>
                <w:szCs w:val="18"/>
              </w:rPr>
              <w:t>*3</w:t>
            </w:r>
          </w:p>
          <w:p w:rsidR="00C43BBA" w:rsidRPr="00CC6012" w:rsidRDefault="00C43BBA" w:rsidP="00045097">
            <w:pPr>
              <w:jc w:val="left"/>
              <w:rPr>
                <w:sz w:val="18"/>
                <w:szCs w:val="18"/>
              </w:rPr>
            </w:pPr>
            <w:r w:rsidRPr="00CC6012">
              <w:rPr>
                <w:sz w:val="18"/>
                <w:szCs w:val="18"/>
              </w:rPr>
              <w:t>Aktiv-R</w:t>
            </w:r>
            <w:r w:rsidR="005C19D4" w:rsidRPr="00EC3134">
              <w:rPr>
                <w:b/>
                <w:sz w:val="18"/>
                <w:szCs w:val="18"/>
              </w:rPr>
              <w:t>*</w:t>
            </w:r>
            <w:r w:rsidR="00EF64F8">
              <w:rPr>
                <w:b/>
                <w:sz w:val="18"/>
                <w:szCs w:val="18"/>
              </w:rPr>
              <w:t>*3</w:t>
            </w:r>
          </w:p>
          <w:p w:rsidR="00C43BBA" w:rsidRPr="00CC6012" w:rsidRDefault="00C43BBA" w:rsidP="00045097">
            <w:pPr>
              <w:jc w:val="left"/>
              <w:rPr>
                <w:sz w:val="18"/>
                <w:szCs w:val="18"/>
              </w:rPr>
            </w:pPr>
            <w:r w:rsidRPr="00CC6012">
              <w:rPr>
                <w:sz w:val="18"/>
                <w:szCs w:val="18"/>
              </w:rPr>
              <w:t>Valentin EKO insekticid iz mašč. kislin</w:t>
            </w:r>
            <w:r w:rsidR="005C19D4" w:rsidRPr="00EC3134">
              <w:rPr>
                <w:b/>
                <w:sz w:val="18"/>
                <w:szCs w:val="18"/>
              </w:rPr>
              <w:t>*</w:t>
            </w:r>
            <w:r w:rsidR="00EF64F8">
              <w:rPr>
                <w:b/>
                <w:sz w:val="18"/>
                <w:szCs w:val="18"/>
              </w:rPr>
              <w:t>*3</w:t>
            </w:r>
          </w:p>
          <w:p w:rsidR="00C43BBA" w:rsidRDefault="00C43BBA" w:rsidP="00045097">
            <w:pPr>
              <w:jc w:val="left"/>
              <w:rPr>
                <w:b/>
                <w:sz w:val="18"/>
                <w:szCs w:val="18"/>
              </w:rPr>
            </w:pPr>
            <w:r w:rsidRPr="00CC6012">
              <w:rPr>
                <w:sz w:val="18"/>
                <w:szCs w:val="18"/>
              </w:rPr>
              <w:t>Valentin EKO insekticid iz mašč. kislin</w:t>
            </w:r>
            <w:r w:rsidR="005C19D4" w:rsidRPr="00EC3134">
              <w:rPr>
                <w:b/>
                <w:sz w:val="18"/>
                <w:szCs w:val="18"/>
              </w:rPr>
              <w:t>*</w:t>
            </w:r>
            <w:r w:rsidR="00EF64F8">
              <w:rPr>
                <w:b/>
                <w:sz w:val="18"/>
                <w:szCs w:val="18"/>
              </w:rPr>
              <w:t>*3</w:t>
            </w:r>
          </w:p>
          <w:p w:rsidR="00071096" w:rsidRDefault="00071096" w:rsidP="00045097">
            <w:pPr>
              <w:jc w:val="left"/>
              <w:rPr>
                <w:sz w:val="18"/>
                <w:szCs w:val="18"/>
              </w:rPr>
            </w:pPr>
            <w:r w:rsidRPr="002253C1">
              <w:rPr>
                <w:sz w:val="18"/>
                <w:szCs w:val="18"/>
              </w:rPr>
              <w:t>Confidor 70 WG</w:t>
            </w:r>
          </w:p>
          <w:p w:rsidR="003943EA" w:rsidRDefault="003943EA" w:rsidP="00045097">
            <w:pPr>
              <w:jc w:val="left"/>
              <w:rPr>
                <w:sz w:val="18"/>
                <w:szCs w:val="18"/>
              </w:rPr>
            </w:pPr>
          </w:p>
          <w:p w:rsidR="003943EA" w:rsidRDefault="003943EA" w:rsidP="00045097">
            <w:pPr>
              <w:jc w:val="left"/>
              <w:rPr>
                <w:sz w:val="18"/>
                <w:szCs w:val="18"/>
              </w:rPr>
            </w:pPr>
          </w:p>
          <w:p w:rsidR="003943EA" w:rsidRPr="00071096" w:rsidRDefault="003943EA" w:rsidP="000B3ABC">
            <w:pPr>
              <w:jc w:val="left"/>
              <w:rPr>
                <w:sz w:val="18"/>
                <w:szCs w:val="18"/>
              </w:rPr>
            </w:pPr>
            <w:r>
              <w:rPr>
                <w:sz w:val="18"/>
                <w:szCs w:val="18"/>
              </w:rPr>
              <w:t>N</w:t>
            </w:r>
            <w:r w:rsidR="000B3ABC">
              <w:rPr>
                <w:sz w:val="18"/>
                <w:szCs w:val="18"/>
              </w:rPr>
              <w:t>eemazal</w:t>
            </w:r>
            <w:r>
              <w:rPr>
                <w:sz w:val="18"/>
                <w:szCs w:val="18"/>
              </w:rPr>
              <w:t xml:space="preserve"> – T/S</w:t>
            </w:r>
            <w:r w:rsidRPr="003F13E4">
              <w:rPr>
                <w:b/>
                <w:sz w:val="18"/>
                <w:szCs w:val="18"/>
              </w:rPr>
              <w:t>**</w:t>
            </w:r>
          </w:p>
        </w:tc>
        <w:tc>
          <w:tcPr>
            <w:tcW w:w="1155"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0,75 kg/ha</w:t>
            </w:r>
          </w:p>
          <w:p w:rsidR="00C43BBA" w:rsidRPr="00CC6012" w:rsidRDefault="00C43BBA" w:rsidP="00045097">
            <w:pPr>
              <w:jc w:val="left"/>
              <w:rPr>
                <w:sz w:val="18"/>
                <w:szCs w:val="18"/>
              </w:rPr>
            </w:pPr>
            <w:r w:rsidRPr="00CC6012">
              <w:rPr>
                <w:sz w:val="18"/>
                <w:szCs w:val="18"/>
              </w:rPr>
              <w:t>0,1-0,15 l/ha</w:t>
            </w:r>
          </w:p>
          <w:p w:rsidR="00C43BBA" w:rsidRPr="00CC6012" w:rsidRDefault="00C43BBA" w:rsidP="00045097">
            <w:pPr>
              <w:jc w:val="left"/>
              <w:rPr>
                <w:sz w:val="18"/>
                <w:szCs w:val="18"/>
              </w:rPr>
            </w:pPr>
            <w:r w:rsidRPr="00CC6012">
              <w:rPr>
                <w:sz w:val="18"/>
                <w:szCs w:val="18"/>
              </w:rPr>
              <w:t>100%</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100%</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0,3 l/ha</w:t>
            </w:r>
          </w:p>
          <w:p w:rsidR="00C43BBA" w:rsidRDefault="00C43BBA" w:rsidP="00045097">
            <w:pPr>
              <w:jc w:val="left"/>
              <w:rPr>
                <w:sz w:val="18"/>
                <w:szCs w:val="18"/>
              </w:rPr>
            </w:pPr>
            <w:r w:rsidRPr="00CC6012">
              <w:rPr>
                <w:sz w:val="18"/>
                <w:szCs w:val="18"/>
              </w:rPr>
              <w:t>0,25 kg/ha</w:t>
            </w:r>
          </w:p>
          <w:p w:rsidR="006E33E8" w:rsidRDefault="006E33E8" w:rsidP="00045097">
            <w:pPr>
              <w:jc w:val="left"/>
              <w:rPr>
                <w:sz w:val="18"/>
                <w:szCs w:val="18"/>
              </w:rPr>
            </w:pPr>
            <w:r>
              <w:rPr>
                <w:sz w:val="18"/>
                <w:szCs w:val="18"/>
              </w:rPr>
              <w:t>0,25 kg/ha</w:t>
            </w:r>
          </w:p>
          <w:p w:rsidR="00071096" w:rsidRPr="00CC6012" w:rsidRDefault="00071096" w:rsidP="00045097">
            <w:pPr>
              <w:jc w:val="left"/>
              <w:rPr>
                <w:sz w:val="18"/>
                <w:szCs w:val="18"/>
              </w:rPr>
            </w:pPr>
            <w:r>
              <w:rPr>
                <w:sz w:val="18"/>
                <w:szCs w:val="18"/>
              </w:rPr>
              <w:t>0,25 kg/ha</w:t>
            </w:r>
          </w:p>
          <w:p w:rsidR="00C43BBA" w:rsidRPr="00CC6012" w:rsidRDefault="00C43BBA" w:rsidP="00045097">
            <w:pPr>
              <w:jc w:val="left"/>
              <w:rPr>
                <w:sz w:val="18"/>
                <w:szCs w:val="18"/>
              </w:rPr>
            </w:pPr>
            <w:r w:rsidRPr="00CC6012">
              <w:rPr>
                <w:sz w:val="18"/>
                <w:szCs w:val="18"/>
              </w:rPr>
              <w:t>0,1 kg/ha</w:t>
            </w:r>
          </w:p>
          <w:p w:rsidR="00C43BBA" w:rsidRPr="00CC6012" w:rsidRDefault="00C43BBA" w:rsidP="00045097">
            <w:pPr>
              <w:jc w:val="left"/>
              <w:rPr>
                <w:sz w:val="18"/>
                <w:szCs w:val="18"/>
              </w:rPr>
            </w:pPr>
            <w:r w:rsidRPr="00CC6012">
              <w:rPr>
                <w:sz w:val="18"/>
                <w:szCs w:val="18"/>
              </w:rPr>
              <w:t>200 g/ha</w:t>
            </w:r>
          </w:p>
          <w:p w:rsidR="00C43BBA" w:rsidRPr="00CC6012" w:rsidRDefault="00C43BBA" w:rsidP="00045097">
            <w:pPr>
              <w:jc w:val="left"/>
              <w:rPr>
                <w:sz w:val="18"/>
                <w:szCs w:val="18"/>
              </w:rPr>
            </w:pPr>
            <w:r w:rsidRPr="00CC6012">
              <w:rPr>
                <w:sz w:val="18"/>
                <w:szCs w:val="18"/>
              </w:rPr>
              <w:t>3 %</w:t>
            </w:r>
          </w:p>
          <w:p w:rsidR="00C43BBA" w:rsidRPr="00CC6012" w:rsidRDefault="00C43BBA" w:rsidP="00045097">
            <w:pPr>
              <w:jc w:val="left"/>
              <w:rPr>
                <w:sz w:val="18"/>
                <w:szCs w:val="18"/>
              </w:rPr>
            </w:pPr>
            <w:r w:rsidRPr="00CC6012">
              <w:rPr>
                <w:sz w:val="18"/>
                <w:szCs w:val="18"/>
              </w:rPr>
              <w:t>100 %</w:t>
            </w:r>
          </w:p>
          <w:p w:rsidR="00C43BBA" w:rsidRPr="00CC6012" w:rsidRDefault="00C43BBA" w:rsidP="00045097">
            <w:pPr>
              <w:jc w:val="left"/>
              <w:rPr>
                <w:sz w:val="18"/>
                <w:szCs w:val="18"/>
              </w:rPr>
            </w:pPr>
            <w:r w:rsidRPr="00CC6012">
              <w:rPr>
                <w:sz w:val="18"/>
                <w:szCs w:val="18"/>
              </w:rPr>
              <w:t>3 %</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Default="00C43BBA" w:rsidP="00045097">
            <w:pPr>
              <w:jc w:val="left"/>
              <w:rPr>
                <w:sz w:val="18"/>
                <w:szCs w:val="18"/>
              </w:rPr>
            </w:pPr>
            <w:r w:rsidRPr="00CC6012">
              <w:rPr>
                <w:sz w:val="18"/>
                <w:szCs w:val="18"/>
              </w:rPr>
              <w:t>100 %</w:t>
            </w:r>
          </w:p>
          <w:p w:rsidR="00071096" w:rsidRDefault="00071096" w:rsidP="00045097">
            <w:pPr>
              <w:jc w:val="left"/>
              <w:rPr>
                <w:sz w:val="18"/>
                <w:szCs w:val="18"/>
              </w:rPr>
            </w:pPr>
          </w:p>
          <w:p w:rsidR="00071096" w:rsidRDefault="00071096" w:rsidP="00045097">
            <w:pPr>
              <w:jc w:val="left"/>
              <w:rPr>
                <w:sz w:val="18"/>
                <w:szCs w:val="18"/>
              </w:rPr>
            </w:pPr>
          </w:p>
          <w:p w:rsidR="00071096" w:rsidRDefault="00071096" w:rsidP="00045097">
            <w:pPr>
              <w:jc w:val="left"/>
              <w:rPr>
                <w:sz w:val="18"/>
                <w:szCs w:val="18"/>
              </w:rPr>
            </w:pPr>
            <w:r>
              <w:rPr>
                <w:sz w:val="18"/>
                <w:szCs w:val="18"/>
              </w:rPr>
              <w:t>3,5 g/1000 rastlin</w:t>
            </w:r>
            <w:r w:rsidR="003E4C4D">
              <w:rPr>
                <w:sz w:val="18"/>
                <w:szCs w:val="18"/>
              </w:rPr>
              <w:t xml:space="preserve"> </w:t>
            </w:r>
            <w:r w:rsidR="003E4C4D" w:rsidRPr="003F13E4">
              <w:rPr>
                <w:b/>
                <w:sz w:val="18"/>
                <w:szCs w:val="18"/>
              </w:rPr>
              <w:t>A</w:t>
            </w:r>
          </w:p>
          <w:p w:rsidR="00071096" w:rsidRDefault="00071096" w:rsidP="00045097">
            <w:pPr>
              <w:jc w:val="left"/>
              <w:rPr>
                <w:b/>
                <w:sz w:val="18"/>
                <w:szCs w:val="18"/>
              </w:rPr>
            </w:pPr>
            <w:r>
              <w:rPr>
                <w:sz w:val="18"/>
                <w:szCs w:val="18"/>
              </w:rPr>
              <w:t>0,15 kg/ha</w:t>
            </w:r>
            <w:r w:rsidR="003E4C4D">
              <w:rPr>
                <w:sz w:val="18"/>
                <w:szCs w:val="18"/>
              </w:rPr>
              <w:t xml:space="preserve"> </w:t>
            </w:r>
            <w:r w:rsidR="003E4C4D" w:rsidRPr="003F13E4">
              <w:rPr>
                <w:b/>
                <w:sz w:val="18"/>
                <w:szCs w:val="18"/>
              </w:rPr>
              <w:t>B</w:t>
            </w:r>
          </w:p>
          <w:p w:rsidR="003943EA" w:rsidRPr="000F70CE" w:rsidRDefault="003943EA" w:rsidP="00045097">
            <w:pPr>
              <w:jc w:val="left"/>
              <w:rPr>
                <w:sz w:val="18"/>
                <w:szCs w:val="18"/>
              </w:rPr>
            </w:pPr>
            <w:r w:rsidRPr="003F13E4">
              <w:rPr>
                <w:sz w:val="18"/>
                <w:szCs w:val="18"/>
              </w:rPr>
              <w:t xml:space="preserve">2-3 l/ha </w:t>
            </w:r>
          </w:p>
        </w:tc>
        <w:tc>
          <w:tcPr>
            <w:tcW w:w="110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7</w:t>
            </w: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4</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4</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3</w:t>
            </w:r>
          </w:p>
          <w:p w:rsidR="00C43BBA" w:rsidRDefault="00C43BBA" w:rsidP="00045097">
            <w:pPr>
              <w:jc w:val="left"/>
              <w:rPr>
                <w:sz w:val="18"/>
                <w:szCs w:val="18"/>
              </w:rPr>
            </w:pPr>
            <w:r w:rsidRPr="00CC6012">
              <w:rPr>
                <w:sz w:val="18"/>
                <w:szCs w:val="18"/>
              </w:rPr>
              <w:t>7</w:t>
            </w:r>
          </w:p>
          <w:p w:rsidR="006E33E8" w:rsidRDefault="006E33E8" w:rsidP="00045097">
            <w:pPr>
              <w:jc w:val="left"/>
              <w:rPr>
                <w:sz w:val="18"/>
                <w:szCs w:val="18"/>
              </w:rPr>
            </w:pPr>
            <w:r>
              <w:rPr>
                <w:sz w:val="18"/>
                <w:szCs w:val="18"/>
              </w:rPr>
              <w:t>7</w:t>
            </w:r>
          </w:p>
          <w:p w:rsidR="00071096" w:rsidRPr="00CC6012" w:rsidRDefault="00071096" w:rsidP="00045097">
            <w:pPr>
              <w:jc w:val="left"/>
              <w:rPr>
                <w:sz w:val="18"/>
                <w:szCs w:val="18"/>
              </w:rPr>
            </w:pPr>
            <w:r>
              <w:rPr>
                <w:sz w:val="18"/>
                <w:szCs w:val="18"/>
              </w:rPr>
              <w:t>7</w:t>
            </w:r>
          </w:p>
          <w:p w:rsidR="00C43BBA" w:rsidRPr="00CC6012" w:rsidRDefault="00C43BBA" w:rsidP="00045097">
            <w:pPr>
              <w:jc w:val="left"/>
              <w:rPr>
                <w:sz w:val="18"/>
                <w:szCs w:val="18"/>
              </w:rPr>
            </w:pPr>
            <w:r w:rsidRPr="00CC6012">
              <w:rPr>
                <w:sz w:val="18"/>
                <w:szCs w:val="18"/>
              </w:rPr>
              <w:t>1</w:t>
            </w: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ni potrebna</w:t>
            </w:r>
          </w:p>
          <w:p w:rsidR="00C43BBA" w:rsidRPr="00CC6012" w:rsidRDefault="00C43BBA" w:rsidP="00045097">
            <w:pPr>
              <w:jc w:val="left"/>
              <w:rPr>
                <w:sz w:val="18"/>
                <w:szCs w:val="18"/>
              </w:rPr>
            </w:pPr>
            <w:r w:rsidRPr="00CC6012">
              <w:rPr>
                <w:sz w:val="18"/>
                <w:szCs w:val="18"/>
              </w:rPr>
              <w:t>ni potrebna</w:t>
            </w:r>
          </w:p>
          <w:p w:rsidR="00C43BBA" w:rsidRPr="00CC6012" w:rsidRDefault="00C43BBA" w:rsidP="00045097">
            <w:pPr>
              <w:jc w:val="left"/>
              <w:rPr>
                <w:sz w:val="18"/>
                <w:szCs w:val="18"/>
              </w:rPr>
            </w:pPr>
            <w:r w:rsidRPr="00CC6012">
              <w:rPr>
                <w:sz w:val="18"/>
                <w:szCs w:val="18"/>
              </w:rPr>
              <w:t>ni potrebna</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Default="00C43BBA" w:rsidP="00045097">
            <w:pPr>
              <w:jc w:val="left"/>
              <w:rPr>
                <w:sz w:val="18"/>
                <w:szCs w:val="18"/>
              </w:rPr>
            </w:pPr>
            <w:r w:rsidRPr="00CC6012">
              <w:rPr>
                <w:sz w:val="18"/>
                <w:szCs w:val="18"/>
              </w:rPr>
              <w:t>ni potrebna</w:t>
            </w:r>
          </w:p>
          <w:p w:rsidR="00071096" w:rsidRDefault="00071096" w:rsidP="00045097">
            <w:pPr>
              <w:jc w:val="left"/>
              <w:rPr>
                <w:sz w:val="18"/>
                <w:szCs w:val="18"/>
              </w:rPr>
            </w:pPr>
          </w:p>
          <w:p w:rsidR="00071096" w:rsidRDefault="00071096" w:rsidP="00045097">
            <w:pPr>
              <w:jc w:val="left"/>
              <w:rPr>
                <w:sz w:val="18"/>
                <w:szCs w:val="18"/>
              </w:rPr>
            </w:pPr>
          </w:p>
          <w:p w:rsidR="00071096" w:rsidRDefault="00071096" w:rsidP="00045097">
            <w:pPr>
              <w:jc w:val="left"/>
              <w:rPr>
                <w:sz w:val="18"/>
                <w:szCs w:val="18"/>
              </w:rPr>
            </w:pPr>
            <w:r>
              <w:rPr>
                <w:sz w:val="18"/>
                <w:szCs w:val="18"/>
              </w:rPr>
              <w:t>3</w:t>
            </w:r>
          </w:p>
          <w:p w:rsidR="00071096" w:rsidRDefault="00071096" w:rsidP="00045097">
            <w:pPr>
              <w:jc w:val="left"/>
              <w:rPr>
                <w:sz w:val="18"/>
                <w:szCs w:val="18"/>
              </w:rPr>
            </w:pPr>
          </w:p>
          <w:p w:rsidR="00071096" w:rsidRDefault="00071096" w:rsidP="00045097">
            <w:pPr>
              <w:jc w:val="left"/>
              <w:rPr>
                <w:sz w:val="18"/>
                <w:szCs w:val="18"/>
              </w:rPr>
            </w:pPr>
            <w:r>
              <w:rPr>
                <w:sz w:val="18"/>
                <w:szCs w:val="18"/>
              </w:rPr>
              <w:t>3</w:t>
            </w:r>
          </w:p>
          <w:p w:rsidR="003943EA" w:rsidRPr="00CC6012" w:rsidRDefault="003943EA" w:rsidP="00045097">
            <w:pPr>
              <w:jc w:val="left"/>
              <w:rPr>
                <w:sz w:val="18"/>
                <w:szCs w:val="18"/>
              </w:rPr>
            </w:pPr>
            <w:r>
              <w:rPr>
                <w:sz w:val="18"/>
                <w:szCs w:val="18"/>
              </w:rPr>
              <w:t>3</w:t>
            </w:r>
          </w:p>
        </w:tc>
        <w:tc>
          <w:tcPr>
            <w:tcW w:w="176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b/>
                <w:sz w:val="18"/>
                <w:szCs w:val="18"/>
              </w:rPr>
            </w:pPr>
            <w:r w:rsidRPr="00CC6012">
              <w:rPr>
                <w:b/>
                <w:sz w:val="18"/>
                <w:szCs w:val="18"/>
              </w:rPr>
              <w:t xml:space="preserve">* </w:t>
            </w:r>
            <w:r w:rsidRPr="00CC6012">
              <w:rPr>
                <w:sz w:val="18"/>
                <w:szCs w:val="18"/>
              </w:rPr>
              <w:t>zatiranje bombaževčeve uši (</w:t>
            </w:r>
            <w:r w:rsidRPr="00CC6012">
              <w:rPr>
                <w:i/>
                <w:sz w:val="18"/>
                <w:szCs w:val="18"/>
              </w:rPr>
              <w:t>Aphis gossypii</w:t>
            </w:r>
            <w:r w:rsidRPr="00CC6012">
              <w:rPr>
                <w:sz w:val="18"/>
                <w:szCs w:val="18"/>
              </w:rPr>
              <w:t>)</w:t>
            </w:r>
          </w:p>
          <w:p w:rsidR="00C43BBA" w:rsidRPr="003F13E4" w:rsidRDefault="003943EA" w:rsidP="00045097">
            <w:pPr>
              <w:jc w:val="left"/>
              <w:rPr>
                <w:sz w:val="18"/>
                <w:szCs w:val="18"/>
              </w:rPr>
            </w:pPr>
            <w:r>
              <w:rPr>
                <w:b/>
                <w:sz w:val="18"/>
                <w:szCs w:val="18"/>
              </w:rPr>
              <w:t xml:space="preserve">** </w:t>
            </w:r>
            <w:r w:rsidRPr="003F13E4">
              <w:rPr>
                <w:sz w:val="18"/>
                <w:szCs w:val="18"/>
              </w:rPr>
              <w:t>za zmanjševanje populacije, odmerek je odvisen od višine tretiranih rastlin</w:t>
            </w:r>
          </w:p>
          <w:p w:rsidR="00C43BBA" w:rsidRPr="00CC6012" w:rsidRDefault="00C43BBA" w:rsidP="00045097">
            <w:pPr>
              <w:jc w:val="left"/>
              <w:rPr>
                <w:bCs/>
                <w:sz w:val="18"/>
                <w:szCs w:val="18"/>
              </w:rPr>
            </w:pPr>
            <w:r w:rsidRPr="00CC6012">
              <w:rPr>
                <w:b/>
                <w:sz w:val="18"/>
                <w:szCs w:val="18"/>
              </w:rPr>
              <w:t>***</w:t>
            </w:r>
            <w:r w:rsidRPr="00CC6012">
              <w:rPr>
                <w:sz w:val="18"/>
                <w:szCs w:val="18"/>
              </w:rPr>
              <w:t>30 m varnostni pas do voda 1. in 2. reda ter 15 m pas do netretiranih površin.</w:t>
            </w:r>
          </w:p>
          <w:p w:rsidR="00C43BBA" w:rsidRPr="00CC6012" w:rsidRDefault="00C43BBA" w:rsidP="00045097">
            <w:pPr>
              <w:jc w:val="left"/>
              <w:rPr>
                <w:b/>
                <w:bCs/>
                <w:sz w:val="18"/>
                <w:szCs w:val="18"/>
              </w:rPr>
            </w:pPr>
          </w:p>
          <w:p w:rsidR="00C43BBA" w:rsidRDefault="005C19D4" w:rsidP="00045097">
            <w:pPr>
              <w:jc w:val="left"/>
              <w:rPr>
                <w:b/>
                <w:sz w:val="18"/>
                <w:szCs w:val="18"/>
              </w:rPr>
            </w:pPr>
            <w:r w:rsidRPr="00EC3134">
              <w:rPr>
                <w:b/>
                <w:sz w:val="18"/>
                <w:szCs w:val="18"/>
              </w:rPr>
              <w:t>*</w:t>
            </w:r>
            <w:r>
              <w:rPr>
                <w:b/>
                <w:sz w:val="18"/>
                <w:szCs w:val="18"/>
              </w:rPr>
              <w:t xml:space="preserve">1  </w:t>
            </w:r>
            <w:r w:rsidR="00EF64F8">
              <w:rPr>
                <w:b/>
                <w:sz w:val="18"/>
                <w:szCs w:val="18"/>
              </w:rPr>
              <w:t xml:space="preserve">  </w:t>
            </w:r>
            <w:r w:rsidR="001565FD">
              <w:rPr>
                <w:b/>
                <w:sz w:val="18"/>
                <w:szCs w:val="18"/>
              </w:rPr>
              <w:t>31.12.2016</w:t>
            </w:r>
          </w:p>
          <w:p w:rsidR="0038633A" w:rsidRDefault="0038633A" w:rsidP="00045097">
            <w:pPr>
              <w:jc w:val="left"/>
              <w:rPr>
                <w:b/>
                <w:sz w:val="18"/>
                <w:szCs w:val="18"/>
              </w:rPr>
            </w:pPr>
            <w:r>
              <w:rPr>
                <w:b/>
                <w:sz w:val="18"/>
                <w:szCs w:val="18"/>
              </w:rPr>
              <w:t xml:space="preserve">*2  </w:t>
            </w:r>
            <w:r w:rsidR="00EF64F8">
              <w:rPr>
                <w:b/>
                <w:sz w:val="18"/>
                <w:szCs w:val="18"/>
              </w:rPr>
              <w:t xml:space="preserve">  </w:t>
            </w:r>
            <w:r>
              <w:rPr>
                <w:b/>
                <w:sz w:val="18"/>
                <w:szCs w:val="18"/>
              </w:rPr>
              <w:t>21.12.2016</w:t>
            </w:r>
          </w:p>
          <w:p w:rsidR="0038633A" w:rsidRDefault="0038633A" w:rsidP="00045097">
            <w:pPr>
              <w:jc w:val="left"/>
              <w:rPr>
                <w:b/>
                <w:sz w:val="18"/>
                <w:szCs w:val="18"/>
              </w:rPr>
            </w:pPr>
            <w:r>
              <w:rPr>
                <w:b/>
                <w:sz w:val="18"/>
                <w:szCs w:val="18"/>
              </w:rPr>
              <w:t>*</w:t>
            </w:r>
            <w:r w:rsidR="00EF64F8">
              <w:rPr>
                <w:b/>
                <w:sz w:val="18"/>
                <w:szCs w:val="18"/>
              </w:rPr>
              <w:t>*</w:t>
            </w:r>
            <w:r>
              <w:rPr>
                <w:b/>
                <w:sz w:val="18"/>
                <w:szCs w:val="18"/>
              </w:rPr>
              <w:t xml:space="preserve">3  </w:t>
            </w:r>
            <w:r w:rsidR="00EF64F8">
              <w:rPr>
                <w:b/>
                <w:sz w:val="18"/>
                <w:szCs w:val="18"/>
              </w:rPr>
              <w:t>28.02.2016</w:t>
            </w:r>
          </w:p>
          <w:p w:rsidR="00C43BBA" w:rsidRDefault="00C43BBA" w:rsidP="00045097">
            <w:pPr>
              <w:jc w:val="left"/>
              <w:rPr>
                <w:b/>
                <w:sz w:val="18"/>
                <w:szCs w:val="18"/>
              </w:rPr>
            </w:pPr>
          </w:p>
          <w:p w:rsidR="003E4C4D" w:rsidRPr="003F13E4" w:rsidRDefault="003E4C4D" w:rsidP="003E4C4D">
            <w:pPr>
              <w:pStyle w:val="Telobesedila"/>
              <w:jc w:val="left"/>
              <w:rPr>
                <w:sz w:val="17"/>
                <w:szCs w:val="17"/>
              </w:rPr>
            </w:pPr>
            <w:r w:rsidRPr="000F70CE">
              <w:rPr>
                <w:b/>
                <w:sz w:val="17"/>
                <w:szCs w:val="17"/>
              </w:rPr>
              <w:t xml:space="preserve">A: </w:t>
            </w:r>
            <w:r w:rsidRPr="003F13E4">
              <w:rPr>
                <w:sz w:val="17"/>
                <w:szCs w:val="17"/>
              </w:rPr>
              <w:t>dodamo vodi za kapljično namakanje (le za rastline gojene v zaščitenih prostorih)</w:t>
            </w:r>
          </w:p>
          <w:p w:rsidR="00071096" w:rsidRPr="002253C1" w:rsidRDefault="003E4C4D" w:rsidP="003F13E4">
            <w:pPr>
              <w:pStyle w:val="Telobesedila"/>
              <w:jc w:val="left"/>
              <w:rPr>
                <w:sz w:val="17"/>
                <w:szCs w:val="17"/>
              </w:rPr>
            </w:pPr>
            <w:r w:rsidRPr="003F13E4">
              <w:rPr>
                <w:b/>
                <w:sz w:val="17"/>
                <w:szCs w:val="17"/>
              </w:rPr>
              <w:t>B:</w:t>
            </w:r>
            <w:r w:rsidRPr="003F13E4">
              <w:rPr>
                <w:sz w:val="17"/>
                <w:szCs w:val="17"/>
              </w:rPr>
              <w:t xml:space="preserve"> uporaba na sejančkih v zaščitenih prostorih in le za sadike, ki ne bodo sajene na prostem</w:t>
            </w:r>
          </w:p>
        </w:tc>
      </w:tr>
      <w:tr w:rsidR="00C43BBA" w:rsidRPr="00CC6012" w:rsidTr="003F13E4">
        <w:tc>
          <w:tcPr>
            <w:tcW w:w="1618"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r w:rsidRPr="00CC6012">
              <w:rPr>
                <w:b/>
                <w:bCs/>
                <w:sz w:val="18"/>
                <w:szCs w:val="18"/>
              </w:rPr>
              <w:t xml:space="preserve">Stenice   </w:t>
            </w:r>
            <w:r w:rsidRPr="00CC6012">
              <w:rPr>
                <w:i/>
                <w:iCs/>
                <w:sz w:val="18"/>
                <w:szCs w:val="18"/>
              </w:rPr>
              <w:t>Bourletiella signata</w:t>
            </w:r>
          </w:p>
          <w:p w:rsidR="00C43BBA" w:rsidRPr="00CC6012" w:rsidRDefault="00C43BBA" w:rsidP="00045097">
            <w:pPr>
              <w:jc w:val="left"/>
              <w:rPr>
                <w:sz w:val="18"/>
                <w:szCs w:val="18"/>
              </w:rPr>
            </w:pPr>
            <w:r w:rsidRPr="00CC6012">
              <w:rPr>
                <w:b/>
                <w:bCs/>
                <w:sz w:val="18"/>
                <w:szCs w:val="18"/>
              </w:rPr>
              <w:t xml:space="preserve">Bolhači  </w:t>
            </w:r>
          </w:p>
          <w:p w:rsidR="00C43BBA" w:rsidRPr="00CC6012" w:rsidRDefault="00C43BBA" w:rsidP="00045097">
            <w:pPr>
              <w:jc w:val="left"/>
              <w:rPr>
                <w:i/>
                <w:iCs/>
                <w:sz w:val="18"/>
                <w:szCs w:val="18"/>
              </w:rPr>
            </w:pPr>
            <w:r w:rsidRPr="00CC6012">
              <w:rPr>
                <w:i/>
                <w:iCs/>
                <w:sz w:val="18"/>
                <w:szCs w:val="18"/>
              </w:rPr>
              <w:t>Halticinae</w:t>
            </w:r>
          </w:p>
        </w:tc>
        <w:tc>
          <w:tcPr>
            <w:tcW w:w="209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r w:rsidRPr="00CC6012">
              <w:rPr>
                <w:sz w:val="18"/>
                <w:szCs w:val="18"/>
              </w:rPr>
              <w:t>Temni insekti z rdečo glavo velikosti 2-3 mm grizejo luknjice na kličnih listih, dobro skačejo.</w:t>
            </w:r>
          </w:p>
        </w:tc>
        <w:tc>
          <w:tcPr>
            <w:tcW w:w="253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tabs>
                <w:tab w:val="left" w:pos="170"/>
              </w:tabs>
              <w:jc w:val="left"/>
              <w:rPr>
                <w:sz w:val="18"/>
                <w:szCs w:val="18"/>
              </w:rPr>
            </w:pPr>
            <w:r w:rsidRPr="00CC6012">
              <w:rPr>
                <w:sz w:val="18"/>
                <w:szCs w:val="18"/>
              </w:rPr>
              <w:t xml:space="preserve">Agrotehnični ukrepi: </w:t>
            </w:r>
          </w:p>
          <w:p w:rsidR="00C43BBA" w:rsidRPr="00CC6012" w:rsidRDefault="00232A9D" w:rsidP="000F70CE">
            <w:pPr>
              <w:pStyle w:val="Oznaenseznam3"/>
            </w:pPr>
            <w:r>
              <w:t>-</w:t>
            </w:r>
            <w:r w:rsidR="00C43BBA" w:rsidRPr="00CC6012">
              <w:t>vsi ukrepi, ki pospešujejo rast in razvoj.</w:t>
            </w:r>
          </w:p>
          <w:p w:rsidR="00C43BBA" w:rsidRPr="00CC6012" w:rsidRDefault="00C43BBA" w:rsidP="00045097">
            <w:pPr>
              <w:tabs>
                <w:tab w:val="left" w:pos="170"/>
              </w:tabs>
              <w:jc w:val="left"/>
              <w:rPr>
                <w:sz w:val="18"/>
                <w:szCs w:val="18"/>
              </w:rPr>
            </w:pPr>
          </w:p>
        </w:tc>
        <w:tc>
          <w:tcPr>
            <w:tcW w:w="176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p>
          <w:p w:rsidR="00C43BBA" w:rsidRPr="00CC6012" w:rsidRDefault="00C43BBA" w:rsidP="00045097">
            <w:pPr>
              <w:jc w:val="left"/>
              <w:rPr>
                <w:sz w:val="18"/>
                <w:szCs w:val="18"/>
              </w:rPr>
            </w:pPr>
          </w:p>
        </w:tc>
        <w:tc>
          <w:tcPr>
            <w:tcW w:w="1925"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p>
        </w:tc>
        <w:tc>
          <w:tcPr>
            <w:tcW w:w="1155"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p>
        </w:tc>
        <w:tc>
          <w:tcPr>
            <w:tcW w:w="110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p>
        </w:tc>
        <w:tc>
          <w:tcPr>
            <w:tcW w:w="176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pStyle w:val="Telobesedila2"/>
              <w:tabs>
                <w:tab w:val="clear" w:pos="1420"/>
              </w:tabs>
            </w:pPr>
            <w:r w:rsidRPr="00CC6012">
              <w:t>Ekonomsko so škodljivi le na začetku vegetacije.</w:t>
            </w:r>
          </w:p>
          <w:p w:rsidR="00C43BBA" w:rsidRPr="00CC6012" w:rsidRDefault="00C43BBA" w:rsidP="00045097">
            <w:pPr>
              <w:jc w:val="left"/>
              <w:rPr>
                <w:sz w:val="18"/>
                <w:szCs w:val="18"/>
              </w:rPr>
            </w:pPr>
          </w:p>
          <w:p w:rsidR="00C43BBA" w:rsidRPr="00CC6012" w:rsidRDefault="00C43BBA" w:rsidP="00045097">
            <w:pPr>
              <w:jc w:val="left"/>
              <w:rPr>
                <w:b/>
                <w:bCs/>
                <w:sz w:val="18"/>
                <w:szCs w:val="18"/>
              </w:rPr>
            </w:pPr>
          </w:p>
        </w:tc>
      </w:tr>
    </w:tbl>
    <w:p w:rsidR="00C43BBA" w:rsidRPr="00CC6012" w:rsidRDefault="00C43BBA" w:rsidP="00C43BBA">
      <w:pPr>
        <w:jc w:val="center"/>
      </w:pPr>
      <w:r w:rsidRPr="00CC6012">
        <w:br w:type="page"/>
      </w:r>
      <w:r w:rsidRPr="00CC6012">
        <w:lastRenderedPageBreak/>
        <w:t>INTEGRIRANO VARSTVO SOLATNIH KUMAR IN KUMAR ZA VLAGANJE   - list 5</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2310"/>
        <w:gridCol w:w="1870"/>
        <w:gridCol w:w="1893"/>
        <w:gridCol w:w="1297"/>
        <w:gridCol w:w="1100"/>
        <w:gridCol w:w="1760"/>
      </w:tblGrid>
      <w:tr w:rsidR="00C43BBA" w:rsidRPr="00CC6012" w:rsidTr="003F13E4">
        <w:tc>
          <w:tcPr>
            <w:tcW w:w="1508"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b/>
                <w:bCs/>
                <w:sz w:val="18"/>
                <w:szCs w:val="18"/>
              </w:rPr>
            </w:pPr>
            <w:r w:rsidRPr="00CC6012">
              <w:rPr>
                <w:b/>
                <w:bCs/>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tabs>
                <w:tab w:val="left" w:pos="170"/>
              </w:tabs>
              <w:jc w:val="left"/>
              <w:rPr>
                <w:sz w:val="18"/>
                <w:szCs w:val="18"/>
              </w:rPr>
            </w:pPr>
            <w:r w:rsidRPr="00CC6012">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AKTIVNA SNOV</w:t>
            </w:r>
          </w:p>
        </w:tc>
        <w:tc>
          <w:tcPr>
            <w:tcW w:w="1893"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FITOFARM.</w:t>
            </w:r>
          </w:p>
          <w:p w:rsidR="00C43BBA" w:rsidRPr="00CC6012" w:rsidRDefault="00C43BBA" w:rsidP="00045097">
            <w:pPr>
              <w:jc w:val="left"/>
              <w:rPr>
                <w:sz w:val="18"/>
                <w:szCs w:val="18"/>
              </w:rPr>
            </w:pPr>
            <w:r w:rsidRPr="00CC6012">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OPOMBE</w:t>
            </w:r>
          </w:p>
        </w:tc>
      </w:tr>
      <w:tr w:rsidR="00C43BBA" w:rsidRPr="00CC6012" w:rsidTr="003F13E4">
        <w:trPr>
          <w:trHeight w:val="178"/>
        </w:trPr>
        <w:tc>
          <w:tcPr>
            <w:tcW w:w="1508" w:type="dxa"/>
            <w:tcBorders>
              <w:top w:val="single" w:sz="4" w:space="0" w:color="auto"/>
              <w:left w:val="single" w:sz="4" w:space="0" w:color="auto"/>
              <w:bottom w:val="single" w:sz="8" w:space="0" w:color="auto"/>
              <w:right w:val="single" w:sz="4" w:space="0" w:color="auto"/>
            </w:tcBorders>
          </w:tcPr>
          <w:p w:rsidR="00C43BBA" w:rsidRPr="00CC6012" w:rsidRDefault="00C43BBA" w:rsidP="00045097">
            <w:pPr>
              <w:jc w:val="left"/>
              <w:rPr>
                <w:b/>
                <w:bCs/>
                <w:sz w:val="18"/>
                <w:szCs w:val="18"/>
              </w:rPr>
            </w:pPr>
            <w:r w:rsidRPr="00CC6012">
              <w:rPr>
                <w:b/>
                <w:bCs/>
                <w:sz w:val="18"/>
                <w:szCs w:val="18"/>
              </w:rPr>
              <w:t xml:space="preserve">TALNI  ŠKODLJIVCI </w:t>
            </w:r>
          </w:p>
          <w:p w:rsidR="00C43BBA" w:rsidRPr="00CC6012" w:rsidRDefault="00C43BBA" w:rsidP="00045097">
            <w:pPr>
              <w:jc w:val="left"/>
              <w:rPr>
                <w:b/>
                <w:bCs/>
                <w:sz w:val="18"/>
                <w:szCs w:val="18"/>
              </w:rPr>
            </w:pPr>
            <w:r w:rsidRPr="00CC6012">
              <w:rPr>
                <w:b/>
                <w:bCs/>
                <w:sz w:val="18"/>
                <w:szCs w:val="18"/>
              </w:rPr>
              <w:t xml:space="preserve">Talne sovke </w:t>
            </w:r>
          </w:p>
          <w:p w:rsidR="00C43BBA" w:rsidRPr="00CC6012" w:rsidRDefault="00C43BBA" w:rsidP="00045097">
            <w:pPr>
              <w:jc w:val="left"/>
              <w:rPr>
                <w:bCs/>
                <w:i/>
                <w:sz w:val="18"/>
                <w:szCs w:val="18"/>
              </w:rPr>
            </w:pPr>
            <w:r w:rsidRPr="00CC6012">
              <w:rPr>
                <w:bCs/>
                <w:i/>
                <w:sz w:val="18"/>
                <w:szCs w:val="18"/>
              </w:rPr>
              <w:t>Agrotis segetum, Agrotis ipsilon, Euxoa temera</w:t>
            </w:r>
          </w:p>
          <w:p w:rsidR="00C43BBA" w:rsidRPr="00CC6012" w:rsidRDefault="00C43BBA" w:rsidP="00045097">
            <w:pPr>
              <w:jc w:val="left"/>
              <w:rPr>
                <w:b/>
                <w:bCs/>
                <w:sz w:val="18"/>
                <w:szCs w:val="18"/>
              </w:rPr>
            </w:pPr>
            <w:r w:rsidRPr="00CC6012">
              <w:rPr>
                <w:b/>
                <w:bCs/>
                <w:sz w:val="18"/>
                <w:szCs w:val="18"/>
              </w:rPr>
              <w:t xml:space="preserve">Strune </w:t>
            </w:r>
          </w:p>
          <w:p w:rsidR="00C43BBA" w:rsidRPr="00CC6012" w:rsidRDefault="00C43BBA" w:rsidP="00045097">
            <w:pPr>
              <w:jc w:val="left"/>
              <w:rPr>
                <w:bCs/>
                <w:sz w:val="18"/>
                <w:szCs w:val="18"/>
              </w:rPr>
            </w:pPr>
            <w:r w:rsidRPr="00CC6012">
              <w:rPr>
                <w:bCs/>
                <w:sz w:val="18"/>
                <w:szCs w:val="18"/>
              </w:rPr>
              <w:t>Elateridae</w:t>
            </w:r>
          </w:p>
          <w:p w:rsidR="00C43BBA" w:rsidRPr="00CC6012" w:rsidRDefault="00C43BBA" w:rsidP="00045097">
            <w:pPr>
              <w:jc w:val="left"/>
              <w:rPr>
                <w:b/>
                <w:bCs/>
                <w:sz w:val="18"/>
                <w:szCs w:val="18"/>
              </w:rPr>
            </w:pPr>
            <w:r w:rsidRPr="00CC6012">
              <w:rPr>
                <w:b/>
                <w:bCs/>
                <w:sz w:val="18"/>
                <w:szCs w:val="18"/>
              </w:rPr>
              <w:t>Ogrci majskega hrošča</w:t>
            </w:r>
          </w:p>
          <w:p w:rsidR="00C43BBA" w:rsidRPr="00CC6012" w:rsidRDefault="00C43BBA" w:rsidP="00045097">
            <w:pPr>
              <w:jc w:val="left"/>
              <w:rPr>
                <w:bCs/>
                <w:i/>
                <w:sz w:val="18"/>
                <w:szCs w:val="18"/>
              </w:rPr>
            </w:pPr>
            <w:r w:rsidRPr="00CC6012">
              <w:rPr>
                <w:bCs/>
                <w:i/>
                <w:sz w:val="18"/>
                <w:szCs w:val="18"/>
              </w:rPr>
              <w:t>Melolontha melolontha</w:t>
            </w:r>
          </w:p>
          <w:p w:rsidR="00C43BBA" w:rsidRPr="00CC6012" w:rsidRDefault="00C43BBA" w:rsidP="00045097">
            <w:pPr>
              <w:jc w:val="left"/>
              <w:rPr>
                <w:b/>
                <w:bCs/>
                <w:sz w:val="18"/>
                <w:szCs w:val="18"/>
              </w:rPr>
            </w:pPr>
          </w:p>
        </w:tc>
        <w:tc>
          <w:tcPr>
            <w:tcW w:w="2200" w:type="dxa"/>
            <w:tcBorders>
              <w:top w:val="single" w:sz="4" w:space="0" w:color="auto"/>
              <w:left w:val="single" w:sz="4" w:space="0" w:color="auto"/>
              <w:bottom w:val="single" w:sz="8" w:space="0" w:color="auto"/>
              <w:right w:val="single" w:sz="4" w:space="0" w:color="auto"/>
            </w:tcBorders>
          </w:tcPr>
          <w:p w:rsidR="00C43BBA" w:rsidRPr="00CC6012" w:rsidRDefault="00C43BBA" w:rsidP="00045097">
            <w:pPr>
              <w:jc w:val="left"/>
              <w:rPr>
                <w:sz w:val="18"/>
                <w:szCs w:val="18"/>
              </w:rPr>
            </w:pPr>
            <w:r w:rsidRPr="00CC6012">
              <w:rPr>
                <w:sz w:val="18"/>
                <w:szCs w:val="18"/>
              </w:rPr>
              <w:t>Korenine obgrizene, rastline propadajo, koreninski vrat in prizemno listje obgrizeno.</w:t>
            </w:r>
          </w:p>
        </w:tc>
        <w:tc>
          <w:tcPr>
            <w:tcW w:w="2310" w:type="dxa"/>
            <w:tcBorders>
              <w:top w:val="single" w:sz="4" w:space="0" w:color="auto"/>
              <w:left w:val="single" w:sz="4" w:space="0" w:color="auto"/>
              <w:bottom w:val="single" w:sz="8" w:space="0" w:color="auto"/>
              <w:right w:val="single" w:sz="4" w:space="0" w:color="auto"/>
            </w:tcBorders>
          </w:tcPr>
          <w:p w:rsidR="00C43BBA" w:rsidRPr="00CC6012" w:rsidRDefault="00C43BBA" w:rsidP="00045097">
            <w:pPr>
              <w:tabs>
                <w:tab w:val="left" w:pos="170"/>
              </w:tabs>
              <w:jc w:val="left"/>
              <w:rPr>
                <w:sz w:val="18"/>
                <w:szCs w:val="18"/>
              </w:rPr>
            </w:pPr>
            <w:r w:rsidRPr="00CC6012">
              <w:rPr>
                <w:sz w:val="18"/>
                <w:szCs w:val="18"/>
              </w:rPr>
              <w:t xml:space="preserve">Agrotehnični ukrepi: </w:t>
            </w:r>
          </w:p>
          <w:p w:rsidR="00C43BBA" w:rsidRPr="00CC6012" w:rsidRDefault="00232A9D" w:rsidP="000F70CE">
            <w:pPr>
              <w:pStyle w:val="Oznaenseznam3"/>
            </w:pPr>
            <w:r>
              <w:t>-</w:t>
            </w:r>
            <w:r w:rsidR="00C43BBA" w:rsidRPr="00CC6012">
              <w:t>izogibanje večletnemu travinju kot predposevku</w:t>
            </w:r>
          </w:p>
          <w:p w:rsidR="00C43BBA" w:rsidRPr="00CC6012" w:rsidRDefault="00C43BBA" w:rsidP="003F13E4">
            <w:pPr>
              <w:pStyle w:val="Oznaenseznam3"/>
            </w:pPr>
            <w:r w:rsidRPr="00CC6012">
              <w:t>-</w:t>
            </w:r>
            <w:r w:rsidR="00232A9D">
              <w:t>v</w:t>
            </w:r>
            <w:r w:rsidRPr="00CC6012">
              <w:t>ečkratna obdelava tal</w:t>
            </w:r>
          </w:p>
          <w:p w:rsidR="00C43BBA" w:rsidRPr="00CC6012" w:rsidRDefault="00C43BBA" w:rsidP="003F13E4">
            <w:pPr>
              <w:pStyle w:val="Oznaenseznam3"/>
            </w:pPr>
            <w:r w:rsidRPr="00CC6012">
              <w:t>-</w:t>
            </w:r>
            <w:r w:rsidR="00232A9D">
              <w:t>o</w:t>
            </w:r>
            <w:r w:rsidRPr="00CC6012">
              <w:t>ptimalni roki setve in sajenja</w:t>
            </w:r>
            <w:r w:rsidRPr="00CC6012" w:rsidDel="00BE4345">
              <w:t xml:space="preserve"> </w:t>
            </w:r>
            <w:r w:rsidRPr="00CC6012">
              <w:t>-biološke vabe v tla pred sajenjem, da je uporaba kemičnih sredstev upravičena</w:t>
            </w:r>
            <w:r w:rsidR="00232A9D">
              <w:t>.</w:t>
            </w:r>
          </w:p>
          <w:p w:rsidR="00C43BBA" w:rsidRPr="00CC6012" w:rsidRDefault="00C43BBA" w:rsidP="00045097">
            <w:pPr>
              <w:tabs>
                <w:tab w:val="left" w:pos="170"/>
              </w:tabs>
              <w:jc w:val="left"/>
              <w:rPr>
                <w:sz w:val="18"/>
                <w:szCs w:val="18"/>
              </w:rPr>
            </w:pPr>
            <w:r w:rsidRPr="00CC6012">
              <w:rPr>
                <w:sz w:val="18"/>
                <w:szCs w:val="18"/>
              </w:rPr>
              <w:t>Kemični ukrepi:</w:t>
            </w:r>
          </w:p>
          <w:p w:rsidR="00C43BBA" w:rsidRPr="00CC6012" w:rsidRDefault="00232A9D" w:rsidP="000F70CE">
            <w:pPr>
              <w:pStyle w:val="Oznaenseznam3"/>
            </w:pPr>
            <w:r>
              <w:t>-</w:t>
            </w:r>
            <w:r w:rsidR="00C43BBA" w:rsidRPr="00CC6012">
              <w:t>preventivno zalivanje ali namakanje  sadik ob setvi, oziroma sajenju</w:t>
            </w:r>
          </w:p>
        </w:tc>
        <w:tc>
          <w:tcPr>
            <w:tcW w:w="1870" w:type="dxa"/>
            <w:tcBorders>
              <w:top w:val="single" w:sz="4" w:space="0" w:color="auto"/>
              <w:left w:val="single" w:sz="4" w:space="0" w:color="auto"/>
              <w:bottom w:val="single" w:sz="8" w:space="0" w:color="auto"/>
              <w:right w:val="single" w:sz="4" w:space="0" w:color="auto"/>
            </w:tcBorders>
          </w:tcPr>
          <w:p w:rsidR="00C43BBA" w:rsidRPr="00CC6012" w:rsidRDefault="00C43BBA" w:rsidP="003F13E4">
            <w:pPr>
              <w:pStyle w:val="Oznaenseznam3"/>
            </w:pPr>
          </w:p>
        </w:tc>
        <w:tc>
          <w:tcPr>
            <w:tcW w:w="1893" w:type="dxa"/>
            <w:tcBorders>
              <w:top w:val="single" w:sz="4" w:space="0" w:color="auto"/>
              <w:left w:val="single" w:sz="4" w:space="0" w:color="auto"/>
              <w:bottom w:val="single" w:sz="8" w:space="0" w:color="auto"/>
              <w:right w:val="single" w:sz="4" w:space="0" w:color="auto"/>
            </w:tcBorders>
          </w:tcPr>
          <w:p w:rsidR="00C43BBA" w:rsidRPr="00CC6012" w:rsidRDefault="00C43BBA" w:rsidP="00045097">
            <w:pPr>
              <w:jc w:val="left"/>
              <w:rPr>
                <w:sz w:val="18"/>
                <w:szCs w:val="18"/>
              </w:rPr>
            </w:pPr>
          </w:p>
        </w:tc>
        <w:tc>
          <w:tcPr>
            <w:tcW w:w="1297" w:type="dxa"/>
            <w:tcBorders>
              <w:top w:val="single" w:sz="4" w:space="0" w:color="auto"/>
              <w:left w:val="single" w:sz="4" w:space="0" w:color="auto"/>
              <w:bottom w:val="single" w:sz="8" w:space="0" w:color="auto"/>
              <w:right w:val="single" w:sz="4" w:space="0" w:color="auto"/>
            </w:tcBorders>
          </w:tcPr>
          <w:p w:rsidR="00C43BBA" w:rsidRPr="00CC6012" w:rsidRDefault="00C43BBA" w:rsidP="00045097">
            <w:pPr>
              <w:jc w:val="left"/>
              <w:rPr>
                <w:sz w:val="18"/>
                <w:szCs w:val="18"/>
              </w:rPr>
            </w:pPr>
          </w:p>
        </w:tc>
        <w:tc>
          <w:tcPr>
            <w:tcW w:w="1100" w:type="dxa"/>
            <w:tcBorders>
              <w:top w:val="single" w:sz="4" w:space="0" w:color="auto"/>
              <w:left w:val="single" w:sz="4" w:space="0" w:color="auto"/>
              <w:bottom w:val="single" w:sz="8" w:space="0" w:color="auto"/>
              <w:right w:val="single" w:sz="4" w:space="0" w:color="auto"/>
            </w:tcBorders>
          </w:tcPr>
          <w:p w:rsidR="00C43BBA" w:rsidRPr="00CC6012" w:rsidRDefault="00C43BBA" w:rsidP="00045097">
            <w:pPr>
              <w:jc w:val="left"/>
              <w:rPr>
                <w:sz w:val="18"/>
                <w:szCs w:val="18"/>
              </w:rPr>
            </w:pPr>
          </w:p>
        </w:tc>
        <w:tc>
          <w:tcPr>
            <w:tcW w:w="1760" w:type="dxa"/>
            <w:tcBorders>
              <w:top w:val="single" w:sz="4" w:space="0" w:color="auto"/>
              <w:left w:val="single" w:sz="4" w:space="0" w:color="auto"/>
              <w:bottom w:val="single" w:sz="8" w:space="0" w:color="auto"/>
              <w:right w:val="single" w:sz="4" w:space="0" w:color="auto"/>
            </w:tcBorders>
          </w:tcPr>
          <w:p w:rsidR="00C43BBA" w:rsidRPr="00CC6012" w:rsidRDefault="00C43BBA" w:rsidP="00045097">
            <w:pPr>
              <w:jc w:val="left"/>
              <w:rPr>
                <w:b/>
                <w:sz w:val="18"/>
                <w:szCs w:val="18"/>
              </w:rPr>
            </w:pPr>
          </w:p>
        </w:tc>
      </w:tr>
      <w:tr w:rsidR="00C43BBA" w:rsidRPr="00CC6012" w:rsidTr="003F13E4">
        <w:tc>
          <w:tcPr>
            <w:tcW w:w="1508"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r w:rsidRPr="00CC6012">
              <w:rPr>
                <w:b/>
                <w:bCs/>
                <w:sz w:val="18"/>
                <w:szCs w:val="18"/>
              </w:rPr>
              <w:t>Rastlinjakov ščitkar</w:t>
            </w:r>
            <w:r w:rsidRPr="00CC6012">
              <w:rPr>
                <w:sz w:val="18"/>
                <w:szCs w:val="18"/>
              </w:rPr>
              <w:t xml:space="preserve"> </w:t>
            </w:r>
          </w:p>
          <w:p w:rsidR="00C43BBA" w:rsidRPr="00CC6012" w:rsidRDefault="00C43BBA" w:rsidP="00045097">
            <w:pPr>
              <w:jc w:val="left"/>
              <w:rPr>
                <w:i/>
                <w:iCs/>
                <w:sz w:val="18"/>
                <w:szCs w:val="18"/>
              </w:rPr>
            </w:pPr>
            <w:r w:rsidRPr="00CC6012">
              <w:rPr>
                <w:i/>
                <w:iCs/>
                <w:sz w:val="18"/>
                <w:szCs w:val="18"/>
              </w:rPr>
              <w:t>Trialeurodes vaporariorum</w:t>
            </w:r>
          </w:p>
        </w:tc>
        <w:tc>
          <w:tcPr>
            <w:tcW w:w="220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r w:rsidRPr="00CC6012">
              <w:rPr>
                <w:sz w:val="18"/>
                <w:szCs w:val="18"/>
              </w:rPr>
              <w:t>Na listu lepljiva sajasta prevleka, rastline zaostajajo v rasti, ob dotiku letijo bele mušice, na spodnji strani listov svetlozelene negibne breznoge ličinke. Škodljivec  se pojavlja predvsem v zaščitenih prostorih</w:t>
            </w:r>
          </w:p>
        </w:tc>
        <w:tc>
          <w:tcPr>
            <w:tcW w:w="231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tabs>
                <w:tab w:val="left" w:pos="170"/>
              </w:tabs>
              <w:jc w:val="left"/>
              <w:rPr>
                <w:sz w:val="18"/>
                <w:szCs w:val="18"/>
              </w:rPr>
            </w:pPr>
            <w:r w:rsidRPr="00CC6012">
              <w:rPr>
                <w:sz w:val="18"/>
                <w:szCs w:val="18"/>
              </w:rPr>
              <w:t xml:space="preserve">Agrotehnični ukrepi: </w:t>
            </w:r>
          </w:p>
          <w:p w:rsidR="00C43BBA" w:rsidRPr="00CC6012" w:rsidRDefault="00232A9D" w:rsidP="000F70CE">
            <w:pPr>
              <w:pStyle w:val="Oznaenseznam3"/>
            </w:pPr>
            <w:r>
              <w:t>-</w:t>
            </w:r>
            <w:r w:rsidR="001E5A53">
              <w:t>p</w:t>
            </w:r>
            <w:r w:rsidR="00C43BBA" w:rsidRPr="00CC6012">
              <w:t>reprečevanje zapleveljenosti</w:t>
            </w:r>
          </w:p>
          <w:p w:rsidR="00C43BBA" w:rsidRPr="00CC6012" w:rsidRDefault="00232A9D" w:rsidP="003F13E4">
            <w:pPr>
              <w:pStyle w:val="Oznaenseznam3"/>
            </w:pPr>
            <w:r>
              <w:t>-</w:t>
            </w:r>
            <w:r w:rsidR="00C43BBA" w:rsidRPr="00CC6012">
              <w:t>uporaba rumenih lepljivih plošč.</w:t>
            </w:r>
          </w:p>
          <w:p w:rsidR="00C43BBA" w:rsidRPr="00CC6012" w:rsidRDefault="00C43BBA" w:rsidP="00045097">
            <w:pPr>
              <w:tabs>
                <w:tab w:val="left" w:pos="170"/>
              </w:tabs>
              <w:jc w:val="left"/>
              <w:rPr>
                <w:sz w:val="18"/>
                <w:szCs w:val="18"/>
              </w:rPr>
            </w:pPr>
          </w:p>
          <w:p w:rsidR="00C43BBA" w:rsidRPr="00CC6012" w:rsidRDefault="00C43BBA" w:rsidP="00045097">
            <w:pPr>
              <w:tabs>
                <w:tab w:val="left" w:pos="170"/>
              </w:tabs>
              <w:jc w:val="left"/>
              <w:rPr>
                <w:sz w:val="18"/>
                <w:szCs w:val="18"/>
              </w:rPr>
            </w:pPr>
            <w:r w:rsidRPr="00CC6012">
              <w:rPr>
                <w:sz w:val="18"/>
                <w:szCs w:val="18"/>
              </w:rPr>
              <w:t>Kemični ukrep:</w:t>
            </w:r>
          </w:p>
          <w:p w:rsidR="00C43BBA" w:rsidRPr="00CC6012" w:rsidRDefault="00232A9D" w:rsidP="000F70CE">
            <w:pPr>
              <w:pStyle w:val="Oznaenseznam3"/>
            </w:pPr>
            <w:r>
              <w:t>-</w:t>
            </w:r>
            <w:r w:rsidR="00C43BBA" w:rsidRPr="00CC6012">
              <w:t>uporaba insekticidov</w:t>
            </w:r>
          </w:p>
          <w:p w:rsidR="00C43BBA" w:rsidRPr="00CC6012" w:rsidRDefault="00C43BBA" w:rsidP="003F13E4">
            <w:pPr>
              <w:pStyle w:val="Oznaenseznam3"/>
            </w:pPr>
          </w:p>
          <w:p w:rsidR="00C43BBA" w:rsidRPr="00CC6012" w:rsidRDefault="00C43BBA" w:rsidP="003F13E4">
            <w:pPr>
              <w:pStyle w:val="Oznaenseznam3"/>
            </w:pPr>
            <w:r w:rsidRPr="00CC6012">
              <w:t>Uporaba domorodnih koristnih organizmov.</w:t>
            </w:r>
          </w:p>
        </w:tc>
        <w:tc>
          <w:tcPr>
            <w:tcW w:w="187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r w:rsidRPr="00CC6012">
              <w:rPr>
                <w:sz w:val="18"/>
                <w:szCs w:val="18"/>
              </w:rPr>
              <w:t>- pimetrozin</w:t>
            </w:r>
          </w:p>
          <w:p w:rsidR="00C43BBA" w:rsidRPr="00CC6012" w:rsidRDefault="002D5456" w:rsidP="000F70CE">
            <w:pPr>
              <w:pStyle w:val="Oznaenseznam3"/>
            </w:pPr>
            <w:r>
              <w:t>-</w:t>
            </w:r>
            <w:r w:rsidR="00C43BBA" w:rsidRPr="00CC6012">
              <w:t>piretrin</w:t>
            </w: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045097">
            <w:pPr>
              <w:pStyle w:val="Navadensplet"/>
              <w:spacing w:before="0" w:beforeAutospacing="0" w:after="0" w:afterAutospacing="0"/>
              <w:rPr>
                <w:sz w:val="18"/>
                <w:szCs w:val="18"/>
              </w:rPr>
            </w:pPr>
            <w:r w:rsidRPr="00CC6012">
              <w:rPr>
                <w:sz w:val="18"/>
                <w:szCs w:val="18"/>
              </w:rPr>
              <w:t>- lambda-cihalotrin</w:t>
            </w:r>
          </w:p>
          <w:p w:rsidR="00C43BBA" w:rsidRDefault="00C43BBA" w:rsidP="000F70CE">
            <w:pPr>
              <w:pStyle w:val="Oznaenseznam3"/>
            </w:pPr>
            <w:r w:rsidRPr="00CC6012">
              <w:t xml:space="preserve"> </w:t>
            </w:r>
            <w:r w:rsidR="002D5456">
              <w:t>-</w:t>
            </w:r>
            <w:r w:rsidRPr="00CC6012">
              <w:t>acetamiprid</w:t>
            </w:r>
          </w:p>
          <w:p w:rsidR="006E33E8" w:rsidRDefault="006E33E8" w:rsidP="003F13E4">
            <w:pPr>
              <w:pStyle w:val="Oznaenseznam3"/>
            </w:pPr>
          </w:p>
          <w:p w:rsidR="006E33E8" w:rsidRPr="00CC6012" w:rsidRDefault="006E33E8" w:rsidP="003F13E4">
            <w:pPr>
              <w:pStyle w:val="Oznaenseznam3"/>
            </w:pPr>
          </w:p>
          <w:p w:rsidR="00C43BBA" w:rsidRPr="00CC6012" w:rsidRDefault="002D5456" w:rsidP="003F13E4">
            <w:pPr>
              <w:pStyle w:val="Oznaenseznam3"/>
            </w:pPr>
            <w:r>
              <w:t>-</w:t>
            </w:r>
            <w:r w:rsidR="00C43BBA" w:rsidRPr="00CC6012">
              <w:t>kalijeve soli maščobnih kislin</w:t>
            </w: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Default="002D5456" w:rsidP="003F13E4">
            <w:pPr>
              <w:pStyle w:val="Oznaenseznam3"/>
            </w:pPr>
            <w:r>
              <w:t>-</w:t>
            </w:r>
            <w:r w:rsidR="00C43BBA" w:rsidRPr="00CC6012">
              <w:t>olje navadne ogrščice</w:t>
            </w:r>
          </w:p>
          <w:p w:rsidR="00071096" w:rsidRDefault="00071096" w:rsidP="003F13E4">
            <w:pPr>
              <w:pStyle w:val="Oznaenseznam3"/>
            </w:pPr>
          </w:p>
          <w:p w:rsidR="00071096" w:rsidRDefault="00071096" w:rsidP="003F13E4">
            <w:pPr>
              <w:pStyle w:val="Oznaenseznam3"/>
            </w:pPr>
          </w:p>
          <w:p w:rsidR="00071096" w:rsidRDefault="00071096" w:rsidP="003F13E4">
            <w:pPr>
              <w:pStyle w:val="Oznaenseznam3"/>
            </w:pPr>
          </w:p>
          <w:p w:rsidR="00071096" w:rsidRDefault="00071096" w:rsidP="003F13E4">
            <w:pPr>
              <w:pStyle w:val="Oznaenseznam3"/>
            </w:pPr>
          </w:p>
          <w:p w:rsidR="00C22652" w:rsidRDefault="00C22652" w:rsidP="003F13E4">
            <w:pPr>
              <w:pStyle w:val="Oznaenseznam3"/>
            </w:pPr>
          </w:p>
          <w:p w:rsidR="0038633A" w:rsidRDefault="002D5456" w:rsidP="003F13E4">
            <w:pPr>
              <w:pStyle w:val="Oznaenseznam3"/>
            </w:pPr>
            <w:r>
              <w:t>-</w:t>
            </w:r>
            <w:r w:rsidR="00071096">
              <w:t>imidakloprid</w:t>
            </w:r>
          </w:p>
          <w:p w:rsidR="00C22652" w:rsidRDefault="00C22652" w:rsidP="003F13E4">
            <w:pPr>
              <w:pStyle w:val="Oznaenseznam3"/>
            </w:pPr>
          </w:p>
          <w:p w:rsidR="0038633A" w:rsidRPr="00CC6012" w:rsidRDefault="002D5456" w:rsidP="003F13E4">
            <w:pPr>
              <w:pStyle w:val="Oznaenseznam3"/>
            </w:pPr>
            <w:r>
              <w:t>-</w:t>
            </w:r>
            <w:r w:rsidR="0038633A" w:rsidRPr="003F13E4">
              <w:rPr>
                <w:i/>
              </w:rPr>
              <w:t>Beauveria</w:t>
            </w:r>
            <w:r w:rsidR="0038633A" w:rsidRPr="00836245">
              <w:t xml:space="preserve"> </w:t>
            </w:r>
            <w:r w:rsidR="0038633A" w:rsidRPr="003F13E4">
              <w:rPr>
                <w:i/>
              </w:rPr>
              <w:t>Bassiana</w:t>
            </w:r>
            <w:r w:rsidR="0038633A">
              <w:t xml:space="preserve"> </w:t>
            </w:r>
            <w:r w:rsidR="0038633A" w:rsidRPr="00CC6012">
              <w:t>soj ATTC 74040</w:t>
            </w:r>
          </w:p>
        </w:tc>
        <w:tc>
          <w:tcPr>
            <w:tcW w:w="1893"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b/>
                <w:sz w:val="18"/>
                <w:szCs w:val="18"/>
              </w:rPr>
            </w:pPr>
            <w:r w:rsidRPr="00CC6012">
              <w:rPr>
                <w:sz w:val="18"/>
                <w:szCs w:val="18"/>
              </w:rPr>
              <w:t>Chess 50 WG</w:t>
            </w:r>
          </w:p>
          <w:p w:rsidR="00C43BBA" w:rsidRPr="00CC6012" w:rsidRDefault="00C43BBA" w:rsidP="00045097">
            <w:pPr>
              <w:jc w:val="left"/>
              <w:rPr>
                <w:sz w:val="18"/>
                <w:szCs w:val="18"/>
              </w:rPr>
            </w:pPr>
            <w:r w:rsidRPr="00CC6012">
              <w:rPr>
                <w:sz w:val="18"/>
                <w:szCs w:val="18"/>
              </w:rPr>
              <w:t>Bio plantella flora kenyatox verde</w:t>
            </w:r>
            <w:r w:rsidR="00085C4D" w:rsidRPr="009D4B0E">
              <w:rPr>
                <w:b/>
                <w:sz w:val="18"/>
                <w:szCs w:val="18"/>
              </w:rPr>
              <w:t>*</w:t>
            </w:r>
            <w:r w:rsidR="001565FD">
              <w:rPr>
                <w:b/>
                <w:sz w:val="18"/>
                <w:szCs w:val="18"/>
              </w:rPr>
              <w:t>1</w:t>
            </w:r>
          </w:p>
          <w:p w:rsidR="00C43BBA" w:rsidRPr="00CC6012" w:rsidRDefault="00C43BBA" w:rsidP="00045097">
            <w:pPr>
              <w:jc w:val="left"/>
              <w:rPr>
                <w:sz w:val="18"/>
                <w:szCs w:val="18"/>
              </w:rPr>
            </w:pPr>
            <w:r w:rsidRPr="00CC6012">
              <w:rPr>
                <w:sz w:val="18"/>
                <w:szCs w:val="18"/>
              </w:rPr>
              <w:t>Valentin EKO insekticid iz naravnega piretrina-R</w:t>
            </w:r>
            <w:r w:rsidR="00EF64F8" w:rsidRPr="003F13E4">
              <w:rPr>
                <w:b/>
                <w:sz w:val="18"/>
                <w:szCs w:val="18"/>
              </w:rPr>
              <w:t>*1</w:t>
            </w:r>
          </w:p>
          <w:p w:rsidR="00C43BBA" w:rsidRPr="00CC6012" w:rsidRDefault="00C43BBA" w:rsidP="00045097">
            <w:pPr>
              <w:jc w:val="left"/>
              <w:rPr>
                <w:sz w:val="18"/>
                <w:szCs w:val="18"/>
              </w:rPr>
            </w:pPr>
            <w:r w:rsidRPr="00CC6012">
              <w:rPr>
                <w:sz w:val="18"/>
                <w:szCs w:val="18"/>
              </w:rPr>
              <w:t>Karate Zeon 5 CS</w:t>
            </w:r>
            <w:r w:rsidRPr="00CC6012">
              <w:rPr>
                <w:b/>
                <w:sz w:val="18"/>
                <w:szCs w:val="18"/>
              </w:rPr>
              <w:t>***</w:t>
            </w:r>
          </w:p>
          <w:p w:rsidR="00C43BBA" w:rsidRDefault="00C43BBA" w:rsidP="00045097">
            <w:pPr>
              <w:jc w:val="left"/>
              <w:rPr>
                <w:sz w:val="18"/>
                <w:szCs w:val="18"/>
              </w:rPr>
            </w:pPr>
            <w:r w:rsidRPr="00CC6012">
              <w:rPr>
                <w:sz w:val="18"/>
                <w:szCs w:val="18"/>
              </w:rPr>
              <w:t>Mospilan 20 SG</w:t>
            </w:r>
            <w:r w:rsidR="0038633A" w:rsidRPr="003F13E4">
              <w:rPr>
                <w:b/>
                <w:sz w:val="18"/>
                <w:szCs w:val="18"/>
              </w:rPr>
              <w:t>*2</w:t>
            </w:r>
          </w:p>
          <w:p w:rsidR="006E33E8" w:rsidRDefault="006E33E8" w:rsidP="00045097">
            <w:pPr>
              <w:jc w:val="left"/>
              <w:rPr>
                <w:sz w:val="18"/>
                <w:szCs w:val="18"/>
              </w:rPr>
            </w:pPr>
            <w:r>
              <w:rPr>
                <w:sz w:val="18"/>
                <w:szCs w:val="18"/>
              </w:rPr>
              <w:t>Mospilan SG</w:t>
            </w:r>
            <w:r w:rsidR="0038633A" w:rsidRPr="003F13E4">
              <w:rPr>
                <w:b/>
                <w:sz w:val="18"/>
                <w:szCs w:val="18"/>
              </w:rPr>
              <w:t>*</w:t>
            </w:r>
            <w:r w:rsidR="00EF64F8" w:rsidRPr="000F70CE">
              <w:rPr>
                <w:b/>
                <w:sz w:val="18"/>
                <w:szCs w:val="18"/>
              </w:rPr>
              <w:t>1</w:t>
            </w:r>
          </w:p>
          <w:p w:rsidR="006E33E8" w:rsidRPr="00CC6012" w:rsidRDefault="006E33E8" w:rsidP="00045097">
            <w:pPr>
              <w:jc w:val="left"/>
              <w:rPr>
                <w:sz w:val="18"/>
                <w:szCs w:val="18"/>
              </w:rPr>
            </w:pPr>
            <w:r>
              <w:rPr>
                <w:sz w:val="18"/>
                <w:szCs w:val="18"/>
              </w:rPr>
              <w:t>Moksycan 20</w:t>
            </w:r>
            <w:r w:rsidR="0038633A" w:rsidRPr="003F13E4">
              <w:rPr>
                <w:b/>
                <w:sz w:val="18"/>
                <w:szCs w:val="18"/>
              </w:rPr>
              <w:t>*2</w:t>
            </w:r>
          </w:p>
          <w:p w:rsidR="00C43BBA" w:rsidRPr="00CC6012" w:rsidRDefault="00C43BBA" w:rsidP="00045097">
            <w:pPr>
              <w:jc w:val="left"/>
              <w:rPr>
                <w:sz w:val="18"/>
                <w:szCs w:val="18"/>
              </w:rPr>
            </w:pPr>
            <w:r w:rsidRPr="00CC6012">
              <w:rPr>
                <w:sz w:val="18"/>
                <w:szCs w:val="18"/>
              </w:rPr>
              <w:t>Aktiv</w:t>
            </w:r>
            <w:r w:rsidR="005C19D4" w:rsidRPr="00EC3134">
              <w:rPr>
                <w:b/>
                <w:sz w:val="18"/>
                <w:szCs w:val="18"/>
              </w:rPr>
              <w:t>*</w:t>
            </w:r>
            <w:r w:rsidR="00EF64F8">
              <w:rPr>
                <w:b/>
                <w:sz w:val="18"/>
                <w:szCs w:val="18"/>
              </w:rPr>
              <w:t>*3</w:t>
            </w:r>
          </w:p>
          <w:p w:rsidR="00C43BBA" w:rsidRPr="00CC6012" w:rsidRDefault="00C43BBA" w:rsidP="00045097">
            <w:pPr>
              <w:jc w:val="left"/>
              <w:rPr>
                <w:sz w:val="18"/>
                <w:szCs w:val="18"/>
              </w:rPr>
            </w:pPr>
            <w:r w:rsidRPr="00CC6012">
              <w:rPr>
                <w:sz w:val="18"/>
                <w:szCs w:val="18"/>
              </w:rPr>
              <w:t>Aktiv-R</w:t>
            </w:r>
            <w:r w:rsidR="005C19D4" w:rsidRPr="00EC3134">
              <w:rPr>
                <w:b/>
                <w:sz w:val="18"/>
                <w:szCs w:val="18"/>
              </w:rPr>
              <w:t>*</w:t>
            </w:r>
            <w:r w:rsidR="00EF64F8">
              <w:rPr>
                <w:b/>
                <w:sz w:val="18"/>
                <w:szCs w:val="18"/>
              </w:rPr>
              <w:t>*3</w:t>
            </w:r>
          </w:p>
          <w:p w:rsidR="00C43BBA" w:rsidRPr="00CC6012" w:rsidRDefault="00C43BBA" w:rsidP="00045097">
            <w:pPr>
              <w:jc w:val="left"/>
              <w:rPr>
                <w:sz w:val="18"/>
                <w:szCs w:val="18"/>
              </w:rPr>
            </w:pPr>
            <w:r w:rsidRPr="00CC6012">
              <w:rPr>
                <w:sz w:val="18"/>
                <w:szCs w:val="18"/>
              </w:rPr>
              <w:t>Valentin EKO insekticid iz mašč. kislin</w:t>
            </w:r>
            <w:r w:rsidR="005C19D4" w:rsidRPr="00EC3134">
              <w:rPr>
                <w:b/>
                <w:sz w:val="18"/>
                <w:szCs w:val="18"/>
              </w:rPr>
              <w:t>*</w:t>
            </w:r>
            <w:r w:rsidR="00EF64F8">
              <w:rPr>
                <w:b/>
                <w:sz w:val="18"/>
                <w:szCs w:val="18"/>
              </w:rPr>
              <w:t>*3</w:t>
            </w:r>
          </w:p>
          <w:p w:rsidR="00C43BBA" w:rsidRPr="00CC6012" w:rsidRDefault="00C43BBA" w:rsidP="00045097">
            <w:pPr>
              <w:jc w:val="left"/>
              <w:rPr>
                <w:sz w:val="18"/>
                <w:szCs w:val="18"/>
              </w:rPr>
            </w:pPr>
            <w:r w:rsidRPr="00CC6012">
              <w:rPr>
                <w:sz w:val="18"/>
                <w:szCs w:val="18"/>
              </w:rPr>
              <w:t>Valentin EKO insekticid iz mašč. kislin-R</w:t>
            </w:r>
            <w:r w:rsidR="005C19D4" w:rsidRPr="00EC3134">
              <w:rPr>
                <w:b/>
                <w:sz w:val="18"/>
                <w:szCs w:val="18"/>
              </w:rPr>
              <w:t>*</w:t>
            </w:r>
            <w:r w:rsidR="00EF64F8">
              <w:rPr>
                <w:b/>
                <w:sz w:val="18"/>
                <w:szCs w:val="18"/>
              </w:rPr>
              <w:t>*3</w:t>
            </w:r>
          </w:p>
          <w:p w:rsidR="00C43BBA" w:rsidRPr="00CC6012" w:rsidRDefault="00C43BBA" w:rsidP="00045097">
            <w:pPr>
              <w:jc w:val="left"/>
              <w:rPr>
                <w:b/>
                <w:sz w:val="18"/>
                <w:szCs w:val="18"/>
              </w:rPr>
            </w:pPr>
            <w:r w:rsidRPr="00CC6012">
              <w:rPr>
                <w:sz w:val="18"/>
                <w:szCs w:val="18"/>
              </w:rPr>
              <w:t>Ogriol</w:t>
            </w:r>
            <w:r w:rsidR="005C19D4" w:rsidRPr="00EC3134">
              <w:rPr>
                <w:b/>
                <w:sz w:val="18"/>
                <w:szCs w:val="18"/>
              </w:rPr>
              <w:t>*</w:t>
            </w:r>
            <w:r w:rsidR="00EF64F8">
              <w:rPr>
                <w:b/>
                <w:sz w:val="18"/>
                <w:szCs w:val="18"/>
              </w:rPr>
              <w:t>*3</w:t>
            </w:r>
            <w:r w:rsidRPr="00CC6012">
              <w:rPr>
                <w:b/>
                <w:sz w:val="18"/>
                <w:szCs w:val="18"/>
              </w:rPr>
              <w:t>*</w:t>
            </w:r>
          </w:p>
          <w:p w:rsidR="00C43BBA" w:rsidRDefault="00C43BBA" w:rsidP="00045097">
            <w:pPr>
              <w:jc w:val="left"/>
              <w:rPr>
                <w:sz w:val="18"/>
                <w:szCs w:val="18"/>
              </w:rPr>
            </w:pPr>
            <w:r w:rsidRPr="00CC6012">
              <w:rPr>
                <w:sz w:val="18"/>
                <w:szCs w:val="18"/>
              </w:rPr>
              <w:t xml:space="preserve">Celaflor Naturen naravni insekticid za sadje, vrtnine in okrasne rastline </w:t>
            </w:r>
            <w:r w:rsidR="00071096">
              <w:rPr>
                <w:sz w:val="18"/>
                <w:szCs w:val="18"/>
              </w:rPr>
              <w:t>–</w:t>
            </w:r>
            <w:r w:rsidRPr="00CC6012">
              <w:rPr>
                <w:sz w:val="18"/>
                <w:szCs w:val="18"/>
              </w:rPr>
              <w:t xml:space="preserve"> koncentrat</w:t>
            </w:r>
          </w:p>
          <w:p w:rsidR="00071096" w:rsidRDefault="00071096" w:rsidP="00045097">
            <w:pPr>
              <w:jc w:val="left"/>
              <w:rPr>
                <w:sz w:val="18"/>
                <w:szCs w:val="18"/>
              </w:rPr>
            </w:pPr>
            <w:r>
              <w:rPr>
                <w:sz w:val="18"/>
                <w:szCs w:val="18"/>
              </w:rPr>
              <w:t>Confidor 70 WG</w:t>
            </w:r>
          </w:p>
          <w:p w:rsidR="0038633A" w:rsidRDefault="0038633A" w:rsidP="00045097">
            <w:pPr>
              <w:jc w:val="left"/>
              <w:rPr>
                <w:sz w:val="18"/>
                <w:szCs w:val="18"/>
              </w:rPr>
            </w:pPr>
          </w:p>
          <w:p w:rsidR="0038633A" w:rsidRPr="00CC6012" w:rsidRDefault="0038633A" w:rsidP="00045097">
            <w:pPr>
              <w:jc w:val="left"/>
              <w:rPr>
                <w:sz w:val="18"/>
                <w:szCs w:val="18"/>
              </w:rPr>
            </w:pPr>
            <w:r>
              <w:rPr>
                <w:sz w:val="18"/>
                <w:szCs w:val="18"/>
              </w:rPr>
              <w:t>Naturalis</w:t>
            </w:r>
            <w:r w:rsidRPr="003F13E4">
              <w:rPr>
                <w:b/>
                <w:sz w:val="18"/>
                <w:szCs w:val="18"/>
              </w:rPr>
              <w:t>**</w:t>
            </w:r>
          </w:p>
        </w:tc>
        <w:tc>
          <w:tcPr>
            <w:tcW w:w="1297"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r w:rsidRPr="00CC6012">
              <w:rPr>
                <w:sz w:val="18"/>
                <w:szCs w:val="18"/>
              </w:rPr>
              <w:t>400–600 g/ha</w:t>
            </w:r>
          </w:p>
          <w:p w:rsidR="00C43BBA" w:rsidRPr="00CC6012" w:rsidRDefault="00C43BBA" w:rsidP="00045097">
            <w:pPr>
              <w:jc w:val="left"/>
              <w:rPr>
                <w:sz w:val="18"/>
                <w:szCs w:val="18"/>
              </w:rPr>
            </w:pPr>
            <w:r w:rsidRPr="00CC6012">
              <w:rPr>
                <w:sz w:val="18"/>
                <w:szCs w:val="18"/>
              </w:rPr>
              <w:t>100%</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100%</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0,2 l/ha</w:t>
            </w:r>
          </w:p>
          <w:p w:rsidR="00C43BBA" w:rsidRDefault="00C43BBA" w:rsidP="00045097">
            <w:pPr>
              <w:jc w:val="left"/>
              <w:rPr>
                <w:sz w:val="18"/>
                <w:szCs w:val="18"/>
              </w:rPr>
            </w:pPr>
            <w:r w:rsidRPr="00CC6012">
              <w:rPr>
                <w:sz w:val="18"/>
                <w:szCs w:val="18"/>
              </w:rPr>
              <w:t>0,35-0,4 kg/ha</w:t>
            </w:r>
          </w:p>
          <w:p w:rsidR="006E33E8" w:rsidRPr="00CC6012" w:rsidRDefault="006E33E8" w:rsidP="00045097">
            <w:pPr>
              <w:jc w:val="left"/>
              <w:rPr>
                <w:sz w:val="18"/>
                <w:szCs w:val="18"/>
              </w:rPr>
            </w:pPr>
            <w:r>
              <w:rPr>
                <w:sz w:val="18"/>
                <w:szCs w:val="18"/>
              </w:rPr>
              <w:t>0,35-0,4 kg/ha</w:t>
            </w:r>
          </w:p>
          <w:p w:rsidR="006E33E8" w:rsidRDefault="006E33E8" w:rsidP="00045097">
            <w:pPr>
              <w:jc w:val="left"/>
              <w:rPr>
                <w:sz w:val="18"/>
                <w:szCs w:val="18"/>
              </w:rPr>
            </w:pPr>
            <w:r>
              <w:rPr>
                <w:sz w:val="18"/>
                <w:szCs w:val="18"/>
              </w:rPr>
              <w:t>0,35-0,4 kg/ha</w:t>
            </w:r>
          </w:p>
          <w:p w:rsidR="00C43BBA" w:rsidRPr="00CC6012" w:rsidRDefault="00C43BBA" w:rsidP="00045097">
            <w:pPr>
              <w:jc w:val="left"/>
              <w:rPr>
                <w:sz w:val="18"/>
                <w:szCs w:val="18"/>
              </w:rPr>
            </w:pPr>
            <w:r w:rsidRPr="00CC6012">
              <w:rPr>
                <w:sz w:val="18"/>
                <w:szCs w:val="18"/>
              </w:rPr>
              <w:t>3 %</w:t>
            </w:r>
          </w:p>
          <w:p w:rsidR="00C43BBA" w:rsidRPr="00CC6012" w:rsidRDefault="00C43BBA" w:rsidP="00045097">
            <w:pPr>
              <w:jc w:val="left"/>
              <w:rPr>
                <w:sz w:val="18"/>
                <w:szCs w:val="18"/>
              </w:rPr>
            </w:pPr>
            <w:r w:rsidRPr="00CC6012">
              <w:rPr>
                <w:sz w:val="18"/>
                <w:szCs w:val="18"/>
              </w:rPr>
              <w:t>100 %</w:t>
            </w:r>
          </w:p>
          <w:p w:rsidR="00C43BBA" w:rsidRPr="00CC6012" w:rsidRDefault="00C43BBA" w:rsidP="00045097">
            <w:pPr>
              <w:jc w:val="left"/>
              <w:rPr>
                <w:sz w:val="18"/>
                <w:szCs w:val="18"/>
              </w:rPr>
            </w:pPr>
            <w:r w:rsidRPr="00CC6012">
              <w:rPr>
                <w:sz w:val="18"/>
                <w:szCs w:val="18"/>
              </w:rPr>
              <w:t>3 %</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100 %</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14 l/ha</w:t>
            </w:r>
          </w:p>
          <w:p w:rsidR="00C43BBA" w:rsidRDefault="00C43BBA" w:rsidP="00045097">
            <w:pPr>
              <w:jc w:val="left"/>
              <w:rPr>
                <w:sz w:val="18"/>
                <w:szCs w:val="18"/>
              </w:rPr>
            </w:pPr>
            <w:r w:rsidRPr="00CC6012">
              <w:rPr>
                <w:sz w:val="18"/>
                <w:szCs w:val="18"/>
              </w:rPr>
              <w:t>2 %</w:t>
            </w:r>
          </w:p>
          <w:p w:rsidR="00071096" w:rsidRDefault="00071096" w:rsidP="00045097">
            <w:pPr>
              <w:jc w:val="left"/>
              <w:rPr>
                <w:sz w:val="18"/>
                <w:szCs w:val="18"/>
              </w:rPr>
            </w:pPr>
          </w:p>
          <w:p w:rsidR="00071096" w:rsidRDefault="00071096" w:rsidP="00045097">
            <w:pPr>
              <w:jc w:val="left"/>
              <w:rPr>
                <w:sz w:val="18"/>
                <w:szCs w:val="18"/>
              </w:rPr>
            </w:pPr>
          </w:p>
          <w:p w:rsidR="00071096" w:rsidRDefault="00071096" w:rsidP="00045097">
            <w:pPr>
              <w:jc w:val="left"/>
              <w:rPr>
                <w:sz w:val="18"/>
                <w:szCs w:val="18"/>
              </w:rPr>
            </w:pPr>
          </w:p>
          <w:p w:rsidR="00071096" w:rsidRDefault="00071096" w:rsidP="00045097">
            <w:pPr>
              <w:jc w:val="left"/>
              <w:rPr>
                <w:sz w:val="18"/>
                <w:szCs w:val="18"/>
              </w:rPr>
            </w:pPr>
          </w:p>
          <w:p w:rsidR="0038633A" w:rsidRDefault="00071096" w:rsidP="00045097">
            <w:pPr>
              <w:jc w:val="left"/>
              <w:rPr>
                <w:sz w:val="18"/>
                <w:szCs w:val="18"/>
              </w:rPr>
            </w:pPr>
            <w:r>
              <w:rPr>
                <w:sz w:val="18"/>
                <w:szCs w:val="18"/>
              </w:rPr>
              <w:t>14 g/1000 rastlin</w:t>
            </w:r>
            <w:r w:rsidR="003943EA">
              <w:rPr>
                <w:sz w:val="18"/>
                <w:szCs w:val="18"/>
              </w:rPr>
              <w:t xml:space="preserve">  </w:t>
            </w:r>
            <w:r w:rsidR="003943EA" w:rsidRPr="003F13E4">
              <w:rPr>
                <w:b/>
                <w:sz w:val="18"/>
                <w:szCs w:val="18"/>
              </w:rPr>
              <w:t>A</w:t>
            </w:r>
          </w:p>
          <w:p w:rsidR="0038633A" w:rsidRPr="00CC6012" w:rsidRDefault="0038633A" w:rsidP="00045097">
            <w:pPr>
              <w:jc w:val="left"/>
              <w:rPr>
                <w:sz w:val="18"/>
                <w:szCs w:val="18"/>
              </w:rPr>
            </w:pPr>
            <w:r>
              <w:rPr>
                <w:sz w:val="18"/>
                <w:szCs w:val="18"/>
              </w:rPr>
              <w:t>1,5 l/ha</w:t>
            </w:r>
          </w:p>
        </w:tc>
        <w:tc>
          <w:tcPr>
            <w:tcW w:w="110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4</w:t>
            </w:r>
          </w:p>
          <w:p w:rsidR="00C43BBA" w:rsidRPr="00CC6012" w:rsidRDefault="00C43BBA" w:rsidP="00045097">
            <w:pPr>
              <w:jc w:val="left"/>
              <w:rPr>
                <w:sz w:val="18"/>
                <w:szCs w:val="18"/>
              </w:rPr>
            </w:pPr>
          </w:p>
          <w:p w:rsidR="00C43BBA" w:rsidRPr="00CC6012" w:rsidRDefault="00C43BBA" w:rsidP="00045097">
            <w:pPr>
              <w:rPr>
                <w:sz w:val="18"/>
                <w:szCs w:val="18"/>
              </w:rPr>
            </w:pPr>
            <w:r w:rsidRPr="00CC6012">
              <w:rPr>
                <w:sz w:val="18"/>
                <w:szCs w:val="18"/>
              </w:rPr>
              <w:t>4</w:t>
            </w:r>
          </w:p>
          <w:p w:rsidR="00C43BBA" w:rsidRPr="00CC6012" w:rsidRDefault="00C43BBA" w:rsidP="00045097">
            <w:pPr>
              <w:rPr>
                <w:sz w:val="18"/>
                <w:szCs w:val="18"/>
              </w:rPr>
            </w:pPr>
          </w:p>
          <w:p w:rsidR="00C43BBA" w:rsidRPr="00CC6012" w:rsidRDefault="00C43BBA" w:rsidP="00045097">
            <w:pPr>
              <w:rPr>
                <w:sz w:val="18"/>
                <w:szCs w:val="18"/>
              </w:rPr>
            </w:pPr>
          </w:p>
          <w:p w:rsidR="00C43BBA" w:rsidRPr="00CC6012" w:rsidRDefault="00C43BBA" w:rsidP="00045097">
            <w:pPr>
              <w:rPr>
                <w:sz w:val="18"/>
                <w:szCs w:val="18"/>
              </w:rPr>
            </w:pPr>
            <w:r w:rsidRPr="00CC6012">
              <w:rPr>
                <w:sz w:val="18"/>
                <w:szCs w:val="18"/>
              </w:rPr>
              <w:t>3</w:t>
            </w:r>
          </w:p>
          <w:p w:rsidR="00C43BBA" w:rsidRDefault="00C43BBA" w:rsidP="00045097">
            <w:pPr>
              <w:rPr>
                <w:sz w:val="18"/>
                <w:szCs w:val="18"/>
              </w:rPr>
            </w:pPr>
            <w:r w:rsidRPr="00CC6012">
              <w:rPr>
                <w:sz w:val="18"/>
                <w:szCs w:val="18"/>
              </w:rPr>
              <w:t>7</w:t>
            </w:r>
          </w:p>
          <w:p w:rsidR="006E33E8" w:rsidRDefault="006E33E8" w:rsidP="00045097">
            <w:pPr>
              <w:rPr>
                <w:sz w:val="18"/>
                <w:szCs w:val="18"/>
              </w:rPr>
            </w:pPr>
            <w:r>
              <w:rPr>
                <w:sz w:val="18"/>
                <w:szCs w:val="18"/>
              </w:rPr>
              <w:t>7</w:t>
            </w:r>
          </w:p>
          <w:p w:rsidR="006E33E8" w:rsidRPr="00CC6012" w:rsidRDefault="006E33E8" w:rsidP="00045097">
            <w:pPr>
              <w:rPr>
                <w:sz w:val="18"/>
                <w:szCs w:val="18"/>
              </w:rPr>
            </w:pPr>
            <w:r>
              <w:rPr>
                <w:sz w:val="18"/>
                <w:szCs w:val="18"/>
              </w:rPr>
              <w:t>7</w:t>
            </w:r>
          </w:p>
          <w:p w:rsidR="00C43BBA" w:rsidRPr="00CC6012" w:rsidRDefault="00C43BBA" w:rsidP="00045097">
            <w:pPr>
              <w:rPr>
                <w:sz w:val="18"/>
                <w:szCs w:val="18"/>
              </w:rPr>
            </w:pPr>
            <w:r w:rsidRPr="00CC6012">
              <w:rPr>
                <w:sz w:val="18"/>
                <w:szCs w:val="18"/>
              </w:rPr>
              <w:t>ni potrebna</w:t>
            </w:r>
          </w:p>
          <w:p w:rsidR="00C43BBA" w:rsidRPr="00CC6012" w:rsidRDefault="00C43BBA" w:rsidP="00045097">
            <w:pPr>
              <w:rPr>
                <w:sz w:val="18"/>
                <w:szCs w:val="18"/>
              </w:rPr>
            </w:pPr>
            <w:r w:rsidRPr="00CC6012">
              <w:rPr>
                <w:sz w:val="18"/>
                <w:szCs w:val="18"/>
              </w:rPr>
              <w:t>ni potrebna</w:t>
            </w:r>
          </w:p>
          <w:p w:rsidR="00C43BBA" w:rsidRPr="00CC6012" w:rsidRDefault="00C43BBA" w:rsidP="00045097">
            <w:pPr>
              <w:rPr>
                <w:sz w:val="18"/>
                <w:szCs w:val="18"/>
              </w:rPr>
            </w:pPr>
            <w:r w:rsidRPr="00CC6012">
              <w:rPr>
                <w:sz w:val="18"/>
                <w:szCs w:val="18"/>
              </w:rPr>
              <w:t>ni potrebna</w:t>
            </w:r>
          </w:p>
          <w:p w:rsidR="00C43BBA" w:rsidRPr="00CC6012" w:rsidRDefault="00C43BBA" w:rsidP="00045097">
            <w:pPr>
              <w:rPr>
                <w:sz w:val="18"/>
                <w:szCs w:val="18"/>
              </w:rPr>
            </w:pPr>
          </w:p>
          <w:p w:rsidR="00C43BBA" w:rsidRPr="00CC6012" w:rsidRDefault="00C43BBA" w:rsidP="00045097">
            <w:pPr>
              <w:rPr>
                <w:sz w:val="18"/>
                <w:szCs w:val="18"/>
              </w:rPr>
            </w:pPr>
          </w:p>
          <w:p w:rsidR="00C43BBA" w:rsidRPr="00CC6012" w:rsidRDefault="00C43BBA" w:rsidP="00045097">
            <w:pPr>
              <w:rPr>
                <w:sz w:val="18"/>
                <w:szCs w:val="18"/>
              </w:rPr>
            </w:pPr>
            <w:r w:rsidRPr="00CC6012">
              <w:rPr>
                <w:sz w:val="18"/>
                <w:szCs w:val="18"/>
              </w:rPr>
              <w:t>ni potrebna</w:t>
            </w:r>
          </w:p>
          <w:p w:rsidR="00C43BBA" w:rsidRPr="00CC6012" w:rsidRDefault="00C43BBA" w:rsidP="00045097">
            <w:pPr>
              <w:rPr>
                <w:sz w:val="18"/>
                <w:szCs w:val="18"/>
              </w:rPr>
            </w:pPr>
          </w:p>
          <w:p w:rsidR="00C43BBA" w:rsidRPr="00CC6012" w:rsidRDefault="00C43BBA" w:rsidP="00045097">
            <w:pPr>
              <w:rPr>
                <w:sz w:val="18"/>
                <w:szCs w:val="18"/>
              </w:rPr>
            </w:pPr>
          </w:p>
          <w:p w:rsidR="00C43BBA" w:rsidRPr="00CC6012" w:rsidRDefault="00C43BBA" w:rsidP="00045097">
            <w:pPr>
              <w:rPr>
                <w:sz w:val="18"/>
                <w:szCs w:val="18"/>
              </w:rPr>
            </w:pPr>
            <w:r w:rsidRPr="00CC6012">
              <w:rPr>
                <w:sz w:val="18"/>
                <w:szCs w:val="18"/>
              </w:rPr>
              <w:t>ni potrebna</w:t>
            </w:r>
          </w:p>
          <w:p w:rsidR="00C43BBA" w:rsidRDefault="00C43BBA" w:rsidP="00045097">
            <w:pPr>
              <w:rPr>
                <w:sz w:val="18"/>
                <w:szCs w:val="18"/>
              </w:rPr>
            </w:pPr>
            <w:r w:rsidRPr="00CC6012">
              <w:rPr>
                <w:sz w:val="18"/>
                <w:szCs w:val="18"/>
              </w:rPr>
              <w:t>ni potrebna</w:t>
            </w:r>
          </w:p>
          <w:p w:rsidR="00071096" w:rsidRDefault="00071096" w:rsidP="00045097">
            <w:pPr>
              <w:rPr>
                <w:sz w:val="18"/>
                <w:szCs w:val="18"/>
              </w:rPr>
            </w:pPr>
          </w:p>
          <w:p w:rsidR="00071096" w:rsidRDefault="00071096" w:rsidP="00045097">
            <w:pPr>
              <w:rPr>
                <w:sz w:val="18"/>
                <w:szCs w:val="18"/>
              </w:rPr>
            </w:pPr>
          </w:p>
          <w:p w:rsidR="00071096" w:rsidRDefault="00071096" w:rsidP="00045097">
            <w:pPr>
              <w:rPr>
                <w:sz w:val="18"/>
                <w:szCs w:val="18"/>
              </w:rPr>
            </w:pPr>
          </w:p>
          <w:p w:rsidR="00071096" w:rsidRDefault="00071096" w:rsidP="00045097">
            <w:pPr>
              <w:rPr>
                <w:sz w:val="18"/>
                <w:szCs w:val="18"/>
              </w:rPr>
            </w:pPr>
          </w:p>
          <w:p w:rsidR="00071096" w:rsidRDefault="00071096" w:rsidP="00045097">
            <w:pPr>
              <w:rPr>
                <w:sz w:val="18"/>
                <w:szCs w:val="18"/>
              </w:rPr>
            </w:pPr>
            <w:r>
              <w:rPr>
                <w:sz w:val="18"/>
                <w:szCs w:val="18"/>
              </w:rPr>
              <w:t>3</w:t>
            </w:r>
          </w:p>
          <w:p w:rsidR="0038633A" w:rsidRDefault="0038633A" w:rsidP="00045097">
            <w:pPr>
              <w:rPr>
                <w:sz w:val="18"/>
                <w:szCs w:val="18"/>
              </w:rPr>
            </w:pPr>
          </w:p>
          <w:p w:rsidR="0038633A" w:rsidRPr="00CC6012" w:rsidRDefault="0038633A" w:rsidP="00045097">
            <w:pPr>
              <w:rPr>
                <w:sz w:val="18"/>
                <w:szCs w:val="18"/>
              </w:rPr>
            </w:pPr>
            <w:r>
              <w:rPr>
                <w:sz w:val="18"/>
                <w:szCs w:val="18"/>
              </w:rPr>
              <w:t>ni potrebna</w:t>
            </w:r>
          </w:p>
        </w:tc>
        <w:tc>
          <w:tcPr>
            <w:tcW w:w="1760" w:type="dxa"/>
            <w:tcBorders>
              <w:top w:val="single" w:sz="8" w:space="0" w:color="auto"/>
              <w:left w:val="single" w:sz="8" w:space="0" w:color="auto"/>
              <w:bottom w:val="single" w:sz="8" w:space="0" w:color="auto"/>
              <w:right w:val="single" w:sz="8" w:space="0" w:color="auto"/>
            </w:tcBorders>
          </w:tcPr>
          <w:p w:rsidR="00C43BBA" w:rsidRPr="00CC6012" w:rsidRDefault="00C43BBA" w:rsidP="00045097">
            <w:pPr>
              <w:pStyle w:val="Telobesedila"/>
              <w:jc w:val="left"/>
              <w:rPr>
                <w:b/>
                <w:sz w:val="18"/>
              </w:rPr>
            </w:pPr>
            <w:r w:rsidRPr="00CC6012">
              <w:rPr>
                <w:b/>
                <w:sz w:val="16"/>
                <w:szCs w:val="16"/>
              </w:rPr>
              <w:t>***</w:t>
            </w:r>
            <w:r w:rsidRPr="00CC6012">
              <w:rPr>
                <w:sz w:val="18"/>
              </w:rPr>
              <w:t>30 m varnostni pas do voda 1. in 2. reda ter 15 m pas do netretiranih površin</w:t>
            </w:r>
            <w:r w:rsidRPr="00CC6012">
              <w:rPr>
                <w:b/>
                <w:sz w:val="18"/>
              </w:rPr>
              <w:t>.</w:t>
            </w:r>
          </w:p>
          <w:p w:rsidR="00C43BBA" w:rsidRPr="00CC6012" w:rsidRDefault="00C43BBA" w:rsidP="00045097">
            <w:pPr>
              <w:pStyle w:val="Telobesedila"/>
              <w:jc w:val="left"/>
              <w:rPr>
                <w:b/>
                <w:sz w:val="18"/>
              </w:rPr>
            </w:pPr>
          </w:p>
          <w:p w:rsidR="00C43BBA" w:rsidRDefault="00C43BBA" w:rsidP="00045097">
            <w:pPr>
              <w:jc w:val="left"/>
              <w:rPr>
                <w:sz w:val="18"/>
                <w:szCs w:val="18"/>
              </w:rPr>
            </w:pPr>
            <w:r w:rsidRPr="00CC6012">
              <w:rPr>
                <w:b/>
                <w:sz w:val="18"/>
                <w:szCs w:val="18"/>
              </w:rPr>
              <w:t>*</w:t>
            </w:r>
            <w:r w:rsidRPr="00CC6012">
              <w:rPr>
                <w:sz w:val="18"/>
                <w:szCs w:val="18"/>
              </w:rPr>
              <w:t xml:space="preserve"> uporaba dovoljena na rastlinah večjih od 125 cm.</w:t>
            </w:r>
          </w:p>
          <w:p w:rsidR="0038633A" w:rsidRDefault="0038633A" w:rsidP="00045097">
            <w:pPr>
              <w:jc w:val="left"/>
              <w:rPr>
                <w:sz w:val="18"/>
                <w:szCs w:val="18"/>
              </w:rPr>
            </w:pPr>
            <w:r w:rsidRPr="003F13E4">
              <w:rPr>
                <w:b/>
                <w:sz w:val="18"/>
                <w:szCs w:val="18"/>
              </w:rPr>
              <w:t>**</w:t>
            </w:r>
            <w:r>
              <w:rPr>
                <w:sz w:val="18"/>
                <w:szCs w:val="18"/>
              </w:rPr>
              <w:t xml:space="preserve"> delno zatiranje</w:t>
            </w:r>
          </w:p>
          <w:p w:rsidR="0038633A" w:rsidRDefault="005C19D4" w:rsidP="00045097">
            <w:pPr>
              <w:jc w:val="left"/>
              <w:rPr>
                <w:b/>
                <w:sz w:val="18"/>
                <w:szCs w:val="18"/>
              </w:rPr>
            </w:pPr>
            <w:r w:rsidRPr="00EC3134">
              <w:rPr>
                <w:b/>
                <w:sz w:val="18"/>
                <w:szCs w:val="18"/>
              </w:rPr>
              <w:t>*</w:t>
            </w:r>
            <w:r>
              <w:rPr>
                <w:b/>
                <w:sz w:val="18"/>
                <w:szCs w:val="18"/>
              </w:rPr>
              <w:t>1  31.12.201</w:t>
            </w:r>
            <w:r w:rsidR="001565FD">
              <w:rPr>
                <w:b/>
                <w:sz w:val="18"/>
                <w:szCs w:val="18"/>
              </w:rPr>
              <w:t>6</w:t>
            </w:r>
          </w:p>
          <w:p w:rsidR="00A6634D" w:rsidRDefault="00EF64F8" w:rsidP="00045097">
            <w:pPr>
              <w:jc w:val="left"/>
              <w:rPr>
                <w:b/>
                <w:sz w:val="18"/>
                <w:szCs w:val="18"/>
              </w:rPr>
            </w:pPr>
            <w:r>
              <w:rPr>
                <w:b/>
                <w:sz w:val="18"/>
                <w:szCs w:val="18"/>
              </w:rPr>
              <w:t>*2  21.12.2016</w:t>
            </w:r>
          </w:p>
          <w:p w:rsidR="005C19D4" w:rsidRDefault="00EF64F8" w:rsidP="00045097">
            <w:pPr>
              <w:jc w:val="left"/>
              <w:rPr>
                <w:b/>
                <w:sz w:val="18"/>
                <w:szCs w:val="18"/>
              </w:rPr>
            </w:pPr>
            <w:r>
              <w:rPr>
                <w:b/>
                <w:sz w:val="18"/>
                <w:szCs w:val="18"/>
              </w:rPr>
              <w:t>**3</w:t>
            </w:r>
            <w:r w:rsidR="00A6634D">
              <w:rPr>
                <w:b/>
                <w:sz w:val="18"/>
                <w:szCs w:val="18"/>
              </w:rPr>
              <w:t xml:space="preserve"> 28.02.2017</w:t>
            </w:r>
          </w:p>
          <w:p w:rsidR="005C19D4" w:rsidRPr="00CC6012" w:rsidRDefault="005C19D4"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Default="00C43BBA" w:rsidP="00045097">
            <w:pPr>
              <w:jc w:val="left"/>
              <w:rPr>
                <w:sz w:val="18"/>
                <w:szCs w:val="18"/>
              </w:rPr>
            </w:pPr>
          </w:p>
          <w:p w:rsidR="00071096" w:rsidRDefault="00071096" w:rsidP="00045097">
            <w:pPr>
              <w:jc w:val="left"/>
              <w:rPr>
                <w:sz w:val="18"/>
                <w:szCs w:val="18"/>
              </w:rPr>
            </w:pPr>
          </w:p>
          <w:p w:rsidR="00071096" w:rsidRDefault="00071096" w:rsidP="00045097">
            <w:pPr>
              <w:jc w:val="left"/>
              <w:rPr>
                <w:sz w:val="18"/>
                <w:szCs w:val="18"/>
              </w:rPr>
            </w:pPr>
          </w:p>
          <w:p w:rsidR="00071096" w:rsidRDefault="00071096" w:rsidP="00045097">
            <w:pPr>
              <w:jc w:val="left"/>
              <w:rPr>
                <w:sz w:val="18"/>
                <w:szCs w:val="18"/>
              </w:rPr>
            </w:pPr>
          </w:p>
          <w:p w:rsidR="00071096" w:rsidRDefault="00071096" w:rsidP="00045097">
            <w:pPr>
              <w:jc w:val="left"/>
              <w:rPr>
                <w:sz w:val="18"/>
                <w:szCs w:val="18"/>
              </w:rPr>
            </w:pPr>
          </w:p>
          <w:p w:rsidR="00071096" w:rsidRDefault="00071096" w:rsidP="00045097">
            <w:pPr>
              <w:jc w:val="left"/>
              <w:rPr>
                <w:sz w:val="18"/>
                <w:szCs w:val="18"/>
              </w:rPr>
            </w:pPr>
          </w:p>
          <w:p w:rsidR="00071096" w:rsidRPr="00CC6012" w:rsidRDefault="003943EA" w:rsidP="00045097">
            <w:pPr>
              <w:jc w:val="left"/>
              <w:rPr>
                <w:sz w:val="18"/>
                <w:szCs w:val="18"/>
              </w:rPr>
            </w:pPr>
            <w:r w:rsidRPr="003F13E4">
              <w:rPr>
                <w:b/>
                <w:sz w:val="17"/>
                <w:szCs w:val="17"/>
              </w:rPr>
              <w:t>A</w:t>
            </w:r>
            <w:r>
              <w:rPr>
                <w:sz w:val="17"/>
                <w:szCs w:val="17"/>
              </w:rPr>
              <w:t xml:space="preserve">: </w:t>
            </w:r>
            <w:r w:rsidR="00071096" w:rsidRPr="00FD0224">
              <w:rPr>
                <w:sz w:val="17"/>
                <w:szCs w:val="17"/>
              </w:rPr>
              <w:t>dodamo vodi za kapljično namakanje</w:t>
            </w:r>
            <w:r w:rsidR="00071096">
              <w:rPr>
                <w:sz w:val="17"/>
                <w:szCs w:val="17"/>
              </w:rPr>
              <w:t xml:space="preserve"> (rastlinjaki)</w:t>
            </w:r>
          </w:p>
        </w:tc>
      </w:tr>
    </w:tbl>
    <w:p w:rsidR="00C43BBA" w:rsidRPr="00CC6012" w:rsidRDefault="00C43BBA" w:rsidP="00C43BBA">
      <w:pPr>
        <w:jc w:val="center"/>
      </w:pPr>
      <w:r w:rsidRPr="00CC6012">
        <w:br w:type="page"/>
      </w:r>
      <w:r w:rsidRPr="00CC6012">
        <w:lastRenderedPageBreak/>
        <w:t>INTEGRIRANO VARSTVO SOLATNIH KUMAR IN KUMAR ZA VLAGANJE   - list 6</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310"/>
        <w:gridCol w:w="1870"/>
        <w:gridCol w:w="1893"/>
        <w:gridCol w:w="1297"/>
        <w:gridCol w:w="1100"/>
        <w:gridCol w:w="1760"/>
      </w:tblGrid>
      <w:tr w:rsidR="00C43BBA" w:rsidRPr="00CC6012" w:rsidTr="003F13E4">
        <w:tc>
          <w:tcPr>
            <w:tcW w:w="1618"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b/>
                <w:bCs/>
                <w:sz w:val="18"/>
                <w:szCs w:val="18"/>
              </w:rPr>
            </w:pPr>
            <w:r w:rsidRPr="00CC6012">
              <w:rPr>
                <w:b/>
                <w:bCs/>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tabs>
                <w:tab w:val="left" w:pos="170"/>
              </w:tabs>
              <w:jc w:val="left"/>
              <w:rPr>
                <w:sz w:val="18"/>
                <w:szCs w:val="18"/>
              </w:rPr>
            </w:pPr>
            <w:r w:rsidRPr="00CC6012">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AKTIVNA SNOV</w:t>
            </w:r>
          </w:p>
        </w:tc>
        <w:tc>
          <w:tcPr>
            <w:tcW w:w="1893"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FITOFARM.</w:t>
            </w:r>
          </w:p>
          <w:p w:rsidR="00C43BBA" w:rsidRPr="00CC6012" w:rsidRDefault="00C43BBA" w:rsidP="00045097">
            <w:pPr>
              <w:jc w:val="left"/>
              <w:rPr>
                <w:sz w:val="18"/>
                <w:szCs w:val="18"/>
              </w:rPr>
            </w:pPr>
            <w:r w:rsidRPr="00CC6012">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OPOMBE</w:t>
            </w:r>
          </w:p>
        </w:tc>
      </w:tr>
      <w:tr w:rsidR="00C43BBA" w:rsidRPr="00CC6012" w:rsidTr="003F13E4">
        <w:tc>
          <w:tcPr>
            <w:tcW w:w="1618" w:type="dxa"/>
            <w:tcBorders>
              <w:top w:val="single" w:sz="8" w:space="0" w:color="auto"/>
              <w:left w:val="single" w:sz="4" w:space="0" w:color="auto"/>
              <w:bottom w:val="single" w:sz="4" w:space="0" w:color="auto"/>
              <w:right w:val="single" w:sz="4" w:space="0" w:color="auto"/>
            </w:tcBorders>
          </w:tcPr>
          <w:p w:rsidR="00C43BBA" w:rsidRPr="00CC6012" w:rsidRDefault="00C43BBA" w:rsidP="00045097">
            <w:pPr>
              <w:jc w:val="left"/>
              <w:rPr>
                <w:b/>
                <w:bCs/>
                <w:sz w:val="18"/>
                <w:szCs w:val="18"/>
              </w:rPr>
            </w:pPr>
            <w:r w:rsidRPr="00CC6012">
              <w:rPr>
                <w:b/>
                <w:bCs/>
                <w:sz w:val="18"/>
                <w:szCs w:val="18"/>
              </w:rPr>
              <w:t xml:space="preserve">Resarji </w:t>
            </w:r>
          </w:p>
          <w:p w:rsidR="00C43BBA" w:rsidRPr="00CC6012" w:rsidRDefault="00C43BBA" w:rsidP="00045097">
            <w:pPr>
              <w:jc w:val="left"/>
              <w:rPr>
                <w:i/>
                <w:iCs/>
                <w:sz w:val="18"/>
                <w:szCs w:val="18"/>
              </w:rPr>
            </w:pPr>
            <w:r w:rsidRPr="00CC6012">
              <w:rPr>
                <w:i/>
                <w:iCs/>
                <w:sz w:val="18"/>
                <w:szCs w:val="18"/>
              </w:rPr>
              <w:t>Thrips tabaci, Franklinela occidentalis, Heliothrips haemorrhoidalis</w:t>
            </w:r>
          </w:p>
        </w:tc>
        <w:tc>
          <w:tcPr>
            <w:tcW w:w="2090" w:type="dxa"/>
            <w:tcBorders>
              <w:top w:val="single" w:sz="8"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Belosrebrne pike na listih in zametkih plodov, v cvetovih opazni majhni, hitri, kot  nitka tanki, do 2 mm dolgi insekti, sesajo sokove iz listov in cvetov, prenašalci viroz.</w:t>
            </w:r>
          </w:p>
        </w:tc>
        <w:tc>
          <w:tcPr>
            <w:tcW w:w="2310" w:type="dxa"/>
            <w:tcBorders>
              <w:top w:val="single" w:sz="8" w:space="0" w:color="auto"/>
              <w:left w:val="single" w:sz="4" w:space="0" w:color="auto"/>
              <w:bottom w:val="single" w:sz="4" w:space="0" w:color="auto"/>
              <w:right w:val="single" w:sz="4" w:space="0" w:color="auto"/>
            </w:tcBorders>
          </w:tcPr>
          <w:p w:rsidR="00C43BBA" w:rsidRPr="00CC6012" w:rsidRDefault="00C43BBA" w:rsidP="00045097">
            <w:pPr>
              <w:tabs>
                <w:tab w:val="left" w:pos="170"/>
              </w:tabs>
              <w:jc w:val="left"/>
              <w:rPr>
                <w:sz w:val="18"/>
                <w:szCs w:val="18"/>
              </w:rPr>
            </w:pPr>
            <w:r w:rsidRPr="00CC6012">
              <w:rPr>
                <w:sz w:val="18"/>
                <w:szCs w:val="18"/>
              </w:rPr>
              <w:t>Kemični ukrep:</w:t>
            </w:r>
          </w:p>
          <w:p w:rsidR="00C43BBA" w:rsidRPr="00CC6012" w:rsidRDefault="00232A9D" w:rsidP="000F70CE">
            <w:pPr>
              <w:pStyle w:val="Oznaenseznam3"/>
            </w:pPr>
            <w:r>
              <w:t>-</w:t>
            </w:r>
            <w:r w:rsidR="00C43BBA" w:rsidRPr="00CC6012">
              <w:t>uporaba insekticidov</w:t>
            </w:r>
          </w:p>
          <w:p w:rsidR="00C43BBA" w:rsidRPr="00CC6012" w:rsidRDefault="00C43BBA" w:rsidP="003F13E4">
            <w:pPr>
              <w:pStyle w:val="Oznaenseznam3"/>
            </w:pPr>
          </w:p>
          <w:p w:rsidR="00C43BBA" w:rsidRPr="00CC6012" w:rsidRDefault="00C43BBA" w:rsidP="003F13E4">
            <w:pPr>
              <w:pStyle w:val="Oznaenseznam3"/>
            </w:pPr>
            <w:r w:rsidRPr="00CC6012">
              <w:t>Uporaba domorodnih koristnih organizmov.</w:t>
            </w:r>
          </w:p>
          <w:p w:rsidR="00C43BBA" w:rsidRPr="00CC6012" w:rsidRDefault="00C43BBA" w:rsidP="003F13E4">
            <w:pPr>
              <w:pStyle w:val="Oznaenseznam3"/>
            </w:pPr>
          </w:p>
        </w:tc>
        <w:tc>
          <w:tcPr>
            <w:tcW w:w="1870" w:type="dxa"/>
            <w:tcBorders>
              <w:top w:val="single" w:sz="8" w:space="0" w:color="auto"/>
              <w:left w:val="single" w:sz="4" w:space="0" w:color="auto"/>
              <w:bottom w:val="single" w:sz="4" w:space="0" w:color="auto"/>
              <w:right w:val="single" w:sz="4" w:space="0" w:color="auto"/>
            </w:tcBorders>
          </w:tcPr>
          <w:p w:rsidR="00C43BBA" w:rsidRPr="00CC6012" w:rsidRDefault="00A6634D" w:rsidP="003F13E4">
            <w:pPr>
              <w:pStyle w:val="Oznaenseznam3"/>
            </w:pPr>
            <w:r>
              <w:t xml:space="preserve">- </w:t>
            </w:r>
            <w:r w:rsidR="00C43BBA" w:rsidRPr="00CC6012">
              <w:t>lambda-cihalotrin</w:t>
            </w:r>
          </w:p>
          <w:p w:rsidR="00C43BBA" w:rsidRPr="00CC6012" w:rsidRDefault="002D5456" w:rsidP="003F13E4">
            <w:pPr>
              <w:pStyle w:val="Oznaenseznam3"/>
            </w:pPr>
            <w:r>
              <w:t>-</w:t>
            </w:r>
            <w:r w:rsidR="00C43BBA" w:rsidRPr="00CC6012">
              <w:t>spinosad</w:t>
            </w:r>
          </w:p>
          <w:p w:rsidR="00C43BBA" w:rsidRPr="00CC6012" w:rsidRDefault="002D5456" w:rsidP="003F13E4">
            <w:pPr>
              <w:pStyle w:val="Oznaenseznam3"/>
            </w:pPr>
            <w:r>
              <w:t>-</w:t>
            </w:r>
            <w:r w:rsidR="00C43BBA" w:rsidRPr="00CC6012">
              <w:t>piretrin</w:t>
            </w: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Pr="00CC6012" w:rsidRDefault="00C43BBA" w:rsidP="003F13E4">
            <w:pPr>
              <w:pStyle w:val="Oznaenseznam3"/>
            </w:pPr>
          </w:p>
          <w:p w:rsidR="00C43BBA" w:rsidRDefault="002D5456" w:rsidP="003F13E4">
            <w:pPr>
              <w:pStyle w:val="Oznaenseznam3"/>
            </w:pPr>
            <w:r>
              <w:t>-</w:t>
            </w:r>
            <w:r w:rsidR="00C43BBA" w:rsidRPr="00CC6012">
              <w:t>kalijeve soli maščobnih kislin</w:t>
            </w:r>
          </w:p>
          <w:p w:rsidR="0038633A" w:rsidRDefault="0038633A" w:rsidP="003F13E4">
            <w:pPr>
              <w:pStyle w:val="Oznaenseznam3"/>
            </w:pPr>
          </w:p>
          <w:p w:rsidR="0038633A" w:rsidRDefault="0038633A" w:rsidP="003F13E4">
            <w:pPr>
              <w:pStyle w:val="Oznaenseznam3"/>
            </w:pPr>
          </w:p>
          <w:p w:rsidR="0038633A" w:rsidRDefault="0038633A" w:rsidP="003F13E4">
            <w:pPr>
              <w:pStyle w:val="Oznaenseznam3"/>
            </w:pPr>
          </w:p>
          <w:p w:rsidR="0038633A" w:rsidRDefault="0038633A" w:rsidP="003F13E4">
            <w:pPr>
              <w:pStyle w:val="Oznaenseznam3"/>
            </w:pPr>
          </w:p>
          <w:p w:rsidR="0038633A" w:rsidRDefault="0038633A" w:rsidP="003F13E4">
            <w:pPr>
              <w:pStyle w:val="Oznaenseznam3"/>
            </w:pPr>
          </w:p>
          <w:p w:rsidR="0038633A" w:rsidRDefault="0038633A" w:rsidP="003F13E4">
            <w:pPr>
              <w:pStyle w:val="Oznaenseznam3"/>
            </w:pPr>
          </w:p>
          <w:p w:rsidR="0038633A" w:rsidRDefault="002D5456" w:rsidP="003F13E4">
            <w:pPr>
              <w:pStyle w:val="Oznaenseznam3"/>
            </w:pPr>
            <w:r>
              <w:t>-</w:t>
            </w:r>
            <w:r w:rsidR="0038633A" w:rsidRPr="003F13E4">
              <w:rPr>
                <w:i/>
              </w:rPr>
              <w:t>Beauveria</w:t>
            </w:r>
            <w:r w:rsidR="0038633A" w:rsidRPr="00836245">
              <w:t xml:space="preserve"> </w:t>
            </w:r>
            <w:r w:rsidR="0038633A" w:rsidRPr="003F13E4">
              <w:rPr>
                <w:i/>
              </w:rPr>
              <w:t>Bassiana</w:t>
            </w:r>
            <w:r w:rsidR="0038633A">
              <w:t xml:space="preserve"> </w:t>
            </w:r>
            <w:r w:rsidR="0038633A" w:rsidRPr="00CC6012">
              <w:t>soj ATTC 74040</w:t>
            </w:r>
          </w:p>
          <w:p w:rsidR="003943EA" w:rsidRPr="000F70CE" w:rsidRDefault="002D5456" w:rsidP="003F13E4">
            <w:pPr>
              <w:pStyle w:val="Oznaenseznam3"/>
            </w:pPr>
            <w:r>
              <w:t>-</w:t>
            </w:r>
            <w:r w:rsidR="003943EA" w:rsidRPr="003F13E4">
              <w:t>azadirahtin A</w:t>
            </w:r>
          </w:p>
        </w:tc>
        <w:tc>
          <w:tcPr>
            <w:tcW w:w="1893" w:type="dxa"/>
            <w:tcBorders>
              <w:top w:val="single" w:sz="8"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 xml:space="preserve">Karate Zeon 5 CS </w:t>
            </w:r>
            <w:r w:rsidRPr="00CC6012">
              <w:rPr>
                <w:b/>
                <w:sz w:val="18"/>
                <w:szCs w:val="18"/>
              </w:rPr>
              <w:t>***</w:t>
            </w:r>
          </w:p>
          <w:p w:rsidR="00C43BBA" w:rsidRPr="00CC6012" w:rsidRDefault="00C43BBA" w:rsidP="00045097">
            <w:pPr>
              <w:jc w:val="left"/>
              <w:rPr>
                <w:sz w:val="18"/>
                <w:szCs w:val="18"/>
              </w:rPr>
            </w:pPr>
            <w:r w:rsidRPr="00CC6012">
              <w:rPr>
                <w:sz w:val="18"/>
                <w:szCs w:val="18"/>
              </w:rPr>
              <w:t>Laser 240 SC</w:t>
            </w:r>
            <w:r w:rsidR="003E4C4D" w:rsidRPr="003F13E4">
              <w:rPr>
                <w:b/>
                <w:sz w:val="18"/>
                <w:szCs w:val="18"/>
              </w:rPr>
              <w:t>*</w:t>
            </w:r>
          </w:p>
          <w:p w:rsidR="00C43BBA" w:rsidRPr="00CC6012" w:rsidRDefault="00C43BBA" w:rsidP="00045097">
            <w:pPr>
              <w:jc w:val="left"/>
              <w:rPr>
                <w:sz w:val="18"/>
                <w:szCs w:val="18"/>
              </w:rPr>
            </w:pPr>
            <w:r w:rsidRPr="00CC6012">
              <w:rPr>
                <w:sz w:val="18"/>
                <w:szCs w:val="18"/>
              </w:rPr>
              <w:t xml:space="preserve">Bio plantella Flora </w:t>
            </w:r>
            <w:r w:rsidR="00085C4D">
              <w:rPr>
                <w:sz w:val="18"/>
                <w:szCs w:val="18"/>
              </w:rPr>
              <w:t>k</w:t>
            </w:r>
            <w:r w:rsidRPr="00CC6012">
              <w:rPr>
                <w:sz w:val="18"/>
                <w:szCs w:val="18"/>
              </w:rPr>
              <w:t>enyatox verde</w:t>
            </w:r>
            <w:r w:rsidR="00085C4D" w:rsidRPr="009D4B0E">
              <w:rPr>
                <w:b/>
                <w:sz w:val="18"/>
                <w:szCs w:val="18"/>
              </w:rPr>
              <w:t>*</w:t>
            </w:r>
            <w:r w:rsidR="001565FD">
              <w:rPr>
                <w:b/>
                <w:sz w:val="18"/>
                <w:szCs w:val="18"/>
              </w:rPr>
              <w:t>1</w:t>
            </w:r>
          </w:p>
          <w:p w:rsidR="00C43BBA" w:rsidRPr="00CC6012" w:rsidRDefault="00C43BBA" w:rsidP="00045097">
            <w:pPr>
              <w:jc w:val="left"/>
              <w:rPr>
                <w:sz w:val="18"/>
                <w:szCs w:val="18"/>
              </w:rPr>
            </w:pPr>
            <w:r w:rsidRPr="00CC6012">
              <w:rPr>
                <w:sz w:val="18"/>
                <w:szCs w:val="18"/>
              </w:rPr>
              <w:t>Valentin EKO insekticid iz naravnega piretrina-R</w:t>
            </w:r>
            <w:r w:rsidR="00EF64F8" w:rsidRPr="003F13E4">
              <w:rPr>
                <w:b/>
                <w:sz w:val="18"/>
                <w:szCs w:val="18"/>
              </w:rPr>
              <w:t>*1</w:t>
            </w:r>
          </w:p>
          <w:p w:rsidR="00C43BBA" w:rsidRPr="00CC6012" w:rsidRDefault="00C43BBA" w:rsidP="00045097">
            <w:pPr>
              <w:jc w:val="left"/>
              <w:rPr>
                <w:sz w:val="18"/>
                <w:szCs w:val="18"/>
              </w:rPr>
            </w:pPr>
            <w:r w:rsidRPr="00CC6012">
              <w:rPr>
                <w:sz w:val="18"/>
                <w:szCs w:val="18"/>
              </w:rPr>
              <w:t>Aktiv</w:t>
            </w:r>
            <w:r w:rsidR="005C19D4" w:rsidRPr="00EC3134">
              <w:rPr>
                <w:b/>
                <w:sz w:val="18"/>
                <w:szCs w:val="18"/>
              </w:rPr>
              <w:t>*</w:t>
            </w:r>
            <w:r w:rsidR="00A6634D">
              <w:rPr>
                <w:b/>
                <w:sz w:val="18"/>
                <w:szCs w:val="18"/>
              </w:rPr>
              <w:t>*</w:t>
            </w:r>
            <w:r w:rsidR="005C19D4">
              <w:rPr>
                <w:b/>
                <w:sz w:val="18"/>
                <w:szCs w:val="18"/>
              </w:rPr>
              <w:t>2</w:t>
            </w:r>
          </w:p>
          <w:p w:rsidR="00C43BBA" w:rsidRPr="00CC6012" w:rsidRDefault="00C43BBA" w:rsidP="00045097">
            <w:pPr>
              <w:jc w:val="left"/>
              <w:rPr>
                <w:sz w:val="18"/>
                <w:szCs w:val="18"/>
              </w:rPr>
            </w:pPr>
            <w:r w:rsidRPr="00CC6012">
              <w:rPr>
                <w:sz w:val="18"/>
                <w:szCs w:val="18"/>
              </w:rPr>
              <w:t>Aktiv-R</w:t>
            </w:r>
            <w:r w:rsidR="005C19D4" w:rsidRPr="00EC3134">
              <w:rPr>
                <w:b/>
                <w:sz w:val="18"/>
                <w:szCs w:val="18"/>
              </w:rPr>
              <w:t>*</w:t>
            </w:r>
            <w:r w:rsidR="00A6634D">
              <w:rPr>
                <w:b/>
                <w:sz w:val="18"/>
                <w:szCs w:val="18"/>
              </w:rPr>
              <w:t>*</w:t>
            </w:r>
            <w:r w:rsidR="005C19D4">
              <w:rPr>
                <w:b/>
                <w:sz w:val="18"/>
                <w:szCs w:val="18"/>
              </w:rPr>
              <w:t>2</w:t>
            </w:r>
          </w:p>
          <w:p w:rsidR="00C43BBA" w:rsidRPr="00CC6012" w:rsidRDefault="00C43BBA" w:rsidP="00045097">
            <w:pPr>
              <w:jc w:val="left"/>
              <w:rPr>
                <w:sz w:val="18"/>
                <w:szCs w:val="18"/>
              </w:rPr>
            </w:pPr>
            <w:r w:rsidRPr="00CC6012">
              <w:rPr>
                <w:sz w:val="18"/>
                <w:szCs w:val="18"/>
              </w:rPr>
              <w:t>Valentin EKO insekticid iz mašč. kislin</w:t>
            </w:r>
            <w:r w:rsidR="005C19D4" w:rsidRPr="00EC3134">
              <w:rPr>
                <w:b/>
                <w:sz w:val="18"/>
                <w:szCs w:val="18"/>
              </w:rPr>
              <w:t>*</w:t>
            </w:r>
            <w:r w:rsidR="00A6634D">
              <w:rPr>
                <w:b/>
                <w:sz w:val="18"/>
                <w:szCs w:val="18"/>
              </w:rPr>
              <w:t>*</w:t>
            </w:r>
            <w:r w:rsidR="005C19D4">
              <w:rPr>
                <w:b/>
                <w:sz w:val="18"/>
                <w:szCs w:val="18"/>
              </w:rPr>
              <w:t>2</w:t>
            </w:r>
          </w:p>
          <w:p w:rsidR="00C43BBA" w:rsidRDefault="00C43BBA" w:rsidP="00045097">
            <w:pPr>
              <w:jc w:val="left"/>
              <w:rPr>
                <w:b/>
                <w:sz w:val="18"/>
                <w:szCs w:val="18"/>
              </w:rPr>
            </w:pPr>
            <w:r w:rsidRPr="00CC6012">
              <w:rPr>
                <w:sz w:val="18"/>
                <w:szCs w:val="18"/>
              </w:rPr>
              <w:t>Valentin EKO insekticid iz mašč. kislin- R</w:t>
            </w:r>
            <w:r w:rsidR="005C19D4" w:rsidRPr="00EC3134">
              <w:rPr>
                <w:b/>
                <w:sz w:val="18"/>
                <w:szCs w:val="18"/>
              </w:rPr>
              <w:t>*</w:t>
            </w:r>
            <w:r w:rsidR="00A6634D">
              <w:rPr>
                <w:b/>
                <w:sz w:val="18"/>
                <w:szCs w:val="18"/>
              </w:rPr>
              <w:t>*</w:t>
            </w:r>
            <w:r w:rsidR="005C19D4">
              <w:rPr>
                <w:b/>
                <w:sz w:val="18"/>
                <w:szCs w:val="18"/>
              </w:rPr>
              <w:t>2</w:t>
            </w:r>
          </w:p>
          <w:p w:rsidR="0038633A" w:rsidRDefault="0038633A" w:rsidP="00045097">
            <w:pPr>
              <w:jc w:val="left"/>
              <w:rPr>
                <w:b/>
                <w:sz w:val="18"/>
                <w:szCs w:val="18"/>
              </w:rPr>
            </w:pPr>
            <w:r w:rsidRPr="003F13E4">
              <w:rPr>
                <w:sz w:val="18"/>
                <w:szCs w:val="18"/>
              </w:rPr>
              <w:t>Naturalis</w:t>
            </w:r>
            <w:r w:rsidRPr="003F13E4">
              <w:rPr>
                <w:b/>
                <w:sz w:val="18"/>
                <w:szCs w:val="18"/>
              </w:rPr>
              <w:t>**</w:t>
            </w:r>
          </w:p>
          <w:p w:rsidR="003943EA" w:rsidRDefault="003943EA" w:rsidP="00045097">
            <w:pPr>
              <w:jc w:val="left"/>
              <w:rPr>
                <w:b/>
                <w:sz w:val="18"/>
                <w:szCs w:val="18"/>
              </w:rPr>
            </w:pPr>
          </w:p>
          <w:p w:rsidR="003943EA" w:rsidRPr="000F70CE" w:rsidRDefault="003943EA" w:rsidP="00045097">
            <w:pPr>
              <w:jc w:val="left"/>
              <w:rPr>
                <w:sz w:val="18"/>
                <w:szCs w:val="18"/>
              </w:rPr>
            </w:pPr>
            <w:r w:rsidRPr="003F13E4">
              <w:rPr>
                <w:sz w:val="18"/>
                <w:szCs w:val="18"/>
              </w:rPr>
              <w:t>Neemazal – T/S</w:t>
            </w:r>
            <w:r w:rsidRPr="003F13E4">
              <w:rPr>
                <w:b/>
                <w:sz w:val="18"/>
                <w:szCs w:val="18"/>
              </w:rPr>
              <w:t>***</w:t>
            </w:r>
          </w:p>
        </w:tc>
        <w:tc>
          <w:tcPr>
            <w:tcW w:w="1297" w:type="dxa"/>
            <w:tcBorders>
              <w:top w:val="single" w:sz="8"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0,1-0,15 kg/ha</w:t>
            </w:r>
          </w:p>
          <w:p w:rsidR="00C43BBA" w:rsidRPr="00CC6012" w:rsidRDefault="00C43BBA" w:rsidP="00045097">
            <w:pPr>
              <w:jc w:val="left"/>
              <w:rPr>
                <w:sz w:val="18"/>
                <w:szCs w:val="18"/>
              </w:rPr>
            </w:pPr>
            <w:r w:rsidRPr="00CC6012">
              <w:rPr>
                <w:sz w:val="18"/>
                <w:szCs w:val="18"/>
              </w:rPr>
              <w:t>0,4 l/ha</w:t>
            </w:r>
          </w:p>
          <w:p w:rsidR="00C43BBA" w:rsidRPr="00CC6012" w:rsidRDefault="00C43BBA" w:rsidP="00045097">
            <w:pPr>
              <w:jc w:val="left"/>
              <w:rPr>
                <w:sz w:val="18"/>
                <w:szCs w:val="18"/>
              </w:rPr>
            </w:pPr>
            <w:r w:rsidRPr="00CC6012">
              <w:rPr>
                <w:sz w:val="18"/>
                <w:szCs w:val="18"/>
              </w:rPr>
              <w:t>100 %</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100 %</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3 %</w:t>
            </w:r>
          </w:p>
          <w:p w:rsidR="00C43BBA" w:rsidRPr="00CC6012" w:rsidRDefault="00C43BBA" w:rsidP="00045097">
            <w:pPr>
              <w:jc w:val="left"/>
              <w:rPr>
                <w:sz w:val="18"/>
                <w:szCs w:val="18"/>
              </w:rPr>
            </w:pPr>
            <w:r w:rsidRPr="00CC6012">
              <w:rPr>
                <w:sz w:val="18"/>
                <w:szCs w:val="18"/>
              </w:rPr>
              <w:t>100 %</w:t>
            </w:r>
          </w:p>
          <w:p w:rsidR="00C43BBA" w:rsidRPr="00CC6012" w:rsidRDefault="00C43BBA" w:rsidP="00045097">
            <w:pPr>
              <w:jc w:val="left"/>
              <w:rPr>
                <w:sz w:val="18"/>
                <w:szCs w:val="18"/>
              </w:rPr>
            </w:pPr>
            <w:r w:rsidRPr="00CC6012">
              <w:rPr>
                <w:sz w:val="18"/>
                <w:szCs w:val="18"/>
              </w:rPr>
              <w:t>3 %</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Default="00C43BBA" w:rsidP="00045097">
            <w:pPr>
              <w:jc w:val="left"/>
              <w:rPr>
                <w:sz w:val="18"/>
                <w:szCs w:val="18"/>
              </w:rPr>
            </w:pPr>
            <w:r w:rsidRPr="00CC6012">
              <w:rPr>
                <w:sz w:val="18"/>
                <w:szCs w:val="18"/>
              </w:rPr>
              <w:t>100 %</w:t>
            </w:r>
          </w:p>
          <w:p w:rsidR="0038633A" w:rsidRDefault="0038633A" w:rsidP="00045097">
            <w:pPr>
              <w:jc w:val="left"/>
              <w:rPr>
                <w:sz w:val="18"/>
                <w:szCs w:val="18"/>
              </w:rPr>
            </w:pPr>
          </w:p>
          <w:p w:rsidR="0038633A" w:rsidRDefault="0038633A" w:rsidP="00045097">
            <w:pPr>
              <w:jc w:val="left"/>
              <w:rPr>
                <w:sz w:val="18"/>
                <w:szCs w:val="18"/>
              </w:rPr>
            </w:pPr>
          </w:p>
          <w:p w:rsidR="0038633A" w:rsidRDefault="0038633A" w:rsidP="00045097">
            <w:pPr>
              <w:jc w:val="left"/>
              <w:rPr>
                <w:sz w:val="18"/>
                <w:szCs w:val="18"/>
              </w:rPr>
            </w:pPr>
            <w:r>
              <w:rPr>
                <w:sz w:val="18"/>
                <w:szCs w:val="18"/>
              </w:rPr>
              <w:t>1,5 l/ha</w:t>
            </w:r>
          </w:p>
          <w:p w:rsidR="003943EA" w:rsidRDefault="003943EA" w:rsidP="00045097">
            <w:pPr>
              <w:jc w:val="left"/>
              <w:rPr>
                <w:sz w:val="18"/>
                <w:szCs w:val="18"/>
              </w:rPr>
            </w:pPr>
          </w:p>
          <w:p w:rsidR="003943EA" w:rsidRPr="00CC6012" w:rsidRDefault="003943EA" w:rsidP="00045097">
            <w:pPr>
              <w:jc w:val="left"/>
              <w:rPr>
                <w:sz w:val="18"/>
                <w:szCs w:val="18"/>
              </w:rPr>
            </w:pPr>
            <w:r>
              <w:rPr>
                <w:sz w:val="18"/>
                <w:szCs w:val="18"/>
              </w:rPr>
              <w:t>2-3 l/ha</w:t>
            </w:r>
          </w:p>
        </w:tc>
        <w:tc>
          <w:tcPr>
            <w:tcW w:w="1100" w:type="dxa"/>
            <w:tcBorders>
              <w:top w:val="single" w:sz="8"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3</w:t>
            </w:r>
          </w:p>
          <w:p w:rsidR="00C43BBA" w:rsidRPr="00CC6012" w:rsidRDefault="00C43BBA" w:rsidP="00045097">
            <w:pPr>
              <w:jc w:val="left"/>
              <w:rPr>
                <w:sz w:val="18"/>
                <w:szCs w:val="18"/>
              </w:rPr>
            </w:pPr>
            <w:r w:rsidRPr="00CC6012">
              <w:rPr>
                <w:sz w:val="18"/>
                <w:szCs w:val="18"/>
              </w:rPr>
              <w:t>4</w:t>
            </w: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4</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Pr="00CC6012" w:rsidRDefault="00C43BBA" w:rsidP="00045097">
            <w:pPr>
              <w:jc w:val="left"/>
              <w:rPr>
                <w:sz w:val="18"/>
                <w:szCs w:val="18"/>
              </w:rPr>
            </w:pPr>
            <w:r w:rsidRPr="00CC6012">
              <w:rPr>
                <w:sz w:val="18"/>
                <w:szCs w:val="18"/>
              </w:rPr>
              <w:t>ni potrebna</w:t>
            </w:r>
          </w:p>
          <w:p w:rsidR="00C43BBA" w:rsidRPr="00CC6012" w:rsidRDefault="00C43BBA" w:rsidP="00045097">
            <w:pPr>
              <w:jc w:val="left"/>
              <w:rPr>
                <w:sz w:val="18"/>
                <w:szCs w:val="18"/>
              </w:rPr>
            </w:pPr>
            <w:r w:rsidRPr="00CC6012">
              <w:rPr>
                <w:sz w:val="18"/>
                <w:szCs w:val="18"/>
              </w:rPr>
              <w:t>ni potrebna</w:t>
            </w:r>
          </w:p>
          <w:p w:rsidR="00C43BBA" w:rsidRPr="00CC6012" w:rsidRDefault="00C43BBA" w:rsidP="00045097">
            <w:pPr>
              <w:jc w:val="left"/>
              <w:rPr>
                <w:sz w:val="18"/>
                <w:szCs w:val="18"/>
              </w:rPr>
            </w:pPr>
            <w:r w:rsidRPr="00CC6012">
              <w:rPr>
                <w:sz w:val="18"/>
                <w:szCs w:val="18"/>
              </w:rPr>
              <w:t>ni potrebna</w:t>
            </w:r>
          </w:p>
          <w:p w:rsidR="00C43BBA" w:rsidRPr="00CC6012" w:rsidRDefault="00C43BBA" w:rsidP="00045097">
            <w:pPr>
              <w:jc w:val="left"/>
              <w:rPr>
                <w:sz w:val="18"/>
                <w:szCs w:val="18"/>
              </w:rPr>
            </w:pPr>
          </w:p>
          <w:p w:rsidR="00C43BBA" w:rsidRPr="00CC6012" w:rsidRDefault="00C43BBA" w:rsidP="00045097">
            <w:pPr>
              <w:jc w:val="left"/>
              <w:rPr>
                <w:sz w:val="18"/>
                <w:szCs w:val="18"/>
              </w:rPr>
            </w:pPr>
          </w:p>
          <w:p w:rsidR="00C43BBA" w:rsidRDefault="00C43BBA" w:rsidP="00045097">
            <w:pPr>
              <w:jc w:val="left"/>
              <w:rPr>
                <w:sz w:val="18"/>
                <w:szCs w:val="18"/>
              </w:rPr>
            </w:pPr>
            <w:r w:rsidRPr="00CC6012">
              <w:rPr>
                <w:sz w:val="18"/>
                <w:szCs w:val="18"/>
              </w:rPr>
              <w:t>ni potrebna</w:t>
            </w:r>
          </w:p>
          <w:p w:rsidR="0038633A" w:rsidRDefault="0038633A" w:rsidP="00045097">
            <w:pPr>
              <w:jc w:val="left"/>
              <w:rPr>
                <w:sz w:val="18"/>
                <w:szCs w:val="18"/>
              </w:rPr>
            </w:pPr>
          </w:p>
          <w:p w:rsidR="0038633A" w:rsidRDefault="0038633A" w:rsidP="00045097">
            <w:pPr>
              <w:jc w:val="left"/>
              <w:rPr>
                <w:sz w:val="18"/>
                <w:szCs w:val="18"/>
              </w:rPr>
            </w:pPr>
          </w:p>
          <w:p w:rsidR="0038633A" w:rsidRDefault="0038633A" w:rsidP="00045097">
            <w:pPr>
              <w:jc w:val="left"/>
              <w:rPr>
                <w:sz w:val="18"/>
                <w:szCs w:val="18"/>
              </w:rPr>
            </w:pPr>
            <w:r>
              <w:rPr>
                <w:sz w:val="18"/>
                <w:szCs w:val="18"/>
              </w:rPr>
              <w:t>ni potrebna</w:t>
            </w:r>
          </w:p>
          <w:p w:rsidR="003943EA" w:rsidRDefault="003943EA" w:rsidP="00045097">
            <w:pPr>
              <w:jc w:val="left"/>
              <w:rPr>
                <w:sz w:val="18"/>
                <w:szCs w:val="18"/>
              </w:rPr>
            </w:pPr>
          </w:p>
          <w:p w:rsidR="003943EA" w:rsidRPr="00CC6012" w:rsidRDefault="003943EA" w:rsidP="00045097">
            <w:pPr>
              <w:jc w:val="left"/>
              <w:rPr>
                <w:sz w:val="18"/>
                <w:szCs w:val="18"/>
              </w:rPr>
            </w:pPr>
            <w:r>
              <w:rPr>
                <w:sz w:val="18"/>
                <w:szCs w:val="18"/>
              </w:rPr>
              <w:t>3</w:t>
            </w:r>
          </w:p>
        </w:tc>
        <w:tc>
          <w:tcPr>
            <w:tcW w:w="1760" w:type="dxa"/>
            <w:tcBorders>
              <w:top w:val="single" w:sz="8" w:space="0" w:color="auto"/>
              <w:left w:val="single" w:sz="4" w:space="0" w:color="auto"/>
              <w:bottom w:val="single" w:sz="4" w:space="0" w:color="auto"/>
              <w:right w:val="single" w:sz="4" w:space="0" w:color="auto"/>
            </w:tcBorders>
          </w:tcPr>
          <w:p w:rsidR="003E4C4D" w:rsidRDefault="00C43BBA" w:rsidP="00045097">
            <w:pPr>
              <w:jc w:val="left"/>
              <w:rPr>
                <w:sz w:val="18"/>
              </w:rPr>
            </w:pPr>
            <w:r w:rsidRPr="000F70CE">
              <w:rPr>
                <w:b/>
                <w:sz w:val="16"/>
                <w:szCs w:val="16"/>
              </w:rPr>
              <w:t>***</w:t>
            </w:r>
            <w:r w:rsidRPr="00CC6012">
              <w:rPr>
                <w:sz w:val="18"/>
              </w:rPr>
              <w:t>30 m varnostni pas do voda 1. in 2. reda ter 15 m pas do netretiranih površin</w:t>
            </w:r>
          </w:p>
          <w:p w:rsidR="003E4C4D" w:rsidRDefault="003E4C4D" w:rsidP="00045097">
            <w:pPr>
              <w:jc w:val="left"/>
              <w:rPr>
                <w:sz w:val="18"/>
              </w:rPr>
            </w:pPr>
          </w:p>
          <w:p w:rsidR="0038633A" w:rsidRDefault="003E4C4D" w:rsidP="00045097">
            <w:pPr>
              <w:jc w:val="left"/>
              <w:rPr>
                <w:sz w:val="18"/>
              </w:rPr>
            </w:pPr>
            <w:r w:rsidRPr="003F13E4">
              <w:rPr>
                <w:b/>
                <w:sz w:val="18"/>
              </w:rPr>
              <w:t>*</w:t>
            </w:r>
            <w:r>
              <w:rPr>
                <w:sz w:val="18"/>
              </w:rPr>
              <w:t xml:space="preserve"> za zmanjševanje številčnosti populacije resarjev, uporaba na prostem</w:t>
            </w:r>
          </w:p>
          <w:p w:rsidR="003943EA" w:rsidRDefault="0038633A" w:rsidP="003943EA">
            <w:pPr>
              <w:jc w:val="left"/>
              <w:rPr>
                <w:sz w:val="18"/>
              </w:rPr>
            </w:pPr>
            <w:r w:rsidRPr="003F13E4">
              <w:rPr>
                <w:b/>
                <w:sz w:val="18"/>
              </w:rPr>
              <w:t xml:space="preserve">** </w:t>
            </w:r>
            <w:r>
              <w:rPr>
                <w:sz w:val="18"/>
              </w:rPr>
              <w:t>delno zati</w:t>
            </w:r>
            <w:r w:rsidR="003943EA">
              <w:rPr>
                <w:sz w:val="18"/>
              </w:rPr>
              <w:t>ranje</w:t>
            </w:r>
          </w:p>
          <w:p w:rsidR="00C43BBA" w:rsidRPr="000F70CE" w:rsidRDefault="003943EA" w:rsidP="00045097">
            <w:pPr>
              <w:jc w:val="left"/>
              <w:rPr>
                <w:sz w:val="18"/>
                <w:szCs w:val="18"/>
              </w:rPr>
            </w:pPr>
            <w:r w:rsidRPr="003F13E4">
              <w:rPr>
                <w:b/>
                <w:sz w:val="18"/>
              </w:rPr>
              <w:t>***</w:t>
            </w:r>
            <w:r w:rsidRPr="00101A1E">
              <w:rPr>
                <w:sz w:val="18"/>
                <w:szCs w:val="18"/>
              </w:rPr>
              <w:t xml:space="preserve"> za zmanjševanje populacije, odmerek je odvisen od višine tretiranih rastlin</w:t>
            </w:r>
          </w:p>
          <w:p w:rsidR="005C19D4" w:rsidRDefault="005C19D4" w:rsidP="000F70CE">
            <w:pPr>
              <w:jc w:val="left"/>
              <w:rPr>
                <w:b/>
                <w:sz w:val="18"/>
                <w:szCs w:val="18"/>
              </w:rPr>
            </w:pPr>
            <w:r w:rsidRPr="00EC3134">
              <w:rPr>
                <w:b/>
                <w:sz w:val="18"/>
                <w:szCs w:val="18"/>
              </w:rPr>
              <w:t>*</w:t>
            </w:r>
            <w:r w:rsidR="001565FD">
              <w:rPr>
                <w:b/>
                <w:sz w:val="18"/>
                <w:szCs w:val="18"/>
              </w:rPr>
              <w:t>1</w:t>
            </w:r>
            <w:r>
              <w:rPr>
                <w:b/>
                <w:sz w:val="18"/>
                <w:szCs w:val="18"/>
              </w:rPr>
              <w:t xml:space="preserve">  </w:t>
            </w:r>
            <w:r w:rsidR="00A6634D">
              <w:rPr>
                <w:b/>
                <w:sz w:val="18"/>
                <w:szCs w:val="18"/>
              </w:rPr>
              <w:t xml:space="preserve">  </w:t>
            </w:r>
            <w:r>
              <w:rPr>
                <w:b/>
                <w:sz w:val="18"/>
                <w:szCs w:val="18"/>
              </w:rPr>
              <w:t>31.</w:t>
            </w:r>
            <w:r w:rsidR="001565FD">
              <w:rPr>
                <w:b/>
                <w:sz w:val="18"/>
                <w:szCs w:val="18"/>
              </w:rPr>
              <w:t>12.2016</w:t>
            </w:r>
          </w:p>
          <w:p w:rsidR="00A6634D" w:rsidRPr="00CC6012" w:rsidRDefault="00A6634D" w:rsidP="003F13E4">
            <w:pPr>
              <w:jc w:val="left"/>
              <w:rPr>
                <w:b/>
                <w:bCs/>
                <w:sz w:val="18"/>
                <w:szCs w:val="18"/>
              </w:rPr>
            </w:pPr>
            <w:r>
              <w:rPr>
                <w:b/>
                <w:sz w:val="18"/>
                <w:szCs w:val="18"/>
              </w:rPr>
              <w:t>**2  28.02.2017</w:t>
            </w:r>
          </w:p>
        </w:tc>
      </w:tr>
      <w:tr w:rsidR="00C43BBA" w:rsidRPr="00CC6012" w:rsidTr="003F13E4">
        <w:tc>
          <w:tcPr>
            <w:tcW w:w="1618" w:type="dxa"/>
            <w:tcBorders>
              <w:top w:val="single" w:sz="4" w:space="0" w:color="auto"/>
              <w:left w:val="single" w:sz="4" w:space="0" w:color="auto"/>
              <w:bottom w:val="single" w:sz="4" w:space="0" w:color="auto"/>
              <w:right w:val="single" w:sz="4" w:space="0" w:color="auto"/>
            </w:tcBorders>
          </w:tcPr>
          <w:p w:rsidR="00C43BBA" w:rsidRDefault="00C43BBA" w:rsidP="00045097">
            <w:pPr>
              <w:jc w:val="left"/>
              <w:rPr>
                <w:i/>
                <w:iCs/>
                <w:sz w:val="18"/>
                <w:szCs w:val="18"/>
              </w:rPr>
            </w:pPr>
            <w:r w:rsidRPr="00CC6012">
              <w:rPr>
                <w:b/>
                <w:bCs/>
                <w:sz w:val="18"/>
                <w:szCs w:val="18"/>
              </w:rPr>
              <w:t>Navadna pršica</w:t>
            </w:r>
            <w:r w:rsidRPr="00CC6012">
              <w:rPr>
                <w:sz w:val="18"/>
                <w:szCs w:val="18"/>
              </w:rPr>
              <w:t xml:space="preserve"> </w:t>
            </w:r>
            <w:r w:rsidRPr="00CC6012">
              <w:rPr>
                <w:i/>
                <w:iCs/>
                <w:sz w:val="18"/>
                <w:szCs w:val="18"/>
              </w:rPr>
              <w:t>Tetranychus urticae</w:t>
            </w:r>
          </w:p>
          <w:p w:rsidR="00A855BD" w:rsidRPr="00CC6012" w:rsidRDefault="00A855BD" w:rsidP="00045097">
            <w:pPr>
              <w:jc w:val="left"/>
              <w:rPr>
                <w:sz w:val="18"/>
                <w:szCs w:val="18"/>
              </w:rPr>
            </w:pPr>
            <w:r>
              <w:rPr>
                <w:i/>
                <w:iCs/>
                <w:sz w:val="18"/>
                <w:szCs w:val="18"/>
              </w:rPr>
              <w:t xml:space="preserve">   </w:t>
            </w:r>
          </w:p>
        </w:tc>
        <w:tc>
          <w:tcPr>
            <w:tcW w:w="209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Male belkaste pike na listju, na spodnji strani listov z lupo vidne pršice, listi rumenijo in se sušijo, na vršičkih in zgornji strani listov fina pajčevina in vidne pršice.</w:t>
            </w:r>
          </w:p>
        </w:tc>
        <w:tc>
          <w:tcPr>
            <w:tcW w:w="23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tabs>
                <w:tab w:val="left" w:pos="170"/>
              </w:tabs>
              <w:jc w:val="left"/>
              <w:rPr>
                <w:sz w:val="18"/>
                <w:szCs w:val="18"/>
              </w:rPr>
            </w:pPr>
            <w:r w:rsidRPr="00CC6012">
              <w:rPr>
                <w:sz w:val="18"/>
                <w:szCs w:val="18"/>
              </w:rPr>
              <w:t xml:space="preserve">Agrotehnični ukrepi: </w:t>
            </w:r>
          </w:p>
          <w:p w:rsidR="00C43BBA" w:rsidRPr="00CC6012" w:rsidRDefault="00232A9D" w:rsidP="000F70CE">
            <w:pPr>
              <w:pStyle w:val="Oznaenseznam3"/>
            </w:pPr>
            <w:r>
              <w:t>-</w:t>
            </w:r>
            <w:r w:rsidR="00C43BBA" w:rsidRPr="00CC6012">
              <w:t>odstranjevanje plevelov</w:t>
            </w:r>
          </w:p>
          <w:p w:rsidR="00C43BBA" w:rsidRPr="00CC6012" w:rsidRDefault="00232A9D" w:rsidP="003F13E4">
            <w:pPr>
              <w:pStyle w:val="Oznaenseznam3"/>
            </w:pPr>
            <w:r>
              <w:t>-</w:t>
            </w:r>
            <w:r w:rsidR="00C43BBA" w:rsidRPr="00CC6012">
              <w:t>odstranjevanje rastlinskih ostankov.</w:t>
            </w:r>
          </w:p>
          <w:p w:rsidR="00C43BBA" w:rsidRPr="00CC6012" w:rsidRDefault="00C43BBA" w:rsidP="003F13E4">
            <w:pPr>
              <w:pStyle w:val="Oznaenseznam3"/>
            </w:pPr>
          </w:p>
          <w:p w:rsidR="00C43BBA" w:rsidRPr="00CC6012" w:rsidRDefault="00C43BBA" w:rsidP="00045097">
            <w:pPr>
              <w:tabs>
                <w:tab w:val="left" w:pos="170"/>
              </w:tabs>
              <w:jc w:val="left"/>
              <w:rPr>
                <w:sz w:val="18"/>
                <w:szCs w:val="18"/>
              </w:rPr>
            </w:pPr>
            <w:r w:rsidRPr="00CC6012">
              <w:rPr>
                <w:sz w:val="18"/>
                <w:szCs w:val="18"/>
              </w:rPr>
              <w:t>Kemični ukrep:</w:t>
            </w:r>
          </w:p>
          <w:p w:rsidR="00C43BBA" w:rsidRPr="00CC6012" w:rsidRDefault="00232A9D" w:rsidP="000F70CE">
            <w:pPr>
              <w:pStyle w:val="Oznaenseznam3"/>
            </w:pPr>
            <w:r>
              <w:t>-</w:t>
            </w:r>
            <w:r w:rsidR="00C43BBA" w:rsidRPr="00CC6012">
              <w:t>uporaba akaricidov</w:t>
            </w:r>
          </w:p>
        </w:tc>
        <w:tc>
          <w:tcPr>
            <w:tcW w:w="1870" w:type="dxa"/>
            <w:tcBorders>
              <w:top w:val="single" w:sz="4" w:space="0" w:color="auto"/>
              <w:left w:val="single" w:sz="4" w:space="0" w:color="auto"/>
              <w:bottom w:val="single" w:sz="4" w:space="0" w:color="auto"/>
              <w:right w:val="single" w:sz="4" w:space="0" w:color="auto"/>
            </w:tcBorders>
          </w:tcPr>
          <w:p w:rsidR="00C43BBA" w:rsidRPr="00A95F48" w:rsidRDefault="0038633A" w:rsidP="00045097">
            <w:pPr>
              <w:jc w:val="left"/>
              <w:rPr>
                <w:sz w:val="18"/>
                <w:szCs w:val="18"/>
              </w:rPr>
            </w:pPr>
            <w:r w:rsidRPr="00A95F48">
              <w:rPr>
                <w:sz w:val="18"/>
                <w:szCs w:val="18"/>
              </w:rPr>
              <w:t xml:space="preserve">- </w:t>
            </w:r>
            <w:r w:rsidR="00C43BBA" w:rsidRPr="00A95F48">
              <w:rPr>
                <w:sz w:val="18"/>
                <w:szCs w:val="18"/>
              </w:rPr>
              <w:t>kalijeve soli maščobnih kislin</w:t>
            </w:r>
          </w:p>
          <w:p w:rsidR="0038633A" w:rsidRPr="00A95F48" w:rsidRDefault="0038633A" w:rsidP="00045097">
            <w:pPr>
              <w:jc w:val="left"/>
              <w:rPr>
                <w:sz w:val="18"/>
                <w:szCs w:val="18"/>
              </w:rPr>
            </w:pPr>
          </w:p>
          <w:p w:rsidR="0038633A" w:rsidRPr="00A95F48" w:rsidRDefault="0038633A" w:rsidP="00045097">
            <w:pPr>
              <w:jc w:val="left"/>
              <w:rPr>
                <w:sz w:val="18"/>
                <w:szCs w:val="18"/>
              </w:rPr>
            </w:pPr>
          </w:p>
          <w:p w:rsidR="0038633A" w:rsidRPr="00A95F48" w:rsidRDefault="0038633A" w:rsidP="00045097">
            <w:pPr>
              <w:jc w:val="left"/>
              <w:rPr>
                <w:sz w:val="18"/>
                <w:szCs w:val="18"/>
              </w:rPr>
            </w:pPr>
          </w:p>
          <w:p w:rsidR="00C43BBA" w:rsidRPr="00A95F48" w:rsidRDefault="00C43BBA" w:rsidP="00045097">
            <w:pPr>
              <w:jc w:val="left"/>
              <w:rPr>
                <w:sz w:val="18"/>
                <w:szCs w:val="18"/>
              </w:rPr>
            </w:pPr>
          </w:p>
          <w:p w:rsidR="00C43BBA" w:rsidRPr="00A95F48" w:rsidRDefault="00C43BBA" w:rsidP="000F70CE">
            <w:pPr>
              <w:pStyle w:val="Oznaenseznam3"/>
            </w:pPr>
          </w:p>
          <w:p w:rsidR="00C43BBA" w:rsidRPr="00A95F48" w:rsidRDefault="00C43BBA" w:rsidP="00045097">
            <w:pPr>
              <w:jc w:val="left"/>
              <w:rPr>
                <w:sz w:val="18"/>
                <w:szCs w:val="18"/>
              </w:rPr>
            </w:pPr>
          </w:p>
          <w:p w:rsidR="00EF64F8" w:rsidRPr="00A95F48" w:rsidRDefault="002D5456" w:rsidP="003F13E4">
            <w:pPr>
              <w:pStyle w:val="Oznaenseznam3"/>
            </w:pPr>
            <w:r w:rsidRPr="00A95F48">
              <w:t>-</w:t>
            </w:r>
            <w:r w:rsidR="0038633A" w:rsidRPr="00A95F48">
              <w:rPr>
                <w:i/>
              </w:rPr>
              <w:t>Beauveria</w:t>
            </w:r>
            <w:r w:rsidR="0038633A" w:rsidRPr="00A95F48">
              <w:t xml:space="preserve"> </w:t>
            </w:r>
            <w:r w:rsidR="0038633A" w:rsidRPr="00A95F48">
              <w:rPr>
                <w:i/>
              </w:rPr>
              <w:t>Bassiana</w:t>
            </w:r>
            <w:r w:rsidR="0038633A" w:rsidRPr="00A95F48">
              <w:t xml:space="preserve"> soj ATTC 74040</w:t>
            </w:r>
          </w:p>
          <w:p w:rsidR="00C43BBA" w:rsidRPr="00A95F48" w:rsidRDefault="002D5456" w:rsidP="003F13E4">
            <w:pPr>
              <w:pStyle w:val="Oznaenseznam3"/>
            </w:pPr>
            <w:r w:rsidRPr="00A95F48">
              <w:t>-</w:t>
            </w:r>
            <w:r w:rsidR="00EF64F8" w:rsidRPr="00A95F48">
              <w:t>heksitiazoks</w:t>
            </w:r>
          </w:p>
          <w:p w:rsidR="00A95F48" w:rsidRPr="00A95F48" w:rsidRDefault="00A95F48" w:rsidP="003F13E4">
            <w:pPr>
              <w:pStyle w:val="Oznaenseznam3"/>
            </w:pPr>
            <w:r w:rsidRPr="00A95F48">
              <w:t>- fenpiroksimat</w:t>
            </w:r>
          </w:p>
        </w:tc>
        <w:tc>
          <w:tcPr>
            <w:tcW w:w="1893" w:type="dxa"/>
            <w:tcBorders>
              <w:top w:val="single" w:sz="4" w:space="0" w:color="auto"/>
              <w:left w:val="single" w:sz="4" w:space="0" w:color="auto"/>
              <w:bottom w:val="single" w:sz="4" w:space="0" w:color="auto"/>
              <w:right w:val="single" w:sz="4" w:space="0" w:color="auto"/>
            </w:tcBorders>
          </w:tcPr>
          <w:p w:rsidR="00C43BBA" w:rsidRPr="00A95F48" w:rsidRDefault="00C43BBA" w:rsidP="00045097">
            <w:pPr>
              <w:jc w:val="left"/>
              <w:rPr>
                <w:sz w:val="18"/>
                <w:szCs w:val="18"/>
              </w:rPr>
            </w:pPr>
            <w:r w:rsidRPr="00A95F48">
              <w:rPr>
                <w:sz w:val="18"/>
                <w:szCs w:val="18"/>
              </w:rPr>
              <w:t>Aktiv</w:t>
            </w:r>
            <w:r w:rsidR="005C19D4" w:rsidRPr="00A95F48">
              <w:rPr>
                <w:b/>
                <w:sz w:val="18"/>
                <w:szCs w:val="18"/>
              </w:rPr>
              <w:t>*</w:t>
            </w:r>
            <w:r w:rsidR="00A6634D" w:rsidRPr="00A95F48">
              <w:rPr>
                <w:b/>
                <w:sz w:val="18"/>
                <w:szCs w:val="18"/>
              </w:rPr>
              <w:t>*</w:t>
            </w:r>
            <w:r w:rsidR="0038633A" w:rsidRPr="00A95F48">
              <w:rPr>
                <w:b/>
                <w:sz w:val="18"/>
                <w:szCs w:val="18"/>
              </w:rPr>
              <w:t>1</w:t>
            </w:r>
          </w:p>
          <w:p w:rsidR="00C43BBA" w:rsidRPr="00A95F48" w:rsidRDefault="00C43BBA" w:rsidP="00045097">
            <w:pPr>
              <w:jc w:val="left"/>
              <w:rPr>
                <w:sz w:val="18"/>
                <w:szCs w:val="18"/>
              </w:rPr>
            </w:pPr>
            <w:r w:rsidRPr="00A95F48">
              <w:rPr>
                <w:sz w:val="18"/>
                <w:szCs w:val="18"/>
              </w:rPr>
              <w:t>Aktiv-R</w:t>
            </w:r>
            <w:r w:rsidR="005C19D4" w:rsidRPr="00A95F48">
              <w:rPr>
                <w:b/>
                <w:sz w:val="18"/>
                <w:szCs w:val="18"/>
              </w:rPr>
              <w:t>*</w:t>
            </w:r>
            <w:r w:rsidR="00A6634D" w:rsidRPr="00A95F48">
              <w:rPr>
                <w:b/>
                <w:sz w:val="18"/>
                <w:szCs w:val="18"/>
              </w:rPr>
              <w:t>*1</w:t>
            </w:r>
          </w:p>
          <w:p w:rsidR="00C43BBA" w:rsidRPr="00A95F48" w:rsidRDefault="00C43BBA" w:rsidP="00045097">
            <w:pPr>
              <w:jc w:val="left"/>
              <w:rPr>
                <w:sz w:val="18"/>
                <w:szCs w:val="18"/>
              </w:rPr>
            </w:pPr>
            <w:r w:rsidRPr="00A95F48">
              <w:rPr>
                <w:sz w:val="18"/>
                <w:szCs w:val="18"/>
              </w:rPr>
              <w:t>Valentin EKO insekticid iz mašč. kislin</w:t>
            </w:r>
            <w:r w:rsidR="005C19D4" w:rsidRPr="00A95F48">
              <w:rPr>
                <w:b/>
                <w:sz w:val="18"/>
                <w:szCs w:val="18"/>
              </w:rPr>
              <w:t>*</w:t>
            </w:r>
            <w:r w:rsidR="00A6634D" w:rsidRPr="00A95F48">
              <w:rPr>
                <w:b/>
                <w:sz w:val="18"/>
                <w:szCs w:val="18"/>
              </w:rPr>
              <w:t>*1</w:t>
            </w:r>
          </w:p>
          <w:p w:rsidR="00C43BBA" w:rsidRPr="00A95F48" w:rsidRDefault="00C43BBA" w:rsidP="00045097">
            <w:pPr>
              <w:jc w:val="left"/>
              <w:rPr>
                <w:sz w:val="18"/>
                <w:szCs w:val="18"/>
              </w:rPr>
            </w:pPr>
            <w:r w:rsidRPr="00A95F48">
              <w:rPr>
                <w:sz w:val="18"/>
                <w:szCs w:val="18"/>
              </w:rPr>
              <w:t>Valentin EKO insekticid iz mašč. kislin- R</w:t>
            </w:r>
            <w:r w:rsidR="005C19D4" w:rsidRPr="00A95F48">
              <w:rPr>
                <w:b/>
                <w:sz w:val="18"/>
                <w:szCs w:val="18"/>
              </w:rPr>
              <w:t>*</w:t>
            </w:r>
            <w:r w:rsidR="00A6634D" w:rsidRPr="00A95F48">
              <w:rPr>
                <w:sz w:val="18"/>
                <w:szCs w:val="18"/>
              </w:rPr>
              <w:t>*1</w:t>
            </w:r>
          </w:p>
          <w:p w:rsidR="0038633A" w:rsidRPr="00A95F48" w:rsidRDefault="0038633A" w:rsidP="00045097">
            <w:pPr>
              <w:jc w:val="left"/>
              <w:rPr>
                <w:sz w:val="18"/>
                <w:szCs w:val="18"/>
              </w:rPr>
            </w:pPr>
            <w:r w:rsidRPr="00A95F48">
              <w:rPr>
                <w:sz w:val="18"/>
                <w:szCs w:val="18"/>
              </w:rPr>
              <w:t xml:space="preserve">Naturalis </w:t>
            </w:r>
            <w:r w:rsidRPr="00A95F48">
              <w:rPr>
                <w:b/>
                <w:sz w:val="18"/>
                <w:szCs w:val="18"/>
              </w:rPr>
              <w:t>*</w:t>
            </w:r>
          </w:p>
          <w:p w:rsidR="0038633A" w:rsidRPr="00A95F48" w:rsidRDefault="0038633A" w:rsidP="00045097">
            <w:pPr>
              <w:jc w:val="left"/>
              <w:rPr>
                <w:sz w:val="18"/>
                <w:szCs w:val="18"/>
              </w:rPr>
            </w:pPr>
          </w:p>
          <w:p w:rsidR="00EF64F8" w:rsidRPr="00A95F48" w:rsidRDefault="00EF64F8" w:rsidP="00045097">
            <w:pPr>
              <w:jc w:val="left"/>
              <w:rPr>
                <w:sz w:val="18"/>
                <w:szCs w:val="18"/>
              </w:rPr>
            </w:pPr>
            <w:r w:rsidRPr="00A95F48">
              <w:rPr>
                <w:sz w:val="18"/>
                <w:szCs w:val="18"/>
              </w:rPr>
              <w:t>Nissorun 10 WP**</w:t>
            </w:r>
          </w:p>
          <w:p w:rsidR="00A95F48" w:rsidRPr="00A95F48" w:rsidRDefault="00A95F48" w:rsidP="00045097">
            <w:pPr>
              <w:jc w:val="left"/>
              <w:rPr>
                <w:sz w:val="18"/>
                <w:szCs w:val="18"/>
              </w:rPr>
            </w:pPr>
            <w:r w:rsidRPr="00A95F48">
              <w:rPr>
                <w:sz w:val="18"/>
                <w:szCs w:val="18"/>
              </w:rPr>
              <w:t>Ortus 5 SC</w:t>
            </w:r>
          </w:p>
        </w:tc>
        <w:tc>
          <w:tcPr>
            <w:tcW w:w="1297" w:type="dxa"/>
            <w:tcBorders>
              <w:top w:val="single" w:sz="4" w:space="0" w:color="auto"/>
              <w:left w:val="single" w:sz="4" w:space="0" w:color="auto"/>
              <w:bottom w:val="single" w:sz="4" w:space="0" w:color="auto"/>
              <w:right w:val="single" w:sz="4" w:space="0" w:color="auto"/>
            </w:tcBorders>
          </w:tcPr>
          <w:p w:rsidR="00C43BBA" w:rsidRPr="00A95F48" w:rsidRDefault="00C43BBA" w:rsidP="00045097">
            <w:pPr>
              <w:jc w:val="left"/>
              <w:rPr>
                <w:sz w:val="18"/>
                <w:szCs w:val="18"/>
              </w:rPr>
            </w:pPr>
            <w:r w:rsidRPr="00A95F48">
              <w:rPr>
                <w:sz w:val="18"/>
                <w:szCs w:val="18"/>
              </w:rPr>
              <w:t>3 %</w:t>
            </w:r>
          </w:p>
          <w:p w:rsidR="00C43BBA" w:rsidRPr="00A95F48" w:rsidRDefault="00C43BBA" w:rsidP="00045097">
            <w:pPr>
              <w:jc w:val="left"/>
              <w:rPr>
                <w:sz w:val="18"/>
                <w:szCs w:val="18"/>
              </w:rPr>
            </w:pPr>
            <w:r w:rsidRPr="00A95F48">
              <w:rPr>
                <w:sz w:val="18"/>
                <w:szCs w:val="18"/>
              </w:rPr>
              <w:t>100 %</w:t>
            </w:r>
          </w:p>
          <w:p w:rsidR="00C43BBA" w:rsidRPr="00A95F48" w:rsidRDefault="00C43BBA" w:rsidP="00045097">
            <w:pPr>
              <w:jc w:val="left"/>
              <w:rPr>
                <w:sz w:val="18"/>
                <w:szCs w:val="18"/>
              </w:rPr>
            </w:pPr>
            <w:r w:rsidRPr="00A95F48">
              <w:rPr>
                <w:sz w:val="18"/>
                <w:szCs w:val="18"/>
              </w:rPr>
              <w:t>3 %</w:t>
            </w:r>
          </w:p>
          <w:p w:rsidR="00C43BBA" w:rsidRPr="00A95F48" w:rsidRDefault="00C43BBA" w:rsidP="00045097">
            <w:pPr>
              <w:jc w:val="left"/>
              <w:rPr>
                <w:sz w:val="18"/>
                <w:szCs w:val="18"/>
              </w:rPr>
            </w:pPr>
          </w:p>
          <w:p w:rsidR="00C43BBA" w:rsidRPr="00A95F48" w:rsidRDefault="00C43BBA" w:rsidP="00045097">
            <w:pPr>
              <w:jc w:val="left"/>
              <w:rPr>
                <w:sz w:val="18"/>
                <w:szCs w:val="18"/>
              </w:rPr>
            </w:pPr>
          </w:p>
          <w:p w:rsidR="00C43BBA" w:rsidRPr="00A95F48" w:rsidRDefault="00C43BBA" w:rsidP="00045097">
            <w:pPr>
              <w:jc w:val="left"/>
              <w:rPr>
                <w:sz w:val="18"/>
                <w:szCs w:val="18"/>
              </w:rPr>
            </w:pPr>
            <w:r w:rsidRPr="00A95F48">
              <w:rPr>
                <w:sz w:val="18"/>
                <w:szCs w:val="18"/>
              </w:rPr>
              <w:t>100 %</w:t>
            </w:r>
          </w:p>
          <w:p w:rsidR="00C43BBA" w:rsidRPr="00A95F48" w:rsidRDefault="00C43BBA" w:rsidP="00045097">
            <w:pPr>
              <w:jc w:val="left"/>
              <w:rPr>
                <w:sz w:val="18"/>
                <w:szCs w:val="18"/>
              </w:rPr>
            </w:pPr>
          </w:p>
          <w:p w:rsidR="0038633A" w:rsidRPr="00A95F48" w:rsidRDefault="0038633A" w:rsidP="00045097">
            <w:pPr>
              <w:jc w:val="left"/>
              <w:rPr>
                <w:sz w:val="18"/>
                <w:szCs w:val="18"/>
              </w:rPr>
            </w:pPr>
          </w:p>
          <w:p w:rsidR="0038633A" w:rsidRPr="00A95F48" w:rsidRDefault="0038633A" w:rsidP="00045097">
            <w:pPr>
              <w:jc w:val="left"/>
              <w:rPr>
                <w:sz w:val="18"/>
                <w:szCs w:val="18"/>
              </w:rPr>
            </w:pPr>
            <w:r w:rsidRPr="00A95F48">
              <w:rPr>
                <w:sz w:val="18"/>
                <w:szCs w:val="18"/>
              </w:rPr>
              <w:t>2 l/ha</w:t>
            </w:r>
          </w:p>
          <w:p w:rsidR="00EF64F8" w:rsidRPr="00A95F48" w:rsidRDefault="00EF64F8" w:rsidP="00045097">
            <w:pPr>
              <w:jc w:val="left"/>
              <w:rPr>
                <w:sz w:val="18"/>
                <w:szCs w:val="18"/>
              </w:rPr>
            </w:pPr>
          </w:p>
          <w:p w:rsidR="00EF64F8" w:rsidRPr="00A95F48" w:rsidRDefault="00EF64F8" w:rsidP="00045097">
            <w:pPr>
              <w:jc w:val="left"/>
              <w:rPr>
                <w:sz w:val="18"/>
                <w:szCs w:val="18"/>
              </w:rPr>
            </w:pPr>
            <w:r w:rsidRPr="00A95F48">
              <w:rPr>
                <w:sz w:val="18"/>
                <w:szCs w:val="18"/>
              </w:rPr>
              <w:t>0,8 kg/ha</w:t>
            </w:r>
          </w:p>
          <w:p w:rsidR="00A95F48" w:rsidRPr="00A95F48" w:rsidRDefault="00A95F48" w:rsidP="00045097">
            <w:pPr>
              <w:jc w:val="left"/>
              <w:rPr>
                <w:sz w:val="18"/>
                <w:szCs w:val="18"/>
              </w:rPr>
            </w:pPr>
            <w:r w:rsidRPr="00A95F48">
              <w:rPr>
                <w:sz w:val="18"/>
                <w:szCs w:val="18"/>
              </w:rPr>
              <w:t>0,15 %</w:t>
            </w:r>
          </w:p>
        </w:tc>
        <w:tc>
          <w:tcPr>
            <w:tcW w:w="1100" w:type="dxa"/>
            <w:tcBorders>
              <w:top w:val="single" w:sz="4" w:space="0" w:color="auto"/>
              <w:left w:val="single" w:sz="4" w:space="0" w:color="auto"/>
              <w:bottom w:val="single" w:sz="4" w:space="0" w:color="auto"/>
              <w:right w:val="single" w:sz="4" w:space="0" w:color="auto"/>
            </w:tcBorders>
          </w:tcPr>
          <w:p w:rsidR="00C43BBA" w:rsidRPr="00A95F48" w:rsidRDefault="00C43BBA" w:rsidP="00045097">
            <w:pPr>
              <w:jc w:val="left"/>
              <w:rPr>
                <w:sz w:val="18"/>
                <w:szCs w:val="18"/>
              </w:rPr>
            </w:pPr>
            <w:r w:rsidRPr="00A95F48">
              <w:rPr>
                <w:sz w:val="18"/>
                <w:szCs w:val="18"/>
              </w:rPr>
              <w:t>ni potrebna</w:t>
            </w:r>
          </w:p>
          <w:p w:rsidR="00C43BBA" w:rsidRPr="00A95F48" w:rsidRDefault="00C43BBA" w:rsidP="00045097">
            <w:pPr>
              <w:jc w:val="left"/>
              <w:rPr>
                <w:sz w:val="18"/>
                <w:szCs w:val="18"/>
              </w:rPr>
            </w:pPr>
            <w:r w:rsidRPr="00A95F48">
              <w:rPr>
                <w:sz w:val="18"/>
                <w:szCs w:val="18"/>
              </w:rPr>
              <w:t>ni potrebna</w:t>
            </w:r>
          </w:p>
          <w:p w:rsidR="00C43BBA" w:rsidRPr="00A95F48" w:rsidRDefault="00C43BBA" w:rsidP="00045097">
            <w:pPr>
              <w:jc w:val="left"/>
              <w:rPr>
                <w:sz w:val="18"/>
                <w:szCs w:val="18"/>
              </w:rPr>
            </w:pPr>
            <w:r w:rsidRPr="00A95F48">
              <w:rPr>
                <w:sz w:val="18"/>
                <w:szCs w:val="18"/>
              </w:rPr>
              <w:t>ni potrebna</w:t>
            </w:r>
          </w:p>
          <w:p w:rsidR="00C43BBA" w:rsidRPr="00A95F48" w:rsidRDefault="00C43BBA" w:rsidP="00045097">
            <w:pPr>
              <w:jc w:val="left"/>
              <w:rPr>
                <w:sz w:val="18"/>
                <w:szCs w:val="18"/>
              </w:rPr>
            </w:pPr>
          </w:p>
          <w:p w:rsidR="00C43BBA" w:rsidRPr="00A95F48" w:rsidRDefault="00C43BBA" w:rsidP="00045097">
            <w:pPr>
              <w:jc w:val="left"/>
              <w:rPr>
                <w:sz w:val="18"/>
                <w:szCs w:val="18"/>
              </w:rPr>
            </w:pPr>
          </w:p>
          <w:p w:rsidR="00C43BBA" w:rsidRPr="00A95F48" w:rsidRDefault="00C43BBA" w:rsidP="00045097">
            <w:pPr>
              <w:jc w:val="left"/>
              <w:rPr>
                <w:sz w:val="18"/>
                <w:szCs w:val="18"/>
              </w:rPr>
            </w:pPr>
            <w:r w:rsidRPr="00A95F48">
              <w:rPr>
                <w:sz w:val="18"/>
                <w:szCs w:val="18"/>
              </w:rPr>
              <w:t>ni potrebna</w:t>
            </w:r>
            <w:r w:rsidRPr="00A95F48" w:rsidDel="00C92E54">
              <w:rPr>
                <w:sz w:val="18"/>
                <w:szCs w:val="18"/>
              </w:rPr>
              <w:t xml:space="preserve"> </w:t>
            </w:r>
          </w:p>
          <w:p w:rsidR="0038633A" w:rsidRPr="00A95F48" w:rsidRDefault="0038633A" w:rsidP="00045097">
            <w:pPr>
              <w:jc w:val="left"/>
              <w:rPr>
                <w:sz w:val="18"/>
                <w:szCs w:val="18"/>
              </w:rPr>
            </w:pPr>
          </w:p>
          <w:p w:rsidR="0038633A" w:rsidRPr="00A95F48" w:rsidRDefault="0038633A" w:rsidP="00045097">
            <w:pPr>
              <w:jc w:val="left"/>
              <w:rPr>
                <w:sz w:val="18"/>
                <w:szCs w:val="18"/>
              </w:rPr>
            </w:pPr>
          </w:p>
          <w:p w:rsidR="0038633A" w:rsidRPr="00A95F48" w:rsidRDefault="0038633A" w:rsidP="00045097">
            <w:pPr>
              <w:jc w:val="left"/>
              <w:rPr>
                <w:sz w:val="18"/>
                <w:szCs w:val="18"/>
              </w:rPr>
            </w:pPr>
            <w:r w:rsidRPr="00A95F48">
              <w:rPr>
                <w:sz w:val="18"/>
                <w:szCs w:val="18"/>
              </w:rPr>
              <w:t>ni potrebna</w:t>
            </w:r>
          </w:p>
          <w:p w:rsidR="00A95F48" w:rsidRPr="00A95F48" w:rsidRDefault="00A95F48" w:rsidP="00045097">
            <w:pPr>
              <w:jc w:val="left"/>
              <w:rPr>
                <w:sz w:val="18"/>
                <w:szCs w:val="18"/>
              </w:rPr>
            </w:pPr>
          </w:p>
          <w:p w:rsidR="00A95F48" w:rsidRPr="00A95F48" w:rsidRDefault="00A95F48" w:rsidP="00045097">
            <w:pPr>
              <w:jc w:val="left"/>
              <w:rPr>
                <w:sz w:val="18"/>
                <w:szCs w:val="18"/>
              </w:rPr>
            </w:pPr>
          </w:p>
          <w:p w:rsidR="00A95F48" w:rsidRPr="00A95F48" w:rsidRDefault="00A95F48" w:rsidP="00045097">
            <w:pPr>
              <w:jc w:val="left"/>
              <w:rPr>
                <w:sz w:val="18"/>
                <w:szCs w:val="18"/>
              </w:rPr>
            </w:pPr>
            <w:r w:rsidRPr="00A95F48">
              <w:rPr>
                <w:sz w:val="18"/>
                <w:szCs w:val="18"/>
              </w:rPr>
              <w:t>7</w:t>
            </w:r>
          </w:p>
        </w:tc>
        <w:tc>
          <w:tcPr>
            <w:tcW w:w="1760" w:type="dxa"/>
            <w:tcBorders>
              <w:top w:val="single" w:sz="4" w:space="0" w:color="auto"/>
              <w:left w:val="single" w:sz="4" w:space="0" w:color="auto"/>
              <w:bottom w:val="single" w:sz="4" w:space="0" w:color="auto"/>
              <w:right w:val="single" w:sz="4" w:space="0" w:color="auto"/>
            </w:tcBorders>
          </w:tcPr>
          <w:p w:rsidR="0038633A" w:rsidRPr="00A95F48" w:rsidRDefault="0038633A" w:rsidP="000F70CE">
            <w:pPr>
              <w:jc w:val="left"/>
              <w:rPr>
                <w:sz w:val="18"/>
                <w:szCs w:val="18"/>
              </w:rPr>
            </w:pPr>
            <w:r w:rsidRPr="00A95F48">
              <w:rPr>
                <w:b/>
                <w:sz w:val="18"/>
                <w:szCs w:val="18"/>
              </w:rPr>
              <w:t>*</w:t>
            </w:r>
            <w:r w:rsidRPr="00A95F48">
              <w:rPr>
                <w:sz w:val="18"/>
                <w:szCs w:val="18"/>
              </w:rPr>
              <w:t>delno zatiranje</w:t>
            </w:r>
          </w:p>
          <w:p w:rsidR="00EF64F8" w:rsidRPr="00A95F48" w:rsidRDefault="00EF64F8" w:rsidP="003F13E4">
            <w:pPr>
              <w:jc w:val="left"/>
              <w:rPr>
                <w:b/>
                <w:sz w:val="18"/>
                <w:szCs w:val="18"/>
              </w:rPr>
            </w:pPr>
            <w:r w:rsidRPr="00A95F48">
              <w:rPr>
                <w:sz w:val="18"/>
                <w:szCs w:val="18"/>
              </w:rPr>
              <w:t xml:space="preserve">** uporaba na kumarah in kumaricah za vlaganje v zaščitenih prostorih ter na kumarah za vlaganje na prostem </w:t>
            </w:r>
          </w:p>
          <w:p w:rsidR="005C19D4" w:rsidRPr="00A95F48" w:rsidRDefault="00C43BBA" w:rsidP="003F13E4">
            <w:pPr>
              <w:jc w:val="left"/>
              <w:rPr>
                <w:b/>
                <w:sz w:val="18"/>
                <w:szCs w:val="18"/>
              </w:rPr>
            </w:pPr>
            <w:r w:rsidRPr="00A95F48">
              <w:rPr>
                <w:b/>
                <w:sz w:val="18"/>
                <w:szCs w:val="18"/>
              </w:rPr>
              <w:t>*</w:t>
            </w:r>
            <w:r w:rsidR="005C19D4" w:rsidRPr="00A95F48">
              <w:rPr>
                <w:b/>
                <w:sz w:val="18"/>
                <w:szCs w:val="18"/>
              </w:rPr>
              <w:t>*</w:t>
            </w:r>
            <w:r w:rsidRPr="00A95F48">
              <w:rPr>
                <w:b/>
                <w:sz w:val="18"/>
                <w:szCs w:val="18"/>
              </w:rPr>
              <w:t>1</w:t>
            </w:r>
            <w:r w:rsidR="00A62075" w:rsidRPr="00A95F48">
              <w:rPr>
                <w:b/>
                <w:sz w:val="18"/>
                <w:szCs w:val="18"/>
              </w:rPr>
              <w:t xml:space="preserve"> </w:t>
            </w:r>
            <w:r w:rsidRPr="00A95F48">
              <w:rPr>
                <w:b/>
                <w:sz w:val="18"/>
                <w:szCs w:val="18"/>
              </w:rPr>
              <w:t xml:space="preserve"> </w:t>
            </w:r>
            <w:r w:rsidR="00A6634D" w:rsidRPr="00A95F48">
              <w:rPr>
                <w:b/>
                <w:sz w:val="18"/>
                <w:szCs w:val="18"/>
              </w:rPr>
              <w:t>28.02.2017</w:t>
            </w:r>
          </w:p>
          <w:p w:rsidR="00A95F48" w:rsidRPr="00A95F48" w:rsidRDefault="00A95F48" w:rsidP="003F13E4">
            <w:pPr>
              <w:jc w:val="left"/>
              <w:rPr>
                <w:b/>
                <w:sz w:val="18"/>
                <w:szCs w:val="18"/>
              </w:rPr>
            </w:pPr>
          </w:p>
          <w:p w:rsidR="00A95F48" w:rsidRPr="00A95F48" w:rsidRDefault="00A95F48" w:rsidP="003F13E4">
            <w:pPr>
              <w:jc w:val="left"/>
              <w:rPr>
                <w:b/>
                <w:sz w:val="18"/>
                <w:szCs w:val="18"/>
              </w:rPr>
            </w:pPr>
          </w:p>
          <w:p w:rsidR="00A95F48" w:rsidRPr="00A95F48" w:rsidRDefault="00A95F48" w:rsidP="00A95F48">
            <w:pPr>
              <w:jc w:val="left"/>
              <w:rPr>
                <w:b/>
                <w:sz w:val="18"/>
                <w:szCs w:val="18"/>
              </w:rPr>
            </w:pPr>
            <w:r w:rsidRPr="00A95F48">
              <w:rPr>
                <w:sz w:val="18"/>
                <w:szCs w:val="18"/>
              </w:rPr>
              <w:t>uporaba na kumarah v zaščitenih prostorih</w:t>
            </w:r>
          </w:p>
        </w:tc>
      </w:tr>
      <w:tr w:rsidR="00C43BBA" w:rsidRPr="00CC6012" w:rsidTr="003F13E4">
        <w:tc>
          <w:tcPr>
            <w:tcW w:w="1618"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b/>
                <w:bCs/>
                <w:sz w:val="18"/>
                <w:szCs w:val="18"/>
              </w:rPr>
              <w:t>Mrtvaške mušice</w:t>
            </w:r>
            <w:r w:rsidRPr="00CC6012">
              <w:rPr>
                <w:sz w:val="18"/>
                <w:szCs w:val="18"/>
              </w:rPr>
              <w:t xml:space="preserve"> </w:t>
            </w:r>
            <w:r w:rsidRPr="00CC6012">
              <w:rPr>
                <w:i/>
                <w:iCs/>
                <w:sz w:val="18"/>
                <w:szCs w:val="18"/>
              </w:rPr>
              <w:t>Sciaridae</w:t>
            </w:r>
          </w:p>
        </w:tc>
        <w:tc>
          <w:tcPr>
            <w:tcW w:w="209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r w:rsidRPr="00CC6012">
              <w:rPr>
                <w:sz w:val="18"/>
                <w:szCs w:val="18"/>
              </w:rPr>
              <w:t>Bele drobne breznoge ličinke razkrajajo raspadajoča rastlinska tkiva, občasno napadejo tudi mlade rastline, najdemo jih v stebelnih vrežah.</w:t>
            </w:r>
          </w:p>
        </w:tc>
        <w:tc>
          <w:tcPr>
            <w:tcW w:w="231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tabs>
                <w:tab w:val="left" w:pos="170"/>
              </w:tabs>
              <w:jc w:val="left"/>
              <w:rPr>
                <w:sz w:val="18"/>
                <w:szCs w:val="18"/>
              </w:rPr>
            </w:pPr>
            <w:r w:rsidRPr="00CC6012">
              <w:rPr>
                <w:sz w:val="18"/>
                <w:szCs w:val="18"/>
              </w:rPr>
              <w:t xml:space="preserve">Agrotehnični ukrepi: </w:t>
            </w:r>
          </w:p>
          <w:p w:rsidR="00C43BBA" w:rsidRPr="00CC6012" w:rsidRDefault="00232A9D" w:rsidP="000F70CE">
            <w:pPr>
              <w:pStyle w:val="Oznaenseznam3"/>
            </w:pPr>
            <w:r>
              <w:t>-</w:t>
            </w:r>
            <w:r w:rsidR="00C43BBA" w:rsidRPr="00CC6012">
              <w:t>uporaba razkuženih substratov.</w:t>
            </w:r>
          </w:p>
          <w:p w:rsidR="00C43BBA" w:rsidRPr="00CC6012" w:rsidRDefault="00C43BBA" w:rsidP="00045097">
            <w:pPr>
              <w:tabs>
                <w:tab w:val="left" w:pos="170"/>
              </w:tabs>
              <w:jc w:val="left"/>
              <w:rPr>
                <w:sz w:val="18"/>
                <w:szCs w:val="18"/>
              </w:rPr>
            </w:pPr>
          </w:p>
          <w:p w:rsidR="00C43BBA" w:rsidRPr="00CC6012" w:rsidRDefault="00C43BBA" w:rsidP="00045097">
            <w:pPr>
              <w:tabs>
                <w:tab w:val="left" w:pos="170"/>
              </w:tabs>
              <w:jc w:val="left"/>
              <w:rPr>
                <w:sz w:val="18"/>
                <w:szCs w:val="18"/>
              </w:rPr>
            </w:pPr>
            <w:r w:rsidRPr="00CC6012">
              <w:rPr>
                <w:sz w:val="18"/>
                <w:szCs w:val="18"/>
              </w:rPr>
              <w:t>Uporaba domorodnih koristnih organizmov.</w:t>
            </w:r>
          </w:p>
          <w:p w:rsidR="00C43BBA" w:rsidRPr="00CC6012" w:rsidRDefault="00C43BBA" w:rsidP="00045097">
            <w:pPr>
              <w:tabs>
                <w:tab w:val="left" w:pos="170"/>
              </w:tabs>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893"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C43BBA" w:rsidRPr="00CC6012" w:rsidRDefault="00C43BBA" w:rsidP="00045097">
            <w:pPr>
              <w:jc w:val="left"/>
              <w:rPr>
                <w:sz w:val="18"/>
                <w:szCs w:val="18"/>
              </w:rPr>
            </w:pPr>
          </w:p>
        </w:tc>
      </w:tr>
    </w:tbl>
    <w:p w:rsidR="00C43BBA" w:rsidRPr="00CC6012" w:rsidRDefault="00C43BBA" w:rsidP="00C43BBA">
      <w:pPr>
        <w:pStyle w:val="Sprotnaopomba-besedilo"/>
        <w:widowControl w:val="0"/>
        <w:ind w:left="110"/>
        <w:jc w:val="left"/>
        <w:rPr>
          <w:sz w:val="18"/>
          <w:lang w:val="sl-SI"/>
        </w:rPr>
      </w:pPr>
      <w:r w:rsidRPr="00CC6012">
        <w:rPr>
          <w:sz w:val="18"/>
          <w:lang w:val="sl-SI"/>
        </w:rPr>
        <w:t>* - DATUM POTEKA REGISTRACIJE</w:t>
      </w:r>
      <w:r w:rsidRPr="00CC6012">
        <w:rPr>
          <w:sz w:val="18"/>
          <w:lang w:val="sl-SI"/>
        </w:rPr>
        <w:tab/>
      </w:r>
      <w:r w:rsidRPr="00CC6012">
        <w:rPr>
          <w:sz w:val="18"/>
          <w:lang w:val="sl-SI"/>
        </w:rPr>
        <w:tab/>
      </w:r>
      <w:r w:rsidRPr="00CC6012">
        <w:rPr>
          <w:sz w:val="18"/>
          <w:lang w:val="sl-SI"/>
        </w:rPr>
        <w:tab/>
      </w:r>
      <w:r w:rsidRPr="00CC6012">
        <w:rPr>
          <w:sz w:val="18"/>
          <w:lang w:val="sl-SI"/>
        </w:rPr>
        <w:tab/>
      </w:r>
      <w:r w:rsidRPr="00CC6012">
        <w:rPr>
          <w:sz w:val="18"/>
          <w:lang w:val="sl-SI"/>
        </w:rPr>
        <w:tab/>
      </w:r>
      <w:r w:rsidRPr="00CC6012">
        <w:rPr>
          <w:sz w:val="18"/>
          <w:lang w:val="sl-SI"/>
        </w:rPr>
        <w:tab/>
        <w:t>** - DATUM UPORABE ZALOG PRIPRAVKOV, KI JIM JE POTEKLA REGISTRACIJA</w:t>
      </w:r>
    </w:p>
    <w:p w:rsidR="00C43BBA" w:rsidRPr="00CC6012" w:rsidRDefault="00C43BBA" w:rsidP="00C43BBA">
      <w:pPr>
        <w:jc w:val="center"/>
      </w:pPr>
      <w:r w:rsidRPr="00CC6012">
        <w:br w:type="page"/>
      </w:r>
      <w:r w:rsidRPr="00CC6012">
        <w:lastRenderedPageBreak/>
        <w:t>INTEGRIRANO VARSTVO SOLATNIH KUMAR IN KUMAR ZA VLAGANJE  - list 7</w:t>
      </w:r>
    </w:p>
    <w:p w:rsidR="00C43BBA" w:rsidRPr="00CC6012" w:rsidRDefault="00C43BBA" w:rsidP="00C43BBA">
      <w:pPr>
        <w:rPr>
          <w:sz w:val="18"/>
          <w:szCs w:val="18"/>
        </w:rPr>
      </w:pP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2420"/>
        <w:gridCol w:w="1760"/>
        <w:gridCol w:w="1870"/>
        <w:gridCol w:w="1210"/>
        <w:gridCol w:w="1100"/>
        <w:gridCol w:w="1760"/>
      </w:tblGrid>
      <w:tr w:rsidR="00C43BBA" w:rsidRPr="00CC6012" w:rsidTr="003F13E4">
        <w:tc>
          <w:tcPr>
            <w:tcW w:w="1618"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b/>
                <w:bCs/>
                <w:sz w:val="18"/>
                <w:szCs w:val="18"/>
              </w:rPr>
            </w:pPr>
            <w:r w:rsidRPr="00CC6012">
              <w:rPr>
                <w:b/>
                <w:bCs/>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tabs>
                <w:tab w:val="left" w:pos="170"/>
              </w:tabs>
              <w:jc w:val="left"/>
              <w:rPr>
                <w:sz w:val="18"/>
                <w:szCs w:val="18"/>
              </w:rPr>
            </w:pPr>
            <w:r w:rsidRPr="00CC6012">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FITOFARM.</w:t>
            </w:r>
          </w:p>
          <w:p w:rsidR="00C43BBA" w:rsidRPr="00CC6012" w:rsidRDefault="00C43BBA" w:rsidP="00045097">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rsidR="00C43BBA" w:rsidRPr="00CC6012" w:rsidRDefault="00C43BBA" w:rsidP="00045097">
            <w:pPr>
              <w:jc w:val="left"/>
              <w:rPr>
                <w:sz w:val="18"/>
                <w:szCs w:val="18"/>
              </w:rPr>
            </w:pPr>
            <w:r w:rsidRPr="00CC6012">
              <w:rPr>
                <w:sz w:val="18"/>
                <w:szCs w:val="18"/>
              </w:rPr>
              <w:t>OPOMBE</w:t>
            </w:r>
          </w:p>
        </w:tc>
      </w:tr>
      <w:tr w:rsidR="003943EA" w:rsidRPr="00CC6012" w:rsidTr="003F13E4">
        <w:trPr>
          <w:trHeight w:val="602"/>
        </w:trPr>
        <w:tc>
          <w:tcPr>
            <w:tcW w:w="1618" w:type="dxa"/>
            <w:vMerge w:val="restart"/>
            <w:tcBorders>
              <w:top w:val="single" w:sz="12" w:space="0" w:color="auto"/>
              <w:left w:val="single" w:sz="4" w:space="0" w:color="auto"/>
              <w:right w:val="single" w:sz="4" w:space="0" w:color="auto"/>
            </w:tcBorders>
          </w:tcPr>
          <w:p w:rsidR="003943EA" w:rsidRPr="00CC6012" w:rsidRDefault="003943EA" w:rsidP="003943EA">
            <w:pPr>
              <w:jc w:val="left"/>
              <w:rPr>
                <w:b/>
                <w:bCs/>
                <w:sz w:val="18"/>
                <w:szCs w:val="18"/>
              </w:rPr>
            </w:pPr>
            <w:r w:rsidRPr="00CC6012">
              <w:rPr>
                <w:b/>
                <w:bCs/>
                <w:sz w:val="18"/>
                <w:szCs w:val="18"/>
              </w:rPr>
              <w:t>Listne zavrtalke</w:t>
            </w:r>
            <w:r w:rsidRPr="00CC6012">
              <w:rPr>
                <w:sz w:val="18"/>
                <w:szCs w:val="18"/>
              </w:rPr>
              <w:t xml:space="preserve"> </w:t>
            </w:r>
            <w:r w:rsidRPr="00CC6012">
              <w:rPr>
                <w:i/>
                <w:iCs/>
                <w:sz w:val="18"/>
                <w:szCs w:val="18"/>
              </w:rPr>
              <w:t>Liriomyza trifolii, Liriomyza bryoniae, Chromatomya</w:t>
            </w:r>
            <w:r w:rsidRPr="00CC6012">
              <w:rPr>
                <w:sz w:val="18"/>
                <w:szCs w:val="18"/>
              </w:rPr>
              <w:t xml:space="preserve"> </w:t>
            </w:r>
            <w:r w:rsidRPr="00CC6012">
              <w:rPr>
                <w:i/>
                <w:iCs/>
                <w:sz w:val="18"/>
                <w:szCs w:val="18"/>
              </w:rPr>
              <w:t>horticola</w:t>
            </w:r>
          </w:p>
        </w:tc>
        <w:tc>
          <w:tcPr>
            <w:tcW w:w="2200" w:type="dxa"/>
            <w:vMerge w:val="restart"/>
            <w:tcBorders>
              <w:top w:val="single" w:sz="12" w:space="0" w:color="auto"/>
              <w:left w:val="single" w:sz="4" w:space="0" w:color="auto"/>
              <w:right w:val="single" w:sz="4" w:space="0" w:color="auto"/>
            </w:tcBorders>
          </w:tcPr>
          <w:p w:rsidR="003943EA" w:rsidRPr="00CC6012" w:rsidRDefault="003943EA" w:rsidP="003943EA">
            <w:pPr>
              <w:jc w:val="left"/>
              <w:rPr>
                <w:sz w:val="18"/>
                <w:szCs w:val="18"/>
              </w:rPr>
            </w:pPr>
            <w:r w:rsidRPr="00CC6012">
              <w:rPr>
                <w:sz w:val="18"/>
                <w:szCs w:val="18"/>
              </w:rPr>
              <w:t>Rovi v listih, v njih so bele ali oranžne žerke, dolge do 2 mm.</w:t>
            </w:r>
          </w:p>
        </w:tc>
        <w:tc>
          <w:tcPr>
            <w:tcW w:w="2420" w:type="dxa"/>
            <w:tcBorders>
              <w:top w:val="single" w:sz="12" w:space="0" w:color="auto"/>
              <w:left w:val="single" w:sz="4" w:space="0" w:color="auto"/>
              <w:bottom w:val="single" w:sz="4" w:space="0" w:color="auto"/>
              <w:right w:val="single" w:sz="4" w:space="0" w:color="auto"/>
            </w:tcBorders>
          </w:tcPr>
          <w:p w:rsidR="003943EA" w:rsidRPr="00CC6012" w:rsidRDefault="003943EA" w:rsidP="003943EA">
            <w:pPr>
              <w:tabs>
                <w:tab w:val="left" w:pos="170"/>
              </w:tabs>
              <w:jc w:val="left"/>
              <w:rPr>
                <w:sz w:val="18"/>
                <w:szCs w:val="18"/>
              </w:rPr>
            </w:pPr>
            <w:r w:rsidRPr="00CC6012">
              <w:rPr>
                <w:sz w:val="18"/>
                <w:szCs w:val="18"/>
              </w:rPr>
              <w:t xml:space="preserve">Agrotehnični ukrepi: </w:t>
            </w:r>
          </w:p>
          <w:p w:rsidR="003943EA" w:rsidRPr="000F70CE" w:rsidRDefault="00232A9D" w:rsidP="003F13E4">
            <w:pPr>
              <w:pStyle w:val="Oznaenseznam3"/>
            </w:pPr>
            <w:r>
              <w:t>-</w:t>
            </w:r>
            <w:r w:rsidR="003943EA" w:rsidRPr="00CC6012">
              <w:t>preprečevanje zapleveljenosti</w:t>
            </w:r>
          </w:p>
        </w:tc>
        <w:tc>
          <w:tcPr>
            <w:tcW w:w="1760" w:type="dxa"/>
            <w:tcBorders>
              <w:top w:val="single" w:sz="12" w:space="0" w:color="auto"/>
              <w:left w:val="single" w:sz="4" w:space="0" w:color="auto"/>
              <w:bottom w:val="single" w:sz="4" w:space="0" w:color="auto"/>
              <w:right w:val="single" w:sz="4" w:space="0" w:color="auto"/>
            </w:tcBorders>
          </w:tcPr>
          <w:p w:rsidR="003943EA" w:rsidRDefault="002D5456" w:rsidP="000F70CE">
            <w:pPr>
              <w:pStyle w:val="Oznaenseznam3"/>
            </w:pPr>
            <w:r>
              <w:t>-</w:t>
            </w:r>
            <w:r w:rsidR="003943EA">
              <w:t>azadirahtin A</w:t>
            </w:r>
          </w:p>
        </w:tc>
        <w:tc>
          <w:tcPr>
            <w:tcW w:w="1870" w:type="dxa"/>
            <w:tcBorders>
              <w:top w:val="single" w:sz="12" w:space="0" w:color="auto"/>
              <w:left w:val="single" w:sz="4" w:space="0" w:color="auto"/>
              <w:bottom w:val="single" w:sz="4" w:space="0" w:color="auto"/>
              <w:right w:val="single" w:sz="4" w:space="0" w:color="auto"/>
            </w:tcBorders>
          </w:tcPr>
          <w:p w:rsidR="003943EA" w:rsidRDefault="003943EA" w:rsidP="003943EA">
            <w:pPr>
              <w:jc w:val="left"/>
              <w:rPr>
                <w:sz w:val="18"/>
                <w:szCs w:val="18"/>
              </w:rPr>
            </w:pPr>
            <w:r>
              <w:rPr>
                <w:sz w:val="18"/>
                <w:szCs w:val="18"/>
              </w:rPr>
              <w:t>Neemazal – T/S</w:t>
            </w:r>
          </w:p>
        </w:tc>
        <w:tc>
          <w:tcPr>
            <w:tcW w:w="1210" w:type="dxa"/>
            <w:tcBorders>
              <w:top w:val="single" w:sz="12" w:space="0" w:color="auto"/>
              <w:left w:val="single" w:sz="4" w:space="0" w:color="auto"/>
              <w:bottom w:val="single" w:sz="4" w:space="0" w:color="auto"/>
              <w:right w:val="single" w:sz="4" w:space="0" w:color="auto"/>
            </w:tcBorders>
          </w:tcPr>
          <w:p w:rsidR="003943EA" w:rsidRDefault="003943EA" w:rsidP="003943EA">
            <w:pPr>
              <w:jc w:val="left"/>
              <w:rPr>
                <w:sz w:val="18"/>
                <w:szCs w:val="18"/>
              </w:rPr>
            </w:pPr>
            <w:r>
              <w:rPr>
                <w:sz w:val="18"/>
                <w:szCs w:val="18"/>
              </w:rPr>
              <w:t>2-3 l/ha</w:t>
            </w:r>
            <w:r w:rsidRPr="00882CEE">
              <w:rPr>
                <w:b/>
                <w:sz w:val="18"/>
                <w:szCs w:val="18"/>
              </w:rPr>
              <w:t>*</w:t>
            </w:r>
          </w:p>
        </w:tc>
        <w:tc>
          <w:tcPr>
            <w:tcW w:w="1100" w:type="dxa"/>
            <w:tcBorders>
              <w:top w:val="single" w:sz="12" w:space="0" w:color="auto"/>
              <w:left w:val="single" w:sz="4" w:space="0" w:color="auto"/>
              <w:bottom w:val="single" w:sz="4" w:space="0" w:color="auto"/>
              <w:right w:val="single" w:sz="4" w:space="0" w:color="auto"/>
            </w:tcBorders>
          </w:tcPr>
          <w:p w:rsidR="003943EA" w:rsidRDefault="003943EA" w:rsidP="003943EA">
            <w:pPr>
              <w:jc w:val="left"/>
              <w:rPr>
                <w:sz w:val="18"/>
                <w:szCs w:val="18"/>
              </w:rPr>
            </w:pPr>
            <w:r>
              <w:rPr>
                <w:sz w:val="18"/>
                <w:szCs w:val="18"/>
              </w:rPr>
              <w:t>3</w:t>
            </w:r>
          </w:p>
        </w:tc>
        <w:tc>
          <w:tcPr>
            <w:tcW w:w="1760" w:type="dxa"/>
            <w:tcBorders>
              <w:top w:val="single" w:sz="12" w:space="0" w:color="auto"/>
              <w:left w:val="single" w:sz="4" w:space="0" w:color="auto"/>
              <w:bottom w:val="single" w:sz="4" w:space="0" w:color="auto"/>
              <w:right w:val="single" w:sz="4" w:space="0" w:color="auto"/>
            </w:tcBorders>
          </w:tcPr>
          <w:p w:rsidR="003943EA" w:rsidRDefault="003943EA" w:rsidP="003943EA">
            <w:pPr>
              <w:jc w:val="left"/>
              <w:rPr>
                <w:b/>
                <w:sz w:val="18"/>
                <w:szCs w:val="18"/>
              </w:rPr>
            </w:pPr>
            <w:r>
              <w:rPr>
                <w:b/>
                <w:sz w:val="18"/>
                <w:szCs w:val="18"/>
              </w:rPr>
              <w:t xml:space="preserve">* </w:t>
            </w:r>
            <w:r w:rsidRPr="00E259D1">
              <w:rPr>
                <w:sz w:val="18"/>
                <w:szCs w:val="18"/>
              </w:rPr>
              <w:t>odmerek je odvisen od višine tretiranih rastlin</w:t>
            </w:r>
          </w:p>
        </w:tc>
      </w:tr>
      <w:tr w:rsidR="003943EA" w:rsidRPr="00CC6012" w:rsidTr="003F13E4">
        <w:trPr>
          <w:trHeight w:val="337"/>
        </w:trPr>
        <w:tc>
          <w:tcPr>
            <w:tcW w:w="1618" w:type="dxa"/>
            <w:vMerge/>
            <w:tcBorders>
              <w:left w:val="single" w:sz="4" w:space="0" w:color="auto"/>
              <w:bottom w:val="single" w:sz="4" w:space="0" w:color="auto"/>
              <w:right w:val="single" w:sz="4" w:space="0" w:color="auto"/>
            </w:tcBorders>
          </w:tcPr>
          <w:p w:rsidR="003943EA" w:rsidRPr="00CC6012" w:rsidDel="003943EA" w:rsidRDefault="003943EA" w:rsidP="003943EA">
            <w:pPr>
              <w:jc w:val="left"/>
              <w:rPr>
                <w:b/>
                <w:bCs/>
                <w:sz w:val="18"/>
                <w:szCs w:val="18"/>
              </w:rPr>
            </w:pPr>
          </w:p>
        </w:tc>
        <w:tc>
          <w:tcPr>
            <w:tcW w:w="2200" w:type="dxa"/>
            <w:vMerge/>
            <w:tcBorders>
              <w:left w:val="single" w:sz="4" w:space="0" w:color="auto"/>
              <w:bottom w:val="single" w:sz="4" w:space="0" w:color="auto"/>
              <w:right w:val="single" w:sz="4" w:space="0" w:color="auto"/>
            </w:tcBorders>
          </w:tcPr>
          <w:p w:rsidR="003943EA" w:rsidRPr="00CC6012" w:rsidDel="003943EA" w:rsidRDefault="003943EA" w:rsidP="003943EA">
            <w:pPr>
              <w:jc w:val="left"/>
              <w:rPr>
                <w:sz w:val="18"/>
                <w:szCs w:val="18"/>
              </w:rPr>
            </w:pPr>
          </w:p>
        </w:tc>
        <w:tc>
          <w:tcPr>
            <w:tcW w:w="10120" w:type="dxa"/>
            <w:gridSpan w:val="6"/>
            <w:tcBorders>
              <w:top w:val="single" w:sz="4" w:space="0" w:color="auto"/>
              <w:left w:val="single" w:sz="4" w:space="0" w:color="auto"/>
              <w:bottom w:val="single" w:sz="4" w:space="0" w:color="auto"/>
              <w:right w:val="single" w:sz="4" w:space="0" w:color="auto"/>
            </w:tcBorders>
          </w:tcPr>
          <w:p w:rsidR="003943EA" w:rsidRDefault="003943EA" w:rsidP="003943EA">
            <w:pPr>
              <w:jc w:val="left"/>
              <w:rPr>
                <w:iCs/>
                <w:sz w:val="18"/>
                <w:szCs w:val="18"/>
              </w:rPr>
            </w:pPr>
          </w:p>
          <w:p w:rsidR="003943EA" w:rsidRPr="00CC6012" w:rsidDel="00A6634D" w:rsidRDefault="003943EA" w:rsidP="003943EA">
            <w:pPr>
              <w:jc w:val="left"/>
              <w:rPr>
                <w:b/>
                <w:sz w:val="18"/>
                <w:szCs w:val="18"/>
              </w:rPr>
            </w:pPr>
            <w:r w:rsidRPr="00CC6012">
              <w:rPr>
                <w:i/>
                <w:iCs/>
                <w:sz w:val="18"/>
                <w:szCs w:val="18"/>
              </w:rPr>
              <w:t>L. trifolii</w:t>
            </w:r>
            <w:r w:rsidRPr="00CC6012">
              <w:rPr>
                <w:iCs/>
                <w:sz w:val="18"/>
                <w:szCs w:val="18"/>
              </w:rPr>
              <w:t xml:space="preserve"> je karantenski škodljivi organizem za rastline, namenjene sajenju, za nekatere zelnate ras</w:t>
            </w:r>
            <w:r w:rsidR="00E03262">
              <w:rPr>
                <w:iCs/>
                <w:sz w:val="18"/>
                <w:szCs w:val="18"/>
              </w:rPr>
              <w:t>tline, med njimi tudi za kumare</w:t>
            </w:r>
          </w:p>
        </w:tc>
      </w:tr>
      <w:tr w:rsidR="003943EA" w:rsidRPr="001F614E" w:rsidTr="00045097">
        <w:tc>
          <w:tcPr>
            <w:tcW w:w="1618" w:type="dxa"/>
            <w:vMerge w:val="restart"/>
          </w:tcPr>
          <w:p w:rsidR="003943EA" w:rsidRPr="001F614E" w:rsidRDefault="003943EA" w:rsidP="003943EA">
            <w:pPr>
              <w:jc w:val="left"/>
              <w:rPr>
                <w:bCs/>
                <w:sz w:val="18"/>
                <w:szCs w:val="18"/>
              </w:rPr>
            </w:pPr>
            <w:r>
              <w:rPr>
                <w:b/>
                <w:bCs/>
                <w:sz w:val="18"/>
                <w:szCs w:val="18"/>
              </w:rPr>
              <w:t>L</w:t>
            </w:r>
            <w:r w:rsidRPr="001F614E">
              <w:rPr>
                <w:b/>
                <w:bCs/>
                <w:sz w:val="18"/>
                <w:szCs w:val="18"/>
              </w:rPr>
              <w:t xml:space="preserve">istne sovke </w:t>
            </w:r>
            <w:r w:rsidRPr="001F614E">
              <w:rPr>
                <w:bCs/>
                <w:sz w:val="18"/>
                <w:szCs w:val="18"/>
              </w:rPr>
              <w:t xml:space="preserve">iz rodu Spodoptera, </w:t>
            </w:r>
            <w:r w:rsidRPr="001F614E">
              <w:rPr>
                <w:bCs/>
                <w:i/>
                <w:sz w:val="18"/>
                <w:szCs w:val="18"/>
              </w:rPr>
              <w:t>Heliothis armigera</w:t>
            </w:r>
            <w:r w:rsidRPr="001F614E">
              <w:rPr>
                <w:bCs/>
                <w:sz w:val="18"/>
                <w:szCs w:val="18"/>
              </w:rPr>
              <w:t xml:space="preserve">, </w:t>
            </w:r>
            <w:r w:rsidRPr="001F614E">
              <w:rPr>
                <w:bCs/>
                <w:i/>
                <w:sz w:val="18"/>
                <w:szCs w:val="18"/>
              </w:rPr>
              <w:t>Spodoptera exigua</w:t>
            </w:r>
            <w:r w:rsidRPr="001F614E">
              <w:rPr>
                <w:bCs/>
                <w:sz w:val="18"/>
                <w:szCs w:val="18"/>
              </w:rPr>
              <w:t xml:space="preserve">, </w:t>
            </w:r>
          </w:p>
          <w:p w:rsidR="003943EA" w:rsidRPr="001F614E" w:rsidRDefault="003943EA" w:rsidP="003943EA">
            <w:pPr>
              <w:jc w:val="left"/>
              <w:rPr>
                <w:b/>
                <w:bCs/>
                <w:i/>
                <w:sz w:val="18"/>
                <w:szCs w:val="18"/>
              </w:rPr>
            </w:pPr>
            <w:r w:rsidRPr="001F614E">
              <w:rPr>
                <w:bCs/>
                <w:i/>
                <w:sz w:val="18"/>
                <w:szCs w:val="18"/>
              </w:rPr>
              <w:t>Spodoptera littoralis</w:t>
            </w:r>
          </w:p>
        </w:tc>
        <w:tc>
          <w:tcPr>
            <w:tcW w:w="2200" w:type="dxa"/>
            <w:vMerge w:val="restart"/>
          </w:tcPr>
          <w:p w:rsidR="003943EA" w:rsidRPr="001F614E" w:rsidRDefault="003943EA" w:rsidP="003943EA">
            <w:pPr>
              <w:jc w:val="left"/>
              <w:rPr>
                <w:sz w:val="18"/>
                <w:szCs w:val="18"/>
              </w:rPr>
            </w:pPr>
            <w:r w:rsidRPr="001F614E">
              <w:rPr>
                <w:sz w:val="18"/>
                <w:szCs w:val="18"/>
              </w:rPr>
              <w:t>Listi  pojedeni od roba navznoter, včasih pojedene tudi listne žile, na rastlinah in pod rastlinami so okroglasti iztrebki.</w:t>
            </w:r>
          </w:p>
        </w:tc>
        <w:tc>
          <w:tcPr>
            <w:tcW w:w="2420" w:type="dxa"/>
            <w:vMerge w:val="restart"/>
          </w:tcPr>
          <w:p w:rsidR="003943EA" w:rsidRPr="001F614E" w:rsidRDefault="003943EA" w:rsidP="003943EA">
            <w:pPr>
              <w:tabs>
                <w:tab w:val="left" w:pos="170"/>
              </w:tabs>
              <w:jc w:val="left"/>
              <w:rPr>
                <w:sz w:val="18"/>
                <w:szCs w:val="18"/>
              </w:rPr>
            </w:pPr>
            <w:r w:rsidRPr="001F614E">
              <w:rPr>
                <w:sz w:val="18"/>
                <w:szCs w:val="18"/>
              </w:rPr>
              <w:t>Kemični ukrep:</w:t>
            </w:r>
          </w:p>
          <w:p w:rsidR="003943EA" w:rsidRPr="001F614E" w:rsidRDefault="003943EA" w:rsidP="000F70CE">
            <w:pPr>
              <w:pStyle w:val="Oznaenseznam3"/>
            </w:pPr>
            <w:r w:rsidRPr="001F614E">
              <w:t>-uporaba insekticidov</w:t>
            </w:r>
          </w:p>
          <w:p w:rsidR="003943EA" w:rsidRPr="001F614E" w:rsidRDefault="003943EA" w:rsidP="003943EA">
            <w:pPr>
              <w:tabs>
                <w:tab w:val="left" w:pos="170"/>
              </w:tabs>
              <w:jc w:val="left"/>
              <w:rPr>
                <w:sz w:val="18"/>
                <w:szCs w:val="18"/>
              </w:rPr>
            </w:pPr>
          </w:p>
          <w:p w:rsidR="003943EA" w:rsidRPr="001F614E" w:rsidRDefault="003943EA" w:rsidP="003943EA">
            <w:pPr>
              <w:tabs>
                <w:tab w:val="left" w:pos="170"/>
              </w:tabs>
              <w:jc w:val="left"/>
              <w:rPr>
                <w:sz w:val="18"/>
                <w:szCs w:val="18"/>
              </w:rPr>
            </w:pPr>
          </w:p>
        </w:tc>
        <w:tc>
          <w:tcPr>
            <w:tcW w:w="1760" w:type="dxa"/>
          </w:tcPr>
          <w:p w:rsidR="003943EA" w:rsidRPr="001F614E" w:rsidRDefault="003943EA" w:rsidP="003F13E4">
            <w:pPr>
              <w:pStyle w:val="Oznaenseznam3"/>
            </w:pPr>
            <w:r>
              <w:t>-</w:t>
            </w:r>
            <w:r w:rsidRPr="001F614E">
              <w:t xml:space="preserve"> emamektin</w:t>
            </w:r>
          </w:p>
          <w:p w:rsidR="003943EA" w:rsidRPr="001F614E" w:rsidRDefault="003943EA" w:rsidP="003F13E4">
            <w:pPr>
              <w:pStyle w:val="Oznaenseznam3"/>
            </w:pPr>
            <w:r w:rsidRPr="001F614E">
              <w:t xml:space="preserve"> </w:t>
            </w:r>
            <w:r w:rsidR="00AC57AD">
              <w:t>-</w:t>
            </w:r>
            <w:r w:rsidRPr="001F614E">
              <w:t xml:space="preserve">spinosad </w:t>
            </w:r>
          </w:p>
          <w:p w:rsidR="003943EA" w:rsidRPr="001F614E" w:rsidRDefault="00AC57AD" w:rsidP="003F13E4">
            <w:pPr>
              <w:pStyle w:val="Oznaenseznam3"/>
            </w:pPr>
            <w:r>
              <w:t>-</w:t>
            </w:r>
            <w:r w:rsidR="003943EA" w:rsidRPr="001F614E">
              <w:t>lambda-cihalotrin</w:t>
            </w:r>
          </w:p>
          <w:p w:rsidR="003943EA" w:rsidRPr="001F614E" w:rsidRDefault="00AC57AD" w:rsidP="003F13E4">
            <w:pPr>
              <w:pStyle w:val="Oznaenseznam3"/>
            </w:pPr>
            <w:r>
              <w:t>-</w:t>
            </w:r>
            <w:r w:rsidR="003943EA" w:rsidRPr="001F614E">
              <w:t>indoksakarb</w:t>
            </w:r>
          </w:p>
          <w:p w:rsidR="003943EA" w:rsidRPr="001F614E" w:rsidRDefault="003943EA" w:rsidP="003F13E4">
            <w:pPr>
              <w:pStyle w:val="Oznaenseznam3"/>
            </w:pPr>
          </w:p>
        </w:tc>
        <w:tc>
          <w:tcPr>
            <w:tcW w:w="1870" w:type="dxa"/>
          </w:tcPr>
          <w:p w:rsidR="003943EA" w:rsidRPr="001F614E" w:rsidRDefault="003943EA" w:rsidP="003943EA">
            <w:pPr>
              <w:jc w:val="left"/>
              <w:rPr>
                <w:sz w:val="18"/>
                <w:szCs w:val="18"/>
              </w:rPr>
            </w:pPr>
            <w:r w:rsidRPr="001F614E">
              <w:rPr>
                <w:sz w:val="18"/>
                <w:szCs w:val="18"/>
              </w:rPr>
              <w:t xml:space="preserve">Affirm </w:t>
            </w:r>
            <w:r w:rsidRPr="001F614E">
              <w:rPr>
                <w:b/>
                <w:sz w:val="18"/>
                <w:szCs w:val="18"/>
              </w:rPr>
              <w:t>*1*</w:t>
            </w:r>
          </w:p>
          <w:p w:rsidR="003943EA" w:rsidRPr="001F614E" w:rsidRDefault="003943EA" w:rsidP="003943EA">
            <w:pPr>
              <w:jc w:val="left"/>
              <w:rPr>
                <w:sz w:val="18"/>
                <w:szCs w:val="18"/>
              </w:rPr>
            </w:pPr>
            <w:r w:rsidRPr="001F614E">
              <w:rPr>
                <w:sz w:val="18"/>
                <w:szCs w:val="18"/>
              </w:rPr>
              <w:t>Laser 240 SC</w:t>
            </w:r>
            <w:r w:rsidRPr="003F13E4">
              <w:rPr>
                <w:b/>
                <w:sz w:val="18"/>
                <w:szCs w:val="18"/>
              </w:rPr>
              <w:t>**</w:t>
            </w:r>
          </w:p>
          <w:p w:rsidR="003943EA" w:rsidRPr="001F614E" w:rsidRDefault="003943EA" w:rsidP="003943EA">
            <w:pPr>
              <w:jc w:val="left"/>
              <w:rPr>
                <w:sz w:val="18"/>
                <w:szCs w:val="18"/>
              </w:rPr>
            </w:pPr>
            <w:r w:rsidRPr="001F614E">
              <w:rPr>
                <w:sz w:val="18"/>
                <w:szCs w:val="18"/>
              </w:rPr>
              <w:t>Karate zeon 5 CS</w:t>
            </w:r>
            <w:r w:rsidRPr="003F13E4">
              <w:rPr>
                <w:b/>
                <w:sz w:val="18"/>
                <w:szCs w:val="18"/>
              </w:rPr>
              <w:t>***</w:t>
            </w:r>
          </w:p>
          <w:p w:rsidR="003943EA" w:rsidRPr="001F614E" w:rsidRDefault="003943EA" w:rsidP="003943EA">
            <w:pPr>
              <w:jc w:val="left"/>
              <w:rPr>
                <w:sz w:val="18"/>
                <w:szCs w:val="18"/>
              </w:rPr>
            </w:pPr>
            <w:r w:rsidRPr="001F614E">
              <w:rPr>
                <w:sz w:val="18"/>
                <w:szCs w:val="18"/>
              </w:rPr>
              <w:t>Steward</w:t>
            </w:r>
            <w:r w:rsidRPr="001F614E">
              <w:rPr>
                <w:b/>
                <w:sz w:val="18"/>
                <w:szCs w:val="18"/>
              </w:rPr>
              <w:t>**</w:t>
            </w:r>
            <w:r>
              <w:rPr>
                <w:b/>
                <w:sz w:val="18"/>
                <w:szCs w:val="18"/>
              </w:rPr>
              <w:t>**</w:t>
            </w:r>
          </w:p>
        </w:tc>
        <w:tc>
          <w:tcPr>
            <w:tcW w:w="1210" w:type="dxa"/>
          </w:tcPr>
          <w:p w:rsidR="003943EA" w:rsidRPr="001F614E" w:rsidRDefault="003943EA" w:rsidP="003943EA">
            <w:pPr>
              <w:jc w:val="left"/>
              <w:rPr>
                <w:sz w:val="18"/>
                <w:szCs w:val="18"/>
              </w:rPr>
            </w:pPr>
            <w:r w:rsidRPr="001F614E">
              <w:rPr>
                <w:sz w:val="18"/>
                <w:szCs w:val="18"/>
              </w:rPr>
              <w:t>2 kg/ha</w:t>
            </w:r>
          </w:p>
          <w:p w:rsidR="003943EA" w:rsidRPr="001F614E" w:rsidRDefault="003943EA" w:rsidP="003943EA">
            <w:pPr>
              <w:jc w:val="left"/>
              <w:rPr>
                <w:sz w:val="18"/>
                <w:szCs w:val="18"/>
              </w:rPr>
            </w:pPr>
            <w:r w:rsidRPr="001F614E">
              <w:rPr>
                <w:sz w:val="18"/>
                <w:szCs w:val="18"/>
              </w:rPr>
              <w:t>0,5 l/ha</w:t>
            </w:r>
          </w:p>
          <w:p w:rsidR="003943EA" w:rsidRPr="001F614E" w:rsidRDefault="003943EA" w:rsidP="003943EA">
            <w:pPr>
              <w:jc w:val="left"/>
              <w:rPr>
                <w:sz w:val="18"/>
                <w:szCs w:val="18"/>
              </w:rPr>
            </w:pPr>
            <w:r w:rsidRPr="001F614E">
              <w:rPr>
                <w:sz w:val="18"/>
                <w:szCs w:val="18"/>
              </w:rPr>
              <w:t>0,1-0,15 l/ha</w:t>
            </w:r>
          </w:p>
          <w:p w:rsidR="003943EA" w:rsidRPr="001F614E" w:rsidRDefault="003943EA" w:rsidP="003943EA">
            <w:pPr>
              <w:jc w:val="left"/>
              <w:rPr>
                <w:sz w:val="18"/>
                <w:szCs w:val="18"/>
              </w:rPr>
            </w:pPr>
            <w:r w:rsidRPr="001F614E">
              <w:rPr>
                <w:sz w:val="18"/>
                <w:szCs w:val="18"/>
              </w:rPr>
              <w:t>125 g/ha</w:t>
            </w:r>
          </w:p>
        </w:tc>
        <w:tc>
          <w:tcPr>
            <w:tcW w:w="1100" w:type="dxa"/>
          </w:tcPr>
          <w:p w:rsidR="003943EA" w:rsidRPr="001F614E" w:rsidRDefault="003943EA" w:rsidP="003943EA">
            <w:pPr>
              <w:jc w:val="left"/>
              <w:rPr>
                <w:sz w:val="18"/>
                <w:szCs w:val="18"/>
              </w:rPr>
            </w:pPr>
            <w:r w:rsidRPr="001F614E">
              <w:rPr>
                <w:sz w:val="18"/>
                <w:szCs w:val="18"/>
              </w:rPr>
              <w:t>3</w:t>
            </w:r>
          </w:p>
          <w:p w:rsidR="003943EA" w:rsidRPr="001F614E" w:rsidRDefault="003943EA" w:rsidP="003943EA">
            <w:pPr>
              <w:jc w:val="left"/>
              <w:rPr>
                <w:sz w:val="18"/>
                <w:szCs w:val="18"/>
              </w:rPr>
            </w:pPr>
            <w:r w:rsidRPr="001F614E">
              <w:rPr>
                <w:sz w:val="18"/>
                <w:szCs w:val="18"/>
              </w:rPr>
              <w:t>3</w:t>
            </w:r>
          </w:p>
          <w:p w:rsidR="003943EA" w:rsidRPr="001F614E" w:rsidRDefault="003943EA" w:rsidP="003943EA">
            <w:pPr>
              <w:jc w:val="left"/>
              <w:rPr>
                <w:sz w:val="18"/>
                <w:szCs w:val="18"/>
              </w:rPr>
            </w:pPr>
            <w:r w:rsidRPr="001F614E">
              <w:rPr>
                <w:sz w:val="18"/>
                <w:szCs w:val="18"/>
              </w:rPr>
              <w:t>3</w:t>
            </w:r>
          </w:p>
          <w:p w:rsidR="003943EA" w:rsidRPr="001F614E" w:rsidRDefault="003943EA" w:rsidP="003943EA">
            <w:pPr>
              <w:jc w:val="left"/>
              <w:rPr>
                <w:sz w:val="18"/>
                <w:szCs w:val="18"/>
              </w:rPr>
            </w:pPr>
            <w:r w:rsidRPr="001F614E">
              <w:rPr>
                <w:sz w:val="18"/>
                <w:szCs w:val="18"/>
              </w:rPr>
              <w:t>3</w:t>
            </w:r>
          </w:p>
        </w:tc>
        <w:tc>
          <w:tcPr>
            <w:tcW w:w="1760" w:type="dxa"/>
          </w:tcPr>
          <w:p w:rsidR="003943EA" w:rsidRDefault="003943EA" w:rsidP="003943EA">
            <w:pPr>
              <w:jc w:val="left"/>
              <w:rPr>
                <w:sz w:val="18"/>
                <w:szCs w:val="18"/>
              </w:rPr>
            </w:pPr>
            <w:r w:rsidRPr="003F13E4">
              <w:rPr>
                <w:b/>
                <w:sz w:val="18"/>
                <w:szCs w:val="18"/>
              </w:rPr>
              <w:t>*</w:t>
            </w:r>
            <w:r>
              <w:rPr>
                <w:sz w:val="18"/>
                <w:szCs w:val="18"/>
              </w:rPr>
              <w:t xml:space="preserve">uporaba </w:t>
            </w:r>
            <w:r w:rsidRPr="001F614E">
              <w:rPr>
                <w:sz w:val="18"/>
                <w:szCs w:val="18"/>
              </w:rPr>
              <w:t>v zaščiten</w:t>
            </w:r>
            <w:r>
              <w:rPr>
                <w:sz w:val="18"/>
                <w:szCs w:val="18"/>
              </w:rPr>
              <w:t>ih</w:t>
            </w:r>
            <w:r w:rsidRPr="001F614E">
              <w:rPr>
                <w:sz w:val="18"/>
                <w:szCs w:val="18"/>
              </w:rPr>
              <w:t xml:space="preserve"> prostor</w:t>
            </w:r>
            <w:r>
              <w:rPr>
                <w:sz w:val="18"/>
                <w:szCs w:val="18"/>
              </w:rPr>
              <w:t>ih</w:t>
            </w:r>
          </w:p>
          <w:p w:rsidR="003943EA" w:rsidRDefault="003943EA" w:rsidP="003943EA">
            <w:pPr>
              <w:jc w:val="left"/>
              <w:rPr>
                <w:sz w:val="18"/>
                <w:szCs w:val="18"/>
              </w:rPr>
            </w:pPr>
            <w:r w:rsidRPr="003F13E4">
              <w:rPr>
                <w:b/>
                <w:sz w:val="18"/>
                <w:szCs w:val="18"/>
              </w:rPr>
              <w:t>**</w:t>
            </w:r>
            <w:r>
              <w:rPr>
                <w:sz w:val="18"/>
                <w:szCs w:val="18"/>
              </w:rPr>
              <w:t>uporaba na prostem</w:t>
            </w:r>
            <w:r w:rsidRPr="001F614E">
              <w:rPr>
                <w:sz w:val="18"/>
                <w:szCs w:val="18"/>
              </w:rPr>
              <w:t xml:space="preserve"> </w:t>
            </w:r>
          </w:p>
          <w:p w:rsidR="003943EA" w:rsidRPr="001F614E" w:rsidRDefault="003943EA" w:rsidP="003F13E4">
            <w:pPr>
              <w:pStyle w:val="Telobesedila"/>
              <w:jc w:val="left"/>
            </w:pPr>
            <w:r w:rsidRPr="001F614E">
              <w:rPr>
                <w:b/>
                <w:sz w:val="18"/>
                <w:szCs w:val="18"/>
              </w:rPr>
              <w:t>*1 31.10.2</w:t>
            </w:r>
            <w:r>
              <w:rPr>
                <w:b/>
                <w:sz w:val="18"/>
                <w:szCs w:val="18"/>
              </w:rPr>
              <w:t>16</w:t>
            </w:r>
          </w:p>
        </w:tc>
      </w:tr>
      <w:tr w:rsidR="003943EA" w:rsidRPr="00CC6012" w:rsidTr="009D4B0E">
        <w:tc>
          <w:tcPr>
            <w:tcW w:w="1618" w:type="dxa"/>
            <w:vMerge/>
          </w:tcPr>
          <w:p w:rsidR="003943EA" w:rsidRDefault="003943EA" w:rsidP="003943EA">
            <w:pPr>
              <w:jc w:val="left"/>
              <w:rPr>
                <w:b/>
                <w:bCs/>
                <w:sz w:val="18"/>
                <w:szCs w:val="18"/>
              </w:rPr>
            </w:pPr>
          </w:p>
        </w:tc>
        <w:tc>
          <w:tcPr>
            <w:tcW w:w="2200" w:type="dxa"/>
            <w:vMerge/>
          </w:tcPr>
          <w:p w:rsidR="003943EA" w:rsidRPr="00CC6012" w:rsidRDefault="003943EA" w:rsidP="003943EA">
            <w:pPr>
              <w:jc w:val="left"/>
              <w:rPr>
                <w:sz w:val="17"/>
                <w:szCs w:val="17"/>
              </w:rPr>
            </w:pPr>
          </w:p>
        </w:tc>
        <w:tc>
          <w:tcPr>
            <w:tcW w:w="2420" w:type="dxa"/>
            <w:vMerge/>
          </w:tcPr>
          <w:p w:rsidR="003943EA" w:rsidRPr="00CC6012" w:rsidRDefault="003943EA" w:rsidP="003943EA">
            <w:pPr>
              <w:tabs>
                <w:tab w:val="left" w:pos="170"/>
              </w:tabs>
              <w:jc w:val="left"/>
              <w:rPr>
                <w:sz w:val="17"/>
                <w:szCs w:val="17"/>
              </w:rPr>
            </w:pPr>
          </w:p>
        </w:tc>
        <w:tc>
          <w:tcPr>
            <w:tcW w:w="7700" w:type="dxa"/>
            <w:gridSpan w:val="5"/>
          </w:tcPr>
          <w:p w:rsidR="003943EA" w:rsidRPr="003F13E4" w:rsidRDefault="003943EA" w:rsidP="003943EA">
            <w:pPr>
              <w:jc w:val="left"/>
              <w:rPr>
                <w:sz w:val="18"/>
                <w:szCs w:val="18"/>
              </w:rPr>
            </w:pPr>
            <w:r w:rsidRPr="003F13E4">
              <w:rPr>
                <w:b/>
                <w:sz w:val="18"/>
                <w:szCs w:val="18"/>
              </w:rPr>
              <w:t>***</w:t>
            </w:r>
            <w:r w:rsidRPr="003F13E4">
              <w:rPr>
                <w:sz w:val="18"/>
                <w:szCs w:val="18"/>
              </w:rPr>
              <w:t>30 m varnostni pas do voda 1. in 2. reda ter 15 m pas do netretiranih površin</w:t>
            </w:r>
          </w:p>
          <w:p w:rsidR="003943EA" w:rsidRPr="009D4B0E" w:rsidRDefault="003943EA" w:rsidP="000F70CE">
            <w:pPr>
              <w:jc w:val="left"/>
              <w:rPr>
                <w:b/>
                <w:sz w:val="18"/>
                <w:szCs w:val="18"/>
              </w:rPr>
            </w:pPr>
            <w:r w:rsidRPr="003F13E4">
              <w:rPr>
                <w:b/>
                <w:sz w:val="18"/>
                <w:szCs w:val="18"/>
              </w:rPr>
              <w:t>****</w:t>
            </w:r>
            <w:r w:rsidRPr="003F13E4">
              <w:rPr>
                <w:sz w:val="18"/>
                <w:szCs w:val="18"/>
              </w:rPr>
              <w:t xml:space="preserve"> </w:t>
            </w:r>
            <w:r w:rsidRPr="000F70CE">
              <w:rPr>
                <w:sz w:val="18"/>
                <w:szCs w:val="18"/>
              </w:rPr>
              <w:t>za zat</w:t>
            </w:r>
            <w:r w:rsidRPr="003F13E4">
              <w:rPr>
                <w:sz w:val="18"/>
                <w:szCs w:val="18"/>
              </w:rPr>
              <w:t>iranje glagolke (</w:t>
            </w:r>
            <w:r w:rsidRPr="003F13E4">
              <w:rPr>
                <w:i/>
                <w:sz w:val="18"/>
                <w:szCs w:val="18"/>
              </w:rPr>
              <w:t>Plusia</w:t>
            </w:r>
            <w:r w:rsidRPr="003F13E4">
              <w:rPr>
                <w:sz w:val="18"/>
                <w:szCs w:val="18"/>
              </w:rPr>
              <w:t xml:space="preserve"> </w:t>
            </w:r>
            <w:r w:rsidRPr="003F13E4">
              <w:rPr>
                <w:i/>
                <w:sz w:val="18"/>
                <w:szCs w:val="18"/>
              </w:rPr>
              <w:t>gamma</w:t>
            </w:r>
            <w:r w:rsidRPr="003F13E4">
              <w:rPr>
                <w:sz w:val="18"/>
                <w:szCs w:val="18"/>
              </w:rPr>
              <w:t>)</w:t>
            </w:r>
            <w:r w:rsidRPr="001F614E">
              <w:rPr>
                <w:sz w:val="18"/>
                <w:szCs w:val="18"/>
              </w:rPr>
              <w:t xml:space="preserve"> </w:t>
            </w:r>
            <w:r>
              <w:rPr>
                <w:sz w:val="18"/>
                <w:szCs w:val="18"/>
              </w:rPr>
              <w:t xml:space="preserve">in omejevanje številčnosti populacije </w:t>
            </w:r>
            <w:r w:rsidRPr="00394403">
              <w:rPr>
                <w:sz w:val="18"/>
                <w:szCs w:val="18"/>
              </w:rPr>
              <w:t>južne plodovrtke</w:t>
            </w:r>
            <w:r>
              <w:rPr>
                <w:sz w:val="18"/>
                <w:szCs w:val="18"/>
              </w:rPr>
              <w:t xml:space="preserve"> (</w:t>
            </w:r>
            <w:r w:rsidRPr="003F13E4">
              <w:rPr>
                <w:i/>
                <w:sz w:val="18"/>
                <w:szCs w:val="18"/>
              </w:rPr>
              <w:t>Helicoverpa armigera</w:t>
            </w:r>
            <w:r>
              <w:rPr>
                <w:sz w:val="18"/>
                <w:szCs w:val="18"/>
              </w:rPr>
              <w:t>)</w:t>
            </w:r>
            <w:r w:rsidRPr="00394403">
              <w:rPr>
                <w:sz w:val="18"/>
                <w:szCs w:val="18"/>
              </w:rPr>
              <w:t xml:space="preserve"> </w:t>
            </w:r>
          </w:p>
        </w:tc>
      </w:tr>
      <w:tr w:rsidR="003943EA" w:rsidRPr="00CC6012" w:rsidTr="00045097">
        <w:tc>
          <w:tcPr>
            <w:tcW w:w="1618" w:type="dxa"/>
          </w:tcPr>
          <w:p w:rsidR="003943EA" w:rsidRPr="00CC6012" w:rsidRDefault="003943EA" w:rsidP="003943EA">
            <w:pPr>
              <w:jc w:val="left"/>
              <w:rPr>
                <w:b/>
                <w:bCs/>
                <w:sz w:val="18"/>
                <w:szCs w:val="18"/>
              </w:rPr>
            </w:pPr>
            <w:r w:rsidRPr="00CC6012">
              <w:rPr>
                <w:b/>
                <w:bCs/>
                <w:sz w:val="18"/>
                <w:szCs w:val="18"/>
              </w:rPr>
              <w:t xml:space="preserve">Polži </w:t>
            </w:r>
          </w:p>
          <w:p w:rsidR="003943EA" w:rsidRPr="00CC6012" w:rsidRDefault="003943EA" w:rsidP="003943EA">
            <w:pPr>
              <w:jc w:val="left"/>
              <w:rPr>
                <w:i/>
                <w:iCs/>
                <w:sz w:val="18"/>
                <w:szCs w:val="18"/>
              </w:rPr>
            </w:pPr>
            <w:r w:rsidRPr="00CC6012">
              <w:rPr>
                <w:i/>
                <w:iCs/>
                <w:sz w:val="18"/>
                <w:szCs w:val="18"/>
              </w:rPr>
              <w:t>Limacidae</w:t>
            </w:r>
          </w:p>
          <w:p w:rsidR="003943EA" w:rsidRPr="00CC6012" w:rsidRDefault="003943EA" w:rsidP="003943EA">
            <w:pPr>
              <w:jc w:val="left"/>
              <w:rPr>
                <w:sz w:val="18"/>
                <w:szCs w:val="18"/>
              </w:rPr>
            </w:pPr>
            <w:r w:rsidRPr="00CC6012">
              <w:rPr>
                <w:i/>
                <w:iCs/>
                <w:sz w:val="18"/>
                <w:szCs w:val="18"/>
              </w:rPr>
              <w:t>Gastropoda</w:t>
            </w:r>
          </w:p>
        </w:tc>
        <w:tc>
          <w:tcPr>
            <w:tcW w:w="2200" w:type="dxa"/>
          </w:tcPr>
          <w:p w:rsidR="003943EA" w:rsidRPr="00CC6012" w:rsidRDefault="003943EA" w:rsidP="003943EA">
            <w:pPr>
              <w:jc w:val="left"/>
              <w:rPr>
                <w:sz w:val="18"/>
                <w:szCs w:val="18"/>
              </w:rPr>
            </w:pPr>
            <w:r w:rsidRPr="00CC6012">
              <w:rPr>
                <w:sz w:val="18"/>
                <w:szCs w:val="18"/>
              </w:rPr>
              <w:t xml:space="preserve">Izjedajo kaliče, mlade rastline, listje, včasih tudi plodove. </w:t>
            </w:r>
          </w:p>
        </w:tc>
        <w:tc>
          <w:tcPr>
            <w:tcW w:w="2420" w:type="dxa"/>
          </w:tcPr>
          <w:p w:rsidR="003943EA" w:rsidRPr="00CC6012" w:rsidRDefault="003943EA" w:rsidP="003943EA">
            <w:pPr>
              <w:tabs>
                <w:tab w:val="left" w:pos="170"/>
              </w:tabs>
              <w:jc w:val="left"/>
              <w:rPr>
                <w:sz w:val="18"/>
                <w:szCs w:val="18"/>
              </w:rPr>
            </w:pPr>
            <w:r w:rsidRPr="00CC6012">
              <w:rPr>
                <w:sz w:val="18"/>
                <w:szCs w:val="18"/>
              </w:rPr>
              <w:t xml:space="preserve">Agrotehnični ukrepi: </w:t>
            </w:r>
          </w:p>
          <w:p w:rsidR="003943EA" w:rsidRPr="00CC6012" w:rsidRDefault="00AC57AD" w:rsidP="000F70CE">
            <w:pPr>
              <w:pStyle w:val="Oznaenseznam3"/>
            </w:pPr>
            <w:r>
              <w:t>-</w:t>
            </w:r>
            <w:r w:rsidR="003943EA" w:rsidRPr="00CC6012">
              <w:t>uničevanje plevelov in košnja zarasti,</w:t>
            </w:r>
          </w:p>
          <w:p w:rsidR="003943EA" w:rsidRPr="00CC6012" w:rsidRDefault="00AC57AD" w:rsidP="003F13E4">
            <w:pPr>
              <w:pStyle w:val="Oznaenseznam3"/>
            </w:pPr>
            <w:r>
              <w:t>-</w:t>
            </w:r>
            <w:r w:rsidR="003943EA" w:rsidRPr="00CC6012">
              <w:t>postavitev vab in mehanično zatiranje,</w:t>
            </w:r>
          </w:p>
          <w:p w:rsidR="003943EA" w:rsidRPr="00CC6012" w:rsidRDefault="00AC57AD" w:rsidP="003F13E4">
            <w:pPr>
              <w:pStyle w:val="Oznaenseznam3"/>
            </w:pPr>
            <w:r>
              <w:t>-t</w:t>
            </w:r>
            <w:r w:rsidR="003943EA" w:rsidRPr="00CC6012">
              <w:t>rošenje apna in pepela v trakovih na mestih prihoda polžev na posevek.</w:t>
            </w:r>
          </w:p>
        </w:tc>
        <w:tc>
          <w:tcPr>
            <w:tcW w:w="1760" w:type="dxa"/>
          </w:tcPr>
          <w:p w:rsidR="003943EA" w:rsidRDefault="00AC57AD" w:rsidP="003F13E4">
            <w:pPr>
              <w:pStyle w:val="Oznaenseznam3"/>
            </w:pPr>
            <w:r>
              <w:t>-</w:t>
            </w:r>
            <w:r w:rsidR="003943EA" w:rsidRPr="00CC6012">
              <w:t>železov (III) fosfat</w:t>
            </w:r>
          </w:p>
          <w:p w:rsidR="003943EA" w:rsidRDefault="003943EA" w:rsidP="003F13E4">
            <w:pPr>
              <w:pStyle w:val="Oznaenseznam3"/>
            </w:pPr>
          </w:p>
          <w:p w:rsidR="003943EA" w:rsidRPr="00CC6012" w:rsidRDefault="003943EA" w:rsidP="003F13E4">
            <w:pPr>
              <w:pStyle w:val="Oznaenseznam3"/>
            </w:pPr>
          </w:p>
          <w:p w:rsidR="003943EA" w:rsidRPr="00CC6012" w:rsidRDefault="00AC57AD" w:rsidP="003F13E4">
            <w:pPr>
              <w:pStyle w:val="Oznaenseznam3"/>
            </w:pPr>
            <w:r>
              <w:t>-</w:t>
            </w:r>
            <w:r w:rsidR="003943EA" w:rsidRPr="00CC6012">
              <w:t>metaldehid</w:t>
            </w:r>
          </w:p>
          <w:p w:rsidR="003943EA" w:rsidRPr="00CC6012" w:rsidRDefault="003943EA" w:rsidP="003F13E4">
            <w:pPr>
              <w:pStyle w:val="Oznaenseznam3"/>
            </w:pPr>
          </w:p>
        </w:tc>
        <w:tc>
          <w:tcPr>
            <w:tcW w:w="1870" w:type="dxa"/>
          </w:tcPr>
          <w:p w:rsidR="003943EA" w:rsidRDefault="003943EA" w:rsidP="003943EA">
            <w:pPr>
              <w:jc w:val="left"/>
              <w:rPr>
                <w:sz w:val="18"/>
                <w:szCs w:val="18"/>
              </w:rPr>
            </w:pPr>
            <w:r w:rsidRPr="00CC6012">
              <w:rPr>
                <w:sz w:val="18"/>
                <w:szCs w:val="18"/>
              </w:rPr>
              <w:t>Ferramol</w:t>
            </w:r>
          </w:p>
          <w:p w:rsidR="003943EA" w:rsidRPr="003F13E4" w:rsidRDefault="003943EA" w:rsidP="003943EA">
            <w:pPr>
              <w:jc w:val="left"/>
              <w:rPr>
                <w:b/>
                <w:sz w:val="18"/>
                <w:szCs w:val="18"/>
              </w:rPr>
            </w:pPr>
            <w:r>
              <w:rPr>
                <w:sz w:val="18"/>
                <w:szCs w:val="18"/>
              </w:rPr>
              <w:t>Compo bio sredstvo proti polžem</w:t>
            </w:r>
            <w:r w:rsidR="00D55856" w:rsidRPr="003F13E4">
              <w:rPr>
                <w:b/>
                <w:sz w:val="18"/>
                <w:szCs w:val="18"/>
              </w:rPr>
              <w:t>*</w:t>
            </w:r>
            <w:r w:rsidR="00D55856" w:rsidRPr="000F70CE">
              <w:rPr>
                <w:b/>
                <w:sz w:val="18"/>
                <w:szCs w:val="18"/>
              </w:rPr>
              <w:t>2</w:t>
            </w:r>
          </w:p>
          <w:p w:rsidR="00D55856" w:rsidRPr="00CC6012" w:rsidRDefault="00D55856" w:rsidP="00D55856">
            <w:pPr>
              <w:jc w:val="left"/>
              <w:rPr>
                <w:sz w:val="18"/>
                <w:szCs w:val="18"/>
              </w:rPr>
            </w:pPr>
            <w:r w:rsidRPr="00CC6012">
              <w:rPr>
                <w:sz w:val="18"/>
                <w:szCs w:val="18"/>
              </w:rPr>
              <w:t>Agrosan B-polžomor</w:t>
            </w:r>
            <w:r w:rsidRPr="00EC3134">
              <w:rPr>
                <w:b/>
                <w:sz w:val="18"/>
                <w:szCs w:val="18"/>
              </w:rPr>
              <w:t>*</w:t>
            </w:r>
            <w:r>
              <w:rPr>
                <w:b/>
                <w:sz w:val="18"/>
                <w:szCs w:val="18"/>
              </w:rPr>
              <w:t>1</w:t>
            </w:r>
            <w:r w:rsidRPr="00CC6012">
              <w:rPr>
                <w:sz w:val="18"/>
                <w:szCs w:val="18"/>
              </w:rPr>
              <w:t xml:space="preserve"> </w:t>
            </w:r>
          </w:p>
          <w:p w:rsidR="003943EA" w:rsidRPr="00CC6012" w:rsidRDefault="003943EA" w:rsidP="003943EA">
            <w:pPr>
              <w:jc w:val="left"/>
              <w:rPr>
                <w:sz w:val="18"/>
                <w:szCs w:val="18"/>
              </w:rPr>
            </w:pPr>
            <w:r w:rsidRPr="00CC6012">
              <w:rPr>
                <w:sz w:val="18"/>
                <w:szCs w:val="18"/>
              </w:rPr>
              <w:t>Arion+</w:t>
            </w:r>
            <w:r w:rsidRPr="00EC3134">
              <w:rPr>
                <w:b/>
                <w:sz w:val="18"/>
                <w:szCs w:val="18"/>
              </w:rPr>
              <w:t>*</w:t>
            </w:r>
            <w:r>
              <w:rPr>
                <w:b/>
                <w:sz w:val="18"/>
                <w:szCs w:val="18"/>
              </w:rPr>
              <w:t>1</w:t>
            </w:r>
          </w:p>
          <w:p w:rsidR="003943EA" w:rsidRPr="00CC6012" w:rsidRDefault="003943EA" w:rsidP="003943EA">
            <w:pPr>
              <w:jc w:val="left"/>
              <w:rPr>
                <w:sz w:val="18"/>
                <w:szCs w:val="18"/>
              </w:rPr>
            </w:pPr>
            <w:r w:rsidRPr="00CC6012">
              <w:rPr>
                <w:sz w:val="18"/>
                <w:szCs w:val="18"/>
              </w:rPr>
              <w:t>Carakol</w:t>
            </w:r>
            <w:r w:rsidRPr="00EC3134">
              <w:rPr>
                <w:b/>
                <w:sz w:val="18"/>
                <w:szCs w:val="18"/>
              </w:rPr>
              <w:t>*</w:t>
            </w:r>
            <w:r>
              <w:rPr>
                <w:b/>
                <w:sz w:val="18"/>
                <w:szCs w:val="18"/>
              </w:rPr>
              <w:t>1</w:t>
            </w:r>
          </w:p>
          <w:p w:rsidR="003943EA" w:rsidRDefault="003943EA" w:rsidP="003943EA">
            <w:pPr>
              <w:jc w:val="left"/>
              <w:rPr>
                <w:b/>
                <w:sz w:val="18"/>
                <w:szCs w:val="18"/>
              </w:rPr>
            </w:pPr>
            <w:r w:rsidRPr="00CC6012">
              <w:rPr>
                <w:sz w:val="18"/>
                <w:szCs w:val="18"/>
              </w:rPr>
              <w:t>Ko</w:t>
            </w:r>
            <w:r>
              <w:rPr>
                <w:sz w:val="18"/>
                <w:szCs w:val="18"/>
              </w:rPr>
              <w:t>l</w:t>
            </w:r>
            <w:r w:rsidRPr="00CC6012">
              <w:rPr>
                <w:sz w:val="18"/>
                <w:szCs w:val="18"/>
              </w:rPr>
              <w:t>flor</w:t>
            </w:r>
            <w:r w:rsidRPr="00EC3134">
              <w:rPr>
                <w:b/>
                <w:sz w:val="18"/>
                <w:szCs w:val="18"/>
              </w:rPr>
              <w:t>*</w:t>
            </w:r>
            <w:r>
              <w:rPr>
                <w:b/>
                <w:sz w:val="18"/>
                <w:szCs w:val="18"/>
              </w:rPr>
              <w:t>1</w:t>
            </w:r>
          </w:p>
          <w:p w:rsidR="00D55856" w:rsidRDefault="003943EA" w:rsidP="00D55856">
            <w:pPr>
              <w:jc w:val="left"/>
              <w:rPr>
                <w:sz w:val="18"/>
                <w:szCs w:val="18"/>
              </w:rPr>
            </w:pPr>
            <w:r w:rsidRPr="009D4B0E">
              <w:rPr>
                <w:sz w:val="18"/>
                <w:szCs w:val="18"/>
              </w:rPr>
              <w:t>Limaks</w:t>
            </w:r>
            <w:r w:rsidRPr="00EC3134">
              <w:rPr>
                <w:b/>
                <w:sz w:val="18"/>
                <w:szCs w:val="18"/>
              </w:rPr>
              <w:t>*</w:t>
            </w:r>
            <w:r>
              <w:rPr>
                <w:b/>
                <w:sz w:val="18"/>
                <w:szCs w:val="18"/>
              </w:rPr>
              <w:t>1</w:t>
            </w:r>
            <w:r w:rsidR="00D55856" w:rsidRPr="00CC6012">
              <w:rPr>
                <w:sz w:val="18"/>
                <w:szCs w:val="18"/>
              </w:rPr>
              <w:t xml:space="preserve"> </w:t>
            </w:r>
          </w:p>
          <w:p w:rsidR="003943EA" w:rsidRPr="003F13E4" w:rsidRDefault="00D55856" w:rsidP="003943EA">
            <w:pPr>
              <w:jc w:val="left"/>
              <w:rPr>
                <w:sz w:val="18"/>
                <w:szCs w:val="18"/>
              </w:rPr>
            </w:pPr>
            <w:r w:rsidRPr="00CC6012">
              <w:rPr>
                <w:sz w:val="18"/>
                <w:szCs w:val="18"/>
              </w:rPr>
              <w:t>Terminator vaba za polže</w:t>
            </w:r>
            <w:r w:rsidRPr="00EC3134">
              <w:rPr>
                <w:b/>
                <w:sz w:val="18"/>
                <w:szCs w:val="18"/>
              </w:rPr>
              <w:t>*</w:t>
            </w:r>
            <w:r>
              <w:rPr>
                <w:b/>
                <w:sz w:val="18"/>
                <w:szCs w:val="18"/>
              </w:rPr>
              <w:t>1</w:t>
            </w:r>
          </w:p>
          <w:p w:rsidR="003943EA" w:rsidRPr="008A54BB" w:rsidRDefault="003943EA" w:rsidP="003943EA">
            <w:pPr>
              <w:jc w:val="left"/>
              <w:rPr>
                <w:sz w:val="18"/>
                <w:szCs w:val="18"/>
              </w:rPr>
            </w:pPr>
            <w:r w:rsidRPr="009D4B0E">
              <w:rPr>
                <w:sz w:val="18"/>
                <w:szCs w:val="18"/>
              </w:rPr>
              <w:t>Celaflor limex</w:t>
            </w:r>
          </w:p>
        </w:tc>
        <w:tc>
          <w:tcPr>
            <w:tcW w:w="1210" w:type="dxa"/>
          </w:tcPr>
          <w:p w:rsidR="003943EA" w:rsidRDefault="003943EA" w:rsidP="003943EA">
            <w:pPr>
              <w:rPr>
                <w:sz w:val="18"/>
                <w:szCs w:val="18"/>
              </w:rPr>
            </w:pPr>
            <w:r w:rsidRPr="00CC6012">
              <w:rPr>
                <w:sz w:val="18"/>
                <w:szCs w:val="18"/>
              </w:rPr>
              <w:t>50 kg/ha</w:t>
            </w:r>
          </w:p>
          <w:p w:rsidR="003943EA" w:rsidRDefault="003943EA" w:rsidP="003943EA">
            <w:pPr>
              <w:rPr>
                <w:sz w:val="18"/>
                <w:szCs w:val="18"/>
              </w:rPr>
            </w:pPr>
            <w:r>
              <w:rPr>
                <w:sz w:val="18"/>
                <w:szCs w:val="18"/>
              </w:rPr>
              <w:t>50 kg/ha</w:t>
            </w:r>
          </w:p>
          <w:p w:rsidR="003943EA" w:rsidRPr="00CC6012" w:rsidRDefault="003943EA" w:rsidP="003943EA">
            <w:pPr>
              <w:rPr>
                <w:sz w:val="18"/>
                <w:szCs w:val="18"/>
              </w:rPr>
            </w:pPr>
          </w:p>
          <w:p w:rsidR="003943EA" w:rsidRPr="00CC6012" w:rsidRDefault="003943EA" w:rsidP="003943EA">
            <w:pPr>
              <w:rPr>
                <w:sz w:val="18"/>
                <w:szCs w:val="18"/>
              </w:rPr>
            </w:pPr>
            <w:r w:rsidRPr="00CC6012">
              <w:rPr>
                <w:sz w:val="18"/>
                <w:szCs w:val="18"/>
              </w:rPr>
              <w:t>7 – 10 kg/ha</w:t>
            </w:r>
          </w:p>
          <w:p w:rsidR="00D55856" w:rsidRDefault="00D55856" w:rsidP="003943EA">
            <w:pPr>
              <w:rPr>
                <w:sz w:val="18"/>
                <w:szCs w:val="18"/>
              </w:rPr>
            </w:pPr>
          </w:p>
          <w:p w:rsidR="003943EA" w:rsidRPr="00CC6012" w:rsidRDefault="003943EA" w:rsidP="003943EA">
            <w:pPr>
              <w:rPr>
                <w:sz w:val="18"/>
                <w:szCs w:val="18"/>
              </w:rPr>
            </w:pPr>
            <w:r w:rsidRPr="00CC6012">
              <w:rPr>
                <w:sz w:val="18"/>
                <w:szCs w:val="18"/>
              </w:rPr>
              <w:t>7 – 10 kg/ha</w:t>
            </w:r>
          </w:p>
          <w:p w:rsidR="003943EA" w:rsidRPr="00CC6012" w:rsidRDefault="00D55856" w:rsidP="003943EA">
            <w:pPr>
              <w:rPr>
                <w:sz w:val="18"/>
                <w:szCs w:val="18"/>
              </w:rPr>
            </w:pPr>
            <w:r>
              <w:rPr>
                <w:sz w:val="18"/>
                <w:szCs w:val="18"/>
              </w:rPr>
              <w:t>7 – 10 kg/ha</w:t>
            </w:r>
          </w:p>
          <w:p w:rsidR="003943EA" w:rsidRDefault="003943EA" w:rsidP="003943EA">
            <w:pPr>
              <w:rPr>
                <w:sz w:val="18"/>
                <w:szCs w:val="18"/>
              </w:rPr>
            </w:pPr>
            <w:r w:rsidRPr="00CC6012">
              <w:rPr>
                <w:sz w:val="18"/>
                <w:szCs w:val="18"/>
              </w:rPr>
              <w:t>7 – 10  kg/ha</w:t>
            </w:r>
          </w:p>
          <w:p w:rsidR="003943EA" w:rsidRDefault="003943EA" w:rsidP="003943EA">
            <w:pPr>
              <w:jc w:val="left"/>
              <w:rPr>
                <w:sz w:val="18"/>
                <w:szCs w:val="18"/>
              </w:rPr>
            </w:pPr>
            <w:r w:rsidRPr="00CC6012">
              <w:rPr>
                <w:sz w:val="18"/>
                <w:szCs w:val="18"/>
              </w:rPr>
              <w:t>7 – 10 kg/ha</w:t>
            </w:r>
          </w:p>
          <w:p w:rsidR="003943EA" w:rsidRDefault="003943EA" w:rsidP="003943EA">
            <w:pPr>
              <w:jc w:val="left"/>
              <w:rPr>
                <w:sz w:val="18"/>
                <w:szCs w:val="18"/>
              </w:rPr>
            </w:pPr>
            <w:r>
              <w:rPr>
                <w:sz w:val="18"/>
                <w:szCs w:val="18"/>
              </w:rPr>
              <w:t>7 – 10 kg/ha</w:t>
            </w:r>
          </w:p>
          <w:p w:rsidR="00D55856" w:rsidRDefault="00D55856" w:rsidP="003943EA">
            <w:pPr>
              <w:jc w:val="left"/>
              <w:rPr>
                <w:sz w:val="18"/>
                <w:szCs w:val="18"/>
              </w:rPr>
            </w:pPr>
          </w:p>
          <w:p w:rsidR="003943EA" w:rsidRPr="00CC6012" w:rsidRDefault="003943EA" w:rsidP="003943EA">
            <w:pPr>
              <w:jc w:val="left"/>
              <w:rPr>
                <w:sz w:val="18"/>
                <w:szCs w:val="18"/>
              </w:rPr>
            </w:pPr>
            <w:r>
              <w:rPr>
                <w:sz w:val="18"/>
                <w:szCs w:val="18"/>
              </w:rPr>
              <w:t>7 kg/ha</w:t>
            </w:r>
          </w:p>
        </w:tc>
        <w:tc>
          <w:tcPr>
            <w:tcW w:w="1100" w:type="dxa"/>
          </w:tcPr>
          <w:p w:rsidR="003943EA" w:rsidRDefault="003943EA" w:rsidP="003943EA">
            <w:pPr>
              <w:rPr>
                <w:sz w:val="18"/>
                <w:szCs w:val="18"/>
              </w:rPr>
            </w:pPr>
            <w:r w:rsidRPr="00CC6012">
              <w:rPr>
                <w:sz w:val="18"/>
                <w:szCs w:val="18"/>
              </w:rPr>
              <w:t>ni potrebna</w:t>
            </w:r>
          </w:p>
          <w:p w:rsidR="003943EA" w:rsidRDefault="003943EA" w:rsidP="003943EA">
            <w:pPr>
              <w:rPr>
                <w:sz w:val="18"/>
                <w:szCs w:val="18"/>
              </w:rPr>
            </w:pPr>
            <w:r>
              <w:rPr>
                <w:sz w:val="18"/>
                <w:szCs w:val="18"/>
              </w:rPr>
              <w:t>ni potrebna</w:t>
            </w:r>
          </w:p>
          <w:p w:rsidR="003943EA" w:rsidRPr="00CC6012" w:rsidRDefault="003943EA" w:rsidP="003943EA">
            <w:pPr>
              <w:rPr>
                <w:sz w:val="18"/>
                <w:szCs w:val="18"/>
              </w:rPr>
            </w:pPr>
          </w:p>
          <w:p w:rsidR="003943EA" w:rsidRPr="00CC6012" w:rsidRDefault="003943EA" w:rsidP="003943EA">
            <w:pPr>
              <w:rPr>
                <w:sz w:val="18"/>
                <w:szCs w:val="18"/>
              </w:rPr>
            </w:pPr>
            <w:r w:rsidRPr="00CC6012">
              <w:rPr>
                <w:sz w:val="18"/>
                <w:szCs w:val="18"/>
              </w:rPr>
              <w:t>21</w:t>
            </w:r>
          </w:p>
          <w:p w:rsidR="00D55856" w:rsidRDefault="00D55856" w:rsidP="003943EA">
            <w:pPr>
              <w:rPr>
                <w:sz w:val="18"/>
                <w:szCs w:val="18"/>
              </w:rPr>
            </w:pPr>
          </w:p>
          <w:p w:rsidR="003943EA" w:rsidRPr="00CC6012" w:rsidRDefault="003943EA" w:rsidP="003943EA">
            <w:pPr>
              <w:rPr>
                <w:sz w:val="18"/>
                <w:szCs w:val="18"/>
              </w:rPr>
            </w:pPr>
            <w:r w:rsidRPr="00CC6012">
              <w:rPr>
                <w:sz w:val="18"/>
                <w:szCs w:val="18"/>
              </w:rPr>
              <w:t xml:space="preserve">21 </w:t>
            </w:r>
          </w:p>
          <w:p w:rsidR="003943EA" w:rsidRPr="00CC6012" w:rsidRDefault="003943EA" w:rsidP="003943EA">
            <w:pPr>
              <w:rPr>
                <w:sz w:val="18"/>
                <w:szCs w:val="18"/>
              </w:rPr>
            </w:pPr>
            <w:r w:rsidRPr="00CC6012">
              <w:rPr>
                <w:sz w:val="18"/>
                <w:szCs w:val="18"/>
              </w:rPr>
              <w:t xml:space="preserve">21 </w:t>
            </w:r>
          </w:p>
          <w:p w:rsidR="003943EA" w:rsidRPr="00CC6012" w:rsidRDefault="003943EA" w:rsidP="003943EA">
            <w:pPr>
              <w:rPr>
                <w:sz w:val="18"/>
                <w:szCs w:val="18"/>
              </w:rPr>
            </w:pPr>
            <w:r w:rsidRPr="00CC6012">
              <w:rPr>
                <w:sz w:val="18"/>
                <w:szCs w:val="18"/>
              </w:rPr>
              <w:t>21</w:t>
            </w:r>
          </w:p>
          <w:p w:rsidR="003943EA" w:rsidRDefault="003943EA" w:rsidP="003943EA">
            <w:pPr>
              <w:jc w:val="left"/>
              <w:rPr>
                <w:sz w:val="18"/>
                <w:szCs w:val="18"/>
              </w:rPr>
            </w:pPr>
            <w:r w:rsidRPr="00CC6012">
              <w:rPr>
                <w:sz w:val="18"/>
                <w:szCs w:val="18"/>
              </w:rPr>
              <w:t>21</w:t>
            </w:r>
          </w:p>
          <w:p w:rsidR="003943EA" w:rsidRDefault="003943EA" w:rsidP="003943EA">
            <w:pPr>
              <w:jc w:val="left"/>
              <w:rPr>
                <w:sz w:val="18"/>
                <w:szCs w:val="18"/>
              </w:rPr>
            </w:pPr>
            <w:r>
              <w:rPr>
                <w:sz w:val="18"/>
                <w:szCs w:val="18"/>
              </w:rPr>
              <w:t>21</w:t>
            </w:r>
          </w:p>
          <w:p w:rsidR="00D55856" w:rsidRDefault="00D55856" w:rsidP="003943EA">
            <w:pPr>
              <w:jc w:val="left"/>
              <w:rPr>
                <w:sz w:val="18"/>
                <w:szCs w:val="18"/>
              </w:rPr>
            </w:pPr>
          </w:p>
          <w:p w:rsidR="003943EA" w:rsidRPr="00CC6012" w:rsidRDefault="003943EA" w:rsidP="003943EA">
            <w:pPr>
              <w:jc w:val="left"/>
              <w:rPr>
                <w:sz w:val="18"/>
                <w:szCs w:val="18"/>
              </w:rPr>
            </w:pPr>
            <w:r>
              <w:rPr>
                <w:sz w:val="18"/>
                <w:szCs w:val="18"/>
              </w:rPr>
              <w:t>ni potrebna</w:t>
            </w:r>
          </w:p>
        </w:tc>
        <w:tc>
          <w:tcPr>
            <w:tcW w:w="1760" w:type="dxa"/>
          </w:tcPr>
          <w:p w:rsidR="003943EA" w:rsidRDefault="003943EA" w:rsidP="003943EA">
            <w:pPr>
              <w:jc w:val="left"/>
              <w:rPr>
                <w:sz w:val="16"/>
                <w:szCs w:val="16"/>
              </w:rPr>
            </w:pPr>
            <w:r w:rsidRPr="00CC6012">
              <w:rPr>
                <w:sz w:val="16"/>
                <w:szCs w:val="16"/>
              </w:rPr>
              <w:t>Ob prisotnosi polžev vabe potresemo na obrobje parcele od koder polži prihajajo.</w:t>
            </w:r>
          </w:p>
          <w:p w:rsidR="003943EA" w:rsidRDefault="003943EA" w:rsidP="003943EA">
            <w:pPr>
              <w:jc w:val="left"/>
              <w:rPr>
                <w:sz w:val="16"/>
                <w:szCs w:val="16"/>
              </w:rPr>
            </w:pPr>
          </w:p>
          <w:p w:rsidR="00D55856" w:rsidRDefault="003943EA" w:rsidP="003943EA">
            <w:pPr>
              <w:jc w:val="left"/>
              <w:rPr>
                <w:b/>
                <w:sz w:val="18"/>
                <w:szCs w:val="18"/>
              </w:rPr>
            </w:pPr>
            <w:r w:rsidRPr="00EC3134">
              <w:rPr>
                <w:b/>
                <w:sz w:val="18"/>
                <w:szCs w:val="18"/>
              </w:rPr>
              <w:t>*</w:t>
            </w:r>
            <w:r>
              <w:rPr>
                <w:b/>
                <w:sz w:val="18"/>
                <w:szCs w:val="18"/>
              </w:rPr>
              <w:t xml:space="preserve">1 </w:t>
            </w:r>
            <w:r w:rsidR="00D55856">
              <w:rPr>
                <w:b/>
                <w:sz w:val="18"/>
                <w:szCs w:val="18"/>
              </w:rPr>
              <w:t xml:space="preserve"> 30.09.2016</w:t>
            </w:r>
          </w:p>
          <w:p w:rsidR="003943EA" w:rsidRPr="00CC6012" w:rsidRDefault="00D55856" w:rsidP="003943EA">
            <w:pPr>
              <w:jc w:val="left"/>
              <w:rPr>
                <w:sz w:val="16"/>
                <w:szCs w:val="16"/>
              </w:rPr>
            </w:pPr>
            <w:r>
              <w:rPr>
                <w:b/>
                <w:sz w:val="18"/>
                <w:szCs w:val="18"/>
              </w:rPr>
              <w:t>*2  31.12.2016</w:t>
            </w:r>
          </w:p>
          <w:p w:rsidR="003943EA" w:rsidRPr="00CC6012" w:rsidRDefault="003943EA" w:rsidP="003943EA">
            <w:pPr>
              <w:jc w:val="left"/>
              <w:rPr>
                <w:sz w:val="16"/>
                <w:szCs w:val="16"/>
              </w:rPr>
            </w:pPr>
          </w:p>
          <w:p w:rsidR="003943EA" w:rsidRPr="00CC6012" w:rsidRDefault="003943EA" w:rsidP="003943EA">
            <w:pPr>
              <w:jc w:val="left"/>
              <w:rPr>
                <w:b/>
                <w:sz w:val="18"/>
                <w:szCs w:val="18"/>
              </w:rPr>
            </w:pPr>
          </w:p>
        </w:tc>
      </w:tr>
    </w:tbl>
    <w:p w:rsidR="00C43BBA" w:rsidRPr="00CC6012" w:rsidRDefault="00C43BBA" w:rsidP="00C43BBA">
      <w:pPr>
        <w:pStyle w:val="Sprotnaopomba-besedilo"/>
        <w:widowControl w:val="0"/>
        <w:ind w:left="110"/>
        <w:jc w:val="left"/>
        <w:rPr>
          <w:sz w:val="18"/>
          <w:lang w:val="sl-SI"/>
        </w:rPr>
      </w:pPr>
      <w:r w:rsidRPr="00CC6012">
        <w:rPr>
          <w:sz w:val="18"/>
          <w:lang w:val="sl-SI"/>
        </w:rPr>
        <w:t>** - DATUM UPORABE ZALOG PRIPRAVKOV, KI JIM JE POTEKLA REGISTRACIJA</w:t>
      </w:r>
    </w:p>
    <w:p w:rsidR="00F745ED" w:rsidRPr="005501CD" w:rsidRDefault="00822277" w:rsidP="003F13E4">
      <w:r w:rsidRPr="00CC6012">
        <w:br w:type="page"/>
      </w:r>
      <w:bookmarkStart w:id="433" w:name="_Toc166556129"/>
      <w:bookmarkStart w:id="434" w:name="_Toc215563136"/>
      <w:bookmarkStart w:id="435" w:name="_Toc91332685"/>
      <w:bookmarkStart w:id="436" w:name="_Toc91332907"/>
      <w:bookmarkStart w:id="437" w:name="_Toc91333113"/>
      <w:r w:rsidR="00F745ED" w:rsidRPr="00CC6012">
        <w:lastRenderedPageBreak/>
        <w:t xml:space="preserve">INTEGRIRANO VARSTVO BUČK, LUBENIC IN </w:t>
      </w:r>
      <w:bookmarkEnd w:id="433"/>
      <w:bookmarkEnd w:id="434"/>
      <w:bookmarkEnd w:id="435"/>
      <w:bookmarkEnd w:id="436"/>
      <w:bookmarkEnd w:id="437"/>
      <w:r w:rsidR="00F745ED" w:rsidRPr="00CC6012">
        <w:t>DINJ</w:t>
      </w:r>
    </w:p>
    <w:p w:rsidR="00D2354F" w:rsidRPr="00CC6012" w:rsidRDefault="00D2354F" w:rsidP="00D2354F">
      <w:pPr>
        <w:rPr>
          <w:b/>
          <w:sz w:val="22"/>
          <w:szCs w:val="22"/>
        </w:rPr>
      </w:pPr>
      <w:r w:rsidRPr="00CC6012">
        <w:rPr>
          <w:b/>
          <w:sz w:val="22"/>
          <w:szCs w:val="22"/>
        </w:rPr>
        <w:t>V tabelah so navedena FFS za varstvo bučnic v širšem smislu. Pri uporabi pa je nujno potrebno upoštevati registracijo za posamezne kulture.</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77"/>
        <w:gridCol w:w="1683"/>
        <w:gridCol w:w="1650"/>
        <w:gridCol w:w="69"/>
        <w:gridCol w:w="1361"/>
        <w:gridCol w:w="1049"/>
        <w:gridCol w:w="51"/>
        <w:gridCol w:w="1870"/>
      </w:tblGrid>
      <w:tr w:rsidR="00D2354F" w:rsidRPr="00CC6012" w:rsidTr="003F13E4">
        <w:tc>
          <w:tcPr>
            <w:tcW w:w="1838"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OPIS</w:t>
            </w:r>
          </w:p>
        </w:tc>
        <w:tc>
          <w:tcPr>
            <w:tcW w:w="2167" w:type="dxa"/>
            <w:gridSpan w:val="2"/>
            <w:tcBorders>
              <w:top w:val="single" w:sz="12" w:space="0" w:color="auto"/>
              <w:left w:val="single" w:sz="12" w:space="0" w:color="auto"/>
              <w:bottom w:val="single" w:sz="12" w:space="0" w:color="auto"/>
              <w:right w:val="single" w:sz="12" w:space="0" w:color="auto"/>
            </w:tcBorders>
          </w:tcPr>
          <w:p w:rsidR="00D2354F" w:rsidRPr="00CC6012" w:rsidRDefault="00D2354F" w:rsidP="00045097">
            <w:pPr>
              <w:tabs>
                <w:tab w:val="left" w:pos="170"/>
              </w:tabs>
              <w:rPr>
                <w:sz w:val="18"/>
                <w:szCs w:val="18"/>
              </w:rPr>
            </w:pPr>
            <w:r w:rsidRPr="00CC6012">
              <w:rPr>
                <w:sz w:val="18"/>
                <w:szCs w:val="18"/>
              </w:rPr>
              <w:t>UKREPI</w:t>
            </w:r>
          </w:p>
        </w:tc>
        <w:tc>
          <w:tcPr>
            <w:tcW w:w="1683"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FITOFARM.</w:t>
            </w:r>
          </w:p>
          <w:p w:rsidR="00D2354F" w:rsidRPr="00CC6012" w:rsidRDefault="00D2354F" w:rsidP="00045097">
            <w:pPr>
              <w:jc w:val="left"/>
              <w:rPr>
                <w:sz w:val="18"/>
                <w:szCs w:val="18"/>
              </w:rPr>
            </w:pPr>
            <w:r w:rsidRPr="00CC6012">
              <w:rPr>
                <w:sz w:val="18"/>
                <w:szCs w:val="18"/>
              </w:rPr>
              <w:t>SREDSTVO</w:t>
            </w:r>
          </w:p>
        </w:tc>
        <w:tc>
          <w:tcPr>
            <w:tcW w:w="1430" w:type="dxa"/>
            <w:gridSpan w:val="2"/>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ODMEREK</w:t>
            </w:r>
          </w:p>
        </w:tc>
        <w:tc>
          <w:tcPr>
            <w:tcW w:w="1049"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KARENCA</w:t>
            </w:r>
          </w:p>
        </w:tc>
        <w:tc>
          <w:tcPr>
            <w:tcW w:w="1921" w:type="dxa"/>
            <w:gridSpan w:val="2"/>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OPOMBE</w:t>
            </w:r>
          </w:p>
        </w:tc>
      </w:tr>
      <w:tr w:rsidR="00D2354F" w:rsidRPr="00CC6012" w:rsidTr="003F13E4">
        <w:trPr>
          <w:cantSplit/>
          <w:trHeight w:val="1552"/>
        </w:trPr>
        <w:tc>
          <w:tcPr>
            <w:tcW w:w="1838" w:type="dxa"/>
            <w:vMerge w:val="restart"/>
            <w:tcBorders>
              <w:top w:val="single" w:sz="12" w:space="0" w:color="auto"/>
              <w:left w:val="single" w:sz="4" w:space="0" w:color="auto"/>
              <w:right w:val="single" w:sz="4" w:space="0" w:color="auto"/>
            </w:tcBorders>
          </w:tcPr>
          <w:p w:rsidR="00D2354F" w:rsidRPr="00511F54" w:rsidRDefault="00D2354F" w:rsidP="00045097">
            <w:pPr>
              <w:jc w:val="left"/>
              <w:rPr>
                <w:sz w:val="16"/>
                <w:szCs w:val="16"/>
              </w:rPr>
            </w:pPr>
            <w:r w:rsidRPr="00511F54">
              <w:rPr>
                <w:b/>
                <w:bCs/>
                <w:sz w:val="16"/>
                <w:szCs w:val="16"/>
              </w:rPr>
              <w:t>Talne glive</w:t>
            </w:r>
            <w:r w:rsidRPr="00511F54">
              <w:rPr>
                <w:sz w:val="16"/>
                <w:szCs w:val="16"/>
              </w:rPr>
              <w:t xml:space="preserve"> </w:t>
            </w:r>
          </w:p>
          <w:p w:rsidR="00D2354F" w:rsidRPr="00511F54" w:rsidRDefault="00D2354F" w:rsidP="00045097">
            <w:pPr>
              <w:jc w:val="left"/>
              <w:rPr>
                <w:sz w:val="16"/>
                <w:szCs w:val="16"/>
              </w:rPr>
            </w:pPr>
            <w:r w:rsidRPr="00511F54">
              <w:rPr>
                <w:i/>
                <w:iCs/>
                <w:sz w:val="16"/>
                <w:szCs w:val="16"/>
              </w:rPr>
              <w:t>Pythium spp., Fusarium spp., Rhizoctonia solani</w:t>
            </w:r>
          </w:p>
        </w:tc>
        <w:tc>
          <w:tcPr>
            <w:tcW w:w="2090" w:type="dxa"/>
            <w:tcBorders>
              <w:top w:val="single" w:sz="12" w:space="0" w:color="auto"/>
              <w:left w:val="single" w:sz="4" w:space="0" w:color="auto"/>
              <w:bottom w:val="single" w:sz="4" w:space="0" w:color="auto"/>
              <w:right w:val="single" w:sz="4" w:space="0" w:color="auto"/>
            </w:tcBorders>
          </w:tcPr>
          <w:p w:rsidR="00D2354F" w:rsidRPr="00511F54" w:rsidRDefault="00D2354F" w:rsidP="00045097">
            <w:pPr>
              <w:jc w:val="left"/>
              <w:rPr>
                <w:sz w:val="16"/>
                <w:szCs w:val="16"/>
              </w:rPr>
            </w:pPr>
            <w:r w:rsidRPr="00511F54">
              <w:rPr>
                <w:sz w:val="16"/>
                <w:szCs w:val="16"/>
              </w:rPr>
              <w:t>Pritlehni del stebla začne gniti, se osuši in stanjša, korenine gnijejo, nadzemni deli venejo.</w:t>
            </w:r>
          </w:p>
        </w:tc>
        <w:tc>
          <w:tcPr>
            <w:tcW w:w="2167" w:type="dxa"/>
            <w:gridSpan w:val="2"/>
            <w:tcBorders>
              <w:top w:val="single" w:sz="12" w:space="0" w:color="auto"/>
              <w:left w:val="single" w:sz="4" w:space="0" w:color="auto"/>
              <w:bottom w:val="single" w:sz="4" w:space="0" w:color="auto"/>
              <w:right w:val="single" w:sz="4" w:space="0" w:color="auto"/>
            </w:tcBorders>
          </w:tcPr>
          <w:p w:rsidR="00D2354F" w:rsidRPr="00511F54" w:rsidRDefault="00D2354F" w:rsidP="00045097">
            <w:pPr>
              <w:tabs>
                <w:tab w:val="left" w:pos="170"/>
              </w:tabs>
              <w:jc w:val="left"/>
              <w:rPr>
                <w:sz w:val="16"/>
                <w:szCs w:val="16"/>
              </w:rPr>
            </w:pPr>
            <w:r w:rsidRPr="00511F54">
              <w:rPr>
                <w:sz w:val="16"/>
                <w:szCs w:val="16"/>
              </w:rPr>
              <w:t>Agrotehnični ukrepi:</w:t>
            </w:r>
          </w:p>
          <w:p w:rsidR="00D2354F" w:rsidRPr="00511F54" w:rsidRDefault="0022043B" w:rsidP="000F70CE">
            <w:pPr>
              <w:pStyle w:val="Oznaenseznam3"/>
              <w:rPr>
                <w:sz w:val="16"/>
                <w:szCs w:val="16"/>
              </w:rPr>
            </w:pPr>
            <w:r w:rsidRPr="00511F54">
              <w:rPr>
                <w:b/>
                <w:sz w:val="16"/>
                <w:szCs w:val="16"/>
              </w:rPr>
              <w:t>-</w:t>
            </w:r>
            <w:r w:rsidR="00D2354F" w:rsidRPr="00511F54">
              <w:rPr>
                <w:sz w:val="16"/>
                <w:szCs w:val="16"/>
              </w:rPr>
              <w:t>pravočasna setev, oziroma sajenje v primerno segreta tla</w:t>
            </w:r>
          </w:p>
          <w:p w:rsidR="00D2354F" w:rsidRPr="00511F54" w:rsidRDefault="0022043B" w:rsidP="003F13E4">
            <w:pPr>
              <w:pStyle w:val="Oznaenseznam3"/>
              <w:rPr>
                <w:sz w:val="16"/>
                <w:szCs w:val="16"/>
              </w:rPr>
            </w:pPr>
            <w:r w:rsidRPr="00511F54">
              <w:rPr>
                <w:sz w:val="16"/>
                <w:szCs w:val="16"/>
              </w:rPr>
              <w:t xml:space="preserve">- </w:t>
            </w:r>
            <w:r w:rsidR="00D2354F" w:rsidRPr="00511F54">
              <w:rPr>
                <w:sz w:val="16"/>
                <w:szCs w:val="16"/>
              </w:rPr>
              <w:t xml:space="preserve">pravilno zalivanje rastlin </w:t>
            </w:r>
          </w:p>
          <w:p w:rsidR="00D2354F" w:rsidRPr="00511F54" w:rsidRDefault="0022043B" w:rsidP="003F13E4">
            <w:pPr>
              <w:pStyle w:val="Oznaenseznam3"/>
              <w:rPr>
                <w:sz w:val="16"/>
                <w:szCs w:val="16"/>
              </w:rPr>
            </w:pPr>
            <w:r w:rsidRPr="00511F54">
              <w:rPr>
                <w:sz w:val="16"/>
                <w:szCs w:val="16"/>
              </w:rPr>
              <w:t xml:space="preserve">- </w:t>
            </w:r>
            <w:r w:rsidR="00D2354F" w:rsidRPr="00511F54">
              <w:rPr>
                <w:sz w:val="16"/>
                <w:szCs w:val="16"/>
              </w:rPr>
              <w:t>uporaba zračnega substrata</w:t>
            </w:r>
          </w:p>
          <w:p w:rsidR="00D2354F" w:rsidRPr="00511F54" w:rsidRDefault="0022043B" w:rsidP="003F13E4">
            <w:pPr>
              <w:pStyle w:val="Oznaenseznam3"/>
              <w:rPr>
                <w:sz w:val="16"/>
                <w:szCs w:val="16"/>
              </w:rPr>
            </w:pPr>
            <w:r w:rsidRPr="00511F54">
              <w:rPr>
                <w:sz w:val="16"/>
                <w:szCs w:val="16"/>
              </w:rPr>
              <w:t xml:space="preserve">- </w:t>
            </w:r>
            <w:r w:rsidR="00D2354F" w:rsidRPr="00511F54">
              <w:rPr>
                <w:sz w:val="16"/>
                <w:szCs w:val="16"/>
              </w:rPr>
              <w:t>vzdrževanje rahlih in zračnih tal</w:t>
            </w:r>
          </w:p>
          <w:p w:rsidR="00D2354F" w:rsidRPr="00511F54" w:rsidRDefault="0022043B" w:rsidP="003F13E4">
            <w:pPr>
              <w:pStyle w:val="Oznaenseznam3"/>
              <w:rPr>
                <w:sz w:val="16"/>
                <w:szCs w:val="16"/>
              </w:rPr>
            </w:pPr>
            <w:r w:rsidRPr="00511F54">
              <w:rPr>
                <w:sz w:val="16"/>
                <w:szCs w:val="16"/>
              </w:rPr>
              <w:t xml:space="preserve">- </w:t>
            </w:r>
            <w:r w:rsidR="00D2354F" w:rsidRPr="00511F54">
              <w:rPr>
                <w:sz w:val="16"/>
                <w:szCs w:val="16"/>
              </w:rPr>
              <w:t>kolobar</w:t>
            </w:r>
          </w:p>
        </w:tc>
        <w:tc>
          <w:tcPr>
            <w:tcW w:w="1683" w:type="dxa"/>
            <w:tcBorders>
              <w:top w:val="single" w:sz="12" w:space="0" w:color="auto"/>
              <w:left w:val="single" w:sz="4" w:space="0" w:color="auto"/>
              <w:bottom w:val="single" w:sz="4" w:space="0" w:color="auto"/>
              <w:right w:val="single" w:sz="4" w:space="0" w:color="auto"/>
            </w:tcBorders>
          </w:tcPr>
          <w:p w:rsidR="00D2354F" w:rsidRPr="00511F54" w:rsidRDefault="0022043B" w:rsidP="003F13E4">
            <w:pPr>
              <w:pStyle w:val="Oznaenseznam3"/>
              <w:rPr>
                <w:sz w:val="16"/>
                <w:szCs w:val="16"/>
              </w:rPr>
            </w:pPr>
            <w:r w:rsidRPr="00511F54">
              <w:rPr>
                <w:sz w:val="16"/>
                <w:szCs w:val="16"/>
              </w:rPr>
              <w:t>-</w:t>
            </w:r>
            <w:r w:rsidR="00D2354F" w:rsidRPr="00511F54">
              <w:rPr>
                <w:sz w:val="16"/>
                <w:szCs w:val="16"/>
              </w:rPr>
              <w:t>fosetil +</w:t>
            </w:r>
            <w:r w:rsidRPr="00511F54">
              <w:rPr>
                <w:sz w:val="16"/>
                <w:szCs w:val="16"/>
              </w:rPr>
              <w:t xml:space="preserve"> </w:t>
            </w:r>
            <w:r w:rsidR="00D2354F" w:rsidRPr="00511F54">
              <w:rPr>
                <w:sz w:val="16"/>
                <w:szCs w:val="16"/>
              </w:rPr>
              <w:t>propamokarb</w:t>
            </w:r>
          </w:p>
          <w:p w:rsidR="00D2354F" w:rsidRPr="00511F54" w:rsidRDefault="00D2354F" w:rsidP="00045097">
            <w:pPr>
              <w:jc w:val="left"/>
              <w:rPr>
                <w:sz w:val="16"/>
                <w:szCs w:val="16"/>
              </w:rPr>
            </w:pPr>
          </w:p>
          <w:p w:rsidR="00D2354F" w:rsidRPr="00511F54" w:rsidRDefault="00D2354F" w:rsidP="00045097">
            <w:pPr>
              <w:jc w:val="left"/>
              <w:rPr>
                <w:sz w:val="16"/>
                <w:szCs w:val="16"/>
              </w:rPr>
            </w:pPr>
          </w:p>
          <w:p w:rsidR="00D2354F" w:rsidRDefault="00D2354F" w:rsidP="00045097">
            <w:pPr>
              <w:jc w:val="left"/>
              <w:rPr>
                <w:sz w:val="16"/>
                <w:szCs w:val="16"/>
              </w:rPr>
            </w:pPr>
          </w:p>
          <w:p w:rsidR="00511F54" w:rsidRDefault="00511F54" w:rsidP="00045097">
            <w:pPr>
              <w:jc w:val="left"/>
              <w:rPr>
                <w:sz w:val="16"/>
                <w:szCs w:val="16"/>
              </w:rPr>
            </w:pPr>
          </w:p>
          <w:p w:rsidR="00511F54" w:rsidRPr="00511F54" w:rsidRDefault="00511F54" w:rsidP="00045097">
            <w:pPr>
              <w:jc w:val="left"/>
              <w:rPr>
                <w:sz w:val="16"/>
                <w:szCs w:val="16"/>
              </w:rPr>
            </w:pPr>
          </w:p>
          <w:p w:rsidR="00D2354F" w:rsidRPr="00511F54" w:rsidRDefault="0022043B" w:rsidP="000F70CE">
            <w:pPr>
              <w:pStyle w:val="Oznaenseznam3"/>
              <w:rPr>
                <w:sz w:val="16"/>
                <w:szCs w:val="16"/>
              </w:rPr>
            </w:pPr>
            <w:r w:rsidRPr="00511F54">
              <w:rPr>
                <w:sz w:val="16"/>
                <w:szCs w:val="16"/>
              </w:rPr>
              <w:t>-</w:t>
            </w:r>
            <w:r w:rsidR="00D2354F" w:rsidRPr="00511F54">
              <w:rPr>
                <w:sz w:val="16"/>
                <w:szCs w:val="16"/>
              </w:rPr>
              <w:t>iprodion</w:t>
            </w:r>
          </w:p>
          <w:p w:rsidR="00D2354F" w:rsidRPr="00511F54" w:rsidRDefault="00D2354F" w:rsidP="003F13E4">
            <w:pPr>
              <w:pStyle w:val="Oznaenseznam3"/>
              <w:rPr>
                <w:sz w:val="16"/>
                <w:szCs w:val="16"/>
              </w:rPr>
            </w:pPr>
          </w:p>
        </w:tc>
        <w:tc>
          <w:tcPr>
            <w:tcW w:w="1650" w:type="dxa"/>
            <w:tcBorders>
              <w:top w:val="single" w:sz="12" w:space="0" w:color="auto"/>
              <w:left w:val="single" w:sz="4" w:space="0" w:color="auto"/>
              <w:bottom w:val="single" w:sz="4" w:space="0" w:color="auto"/>
              <w:right w:val="single" w:sz="4" w:space="0" w:color="auto"/>
            </w:tcBorders>
          </w:tcPr>
          <w:p w:rsidR="00D2354F" w:rsidRPr="00511F54" w:rsidRDefault="00D2354F" w:rsidP="00045097">
            <w:pPr>
              <w:jc w:val="left"/>
              <w:rPr>
                <w:sz w:val="16"/>
                <w:szCs w:val="16"/>
              </w:rPr>
            </w:pPr>
            <w:r w:rsidRPr="00511F54">
              <w:rPr>
                <w:sz w:val="16"/>
                <w:szCs w:val="16"/>
              </w:rPr>
              <w:t xml:space="preserve">Previcur energy  </w:t>
            </w:r>
            <w:r w:rsidRPr="00511F54">
              <w:rPr>
                <w:b/>
                <w:bCs/>
                <w:sz w:val="16"/>
                <w:szCs w:val="16"/>
              </w:rPr>
              <w:t>A</w:t>
            </w:r>
          </w:p>
          <w:p w:rsidR="00D2354F" w:rsidRDefault="00D2354F" w:rsidP="00045097">
            <w:pPr>
              <w:jc w:val="left"/>
              <w:rPr>
                <w:bCs/>
                <w:sz w:val="16"/>
                <w:szCs w:val="16"/>
              </w:rPr>
            </w:pPr>
            <w:r w:rsidRPr="00511F54">
              <w:rPr>
                <w:bCs/>
                <w:sz w:val="16"/>
                <w:szCs w:val="16"/>
              </w:rPr>
              <w:t>(samo na sejancih in sadikah dinij gojenih v zaščitenih prostorih)</w:t>
            </w:r>
          </w:p>
          <w:p w:rsidR="00511F54" w:rsidRDefault="00511F54" w:rsidP="00045097">
            <w:pPr>
              <w:jc w:val="left"/>
              <w:rPr>
                <w:sz w:val="16"/>
                <w:szCs w:val="16"/>
              </w:rPr>
            </w:pPr>
          </w:p>
          <w:p w:rsidR="00511F54" w:rsidRPr="00511F54" w:rsidRDefault="00511F54" w:rsidP="00045097">
            <w:pPr>
              <w:jc w:val="left"/>
              <w:rPr>
                <w:sz w:val="16"/>
                <w:szCs w:val="16"/>
              </w:rPr>
            </w:pPr>
          </w:p>
          <w:p w:rsidR="00D2354F" w:rsidRPr="00511F54" w:rsidRDefault="00D2354F" w:rsidP="00045097">
            <w:pPr>
              <w:jc w:val="left"/>
              <w:rPr>
                <w:b/>
                <w:sz w:val="16"/>
                <w:szCs w:val="16"/>
              </w:rPr>
            </w:pPr>
            <w:r w:rsidRPr="00511F54">
              <w:rPr>
                <w:sz w:val="16"/>
                <w:szCs w:val="16"/>
              </w:rPr>
              <w:t xml:space="preserve">Rovral aquaflo </w:t>
            </w:r>
            <w:r w:rsidRPr="00511F54">
              <w:rPr>
                <w:b/>
                <w:bCs/>
                <w:sz w:val="16"/>
                <w:szCs w:val="16"/>
              </w:rPr>
              <w:t>A</w:t>
            </w:r>
            <w:r w:rsidRPr="00511F54">
              <w:rPr>
                <w:sz w:val="16"/>
                <w:szCs w:val="16"/>
              </w:rPr>
              <w:t xml:space="preserve"> in </w:t>
            </w:r>
            <w:r w:rsidR="005501CD" w:rsidRPr="00511F54">
              <w:rPr>
                <w:b/>
                <w:sz w:val="16"/>
                <w:szCs w:val="16"/>
              </w:rPr>
              <w:t>C ***</w:t>
            </w:r>
          </w:p>
        </w:tc>
        <w:tc>
          <w:tcPr>
            <w:tcW w:w="1430" w:type="dxa"/>
            <w:gridSpan w:val="2"/>
            <w:tcBorders>
              <w:top w:val="single" w:sz="12" w:space="0" w:color="auto"/>
              <w:left w:val="single" w:sz="4" w:space="0" w:color="auto"/>
              <w:bottom w:val="single" w:sz="4" w:space="0" w:color="auto"/>
              <w:right w:val="single" w:sz="4" w:space="0" w:color="auto"/>
            </w:tcBorders>
          </w:tcPr>
          <w:p w:rsidR="00D2354F" w:rsidRPr="00511F54" w:rsidRDefault="00D2354F" w:rsidP="00045097">
            <w:pPr>
              <w:jc w:val="left"/>
              <w:rPr>
                <w:sz w:val="16"/>
                <w:szCs w:val="16"/>
              </w:rPr>
            </w:pPr>
            <w:r w:rsidRPr="00511F54">
              <w:rPr>
                <w:sz w:val="16"/>
                <w:szCs w:val="16"/>
              </w:rPr>
              <w:t xml:space="preserve">3 </w:t>
            </w:r>
            <w:r w:rsidR="008B23DA" w:rsidRPr="00511F54">
              <w:rPr>
                <w:sz w:val="16"/>
                <w:szCs w:val="16"/>
              </w:rPr>
              <w:t xml:space="preserve">-6 </w:t>
            </w:r>
            <w:r w:rsidRPr="00511F54">
              <w:rPr>
                <w:sz w:val="16"/>
                <w:szCs w:val="16"/>
              </w:rPr>
              <w:t>ml/m</w:t>
            </w:r>
            <w:r w:rsidRPr="00511F54">
              <w:rPr>
                <w:sz w:val="16"/>
                <w:szCs w:val="16"/>
                <w:vertAlign w:val="superscript"/>
              </w:rPr>
              <w:t>2</w:t>
            </w:r>
            <w:r w:rsidRPr="00511F54">
              <w:rPr>
                <w:sz w:val="16"/>
                <w:szCs w:val="16"/>
              </w:rPr>
              <w:t xml:space="preserve"> </w:t>
            </w:r>
          </w:p>
          <w:p w:rsidR="00D2354F" w:rsidRPr="00511F54" w:rsidRDefault="00D2354F" w:rsidP="00045097">
            <w:pPr>
              <w:jc w:val="left"/>
              <w:rPr>
                <w:sz w:val="16"/>
                <w:szCs w:val="16"/>
              </w:rPr>
            </w:pPr>
          </w:p>
          <w:p w:rsidR="00D2354F" w:rsidRPr="00511F54" w:rsidRDefault="00D2354F" w:rsidP="00045097">
            <w:pPr>
              <w:jc w:val="left"/>
              <w:rPr>
                <w:sz w:val="16"/>
                <w:szCs w:val="16"/>
              </w:rPr>
            </w:pPr>
          </w:p>
          <w:p w:rsidR="00D2354F" w:rsidRPr="00511F54" w:rsidRDefault="00D2354F" w:rsidP="00045097">
            <w:pPr>
              <w:jc w:val="left"/>
              <w:rPr>
                <w:sz w:val="16"/>
                <w:szCs w:val="16"/>
              </w:rPr>
            </w:pPr>
            <w:r w:rsidRPr="00511F54">
              <w:rPr>
                <w:sz w:val="16"/>
                <w:szCs w:val="16"/>
              </w:rPr>
              <w:t>3l/ha</w:t>
            </w:r>
          </w:p>
          <w:p w:rsidR="00D2354F" w:rsidRDefault="00511F54" w:rsidP="00045097">
            <w:pPr>
              <w:jc w:val="left"/>
              <w:rPr>
                <w:sz w:val="16"/>
                <w:szCs w:val="16"/>
              </w:rPr>
            </w:pPr>
            <w:r>
              <w:rPr>
                <w:sz w:val="16"/>
                <w:szCs w:val="16"/>
              </w:rPr>
              <w:t xml:space="preserve"> </w:t>
            </w:r>
          </w:p>
          <w:p w:rsidR="00511F54" w:rsidRPr="00511F54" w:rsidRDefault="00511F54" w:rsidP="00045097">
            <w:pPr>
              <w:jc w:val="left"/>
              <w:rPr>
                <w:sz w:val="16"/>
                <w:szCs w:val="16"/>
              </w:rPr>
            </w:pPr>
          </w:p>
          <w:p w:rsidR="00D2354F" w:rsidRPr="00511F54" w:rsidRDefault="00D2354F" w:rsidP="00045097">
            <w:pPr>
              <w:jc w:val="left"/>
              <w:rPr>
                <w:sz w:val="16"/>
                <w:szCs w:val="16"/>
              </w:rPr>
            </w:pPr>
            <w:r w:rsidRPr="00511F54">
              <w:rPr>
                <w:sz w:val="16"/>
                <w:szCs w:val="16"/>
              </w:rPr>
              <w:t>1,5 l/ha</w:t>
            </w:r>
          </w:p>
          <w:p w:rsidR="00D2354F" w:rsidRPr="00511F54" w:rsidRDefault="00D2354F" w:rsidP="00B544E6">
            <w:pPr>
              <w:jc w:val="left"/>
              <w:rPr>
                <w:sz w:val="16"/>
                <w:szCs w:val="16"/>
              </w:rPr>
            </w:pPr>
          </w:p>
        </w:tc>
        <w:tc>
          <w:tcPr>
            <w:tcW w:w="1049" w:type="dxa"/>
            <w:tcBorders>
              <w:top w:val="single" w:sz="12" w:space="0" w:color="auto"/>
              <w:left w:val="single" w:sz="4" w:space="0" w:color="auto"/>
              <w:bottom w:val="single" w:sz="4" w:space="0" w:color="auto"/>
              <w:right w:val="single" w:sz="4" w:space="0" w:color="auto"/>
            </w:tcBorders>
          </w:tcPr>
          <w:p w:rsidR="00D2354F" w:rsidRPr="00511F54" w:rsidRDefault="00D2354F" w:rsidP="00045097">
            <w:pPr>
              <w:jc w:val="left"/>
              <w:rPr>
                <w:sz w:val="16"/>
                <w:szCs w:val="16"/>
              </w:rPr>
            </w:pPr>
            <w:r w:rsidRPr="00511F54">
              <w:rPr>
                <w:sz w:val="16"/>
                <w:szCs w:val="16"/>
              </w:rPr>
              <w:t>3</w:t>
            </w:r>
          </w:p>
          <w:p w:rsidR="00D2354F" w:rsidRPr="00511F54" w:rsidRDefault="00D2354F" w:rsidP="00045097">
            <w:pPr>
              <w:jc w:val="left"/>
              <w:rPr>
                <w:sz w:val="16"/>
                <w:szCs w:val="16"/>
              </w:rPr>
            </w:pPr>
          </w:p>
          <w:p w:rsidR="00D2354F" w:rsidRPr="00511F54" w:rsidRDefault="00D2354F" w:rsidP="00045097">
            <w:pPr>
              <w:jc w:val="left"/>
              <w:rPr>
                <w:sz w:val="16"/>
                <w:szCs w:val="16"/>
              </w:rPr>
            </w:pPr>
          </w:p>
          <w:p w:rsidR="00D2354F" w:rsidRPr="00511F54" w:rsidRDefault="008B23DA" w:rsidP="00045097">
            <w:pPr>
              <w:jc w:val="left"/>
              <w:rPr>
                <w:sz w:val="16"/>
                <w:szCs w:val="16"/>
              </w:rPr>
            </w:pPr>
            <w:r w:rsidRPr="00511F54">
              <w:rPr>
                <w:sz w:val="16"/>
                <w:szCs w:val="16"/>
              </w:rPr>
              <w:t>3</w:t>
            </w:r>
          </w:p>
          <w:p w:rsidR="00D2354F" w:rsidRDefault="00D2354F" w:rsidP="00045097">
            <w:pPr>
              <w:jc w:val="left"/>
              <w:rPr>
                <w:sz w:val="16"/>
                <w:szCs w:val="16"/>
              </w:rPr>
            </w:pPr>
          </w:p>
          <w:p w:rsidR="00511F54" w:rsidRPr="00511F54" w:rsidRDefault="00511F54" w:rsidP="00045097">
            <w:pPr>
              <w:jc w:val="left"/>
              <w:rPr>
                <w:sz w:val="16"/>
                <w:szCs w:val="16"/>
              </w:rPr>
            </w:pPr>
          </w:p>
          <w:p w:rsidR="00D2354F" w:rsidRPr="00511F54" w:rsidRDefault="00D2354F" w:rsidP="00045097">
            <w:pPr>
              <w:jc w:val="left"/>
              <w:rPr>
                <w:sz w:val="16"/>
                <w:szCs w:val="16"/>
              </w:rPr>
            </w:pPr>
            <w:r w:rsidRPr="00511F54">
              <w:rPr>
                <w:sz w:val="16"/>
                <w:szCs w:val="16"/>
              </w:rPr>
              <w:t>7</w:t>
            </w:r>
          </w:p>
          <w:p w:rsidR="00D2354F" w:rsidRPr="00511F54" w:rsidRDefault="00D2354F" w:rsidP="00045097">
            <w:pPr>
              <w:jc w:val="left"/>
              <w:rPr>
                <w:sz w:val="16"/>
                <w:szCs w:val="16"/>
              </w:rPr>
            </w:pPr>
          </w:p>
        </w:tc>
        <w:tc>
          <w:tcPr>
            <w:tcW w:w="1921" w:type="dxa"/>
            <w:gridSpan w:val="2"/>
            <w:tcBorders>
              <w:top w:val="single" w:sz="12" w:space="0" w:color="auto"/>
              <w:left w:val="single" w:sz="4" w:space="0" w:color="auto"/>
              <w:bottom w:val="single" w:sz="4" w:space="0" w:color="auto"/>
              <w:right w:val="single" w:sz="4" w:space="0" w:color="auto"/>
            </w:tcBorders>
          </w:tcPr>
          <w:p w:rsidR="00D2354F" w:rsidRPr="00511F54" w:rsidRDefault="00D2354F" w:rsidP="00045097">
            <w:pPr>
              <w:jc w:val="left"/>
              <w:rPr>
                <w:sz w:val="16"/>
                <w:szCs w:val="16"/>
              </w:rPr>
            </w:pPr>
            <w:r w:rsidRPr="00511F54">
              <w:rPr>
                <w:sz w:val="16"/>
                <w:szCs w:val="16"/>
              </w:rPr>
              <w:t>- z zalivanjem sejancev gojenih na gojitvenih mizah</w:t>
            </w:r>
          </w:p>
          <w:p w:rsidR="00D2354F" w:rsidRPr="00511F54" w:rsidRDefault="00D2354F" w:rsidP="000F70CE">
            <w:pPr>
              <w:pStyle w:val="Oznaenseznam3"/>
              <w:rPr>
                <w:sz w:val="16"/>
                <w:szCs w:val="16"/>
              </w:rPr>
            </w:pPr>
            <w:r w:rsidRPr="00511F54">
              <w:rPr>
                <w:sz w:val="16"/>
                <w:szCs w:val="16"/>
              </w:rPr>
              <w:t xml:space="preserve"> </w:t>
            </w:r>
            <w:r w:rsidR="00AE1D8E" w:rsidRPr="00511F54">
              <w:rPr>
                <w:sz w:val="16"/>
                <w:szCs w:val="16"/>
              </w:rPr>
              <w:t>p</w:t>
            </w:r>
            <w:r w:rsidRPr="00511F54">
              <w:rPr>
                <w:sz w:val="16"/>
                <w:szCs w:val="16"/>
              </w:rPr>
              <w:t>reko kapljičnega namakanja sadik</w:t>
            </w:r>
          </w:p>
          <w:p w:rsidR="00D2354F" w:rsidRPr="00511F54" w:rsidRDefault="00D2354F" w:rsidP="003F13E4">
            <w:pPr>
              <w:pStyle w:val="Oznaenseznam3"/>
              <w:rPr>
                <w:sz w:val="16"/>
                <w:szCs w:val="16"/>
              </w:rPr>
            </w:pPr>
          </w:p>
          <w:p w:rsidR="00E03A39" w:rsidRPr="00511F54" w:rsidRDefault="00D2354F" w:rsidP="005501CD">
            <w:pPr>
              <w:jc w:val="left"/>
              <w:rPr>
                <w:bCs/>
                <w:sz w:val="16"/>
                <w:szCs w:val="16"/>
              </w:rPr>
            </w:pPr>
            <w:r w:rsidRPr="00511F54">
              <w:rPr>
                <w:b/>
                <w:sz w:val="16"/>
                <w:szCs w:val="16"/>
              </w:rPr>
              <w:t>***</w:t>
            </w:r>
            <w:r w:rsidRPr="00511F54">
              <w:rPr>
                <w:bCs/>
                <w:sz w:val="16"/>
                <w:szCs w:val="16"/>
              </w:rPr>
              <w:t xml:space="preserve"> za zatiranje rizoktonije </w:t>
            </w:r>
          </w:p>
        </w:tc>
      </w:tr>
      <w:tr w:rsidR="00D2354F" w:rsidRPr="00CC6012" w:rsidTr="005501CD">
        <w:trPr>
          <w:cantSplit/>
          <w:trHeight w:val="131"/>
        </w:trPr>
        <w:tc>
          <w:tcPr>
            <w:tcW w:w="1838" w:type="dxa"/>
            <w:vMerge/>
            <w:tcBorders>
              <w:left w:val="single" w:sz="4" w:space="0" w:color="auto"/>
              <w:bottom w:val="single" w:sz="4" w:space="0" w:color="auto"/>
              <w:right w:val="single" w:sz="4" w:space="0" w:color="auto"/>
            </w:tcBorders>
          </w:tcPr>
          <w:p w:rsidR="00D2354F" w:rsidRPr="00511F54" w:rsidRDefault="00D2354F" w:rsidP="00045097">
            <w:pPr>
              <w:jc w:val="left"/>
              <w:rPr>
                <w:b/>
                <w:bCs/>
                <w:sz w:val="16"/>
                <w:szCs w:val="16"/>
              </w:rPr>
            </w:pPr>
          </w:p>
        </w:tc>
        <w:tc>
          <w:tcPr>
            <w:tcW w:w="11990" w:type="dxa"/>
            <w:gridSpan w:val="10"/>
            <w:tcBorders>
              <w:top w:val="single" w:sz="4" w:space="0" w:color="auto"/>
              <w:left w:val="single" w:sz="4" w:space="0" w:color="auto"/>
              <w:bottom w:val="single" w:sz="4" w:space="0" w:color="auto"/>
              <w:right w:val="single" w:sz="4" w:space="0" w:color="auto"/>
            </w:tcBorders>
          </w:tcPr>
          <w:p w:rsidR="00D2354F" w:rsidRPr="00511F54" w:rsidRDefault="00D2354F" w:rsidP="00045097">
            <w:pPr>
              <w:jc w:val="left"/>
              <w:rPr>
                <w:bCs/>
                <w:sz w:val="16"/>
                <w:szCs w:val="16"/>
              </w:rPr>
            </w:pPr>
            <w:r w:rsidRPr="00511F54">
              <w:rPr>
                <w:sz w:val="16"/>
                <w:szCs w:val="16"/>
                <w:lang w:eastAsia="sl-SI"/>
              </w:rPr>
              <w:t xml:space="preserve">***Zaradi ostankov aktivne snovi </w:t>
            </w:r>
            <w:r w:rsidRPr="00511F54">
              <w:rPr>
                <w:i/>
                <w:iCs/>
                <w:sz w:val="16"/>
                <w:szCs w:val="16"/>
                <w:lang w:eastAsia="sl-SI"/>
              </w:rPr>
              <w:t xml:space="preserve">propamokarb </w:t>
            </w:r>
            <w:r w:rsidRPr="00511F54">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D2354F" w:rsidRPr="00CC6012" w:rsidTr="005501CD">
        <w:tc>
          <w:tcPr>
            <w:tcW w:w="1838" w:type="dxa"/>
            <w:tcBorders>
              <w:top w:val="single" w:sz="4" w:space="0" w:color="auto"/>
              <w:left w:val="single" w:sz="4" w:space="0" w:color="auto"/>
              <w:bottom w:val="single" w:sz="4" w:space="0" w:color="auto"/>
              <w:right w:val="single" w:sz="4" w:space="0" w:color="auto"/>
            </w:tcBorders>
          </w:tcPr>
          <w:p w:rsidR="00D2354F" w:rsidRPr="00511F54" w:rsidRDefault="00D2354F" w:rsidP="00045097">
            <w:pPr>
              <w:jc w:val="left"/>
              <w:rPr>
                <w:i/>
                <w:iCs/>
                <w:sz w:val="16"/>
                <w:szCs w:val="16"/>
              </w:rPr>
            </w:pPr>
            <w:r w:rsidRPr="00511F54">
              <w:rPr>
                <w:b/>
                <w:bCs/>
                <w:sz w:val="16"/>
                <w:szCs w:val="16"/>
              </w:rPr>
              <w:t>Kumarna plesen</w:t>
            </w:r>
            <w:r w:rsidRPr="00511F54">
              <w:rPr>
                <w:i/>
                <w:iCs/>
                <w:sz w:val="16"/>
                <w:szCs w:val="16"/>
              </w:rPr>
              <w:t xml:space="preserve"> Pseudoperonospora cubensis</w:t>
            </w:r>
          </w:p>
        </w:tc>
        <w:tc>
          <w:tcPr>
            <w:tcW w:w="2090" w:type="dxa"/>
            <w:tcBorders>
              <w:top w:val="single" w:sz="4" w:space="0" w:color="auto"/>
              <w:left w:val="single" w:sz="4" w:space="0" w:color="auto"/>
              <w:bottom w:val="single" w:sz="4" w:space="0" w:color="auto"/>
              <w:right w:val="single" w:sz="4" w:space="0" w:color="auto"/>
            </w:tcBorders>
          </w:tcPr>
          <w:p w:rsidR="00D2354F" w:rsidRPr="00511F54" w:rsidRDefault="00D2354F" w:rsidP="00045097">
            <w:pPr>
              <w:jc w:val="left"/>
              <w:rPr>
                <w:sz w:val="16"/>
                <w:szCs w:val="16"/>
              </w:rPr>
            </w:pPr>
            <w:r w:rsidRPr="00511F54">
              <w:rPr>
                <w:sz w:val="16"/>
                <w:szCs w:val="16"/>
              </w:rPr>
              <w:t>Na listju opazimo okrogle pege, v začetku  klorotične, pozneje rdečerjave ali temne. Okuženi list se posuši.</w:t>
            </w:r>
          </w:p>
        </w:tc>
        <w:tc>
          <w:tcPr>
            <w:tcW w:w="2090" w:type="dxa"/>
            <w:tcBorders>
              <w:top w:val="single" w:sz="4" w:space="0" w:color="auto"/>
              <w:left w:val="single" w:sz="4" w:space="0" w:color="auto"/>
              <w:bottom w:val="single" w:sz="4" w:space="0" w:color="auto"/>
              <w:right w:val="single" w:sz="4" w:space="0" w:color="auto"/>
            </w:tcBorders>
          </w:tcPr>
          <w:p w:rsidR="00D2354F" w:rsidRPr="00511F54" w:rsidRDefault="00D2354F" w:rsidP="00045097">
            <w:pPr>
              <w:tabs>
                <w:tab w:val="left" w:pos="170"/>
              </w:tabs>
              <w:jc w:val="left"/>
              <w:rPr>
                <w:sz w:val="16"/>
                <w:szCs w:val="16"/>
              </w:rPr>
            </w:pPr>
            <w:r w:rsidRPr="00511F54">
              <w:rPr>
                <w:sz w:val="16"/>
                <w:szCs w:val="16"/>
              </w:rPr>
              <w:t>Agrotehnični ukrepi:</w:t>
            </w:r>
          </w:p>
          <w:p w:rsidR="00D2354F" w:rsidRPr="00511F54" w:rsidRDefault="00D2354F" w:rsidP="003F13E4">
            <w:pPr>
              <w:pStyle w:val="Oznaenseznam3"/>
              <w:numPr>
                <w:ilvl w:val="0"/>
                <w:numId w:val="20"/>
              </w:numPr>
              <w:rPr>
                <w:sz w:val="16"/>
                <w:szCs w:val="16"/>
              </w:rPr>
            </w:pPr>
            <w:r w:rsidRPr="00511F54">
              <w:rPr>
                <w:sz w:val="16"/>
                <w:szCs w:val="16"/>
              </w:rPr>
              <w:t xml:space="preserve">pravočasna setev, oziroma sajenje </w:t>
            </w:r>
          </w:p>
          <w:p w:rsidR="00D2354F" w:rsidRPr="00511F54" w:rsidRDefault="00D2354F" w:rsidP="003F13E4">
            <w:pPr>
              <w:pStyle w:val="Oznaenseznam3"/>
              <w:numPr>
                <w:ilvl w:val="0"/>
                <w:numId w:val="20"/>
              </w:numPr>
              <w:rPr>
                <w:sz w:val="16"/>
                <w:szCs w:val="16"/>
              </w:rPr>
            </w:pPr>
            <w:r w:rsidRPr="00511F54">
              <w:rPr>
                <w:sz w:val="16"/>
                <w:szCs w:val="16"/>
              </w:rPr>
              <w:t>širok kolobar</w:t>
            </w:r>
          </w:p>
          <w:p w:rsidR="00D2354F" w:rsidRPr="00511F54" w:rsidRDefault="00D2354F" w:rsidP="003F13E4">
            <w:pPr>
              <w:pStyle w:val="Oznaenseznam3"/>
              <w:numPr>
                <w:ilvl w:val="0"/>
                <w:numId w:val="20"/>
              </w:numPr>
              <w:rPr>
                <w:sz w:val="16"/>
                <w:szCs w:val="16"/>
              </w:rPr>
            </w:pPr>
            <w:r w:rsidRPr="00511F54">
              <w:rPr>
                <w:sz w:val="16"/>
                <w:szCs w:val="16"/>
              </w:rPr>
              <w:t>sajenje odpornih hibridov.</w:t>
            </w:r>
          </w:p>
          <w:p w:rsidR="00D2354F" w:rsidRPr="00511F54" w:rsidRDefault="00D2354F" w:rsidP="00045097">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rsidR="00D2354F" w:rsidRPr="00511F54" w:rsidRDefault="00D2354F" w:rsidP="00045097">
            <w:pPr>
              <w:jc w:val="left"/>
              <w:rPr>
                <w:sz w:val="16"/>
                <w:szCs w:val="16"/>
              </w:rPr>
            </w:pPr>
            <w:r w:rsidRPr="00511F54">
              <w:rPr>
                <w:sz w:val="16"/>
                <w:szCs w:val="16"/>
              </w:rPr>
              <w:t>- fosetil-Al</w:t>
            </w:r>
          </w:p>
          <w:p w:rsidR="00D2354F" w:rsidRPr="00511F54" w:rsidRDefault="00D2354F" w:rsidP="00045097">
            <w:pPr>
              <w:jc w:val="left"/>
              <w:rPr>
                <w:sz w:val="16"/>
                <w:szCs w:val="16"/>
              </w:rPr>
            </w:pPr>
          </w:p>
          <w:p w:rsidR="008B23DA" w:rsidRPr="00511F54" w:rsidRDefault="008B23DA" w:rsidP="00045097">
            <w:pPr>
              <w:jc w:val="left"/>
              <w:rPr>
                <w:sz w:val="16"/>
                <w:szCs w:val="16"/>
              </w:rPr>
            </w:pPr>
          </w:p>
          <w:p w:rsidR="00A160F5" w:rsidRPr="00511F54" w:rsidRDefault="00A160F5" w:rsidP="00045097">
            <w:pPr>
              <w:jc w:val="left"/>
              <w:rPr>
                <w:sz w:val="16"/>
                <w:szCs w:val="16"/>
              </w:rPr>
            </w:pPr>
          </w:p>
          <w:p w:rsidR="00D2354F" w:rsidRPr="00511F54" w:rsidRDefault="00D2354F" w:rsidP="00045097">
            <w:pPr>
              <w:jc w:val="left"/>
              <w:rPr>
                <w:sz w:val="16"/>
                <w:szCs w:val="16"/>
              </w:rPr>
            </w:pPr>
            <w:r w:rsidRPr="00511F54">
              <w:rPr>
                <w:sz w:val="16"/>
                <w:szCs w:val="16"/>
              </w:rPr>
              <w:t>- azoksistrobin</w:t>
            </w:r>
          </w:p>
          <w:p w:rsidR="00D2354F" w:rsidRPr="00511F54" w:rsidRDefault="00D2354F" w:rsidP="00045097">
            <w:pPr>
              <w:jc w:val="left"/>
              <w:rPr>
                <w:sz w:val="16"/>
                <w:szCs w:val="16"/>
              </w:rPr>
            </w:pPr>
          </w:p>
          <w:p w:rsidR="00397C10" w:rsidRPr="00511F54" w:rsidRDefault="00397C10" w:rsidP="00045097">
            <w:pPr>
              <w:jc w:val="left"/>
              <w:rPr>
                <w:sz w:val="16"/>
                <w:szCs w:val="16"/>
              </w:rPr>
            </w:pPr>
          </w:p>
          <w:p w:rsidR="00D2354F" w:rsidRPr="00511F54" w:rsidRDefault="00D2354F" w:rsidP="00045097">
            <w:pPr>
              <w:jc w:val="left"/>
              <w:rPr>
                <w:sz w:val="16"/>
                <w:szCs w:val="16"/>
              </w:rPr>
            </w:pPr>
            <w:r w:rsidRPr="00511F54">
              <w:rPr>
                <w:sz w:val="16"/>
                <w:szCs w:val="16"/>
              </w:rPr>
              <w:t>- mandipropamid</w:t>
            </w:r>
          </w:p>
          <w:p w:rsidR="00D2354F" w:rsidRPr="00511F54" w:rsidRDefault="00D2354F" w:rsidP="00045097">
            <w:pPr>
              <w:jc w:val="left"/>
              <w:rPr>
                <w:sz w:val="16"/>
                <w:szCs w:val="16"/>
              </w:rPr>
            </w:pPr>
            <w:r w:rsidRPr="00511F54">
              <w:rPr>
                <w:sz w:val="16"/>
                <w:szCs w:val="16"/>
              </w:rPr>
              <w:t xml:space="preserve">- mankozeb + </w:t>
            </w:r>
          </w:p>
          <w:p w:rsidR="00D2354F" w:rsidRPr="00511F54" w:rsidRDefault="00D2354F" w:rsidP="00045097">
            <w:pPr>
              <w:jc w:val="left"/>
              <w:rPr>
                <w:sz w:val="16"/>
                <w:szCs w:val="16"/>
              </w:rPr>
            </w:pPr>
            <w:r w:rsidRPr="00511F54">
              <w:rPr>
                <w:sz w:val="16"/>
                <w:szCs w:val="16"/>
              </w:rPr>
              <w:t>metalaksil M</w:t>
            </w:r>
          </w:p>
          <w:p w:rsidR="00D2354F" w:rsidRPr="00511F54" w:rsidRDefault="00D2354F" w:rsidP="00045097">
            <w:pPr>
              <w:jc w:val="left"/>
              <w:rPr>
                <w:sz w:val="16"/>
                <w:szCs w:val="16"/>
              </w:rPr>
            </w:pPr>
            <w:r w:rsidRPr="00511F54">
              <w:rPr>
                <w:sz w:val="16"/>
                <w:szCs w:val="16"/>
              </w:rPr>
              <w:t>- propineb</w:t>
            </w:r>
          </w:p>
          <w:p w:rsidR="00D2354F" w:rsidRPr="00511F54" w:rsidRDefault="00D2354F" w:rsidP="00045097">
            <w:pPr>
              <w:jc w:val="left"/>
              <w:rPr>
                <w:sz w:val="16"/>
                <w:szCs w:val="16"/>
              </w:rPr>
            </w:pPr>
          </w:p>
          <w:p w:rsidR="00D2354F" w:rsidRPr="00511F54" w:rsidRDefault="00D2354F" w:rsidP="00045097">
            <w:pPr>
              <w:jc w:val="left"/>
              <w:rPr>
                <w:sz w:val="16"/>
                <w:szCs w:val="16"/>
              </w:rPr>
            </w:pPr>
          </w:p>
          <w:p w:rsidR="00D2354F" w:rsidRPr="00511F54" w:rsidRDefault="00D2354F" w:rsidP="00045097">
            <w:pPr>
              <w:jc w:val="left"/>
              <w:rPr>
                <w:sz w:val="16"/>
                <w:szCs w:val="16"/>
              </w:rPr>
            </w:pPr>
            <w:r w:rsidRPr="00511F54">
              <w:rPr>
                <w:sz w:val="16"/>
                <w:szCs w:val="16"/>
              </w:rPr>
              <w:t>- ametoktradin + metiram</w:t>
            </w:r>
          </w:p>
          <w:p w:rsidR="007210F4" w:rsidRPr="00511F54" w:rsidRDefault="007210F4" w:rsidP="00045097">
            <w:pPr>
              <w:jc w:val="left"/>
              <w:rPr>
                <w:sz w:val="16"/>
                <w:szCs w:val="16"/>
              </w:rPr>
            </w:pPr>
            <w:r w:rsidRPr="00511F54">
              <w:rPr>
                <w:sz w:val="16"/>
                <w:szCs w:val="16"/>
              </w:rPr>
              <w:t>- baker v oblik bakrovega hidroksida + cimoksanil</w:t>
            </w:r>
          </w:p>
          <w:p w:rsidR="00CC6C87" w:rsidRPr="00511F54" w:rsidRDefault="00CC6C87" w:rsidP="00045097">
            <w:pPr>
              <w:jc w:val="left"/>
              <w:rPr>
                <w:sz w:val="16"/>
                <w:szCs w:val="16"/>
              </w:rPr>
            </w:pPr>
            <w:r w:rsidRPr="00511F54">
              <w:rPr>
                <w:sz w:val="16"/>
                <w:szCs w:val="16"/>
              </w:rPr>
              <w:t>-difenkonazol</w:t>
            </w:r>
          </w:p>
          <w:p w:rsidR="00475DB0" w:rsidRPr="00511F54" w:rsidRDefault="00475DB0" w:rsidP="00045097">
            <w:pPr>
              <w:jc w:val="left"/>
              <w:rPr>
                <w:sz w:val="16"/>
                <w:szCs w:val="16"/>
              </w:rPr>
            </w:pPr>
            <w:r w:rsidRPr="00511F54">
              <w:rPr>
                <w:sz w:val="16"/>
                <w:szCs w:val="16"/>
              </w:rPr>
              <w:t>- cimooksanil + famoksadon</w:t>
            </w:r>
          </w:p>
        </w:tc>
        <w:tc>
          <w:tcPr>
            <w:tcW w:w="1719" w:type="dxa"/>
            <w:gridSpan w:val="2"/>
            <w:tcBorders>
              <w:top w:val="single" w:sz="4" w:space="0" w:color="auto"/>
              <w:left w:val="single" w:sz="4" w:space="0" w:color="auto"/>
              <w:bottom w:val="single" w:sz="4" w:space="0" w:color="auto"/>
              <w:right w:val="single" w:sz="4" w:space="0" w:color="auto"/>
            </w:tcBorders>
          </w:tcPr>
          <w:p w:rsidR="00D2354F" w:rsidRPr="00511F54" w:rsidRDefault="00D2354F" w:rsidP="00045097">
            <w:pPr>
              <w:jc w:val="left"/>
              <w:rPr>
                <w:sz w:val="16"/>
                <w:szCs w:val="16"/>
              </w:rPr>
            </w:pPr>
            <w:r w:rsidRPr="00511F54">
              <w:rPr>
                <w:sz w:val="16"/>
                <w:szCs w:val="16"/>
              </w:rPr>
              <w:t>Aliette Flash</w:t>
            </w:r>
          </w:p>
          <w:p w:rsidR="008B23DA" w:rsidRPr="00511F54" w:rsidRDefault="008B23DA" w:rsidP="00045097">
            <w:pPr>
              <w:jc w:val="left"/>
              <w:rPr>
                <w:sz w:val="16"/>
                <w:szCs w:val="16"/>
              </w:rPr>
            </w:pPr>
            <w:r w:rsidRPr="00511F54">
              <w:rPr>
                <w:sz w:val="16"/>
                <w:szCs w:val="16"/>
              </w:rPr>
              <w:t>Aliette</w:t>
            </w:r>
          </w:p>
          <w:p w:rsidR="008B23DA" w:rsidRPr="00511F54" w:rsidRDefault="008B23DA" w:rsidP="00045097">
            <w:pPr>
              <w:jc w:val="left"/>
              <w:rPr>
                <w:sz w:val="16"/>
                <w:szCs w:val="16"/>
              </w:rPr>
            </w:pPr>
            <w:r w:rsidRPr="00511F54">
              <w:rPr>
                <w:sz w:val="16"/>
                <w:szCs w:val="16"/>
              </w:rPr>
              <w:t>Aliette WG</w:t>
            </w:r>
          </w:p>
          <w:p w:rsidR="00D2354F" w:rsidRPr="00511F54" w:rsidRDefault="00D2354F" w:rsidP="00045097">
            <w:pPr>
              <w:jc w:val="left"/>
              <w:rPr>
                <w:b/>
                <w:sz w:val="16"/>
                <w:szCs w:val="16"/>
              </w:rPr>
            </w:pPr>
            <w:r w:rsidRPr="00511F54">
              <w:rPr>
                <w:sz w:val="16"/>
                <w:szCs w:val="16"/>
              </w:rPr>
              <w:t xml:space="preserve">Alleato 80 WG </w:t>
            </w:r>
            <w:r w:rsidRPr="00511F54">
              <w:rPr>
                <w:b/>
                <w:sz w:val="16"/>
                <w:szCs w:val="16"/>
              </w:rPr>
              <w:t>B</w:t>
            </w:r>
            <w:r w:rsidR="008B23DA" w:rsidRPr="00511F54">
              <w:rPr>
                <w:b/>
                <w:sz w:val="16"/>
                <w:szCs w:val="16"/>
              </w:rPr>
              <w:t>**</w:t>
            </w:r>
          </w:p>
          <w:p w:rsidR="00D2354F" w:rsidRPr="00511F54" w:rsidRDefault="00D2354F" w:rsidP="00045097">
            <w:pPr>
              <w:jc w:val="left"/>
              <w:rPr>
                <w:sz w:val="16"/>
                <w:szCs w:val="16"/>
              </w:rPr>
            </w:pPr>
            <w:r w:rsidRPr="00511F54">
              <w:rPr>
                <w:sz w:val="16"/>
                <w:szCs w:val="16"/>
              </w:rPr>
              <w:t>Quadris</w:t>
            </w:r>
            <w:r w:rsidR="008B23DA" w:rsidRPr="00511F54">
              <w:rPr>
                <w:b/>
                <w:sz w:val="16"/>
                <w:szCs w:val="16"/>
              </w:rPr>
              <w:t>*</w:t>
            </w:r>
            <w:r w:rsidR="0072093E" w:rsidRPr="00511F54">
              <w:rPr>
                <w:b/>
                <w:sz w:val="16"/>
                <w:szCs w:val="16"/>
              </w:rPr>
              <w:t>*1</w:t>
            </w:r>
          </w:p>
          <w:p w:rsidR="00D2354F" w:rsidRPr="00511F54" w:rsidRDefault="00D2354F" w:rsidP="00045097">
            <w:pPr>
              <w:jc w:val="left"/>
              <w:rPr>
                <w:sz w:val="16"/>
                <w:szCs w:val="16"/>
              </w:rPr>
            </w:pPr>
            <w:r w:rsidRPr="00511F54">
              <w:rPr>
                <w:sz w:val="16"/>
                <w:szCs w:val="16"/>
              </w:rPr>
              <w:t xml:space="preserve">Ortiva </w:t>
            </w:r>
            <w:r w:rsidRPr="00511F54">
              <w:rPr>
                <w:b/>
                <w:sz w:val="16"/>
                <w:szCs w:val="16"/>
              </w:rPr>
              <w:t xml:space="preserve">A* </w:t>
            </w:r>
            <w:r w:rsidRPr="00511F54">
              <w:rPr>
                <w:sz w:val="16"/>
                <w:szCs w:val="16"/>
              </w:rPr>
              <w:t>(MANJŠA UPORABA)</w:t>
            </w:r>
          </w:p>
          <w:p w:rsidR="00D2354F" w:rsidRPr="00511F54" w:rsidRDefault="00D2354F" w:rsidP="00045097">
            <w:pPr>
              <w:jc w:val="left"/>
              <w:rPr>
                <w:sz w:val="16"/>
                <w:szCs w:val="16"/>
                <w:vertAlign w:val="superscript"/>
              </w:rPr>
            </w:pPr>
            <w:r w:rsidRPr="00511F54">
              <w:rPr>
                <w:sz w:val="16"/>
                <w:szCs w:val="16"/>
              </w:rPr>
              <w:t xml:space="preserve">Revus   </w:t>
            </w:r>
            <w:r w:rsidRPr="00511F54">
              <w:rPr>
                <w:b/>
                <w:bCs/>
                <w:sz w:val="16"/>
                <w:szCs w:val="16"/>
              </w:rPr>
              <w:t>A</w:t>
            </w:r>
            <w:r w:rsidR="00397C10" w:rsidRPr="00511F54">
              <w:rPr>
                <w:b/>
                <w:bCs/>
                <w:sz w:val="16"/>
                <w:szCs w:val="16"/>
              </w:rPr>
              <w:t>*2</w:t>
            </w:r>
            <w:r w:rsidRPr="00511F54">
              <w:rPr>
                <w:b/>
                <w:bCs/>
                <w:sz w:val="16"/>
                <w:szCs w:val="16"/>
                <w:vertAlign w:val="superscript"/>
              </w:rPr>
              <w:t xml:space="preserve"> </w:t>
            </w:r>
            <w:r w:rsidRPr="00511F54">
              <w:rPr>
                <w:sz w:val="16"/>
                <w:szCs w:val="16"/>
                <w:vertAlign w:val="superscript"/>
              </w:rPr>
              <w:t xml:space="preserve"> </w:t>
            </w:r>
          </w:p>
          <w:p w:rsidR="00B14DE5" w:rsidRPr="00511F54" w:rsidRDefault="00D2354F" w:rsidP="00045097">
            <w:pPr>
              <w:jc w:val="left"/>
              <w:rPr>
                <w:sz w:val="16"/>
                <w:szCs w:val="16"/>
              </w:rPr>
            </w:pPr>
            <w:r w:rsidRPr="00511F54">
              <w:rPr>
                <w:sz w:val="16"/>
                <w:szCs w:val="16"/>
              </w:rPr>
              <w:t xml:space="preserve">Ridomil Gold MZ pepite  </w:t>
            </w:r>
            <w:r w:rsidRPr="00511F54">
              <w:rPr>
                <w:b/>
                <w:bCs/>
                <w:sz w:val="16"/>
                <w:szCs w:val="16"/>
              </w:rPr>
              <w:t>A</w:t>
            </w:r>
          </w:p>
          <w:p w:rsidR="00D2354F" w:rsidRPr="00511F54" w:rsidRDefault="00D2354F" w:rsidP="00045097">
            <w:pPr>
              <w:jc w:val="left"/>
              <w:rPr>
                <w:b/>
                <w:bCs/>
                <w:sz w:val="16"/>
                <w:szCs w:val="16"/>
              </w:rPr>
            </w:pPr>
            <w:r w:rsidRPr="00511F54">
              <w:rPr>
                <w:sz w:val="16"/>
                <w:szCs w:val="16"/>
              </w:rPr>
              <w:t xml:space="preserve">Antracol  </w:t>
            </w:r>
            <w:r w:rsidRPr="00511F54">
              <w:rPr>
                <w:b/>
                <w:bCs/>
                <w:sz w:val="16"/>
                <w:szCs w:val="16"/>
              </w:rPr>
              <w:t xml:space="preserve">A </w:t>
            </w:r>
            <w:r w:rsidRPr="00511F54">
              <w:rPr>
                <w:sz w:val="16"/>
                <w:szCs w:val="16"/>
              </w:rPr>
              <w:t xml:space="preserve">in </w:t>
            </w:r>
            <w:r w:rsidRPr="00511F54">
              <w:rPr>
                <w:b/>
                <w:bCs/>
                <w:sz w:val="16"/>
                <w:szCs w:val="16"/>
              </w:rPr>
              <w:t>C</w:t>
            </w:r>
          </w:p>
          <w:p w:rsidR="00D2354F" w:rsidRPr="00511F54" w:rsidRDefault="00D2354F" w:rsidP="00045097">
            <w:pPr>
              <w:jc w:val="left"/>
              <w:rPr>
                <w:b/>
                <w:bCs/>
                <w:sz w:val="16"/>
                <w:szCs w:val="16"/>
              </w:rPr>
            </w:pPr>
            <w:r w:rsidRPr="00511F54">
              <w:rPr>
                <w:sz w:val="16"/>
                <w:szCs w:val="16"/>
              </w:rPr>
              <w:t xml:space="preserve">Antracol WG 70  </w:t>
            </w:r>
            <w:r w:rsidRPr="00511F54">
              <w:rPr>
                <w:b/>
                <w:bCs/>
                <w:sz w:val="16"/>
                <w:szCs w:val="16"/>
              </w:rPr>
              <w:t>A</w:t>
            </w:r>
            <w:r w:rsidRPr="00511F54">
              <w:rPr>
                <w:sz w:val="16"/>
                <w:szCs w:val="16"/>
              </w:rPr>
              <w:t xml:space="preserve"> in </w:t>
            </w:r>
            <w:r w:rsidRPr="00511F54">
              <w:rPr>
                <w:b/>
                <w:bCs/>
                <w:sz w:val="16"/>
                <w:szCs w:val="16"/>
              </w:rPr>
              <w:t>C</w:t>
            </w:r>
          </w:p>
          <w:p w:rsidR="00D2354F" w:rsidRPr="00511F54" w:rsidRDefault="00D2354F" w:rsidP="00045097">
            <w:pPr>
              <w:jc w:val="left"/>
              <w:rPr>
                <w:b/>
                <w:bCs/>
                <w:sz w:val="16"/>
                <w:szCs w:val="16"/>
              </w:rPr>
            </w:pPr>
            <w:r w:rsidRPr="00511F54">
              <w:rPr>
                <w:bCs/>
                <w:sz w:val="16"/>
                <w:szCs w:val="16"/>
              </w:rPr>
              <w:t>Enervin</w:t>
            </w:r>
          </w:p>
          <w:p w:rsidR="007210F4" w:rsidRPr="00511F54" w:rsidRDefault="007210F4" w:rsidP="00045097">
            <w:pPr>
              <w:jc w:val="left"/>
              <w:rPr>
                <w:b/>
                <w:bCs/>
                <w:sz w:val="16"/>
                <w:szCs w:val="16"/>
              </w:rPr>
            </w:pPr>
          </w:p>
          <w:p w:rsidR="007210F4" w:rsidRPr="00511F54" w:rsidRDefault="007210F4" w:rsidP="00045097">
            <w:pPr>
              <w:jc w:val="left"/>
              <w:rPr>
                <w:b/>
                <w:bCs/>
                <w:sz w:val="16"/>
                <w:szCs w:val="16"/>
              </w:rPr>
            </w:pPr>
            <w:r w:rsidRPr="00511F54">
              <w:rPr>
                <w:bCs/>
                <w:sz w:val="16"/>
                <w:szCs w:val="16"/>
              </w:rPr>
              <w:t>Curzate C extra</w:t>
            </w:r>
            <w:r w:rsidRPr="00511F54">
              <w:rPr>
                <w:b/>
                <w:bCs/>
                <w:sz w:val="16"/>
                <w:szCs w:val="16"/>
              </w:rPr>
              <w:t>*** B</w:t>
            </w:r>
          </w:p>
          <w:p w:rsidR="00CC6C87" w:rsidRPr="00511F54" w:rsidRDefault="00CC6C87" w:rsidP="00045097">
            <w:pPr>
              <w:jc w:val="left"/>
              <w:rPr>
                <w:b/>
                <w:bCs/>
                <w:sz w:val="16"/>
                <w:szCs w:val="16"/>
              </w:rPr>
            </w:pPr>
          </w:p>
          <w:p w:rsidR="00CC6C87" w:rsidRPr="00511F54" w:rsidRDefault="00CC6C87" w:rsidP="00045097">
            <w:pPr>
              <w:jc w:val="left"/>
              <w:rPr>
                <w:b/>
                <w:bCs/>
                <w:sz w:val="16"/>
                <w:szCs w:val="16"/>
              </w:rPr>
            </w:pPr>
          </w:p>
          <w:p w:rsidR="00CC6C87" w:rsidRPr="00511F54" w:rsidRDefault="00CC6C87" w:rsidP="00045097">
            <w:pPr>
              <w:jc w:val="left"/>
              <w:rPr>
                <w:bCs/>
                <w:sz w:val="16"/>
                <w:szCs w:val="16"/>
              </w:rPr>
            </w:pPr>
            <w:r w:rsidRPr="00511F54">
              <w:rPr>
                <w:bCs/>
                <w:sz w:val="16"/>
                <w:szCs w:val="16"/>
              </w:rPr>
              <w:t>Score 250 EC</w:t>
            </w:r>
          </w:p>
          <w:p w:rsidR="00475DB0" w:rsidRPr="00511F54" w:rsidRDefault="00475DB0" w:rsidP="00045097">
            <w:pPr>
              <w:jc w:val="left"/>
              <w:rPr>
                <w:bCs/>
                <w:sz w:val="16"/>
                <w:szCs w:val="16"/>
              </w:rPr>
            </w:pPr>
            <w:r w:rsidRPr="00511F54">
              <w:rPr>
                <w:bCs/>
                <w:sz w:val="16"/>
                <w:szCs w:val="16"/>
              </w:rPr>
              <w:t>Tanos 50 WG</w:t>
            </w:r>
            <w:r w:rsidRPr="00511F54">
              <w:rPr>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D2354F" w:rsidRPr="00511F54" w:rsidRDefault="00D37E2F" w:rsidP="00045097">
            <w:pPr>
              <w:jc w:val="left"/>
              <w:rPr>
                <w:sz w:val="16"/>
                <w:szCs w:val="16"/>
              </w:rPr>
            </w:pPr>
            <w:r w:rsidRPr="00511F54">
              <w:rPr>
                <w:sz w:val="16"/>
                <w:szCs w:val="16"/>
              </w:rPr>
              <w:t>4</w:t>
            </w:r>
            <w:r w:rsidR="00D2354F" w:rsidRPr="00511F54">
              <w:rPr>
                <w:sz w:val="16"/>
                <w:szCs w:val="16"/>
              </w:rPr>
              <w:t xml:space="preserve"> kg/ha</w:t>
            </w:r>
          </w:p>
          <w:p w:rsidR="008B23DA" w:rsidRPr="00511F54" w:rsidRDefault="008B23DA" w:rsidP="00045097">
            <w:pPr>
              <w:jc w:val="left"/>
              <w:rPr>
                <w:sz w:val="16"/>
                <w:szCs w:val="16"/>
              </w:rPr>
            </w:pPr>
            <w:r w:rsidRPr="00511F54">
              <w:rPr>
                <w:sz w:val="16"/>
                <w:szCs w:val="16"/>
              </w:rPr>
              <w:t>4 kg/ha</w:t>
            </w:r>
          </w:p>
          <w:p w:rsidR="008B23DA" w:rsidRPr="00511F54" w:rsidRDefault="008B23DA" w:rsidP="00045097">
            <w:pPr>
              <w:jc w:val="left"/>
              <w:rPr>
                <w:sz w:val="16"/>
                <w:szCs w:val="16"/>
              </w:rPr>
            </w:pPr>
            <w:r w:rsidRPr="00511F54">
              <w:rPr>
                <w:sz w:val="16"/>
                <w:szCs w:val="16"/>
              </w:rPr>
              <w:t>4 kg/ha</w:t>
            </w:r>
          </w:p>
          <w:p w:rsidR="008B23DA" w:rsidRPr="00511F54" w:rsidRDefault="00D2354F" w:rsidP="00045097">
            <w:pPr>
              <w:jc w:val="left"/>
              <w:rPr>
                <w:sz w:val="16"/>
                <w:szCs w:val="16"/>
              </w:rPr>
            </w:pPr>
            <w:r w:rsidRPr="00511F54">
              <w:rPr>
                <w:sz w:val="16"/>
                <w:szCs w:val="16"/>
              </w:rPr>
              <w:t>1 – 4 kg/ha</w:t>
            </w:r>
          </w:p>
          <w:p w:rsidR="00D2354F" w:rsidRPr="00511F54" w:rsidRDefault="00D2354F" w:rsidP="00045097">
            <w:pPr>
              <w:jc w:val="left"/>
              <w:rPr>
                <w:sz w:val="16"/>
                <w:szCs w:val="16"/>
              </w:rPr>
            </w:pPr>
            <w:r w:rsidRPr="00511F54">
              <w:rPr>
                <w:sz w:val="16"/>
                <w:szCs w:val="16"/>
              </w:rPr>
              <w:t>0,075%</w:t>
            </w:r>
          </w:p>
          <w:p w:rsidR="00D2354F" w:rsidRPr="00511F54" w:rsidRDefault="00D2354F" w:rsidP="00045097">
            <w:pPr>
              <w:jc w:val="left"/>
              <w:rPr>
                <w:sz w:val="16"/>
                <w:szCs w:val="16"/>
              </w:rPr>
            </w:pPr>
            <w:r w:rsidRPr="00511F54">
              <w:rPr>
                <w:sz w:val="16"/>
                <w:szCs w:val="16"/>
              </w:rPr>
              <w:t>0,48-0,96 l/ha</w:t>
            </w:r>
          </w:p>
          <w:p w:rsidR="00D2354F" w:rsidRPr="00511F54" w:rsidRDefault="00D2354F" w:rsidP="00045097">
            <w:pPr>
              <w:jc w:val="left"/>
              <w:rPr>
                <w:sz w:val="16"/>
                <w:szCs w:val="16"/>
              </w:rPr>
            </w:pPr>
          </w:p>
          <w:p w:rsidR="00D92791" w:rsidRPr="00511F54" w:rsidRDefault="00D2354F" w:rsidP="00045097">
            <w:pPr>
              <w:jc w:val="left"/>
              <w:rPr>
                <w:sz w:val="16"/>
                <w:szCs w:val="16"/>
              </w:rPr>
            </w:pPr>
            <w:r w:rsidRPr="00511F54">
              <w:rPr>
                <w:sz w:val="16"/>
                <w:szCs w:val="16"/>
              </w:rPr>
              <w:t>0</w:t>
            </w:r>
            <w:r w:rsidR="00D92791" w:rsidRPr="00511F54">
              <w:rPr>
                <w:sz w:val="16"/>
                <w:szCs w:val="16"/>
              </w:rPr>
              <w:t>,6 l/ha</w:t>
            </w:r>
          </w:p>
          <w:p w:rsidR="00D92791" w:rsidRPr="00511F54" w:rsidRDefault="00D92791" w:rsidP="003F13E4">
            <w:pPr>
              <w:numPr>
                <w:ilvl w:val="0"/>
                <w:numId w:val="58"/>
              </w:numPr>
              <w:jc w:val="left"/>
              <w:rPr>
                <w:sz w:val="16"/>
                <w:szCs w:val="16"/>
              </w:rPr>
            </w:pPr>
            <w:r w:rsidRPr="00511F54">
              <w:rPr>
                <w:sz w:val="16"/>
                <w:szCs w:val="16"/>
              </w:rPr>
              <w:t>kg/ha</w:t>
            </w:r>
          </w:p>
          <w:p w:rsidR="00B14DE5" w:rsidRPr="00511F54" w:rsidRDefault="00B14DE5" w:rsidP="003F13E4">
            <w:pPr>
              <w:ind w:left="360"/>
              <w:jc w:val="left"/>
              <w:rPr>
                <w:sz w:val="16"/>
                <w:szCs w:val="16"/>
              </w:rPr>
            </w:pPr>
          </w:p>
          <w:p w:rsidR="00D2354F" w:rsidRPr="00511F54" w:rsidRDefault="00D2354F" w:rsidP="00045097">
            <w:pPr>
              <w:jc w:val="left"/>
              <w:rPr>
                <w:sz w:val="16"/>
                <w:szCs w:val="16"/>
              </w:rPr>
            </w:pPr>
            <w:r w:rsidRPr="00511F54">
              <w:rPr>
                <w:sz w:val="16"/>
                <w:szCs w:val="16"/>
              </w:rPr>
              <w:t>0,3 %</w:t>
            </w:r>
          </w:p>
          <w:p w:rsidR="00D2354F" w:rsidRPr="00511F54" w:rsidRDefault="00D2354F" w:rsidP="00045097">
            <w:pPr>
              <w:jc w:val="left"/>
              <w:rPr>
                <w:sz w:val="16"/>
                <w:szCs w:val="16"/>
              </w:rPr>
            </w:pPr>
            <w:r w:rsidRPr="00511F54">
              <w:rPr>
                <w:sz w:val="16"/>
                <w:szCs w:val="16"/>
              </w:rPr>
              <w:t>0,3 %</w:t>
            </w:r>
          </w:p>
          <w:p w:rsidR="00D2354F" w:rsidRPr="00511F54" w:rsidRDefault="00D2354F" w:rsidP="00045097">
            <w:pPr>
              <w:jc w:val="left"/>
              <w:rPr>
                <w:sz w:val="16"/>
                <w:szCs w:val="16"/>
              </w:rPr>
            </w:pPr>
          </w:p>
          <w:p w:rsidR="007210F4" w:rsidRPr="00511F54" w:rsidRDefault="00D2354F" w:rsidP="00045097">
            <w:pPr>
              <w:jc w:val="left"/>
              <w:rPr>
                <w:sz w:val="16"/>
                <w:szCs w:val="16"/>
              </w:rPr>
            </w:pPr>
            <w:r w:rsidRPr="00511F54">
              <w:rPr>
                <w:sz w:val="16"/>
                <w:szCs w:val="16"/>
              </w:rPr>
              <w:t>1,5 kg/ha</w:t>
            </w:r>
          </w:p>
          <w:p w:rsidR="007210F4" w:rsidRPr="00511F54" w:rsidRDefault="007210F4" w:rsidP="00045097">
            <w:pPr>
              <w:jc w:val="left"/>
              <w:rPr>
                <w:sz w:val="16"/>
                <w:szCs w:val="16"/>
              </w:rPr>
            </w:pPr>
          </w:p>
          <w:p w:rsidR="007210F4" w:rsidRPr="00511F54" w:rsidRDefault="007210F4" w:rsidP="00045097">
            <w:pPr>
              <w:jc w:val="left"/>
              <w:rPr>
                <w:sz w:val="16"/>
                <w:szCs w:val="16"/>
              </w:rPr>
            </w:pPr>
            <w:r w:rsidRPr="00511F54">
              <w:rPr>
                <w:sz w:val="16"/>
                <w:szCs w:val="16"/>
              </w:rPr>
              <w:t>2 kg/ha</w:t>
            </w:r>
          </w:p>
          <w:p w:rsidR="00CC6C87" w:rsidRPr="00511F54" w:rsidRDefault="00CC6C87" w:rsidP="00045097">
            <w:pPr>
              <w:jc w:val="left"/>
              <w:rPr>
                <w:sz w:val="16"/>
                <w:szCs w:val="16"/>
              </w:rPr>
            </w:pPr>
          </w:p>
          <w:p w:rsidR="00CC6C87" w:rsidRPr="00511F54" w:rsidRDefault="00CC6C87" w:rsidP="00045097">
            <w:pPr>
              <w:jc w:val="left"/>
              <w:rPr>
                <w:sz w:val="16"/>
                <w:szCs w:val="16"/>
              </w:rPr>
            </w:pPr>
          </w:p>
          <w:p w:rsidR="00CC6C87" w:rsidRPr="00511F54" w:rsidRDefault="00CC6C87" w:rsidP="00045097">
            <w:pPr>
              <w:jc w:val="left"/>
              <w:rPr>
                <w:sz w:val="16"/>
                <w:szCs w:val="16"/>
              </w:rPr>
            </w:pPr>
          </w:p>
          <w:p w:rsidR="00CC6C87" w:rsidRPr="00511F54" w:rsidRDefault="00CC6C87" w:rsidP="00045097">
            <w:pPr>
              <w:jc w:val="left"/>
              <w:rPr>
                <w:sz w:val="16"/>
                <w:szCs w:val="16"/>
              </w:rPr>
            </w:pPr>
            <w:r w:rsidRPr="00511F54">
              <w:rPr>
                <w:sz w:val="16"/>
                <w:szCs w:val="16"/>
              </w:rPr>
              <w:t>0,5 l/ha</w:t>
            </w:r>
          </w:p>
        </w:tc>
        <w:tc>
          <w:tcPr>
            <w:tcW w:w="1100" w:type="dxa"/>
            <w:gridSpan w:val="2"/>
            <w:tcBorders>
              <w:top w:val="single" w:sz="4" w:space="0" w:color="auto"/>
              <w:left w:val="single" w:sz="4" w:space="0" w:color="auto"/>
              <w:bottom w:val="single" w:sz="4" w:space="0" w:color="auto"/>
              <w:right w:val="single" w:sz="4" w:space="0" w:color="auto"/>
            </w:tcBorders>
          </w:tcPr>
          <w:p w:rsidR="00D2354F" w:rsidRPr="00511F54" w:rsidRDefault="008B23DA" w:rsidP="00045097">
            <w:pPr>
              <w:jc w:val="left"/>
              <w:rPr>
                <w:sz w:val="16"/>
                <w:szCs w:val="16"/>
              </w:rPr>
            </w:pPr>
            <w:r w:rsidRPr="00511F54">
              <w:rPr>
                <w:sz w:val="16"/>
                <w:szCs w:val="16"/>
              </w:rPr>
              <w:t>3</w:t>
            </w:r>
          </w:p>
          <w:p w:rsidR="008B23DA" w:rsidRPr="00511F54" w:rsidRDefault="008B23DA" w:rsidP="00045097">
            <w:pPr>
              <w:jc w:val="left"/>
              <w:rPr>
                <w:sz w:val="16"/>
                <w:szCs w:val="16"/>
              </w:rPr>
            </w:pPr>
            <w:r w:rsidRPr="00511F54">
              <w:rPr>
                <w:sz w:val="16"/>
                <w:szCs w:val="16"/>
              </w:rPr>
              <w:t>3</w:t>
            </w:r>
          </w:p>
          <w:p w:rsidR="008B23DA" w:rsidRPr="00511F54" w:rsidRDefault="008B23DA" w:rsidP="00045097">
            <w:pPr>
              <w:jc w:val="left"/>
              <w:rPr>
                <w:sz w:val="16"/>
                <w:szCs w:val="16"/>
              </w:rPr>
            </w:pPr>
            <w:r w:rsidRPr="00511F54">
              <w:rPr>
                <w:sz w:val="16"/>
                <w:szCs w:val="16"/>
              </w:rPr>
              <w:t>3</w:t>
            </w:r>
          </w:p>
          <w:p w:rsidR="008B23DA" w:rsidRPr="00511F54" w:rsidRDefault="00D2354F" w:rsidP="00045097">
            <w:pPr>
              <w:jc w:val="left"/>
              <w:rPr>
                <w:sz w:val="16"/>
                <w:szCs w:val="16"/>
              </w:rPr>
            </w:pPr>
            <w:r w:rsidRPr="00511F54">
              <w:rPr>
                <w:sz w:val="16"/>
                <w:szCs w:val="16"/>
              </w:rPr>
              <w:t>3</w:t>
            </w:r>
          </w:p>
          <w:p w:rsidR="00D2354F" w:rsidRPr="00511F54" w:rsidRDefault="00D2354F" w:rsidP="00045097">
            <w:pPr>
              <w:jc w:val="left"/>
              <w:rPr>
                <w:sz w:val="16"/>
                <w:szCs w:val="16"/>
              </w:rPr>
            </w:pPr>
            <w:r w:rsidRPr="00511F54">
              <w:rPr>
                <w:sz w:val="16"/>
                <w:szCs w:val="16"/>
              </w:rPr>
              <w:t xml:space="preserve">3 </w:t>
            </w:r>
          </w:p>
          <w:p w:rsidR="00D2354F" w:rsidRPr="00511F54" w:rsidRDefault="00D2354F" w:rsidP="00045097">
            <w:pPr>
              <w:jc w:val="left"/>
              <w:rPr>
                <w:sz w:val="16"/>
                <w:szCs w:val="16"/>
              </w:rPr>
            </w:pPr>
            <w:r w:rsidRPr="00511F54">
              <w:rPr>
                <w:sz w:val="16"/>
                <w:szCs w:val="16"/>
              </w:rPr>
              <w:t>3</w:t>
            </w:r>
          </w:p>
          <w:p w:rsidR="00D2354F" w:rsidRPr="00511F54" w:rsidRDefault="00D2354F" w:rsidP="00045097">
            <w:pPr>
              <w:jc w:val="left"/>
              <w:rPr>
                <w:sz w:val="16"/>
                <w:szCs w:val="16"/>
              </w:rPr>
            </w:pPr>
          </w:p>
          <w:p w:rsidR="00D2354F" w:rsidRPr="00511F54" w:rsidRDefault="00D2354F" w:rsidP="00045097">
            <w:pPr>
              <w:jc w:val="left"/>
              <w:rPr>
                <w:sz w:val="16"/>
                <w:szCs w:val="16"/>
              </w:rPr>
            </w:pPr>
            <w:r w:rsidRPr="00511F54">
              <w:rPr>
                <w:sz w:val="16"/>
                <w:szCs w:val="16"/>
              </w:rPr>
              <w:t>3</w:t>
            </w:r>
          </w:p>
          <w:p w:rsidR="00D2354F" w:rsidRPr="00511F54" w:rsidRDefault="00D2354F" w:rsidP="00045097">
            <w:pPr>
              <w:jc w:val="left"/>
              <w:rPr>
                <w:sz w:val="16"/>
                <w:szCs w:val="16"/>
              </w:rPr>
            </w:pPr>
            <w:r w:rsidRPr="00511F54">
              <w:rPr>
                <w:sz w:val="16"/>
                <w:szCs w:val="16"/>
              </w:rPr>
              <w:t>5</w:t>
            </w:r>
          </w:p>
          <w:p w:rsidR="005501CD" w:rsidRPr="00511F54" w:rsidRDefault="005501CD" w:rsidP="00045097">
            <w:pPr>
              <w:jc w:val="left"/>
              <w:rPr>
                <w:sz w:val="16"/>
                <w:szCs w:val="16"/>
              </w:rPr>
            </w:pPr>
          </w:p>
          <w:p w:rsidR="00D2354F" w:rsidRPr="00511F54" w:rsidRDefault="00D2354F" w:rsidP="00045097">
            <w:pPr>
              <w:jc w:val="left"/>
              <w:rPr>
                <w:sz w:val="16"/>
                <w:szCs w:val="16"/>
              </w:rPr>
            </w:pPr>
            <w:r w:rsidRPr="00511F54">
              <w:rPr>
                <w:sz w:val="16"/>
                <w:szCs w:val="16"/>
              </w:rPr>
              <w:t>7</w:t>
            </w:r>
          </w:p>
          <w:p w:rsidR="00D2354F" w:rsidRPr="00511F54" w:rsidRDefault="00D2354F" w:rsidP="00045097">
            <w:pPr>
              <w:jc w:val="left"/>
              <w:rPr>
                <w:sz w:val="16"/>
                <w:szCs w:val="16"/>
              </w:rPr>
            </w:pPr>
            <w:r w:rsidRPr="00511F54">
              <w:rPr>
                <w:sz w:val="16"/>
                <w:szCs w:val="16"/>
              </w:rPr>
              <w:t>7</w:t>
            </w:r>
          </w:p>
          <w:p w:rsidR="00D2354F" w:rsidRPr="00511F54" w:rsidRDefault="00D2354F" w:rsidP="00045097">
            <w:pPr>
              <w:jc w:val="left"/>
              <w:rPr>
                <w:sz w:val="16"/>
                <w:szCs w:val="16"/>
              </w:rPr>
            </w:pPr>
          </w:p>
          <w:p w:rsidR="00D2354F" w:rsidRPr="00511F54" w:rsidRDefault="00D2354F" w:rsidP="00045097">
            <w:pPr>
              <w:jc w:val="left"/>
              <w:rPr>
                <w:sz w:val="16"/>
                <w:szCs w:val="16"/>
              </w:rPr>
            </w:pPr>
            <w:r w:rsidRPr="00511F54">
              <w:rPr>
                <w:sz w:val="16"/>
                <w:szCs w:val="16"/>
              </w:rPr>
              <w:t>7</w:t>
            </w:r>
          </w:p>
          <w:p w:rsidR="007210F4" w:rsidRPr="00511F54" w:rsidRDefault="007210F4" w:rsidP="00045097">
            <w:pPr>
              <w:jc w:val="left"/>
              <w:rPr>
                <w:sz w:val="16"/>
                <w:szCs w:val="16"/>
              </w:rPr>
            </w:pPr>
          </w:p>
          <w:p w:rsidR="007210F4" w:rsidRPr="00511F54" w:rsidRDefault="007210F4" w:rsidP="00045097">
            <w:pPr>
              <w:jc w:val="left"/>
              <w:rPr>
                <w:sz w:val="16"/>
                <w:szCs w:val="16"/>
              </w:rPr>
            </w:pPr>
            <w:r w:rsidRPr="00511F54">
              <w:rPr>
                <w:sz w:val="16"/>
                <w:szCs w:val="16"/>
              </w:rPr>
              <w:t>3</w:t>
            </w:r>
          </w:p>
          <w:p w:rsidR="00CC6C87" w:rsidRPr="00511F54" w:rsidRDefault="00CC6C87" w:rsidP="00045097">
            <w:pPr>
              <w:jc w:val="left"/>
              <w:rPr>
                <w:sz w:val="16"/>
                <w:szCs w:val="16"/>
              </w:rPr>
            </w:pPr>
          </w:p>
          <w:p w:rsidR="00CC6C87" w:rsidRPr="00511F54" w:rsidRDefault="00CC6C87" w:rsidP="00045097">
            <w:pPr>
              <w:jc w:val="left"/>
              <w:rPr>
                <w:sz w:val="16"/>
                <w:szCs w:val="16"/>
              </w:rPr>
            </w:pPr>
          </w:p>
          <w:p w:rsidR="00CC6C87" w:rsidRPr="00511F54" w:rsidRDefault="00CC6C87" w:rsidP="00045097">
            <w:pPr>
              <w:jc w:val="left"/>
              <w:rPr>
                <w:sz w:val="16"/>
                <w:szCs w:val="16"/>
              </w:rPr>
            </w:pPr>
          </w:p>
          <w:p w:rsidR="00CC6C87" w:rsidRPr="00511F54" w:rsidRDefault="00CC6C87" w:rsidP="00045097">
            <w:pPr>
              <w:jc w:val="left"/>
              <w:rPr>
                <w:sz w:val="16"/>
                <w:szCs w:val="16"/>
              </w:rPr>
            </w:pPr>
            <w:r w:rsidRPr="00511F54">
              <w:rPr>
                <w:sz w:val="16"/>
                <w:szCs w:val="16"/>
              </w:rPr>
              <w:t>3</w:t>
            </w:r>
          </w:p>
        </w:tc>
        <w:tc>
          <w:tcPr>
            <w:tcW w:w="1870" w:type="dxa"/>
            <w:tcBorders>
              <w:top w:val="single" w:sz="4" w:space="0" w:color="auto"/>
              <w:left w:val="single" w:sz="4" w:space="0" w:color="auto"/>
              <w:bottom w:val="single" w:sz="4" w:space="0" w:color="auto"/>
              <w:right w:val="single" w:sz="4" w:space="0" w:color="auto"/>
            </w:tcBorders>
          </w:tcPr>
          <w:p w:rsidR="00D2354F" w:rsidRPr="00511F54" w:rsidRDefault="00D2354F" w:rsidP="000F70CE">
            <w:pPr>
              <w:pStyle w:val="Oznaenseznam3"/>
              <w:rPr>
                <w:sz w:val="16"/>
                <w:szCs w:val="16"/>
              </w:rPr>
            </w:pPr>
          </w:p>
          <w:p w:rsidR="00D2354F" w:rsidRPr="00511F54" w:rsidRDefault="00D2354F" w:rsidP="003F13E4">
            <w:pPr>
              <w:pStyle w:val="Oznaenseznam3"/>
              <w:rPr>
                <w:sz w:val="16"/>
                <w:szCs w:val="16"/>
              </w:rPr>
            </w:pPr>
          </w:p>
          <w:p w:rsidR="00AE1D8E" w:rsidRPr="00511F54" w:rsidRDefault="00AE1D8E" w:rsidP="003F13E4">
            <w:pPr>
              <w:pStyle w:val="Oznaenseznam3"/>
              <w:rPr>
                <w:sz w:val="16"/>
                <w:szCs w:val="16"/>
              </w:rPr>
            </w:pPr>
          </w:p>
          <w:p w:rsidR="00D2354F" w:rsidRPr="00511F54" w:rsidRDefault="00D2354F" w:rsidP="00D2354F">
            <w:pPr>
              <w:jc w:val="left"/>
              <w:rPr>
                <w:iCs/>
                <w:sz w:val="16"/>
                <w:szCs w:val="16"/>
              </w:rPr>
            </w:pPr>
            <w:r w:rsidRPr="00511F54">
              <w:rPr>
                <w:b/>
                <w:bCs/>
                <w:sz w:val="16"/>
                <w:szCs w:val="16"/>
              </w:rPr>
              <w:t>*</w:t>
            </w:r>
            <w:r w:rsidRPr="00511F54">
              <w:rPr>
                <w:bCs/>
                <w:sz w:val="16"/>
                <w:szCs w:val="16"/>
              </w:rPr>
              <w:t xml:space="preserve"> </w:t>
            </w:r>
            <w:r w:rsidRPr="00511F54">
              <w:rPr>
                <w:iCs/>
                <w:sz w:val="16"/>
                <w:szCs w:val="16"/>
              </w:rPr>
              <w:t xml:space="preserve">odmerek je odvisen od višine tretiranih rastlin; uporaba v zaščitenih prostorih </w:t>
            </w:r>
          </w:p>
          <w:p w:rsidR="00D2354F" w:rsidRPr="00511F54" w:rsidRDefault="008B23DA" w:rsidP="000F70CE">
            <w:pPr>
              <w:pStyle w:val="Oznaenseznam3"/>
              <w:rPr>
                <w:sz w:val="16"/>
                <w:szCs w:val="16"/>
              </w:rPr>
            </w:pPr>
            <w:r w:rsidRPr="00511F54">
              <w:rPr>
                <w:sz w:val="16"/>
                <w:szCs w:val="16"/>
              </w:rPr>
              <w:t>** za zmanjševanje okužb</w:t>
            </w:r>
          </w:p>
          <w:p w:rsidR="007210F4" w:rsidRPr="00511F54" w:rsidRDefault="007210F4" w:rsidP="003F13E4">
            <w:pPr>
              <w:pStyle w:val="Oznaenseznam3"/>
              <w:rPr>
                <w:sz w:val="16"/>
                <w:szCs w:val="16"/>
              </w:rPr>
            </w:pPr>
            <w:r w:rsidRPr="00511F54">
              <w:rPr>
                <w:b/>
                <w:sz w:val="16"/>
                <w:szCs w:val="16"/>
              </w:rPr>
              <w:t>***</w:t>
            </w:r>
            <w:r w:rsidRPr="00511F54">
              <w:rPr>
                <w:sz w:val="16"/>
                <w:szCs w:val="16"/>
              </w:rPr>
              <w:t xml:space="preserve"> dovoljeno le tretiranje s traktorsko škropilnico.</w:t>
            </w:r>
          </w:p>
          <w:p w:rsidR="00475DB0" w:rsidRPr="00511F54" w:rsidRDefault="00475DB0" w:rsidP="00475DB0">
            <w:pPr>
              <w:jc w:val="left"/>
              <w:rPr>
                <w:bCs/>
                <w:sz w:val="16"/>
                <w:szCs w:val="16"/>
              </w:rPr>
            </w:pPr>
            <w:r w:rsidRPr="00511F54">
              <w:rPr>
                <w:b/>
                <w:sz w:val="16"/>
                <w:szCs w:val="16"/>
              </w:rPr>
              <w:t xml:space="preserve">**** </w:t>
            </w:r>
            <w:r w:rsidRPr="00511F54">
              <w:rPr>
                <w:b/>
                <w:bCs/>
                <w:sz w:val="16"/>
                <w:szCs w:val="16"/>
              </w:rPr>
              <w:t>****</w:t>
            </w:r>
            <w:r w:rsidRPr="00511F54">
              <w:rPr>
                <w:bCs/>
                <w:sz w:val="16"/>
                <w:szCs w:val="16"/>
              </w:rPr>
              <w:t>uporaba na bučkah, uporaba v zaščitenih prostorih, MANJŠA UPORABA</w:t>
            </w:r>
          </w:p>
          <w:p w:rsidR="00475DB0" w:rsidRPr="00511F54" w:rsidRDefault="00475DB0" w:rsidP="003F13E4">
            <w:pPr>
              <w:pStyle w:val="Oznaenseznam3"/>
              <w:rPr>
                <w:sz w:val="16"/>
                <w:szCs w:val="16"/>
              </w:rPr>
            </w:pPr>
          </w:p>
          <w:p w:rsidR="0072093E" w:rsidRPr="00511F54" w:rsidRDefault="0072093E" w:rsidP="003F13E4">
            <w:pPr>
              <w:pStyle w:val="Oznaenseznam3"/>
              <w:rPr>
                <w:sz w:val="16"/>
                <w:szCs w:val="16"/>
              </w:rPr>
            </w:pPr>
          </w:p>
          <w:p w:rsidR="0072093E" w:rsidRPr="00511F54" w:rsidRDefault="0072093E" w:rsidP="003F13E4">
            <w:pPr>
              <w:pStyle w:val="Oznaenseznam3"/>
              <w:rPr>
                <w:b/>
                <w:sz w:val="16"/>
                <w:szCs w:val="16"/>
              </w:rPr>
            </w:pPr>
            <w:r w:rsidRPr="00511F54">
              <w:rPr>
                <w:b/>
                <w:sz w:val="16"/>
                <w:szCs w:val="16"/>
              </w:rPr>
              <w:t>**1</w:t>
            </w:r>
            <w:r w:rsidRPr="00511F54">
              <w:rPr>
                <w:sz w:val="16"/>
                <w:szCs w:val="16"/>
              </w:rPr>
              <w:t xml:space="preserve">  </w:t>
            </w:r>
            <w:r w:rsidRPr="00511F54">
              <w:rPr>
                <w:b/>
                <w:sz w:val="16"/>
                <w:szCs w:val="16"/>
              </w:rPr>
              <w:t>31.01.2017</w:t>
            </w:r>
          </w:p>
          <w:p w:rsidR="00C0054A" w:rsidRPr="00511F54" w:rsidRDefault="00C0054A" w:rsidP="003F13E4">
            <w:pPr>
              <w:pStyle w:val="Oznaenseznam3"/>
              <w:rPr>
                <w:sz w:val="16"/>
                <w:szCs w:val="16"/>
              </w:rPr>
            </w:pPr>
            <w:r w:rsidRPr="00511F54">
              <w:rPr>
                <w:b/>
                <w:sz w:val="16"/>
                <w:szCs w:val="16"/>
              </w:rPr>
              <w:t>*2    18.11.2016</w:t>
            </w:r>
          </w:p>
          <w:p w:rsidR="0072093E" w:rsidRPr="00511F54" w:rsidRDefault="0072093E" w:rsidP="003F13E4">
            <w:pPr>
              <w:pStyle w:val="Oznaenseznam3"/>
              <w:rPr>
                <w:sz w:val="16"/>
                <w:szCs w:val="16"/>
              </w:rPr>
            </w:pPr>
          </w:p>
          <w:p w:rsidR="00397C10" w:rsidRPr="00511F54" w:rsidRDefault="00397C10" w:rsidP="003F13E4">
            <w:pPr>
              <w:pStyle w:val="Oznaenseznam3"/>
              <w:ind w:left="0" w:firstLine="0"/>
              <w:rPr>
                <w:sz w:val="16"/>
                <w:szCs w:val="16"/>
              </w:rPr>
            </w:pPr>
          </w:p>
        </w:tc>
      </w:tr>
      <w:tr w:rsidR="005501CD" w:rsidRPr="00CC6012" w:rsidTr="005501CD">
        <w:tc>
          <w:tcPr>
            <w:tcW w:w="1838" w:type="dxa"/>
            <w:tcBorders>
              <w:top w:val="single" w:sz="4" w:space="0" w:color="auto"/>
              <w:left w:val="single" w:sz="4" w:space="0" w:color="auto"/>
              <w:bottom w:val="single" w:sz="4" w:space="0" w:color="auto"/>
              <w:right w:val="single" w:sz="4" w:space="0" w:color="auto"/>
            </w:tcBorders>
          </w:tcPr>
          <w:p w:rsidR="005501CD" w:rsidRPr="00511F54" w:rsidRDefault="005501CD" w:rsidP="00CF5FD6">
            <w:pPr>
              <w:jc w:val="left"/>
              <w:rPr>
                <w:i/>
                <w:iCs/>
                <w:sz w:val="16"/>
                <w:szCs w:val="16"/>
              </w:rPr>
            </w:pPr>
            <w:r w:rsidRPr="00511F54">
              <w:rPr>
                <w:b/>
                <w:bCs/>
                <w:sz w:val="16"/>
                <w:szCs w:val="16"/>
              </w:rPr>
              <w:t>Siva plesen</w:t>
            </w:r>
            <w:r w:rsidRPr="00511F54">
              <w:rPr>
                <w:i/>
                <w:iCs/>
                <w:sz w:val="16"/>
                <w:szCs w:val="16"/>
              </w:rPr>
              <w:t xml:space="preserve"> Botryotinia fuckeliana</w:t>
            </w:r>
          </w:p>
        </w:tc>
        <w:tc>
          <w:tcPr>
            <w:tcW w:w="2090" w:type="dxa"/>
            <w:tcBorders>
              <w:top w:val="single" w:sz="4" w:space="0" w:color="auto"/>
              <w:left w:val="single" w:sz="4" w:space="0" w:color="auto"/>
              <w:bottom w:val="single" w:sz="4" w:space="0" w:color="auto"/>
              <w:right w:val="single" w:sz="4" w:space="0" w:color="auto"/>
            </w:tcBorders>
          </w:tcPr>
          <w:p w:rsidR="005501CD" w:rsidRPr="00511F54" w:rsidRDefault="005501CD" w:rsidP="00CF5FD6">
            <w:pPr>
              <w:jc w:val="left"/>
              <w:rPr>
                <w:sz w:val="16"/>
                <w:szCs w:val="16"/>
              </w:rPr>
            </w:pPr>
            <w:r w:rsidRPr="00511F54">
              <w:rPr>
                <w:sz w:val="16"/>
                <w:szCs w:val="16"/>
              </w:rPr>
              <w:t>Rjave pege na steblu, pecljih, plodovih, na njih se ob visoki zračni vlagi pojavi siva plesniva prevleka.</w:t>
            </w:r>
          </w:p>
        </w:tc>
        <w:tc>
          <w:tcPr>
            <w:tcW w:w="2090" w:type="dxa"/>
            <w:tcBorders>
              <w:top w:val="single" w:sz="4" w:space="0" w:color="auto"/>
              <w:left w:val="single" w:sz="4" w:space="0" w:color="auto"/>
              <w:bottom w:val="single" w:sz="4" w:space="0" w:color="auto"/>
              <w:right w:val="single" w:sz="4" w:space="0" w:color="auto"/>
            </w:tcBorders>
          </w:tcPr>
          <w:p w:rsidR="005501CD" w:rsidRPr="00511F54" w:rsidRDefault="005501CD" w:rsidP="00CF5FD6">
            <w:pPr>
              <w:tabs>
                <w:tab w:val="left" w:pos="170"/>
              </w:tabs>
              <w:jc w:val="left"/>
              <w:rPr>
                <w:sz w:val="16"/>
                <w:szCs w:val="16"/>
              </w:rPr>
            </w:pPr>
            <w:r w:rsidRPr="00511F54">
              <w:rPr>
                <w:sz w:val="16"/>
                <w:szCs w:val="16"/>
              </w:rPr>
              <w:t>Agrotehnični ukrepi:</w:t>
            </w:r>
          </w:p>
          <w:p w:rsidR="005501CD" w:rsidRPr="00511F54" w:rsidRDefault="0022043B" w:rsidP="000F70CE">
            <w:pPr>
              <w:pStyle w:val="Oznaenseznam3"/>
              <w:rPr>
                <w:sz w:val="16"/>
                <w:szCs w:val="16"/>
              </w:rPr>
            </w:pPr>
            <w:r w:rsidRPr="00511F54">
              <w:rPr>
                <w:b/>
                <w:sz w:val="16"/>
                <w:szCs w:val="16"/>
              </w:rPr>
              <w:t>-</w:t>
            </w:r>
            <w:r w:rsidR="005501CD" w:rsidRPr="00511F54">
              <w:rPr>
                <w:sz w:val="16"/>
                <w:szCs w:val="16"/>
              </w:rPr>
              <w:t>zagotovitev primernih klimatskih pogojev</w:t>
            </w:r>
          </w:p>
          <w:p w:rsidR="005501CD" w:rsidRPr="00511F54" w:rsidRDefault="00C320D0" w:rsidP="000F70CE">
            <w:pPr>
              <w:pStyle w:val="Oznaenseznam3"/>
              <w:rPr>
                <w:sz w:val="16"/>
                <w:szCs w:val="16"/>
              </w:rPr>
            </w:pPr>
            <w:r w:rsidRPr="00511F54">
              <w:rPr>
                <w:sz w:val="16"/>
                <w:szCs w:val="16"/>
              </w:rPr>
              <w:t>-</w:t>
            </w:r>
            <w:r w:rsidR="005501CD" w:rsidRPr="00511F54">
              <w:rPr>
                <w:sz w:val="16"/>
                <w:szCs w:val="16"/>
              </w:rPr>
              <w:t>odstranjevanje okuženih rastlinskih ostankov.</w:t>
            </w:r>
          </w:p>
        </w:tc>
        <w:tc>
          <w:tcPr>
            <w:tcW w:w="1760" w:type="dxa"/>
            <w:gridSpan w:val="2"/>
            <w:tcBorders>
              <w:top w:val="single" w:sz="4" w:space="0" w:color="auto"/>
              <w:left w:val="single" w:sz="4" w:space="0" w:color="auto"/>
              <w:bottom w:val="single" w:sz="4" w:space="0" w:color="auto"/>
              <w:right w:val="single" w:sz="4" w:space="0" w:color="auto"/>
            </w:tcBorders>
          </w:tcPr>
          <w:p w:rsidR="005501CD" w:rsidRPr="00511F54" w:rsidRDefault="0022043B" w:rsidP="003F13E4">
            <w:pPr>
              <w:pStyle w:val="Oznaenseznam3"/>
              <w:rPr>
                <w:sz w:val="16"/>
                <w:szCs w:val="16"/>
              </w:rPr>
            </w:pPr>
            <w:r w:rsidRPr="00511F54">
              <w:rPr>
                <w:b/>
                <w:sz w:val="16"/>
                <w:szCs w:val="16"/>
              </w:rPr>
              <w:t xml:space="preserve">- </w:t>
            </w:r>
            <w:r w:rsidR="005501CD" w:rsidRPr="00511F54">
              <w:rPr>
                <w:sz w:val="16"/>
                <w:szCs w:val="16"/>
              </w:rPr>
              <w:t>ciplodinil + fludioksonil</w:t>
            </w:r>
          </w:p>
          <w:p w:rsidR="005501CD" w:rsidRPr="00511F54" w:rsidRDefault="0022043B" w:rsidP="003F13E4">
            <w:pPr>
              <w:pStyle w:val="Oznaenseznam3"/>
              <w:rPr>
                <w:sz w:val="16"/>
                <w:szCs w:val="16"/>
              </w:rPr>
            </w:pPr>
            <w:r w:rsidRPr="00511F54">
              <w:rPr>
                <w:sz w:val="16"/>
                <w:szCs w:val="16"/>
              </w:rPr>
              <w:t xml:space="preserve">- </w:t>
            </w:r>
            <w:r w:rsidR="005501CD" w:rsidRPr="00511F54">
              <w:rPr>
                <w:sz w:val="16"/>
                <w:szCs w:val="16"/>
              </w:rPr>
              <w:t>iprodion</w:t>
            </w:r>
          </w:p>
          <w:p w:rsidR="005501CD" w:rsidRPr="00511F54" w:rsidRDefault="005501CD" w:rsidP="003F13E4">
            <w:pPr>
              <w:pStyle w:val="Oznaenseznam3"/>
              <w:rPr>
                <w:sz w:val="16"/>
                <w:szCs w:val="16"/>
              </w:rPr>
            </w:pPr>
          </w:p>
          <w:p w:rsidR="005501CD" w:rsidRPr="00511F54" w:rsidRDefault="002D5456" w:rsidP="003F13E4">
            <w:pPr>
              <w:pStyle w:val="Oznaenseznam3"/>
              <w:rPr>
                <w:sz w:val="16"/>
                <w:szCs w:val="16"/>
              </w:rPr>
            </w:pPr>
            <w:r w:rsidRPr="00511F54">
              <w:rPr>
                <w:sz w:val="16"/>
                <w:szCs w:val="16"/>
              </w:rPr>
              <w:t>-</w:t>
            </w:r>
            <w:r w:rsidR="005501CD" w:rsidRPr="00511F54">
              <w:rPr>
                <w:sz w:val="16"/>
                <w:szCs w:val="16"/>
              </w:rPr>
              <w:t>fenpirazamin</w:t>
            </w:r>
          </w:p>
          <w:p w:rsidR="00D92791" w:rsidRPr="00511F54" w:rsidRDefault="00D92791" w:rsidP="003F13E4">
            <w:pPr>
              <w:pStyle w:val="Oznaenseznam3"/>
              <w:rPr>
                <w:sz w:val="16"/>
                <w:szCs w:val="16"/>
              </w:rPr>
            </w:pPr>
          </w:p>
          <w:p w:rsidR="00D92791" w:rsidRPr="00511F54" w:rsidRDefault="00D92791" w:rsidP="003F13E4">
            <w:pPr>
              <w:pStyle w:val="Oznaenseznam3"/>
              <w:rPr>
                <w:sz w:val="16"/>
                <w:szCs w:val="16"/>
              </w:rPr>
            </w:pPr>
          </w:p>
          <w:p w:rsidR="005501CD" w:rsidRPr="00511F54" w:rsidRDefault="005501CD" w:rsidP="003F13E4">
            <w:pPr>
              <w:pStyle w:val="Oznaenseznam3"/>
              <w:rPr>
                <w:sz w:val="16"/>
                <w:szCs w:val="16"/>
              </w:rPr>
            </w:pPr>
          </w:p>
          <w:p w:rsidR="005501CD" w:rsidRPr="00511F54" w:rsidRDefault="005501CD" w:rsidP="003F13E4">
            <w:pPr>
              <w:pStyle w:val="Oznaenseznam3"/>
              <w:rPr>
                <w:sz w:val="16"/>
                <w:szCs w:val="16"/>
              </w:rPr>
            </w:pPr>
          </w:p>
          <w:p w:rsidR="005501CD" w:rsidRPr="00511F54" w:rsidRDefault="005501CD" w:rsidP="003F13E4">
            <w:pPr>
              <w:pStyle w:val="Oznaenseznam3"/>
              <w:rPr>
                <w:sz w:val="16"/>
                <w:szCs w:val="16"/>
              </w:rPr>
            </w:pPr>
            <w:r w:rsidRPr="00511F54">
              <w:rPr>
                <w:sz w:val="16"/>
                <w:szCs w:val="16"/>
              </w:rPr>
              <w:t xml:space="preserve">- </w:t>
            </w:r>
            <w:r w:rsidRPr="00511F54">
              <w:rPr>
                <w:i/>
                <w:sz w:val="16"/>
                <w:szCs w:val="16"/>
              </w:rPr>
              <w:t>Bacillus subtilis</w:t>
            </w:r>
          </w:p>
        </w:tc>
        <w:tc>
          <w:tcPr>
            <w:tcW w:w="1719" w:type="dxa"/>
            <w:gridSpan w:val="2"/>
            <w:tcBorders>
              <w:top w:val="single" w:sz="4" w:space="0" w:color="auto"/>
              <w:left w:val="single" w:sz="4" w:space="0" w:color="auto"/>
              <w:bottom w:val="single" w:sz="4" w:space="0" w:color="auto"/>
              <w:right w:val="single" w:sz="4" w:space="0" w:color="auto"/>
            </w:tcBorders>
          </w:tcPr>
          <w:p w:rsidR="005501CD" w:rsidRDefault="005501CD" w:rsidP="00CF5FD6">
            <w:pPr>
              <w:jc w:val="left"/>
              <w:rPr>
                <w:b/>
                <w:sz w:val="16"/>
                <w:szCs w:val="16"/>
              </w:rPr>
            </w:pPr>
            <w:r w:rsidRPr="00511F54">
              <w:rPr>
                <w:sz w:val="16"/>
                <w:szCs w:val="16"/>
              </w:rPr>
              <w:t xml:space="preserve">Switch  62,5 WG </w:t>
            </w:r>
            <w:r w:rsidRPr="00511F54">
              <w:rPr>
                <w:b/>
                <w:sz w:val="16"/>
                <w:szCs w:val="16"/>
              </w:rPr>
              <w:t>B*</w:t>
            </w:r>
          </w:p>
          <w:p w:rsidR="00511F54" w:rsidRPr="00511F54" w:rsidRDefault="00511F54" w:rsidP="00CF5FD6">
            <w:pPr>
              <w:jc w:val="left"/>
              <w:rPr>
                <w:b/>
                <w:sz w:val="16"/>
                <w:szCs w:val="16"/>
              </w:rPr>
            </w:pPr>
          </w:p>
          <w:p w:rsidR="005501CD" w:rsidRPr="00511F54" w:rsidRDefault="005501CD" w:rsidP="00CF5FD6">
            <w:pPr>
              <w:jc w:val="left"/>
              <w:rPr>
                <w:b/>
                <w:sz w:val="16"/>
                <w:szCs w:val="16"/>
              </w:rPr>
            </w:pPr>
            <w:r w:rsidRPr="00511F54">
              <w:rPr>
                <w:sz w:val="16"/>
                <w:szCs w:val="16"/>
              </w:rPr>
              <w:t xml:space="preserve">Rovral Aquaflo  </w:t>
            </w:r>
            <w:r w:rsidRPr="00511F54">
              <w:rPr>
                <w:b/>
                <w:sz w:val="16"/>
                <w:szCs w:val="16"/>
              </w:rPr>
              <w:t xml:space="preserve">A </w:t>
            </w:r>
            <w:r w:rsidRPr="00511F54">
              <w:rPr>
                <w:bCs/>
                <w:sz w:val="16"/>
                <w:szCs w:val="16"/>
              </w:rPr>
              <w:t>in</w:t>
            </w:r>
            <w:r w:rsidRPr="00511F54">
              <w:rPr>
                <w:b/>
                <w:sz w:val="16"/>
                <w:szCs w:val="16"/>
              </w:rPr>
              <w:t xml:space="preserve"> C</w:t>
            </w:r>
          </w:p>
          <w:p w:rsidR="005501CD" w:rsidRPr="00511F54" w:rsidRDefault="005501CD" w:rsidP="00CF5FD6">
            <w:pPr>
              <w:jc w:val="left"/>
              <w:rPr>
                <w:b/>
                <w:sz w:val="16"/>
                <w:szCs w:val="16"/>
              </w:rPr>
            </w:pPr>
            <w:r w:rsidRPr="00511F54">
              <w:rPr>
                <w:sz w:val="16"/>
                <w:szCs w:val="16"/>
              </w:rPr>
              <w:t>Prolectus</w:t>
            </w:r>
            <w:r w:rsidRPr="00511F54">
              <w:rPr>
                <w:b/>
                <w:sz w:val="16"/>
                <w:szCs w:val="16"/>
              </w:rPr>
              <w:t xml:space="preserve"> B</w:t>
            </w:r>
            <w:r w:rsidR="00D92791" w:rsidRPr="00511F54">
              <w:rPr>
                <w:b/>
                <w:sz w:val="16"/>
                <w:szCs w:val="16"/>
              </w:rPr>
              <w:t>*</w:t>
            </w:r>
          </w:p>
          <w:p w:rsidR="005501CD" w:rsidRPr="00511F54" w:rsidRDefault="005501CD" w:rsidP="00CF5FD6">
            <w:pPr>
              <w:jc w:val="left"/>
              <w:rPr>
                <w:b/>
                <w:sz w:val="16"/>
                <w:szCs w:val="16"/>
              </w:rPr>
            </w:pPr>
          </w:p>
          <w:p w:rsidR="005501CD" w:rsidRPr="00511F54" w:rsidRDefault="005501CD" w:rsidP="00CF5FD6">
            <w:pPr>
              <w:jc w:val="left"/>
              <w:rPr>
                <w:b/>
                <w:sz w:val="16"/>
                <w:szCs w:val="16"/>
              </w:rPr>
            </w:pPr>
          </w:p>
          <w:p w:rsidR="00D92791" w:rsidRPr="00511F54" w:rsidRDefault="00D92791" w:rsidP="00CF5FD6">
            <w:pPr>
              <w:jc w:val="left"/>
              <w:rPr>
                <w:b/>
                <w:sz w:val="16"/>
                <w:szCs w:val="16"/>
              </w:rPr>
            </w:pPr>
          </w:p>
          <w:p w:rsidR="00D92791" w:rsidRPr="00511F54" w:rsidRDefault="00D92791" w:rsidP="00CF5FD6">
            <w:pPr>
              <w:jc w:val="left"/>
              <w:rPr>
                <w:b/>
                <w:sz w:val="16"/>
                <w:szCs w:val="16"/>
              </w:rPr>
            </w:pPr>
          </w:p>
          <w:p w:rsidR="005501CD" w:rsidRPr="00511F54" w:rsidRDefault="005501CD" w:rsidP="005501CD">
            <w:pPr>
              <w:jc w:val="left"/>
              <w:rPr>
                <w:sz w:val="16"/>
                <w:szCs w:val="16"/>
              </w:rPr>
            </w:pPr>
            <w:r w:rsidRPr="00511F54">
              <w:rPr>
                <w:sz w:val="16"/>
                <w:szCs w:val="16"/>
              </w:rPr>
              <w:t>Serenade ASO</w:t>
            </w:r>
            <w:r w:rsidR="007D6F4F" w:rsidRPr="00511F54">
              <w:rPr>
                <w:b/>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5501CD" w:rsidRPr="00511F54" w:rsidRDefault="005501CD" w:rsidP="00CF5FD6">
            <w:pPr>
              <w:jc w:val="left"/>
              <w:rPr>
                <w:sz w:val="16"/>
                <w:szCs w:val="16"/>
              </w:rPr>
            </w:pPr>
            <w:r w:rsidRPr="00511F54">
              <w:rPr>
                <w:sz w:val="16"/>
                <w:szCs w:val="16"/>
              </w:rPr>
              <w:t>0,08% (max.1 kg/ha)</w:t>
            </w:r>
          </w:p>
          <w:p w:rsidR="005501CD" w:rsidRPr="00511F54" w:rsidRDefault="005501CD" w:rsidP="00CF5FD6">
            <w:pPr>
              <w:jc w:val="left"/>
              <w:rPr>
                <w:sz w:val="16"/>
                <w:szCs w:val="16"/>
              </w:rPr>
            </w:pPr>
            <w:r w:rsidRPr="00511F54">
              <w:rPr>
                <w:sz w:val="16"/>
                <w:szCs w:val="16"/>
              </w:rPr>
              <w:t>1,5 l/ha</w:t>
            </w:r>
          </w:p>
          <w:p w:rsidR="005501CD" w:rsidRPr="00511F54" w:rsidRDefault="005501CD" w:rsidP="00CF5FD6">
            <w:pPr>
              <w:jc w:val="left"/>
              <w:rPr>
                <w:sz w:val="16"/>
                <w:szCs w:val="16"/>
              </w:rPr>
            </w:pPr>
          </w:p>
          <w:p w:rsidR="005501CD" w:rsidRPr="00511F54" w:rsidRDefault="005501CD" w:rsidP="00CF5FD6">
            <w:pPr>
              <w:jc w:val="left"/>
              <w:rPr>
                <w:sz w:val="16"/>
                <w:szCs w:val="16"/>
              </w:rPr>
            </w:pPr>
            <w:r w:rsidRPr="00511F54">
              <w:rPr>
                <w:sz w:val="16"/>
                <w:szCs w:val="16"/>
              </w:rPr>
              <w:t xml:space="preserve">80-120g/hl ob porabi 600-1200 l vode </w:t>
            </w:r>
            <w:r w:rsidR="00D92791" w:rsidRPr="00511F54">
              <w:rPr>
                <w:sz w:val="16"/>
                <w:szCs w:val="16"/>
              </w:rPr>
              <w:t xml:space="preserve"> (max. odmerek 1,2 kg/ha)</w:t>
            </w:r>
          </w:p>
          <w:p w:rsidR="005501CD" w:rsidRPr="00511F54" w:rsidRDefault="005501CD" w:rsidP="00CF5FD6">
            <w:pPr>
              <w:jc w:val="left"/>
              <w:rPr>
                <w:sz w:val="16"/>
                <w:szCs w:val="16"/>
              </w:rPr>
            </w:pPr>
            <w:r w:rsidRPr="00511F54">
              <w:rPr>
                <w:sz w:val="16"/>
                <w:szCs w:val="16"/>
              </w:rPr>
              <w:t>8 l/ha</w:t>
            </w:r>
          </w:p>
        </w:tc>
        <w:tc>
          <w:tcPr>
            <w:tcW w:w="1100" w:type="dxa"/>
            <w:gridSpan w:val="2"/>
            <w:tcBorders>
              <w:top w:val="single" w:sz="4" w:space="0" w:color="auto"/>
              <w:left w:val="single" w:sz="4" w:space="0" w:color="auto"/>
              <w:bottom w:val="single" w:sz="4" w:space="0" w:color="auto"/>
              <w:right w:val="single" w:sz="4" w:space="0" w:color="auto"/>
            </w:tcBorders>
          </w:tcPr>
          <w:p w:rsidR="005501CD" w:rsidRPr="00511F54" w:rsidRDefault="005501CD" w:rsidP="00CF5FD6">
            <w:pPr>
              <w:jc w:val="left"/>
              <w:rPr>
                <w:sz w:val="16"/>
                <w:szCs w:val="16"/>
              </w:rPr>
            </w:pPr>
            <w:r w:rsidRPr="00511F54">
              <w:rPr>
                <w:sz w:val="16"/>
                <w:szCs w:val="16"/>
              </w:rPr>
              <w:t>3</w:t>
            </w:r>
          </w:p>
          <w:p w:rsidR="005501CD" w:rsidRPr="00511F54" w:rsidRDefault="005501CD" w:rsidP="00CF5FD6">
            <w:pPr>
              <w:jc w:val="left"/>
              <w:rPr>
                <w:sz w:val="16"/>
                <w:szCs w:val="16"/>
              </w:rPr>
            </w:pPr>
          </w:p>
          <w:p w:rsidR="005501CD" w:rsidRPr="00511F54" w:rsidRDefault="005501CD" w:rsidP="00CF5FD6">
            <w:pPr>
              <w:jc w:val="left"/>
              <w:rPr>
                <w:sz w:val="16"/>
                <w:szCs w:val="16"/>
              </w:rPr>
            </w:pPr>
            <w:r w:rsidRPr="00511F54">
              <w:rPr>
                <w:sz w:val="16"/>
                <w:szCs w:val="16"/>
              </w:rPr>
              <w:t>7</w:t>
            </w:r>
          </w:p>
          <w:p w:rsidR="005501CD" w:rsidRPr="00511F54" w:rsidRDefault="005501CD" w:rsidP="00CF5FD6">
            <w:pPr>
              <w:jc w:val="left"/>
              <w:rPr>
                <w:sz w:val="16"/>
                <w:szCs w:val="16"/>
              </w:rPr>
            </w:pPr>
          </w:p>
          <w:p w:rsidR="005501CD" w:rsidRPr="00511F54" w:rsidRDefault="005501CD" w:rsidP="00CF5FD6">
            <w:pPr>
              <w:jc w:val="left"/>
              <w:rPr>
                <w:sz w:val="16"/>
                <w:szCs w:val="16"/>
              </w:rPr>
            </w:pPr>
            <w:r w:rsidRPr="00511F54">
              <w:rPr>
                <w:sz w:val="16"/>
                <w:szCs w:val="16"/>
              </w:rPr>
              <w:t>1</w:t>
            </w:r>
          </w:p>
          <w:p w:rsidR="005501CD" w:rsidRPr="00511F54" w:rsidRDefault="005501CD" w:rsidP="00CF5FD6">
            <w:pPr>
              <w:jc w:val="left"/>
              <w:rPr>
                <w:sz w:val="16"/>
                <w:szCs w:val="16"/>
              </w:rPr>
            </w:pPr>
          </w:p>
          <w:p w:rsidR="00D92791" w:rsidRPr="00511F54" w:rsidRDefault="00D92791" w:rsidP="00CF5FD6">
            <w:pPr>
              <w:jc w:val="left"/>
              <w:rPr>
                <w:sz w:val="16"/>
                <w:szCs w:val="16"/>
              </w:rPr>
            </w:pPr>
          </w:p>
          <w:p w:rsidR="00D92791" w:rsidRPr="00511F54" w:rsidRDefault="00D92791" w:rsidP="00CF5FD6">
            <w:pPr>
              <w:jc w:val="left"/>
              <w:rPr>
                <w:sz w:val="16"/>
                <w:szCs w:val="16"/>
              </w:rPr>
            </w:pPr>
          </w:p>
          <w:p w:rsidR="00D92791" w:rsidRPr="00511F54" w:rsidRDefault="00D92791" w:rsidP="00CF5FD6">
            <w:pPr>
              <w:jc w:val="left"/>
              <w:rPr>
                <w:sz w:val="16"/>
                <w:szCs w:val="16"/>
              </w:rPr>
            </w:pPr>
          </w:p>
          <w:p w:rsidR="005501CD" w:rsidRPr="00511F54" w:rsidRDefault="00D92791" w:rsidP="00CF5FD6">
            <w:pPr>
              <w:jc w:val="left"/>
              <w:rPr>
                <w:sz w:val="16"/>
                <w:szCs w:val="16"/>
              </w:rPr>
            </w:pPr>
            <w:r w:rsidRPr="00511F54">
              <w:rPr>
                <w:sz w:val="16"/>
                <w:szCs w:val="16"/>
              </w:rPr>
              <w:t>n</w:t>
            </w:r>
            <w:r w:rsidR="005501CD" w:rsidRPr="00511F54">
              <w:rPr>
                <w:sz w:val="16"/>
                <w:szCs w:val="16"/>
              </w:rPr>
              <w:t>i potrebna</w:t>
            </w:r>
          </w:p>
        </w:tc>
        <w:tc>
          <w:tcPr>
            <w:tcW w:w="1870" w:type="dxa"/>
            <w:tcBorders>
              <w:top w:val="single" w:sz="4" w:space="0" w:color="auto"/>
              <w:left w:val="single" w:sz="4" w:space="0" w:color="auto"/>
              <w:bottom w:val="single" w:sz="4" w:space="0" w:color="auto"/>
              <w:right w:val="single" w:sz="4" w:space="0" w:color="auto"/>
            </w:tcBorders>
          </w:tcPr>
          <w:p w:rsidR="005501CD" w:rsidRPr="00511F54" w:rsidRDefault="005501CD" w:rsidP="00CF5FD6">
            <w:pPr>
              <w:jc w:val="left"/>
              <w:rPr>
                <w:sz w:val="16"/>
                <w:szCs w:val="16"/>
              </w:rPr>
            </w:pPr>
            <w:r w:rsidRPr="00511F54">
              <w:rPr>
                <w:b/>
                <w:sz w:val="16"/>
                <w:szCs w:val="16"/>
              </w:rPr>
              <w:t>*</w:t>
            </w:r>
            <w:r w:rsidRPr="00511F54">
              <w:rPr>
                <w:sz w:val="16"/>
                <w:szCs w:val="16"/>
              </w:rPr>
              <w:t>uporaba v zaščitenih prostorih</w:t>
            </w:r>
          </w:p>
          <w:p w:rsidR="005501CD" w:rsidRPr="00511F54" w:rsidRDefault="005501CD" w:rsidP="00CF5FD6">
            <w:pPr>
              <w:jc w:val="left"/>
              <w:rPr>
                <w:sz w:val="16"/>
                <w:szCs w:val="16"/>
              </w:rPr>
            </w:pPr>
          </w:p>
          <w:p w:rsidR="005501CD" w:rsidRPr="00511F54" w:rsidRDefault="005501CD" w:rsidP="00CF5FD6">
            <w:pPr>
              <w:jc w:val="left"/>
              <w:rPr>
                <w:sz w:val="16"/>
                <w:szCs w:val="16"/>
              </w:rPr>
            </w:pPr>
          </w:p>
          <w:p w:rsidR="005501CD" w:rsidRPr="00511F54" w:rsidRDefault="005501CD" w:rsidP="00CF5FD6">
            <w:pPr>
              <w:jc w:val="left"/>
              <w:rPr>
                <w:sz w:val="16"/>
                <w:szCs w:val="16"/>
              </w:rPr>
            </w:pPr>
          </w:p>
          <w:p w:rsidR="005501CD" w:rsidRPr="00511F54" w:rsidRDefault="007D6F4F" w:rsidP="00CF5FD6">
            <w:pPr>
              <w:jc w:val="left"/>
              <w:rPr>
                <w:b/>
                <w:sz w:val="16"/>
                <w:szCs w:val="16"/>
              </w:rPr>
            </w:pPr>
            <w:r w:rsidRPr="00511F54">
              <w:rPr>
                <w:b/>
                <w:sz w:val="16"/>
                <w:szCs w:val="16"/>
              </w:rPr>
              <w:t>**</w:t>
            </w:r>
            <w:r w:rsidR="005501CD" w:rsidRPr="00511F54">
              <w:rPr>
                <w:sz w:val="16"/>
                <w:szCs w:val="16"/>
              </w:rPr>
              <w:t>MANJŠA UPORABA</w:t>
            </w:r>
          </w:p>
        </w:tc>
      </w:tr>
    </w:tbl>
    <w:p w:rsidR="00D2354F" w:rsidRPr="00C34204" w:rsidRDefault="00D2354F" w:rsidP="00D2354F">
      <w:pPr>
        <w:jc w:val="left"/>
        <w:rPr>
          <w:sz w:val="18"/>
          <w:szCs w:val="18"/>
        </w:rPr>
      </w:pPr>
      <w:r w:rsidRPr="00C34204">
        <w:rPr>
          <w:b/>
          <w:sz w:val="18"/>
          <w:szCs w:val="18"/>
        </w:rPr>
        <w:t xml:space="preserve">A – </w:t>
      </w:r>
      <w:r w:rsidRPr="00C34204">
        <w:rPr>
          <w:sz w:val="18"/>
          <w:szCs w:val="18"/>
        </w:rPr>
        <w:t>uporaba samo na dinjah</w:t>
      </w:r>
      <w:r w:rsidRPr="00C34204">
        <w:rPr>
          <w:b/>
          <w:sz w:val="18"/>
          <w:szCs w:val="18"/>
        </w:rPr>
        <w:t xml:space="preserve">, B – </w:t>
      </w:r>
      <w:r w:rsidRPr="00C34204">
        <w:rPr>
          <w:sz w:val="18"/>
          <w:szCs w:val="18"/>
        </w:rPr>
        <w:t>uporaba samo na bučah, bučkah</w:t>
      </w:r>
      <w:r w:rsidRPr="00C34204">
        <w:rPr>
          <w:b/>
          <w:sz w:val="18"/>
          <w:szCs w:val="18"/>
        </w:rPr>
        <w:t xml:space="preserve">, C – </w:t>
      </w:r>
      <w:r w:rsidRPr="00C34204">
        <w:rPr>
          <w:sz w:val="18"/>
          <w:szCs w:val="18"/>
        </w:rPr>
        <w:t>uporaba samo na lubenicah</w:t>
      </w:r>
    </w:p>
    <w:p w:rsidR="00D2354F" w:rsidRPr="00CC6012" w:rsidRDefault="00D2354F" w:rsidP="001850BD">
      <w:pPr>
        <w:jc w:val="center"/>
      </w:pPr>
      <w:r w:rsidRPr="00CC6012">
        <w:br w:type="page"/>
      </w:r>
      <w:r w:rsidRPr="00CC6012">
        <w:lastRenderedPageBreak/>
        <w:t>INTEGRIRANO VARSTVO</w:t>
      </w:r>
      <w:r w:rsidR="001850BD">
        <w:t xml:space="preserve"> BUČK, LUBENIC IN DINJ - list 2</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1760"/>
        <w:gridCol w:w="1760"/>
        <w:gridCol w:w="1320"/>
        <w:gridCol w:w="1100"/>
        <w:gridCol w:w="1870"/>
      </w:tblGrid>
      <w:tr w:rsidR="00D2354F" w:rsidRPr="00CC6012" w:rsidTr="00045097">
        <w:tc>
          <w:tcPr>
            <w:tcW w:w="1838"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tabs>
                <w:tab w:val="left" w:pos="170"/>
              </w:tabs>
              <w:rPr>
                <w:sz w:val="18"/>
                <w:szCs w:val="18"/>
              </w:rPr>
            </w:pPr>
            <w:r w:rsidRPr="00CC6012">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FITOFARM.</w:t>
            </w:r>
          </w:p>
          <w:p w:rsidR="00D2354F" w:rsidRPr="00CC6012" w:rsidRDefault="00D2354F" w:rsidP="00045097">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OPOMBE</w:t>
            </w:r>
          </w:p>
        </w:tc>
      </w:tr>
      <w:tr w:rsidR="00D2354F" w:rsidRPr="00CC6012" w:rsidTr="00045097">
        <w:tc>
          <w:tcPr>
            <w:tcW w:w="183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i/>
                <w:iCs/>
                <w:sz w:val="18"/>
                <w:szCs w:val="18"/>
              </w:rPr>
            </w:pPr>
            <w:r w:rsidRPr="00CC6012">
              <w:rPr>
                <w:b/>
                <w:bCs/>
                <w:sz w:val="18"/>
                <w:szCs w:val="18"/>
              </w:rPr>
              <w:t>Bakterijski ožig bučnic</w:t>
            </w:r>
            <w:r w:rsidRPr="00CC6012">
              <w:rPr>
                <w:i/>
                <w:iCs/>
                <w:sz w:val="18"/>
                <w:szCs w:val="18"/>
              </w:rPr>
              <w:t xml:space="preserve"> </w:t>
            </w:r>
          </w:p>
          <w:p w:rsidR="00D2354F" w:rsidRPr="00CC6012" w:rsidRDefault="00D2354F" w:rsidP="00045097">
            <w:pPr>
              <w:jc w:val="left"/>
              <w:rPr>
                <w:i/>
                <w:iCs/>
                <w:sz w:val="18"/>
                <w:szCs w:val="18"/>
              </w:rPr>
            </w:pPr>
            <w:r w:rsidRPr="00CC6012">
              <w:rPr>
                <w:i/>
                <w:iCs/>
                <w:sz w:val="18"/>
                <w:szCs w:val="18"/>
              </w:rPr>
              <w:t>Pseudomonas syringae pv.lachrymans</w:t>
            </w: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2090" w:type="dxa"/>
            <w:tcBorders>
              <w:top w:val="single" w:sz="4" w:space="0" w:color="auto"/>
              <w:left w:val="single" w:sz="4" w:space="0" w:color="auto"/>
              <w:bottom w:val="single" w:sz="4" w:space="0" w:color="auto"/>
              <w:right w:val="single" w:sz="4" w:space="0" w:color="auto"/>
            </w:tcBorders>
          </w:tcPr>
          <w:p w:rsidR="00D2354F" w:rsidRPr="000F70CE" w:rsidRDefault="00D2354F" w:rsidP="00045097">
            <w:pPr>
              <w:tabs>
                <w:tab w:val="left" w:pos="170"/>
              </w:tabs>
              <w:jc w:val="left"/>
              <w:rPr>
                <w:sz w:val="18"/>
                <w:szCs w:val="18"/>
              </w:rPr>
            </w:pPr>
            <w:r w:rsidRPr="000F70CE">
              <w:rPr>
                <w:sz w:val="18"/>
                <w:szCs w:val="18"/>
              </w:rPr>
              <w:t>Agrotehnični ukrepi:</w:t>
            </w:r>
          </w:p>
          <w:p w:rsidR="00D2354F" w:rsidRPr="003F13E4" w:rsidRDefault="00D2354F" w:rsidP="003F13E4">
            <w:pPr>
              <w:pStyle w:val="Oznaenseznam3"/>
              <w:numPr>
                <w:ilvl w:val="0"/>
                <w:numId w:val="20"/>
              </w:numPr>
            </w:pPr>
            <w:r w:rsidRPr="003F13E4">
              <w:t>širok kolobar</w:t>
            </w:r>
          </w:p>
          <w:p w:rsidR="00D2354F" w:rsidRPr="003F13E4" w:rsidRDefault="00D2354F" w:rsidP="003F13E4">
            <w:pPr>
              <w:pStyle w:val="Oznaenseznam3"/>
              <w:numPr>
                <w:ilvl w:val="0"/>
                <w:numId w:val="20"/>
              </w:numPr>
            </w:pPr>
            <w:r w:rsidRPr="003F13E4">
              <w:t>setev zdravega  semena</w:t>
            </w:r>
          </w:p>
          <w:p w:rsidR="00D2354F" w:rsidRPr="003F13E4" w:rsidRDefault="00D2354F" w:rsidP="003F13E4">
            <w:pPr>
              <w:pStyle w:val="Oznaenseznam3"/>
              <w:numPr>
                <w:ilvl w:val="0"/>
                <w:numId w:val="20"/>
              </w:numPr>
            </w:pPr>
            <w:r w:rsidRPr="003F13E4">
              <w:t>pravilno zalivanje</w:t>
            </w:r>
          </w:p>
          <w:p w:rsidR="00D2354F" w:rsidRPr="003F13E4" w:rsidRDefault="00D2354F" w:rsidP="003F13E4">
            <w:pPr>
              <w:pStyle w:val="Oznaenseznam3"/>
              <w:numPr>
                <w:ilvl w:val="0"/>
                <w:numId w:val="20"/>
              </w:numPr>
            </w:pPr>
            <w:r w:rsidRPr="003F13E4">
              <w:t>gnojenje z dušikom na osnovi analiz Nmin ali hitrega talnega testa</w:t>
            </w:r>
          </w:p>
          <w:p w:rsidR="00D2354F" w:rsidRPr="003F13E4" w:rsidRDefault="00D2354F" w:rsidP="00045097">
            <w:pPr>
              <w:tabs>
                <w:tab w:val="left" w:pos="170"/>
              </w:tabs>
              <w:jc w:val="left"/>
              <w:rPr>
                <w:sz w:val="18"/>
                <w:szCs w:val="18"/>
              </w:rPr>
            </w:pPr>
          </w:p>
          <w:p w:rsidR="00D2354F" w:rsidRPr="003F13E4" w:rsidRDefault="00D2354F" w:rsidP="00045097">
            <w:pPr>
              <w:tabs>
                <w:tab w:val="left" w:pos="170"/>
              </w:tabs>
              <w:jc w:val="left"/>
              <w:rPr>
                <w:sz w:val="18"/>
                <w:szCs w:val="18"/>
              </w:rPr>
            </w:pPr>
          </w:p>
          <w:p w:rsidR="00D2354F" w:rsidRPr="003F13E4" w:rsidRDefault="00D2354F" w:rsidP="00045097">
            <w:pPr>
              <w:tabs>
                <w:tab w:val="left" w:pos="170"/>
              </w:tabs>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Bolezen se pojavlja v večjem obsegu v zaščitenih prostorih, na prostem običajno proti koncu vegetacije.</w:t>
            </w:r>
          </w:p>
        </w:tc>
      </w:tr>
      <w:tr w:rsidR="00D2354F" w:rsidRPr="00CC6012" w:rsidTr="00045097">
        <w:tc>
          <w:tcPr>
            <w:tcW w:w="183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i/>
                <w:iCs/>
                <w:sz w:val="18"/>
                <w:szCs w:val="18"/>
              </w:rPr>
            </w:pPr>
            <w:r w:rsidRPr="00CC6012">
              <w:rPr>
                <w:b/>
                <w:bCs/>
                <w:sz w:val="18"/>
                <w:szCs w:val="18"/>
              </w:rPr>
              <w:t xml:space="preserve">Pepelovka bučnic </w:t>
            </w:r>
            <w:r w:rsidRPr="00CC6012">
              <w:rPr>
                <w:i/>
                <w:iCs/>
                <w:sz w:val="18"/>
                <w:szCs w:val="18"/>
              </w:rPr>
              <w:t>Erysiphe orontii, Sphaerotheca fusca</w:t>
            </w:r>
          </w:p>
          <w:p w:rsidR="00D2354F" w:rsidRPr="00CC6012" w:rsidRDefault="00D2354F" w:rsidP="00045097">
            <w:pPr>
              <w:jc w:val="left"/>
              <w:rPr>
                <w:b/>
                <w:bCs/>
                <w:sz w:val="18"/>
                <w:szCs w:val="18"/>
              </w:rPr>
            </w:pPr>
            <w:r w:rsidRPr="00CC6012">
              <w:rPr>
                <w:i/>
                <w:iCs/>
                <w:sz w:val="18"/>
                <w:szCs w:val="18"/>
              </w:rPr>
              <w:t xml:space="preserve">Oidium </w:t>
            </w:r>
            <w:r w:rsidRPr="00CC6012">
              <w:rPr>
                <w:sz w:val="18"/>
                <w:szCs w:val="18"/>
              </w:rPr>
              <w:t>sp.</w:t>
            </w: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 xml:space="preserve">Bela, pozneje sivkasta prevleka na zgornji strani listov. </w:t>
            </w:r>
          </w:p>
          <w:p w:rsidR="00D2354F" w:rsidRPr="00CC6012" w:rsidRDefault="00D2354F" w:rsidP="00045097">
            <w:pPr>
              <w:jc w:val="left"/>
              <w:rPr>
                <w:sz w:val="18"/>
                <w:szCs w:val="18"/>
              </w:rPr>
            </w:pPr>
            <w:r w:rsidRPr="00CC6012">
              <w:rPr>
                <w:sz w:val="18"/>
                <w:szCs w:val="18"/>
              </w:rPr>
              <w:t>Bolezen se pojavlja v večjem obsegu v zaščitenih prostorih, na prostem običajno proti koncu vegetacije,</w:t>
            </w:r>
          </w:p>
        </w:tc>
        <w:tc>
          <w:tcPr>
            <w:tcW w:w="209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tabs>
                <w:tab w:val="left" w:pos="170"/>
              </w:tabs>
              <w:jc w:val="left"/>
              <w:rPr>
                <w:sz w:val="18"/>
                <w:szCs w:val="18"/>
              </w:rPr>
            </w:pPr>
            <w:r w:rsidRPr="003F13E4">
              <w:rPr>
                <w:sz w:val="18"/>
                <w:szCs w:val="18"/>
              </w:rPr>
              <w:t>Agrotehnični ukrepi:</w:t>
            </w:r>
          </w:p>
          <w:p w:rsidR="00D2354F" w:rsidRPr="003F13E4" w:rsidRDefault="00D2354F" w:rsidP="003F13E4">
            <w:pPr>
              <w:pStyle w:val="Oznaenseznam3"/>
              <w:numPr>
                <w:ilvl w:val="0"/>
                <w:numId w:val="20"/>
              </w:numPr>
            </w:pPr>
            <w:r w:rsidRPr="003F13E4">
              <w:t xml:space="preserve">setev odpornejših hibridov  </w:t>
            </w:r>
          </w:p>
          <w:p w:rsidR="00D2354F" w:rsidRPr="003F13E4" w:rsidRDefault="00D2354F" w:rsidP="00045097">
            <w:pPr>
              <w:tabs>
                <w:tab w:val="left" w:pos="170"/>
              </w:tabs>
              <w:jc w:val="left"/>
              <w:rPr>
                <w:sz w:val="18"/>
                <w:szCs w:val="18"/>
              </w:rPr>
            </w:pPr>
            <w:r w:rsidRPr="003F13E4">
              <w:rPr>
                <w:sz w:val="18"/>
                <w:szCs w:val="18"/>
              </w:rPr>
              <w:t xml:space="preserve"> </w:t>
            </w:r>
          </w:p>
        </w:tc>
        <w:tc>
          <w:tcPr>
            <w:tcW w:w="176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 azoksistrobin</w:t>
            </w:r>
          </w:p>
          <w:p w:rsidR="00D2354F" w:rsidRPr="00CC6012" w:rsidRDefault="00D2354F" w:rsidP="00045097">
            <w:pPr>
              <w:jc w:val="left"/>
              <w:rPr>
                <w:sz w:val="18"/>
                <w:szCs w:val="18"/>
              </w:rPr>
            </w:pP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 xml:space="preserve">- </w:t>
            </w:r>
            <w:r w:rsidRPr="00CC6012">
              <w:rPr>
                <w:i/>
                <w:sz w:val="18"/>
                <w:szCs w:val="18"/>
              </w:rPr>
              <w:t>Ampelomyces quisqualis</w:t>
            </w:r>
          </w:p>
          <w:p w:rsidR="00D2354F" w:rsidRPr="003F13E4" w:rsidRDefault="00CF7013" w:rsidP="000F70CE">
            <w:pPr>
              <w:pStyle w:val="Oznaenseznam3"/>
            </w:pPr>
            <w:r>
              <w:t>-</w:t>
            </w:r>
            <w:r w:rsidR="00D2354F" w:rsidRPr="003F13E4">
              <w:t>meptildinokap</w:t>
            </w:r>
          </w:p>
          <w:p w:rsidR="00D2354F" w:rsidRPr="003F13E4" w:rsidRDefault="00D2354F" w:rsidP="003F13E4">
            <w:pPr>
              <w:pStyle w:val="Oznaenseznam3"/>
            </w:pPr>
          </w:p>
          <w:p w:rsidR="00D2354F" w:rsidRPr="003F13E4" w:rsidRDefault="00D2354F" w:rsidP="00045097">
            <w:pPr>
              <w:rPr>
                <w:sz w:val="18"/>
                <w:szCs w:val="18"/>
              </w:rPr>
            </w:pPr>
            <w:r w:rsidRPr="003F13E4">
              <w:rPr>
                <w:sz w:val="18"/>
                <w:szCs w:val="18"/>
              </w:rPr>
              <w:t>- penkonazol</w:t>
            </w:r>
          </w:p>
          <w:p w:rsidR="00CF7013" w:rsidRPr="003F13E4" w:rsidRDefault="00CF7013" w:rsidP="00045097">
            <w:pPr>
              <w:rPr>
                <w:sz w:val="18"/>
                <w:szCs w:val="18"/>
              </w:rPr>
            </w:pPr>
          </w:p>
          <w:p w:rsidR="00D2354F" w:rsidRPr="003F13E4" w:rsidRDefault="00CF7013" w:rsidP="003F13E4">
            <w:pPr>
              <w:pStyle w:val="Oznaenseznam3"/>
            </w:pPr>
            <w:r w:rsidRPr="003F13E4">
              <w:t>-</w:t>
            </w:r>
            <w:r w:rsidR="00D2354F" w:rsidRPr="003F13E4">
              <w:t>tiofanat-metil</w:t>
            </w:r>
          </w:p>
          <w:p w:rsidR="00F22F04" w:rsidRPr="003F13E4" w:rsidRDefault="00CF7013" w:rsidP="003F13E4">
            <w:pPr>
              <w:pStyle w:val="Oznaenseznam3"/>
            </w:pPr>
            <w:r w:rsidRPr="003F13E4">
              <w:t>-</w:t>
            </w:r>
            <w:r w:rsidR="00F22F04" w:rsidRPr="003F13E4">
              <w:t>žveplo</w:t>
            </w:r>
            <w:r w:rsidR="00642AF3" w:rsidRPr="003F13E4">
              <w:tab/>
            </w:r>
          </w:p>
          <w:p w:rsidR="00642AF3" w:rsidRPr="003F13E4" w:rsidRDefault="00642AF3" w:rsidP="003F13E4">
            <w:pPr>
              <w:pStyle w:val="Oznaenseznam3"/>
            </w:pPr>
          </w:p>
          <w:p w:rsidR="00642AF3" w:rsidRPr="003F13E4" w:rsidRDefault="00642AF3" w:rsidP="003F13E4">
            <w:pPr>
              <w:pStyle w:val="Oznaenseznam3"/>
            </w:pPr>
          </w:p>
          <w:p w:rsidR="00642AF3" w:rsidRPr="003F13E4" w:rsidRDefault="00642AF3" w:rsidP="003F13E4">
            <w:pPr>
              <w:pStyle w:val="Oznaenseznam3"/>
            </w:pPr>
          </w:p>
          <w:p w:rsidR="00642AF3" w:rsidRPr="003F13E4" w:rsidRDefault="00642AF3" w:rsidP="003F13E4">
            <w:pPr>
              <w:pStyle w:val="Oznaenseznam3"/>
            </w:pPr>
          </w:p>
          <w:p w:rsidR="00642AF3" w:rsidRPr="003F13E4" w:rsidRDefault="00642AF3" w:rsidP="003F13E4">
            <w:pPr>
              <w:pStyle w:val="Oznaenseznam3"/>
            </w:pPr>
          </w:p>
          <w:p w:rsidR="00642AF3" w:rsidRPr="003F13E4" w:rsidRDefault="00642AF3" w:rsidP="003F13E4">
            <w:pPr>
              <w:pStyle w:val="Oznaenseznam3"/>
            </w:pPr>
          </w:p>
          <w:p w:rsidR="00642AF3" w:rsidRPr="003F13E4" w:rsidRDefault="00642AF3" w:rsidP="003F13E4">
            <w:pPr>
              <w:pStyle w:val="Oznaenseznam3"/>
            </w:pPr>
          </w:p>
          <w:p w:rsidR="00642AF3" w:rsidRPr="003F13E4" w:rsidRDefault="00642AF3" w:rsidP="003F13E4">
            <w:pPr>
              <w:pStyle w:val="Oznaenseznam3"/>
            </w:pPr>
          </w:p>
          <w:p w:rsidR="00642AF3" w:rsidRDefault="00CF7013" w:rsidP="003F13E4">
            <w:pPr>
              <w:pStyle w:val="Oznaenseznam3"/>
              <w:rPr>
                <w:i/>
              </w:rPr>
            </w:pPr>
            <w:r w:rsidRPr="003F13E4">
              <w:t>-</w:t>
            </w:r>
            <w:r w:rsidR="00642AF3" w:rsidRPr="003F13E4">
              <w:rPr>
                <w:i/>
              </w:rPr>
              <w:t>Bacillus subtilis</w:t>
            </w:r>
          </w:p>
          <w:p w:rsidR="007D6F4F" w:rsidRDefault="007D6F4F" w:rsidP="003F13E4">
            <w:pPr>
              <w:pStyle w:val="Oznaenseznam3"/>
              <w:rPr>
                <w:i/>
              </w:rPr>
            </w:pPr>
          </w:p>
          <w:p w:rsidR="007D6F4F" w:rsidRDefault="007D6F4F" w:rsidP="003F13E4">
            <w:pPr>
              <w:pStyle w:val="Oznaenseznam3"/>
              <w:rPr>
                <w:i/>
              </w:rPr>
            </w:pPr>
          </w:p>
          <w:p w:rsidR="00CC6C87" w:rsidRDefault="00CC6C87" w:rsidP="00CC6C87">
            <w:pPr>
              <w:pStyle w:val="Oznaenseznam3"/>
            </w:pPr>
            <w:r>
              <w:t>- boskalid + krezoksim-metil</w:t>
            </w:r>
          </w:p>
          <w:p w:rsidR="00CC6C87" w:rsidRPr="000F70CE" w:rsidRDefault="00CC6C87" w:rsidP="00CC6C87">
            <w:pPr>
              <w:pStyle w:val="Oznaenseznam3"/>
            </w:pPr>
            <w:r>
              <w:t>- difenkonazol</w:t>
            </w:r>
          </w:p>
        </w:tc>
        <w:tc>
          <w:tcPr>
            <w:tcW w:w="176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Quadris</w:t>
            </w:r>
            <w:r w:rsidR="008B23DA" w:rsidRPr="00B14DE5">
              <w:rPr>
                <w:b/>
                <w:sz w:val="18"/>
                <w:szCs w:val="18"/>
              </w:rPr>
              <w:t>*</w:t>
            </w:r>
            <w:r w:rsidR="00F1608D">
              <w:rPr>
                <w:b/>
                <w:sz w:val="18"/>
                <w:szCs w:val="18"/>
              </w:rPr>
              <w:t>*</w:t>
            </w:r>
            <w:r w:rsidR="008B23DA" w:rsidRPr="00B14DE5">
              <w:rPr>
                <w:b/>
                <w:sz w:val="18"/>
                <w:szCs w:val="18"/>
              </w:rPr>
              <w:t>1</w:t>
            </w:r>
          </w:p>
          <w:p w:rsidR="00D2354F" w:rsidRPr="00CC6012" w:rsidRDefault="00D2354F" w:rsidP="00045097">
            <w:pPr>
              <w:jc w:val="left"/>
              <w:rPr>
                <w:b/>
                <w:sz w:val="18"/>
                <w:szCs w:val="18"/>
              </w:rPr>
            </w:pPr>
            <w:r w:rsidRPr="00CC6012">
              <w:rPr>
                <w:sz w:val="18"/>
                <w:szCs w:val="18"/>
              </w:rPr>
              <w:t xml:space="preserve">Ortiva </w:t>
            </w:r>
            <w:r w:rsidRPr="00CC6012">
              <w:rPr>
                <w:b/>
                <w:sz w:val="18"/>
                <w:szCs w:val="18"/>
              </w:rPr>
              <w:t xml:space="preserve">B </w:t>
            </w:r>
          </w:p>
          <w:p w:rsidR="00D2354F" w:rsidRPr="00C520E0" w:rsidRDefault="00D2354F" w:rsidP="00045097">
            <w:pPr>
              <w:jc w:val="left"/>
              <w:rPr>
                <w:b/>
                <w:sz w:val="18"/>
                <w:szCs w:val="18"/>
              </w:rPr>
            </w:pPr>
            <w:r w:rsidRPr="00CC6012">
              <w:rPr>
                <w:sz w:val="18"/>
                <w:szCs w:val="18"/>
              </w:rPr>
              <w:t>Ortiva</w:t>
            </w:r>
            <w:r w:rsidRPr="00CC6012">
              <w:rPr>
                <w:b/>
                <w:sz w:val="18"/>
                <w:szCs w:val="18"/>
              </w:rPr>
              <w:t xml:space="preserve"> A* </w:t>
            </w:r>
          </w:p>
          <w:p w:rsidR="00D2354F" w:rsidRPr="00CC6012" w:rsidRDefault="00D2354F" w:rsidP="00045097">
            <w:pPr>
              <w:jc w:val="left"/>
              <w:rPr>
                <w:sz w:val="18"/>
                <w:szCs w:val="18"/>
              </w:rPr>
            </w:pPr>
            <w:r w:rsidRPr="00CC6012">
              <w:rPr>
                <w:sz w:val="18"/>
                <w:szCs w:val="18"/>
              </w:rPr>
              <w:t xml:space="preserve">AQ-10  </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Karathane Gold 350 EC</w:t>
            </w:r>
            <w:r w:rsidR="00BF12DE" w:rsidRPr="003F13E4">
              <w:rPr>
                <w:b/>
                <w:sz w:val="18"/>
                <w:szCs w:val="18"/>
              </w:rPr>
              <w:t>*2</w:t>
            </w:r>
          </w:p>
          <w:p w:rsidR="00D2354F" w:rsidRDefault="00D2354F" w:rsidP="00045097">
            <w:pPr>
              <w:jc w:val="left"/>
              <w:rPr>
                <w:b/>
                <w:sz w:val="18"/>
                <w:szCs w:val="18"/>
              </w:rPr>
            </w:pPr>
            <w:r w:rsidRPr="00CC6012">
              <w:rPr>
                <w:sz w:val="18"/>
                <w:szCs w:val="18"/>
              </w:rPr>
              <w:t>Topas 100 EC</w:t>
            </w:r>
            <w:r w:rsidR="007D6F4F" w:rsidRPr="003F13E4">
              <w:rPr>
                <w:b/>
                <w:sz w:val="18"/>
                <w:szCs w:val="18"/>
              </w:rPr>
              <w:t>***</w:t>
            </w:r>
            <w:r w:rsidRPr="003F13E4">
              <w:rPr>
                <w:b/>
                <w:sz w:val="18"/>
                <w:szCs w:val="18"/>
              </w:rPr>
              <w:t xml:space="preserve"> </w:t>
            </w:r>
            <w:r w:rsidRPr="000F70CE">
              <w:rPr>
                <w:b/>
                <w:sz w:val="18"/>
                <w:szCs w:val="18"/>
              </w:rPr>
              <w:t xml:space="preserve"> </w:t>
            </w:r>
          </w:p>
          <w:p w:rsidR="00885762" w:rsidRPr="00D2354F" w:rsidRDefault="00885762" w:rsidP="00045097">
            <w:pPr>
              <w:jc w:val="left"/>
              <w:rPr>
                <w:b/>
                <w:sz w:val="18"/>
                <w:szCs w:val="18"/>
              </w:rPr>
            </w:pPr>
            <w:r w:rsidRPr="00B14DE5">
              <w:rPr>
                <w:sz w:val="18"/>
                <w:szCs w:val="18"/>
              </w:rPr>
              <w:t>Topaze</w:t>
            </w:r>
            <w:r w:rsidR="007D6F4F" w:rsidRPr="003F13E4">
              <w:rPr>
                <w:b/>
                <w:sz w:val="18"/>
                <w:szCs w:val="18"/>
              </w:rPr>
              <w:t>***</w:t>
            </w:r>
          </w:p>
          <w:p w:rsidR="00D2354F" w:rsidRDefault="00D2354F" w:rsidP="00045097">
            <w:pPr>
              <w:jc w:val="left"/>
              <w:rPr>
                <w:b/>
                <w:sz w:val="18"/>
                <w:szCs w:val="18"/>
              </w:rPr>
            </w:pPr>
            <w:r>
              <w:rPr>
                <w:sz w:val="18"/>
                <w:szCs w:val="18"/>
              </w:rPr>
              <w:t xml:space="preserve">Topsin – M </w:t>
            </w:r>
            <w:r w:rsidRPr="00015290">
              <w:rPr>
                <w:b/>
                <w:sz w:val="18"/>
                <w:szCs w:val="18"/>
              </w:rPr>
              <w:t>A</w:t>
            </w:r>
          </w:p>
          <w:p w:rsidR="00F22F04" w:rsidRDefault="00F22F04" w:rsidP="00045097">
            <w:pPr>
              <w:jc w:val="left"/>
              <w:rPr>
                <w:b/>
                <w:sz w:val="18"/>
                <w:szCs w:val="18"/>
              </w:rPr>
            </w:pPr>
            <w:r w:rsidRPr="00B14DE5">
              <w:rPr>
                <w:sz w:val="18"/>
                <w:szCs w:val="18"/>
              </w:rPr>
              <w:t>Cosan</w:t>
            </w:r>
            <w:r>
              <w:rPr>
                <w:b/>
                <w:sz w:val="18"/>
                <w:szCs w:val="18"/>
              </w:rPr>
              <w:t>*</w:t>
            </w:r>
            <w:r w:rsidR="007210F4">
              <w:rPr>
                <w:b/>
                <w:sz w:val="18"/>
                <w:szCs w:val="18"/>
              </w:rPr>
              <w:t>*</w:t>
            </w:r>
          </w:p>
          <w:p w:rsidR="00F22F04" w:rsidRDefault="00F22F04" w:rsidP="00045097">
            <w:pPr>
              <w:jc w:val="left"/>
              <w:rPr>
                <w:b/>
                <w:sz w:val="18"/>
                <w:szCs w:val="18"/>
              </w:rPr>
            </w:pPr>
            <w:r w:rsidRPr="00B14DE5">
              <w:rPr>
                <w:sz w:val="18"/>
                <w:szCs w:val="18"/>
              </w:rPr>
              <w:t>Kumulus DF</w:t>
            </w:r>
            <w:r>
              <w:rPr>
                <w:b/>
                <w:sz w:val="18"/>
                <w:szCs w:val="18"/>
              </w:rPr>
              <w:t>*</w:t>
            </w:r>
            <w:r w:rsidR="007210F4">
              <w:rPr>
                <w:b/>
                <w:sz w:val="18"/>
                <w:szCs w:val="18"/>
              </w:rPr>
              <w:t>*</w:t>
            </w:r>
          </w:p>
          <w:p w:rsidR="00F22F04" w:rsidRDefault="00F22F04" w:rsidP="00045097">
            <w:pPr>
              <w:jc w:val="left"/>
              <w:rPr>
                <w:b/>
                <w:sz w:val="18"/>
                <w:szCs w:val="18"/>
              </w:rPr>
            </w:pPr>
            <w:r w:rsidRPr="00B14DE5">
              <w:rPr>
                <w:sz w:val="18"/>
                <w:szCs w:val="18"/>
              </w:rPr>
              <w:t>Pepelin</w:t>
            </w:r>
            <w:r>
              <w:rPr>
                <w:b/>
                <w:sz w:val="18"/>
                <w:szCs w:val="18"/>
              </w:rPr>
              <w:t>*</w:t>
            </w:r>
            <w:r w:rsidR="007210F4">
              <w:rPr>
                <w:b/>
                <w:sz w:val="18"/>
                <w:szCs w:val="18"/>
              </w:rPr>
              <w:t>*</w:t>
            </w:r>
          </w:p>
          <w:p w:rsidR="00F22F04" w:rsidRPr="003F13E4" w:rsidRDefault="00F22F04" w:rsidP="00045097">
            <w:pPr>
              <w:jc w:val="left"/>
              <w:rPr>
                <w:b/>
                <w:sz w:val="18"/>
                <w:szCs w:val="18"/>
              </w:rPr>
            </w:pPr>
            <w:r w:rsidRPr="00B14DE5">
              <w:rPr>
                <w:sz w:val="18"/>
                <w:szCs w:val="18"/>
              </w:rPr>
              <w:t xml:space="preserve">Thiovit jet </w:t>
            </w:r>
            <w:r w:rsidR="007210F4" w:rsidRPr="003F13E4">
              <w:rPr>
                <w:b/>
                <w:sz w:val="18"/>
                <w:szCs w:val="18"/>
              </w:rPr>
              <w:t>**</w:t>
            </w:r>
          </w:p>
          <w:p w:rsidR="00F22F04" w:rsidRDefault="00F22F04" w:rsidP="00045097">
            <w:pPr>
              <w:jc w:val="left"/>
              <w:rPr>
                <w:sz w:val="18"/>
                <w:szCs w:val="18"/>
              </w:rPr>
            </w:pPr>
            <w:r w:rsidRPr="00B14DE5">
              <w:rPr>
                <w:sz w:val="18"/>
                <w:szCs w:val="18"/>
              </w:rPr>
              <w:t>Vindex 80 WG</w:t>
            </w:r>
            <w:r w:rsidRPr="003F13E4">
              <w:rPr>
                <w:b/>
                <w:sz w:val="18"/>
                <w:szCs w:val="18"/>
              </w:rPr>
              <w:t>*</w:t>
            </w:r>
            <w:r w:rsidR="007210F4" w:rsidRPr="003F13E4">
              <w:rPr>
                <w:b/>
                <w:sz w:val="18"/>
                <w:szCs w:val="18"/>
              </w:rPr>
              <w:t>*</w:t>
            </w:r>
          </w:p>
          <w:p w:rsidR="00F22F04" w:rsidRDefault="00F22F04" w:rsidP="00045097">
            <w:pPr>
              <w:jc w:val="left"/>
              <w:rPr>
                <w:sz w:val="18"/>
                <w:szCs w:val="18"/>
              </w:rPr>
            </w:pPr>
            <w:r>
              <w:rPr>
                <w:sz w:val="18"/>
                <w:szCs w:val="18"/>
              </w:rPr>
              <w:t>Microthiol SC</w:t>
            </w:r>
            <w:r w:rsidR="007210F4" w:rsidRPr="003F13E4">
              <w:rPr>
                <w:b/>
                <w:sz w:val="18"/>
                <w:szCs w:val="18"/>
              </w:rPr>
              <w:t>*</w:t>
            </w:r>
            <w:r w:rsidRPr="003F13E4">
              <w:rPr>
                <w:b/>
                <w:sz w:val="18"/>
                <w:szCs w:val="18"/>
              </w:rPr>
              <w:t xml:space="preserve">* </w:t>
            </w:r>
            <w:r>
              <w:rPr>
                <w:sz w:val="18"/>
                <w:szCs w:val="18"/>
              </w:rPr>
              <w:t>(MANJŠA UPORABA)</w:t>
            </w:r>
          </w:p>
          <w:p w:rsidR="00F22F04" w:rsidRDefault="00F22F04" w:rsidP="00F22F04">
            <w:pPr>
              <w:jc w:val="left"/>
              <w:rPr>
                <w:sz w:val="18"/>
                <w:szCs w:val="18"/>
              </w:rPr>
            </w:pPr>
            <w:r>
              <w:rPr>
                <w:sz w:val="18"/>
                <w:szCs w:val="18"/>
              </w:rPr>
              <w:t>Microthiol special</w:t>
            </w:r>
            <w:r w:rsidR="007210F4" w:rsidRPr="003F13E4">
              <w:rPr>
                <w:b/>
                <w:sz w:val="18"/>
                <w:szCs w:val="18"/>
              </w:rPr>
              <w:t>**</w:t>
            </w:r>
          </w:p>
          <w:p w:rsidR="00CC6C87" w:rsidRDefault="00642AF3" w:rsidP="001850BD">
            <w:pPr>
              <w:jc w:val="left"/>
              <w:rPr>
                <w:sz w:val="18"/>
                <w:szCs w:val="18"/>
              </w:rPr>
            </w:pPr>
            <w:r>
              <w:rPr>
                <w:sz w:val="18"/>
                <w:szCs w:val="18"/>
              </w:rPr>
              <w:t>Serenade ASO</w:t>
            </w:r>
            <w:r>
              <w:rPr>
                <w:b/>
                <w:sz w:val="18"/>
                <w:szCs w:val="18"/>
              </w:rPr>
              <w:t xml:space="preserve"> </w:t>
            </w:r>
            <w:r w:rsidR="007D6F4F" w:rsidRPr="003F13E4">
              <w:rPr>
                <w:sz w:val="18"/>
                <w:szCs w:val="18"/>
              </w:rPr>
              <w:t>(MANJŠA UPORABA)</w:t>
            </w:r>
          </w:p>
          <w:p w:rsidR="00CC6C87" w:rsidRDefault="00CC6C87" w:rsidP="001850BD">
            <w:pPr>
              <w:jc w:val="left"/>
              <w:rPr>
                <w:b/>
                <w:sz w:val="18"/>
                <w:szCs w:val="18"/>
              </w:rPr>
            </w:pPr>
            <w:r>
              <w:rPr>
                <w:sz w:val="18"/>
                <w:szCs w:val="18"/>
              </w:rPr>
              <w:t xml:space="preserve">Collis </w:t>
            </w:r>
            <w:r w:rsidRPr="003F13E4">
              <w:rPr>
                <w:b/>
                <w:sz w:val="18"/>
                <w:szCs w:val="18"/>
              </w:rPr>
              <w:t>B</w:t>
            </w:r>
          </w:p>
          <w:p w:rsidR="00CC6C87" w:rsidRDefault="00CC6C87" w:rsidP="001850BD">
            <w:pPr>
              <w:jc w:val="left"/>
              <w:rPr>
                <w:b/>
                <w:sz w:val="18"/>
                <w:szCs w:val="18"/>
              </w:rPr>
            </w:pPr>
          </w:p>
          <w:p w:rsidR="00642AF3" w:rsidRPr="00F22F04" w:rsidRDefault="00CC6C87" w:rsidP="001850BD">
            <w:pPr>
              <w:jc w:val="left"/>
              <w:rPr>
                <w:sz w:val="18"/>
                <w:szCs w:val="18"/>
              </w:rPr>
            </w:pPr>
            <w:r>
              <w:rPr>
                <w:sz w:val="18"/>
                <w:szCs w:val="18"/>
              </w:rPr>
              <w:t>Score 250 EC</w:t>
            </w:r>
          </w:p>
        </w:tc>
        <w:tc>
          <w:tcPr>
            <w:tcW w:w="132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0,075 %</w:t>
            </w:r>
          </w:p>
          <w:p w:rsidR="00D2354F" w:rsidRPr="00CC6012" w:rsidRDefault="00D2354F" w:rsidP="00045097">
            <w:pPr>
              <w:jc w:val="left"/>
              <w:rPr>
                <w:sz w:val="18"/>
                <w:szCs w:val="18"/>
              </w:rPr>
            </w:pPr>
            <w:r w:rsidRPr="00CC6012">
              <w:rPr>
                <w:sz w:val="18"/>
                <w:szCs w:val="18"/>
              </w:rPr>
              <w:t>1 l/ha</w:t>
            </w:r>
          </w:p>
          <w:p w:rsidR="00D2354F" w:rsidRPr="00CC6012" w:rsidRDefault="00D2354F" w:rsidP="00045097">
            <w:pPr>
              <w:jc w:val="left"/>
              <w:rPr>
                <w:sz w:val="18"/>
                <w:szCs w:val="18"/>
              </w:rPr>
            </w:pPr>
            <w:r w:rsidRPr="00CC6012">
              <w:rPr>
                <w:sz w:val="18"/>
                <w:szCs w:val="18"/>
              </w:rPr>
              <w:t>0,48-0,96 l/ha</w:t>
            </w:r>
          </w:p>
          <w:p w:rsidR="00D2354F" w:rsidRPr="00CC6012" w:rsidRDefault="00D2354F" w:rsidP="00045097">
            <w:pPr>
              <w:jc w:val="left"/>
              <w:rPr>
                <w:sz w:val="18"/>
                <w:szCs w:val="18"/>
              </w:rPr>
            </w:pPr>
            <w:r w:rsidRPr="00CC6012">
              <w:rPr>
                <w:sz w:val="18"/>
                <w:szCs w:val="18"/>
              </w:rPr>
              <w:t>35 g/ha</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0,04 – 0,06 %</w:t>
            </w:r>
          </w:p>
          <w:p w:rsidR="00D2354F" w:rsidRPr="00CC6012" w:rsidRDefault="00D2354F" w:rsidP="00045097">
            <w:pPr>
              <w:jc w:val="left"/>
              <w:rPr>
                <w:sz w:val="18"/>
                <w:szCs w:val="18"/>
              </w:rPr>
            </w:pPr>
          </w:p>
          <w:p w:rsidR="00D2354F" w:rsidRDefault="00D2354F" w:rsidP="00045097">
            <w:pPr>
              <w:jc w:val="left"/>
              <w:rPr>
                <w:sz w:val="18"/>
                <w:szCs w:val="18"/>
              </w:rPr>
            </w:pPr>
            <w:r w:rsidRPr="00CC6012">
              <w:rPr>
                <w:sz w:val="18"/>
                <w:szCs w:val="18"/>
              </w:rPr>
              <w:t>0,5 l/ha</w:t>
            </w:r>
          </w:p>
          <w:p w:rsidR="00885762" w:rsidRPr="00CC6012" w:rsidRDefault="00885762" w:rsidP="00045097">
            <w:pPr>
              <w:jc w:val="left"/>
              <w:rPr>
                <w:sz w:val="18"/>
                <w:szCs w:val="18"/>
              </w:rPr>
            </w:pPr>
            <w:r>
              <w:rPr>
                <w:sz w:val="18"/>
                <w:szCs w:val="18"/>
              </w:rPr>
              <w:t>0,5 l/ha</w:t>
            </w:r>
          </w:p>
          <w:p w:rsidR="00D2354F" w:rsidRDefault="00D2354F" w:rsidP="00045097">
            <w:pPr>
              <w:jc w:val="left"/>
              <w:rPr>
                <w:sz w:val="18"/>
                <w:szCs w:val="18"/>
              </w:rPr>
            </w:pPr>
            <w:r>
              <w:rPr>
                <w:sz w:val="18"/>
                <w:szCs w:val="18"/>
              </w:rPr>
              <w:t>1 kg/ha</w:t>
            </w:r>
          </w:p>
          <w:p w:rsidR="00F22F04" w:rsidRDefault="00F22F04" w:rsidP="00045097">
            <w:pPr>
              <w:jc w:val="left"/>
              <w:rPr>
                <w:sz w:val="18"/>
                <w:szCs w:val="18"/>
              </w:rPr>
            </w:pPr>
            <w:r>
              <w:rPr>
                <w:sz w:val="18"/>
                <w:szCs w:val="18"/>
              </w:rPr>
              <w:t>5-7</w:t>
            </w:r>
            <w:r w:rsidR="007210F4">
              <w:rPr>
                <w:sz w:val="18"/>
                <w:szCs w:val="18"/>
              </w:rPr>
              <w:t>,5</w:t>
            </w:r>
            <w:r>
              <w:rPr>
                <w:sz w:val="18"/>
                <w:szCs w:val="18"/>
              </w:rPr>
              <w:t xml:space="preserve"> kg/ha</w:t>
            </w:r>
          </w:p>
          <w:p w:rsidR="00F22F04" w:rsidRDefault="00F22F04" w:rsidP="00045097">
            <w:pPr>
              <w:jc w:val="left"/>
              <w:rPr>
                <w:sz w:val="18"/>
                <w:szCs w:val="18"/>
              </w:rPr>
            </w:pPr>
            <w:r>
              <w:rPr>
                <w:sz w:val="18"/>
                <w:szCs w:val="18"/>
              </w:rPr>
              <w:t>5-7</w:t>
            </w:r>
            <w:r w:rsidR="007210F4">
              <w:rPr>
                <w:sz w:val="18"/>
                <w:szCs w:val="18"/>
              </w:rPr>
              <w:t>,5</w:t>
            </w:r>
            <w:r>
              <w:rPr>
                <w:sz w:val="18"/>
                <w:szCs w:val="18"/>
              </w:rPr>
              <w:t xml:space="preserve"> kg/ha</w:t>
            </w:r>
          </w:p>
          <w:p w:rsidR="00F22F04" w:rsidRDefault="00F22F04" w:rsidP="00045097">
            <w:pPr>
              <w:jc w:val="left"/>
              <w:rPr>
                <w:sz w:val="18"/>
                <w:szCs w:val="18"/>
              </w:rPr>
            </w:pPr>
            <w:r>
              <w:rPr>
                <w:sz w:val="18"/>
                <w:szCs w:val="18"/>
              </w:rPr>
              <w:t>5-7</w:t>
            </w:r>
            <w:r w:rsidR="007210F4">
              <w:rPr>
                <w:sz w:val="18"/>
                <w:szCs w:val="18"/>
              </w:rPr>
              <w:t>,5</w:t>
            </w:r>
            <w:r>
              <w:rPr>
                <w:sz w:val="18"/>
                <w:szCs w:val="18"/>
              </w:rPr>
              <w:t xml:space="preserve"> kg/ha</w:t>
            </w:r>
          </w:p>
          <w:p w:rsidR="00F22F04" w:rsidRDefault="00F22F04" w:rsidP="00045097">
            <w:pPr>
              <w:jc w:val="left"/>
              <w:rPr>
                <w:sz w:val="18"/>
                <w:szCs w:val="18"/>
              </w:rPr>
            </w:pPr>
            <w:r>
              <w:rPr>
                <w:sz w:val="18"/>
                <w:szCs w:val="18"/>
              </w:rPr>
              <w:t>5-7</w:t>
            </w:r>
            <w:r w:rsidR="007210F4">
              <w:rPr>
                <w:sz w:val="18"/>
                <w:szCs w:val="18"/>
              </w:rPr>
              <w:t>,5</w:t>
            </w:r>
            <w:r>
              <w:rPr>
                <w:sz w:val="18"/>
                <w:szCs w:val="18"/>
              </w:rPr>
              <w:t xml:space="preserve"> kg/ha</w:t>
            </w:r>
          </w:p>
          <w:p w:rsidR="00B14DE5" w:rsidRDefault="00F22F04" w:rsidP="00045097">
            <w:pPr>
              <w:jc w:val="left"/>
              <w:rPr>
                <w:sz w:val="18"/>
                <w:szCs w:val="18"/>
              </w:rPr>
            </w:pPr>
            <w:r>
              <w:rPr>
                <w:sz w:val="18"/>
                <w:szCs w:val="18"/>
              </w:rPr>
              <w:t>5-7</w:t>
            </w:r>
            <w:r w:rsidR="007210F4">
              <w:rPr>
                <w:sz w:val="18"/>
                <w:szCs w:val="18"/>
              </w:rPr>
              <w:t>,5</w:t>
            </w:r>
            <w:r>
              <w:rPr>
                <w:sz w:val="18"/>
                <w:szCs w:val="18"/>
              </w:rPr>
              <w:t xml:space="preserve"> kg/ha</w:t>
            </w:r>
          </w:p>
          <w:p w:rsidR="00F22F04" w:rsidRDefault="00F22F04" w:rsidP="00045097">
            <w:pPr>
              <w:jc w:val="left"/>
              <w:rPr>
                <w:sz w:val="18"/>
                <w:szCs w:val="18"/>
              </w:rPr>
            </w:pPr>
            <w:r>
              <w:rPr>
                <w:sz w:val="18"/>
                <w:szCs w:val="18"/>
              </w:rPr>
              <w:t>5-7</w:t>
            </w:r>
            <w:r w:rsidR="007210F4">
              <w:rPr>
                <w:sz w:val="18"/>
                <w:szCs w:val="18"/>
              </w:rPr>
              <w:t>,5</w:t>
            </w:r>
            <w:r>
              <w:rPr>
                <w:sz w:val="18"/>
                <w:szCs w:val="18"/>
              </w:rPr>
              <w:t xml:space="preserve"> kg/ha</w:t>
            </w:r>
          </w:p>
          <w:p w:rsidR="00F22F04" w:rsidRDefault="00F22F04" w:rsidP="00045097">
            <w:pPr>
              <w:jc w:val="left"/>
              <w:rPr>
                <w:sz w:val="18"/>
                <w:szCs w:val="18"/>
              </w:rPr>
            </w:pPr>
          </w:p>
          <w:p w:rsidR="007210F4" w:rsidRDefault="007210F4" w:rsidP="00045097">
            <w:pPr>
              <w:jc w:val="left"/>
              <w:rPr>
                <w:sz w:val="18"/>
                <w:szCs w:val="18"/>
              </w:rPr>
            </w:pPr>
          </w:p>
          <w:p w:rsidR="00F22F04" w:rsidRDefault="00F22F04" w:rsidP="00045097">
            <w:pPr>
              <w:jc w:val="left"/>
              <w:rPr>
                <w:sz w:val="18"/>
                <w:szCs w:val="18"/>
              </w:rPr>
            </w:pPr>
            <w:r>
              <w:rPr>
                <w:sz w:val="18"/>
                <w:szCs w:val="18"/>
              </w:rPr>
              <w:t>5-7</w:t>
            </w:r>
            <w:r w:rsidR="007210F4">
              <w:rPr>
                <w:sz w:val="18"/>
                <w:szCs w:val="18"/>
              </w:rPr>
              <w:t>,5</w:t>
            </w:r>
            <w:r>
              <w:rPr>
                <w:sz w:val="18"/>
                <w:szCs w:val="18"/>
              </w:rPr>
              <w:t xml:space="preserve"> kg/ha</w:t>
            </w:r>
          </w:p>
          <w:p w:rsidR="00642AF3" w:rsidRDefault="00642AF3" w:rsidP="00045097">
            <w:pPr>
              <w:jc w:val="left"/>
              <w:rPr>
                <w:sz w:val="18"/>
                <w:szCs w:val="18"/>
              </w:rPr>
            </w:pPr>
            <w:r>
              <w:rPr>
                <w:sz w:val="18"/>
                <w:szCs w:val="18"/>
              </w:rPr>
              <w:t xml:space="preserve">8 </w:t>
            </w:r>
            <w:r w:rsidR="007D6F4F">
              <w:rPr>
                <w:sz w:val="18"/>
                <w:szCs w:val="18"/>
              </w:rPr>
              <w:t>l</w:t>
            </w:r>
            <w:r>
              <w:rPr>
                <w:sz w:val="18"/>
                <w:szCs w:val="18"/>
              </w:rPr>
              <w:t>/ha</w:t>
            </w:r>
          </w:p>
          <w:p w:rsidR="007D6F4F" w:rsidRDefault="007D6F4F" w:rsidP="00045097">
            <w:pPr>
              <w:jc w:val="left"/>
              <w:rPr>
                <w:sz w:val="18"/>
                <w:szCs w:val="18"/>
              </w:rPr>
            </w:pPr>
          </w:p>
          <w:p w:rsidR="007D6F4F" w:rsidRDefault="007D6F4F" w:rsidP="00045097">
            <w:pPr>
              <w:jc w:val="left"/>
              <w:rPr>
                <w:sz w:val="18"/>
                <w:szCs w:val="18"/>
              </w:rPr>
            </w:pPr>
          </w:p>
          <w:p w:rsidR="00CC6C87" w:rsidRDefault="00CC6C87" w:rsidP="00045097">
            <w:pPr>
              <w:jc w:val="left"/>
              <w:rPr>
                <w:sz w:val="18"/>
                <w:szCs w:val="18"/>
              </w:rPr>
            </w:pPr>
            <w:r>
              <w:rPr>
                <w:sz w:val="18"/>
                <w:szCs w:val="18"/>
              </w:rPr>
              <w:t>0,5 kg/ha</w:t>
            </w:r>
          </w:p>
          <w:p w:rsidR="00CC6C87" w:rsidRDefault="00CC6C87" w:rsidP="00045097">
            <w:pPr>
              <w:jc w:val="left"/>
              <w:rPr>
                <w:sz w:val="18"/>
                <w:szCs w:val="18"/>
              </w:rPr>
            </w:pPr>
          </w:p>
          <w:p w:rsidR="00CC6C87" w:rsidRPr="00CC6012" w:rsidRDefault="00CC6C87" w:rsidP="00045097">
            <w:pPr>
              <w:jc w:val="left"/>
              <w:rPr>
                <w:sz w:val="18"/>
                <w:szCs w:val="18"/>
              </w:rPr>
            </w:pPr>
            <w:r>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 xml:space="preserve">3 </w:t>
            </w:r>
          </w:p>
          <w:p w:rsidR="00D2354F" w:rsidRPr="00CC6012" w:rsidRDefault="00D2354F" w:rsidP="00045097">
            <w:pPr>
              <w:jc w:val="left"/>
              <w:rPr>
                <w:sz w:val="18"/>
                <w:szCs w:val="18"/>
              </w:rPr>
            </w:pPr>
            <w:r w:rsidRPr="00CC6012">
              <w:rPr>
                <w:sz w:val="18"/>
                <w:szCs w:val="18"/>
              </w:rPr>
              <w:t>3</w:t>
            </w:r>
          </w:p>
          <w:p w:rsidR="00D2354F" w:rsidRPr="00CC6012" w:rsidRDefault="00D2354F" w:rsidP="00045097">
            <w:pPr>
              <w:jc w:val="left"/>
              <w:rPr>
                <w:sz w:val="18"/>
                <w:szCs w:val="18"/>
              </w:rPr>
            </w:pPr>
            <w:r w:rsidRPr="00CC6012">
              <w:rPr>
                <w:sz w:val="18"/>
                <w:szCs w:val="18"/>
              </w:rPr>
              <w:t>3</w:t>
            </w:r>
          </w:p>
          <w:p w:rsidR="00D2354F" w:rsidRPr="00CC6012" w:rsidRDefault="00D2354F" w:rsidP="00045097">
            <w:pPr>
              <w:jc w:val="left"/>
              <w:rPr>
                <w:sz w:val="18"/>
                <w:szCs w:val="18"/>
              </w:rPr>
            </w:pPr>
            <w:r w:rsidRPr="00CC6012">
              <w:rPr>
                <w:sz w:val="18"/>
                <w:szCs w:val="18"/>
              </w:rPr>
              <w:t>1</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3</w:t>
            </w:r>
          </w:p>
          <w:p w:rsidR="00D2354F" w:rsidRPr="00CC6012" w:rsidRDefault="00D2354F" w:rsidP="00045097">
            <w:pPr>
              <w:jc w:val="left"/>
              <w:rPr>
                <w:sz w:val="18"/>
                <w:szCs w:val="18"/>
              </w:rPr>
            </w:pPr>
          </w:p>
          <w:p w:rsidR="00D2354F" w:rsidRDefault="00D2354F" w:rsidP="00045097">
            <w:pPr>
              <w:jc w:val="left"/>
              <w:rPr>
                <w:sz w:val="18"/>
                <w:szCs w:val="18"/>
              </w:rPr>
            </w:pPr>
            <w:r w:rsidRPr="00CC6012">
              <w:rPr>
                <w:sz w:val="18"/>
                <w:szCs w:val="18"/>
              </w:rPr>
              <w:t>3</w:t>
            </w:r>
          </w:p>
          <w:p w:rsidR="00885762" w:rsidRPr="00CC6012" w:rsidRDefault="00885762" w:rsidP="00045097">
            <w:pPr>
              <w:jc w:val="left"/>
              <w:rPr>
                <w:sz w:val="18"/>
                <w:szCs w:val="18"/>
              </w:rPr>
            </w:pPr>
            <w:r>
              <w:rPr>
                <w:sz w:val="18"/>
                <w:szCs w:val="18"/>
              </w:rPr>
              <w:t>3</w:t>
            </w:r>
          </w:p>
          <w:p w:rsidR="00D2354F" w:rsidRDefault="00D2354F" w:rsidP="00045097">
            <w:pPr>
              <w:jc w:val="left"/>
              <w:rPr>
                <w:sz w:val="18"/>
                <w:szCs w:val="18"/>
              </w:rPr>
            </w:pPr>
            <w:r w:rsidRPr="00CC6012">
              <w:rPr>
                <w:sz w:val="18"/>
                <w:szCs w:val="18"/>
              </w:rPr>
              <w:t>3</w:t>
            </w:r>
          </w:p>
          <w:p w:rsidR="00D2354F" w:rsidRDefault="00D2354F" w:rsidP="00045097">
            <w:pPr>
              <w:jc w:val="left"/>
              <w:rPr>
                <w:sz w:val="18"/>
                <w:szCs w:val="18"/>
              </w:rPr>
            </w:pPr>
            <w:r>
              <w:rPr>
                <w:sz w:val="18"/>
                <w:szCs w:val="18"/>
              </w:rPr>
              <w:t>3</w:t>
            </w:r>
          </w:p>
          <w:p w:rsidR="00F22F04" w:rsidRDefault="00F22F04" w:rsidP="00045097">
            <w:pPr>
              <w:jc w:val="left"/>
              <w:rPr>
                <w:sz w:val="18"/>
                <w:szCs w:val="18"/>
              </w:rPr>
            </w:pPr>
            <w:r>
              <w:rPr>
                <w:sz w:val="18"/>
                <w:szCs w:val="18"/>
              </w:rPr>
              <w:t>3</w:t>
            </w:r>
          </w:p>
          <w:p w:rsidR="00F22F04" w:rsidRDefault="00F22F04" w:rsidP="00045097">
            <w:pPr>
              <w:jc w:val="left"/>
              <w:rPr>
                <w:sz w:val="18"/>
                <w:szCs w:val="18"/>
              </w:rPr>
            </w:pPr>
            <w:r>
              <w:rPr>
                <w:sz w:val="18"/>
                <w:szCs w:val="18"/>
              </w:rPr>
              <w:t>3</w:t>
            </w:r>
          </w:p>
          <w:p w:rsidR="00F22F04" w:rsidRDefault="00F22F04" w:rsidP="00045097">
            <w:pPr>
              <w:jc w:val="left"/>
              <w:rPr>
                <w:sz w:val="18"/>
                <w:szCs w:val="18"/>
              </w:rPr>
            </w:pPr>
            <w:r>
              <w:rPr>
                <w:sz w:val="18"/>
                <w:szCs w:val="18"/>
              </w:rPr>
              <w:t>3</w:t>
            </w:r>
          </w:p>
          <w:p w:rsidR="00F22F04" w:rsidRDefault="00F22F04" w:rsidP="00045097">
            <w:pPr>
              <w:jc w:val="left"/>
              <w:rPr>
                <w:sz w:val="18"/>
                <w:szCs w:val="18"/>
              </w:rPr>
            </w:pPr>
            <w:r>
              <w:rPr>
                <w:sz w:val="18"/>
                <w:szCs w:val="18"/>
              </w:rPr>
              <w:t>3</w:t>
            </w:r>
          </w:p>
          <w:p w:rsidR="00F22F04" w:rsidRDefault="00F22F04" w:rsidP="00045097">
            <w:pPr>
              <w:jc w:val="left"/>
              <w:rPr>
                <w:sz w:val="18"/>
                <w:szCs w:val="18"/>
              </w:rPr>
            </w:pPr>
            <w:r>
              <w:rPr>
                <w:sz w:val="18"/>
                <w:szCs w:val="18"/>
              </w:rPr>
              <w:t>3</w:t>
            </w:r>
          </w:p>
          <w:p w:rsidR="00F22F04" w:rsidRDefault="00F22F04" w:rsidP="00045097">
            <w:pPr>
              <w:jc w:val="left"/>
              <w:rPr>
                <w:sz w:val="18"/>
                <w:szCs w:val="18"/>
              </w:rPr>
            </w:pPr>
          </w:p>
          <w:p w:rsidR="00F22F04" w:rsidRDefault="00F22F04" w:rsidP="00045097">
            <w:pPr>
              <w:jc w:val="left"/>
              <w:rPr>
                <w:sz w:val="18"/>
                <w:szCs w:val="18"/>
              </w:rPr>
            </w:pPr>
          </w:p>
          <w:p w:rsidR="00F22F04" w:rsidRDefault="00F22F04" w:rsidP="00045097">
            <w:pPr>
              <w:jc w:val="left"/>
              <w:rPr>
                <w:sz w:val="18"/>
                <w:szCs w:val="18"/>
              </w:rPr>
            </w:pPr>
            <w:r>
              <w:rPr>
                <w:sz w:val="18"/>
                <w:szCs w:val="18"/>
              </w:rPr>
              <w:t>3</w:t>
            </w:r>
          </w:p>
          <w:p w:rsidR="00642AF3" w:rsidRDefault="00642AF3" w:rsidP="00045097">
            <w:pPr>
              <w:jc w:val="left"/>
              <w:rPr>
                <w:sz w:val="18"/>
                <w:szCs w:val="18"/>
              </w:rPr>
            </w:pPr>
            <w:r>
              <w:rPr>
                <w:sz w:val="18"/>
                <w:szCs w:val="18"/>
              </w:rPr>
              <w:t>ni potrebna</w:t>
            </w:r>
          </w:p>
          <w:p w:rsidR="007D6F4F" w:rsidRDefault="007D6F4F" w:rsidP="00045097">
            <w:pPr>
              <w:jc w:val="left"/>
              <w:rPr>
                <w:sz w:val="18"/>
                <w:szCs w:val="18"/>
              </w:rPr>
            </w:pPr>
          </w:p>
          <w:p w:rsidR="007D6F4F" w:rsidRDefault="007D6F4F" w:rsidP="00045097">
            <w:pPr>
              <w:jc w:val="left"/>
              <w:rPr>
                <w:sz w:val="18"/>
                <w:szCs w:val="18"/>
              </w:rPr>
            </w:pPr>
          </w:p>
          <w:p w:rsidR="00CC6C87" w:rsidRDefault="00CC6C87" w:rsidP="00045097">
            <w:pPr>
              <w:jc w:val="left"/>
              <w:rPr>
                <w:sz w:val="18"/>
                <w:szCs w:val="18"/>
              </w:rPr>
            </w:pPr>
            <w:r>
              <w:rPr>
                <w:sz w:val="18"/>
                <w:szCs w:val="18"/>
              </w:rPr>
              <w:t>3</w:t>
            </w:r>
          </w:p>
          <w:p w:rsidR="00CC6C87" w:rsidRDefault="00CC6C87" w:rsidP="00045097">
            <w:pPr>
              <w:jc w:val="left"/>
              <w:rPr>
                <w:sz w:val="18"/>
                <w:szCs w:val="18"/>
              </w:rPr>
            </w:pPr>
          </w:p>
          <w:p w:rsidR="00CC6C87" w:rsidRPr="00CC6012" w:rsidRDefault="00CC6C87" w:rsidP="00045097">
            <w:pPr>
              <w:jc w:val="left"/>
              <w:rPr>
                <w:sz w:val="18"/>
                <w:szCs w:val="18"/>
              </w:rPr>
            </w:pPr>
            <w:r>
              <w:rPr>
                <w:sz w:val="18"/>
                <w:szCs w:val="18"/>
              </w:rPr>
              <w:t>3</w:t>
            </w:r>
          </w:p>
        </w:tc>
        <w:tc>
          <w:tcPr>
            <w:tcW w:w="1870" w:type="dxa"/>
            <w:tcBorders>
              <w:top w:val="single" w:sz="4" w:space="0" w:color="auto"/>
              <w:left w:val="single" w:sz="4" w:space="0" w:color="auto"/>
              <w:bottom w:val="single" w:sz="4" w:space="0" w:color="auto"/>
              <w:right w:val="single" w:sz="4" w:space="0" w:color="auto"/>
            </w:tcBorders>
          </w:tcPr>
          <w:p w:rsidR="00D2354F" w:rsidRDefault="00FA116B" w:rsidP="00B14DE5">
            <w:pPr>
              <w:jc w:val="left"/>
              <w:rPr>
                <w:sz w:val="18"/>
                <w:szCs w:val="18"/>
              </w:rPr>
            </w:pPr>
            <w:r w:rsidRPr="003F13E4">
              <w:rPr>
                <w:b/>
                <w:sz w:val="18"/>
                <w:szCs w:val="18"/>
              </w:rPr>
              <w:t xml:space="preserve">Ortiva </w:t>
            </w:r>
            <w:r w:rsidR="00D2354F" w:rsidRPr="003F13E4">
              <w:rPr>
                <w:b/>
                <w:sz w:val="18"/>
                <w:szCs w:val="18"/>
              </w:rPr>
              <w:t>B</w:t>
            </w:r>
            <w:r w:rsidR="00D2354F">
              <w:rPr>
                <w:sz w:val="18"/>
                <w:szCs w:val="18"/>
              </w:rPr>
              <w:t>: za uporabo na bučkah</w:t>
            </w:r>
          </w:p>
          <w:p w:rsidR="00D2354F" w:rsidRDefault="00FA116B" w:rsidP="00B14DE5">
            <w:pPr>
              <w:jc w:val="left"/>
              <w:rPr>
                <w:sz w:val="18"/>
                <w:szCs w:val="18"/>
              </w:rPr>
            </w:pPr>
            <w:r w:rsidRPr="003F13E4">
              <w:rPr>
                <w:b/>
                <w:sz w:val="18"/>
                <w:szCs w:val="18"/>
              </w:rPr>
              <w:t xml:space="preserve">Ortiva </w:t>
            </w:r>
            <w:r w:rsidR="00D2354F" w:rsidRPr="003F13E4">
              <w:rPr>
                <w:b/>
                <w:sz w:val="18"/>
                <w:szCs w:val="18"/>
              </w:rPr>
              <w:t>A</w:t>
            </w:r>
            <w:r w:rsidR="00D2354F">
              <w:rPr>
                <w:sz w:val="18"/>
                <w:szCs w:val="18"/>
              </w:rPr>
              <w:t>: za uporabo  v melonah</w:t>
            </w:r>
            <w:r>
              <w:rPr>
                <w:sz w:val="18"/>
                <w:szCs w:val="18"/>
              </w:rPr>
              <w:t xml:space="preserve"> v zaščitnih prostorih</w:t>
            </w:r>
            <w:r w:rsidR="00DE1A6C">
              <w:rPr>
                <w:sz w:val="18"/>
                <w:szCs w:val="18"/>
              </w:rPr>
              <w:t>, MANJŠA UPORABA</w:t>
            </w:r>
          </w:p>
          <w:p w:rsidR="00475DB0" w:rsidRDefault="00475DB0" w:rsidP="00B14DE5">
            <w:pPr>
              <w:jc w:val="left"/>
              <w:rPr>
                <w:sz w:val="18"/>
                <w:szCs w:val="18"/>
              </w:rPr>
            </w:pPr>
          </w:p>
          <w:p w:rsidR="00D2354F" w:rsidRPr="00B14DE5" w:rsidRDefault="008B23DA" w:rsidP="00B14DE5">
            <w:pPr>
              <w:jc w:val="left"/>
              <w:rPr>
                <w:b/>
                <w:sz w:val="18"/>
                <w:szCs w:val="18"/>
              </w:rPr>
            </w:pPr>
            <w:r w:rsidRPr="00B14DE5">
              <w:rPr>
                <w:b/>
                <w:sz w:val="18"/>
                <w:szCs w:val="18"/>
              </w:rPr>
              <w:t>*1  31.0</w:t>
            </w:r>
            <w:r w:rsidR="00F1608D">
              <w:rPr>
                <w:b/>
                <w:sz w:val="18"/>
                <w:szCs w:val="18"/>
              </w:rPr>
              <w:t>1.2017</w:t>
            </w:r>
          </w:p>
          <w:p w:rsidR="00D2354F" w:rsidRDefault="00BF12DE" w:rsidP="00B14DE5">
            <w:pPr>
              <w:jc w:val="left"/>
              <w:rPr>
                <w:b/>
                <w:sz w:val="18"/>
                <w:szCs w:val="18"/>
              </w:rPr>
            </w:pPr>
            <w:r w:rsidRPr="003F13E4">
              <w:rPr>
                <w:b/>
                <w:sz w:val="18"/>
                <w:szCs w:val="18"/>
              </w:rPr>
              <w:t>*2  31.05.2016</w:t>
            </w:r>
          </w:p>
          <w:p w:rsidR="00475DB0" w:rsidRPr="003F13E4" w:rsidRDefault="00475DB0" w:rsidP="00B14DE5">
            <w:pPr>
              <w:jc w:val="left"/>
              <w:rPr>
                <w:b/>
                <w:sz w:val="18"/>
                <w:szCs w:val="18"/>
              </w:rPr>
            </w:pPr>
          </w:p>
          <w:p w:rsidR="00D2354F" w:rsidRPr="00CC6012" w:rsidRDefault="00D2354F" w:rsidP="00B14DE5">
            <w:pPr>
              <w:jc w:val="left"/>
              <w:rPr>
                <w:iCs/>
                <w:sz w:val="18"/>
                <w:szCs w:val="18"/>
              </w:rPr>
            </w:pPr>
            <w:r w:rsidRPr="00CC6012">
              <w:rPr>
                <w:b/>
                <w:sz w:val="18"/>
                <w:szCs w:val="18"/>
              </w:rPr>
              <w:t>*</w:t>
            </w:r>
            <w:r w:rsidRPr="00CC6012">
              <w:rPr>
                <w:iCs/>
                <w:sz w:val="18"/>
                <w:szCs w:val="18"/>
              </w:rPr>
              <w:t xml:space="preserve"> odmerek je odvisen od višine tretiranih rastlin; </w:t>
            </w:r>
            <w:r w:rsidRPr="003F13E4">
              <w:rPr>
                <w:iCs/>
                <w:sz w:val="18"/>
                <w:szCs w:val="18"/>
              </w:rPr>
              <w:t>uporaba v zaščitenih prostorih</w:t>
            </w:r>
          </w:p>
          <w:p w:rsidR="00D2354F" w:rsidRPr="00CC6012" w:rsidRDefault="007210F4" w:rsidP="00B14DE5">
            <w:pPr>
              <w:jc w:val="left"/>
              <w:rPr>
                <w:sz w:val="18"/>
                <w:szCs w:val="18"/>
              </w:rPr>
            </w:pPr>
            <w:r>
              <w:rPr>
                <w:sz w:val="18"/>
                <w:szCs w:val="18"/>
              </w:rPr>
              <w:t>** uporaba na prostem; stransko deluje na pršice (Acarina)</w:t>
            </w:r>
          </w:p>
          <w:p w:rsidR="00D2354F" w:rsidRPr="00CC6012" w:rsidRDefault="007D6F4F" w:rsidP="00B14DE5">
            <w:pPr>
              <w:jc w:val="left"/>
              <w:rPr>
                <w:sz w:val="18"/>
                <w:szCs w:val="18"/>
              </w:rPr>
            </w:pPr>
            <w:r w:rsidRPr="003F13E4">
              <w:rPr>
                <w:b/>
                <w:sz w:val="18"/>
                <w:szCs w:val="18"/>
              </w:rPr>
              <w:t>***</w:t>
            </w:r>
            <w:r w:rsidRPr="003F13E4">
              <w:rPr>
                <w:sz w:val="18"/>
                <w:szCs w:val="18"/>
              </w:rPr>
              <w:t>uporaba v zaščitenih prostorih</w:t>
            </w:r>
          </w:p>
        </w:tc>
      </w:tr>
    </w:tbl>
    <w:p w:rsidR="00D2354F" w:rsidRPr="00CC6012" w:rsidRDefault="00D2354F" w:rsidP="00D2354F">
      <w:pPr>
        <w:jc w:val="left"/>
        <w:rPr>
          <w:sz w:val="20"/>
          <w:szCs w:val="20"/>
        </w:rPr>
      </w:pPr>
      <w:r w:rsidRPr="00CC6012">
        <w:rPr>
          <w:b/>
          <w:sz w:val="20"/>
          <w:szCs w:val="20"/>
        </w:rPr>
        <w:t xml:space="preserve">A – </w:t>
      </w:r>
      <w:r w:rsidRPr="00CC6012">
        <w:rPr>
          <w:sz w:val="20"/>
          <w:szCs w:val="20"/>
        </w:rPr>
        <w:t>uporaba samo na dinjah</w:t>
      </w:r>
      <w:r w:rsidRPr="00CC6012">
        <w:rPr>
          <w:b/>
          <w:sz w:val="20"/>
          <w:szCs w:val="20"/>
        </w:rPr>
        <w:t xml:space="preserve">, B – </w:t>
      </w:r>
      <w:r w:rsidRPr="00CC6012">
        <w:rPr>
          <w:sz w:val="20"/>
          <w:szCs w:val="20"/>
        </w:rPr>
        <w:t>uporaba samo na bučah, bučkah</w:t>
      </w:r>
      <w:r w:rsidRPr="00CC6012">
        <w:rPr>
          <w:b/>
          <w:sz w:val="20"/>
          <w:szCs w:val="20"/>
        </w:rPr>
        <w:t xml:space="preserve">, C – </w:t>
      </w:r>
      <w:r w:rsidRPr="00CC6012">
        <w:rPr>
          <w:sz w:val="20"/>
          <w:szCs w:val="20"/>
        </w:rPr>
        <w:t>uporaba samo na lubenicah</w:t>
      </w:r>
    </w:p>
    <w:p w:rsidR="00D2354F" w:rsidRPr="00CC6012" w:rsidRDefault="00D2354F" w:rsidP="00D2354F">
      <w:pPr>
        <w:jc w:val="center"/>
      </w:pPr>
      <w:r w:rsidRPr="00CC6012">
        <w:br w:type="page"/>
      </w:r>
      <w:r w:rsidRPr="00CC6012">
        <w:lastRenderedPageBreak/>
        <w:t>INTEGRIRANO VARSTVO BUČK, LUBENIC IN DINJ - list 3</w:t>
      </w:r>
    </w:p>
    <w:p w:rsidR="00D2354F" w:rsidRPr="00CC6012" w:rsidRDefault="00D2354F" w:rsidP="00D2354F">
      <w:pPr>
        <w:jc w:val="right"/>
      </w:pPr>
    </w:p>
    <w:tbl>
      <w:tblPr>
        <w:tblW w:w="137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090"/>
        <w:gridCol w:w="1557"/>
        <w:gridCol w:w="2090"/>
        <w:gridCol w:w="1303"/>
        <w:gridCol w:w="1100"/>
        <w:gridCol w:w="1887"/>
      </w:tblGrid>
      <w:tr w:rsidR="00D2354F" w:rsidRPr="00CC6012" w:rsidTr="00045097">
        <w:tc>
          <w:tcPr>
            <w:tcW w:w="1618"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tabs>
                <w:tab w:val="left" w:pos="170"/>
              </w:tabs>
              <w:rPr>
                <w:sz w:val="18"/>
                <w:szCs w:val="18"/>
              </w:rPr>
            </w:pPr>
            <w:r w:rsidRPr="00CC6012">
              <w:rPr>
                <w:sz w:val="18"/>
                <w:szCs w:val="18"/>
              </w:rPr>
              <w:t>UKREPI</w:t>
            </w:r>
          </w:p>
        </w:tc>
        <w:tc>
          <w:tcPr>
            <w:tcW w:w="1557"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AKTIVNA SNOV</w:t>
            </w:r>
          </w:p>
        </w:tc>
        <w:tc>
          <w:tcPr>
            <w:tcW w:w="209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FITOFARM.</w:t>
            </w:r>
          </w:p>
          <w:p w:rsidR="00D2354F" w:rsidRPr="00CC6012" w:rsidRDefault="00D2354F" w:rsidP="00045097">
            <w:pPr>
              <w:jc w:val="left"/>
              <w:rPr>
                <w:sz w:val="18"/>
                <w:szCs w:val="18"/>
              </w:rPr>
            </w:pPr>
            <w:r w:rsidRPr="00CC6012">
              <w:rPr>
                <w:sz w:val="18"/>
                <w:szCs w:val="18"/>
              </w:rPr>
              <w:t>SREDSTVO</w:t>
            </w:r>
          </w:p>
        </w:tc>
        <w:tc>
          <w:tcPr>
            <w:tcW w:w="1303"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KARENCA</w:t>
            </w:r>
          </w:p>
        </w:tc>
        <w:tc>
          <w:tcPr>
            <w:tcW w:w="1887"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OPOMBE</w:t>
            </w:r>
          </w:p>
        </w:tc>
      </w:tr>
      <w:tr w:rsidR="00D2354F" w:rsidRPr="00CC6012" w:rsidTr="00045097">
        <w:tc>
          <w:tcPr>
            <w:tcW w:w="161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i/>
                <w:iCs/>
                <w:sz w:val="18"/>
                <w:szCs w:val="18"/>
              </w:rPr>
            </w:pPr>
            <w:r w:rsidRPr="00CC6012">
              <w:rPr>
                <w:b/>
                <w:bCs/>
                <w:sz w:val="18"/>
                <w:szCs w:val="18"/>
              </w:rPr>
              <w:t>Uvelost bučnic</w:t>
            </w:r>
            <w:r w:rsidRPr="00CC6012">
              <w:rPr>
                <w:i/>
                <w:iCs/>
                <w:sz w:val="18"/>
                <w:szCs w:val="18"/>
              </w:rPr>
              <w:t xml:space="preserve"> Fusarium oxysporum f.sp. cucumerinum, Verticilium albo-atrum, </w:t>
            </w:r>
          </w:p>
          <w:p w:rsidR="00D2354F" w:rsidRPr="00CC6012" w:rsidRDefault="00D2354F" w:rsidP="00045097">
            <w:pPr>
              <w:jc w:val="left"/>
              <w:rPr>
                <w:i/>
                <w:iCs/>
                <w:sz w:val="18"/>
                <w:szCs w:val="18"/>
              </w:rPr>
            </w:pPr>
            <w:r w:rsidRPr="00CC6012">
              <w:rPr>
                <w:i/>
                <w:iCs/>
                <w:sz w:val="18"/>
                <w:szCs w:val="18"/>
              </w:rPr>
              <w:t>Verticilium dahliae</w:t>
            </w: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Po setvi se pojavljajo ožigi kalčkov in propadanje mladih rastlin. Pri prerezu temnejši prevodni sistem, listi venejo in se razbarvajo.</w:t>
            </w:r>
          </w:p>
          <w:p w:rsidR="00D2354F" w:rsidRPr="00CC6012" w:rsidRDefault="00D2354F" w:rsidP="00045097">
            <w:pPr>
              <w:jc w:val="left"/>
              <w:rPr>
                <w:sz w:val="18"/>
                <w:szCs w:val="18"/>
              </w:rPr>
            </w:pPr>
            <w:r w:rsidRPr="00CC6012">
              <w:rPr>
                <w:sz w:val="18"/>
                <w:szCs w:val="18"/>
              </w:rPr>
              <w:t>Tkivo na koreninskem vratu se ulekne in začne trohneti.</w:t>
            </w:r>
          </w:p>
        </w:tc>
        <w:tc>
          <w:tcPr>
            <w:tcW w:w="209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tabs>
                <w:tab w:val="left" w:pos="170"/>
              </w:tabs>
              <w:jc w:val="left"/>
              <w:rPr>
                <w:sz w:val="18"/>
                <w:szCs w:val="18"/>
              </w:rPr>
            </w:pPr>
            <w:r w:rsidRPr="003F13E4">
              <w:rPr>
                <w:sz w:val="18"/>
                <w:szCs w:val="18"/>
              </w:rPr>
              <w:t>Agrotehnični ukrepi:</w:t>
            </w:r>
          </w:p>
          <w:p w:rsidR="00D2354F" w:rsidRPr="003F13E4" w:rsidRDefault="0022043B" w:rsidP="000F70CE">
            <w:pPr>
              <w:pStyle w:val="Oznaenseznam3"/>
            </w:pPr>
            <w:r w:rsidRPr="003F13E4">
              <w:t>-</w:t>
            </w:r>
            <w:r w:rsidR="00D2354F" w:rsidRPr="003F13E4">
              <w:t>širši  kolobar</w:t>
            </w:r>
          </w:p>
          <w:p w:rsidR="00D2354F" w:rsidRPr="003F13E4" w:rsidRDefault="0022043B" w:rsidP="003F13E4">
            <w:pPr>
              <w:pStyle w:val="Oznaenseznam3"/>
            </w:pPr>
            <w:r w:rsidRPr="003F13E4">
              <w:t>-</w:t>
            </w:r>
            <w:r w:rsidR="00D2354F" w:rsidRPr="003F13E4">
              <w:t>sajenje manj občutljivih kultivarjev</w:t>
            </w:r>
          </w:p>
          <w:p w:rsidR="00D2354F" w:rsidRPr="000F70CE" w:rsidRDefault="0022043B" w:rsidP="003F13E4">
            <w:pPr>
              <w:pStyle w:val="Oznaenseznam3"/>
            </w:pPr>
            <w:r w:rsidRPr="003F13E4">
              <w:t>-</w:t>
            </w:r>
            <w:r w:rsidR="00D2354F" w:rsidRPr="003F13E4">
              <w:t xml:space="preserve">cepljenje na vrsto </w:t>
            </w:r>
            <w:r w:rsidR="00D2354F" w:rsidRPr="003F13E4">
              <w:rPr>
                <w:i/>
              </w:rPr>
              <w:t>Cucurbita</w:t>
            </w:r>
            <w:r w:rsidR="00D2354F" w:rsidRPr="000F70CE">
              <w:t xml:space="preserve"> </w:t>
            </w:r>
            <w:r w:rsidR="00D2354F" w:rsidRPr="003F13E4">
              <w:rPr>
                <w:i/>
              </w:rPr>
              <w:t>ficifolia</w:t>
            </w:r>
          </w:p>
          <w:p w:rsidR="00D2354F" w:rsidRPr="003F13E4" w:rsidRDefault="0022043B" w:rsidP="003F13E4">
            <w:pPr>
              <w:pStyle w:val="Oznaenseznam3"/>
            </w:pPr>
            <w:r w:rsidRPr="003F13E4">
              <w:t>-</w:t>
            </w:r>
            <w:r w:rsidR="00D2354F" w:rsidRPr="003F13E4">
              <w:t xml:space="preserve">razkuževanje tal z vodno paro.  </w:t>
            </w:r>
          </w:p>
          <w:p w:rsidR="00D2354F" w:rsidRPr="003F13E4" w:rsidRDefault="00D2354F" w:rsidP="00045097">
            <w:pPr>
              <w:tabs>
                <w:tab w:val="left" w:pos="170"/>
              </w:tabs>
              <w:jc w:val="left"/>
              <w:rPr>
                <w:sz w:val="18"/>
                <w:szCs w:val="18"/>
              </w:rPr>
            </w:pPr>
          </w:p>
          <w:p w:rsidR="00D2354F" w:rsidRPr="003F13E4" w:rsidRDefault="00D2354F" w:rsidP="00045097">
            <w:pPr>
              <w:tabs>
                <w:tab w:val="left" w:pos="170"/>
              </w:tabs>
              <w:jc w:val="left"/>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D2354F" w:rsidRPr="00AB6174" w:rsidRDefault="00D2354F" w:rsidP="00045097">
            <w:pPr>
              <w:rPr>
                <w:b/>
                <w:sz w:val="18"/>
                <w:szCs w:val="18"/>
              </w:rPr>
            </w:pPr>
          </w:p>
        </w:tc>
        <w:tc>
          <w:tcPr>
            <w:tcW w:w="1303"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rPr>
                <w:sz w:val="18"/>
                <w:szCs w:val="18"/>
              </w:rPr>
            </w:pPr>
          </w:p>
        </w:tc>
        <w:tc>
          <w:tcPr>
            <w:tcW w:w="1887" w:type="dxa"/>
            <w:tcBorders>
              <w:top w:val="single" w:sz="4" w:space="0" w:color="auto"/>
              <w:left w:val="single" w:sz="4" w:space="0" w:color="auto"/>
              <w:bottom w:val="single" w:sz="4" w:space="0" w:color="auto"/>
              <w:right w:val="single" w:sz="4" w:space="0" w:color="auto"/>
            </w:tcBorders>
          </w:tcPr>
          <w:p w:rsidR="00AB6174" w:rsidRPr="00093EB5" w:rsidRDefault="00AB6174" w:rsidP="00045097">
            <w:pPr>
              <w:jc w:val="left"/>
              <w:rPr>
                <w:b/>
                <w:sz w:val="18"/>
                <w:szCs w:val="18"/>
              </w:rPr>
            </w:pPr>
          </w:p>
        </w:tc>
      </w:tr>
      <w:tr w:rsidR="00D2354F" w:rsidRPr="00CC6012" w:rsidTr="00045097">
        <w:tc>
          <w:tcPr>
            <w:tcW w:w="161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
                <w:bCs/>
                <w:sz w:val="18"/>
                <w:szCs w:val="18"/>
              </w:rPr>
            </w:pPr>
            <w:r w:rsidRPr="00CC6012">
              <w:rPr>
                <w:b/>
                <w:bCs/>
                <w:sz w:val="18"/>
                <w:szCs w:val="18"/>
              </w:rPr>
              <w:t xml:space="preserve">Fuzarijska nožna gniloba bučnic </w:t>
            </w:r>
            <w:r w:rsidRPr="00CC6012">
              <w:rPr>
                <w:bCs/>
                <w:i/>
                <w:sz w:val="18"/>
                <w:szCs w:val="18"/>
              </w:rPr>
              <w:t>Fusarium solani</w:t>
            </w:r>
            <w:r w:rsidRPr="00CC6012">
              <w:rPr>
                <w:bCs/>
                <w:sz w:val="18"/>
                <w:szCs w:val="18"/>
              </w:rPr>
              <w:t xml:space="preserve"> f.sp.</w:t>
            </w:r>
            <w:r w:rsidRPr="00CC6012">
              <w:rPr>
                <w:bCs/>
                <w:i/>
                <w:sz w:val="18"/>
                <w:szCs w:val="18"/>
              </w:rPr>
              <w:t>cucurbitae</w:t>
            </w: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Starejši listi začnejo rumeneti, venejo, sčasoma se posuši cela rastlina.</w:t>
            </w:r>
          </w:p>
        </w:tc>
        <w:tc>
          <w:tcPr>
            <w:tcW w:w="209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tabs>
                <w:tab w:val="left" w:pos="170"/>
              </w:tabs>
              <w:jc w:val="left"/>
              <w:rPr>
                <w:sz w:val="18"/>
                <w:szCs w:val="18"/>
              </w:rPr>
            </w:pPr>
            <w:r w:rsidRPr="003F13E4">
              <w:rPr>
                <w:sz w:val="18"/>
                <w:szCs w:val="18"/>
              </w:rPr>
              <w:t>Agrotehnični ukrepi:</w:t>
            </w:r>
          </w:p>
          <w:p w:rsidR="00D2354F" w:rsidRPr="003F13E4" w:rsidRDefault="0022043B" w:rsidP="000F70CE">
            <w:pPr>
              <w:pStyle w:val="Oznaenseznam3"/>
            </w:pPr>
            <w:r w:rsidRPr="003F13E4">
              <w:t>-</w:t>
            </w:r>
            <w:r w:rsidR="00D2354F" w:rsidRPr="003F13E4">
              <w:t>širši  kolobar</w:t>
            </w:r>
          </w:p>
          <w:p w:rsidR="00D2354F" w:rsidRPr="003F13E4" w:rsidRDefault="0022043B" w:rsidP="003F13E4">
            <w:pPr>
              <w:pStyle w:val="Oznaenseznam3"/>
            </w:pPr>
            <w:r w:rsidRPr="003F13E4">
              <w:t>-</w:t>
            </w:r>
            <w:r w:rsidR="00D2354F" w:rsidRPr="003F13E4">
              <w:t>sajenje manj občutljivih kultivarjev</w:t>
            </w:r>
          </w:p>
          <w:p w:rsidR="00D2354F" w:rsidRPr="000F70CE" w:rsidRDefault="0022043B" w:rsidP="003F13E4">
            <w:pPr>
              <w:pStyle w:val="Oznaenseznam3"/>
            </w:pPr>
            <w:r w:rsidRPr="003F13E4">
              <w:t>-</w:t>
            </w:r>
            <w:r w:rsidR="00D2354F" w:rsidRPr="003F13E4">
              <w:t xml:space="preserve">cepljenje na vrstu </w:t>
            </w:r>
            <w:r w:rsidR="00D2354F" w:rsidRPr="003F13E4">
              <w:rPr>
                <w:i/>
              </w:rPr>
              <w:t>Cucurbita</w:t>
            </w:r>
            <w:r w:rsidR="00D2354F" w:rsidRPr="000F70CE">
              <w:t xml:space="preserve"> </w:t>
            </w:r>
            <w:r w:rsidR="00D2354F" w:rsidRPr="003F13E4">
              <w:rPr>
                <w:i/>
              </w:rPr>
              <w:t>ficifolia</w:t>
            </w:r>
          </w:p>
          <w:p w:rsidR="00D2354F" w:rsidRPr="003F13E4" w:rsidRDefault="0022043B" w:rsidP="003F13E4">
            <w:pPr>
              <w:pStyle w:val="Oznaenseznam3"/>
            </w:pPr>
            <w:r w:rsidRPr="003F13E4">
              <w:t>-</w:t>
            </w:r>
            <w:r w:rsidR="00D2354F" w:rsidRPr="003F13E4">
              <w:t xml:space="preserve">razkuževanje tal z vodno paro.  </w:t>
            </w:r>
          </w:p>
        </w:tc>
        <w:tc>
          <w:tcPr>
            <w:tcW w:w="1557" w:type="dxa"/>
            <w:tcBorders>
              <w:top w:val="single" w:sz="4" w:space="0" w:color="auto"/>
              <w:left w:val="single" w:sz="4" w:space="0" w:color="auto"/>
              <w:bottom w:val="single" w:sz="4" w:space="0" w:color="auto"/>
              <w:right w:val="single" w:sz="4" w:space="0" w:color="auto"/>
            </w:tcBorders>
          </w:tcPr>
          <w:p w:rsidR="00D2354F" w:rsidRPr="00CC6012" w:rsidRDefault="00D2354F" w:rsidP="003F13E4">
            <w:pPr>
              <w:pStyle w:val="Oznaenseznam3"/>
            </w:pP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887"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Cs/>
                <w:sz w:val="18"/>
                <w:szCs w:val="18"/>
              </w:rPr>
            </w:pPr>
          </w:p>
        </w:tc>
      </w:tr>
      <w:tr w:rsidR="00D2354F" w:rsidRPr="00CC6012" w:rsidTr="00045097">
        <w:tc>
          <w:tcPr>
            <w:tcW w:w="161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
                <w:bCs/>
                <w:sz w:val="18"/>
                <w:szCs w:val="18"/>
              </w:rPr>
            </w:pPr>
            <w:r w:rsidRPr="00CC6012">
              <w:rPr>
                <w:b/>
                <w:bCs/>
                <w:sz w:val="18"/>
                <w:szCs w:val="18"/>
              </w:rPr>
              <w:t xml:space="preserve">Kumarni ožig ali antraknoza kumar </w:t>
            </w:r>
            <w:r w:rsidRPr="00CC6012">
              <w:rPr>
                <w:bCs/>
                <w:i/>
                <w:sz w:val="18"/>
                <w:szCs w:val="18"/>
              </w:rPr>
              <w:t>Colletotrichum lagenarium</w:t>
            </w: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Na listih se pojavijo okrogle do ovalne pege zeleno-rumene do rjave barve. Pege se pojavijo tudi na plodovih, ki gnijejo.</w:t>
            </w:r>
          </w:p>
        </w:tc>
        <w:tc>
          <w:tcPr>
            <w:tcW w:w="209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tabs>
                <w:tab w:val="left" w:pos="170"/>
              </w:tabs>
              <w:jc w:val="left"/>
              <w:rPr>
                <w:sz w:val="18"/>
                <w:szCs w:val="18"/>
              </w:rPr>
            </w:pPr>
            <w:r w:rsidRPr="003F13E4">
              <w:rPr>
                <w:sz w:val="18"/>
                <w:szCs w:val="18"/>
              </w:rPr>
              <w:t>Agrotehnični ukrepi:</w:t>
            </w:r>
          </w:p>
          <w:p w:rsidR="00D2354F" w:rsidRPr="003F13E4" w:rsidRDefault="0022043B" w:rsidP="000F70CE">
            <w:pPr>
              <w:pStyle w:val="Oznaenseznam3"/>
            </w:pPr>
            <w:r w:rsidRPr="003F13E4">
              <w:t>-</w:t>
            </w:r>
            <w:r w:rsidR="00D2354F" w:rsidRPr="003F13E4">
              <w:t>setev zdravega, razkuženega semena.</w:t>
            </w:r>
          </w:p>
          <w:p w:rsidR="00D2354F" w:rsidRPr="003F13E4" w:rsidRDefault="00D2354F" w:rsidP="00045097">
            <w:pPr>
              <w:tabs>
                <w:tab w:val="left" w:pos="170"/>
              </w:tabs>
              <w:jc w:val="left"/>
              <w:rPr>
                <w:sz w:val="18"/>
                <w:szCs w:val="18"/>
              </w:rPr>
            </w:pPr>
          </w:p>
          <w:p w:rsidR="00D2354F" w:rsidRPr="003F13E4" w:rsidRDefault="00D2354F" w:rsidP="00045097">
            <w:pPr>
              <w:tabs>
                <w:tab w:val="left" w:pos="170"/>
              </w:tabs>
              <w:jc w:val="left"/>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2354F" w:rsidRPr="00CC6012" w:rsidRDefault="00D2354F" w:rsidP="000F70CE">
            <w:pPr>
              <w:pStyle w:val="Oznaenseznam3"/>
            </w:pPr>
            <w:r w:rsidRPr="00CC6012">
              <w:t>-propineb</w:t>
            </w: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 xml:space="preserve">Antracol  </w:t>
            </w:r>
            <w:r w:rsidRPr="00CC6012">
              <w:rPr>
                <w:b/>
                <w:sz w:val="18"/>
                <w:szCs w:val="18"/>
              </w:rPr>
              <w:t xml:space="preserve">A  </w:t>
            </w:r>
            <w:r w:rsidRPr="00CC6012">
              <w:rPr>
                <w:sz w:val="18"/>
                <w:szCs w:val="18"/>
              </w:rPr>
              <w:t xml:space="preserve">in  </w:t>
            </w:r>
            <w:r w:rsidRPr="00CC6012">
              <w:rPr>
                <w:b/>
                <w:sz w:val="18"/>
                <w:szCs w:val="18"/>
              </w:rPr>
              <w:t>C</w:t>
            </w:r>
          </w:p>
          <w:p w:rsidR="00D2354F" w:rsidRPr="00CC6012" w:rsidRDefault="00D2354F" w:rsidP="00045097">
            <w:pPr>
              <w:jc w:val="left"/>
              <w:rPr>
                <w:sz w:val="18"/>
                <w:szCs w:val="18"/>
              </w:rPr>
            </w:pPr>
            <w:r w:rsidRPr="00CC6012">
              <w:rPr>
                <w:sz w:val="18"/>
                <w:szCs w:val="18"/>
              </w:rPr>
              <w:t xml:space="preserve">Antracol WG 70  </w:t>
            </w:r>
            <w:r w:rsidRPr="00CC6012">
              <w:rPr>
                <w:b/>
                <w:sz w:val="18"/>
                <w:szCs w:val="18"/>
              </w:rPr>
              <w:t>A</w:t>
            </w:r>
            <w:r w:rsidRPr="00CC6012">
              <w:rPr>
                <w:sz w:val="18"/>
                <w:szCs w:val="18"/>
              </w:rPr>
              <w:t xml:space="preserve">  in  </w:t>
            </w:r>
            <w:r w:rsidRPr="00CC6012">
              <w:rPr>
                <w:b/>
                <w:sz w:val="18"/>
                <w:szCs w:val="18"/>
              </w:rPr>
              <w:t>C</w:t>
            </w:r>
          </w:p>
          <w:p w:rsidR="00D2354F" w:rsidRPr="00CC6012" w:rsidRDefault="00D2354F" w:rsidP="00045097">
            <w:pPr>
              <w:jc w:val="left"/>
              <w:rPr>
                <w:sz w:val="18"/>
                <w:szCs w:val="18"/>
              </w:rPr>
            </w:pPr>
          </w:p>
        </w:tc>
        <w:tc>
          <w:tcPr>
            <w:tcW w:w="1303"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0,3 %</w:t>
            </w:r>
          </w:p>
          <w:p w:rsidR="00D2354F" w:rsidRPr="00CC6012" w:rsidRDefault="00D2354F" w:rsidP="00045097">
            <w:pPr>
              <w:jc w:val="left"/>
              <w:rPr>
                <w:sz w:val="18"/>
                <w:szCs w:val="18"/>
              </w:rPr>
            </w:pPr>
            <w:r w:rsidRPr="00CC6012">
              <w:rPr>
                <w:sz w:val="18"/>
                <w:szCs w:val="18"/>
              </w:rPr>
              <w:t>0,3 %</w:t>
            </w:r>
          </w:p>
        </w:tc>
        <w:tc>
          <w:tcPr>
            <w:tcW w:w="11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7</w:t>
            </w:r>
          </w:p>
          <w:p w:rsidR="00D2354F" w:rsidRPr="00CC6012" w:rsidRDefault="00D2354F" w:rsidP="00045097">
            <w:pPr>
              <w:jc w:val="left"/>
              <w:rPr>
                <w:sz w:val="18"/>
                <w:szCs w:val="18"/>
              </w:rPr>
            </w:pPr>
            <w:r w:rsidRPr="00CC6012">
              <w:rPr>
                <w:sz w:val="18"/>
                <w:szCs w:val="18"/>
              </w:rPr>
              <w:t>7</w:t>
            </w:r>
          </w:p>
        </w:tc>
        <w:tc>
          <w:tcPr>
            <w:tcW w:w="1887"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Cs/>
                <w:sz w:val="18"/>
                <w:szCs w:val="18"/>
              </w:rPr>
            </w:pPr>
          </w:p>
        </w:tc>
      </w:tr>
      <w:tr w:rsidR="00D2354F" w:rsidRPr="00CC6012" w:rsidTr="00045097">
        <w:tc>
          <w:tcPr>
            <w:tcW w:w="161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i/>
                <w:iCs/>
                <w:sz w:val="18"/>
                <w:szCs w:val="18"/>
              </w:rPr>
            </w:pPr>
            <w:r w:rsidRPr="00CC6012">
              <w:rPr>
                <w:b/>
                <w:bCs/>
                <w:sz w:val="18"/>
                <w:szCs w:val="18"/>
              </w:rPr>
              <w:t>Krastavost kumar</w:t>
            </w:r>
            <w:r w:rsidRPr="00CC6012">
              <w:rPr>
                <w:i/>
                <w:iCs/>
                <w:sz w:val="18"/>
                <w:szCs w:val="18"/>
              </w:rPr>
              <w:t xml:space="preserve"> Cladosporium cucumerinum</w:t>
            </w: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Na listih vodene pege, ki potemnijo in se sušijo. Posušeni deli izpadejo, listi luknjičasti,. Na plodovih sprva  majhne sive ugreznjene pege, na njih se pojavljajo kapljice lepljivega izločka.</w:t>
            </w:r>
          </w:p>
        </w:tc>
        <w:tc>
          <w:tcPr>
            <w:tcW w:w="209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tabs>
                <w:tab w:val="left" w:pos="170"/>
              </w:tabs>
              <w:jc w:val="left"/>
              <w:rPr>
                <w:sz w:val="18"/>
                <w:szCs w:val="18"/>
              </w:rPr>
            </w:pPr>
            <w:r w:rsidRPr="003F13E4">
              <w:rPr>
                <w:sz w:val="18"/>
                <w:szCs w:val="18"/>
              </w:rPr>
              <w:t>Agrotehnični ukrep:</w:t>
            </w:r>
          </w:p>
          <w:p w:rsidR="00D2354F" w:rsidRPr="003F13E4" w:rsidRDefault="0022043B" w:rsidP="000F70CE">
            <w:pPr>
              <w:pStyle w:val="Oznaenseznam3"/>
            </w:pPr>
            <w:r w:rsidRPr="003F13E4">
              <w:t>-</w:t>
            </w:r>
            <w:r w:rsidR="00D2354F" w:rsidRPr="003F13E4">
              <w:t xml:space="preserve">setev odpornih  hibridov. </w:t>
            </w:r>
          </w:p>
          <w:p w:rsidR="00D2354F" w:rsidRPr="003F13E4" w:rsidRDefault="00D2354F" w:rsidP="00045097">
            <w:pPr>
              <w:tabs>
                <w:tab w:val="left" w:pos="170"/>
              </w:tabs>
              <w:jc w:val="left"/>
              <w:rPr>
                <w:sz w:val="18"/>
                <w:szCs w:val="18"/>
              </w:rPr>
            </w:pPr>
          </w:p>
          <w:p w:rsidR="00D2354F" w:rsidRPr="003F13E4" w:rsidRDefault="00D2354F" w:rsidP="00045097">
            <w:pPr>
              <w:tabs>
                <w:tab w:val="left" w:pos="170"/>
              </w:tabs>
              <w:jc w:val="left"/>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Pr>
                <w:sz w:val="18"/>
                <w:szCs w:val="18"/>
              </w:rPr>
              <w:t>- tiofanat-metil</w:t>
            </w: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Pr>
                <w:sz w:val="18"/>
                <w:szCs w:val="18"/>
              </w:rPr>
              <w:t xml:space="preserve">Topsin – M </w:t>
            </w:r>
            <w:r w:rsidRPr="00093EB5">
              <w:rPr>
                <w:b/>
                <w:sz w:val="18"/>
                <w:szCs w:val="18"/>
              </w:rPr>
              <w:t>A</w:t>
            </w:r>
          </w:p>
        </w:tc>
        <w:tc>
          <w:tcPr>
            <w:tcW w:w="1303"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Pr>
                <w:sz w:val="18"/>
                <w:szCs w:val="18"/>
              </w:rPr>
              <w:t>3</w:t>
            </w:r>
          </w:p>
        </w:tc>
        <w:tc>
          <w:tcPr>
            <w:tcW w:w="1887" w:type="dxa"/>
            <w:tcBorders>
              <w:top w:val="single" w:sz="4" w:space="0" w:color="auto"/>
              <w:left w:val="single" w:sz="4" w:space="0" w:color="auto"/>
              <w:bottom w:val="single" w:sz="4" w:space="0" w:color="auto"/>
              <w:right w:val="single" w:sz="4" w:space="0" w:color="auto"/>
            </w:tcBorders>
          </w:tcPr>
          <w:p w:rsidR="00D2354F" w:rsidRPr="000F70CE" w:rsidRDefault="00721853" w:rsidP="00045097">
            <w:pPr>
              <w:jc w:val="left"/>
              <w:rPr>
                <w:sz w:val="18"/>
                <w:szCs w:val="18"/>
              </w:rPr>
            </w:pPr>
            <w:r w:rsidRPr="003F13E4">
              <w:rPr>
                <w:b/>
                <w:sz w:val="18"/>
                <w:szCs w:val="18"/>
              </w:rPr>
              <w:t>A:</w:t>
            </w:r>
            <w:r>
              <w:rPr>
                <w:sz w:val="18"/>
                <w:szCs w:val="18"/>
              </w:rPr>
              <w:t xml:space="preserve"> </w:t>
            </w:r>
            <w:r w:rsidR="00D2354F" w:rsidRPr="003F13E4">
              <w:rPr>
                <w:sz w:val="18"/>
                <w:szCs w:val="18"/>
              </w:rPr>
              <w:t>REGISTRACIJA SAMO</w:t>
            </w:r>
            <w:r w:rsidR="006015E9" w:rsidRPr="003F13E4">
              <w:rPr>
                <w:sz w:val="18"/>
                <w:szCs w:val="18"/>
              </w:rPr>
              <w:t xml:space="preserve"> ZA DINJE</w:t>
            </w:r>
          </w:p>
        </w:tc>
      </w:tr>
    </w:tbl>
    <w:p w:rsidR="00D2354F" w:rsidRPr="00CC6012" w:rsidRDefault="00D2354F" w:rsidP="00D2354F">
      <w:pPr>
        <w:pStyle w:val="Sprotnaopomba-besedilo"/>
        <w:widowControl w:val="0"/>
        <w:ind w:left="110"/>
        <w:jc w:val="left"/>
        <w:rPr>
          <w:sz w:val="18"/>
          <w:lang w:val="sl-SI"/>
        </w:rPr>
      </w:pPr>
      <w:r w:rsidRPr="00CC6012">
        <w:rPr>
          <w:sz w:val="18"/>
          <w:lang w:val="sl-SI"/>
        </w:rPr>
        <w:t>* - DATUM POTEKA REGISTRACIJE</w:t>
      </w:r>
      <w:r w:rsidRPr="00CC6012">
        <w:rPr>
          <w:sz w:val="18"/>
          <w:lang w:val="sl-SI"/>
        </w:rPr>
        <w:tab/>
      </w:r>
      <w:r w:rsidRPr="00CC6012">
        <w:rPr>
          <w:sz w:val="18"/>
          <w:lang w:val="sl-SI"/>
        </w:rPr>
        <w:tab/>
      </w:r>
      <w:r w:rsidRPr="00CC6012">
        <w:rPr>
          <w:sz w:val="18"/>
          <w:lang w:val="sl-SI"/>
        </w:rPr>
        <w:tab/>
        <w:t>** - DATUM UPORABE ZALOG PRIPRAVKOV, KI JIM JE POTEKLA REGISTRACIJA</w:t>
      </w:r>
    </w:p>
    <w:p w:rsidR="00D2354F" w:rsidRPr="00CC6012" w:rsidRDefault="00D2354F" w:rsidP="00D2354F">
      <w:pPr>
        <w:jc w:val="left"/>
        <w:rPr>
          <w:sz w:val="20"/>
          <w:szCs w:val="20"/>
        </w:rPr>
      </w:pPr>
      <w:r w:rsidRPr="00CC6012">
        <w:rPr>
          <w:b/>
          <w:sz w:val="20"/>
          <w:szCs w:val="20"/>
        </w:rPr>
        <w:t xml:space="preserve">A – </w:t>
      </w:r>
      <w:r w:rsidRPr="00CC6012">
        <w:rPr>
          <w:sz w:val="20"/>
          <w:szCs w:val="20"/>
        </w:rPr>
        <w:t>uporaba samo na dinjah</w:t>
      </w:r>
      <w:r w:rsidRPr="00CC6012">
        <w:rPr>
          <w:b/>
          <w:sz w:val="20"/>
          <w:szCs w:val="20"/>
        </w:rPr>
        <w:t xml:space="preserve">, B – </w:t>
      </w:r>
      <w:r w:rsidRPr="00CC6012">
        <w:rPr>
          <w:sz w:val="20"/>
          <w:szCs w:val="20"/>
        </w:rPr>
        <w:t>uporaba samo na bučah, bučkah</w:t>
      </w:r>
      <w:r w:rsidRPr="00CC6012">
        <w:rPr>
          <w:b/>
          <w:sz w:val="20"/>
          <w:szCs w:val="20"/>
        </w:rPr>
        <w:t xml:space="preserve">, C – </w:t>
      </w:r>
      <w:r w:rsidRPr="00CC6012">
        <w:rPr>
          <w:sz w:val="20"/>
          <w:szCs w:val="20"/>
        </w:rPr>
        <w:t>uporaba samo na lubenicah</w:t>
      </w:r>
    </w:p>
    <w:p w:rsidR="00D2354F" w:rsidRPr="00CC6012" w:rsidRDefault="00D2354F" w:rsidP="00D2354F">
      <w:pPr>
        <w:ind w:firstLine="110"/>
        <w:jc w:val="center"/>
      </w:pPr>
      <w:r w:rsidRPr="00CC6012">
        <w:br w:type="page"/>
      </w:r>
      <w:r w:rsidRPr="00CC6012">
        <w:lastRenderedPageBreak/>
        <w:t>INTEGRIRANO VARSTVO BUČK, LUBENIC IN DINJ - list 4</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1760"/>
        <w:gridCol w:w="1430"/>
        <w:gridCol w:w="2310"/>
        <w:gridCol w:w="1597"/>
        <w:gridCol w:w="1134"/>
        <w:gridCol w:w="1669"/>
      </w:tblGrid>
      <w:tr w:rsidR="00D2354F" w:rsidRPr="00CC6012" w:rsidTr="00045097">
        <w:tc>
          <w:tcPr>
            <w:tcW w:w="1618"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AKTIVNA SNOV</w:t>
            </w:r>
          </w:p>
        </w:tc>
        <w:tc>
          <w:tcPr>
            <w:tcW w:w="231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FITOFARM.</w:t>
            </w:r>
          </w:p>
          <w:p w:rsidR="00D2354F" w:rsidRPr="00CC6012" w:rsidRDefault="00D2354F" w:rsidP="00045097">
            <w:pPr>
              <w:jc w:val="left"/>
              <w:rPr>
                <w:sz w:val="18"/>
                <w:szCs w:val="18"/>
              </w:rPr>
            </w:pPr>
            <w:r w:rsidRPr="00CC6012">
              <w:rPr>
                <w:sz w:val="18"/>
                <w:szCs w:val="18"/>
              </w:rPr>
              <w:t>SREDSTVO</w:t>
            </w:r>
          </w:p>
        </w:tc>
        <w:tc>
          <w:tcPr>
            <w:tcW w:w="1597"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KARENCA</w:t>
            </w:r>
          </w:p>
        </w:tc>
        <w:tc>
          <w:tcPr>
            <w:tcW w:w="1669"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OPOMBE</w:t>
            </w:r>
          </w:p>
        </w:tc>
      </w:tr>
      <w:tr w:rsidR="00D2354F" w:rsidRPr="00CC6012" w:rsidTr="00045097">
        <w:trPr>
          <w:trHeight w:val="1525"/>
        </w:trPr>
        <w:tc>
          <w:tcPr>
            <w:tcW w:w="161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
                <w:bCs/>
                <w:sz w:val="18"/>
                <w:szCs w:val="18"/>
              </w:rPr>
            </w:pPr>
            <w:r w:rsidRPr="00CC6012">
              <w:rPr>
                <w:b/>
                <w:bCs/>
                <w:sz w:val="18"/>
                <w:szCs w:val="18"/>
              </w:rPr>
              <w:t>Črna trohnoba stebel bučnic</w:t>
            </w:r>
          </w:p>
          <w:p w:rsidR="00D2354F" w:rsidRPr="00CC6012" w:rsidRDefault="00D2354F" w:rsidP="00045097">
            <w:pPr>
              <w:jc w:val="left"/>
              <w:rPr>
                <w:i/>
                <w:iCs/>
                <w:sz w:val="18"/>
                <w:szCs w:val="18"/>
              </w:rPr>
            </w:pPr>
            <w:r w:rsidRPr="00CC6012">
              <w:rPr>
                <w:i/>
                <w:iCs/>
                <w:sz w:val="18"/>
                <w:szCs w:val="18"/>
              </w:rPr>
              <w:t>Didymella bryoniae</w:t>
            </w:r>
          </w:p>
          <w:p w:rsidR="00D2354F" w:rsidRPr="00CC6012" w:rsidRDefault="00D2354F" w:rsidP="00045097">
            <w:pPr>
              <w:jc w:val="left"/>
              <w:rPr>
                <w:sz w:val="18"/>
                <w:szCs w:val="18"/>
              </w:rPr>
            </w:pPr>
          </w:p>
          <w:p w:rsidR="00D2354F" w:rsidRPr="00CC6012" w:rsidRDefault="00D2354F" w:rsidP="00045097">
            <w:pPr>
              <w:jc w:val="left"/>
              <w:rPr>
                <w:sz w:val="18"/>
                <w:szCs w:val="18"/>
              </w:rPr>
            </w:pPr>
          </w:p>
          <w:p w:rsidR="00D2354F" w:rsidRPr="00CC6012" w:rsidRDefault="00D2354F" w:rsidP="00045097">
            <w:pPr>
              <w:jc w:val="left"/>
              <w:rPr>
                <w:sz w:val="18"/>
                <w:szCs w:val="18"/>
              </w:rPr>
            </w:pPr>
          </w:p>
        </w:tc>
        <w:tc>
          <w:tcPr>
            <w:tcW w:w="22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Na steblih, listih, vrežah in pecljih se pojavljajo ovalne pege. Na plodovih sprva zeleno-rumene pege, ki se širijo in počrnijo. Plod se zgrbanči in gnije.</w:t>
            </w:r>
          </w:p>
          <w:p w:rsidR="00D2354F" w:rsidRPr="00CC6012" w:rsidRDefault="00D2354F" w:rsidP="00045097">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rsidR="00D2354F" w:rsidRPr="000F70CE" w:rsidRDefault="00D2354F" w:rsidP="00045097">
            <w:pPr>
              <w:tabs>
                <w:tab w:val="left" w:pos="170"/>
              </w:tabs>
              <w:jc w:val="left"/>
              <w:rPr>
                <w:sz w:val="18"/>
                <w:szCs w:val="18"/>
              </w:rPr>
            </w:pPr>
            <w:r w:rsidRPr="000F70CE">
              <w:rPr>
                <w:sz w:val="18"/>
                <w:szCs w:val="18"/>
              </w:rPr>
              <w:t>Agrotehnični ukrep:</w:t>
            </w:r>
          </w:p>
          <w:p w:rsidR="00D2354F" w:rsidRPr="003F13E4" w:rsidRDefault="0022043B" w:rsidP="000F70CE">
            <w:pPr>
              <w:pStyle w:val="Oznaenseznam3"/>
            </w:pPr>
            <w:r w:rsidRPr="003F13E4">
              <w:t>-</w:t>
            </w:r>
            <w:r w:rsidR="00D2354F" w:rsidRPr="003F13E4">
              <w:t>setev zdravega, razkuženega semena.</w:t>
            </w:r>
          </w:p>
          <w:p w:rsidR="00D2354F" w:rsidRPr="003F13E4" w:rsidRDefault="00D2354F" w:rsidP="00045097">
            <w:pPr>
              <w:tabs>
                <w:tab w:val="left" w:pos="170"/>
              </w:tabs>
              <w:jc w:val="left"/>
              <w:rPr>
                <w:sz w:val="18"/>
                <w:szCs w:val="18"/>
              </w:rPr>
            </w:pPr>
          </w:p>
          <w:p w:rsidR="00D2354F" w:rsidRPr="003F13E4" w:rsidRDefault="00D2354F" w:rsidP="00045097">
            <w:pPr>
              <w:tabs>
                <w:tab w:val="left" w:pos="170"/>
              </w:tabs>
              <w:jc w:val="left"/>
              <w:rPr>
                <w:sz w:val="18"/>
                <w:szCs w:val="18"/>
              </w:rPr>
            </w:pPr>
            <w:r w:rsidRPr="003F13E4">
              <w:rPr>
                <w:sz w:val="18"/>
                <w:szCs w:val="18"/>
              </w:rPr>
              <w:t>Kemični ukrep:</w:t>
            </w:r>
          </w:p>
          <w:p w:rsidR="00D2354F" w:rsidRPr="003F13E4" w:rsidRDefault="0022043B" w:rsidP="000F70CE">
            <w:pPr>
              <w:pStyle w:val="Oznaenseznam3"/>
            </w:pPr>
            <w:r w:rsidRPr="003F13E4">
              <w:t>-</w:t>
            </w:r>
            <w:r w:rsidR="00D2354F" w:rsidRPr="003F13E4">
              <w:t>zalivanje rastlin s fungicidno raztopino.</w:t>
            </w:r>
          </w:p>
        </w:tc>
        <w:tc>
          <w:tcPr>
            <w:tcW w:w="143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 azoksistrobin</w:t>
            </w:r>
          </w:p>
        </w:tc>
        <w:tc>
          <w:tcPr>
            <w:tcW w:w="231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
                <w:sz w:val="18"/>
                <w:szCs w:val="18"/>
              </w:rPr>
            </w:pPr>
            <w:r w:rsidRPr="00CC6012">
              <w:rPr>
                <w:sz w:val="18"/>
                <w:szCs w:val="18"/>
              </w:rPr>
              <w:t>Quadris</w:t>
            </w:r>
            <w:r w:rsidR="008B23DA" w:rsidRPr="002A34D8">
              <w:rPr>
                <w:b/>
                <w:sz w:val="18"/>
                <w:szCs w:val="18"/>
              </w:rPr>
              <w:t>*</w:t>
            </w:r>
            <w:r w:rsidR="00C320D0">
              <w:rPr>
                <w:b/>
                <w:sz w:val="18"/>
                <w:szCs w:val="18"/>
              </w:rPr>
              <w:t>*</w:t>
            </w:r>
            <w:r w:rsidR="008B23DA" w:rsidRPr="002A34D8">
              <w:rPr>
                <w:b/>
                <w:sz w:val="18"/>
                <w:szCs w:val="18"/>
              </w:rPr>
              <w:t>1</w:t>
            </w:r>
          </w:p>
        </w:tc>
        <w:tc>
          <w:tcPr>
            <w:tcW w:w="1597"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0,075-0,1 %</w:t>
            </w:r>
          </w:p>
        </w:tc>
        <w:tc>
          <w:tcPr>
            <w:tcW w:w="1134"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3</w:t>
            </w:r>
          </w:p>
          <w:p w:rsidR="00D2354F" w:rsidRPr="00CC6012" w:rsidRDefault="00D2354F" w:rsidP="00045097">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rsidR="008B23DA" w:rsidRPr="003F13E4" w:rsidRDefault="008B23DA" w:rsidP="000F70CE">
            <w:pPr>
              <w:pStyle w:val="Oznaenseznam3"/>
              <w:rPr>
                <w:b/>
              </w:rPr>
            </w:pPr>
            <w:r w:rsidRPr="003F13E4">
              <w:rPr>
                <w:b/>
              </w:rPr>
              <w:t>*</w:t>
            </w:r>
            <w:r w:rsidR="00992A30" w:rsidRPr="003F13E4">
              <w:rPr>
                <w:b/>
              </w:rPr>
              <w:t>*</w:t>
            </w:r>
            <w:r w:rsidRPr="003F13E4">
              <w:rPr>
                <w:b/>
              </w:rPr>
              <w:t>1  31.</w:t>
            </w:r>
            <w:r w:rsidR="00992A30" w:rsidRPr="003F13E4">
              <w:rPr>
                <w:b/>
              </w:rPr>
              <w:t>01.2017</w:t>
            </w:r>
          </w:p>
          <w:p w:rsidR="00D2354F" w:rsidRPr="003F13E4" w:rsidRDefault="00D2354F" w:rsidP="00045097">
            <w:pPr>
              <w:jc w:val="left"/>
              <w:rPr>
                <w:b/>
                <w:sz w:val="18"/>
                <w:szCs w:val="18"/>
              </w:rPr>
            </w:pPr>
          </w:p>
          <w:p w:rsidR="00D2354F" w:rsidRPr="000F70CE" w:rsidRDefault="00D2354F" w:rsidP="00045097">
            <w:pPr>
              <w:jc w:val="left"/>
              <w:rPr>
                <w:b/>
                <w:sz w:val="18"/>
                <w:szCs w:val="18"/>
              </w:rPr>
            </w:pPr>
          </w:p>
        </w:tc>
      </w:tr>
      <w:tr w:rsidR="00D2354F" w:rsidRPr="00CC6012" w:rsidTr="00045097">
        <w:tc>
          <w:tcPr>
            <w:tcW w:w="161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i/>
                <w:iCs/>
                <w:sz w:val="18"/>
                <w:szCs w:val="18"/>
              </w:rPr>
            </w:pPr>
            <w:r w:rsidRPr="00CC6012">
              <w:rPr>
                <w:b/>
                <w:bCs/>
                <w:sz w:val="18"/>
                <w:szCs w:val="18"/>
              </w:rPr>
              <w:t>Bela gniloba</w:t>
            </w:r>
            <w:r w:rsidRPr="00CC6012">
              <w:rPr>
                <w:i/>
                <w:iCs/>
                <w:sz w:val="18"/>
                <w:szCs w:val="18"/>
              </w:rPr>
              <w:t xml:space="preserve"> Sclerotinia sclerotiorum</w:t>
            </w:r>
          </w:p>
        </w:tc>
        <w:tc>
          <w:tcPr>
            <w:tcW w:w="22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Na plodovih in spodnjem delu stebla se oblikuje beli micelij, na njemu sčasoma črni sklerociji, plodovi gnijejo.</w:t>
            </w:r>
          </w:p>
        </w:tc>
        <w:tc>
          <w:tcPr>
            <w:tcW w:w="176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tabs>
                <w:tab w:val="left" w:pos="170"/>
              </w:tabs>
              <w:jc w:val="left"/>
              <w:rPr>
                <w:sz w:val="18"/>
                <w:szCs w:val="18"/>
              </w:rPr>
            </w:pPr>
            <w:r w:rsidRPr="003F13E4">
              <w:rPr>
                <w:sz w:val="18"/>
                <w:szCs w:val="18"/>
              </w:rPr>
              <w:t xml:space="preserve">Agrotehnični ukrepi: </w:t>
            </w:r>
          </w:p>
          <w:p w:rsidR="00D2354F" w:rsidRPr="003F13E4" w:rsidRDefault="0063604F" w:rsidP="000F70CE">
            <w:pPr>
              <w:pStyle w:val="Oznaenseznam3"/>
            </w:pPr>
            <w:r w:rsidRPr="003F13E4">
              <w:t>-</w:t>
            </w:r>
            <w:r w:rsidR="00D2354F" w:rsidRPr="003F13E4">
              <w:t>širok kolobar z uvedbo žit v kolobar</w:t>
            </w:r>
          </w:p>
          <w:p w:rsidR="00D2354F" w:rsidRPr="003F13E4" w:rsidRDefault="0063604F" w:rsidP="003F13E4">
            <w:pPr>
              <w:pStyle w:val="Oznaenseznam3"/>
            </w:pPr>
            <w:r w:rsidRPr="003F13E4">
              <w:t>-</w:t>
            </w:r>
            <w:r w:rsidR="00D2354F" w:rsidRPr="003F13E4">
              <w:t xml:space="preserve">odstranjevanje in sežiganje bolnih rastlin preden se formirajo sklerociji </w:t>
            </w:r>
          </w:p>
          <w:p w:rsidR="00D2354F" w:rsidRPr="003F13E4" w:rsidRDefault="0063604F" w:rsidP="003F13E4">
            <w:pPr>
              <w:pStyle w:val="Oznaenseznam3"/>
            </w:pPr>
            <w:r w:rsidRPr="003F13E4">
              <w:t>-</w:t>
            </w:r>
            <w:r w:rsidR="00D2354F" w:rsidRPr="003F13E4">
              <w:t>razkuževanje tal z vodno paro.</w:t>
            </w:r>
          </w:p>
          <w:p w:rsidR="00D2354F" w:rsidRPr="003F13E4" w:rsidRDefault="00D2354F" w:rsidP="00045097">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D2354F" w:rsidRPr="003F13E4" w:rsidRDefault="0063604F" w:rsidP="003F13E4">
            <w:pPr>
              <w:pStyle w:val="Oznaenseznam3"/>
            </w:pPr>
            <w:r>
              <w:t>-</w:t>
            </w:r>
            <w:r w:rsidR="00D2354F" w:rsidRPr="003F13E4">
              <w:t>iprodion</w:t>
            </w:r>
          </w:p>
          <w:p w:rsidR="00D2354F" w:rsidRPr="00CC6012" w:rsidRDefault="00D2354F" w:rsidP="003F13E4">
            <w:pPr>
              <w:pStyle w:val="Oznaenseznam3"/>
            </w:pPr>
          </w:p>
        </w:tc>
        <w:tc>
          <w:tcPr>
            <w:tcW w:w="231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
                <w:sz w:val="18"/>
                <w:szCs w:val="18"/>
              </w:rPr>
            </w:pPr>
            <w:r w:rsidRPr="00CC6012">
              <w:rPr>
                <w:sz w:val="18"/>
                <w:szCs w:val="18"/>
              </w:rPr>
              <w:t xml:space="preserve">Rovral aquaflo   </w:t>
            </w:r>
            <w:r w:rsidRPr="00CC6012">
              <w:rPr>
                <w:b/>
                <w:sz w:val="18"/>
                <w:szCs w:val="18"/>
              </w:rPr>
              <w:t xml:space="preserve">A </w:t>
            </w:r>
            <w:r w:rsidRPr="00CC6012">
              <w:rPr>
                <w:bCs/>
                <w:sz w:val="18"/>
                <w:szCs w:val="18"/>
              </w:rPr>
              <w:t xml:space="preserve">in </w:t>
            </w:r>
            <w:r w:rsidRPr="00CC6012">
              <w:rPr>
                <w:b/>
                <w:sz w:val="18"/>
                <w:szCs w:val="18"/>
              </w:rPr>
              <w:t>C</w:t>
            </w:r>
          </w:p>
          <w:p w:rsidR="00D2354F" w:rsidRPr="00CC6012" w:rsidRDefault="00D2354F" w:rsidP="00045097">
            <w:pPr>
              <w:jc w:val="left"/>
              <w:rPr>
                <w:b/>
                <w:sz w:val="18"/>
                <w:szCs w:val="18"/>
              </w:rPr>
            </w:pPr>
          </w:p>
          <w:p w:rsidR="00D2354F" w:rsidRPr="00CC6012" w:rsidRDefault="00D2354F" w:rsidP="00045097">
            <w:pPr>
              <w:jc w:val="left"/>
              <w:rPr>
                <w:b/>
                <w:sz w:val="18"/>
                <w:szCs w:val="18"/>
              </w:rPr>
            </w:pPr>
          </w:p>
          <w:p w:rsidR="00D2354F" w:rsidRPr="00CC6012" w:rsidRDefault="00D2354F" w:rsidP="00B544E6">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1,5 l/ha</w:t>
            </w:r>
          </w:p>
          <w:p w:rsidR="00D2354F" w:rsidRDefault="00D2354F" w:rsidP="00045097">
            <w:pPr>
              <w:jc w:val="left"/>
              <w:rPr>
                <w:sz w:val="18"/>
                <w:szCs w:val="18"/>
              </w:rPr>
            </w:pPr>
          </w:p>
          <w:p w:rsidR="00D2354F" w:rsidRPr="00CC6012" w:rsidRDefault="00D2354F" w:rsidP="00045097">
            <w:pPr>
              <w:jc w:val="left"/>
              <w:rPr>
                <w:sz w:val="18"/>
                <w:szCs w:val="18"/>
              </w:rPr>
            </w:pPr>
          </w:p>
          <w:p w:rsidR="00D2354F" w:rsidRPr="00CC6012" w:rsidRDefault="00D2354F"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7</w:t>
            </w:r>
          </w:p>
          <w:p w:rsidR="00D2354F" w:rsidRDefault="00D2354F" w:rsidP="00045097">
            <w:pPr>
              <w:jc w:val="left"/>
              <w:rPr>
                <w:sz w:val="18"/>
                <w:szCs w:val="18"/>
              </w:rPr>
            </w:pPr>
          </w:p>
          <w:p w:rsidR="00D2354F" w:rsidRPr="00CC6012" w:rsidRDefault="00D2354F" w:rsidP="00045097">
            <w:pPr>
              <w:jc w:val="left"/>
              <w:rPr>
                <w:sz w:val="18"/>
                <w:szCs w:val="18"/>
              </w:rPr>
            </w:pPr>
          </w:p>
          <w:p w:rsidR="00D2354F" w:rsidRPr="00CC6012" w:rsidRDefault="00D2354F" w:rsidP="00B544E6">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rsidR="00521702" w:rsidRDefault="00521702" w:rsidP="00521702">
            <w:pPr>
              <w:rPr>
                <w:b/>
                <w:sz w:val="18"/>
                <w:szCs w:val="18"/>
              </w:rPr>
            </w:pPr>
          </w:p>
          <w:p w:rsidR="00521702" w:rsidRDefault="00521702" w:rsidP="00521702">
            <w:pPr>
              <w:rPr>
                <w:b/>
                <w:sz w:val="18"/>
                <w:szCs w:val="18"/>
              </w:rPr>
            </w:pPr>
          </w:p>
          <w:p w:rsidR="00521702" w:rsidRPr="00521702" w:rsidRDefault="00521702" w:rsidP="00521702">
            <w:pPr>
              <w:rPr>
                <w:b/>
                <w:sz w:val="18"/>
                <w:szCs w:val="18"/>
              </w:rPr>
            </w:pPr>
          </w:p>
          <w:p w:rsidR="00521702" w:rsidRDefault="00521702" w:rsidP="00045097">
            <w:pPr>
              <w:jc w:val="left"/>
              <w:rPr>
                <w:bCs/>
                <w:sz w:val="18"/>
                <w:szCs w:val="18"/>
              </w:rPr>
            </w:pPr>
          </w:p>
          <w:p w:rsidR="00D2354F" w:rsidRPr="00521702" w:rsidRDefault="00D2354F" w:rsidP="00045097">
            <w:pPr>
              <w:jc w:val="left"/>
              <w:rPr>
                <w:b/>
                <w:bCs/>
                <w:sz w:val="18"/>
                <w:szCs w:val="18"/>
              </w:rPr>
            </w:pPr>
          </w:p>
        </w:tc>
      </w:tr>
      <w:tr w:rsidR="00D2354F" w:rsidRPr="00CC6012" w:rsidTr="00045097">
        <w:tc>
          <w:tcPr>
            <w:tcW w:w="161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b/>
                <w:bCs/>
                <w:sz w:val="18"/>
                <w:szCs w:val="18"/>
              </w:rPr>
              <w:t>Kumarni mozaik</w:t>
            </w:r>
            <w:r w:rsidRPr="00CC6012">
              <w:rPr>
                <w:sz w:val="18"/>
                <w:szCs w:val="18"/>
              </w:rPr>
              <w:t xml:space="preserve"> </w:t>
            </w:r>
            <w:r w:rsidRPr="00CC6012">
              <w:rPr>
                <w:i/>
                <w:iCs/>
                <w:sz w:val="18"/>
                <w:szCs w:val="18"/>
              </w:rPr>
              <w:t>Cucumber mosaic virus</w:t>
            </w:r>
          </w:p>
        </w:tc>
        <w:tc>
          <w:tcPr>
            <w:tcW w:w="22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Listi  so temnozeleno pisani, listna ploskev je manjša in nagubana, robovi se zvijajo.</w:t>
            </w:r>
          </w:p>
        </w:tc>
        <w:tc>
          <w:tcPr>
            <w:tcW w:w="176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r>
      <w:tr w:rsidR="00D2354F" w:rsidRPr="00CC6012" w:rsidTr="00045097">
        <w:tc>
          <w:tcPr>
            <w:tcW w:w="161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
                <w:bCs/>
                <w:sz w:val="18"/>
                <w:szCs w:val="18"/>
              </w:rPr>
            </w:pPr>
            <w:r w:rsidRPr="00CC6012">
              <w:rPr>
                <w:b/>
                <w:bCs/>
                <w:sz w:val="18"/>
                <w:szCs w:val="18"/>
              </w:rPr>
              <w:t xml:space="preserve">Resarji </w:t>
            </w:r>
          </w:p>
          <w:p w:rsidR="00D2354F" w:rsidRPr="00CC6012" w:rsidRDefault="00D2354F" w:rsidP="00045097">
            <w:pPr>
              <w:jc w:val="left"/>
              <w:rPr>
                <w:i/>
                <w:iCs/>
                <w:sz w:val="18"/>
                <w:szCs w:val="18"/>
              </w:rPr>
            </w:pPr>
            <w:r w:rsidRPr="00CC6012">
              <w:rPr>
                <w:i/>
                <w:iCs/>
                <w:sz w:val="18"/>
                <w:szCs w:val="18"/>
              </w:rPr>
              <w:t>Thrips tabaci, Franklinella occidentalis, Heliothrips haemorrhoidalis</w:t>
            </w:r>
          </w:p>
        </w:tc>
        <w:tc>
          <w:tcPr>
            <w:tcW w:w="220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Belosrebrne pike na listih in zametkih plodov, v cvetovih opazni majhni, hitri, kot  nitka tanki, do 2 mm dolgi insekti, sesajo sokove iz listov in cvetov, prenašalci viroz.</w:t>
            </w:r>
          </w:p>
        </w:tc>
        <w:tc>
          <w:tcPr>
            <w:tcW w:w="176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tabs>
                <w:tab w:val="left" w:pos="170"/>
              </w:tabs>
              <w:jc w:val="left"/>
              <w:rPr>
                <w:sz w:val="18"/>
                <w:szCs w:val="18"/>
              </w:rPr>
            </w:pPr>
            <w:r w:rsidRPr="003F13E4">
              <w:rPr>
                <w:sz w:val="18"/>
                <w:szCs w:val="18"/>
              </w:rPr>
              <w:t>Kemični ukrep:</w:t>
            </w:r>
          </w:p>
          <w:p w:rsidR="00D2354F" w:rsidRPr="003F13E4" w:rsidRDefault="0063604F" w:rsidP="000F70CE">
            <w:pPr>
              <w:pStyle w:val="Oznaenseznam3"/>
            </w:pPr>
            <w:r w:rsidRPr="003F13E4">
              <w:t>-</w:t>
            </w:r>
            <w:r w:rsidR="00D2354F" w:rsidRPr="003F13E4">
              <w:t>uporaba insekticidov</w:t>
            </w:r>
          </w:p>
          <w:p w:rsidR="00D2354F" w:rsidRPr="003F13E4" w:rsidRDefault="00D2354F" w:rsidP="003F13E4">
            <w:pPr>
              <w:pStyle w:val="Oznaenseznam3"/>
            </w:pPr>
          </w:p>
          <w:p w:rsidR="00D2354F" w:rsidRPr="003F13E4" w:rsidRDefault="0063604F" w:rsidP="003F13E4">
            <w:pPr>
              <w:pStyle w:val="Oznaenseznam3"/>
            </w:pPr>
            <w:r w:rsidRPr="003F13E4">
              <w:t>-</w:t>
            </w:r>
            <w:r w:rsidR="00D2354F" w:rsidRPr="003F13E4">
              <w:t>Uporaba domorodnih koristnih organizmov.</w:t>
            </w:r>
          </w:p>
        </w:tc>
        <w:tc>
          <w:tcPr>
            <w:tcW w:w="1430" w:type="dxa"/>
            <w:tcBorders>
              <w:top w:val="single" w:sz="4" w:space="0" w:color="auto"/>
              <w:left w:val="single" w:sz="4" w:space="0" w:color="auto"/>
              <w:bottom w:val="single" w:sz="4" w:space="0" w:color="auto"/>
              <w:right w:val="single" w:sz="4" w:space="0" w:color="auto"/>
            </w:tcBorders>
          </w:tcPr>
          <w:p w:rsidR="00D2354F" w:rsidRPr="003F13E4" w:rsidRDefault="0063604F" w:rsidP="003F13E4">
            <w:pPr>
              <w:pStyle w:val="Oznaenseznam3"/>
            </w:pPr>
            <w:r w:rsidRPr="003F13E4">
              <w:t>-</w:t>
            </w:r>
            <w:r w:rsidR="00D2354F" w:rsidRPr="003F13E4">
              <w:t>spinosad</w:t>
            </w:r>
          </w:p>
          <w:p w:rsidR="00D2354F" w:rsidRPr="003F13E4" w:rsidRDefault="0063604F" w:rsidP="003F13E4">
            <w:pPr>
              <w:pStyle w:val="Oznaenseznam3"/>
            </w:pPr>
            <w:r w:rsidRPr="003F13E4">
              <w:t>-</w:t>
            </w:r>
            <w:r w:rsidR="00D2354F" w:rsidRPr="003F13E4">
              <w:t>abamektin</w:t>
            </w:r>
          </w:p>
          <w:p w:rsidR="00D2354F" w:rsidRPr="003F13E4" w:rsidRDefault="0063604F" w:rsidP="003F13E4">
            <w:pPr>
              <w:pStyle w:val="Oznaenseznam3"/>
            </w:pPr>
            <w:r w:rsidRPr="003F13E4">
              <w:t>-</w:t>
            </w:r>
            <w:r w:rsidR="00D2354F" w:rsidRPr="003F13E4">
              <w:t>kalijeve soli maščobnih soli</w:t>
            </w:r>
          </w:p>
          <w:p w:rsidR="00D2354F" w:rsidRPr="003F13E4" w:rsidRDefault="00D2354F" w:rsidP="003F13E4">
            <w:pPr>
              <w:pStyle w:val="Oznaenseznam3"/>
            </w:pPr>
          </w:p>
          <w:p w:rsidR="00D2354F" w:rsidRDefault="00D2354F" w:rsidP="003F13E4">
            <w:pPr>
              <w:pStyle w:val="Oznaenseznam3"/>
            </w:pPr>
          </w:p>
          <w:p w:rsidR="002055BA" w:rsidRPr="003F13E4" w:rsidRDefault="002055BA" w:rsidP="003F13E4">
            <w:pPr>
              <w:pStyle w:val="Oznaenseznam3"/>
            </w:pPr>
          </w:p>
          <w:p w:rsidR="00D2354F" w:rsidRPr="003F13E4" w:rsidRDefault="00D2354F" w:rsidP="003F13E4">
            <w:pPr>
              <w:pStyle w:val="Oznaenseznam3"/>
            </w:pPr>
          </w:p>
          <w:p w:rsidR="002A34D8" w:rsidRPr="003F13E4" w:rsidRDefault="002A34D8" w:rsidP="002055BA">
            <w:pPr>
              <w:pStyle w:val="Oznaenseznam3"/>
            </w:pPr>
            <w:r w:rsidRPr="003F13E4">
              <w:t>-</w:t>
            </w:r>
            <w:r w:rsidR="00D2354F" w:rsidRPr="003F13E4">
              <w:t>o</w:t>
            </w:r>
            <w:r w:rsidR="002055BA">
              <w:t>lje navadne ogrščice + piretrin</w:t>
            </w:r>
          </w:p>
          <w:p w:rsidR="00933846" w:rsidRDefault="0063604F" w:rsidP="003F13E4">
            <w:pPr>
              <w:pStyle w:val="Oznaenseznam3"/>
            </w:pPr>
            <w:r w:rsidRPr="003F13E4">
              <w:t>-</w:t>
            </w:r>
            <w:r w:rsidR="00933846" w:rsidRPr="003F13E4">
              <w:t>tiametoksam</w:t>
            </w:r>
          </w:p>
          <w:p w:rsidR="00272950" w:rsidRDefault="00272950" w:rsidP="003F13E4">
            <w:pPr>
              <w:pStyle w:val="Oznaenseznam3"/>
              <w:ind w:left="0" w:firstLine="0"/>
            </w:pPr>
            <w:r>
              <w:t>- azadirahtin A</w:t>
            </w:r>
          </w:p>
          <w:p w:rsidR="000F70CE" w:rsidRDefault="000F70CE" w:rsidP="003F13E4">
            <w:pPr>
              <w:pStyle w:val="Oznaenseznam3"/>
              <w:ind w:left="0" w:firstLine="0"/>
            </w:pPr>
          </w:p>
          <w:p w:rsidR="000F70CE" w:rsidRPr="000F70CE" w:rsidRDefault="000F70CE" w:rsidP="000F70CE">
            <w:pPr>
              <w:pStyle w:val="Oznaenseznam3"/>
            </w:pPr>
            <w:r>
              <w:t>-</w:t>
            </w:r>
            <w:r w:rsidRPr="00D32615">
              <w:rPr>
                <w:i/>
              </w:rPr>
              <w:t xml:space="preserve"> Beauveria</w:t>
            </w:r>
            <w:r w:rsidRPr="007E0214">
              <w:t xml:space="preserve"> bassiana, soj ATCC 74040</w:t>
            </w:r>
          </w:p>
        </w:tc>
        <w:tc>
          <w:tcPr>
            <w:tcW w:w="231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Laser 240 SC</w:t>
            </w:r>
            <w:r w:rsidR="00152493" w:rsidRPr="003F13E4">
              <w:rPr>
                <w:b/>
                <w:sz w:val="18"/>
                <w:szCs w:val="18"/>
              </w:rPr>
              <w:t>**</w:t>
            </w:r>
          </w:p>
          <w:p w:rsidR="00D2354F" w:rsidRPr="00CC6012" w:rsidRDefault="00D2354F" w:rsidP="00045097">
            <w:pPr>
              <w:jc w:val="left"/>
              <w:rPr>
                <w:sz w:val="18"/>
                <w:szCs w:val="18"/>
              </w:rPr>
            </w:pPr>
            <w:r w:rsidRPr="00CC6012">
              <w:rPr>
                <w:sz w:val="18"/>
                <w:szCs w:val="18"/>
              </w:rPr>
              <w:t>Vertimec pro</w:t>
            </w:r>
            <w:r w:rsidR="00A928DD" w:rsidRPr="003F13E4">
              <w:rPr>
                <w:b/>
                <w:sz w:val="18"/>
                <w:szCs w:val="18"/>
              </w:rPr>
              <w:t>***</w:t>
            </w:r>
          </w:p>
          <w:p w:rsidR="00D2354F" w:rsidRPr="00CC6012" w:rsidRDefault="00D2354F" w:rsidP="00045097">
            <w:pPr>
              <w:jc w:val="left"/>
              <w:rPr>
                <w:sz w:val="18"/>
                <w:szCs w:val="18"/>
              </w:rPr>
            </w:pPr>
            <w:r w:rsidRPr="00CC6012">
              <w:rPr>
                <w:sz w:val="18"/>
                <w:szCs w:val="18"/>
              </w:rPr>
              <w:t>Aktiv</w:t>
            </w:r>
            <w:r w:rsidR="005C19D4" w:rsidRPr="00EC3134">
              <w:rPr>
                <w:b/>
                <w:sz w:val="18"/>
                <w:szCs w:val="18"/>
              </w:rPr>
              <w:t>*</w:t>
            </w:r>
            <w:r w:rsidR="00152493">
              <w:rPr>
                <w:b/>
                <w:sz w:val="18"/>
                <w:szCs w:val="18"/>
              </w:rPr>
              <w:t>*</w:t>
            </w:r>
            <w:r w:rsidR="005C19D4">
              <w:rPr>
                <w:b/>
                <w:sz w:val="18"/>
                <w:szCs w:val="18"/>
              </w:rPr>
              <w:t>1</w:t>
            </w:r>
          </w:p>
          <w:p w:rsidR="00D2354F" w:rsidRPr="00CC6012" w:rsidRDefault="00D2354F" w:rsidP="00045097">
            <w:pPr>
              <w:jc w:val="left"/>
              <w:rPr>
                <w:sz w:val="18"/>
                <w:szCs w:val="18"/>
              </w:rPr>
            </w:pPr>
            <w:r w:rsidRPr="00CC6012">
              <w:rPr>
                <w:sz w:val="18"/>
                <w:szCs w:val="18"/>
              </w:rPr>
              <w:t>Aktiv-R</w:t>
            </w:r>
            <w:r w:rsidR="005C19D4" w:rsidRPr="00EC3134">
              <w:rPr>
                <w:b/>
                <w:sz w:val="18"/>
                <w:szCs w:val="18"/>
              </w:rPr>
              <w:t>*</w:t>
            </w:r>
            <w:r w:rsidR="00152493">
              <w:rPr>
                <w:b/>
                <w:sz w:val="18"/>
                <w:szCs w:val="18"/>
              </w:rPr>
              <w:t>*</w:t>
            </w:r>
            <w:r w:rsidR="005C19D4">
              <w:rPr>
                <w:b/>
                <w:sz w:val="18"/>
                <w:szCs w:val="18"/>
              </w:rPr>
              <w:t>1</w:t>
            </w:r>
          </w:p>
          <w:p w:rsidR="00D2354F" w:rsidRPr="00CC6012" w:rsidRDefault="00D2354F" w:rsidP="00045097">
            <w:pPr>
              <w:jc w:val="left"/>
              <w:rPr>
                <w:sz w:val="18"/>
                <w:szCs w:val="18"/>
              </w:rPr>
            </w:pPr>
            <w:r w:rsidRPr="00CC6012">
              <w:rPr>
                <w:sz w:val="18"/>
                <w:szCs w:val="18"/>
              </w:rPr>
              <w:t>Valentin EKO insekticid iz mašč. kislin</w:t>
            </w:r>
            <w:r w:rsidR="005C19D4" w:rsidRPr="00EC3134">
              <w:rPr>
                <w:b/>
                <w:sz w:val="18"/>
                <w:szCs w:val="18"/>
              </w:rPr>
              <w:t>*</w:t>
            </w:r>
            <w:r w:rsidR="00152493">
              <w:rPr>
                <w:b/>
                <w:sz w:val="18"/>
                <w:szCs w:val="18"/>
              </w:rPr>
              <w:t>*</w:t>
            </w:r>
            <w:r w:rsidR="005C19D4">
              <w:rPr>
                <w:b/>
                <w:sz w:val="18"/>
                <w:szCs w:val="18"/>
              </w:rPr>
              <w:t>1</w:t>
            </w:r>
          </w:p>
          <w:p w:rsidR="00D2354F" w:rsidRPr="00CC6012" w:rsidRDefault="00D2354F" w:rsidP="00045097">
            <w:pPr>
              <w:jc w:val="left"/>
              <w:rPr>
                <w:sz w:val="18"/>
                <w:szCs w:val="18"/>
              </w:rPr>
            </w:pPr>
            <w:r w:rsidRPr="00CC6012">
              <w:rPr>
                <w:sz w:val="18"/>
                <w:szCs w:val="18"/>
              </w:rPr>
              <w:t>Valentin EKO insekticid iz mašč. kislin – R</w:t>
            </w:r>
            <w:r w:rsidR="005C19D4" w:rsidRPr="00EC3134">
              <w:rPr>
                <w:b/>
                <w:sz w:val="18"/>
                <w:szCs w:val="18"/>
              </w:rPr>
              <w:t>*</w:t>
            </w:r>
            <w:r w:rsidR="00152493">
              <w:rPr>
                <w:b/>
                <w:sz w:val="18"/>
                <w:szCs w:val="18"/>
              </w:rPr>
              <w:t>*</w:t>
            </w:r>
            <w:r w:rsidR="005C19D4">
              <w:rPr>
                <w:b/>
                <w:sz w:val="18"/>
                <w:szCs w:val="18"/>
              </w:rPr>
              <w:t>1</w:t>
            </w:r>
          </w:p>
          <w:p w:rsidR="00D2354F" w:rsidRPr="00CC6012" w:rsidRDefault="00D2354F" w:rsidP="00045097">
            <w:pPr>
              <w:jc w:val="left"/>
              <w:rPr>
                <w:sz w:val="18"/>
                <w:szCs w:val="18"/>
              </w:rPr>
            </w:pPr>
            <w:r w:rsidRPr="00CC6012">
              <w:rPr>
                <w:sz w:val="18"/>
                <w:szCs w:val="18"/>
              </w:rPr>
              <w:t>Raptol koncentrat</w:t>
            </w:r>
          </w:p>
          <w:p w:rsidR="00D2354F" w:rsidRDefault="00D2354F" w:rsidP="00045097">
            <w:pPr>
              <w:jc w:val="left"/>
              <w:rPr>
                <w:sz w:val="18"/>
                <w:szCs w:val="18"/>
              </w:rPr>
            </w:pPr>
            <w:r w:rsidRPr="00CC6012">
              <w:rPr>
                <w:sz w:val="18"/>
                <w:szCs w:val="18"/>
              </w:rPr>
              <w:t>Raptol spray</w:t>
            </w:r>
          </w:p>
          <w:p w:rsidR="00933846" w:rsidRDefault="00933846" w:rsidP="00045097">
            <w:pPr>
              <w:jc w:val="left"/>
              <w:rPr>
                <w:sz w:val="18"/>
                <w:szCs w:val="18"/>
              </w:rPr>
            </w:pPr>
          </w:p>
          <w:p w:rsidR="00933846" w:rsidRDefault="00933846" w:rsidP="00045097">
            <w:pPr>
              <w:jc w:val="left"/>
              <w:rPr>
                <w:sz w:val="18"/>
                <w:szCs w:val="18"/>
              </w:rPr>
            </w:pPr>
            <w:r>
              <w:rPr>
                <w:sz w:val="18"/>
                <w:szCs w:val="18"/>
              </w:rPr>
              <w:t>Actara 25 WG</w:t>
            </w:r>
            <w:r w:rsidR="00A928DD" w:rsidRPr="003F13E4">
              <w:rPr>
                <w:b/>
                <w:sz w:val="18"/>
                <w:szCs w:val="18"/>
              </w:rPr>
              <w:t>*</w:t>
            </w:r>
          </w:p>
          <w:p w:rsidR="00272950" w:rsidRDefault="00272950" w:rsidP="00045097">
            <w:pPr>
              <w:jc w:val="left"/>
              <w:rPr>
                <w:sz w:val="18"/>
                <w:szCs w:val="18"/>
              </w:rPr>
            </w:pPr>
            <w:r>
              <w:rPr>
                <w:sz w:val="18"/>
                <w:szCs w:val="18"/>
              </w:rPr>
              <w:t>Neemazal – T/S (zmanjševanje populacije)</w:t>
            </w:r>
          </w:p>
          <w:p w:rsidR="000F70CE" w:rsidRPr="00CC6012" w:rsidRDefault="000F70CE" w:rsidP="00045097">
            <w:pPr>
              <w:jc w:val="left"/>
              <w:rPr>
                <w:sz w:val="18"/>
                <w:szCs w:val="18"/>
              </w:rPr>
            </w:pPr>
            <w:r>
              <w:rPr>
                <w:sz w:val="18"/>
                <w:szCs w:val="18"/>
              </w:rPr>
              <w:t>Naturalis (delno zatiranje)</w:t>
            </w:r>
          </w:p>
        </w:tc>
        <w:tc>
          <w:tcPr>
            <w:tcW w:w="1597"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0,4 l/ha</w:t>
            </w:r>
          </w:p>
          <w:p w:rsidR="00D2354F" w:rsidRPr="00CC6012" w:rsidRDefault="00D2354F" w:rsidP="00045097">
            <w:pPr>
              <w:jc w:val="left"/>
              <w:rPr>
                <w:sz w:val="18"/>
                <w:szCs w:val="18"/>
              </w:rPr>
            </w:pPr>
            <w:r w:rsidRPr="00CC6012">
              <w:rPr>
                <w:sz w:val="18"/>
                <w:szCs w:val="18"/>
              </w:rPr>
              <w:t>1,2 l/ha</w:t>
            </w:r>
          </w:p>
          <w:p w:rsidR="00D2354F" w:rsidRPr="00CC6012" w:rsidRDefault="00D2354F" w:rsidP="00045097">
            <w:pPr>
              <w:jc w:val="left"/>
              <w:rPr>
                <w:sz w:val="18"/>
                <w:szCs w:val="18"/>
              </w:rPr>
            </w:pPr>
            <w:r w:rsidRPr="00CC6012">
              <w:rPr>
                <w:sz w:val="18"/>
                <w:szCs w:val="18"/>
              </w:rPr>
              <w:t>3 %</w:t>
            </w:r>
          </w:p>
          <w:p w:rsidR="00D2354F" w:rsidRPr="00CC6012" w:rsidRDefault="00D2354F" w:rsidP="00045097">
            <w:pPr>
              <w:jc w:val="left"/>
              <w:rPr>
                <w:sz w:val="18"/>
                <w:szCs w:val="18"/>
              </w:rPr>
            </w:pPr>
            <w:r w:rsidRPr="00CC6012">
              <w:rPr>
                <w:sz w:val="18"/>
                <w:szCs w:val="18"/>
              </w:rPr>
              <w:t>100 %</w:t>
            </w:r>
          </w:p>
          <w:p w:rsidR="00D2354F" w:rsidRPr="00CC6012" w:rsidRDefault="00D2354F" w:rsidP="00045097">
            <w:pPr>
              <w:jc w:val="left"/>
              <w:rPr>
                <w:sz w:val="18"/>
                <w:szCs w:val="18"/>
              </w:rPr>
            </w:pPr>
            <w:r w:rsidRPr="00CC6012">
              <w:rPr>
                <w:sz w:val="18"/>
                <w:szCs w:val="18"/>
              </w:rPr>
              <w:t>3 %</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100 %</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10 l/ha</w:t>
            </w:r>
          </w:p>
          <w:p w:rsidR="00D2354F" w:rsidRDefault="00D2354F" w:rsidP="00045097">
            <w:pPr>
              <w:jc w:val="left"/>
              <w:rPr>
                <w:sz w:val="18"/>
                <w:szCs w:val="18"/>
              </w:rPr>
            </w:pPr>
            <w:r w:rsidRPr="00CC6012">
              <w:rPr>
                <w:sz w:val="18"/>
                <w:szCs w:val="18"/>
              </w:rPr>
              <w:t>100 %</w:t>
            </w:r>
          </w:p>
          <w:p w:rsidR="00933846" w:rsidRDefault="00933846" w:rsidP="00045097">
            <w:pPr>
              <w:jc w:val="left"/>
              <w:rPr>
                <w:sz w:val="18"/>
                <w:szCs w:val="18"/>
              </w:rPr>
            </w:pPr>
          </w:p>
          <w:p w:rsidR="00933846" w:rsidRDefault="00933846" w:rsidP="00045097">
            <w:pPr>
              <w:jc w:val="left"/>
              <w:rPr>
                <w:sz w:val="18"/>
                <w:szCs w:val="18"/>
              </w:rPr>
            </w:pPr>
            <w:r>
              <w:rPr>
                <w:sz w:val="18"/>
                <w:szCs w:val="18"/>
              </w:rPr>
              <w:t>800 g/ha</w:t>
            </w:r>
          </w:p>
          <w:p w:rsidR="00272950" w:rsidRDefault="00272950" w:rsidP="00045097">
            <w:pPr>
              <w:jc w:val="left"/>
              <w:rPr>
                <w:sz w:val="18"/>
                <w:szCs w:val="18"/>
              </w:rPr>
            </w:pPr>
            <w:r>
              <w:rPr>
                <w:sz w:val="18"/>
                <w:szCs w:val="18"/>
              </w:rPr>
              <w:t>2-3 l/ha</w:t>
            </w:r>
          </w:p>
          <w:p w:rsidR="000F70CE" w:rsidRDefault="000F70CE" w:rsidP="00045097">
            <w:pPr>
              <w:jc w:val="left"/>
              <w:rPr>
                <w:sz w:val="18"/>
                <w:szCs w:val="18"/>
              </w:rPr>
            </w:pPr>
          </w:p>
          <w:p w:rsidR="000F70CE" w:rsidRPr="00CC6012" w:rsidRDefault="000F70CE" w:rsidP="00045097">
            <w:pPr>
              <w:jc w:val="left"/>
              <w:rPr>
                <w:sz w:val="18"/>
                <w:szCs w:val="18"/>
              </w:rPr>
            </w:pPr>
            <w:r>
              <w:rPr>
                <w:sz w:val="18"/>
                <w:szCs w:val="18"/>
              </w:rPr>
              <w:t>1,5 l/ha</w:t>
            </w:r>
          </w:p>
        </w:tc>
        <w:tc>
          <w:tcPr>
            <w:tcW w:w="1134"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3</w:t>
            </w:r>
          </w:p>
          <w:p w:rsidR="00D2354F" w:rsidRPr="00CC6012" w:rsidRDefault="00D2354F" w:rsidP="00045097">
            <w:pPr>
              <w:jc w:val="left"/>
              <w:rPr>
                <w:sz w:val="18"/>
                <w:szCs w:val="18"/>
              </w:rPr>
            </w:pPr>
            <w:r w:rsidRPr="00CC6012">
              <w:rPr>
                <w:sz w:val="18"/>
                <w:szCs w:val="18"/>
              </w:rPr>
              <w:t>3</w:t>
            </w:r>
          </w:p>
          <w:p w:rsidR="00D2354F" w:rsidRPr="00CC6012" w:rsidRDefault="00D2354F" w:rsidP="00045097">
            <w:pPr>
              <w:jc w:val="left"/>
              <w:rPr>
                <w:sz w:val="18"/>
                <w:szCs w:val="18"/>
              </w:rPr>
            </w:pPr>
            <w:r w:rsidRPr="00CC6012">
              <w:rPr>
                <w:sz w:val="18"/>
                <w:szCs w:val="18"/>
              </w:rPr>
              <w:t>ni potrebna</w:t>
            </w:r>
          </w:p>
          <w:p w:rsidR="00D2354F" w:rsidRPr="00CC6012" w:rsidRDefault="00D2354F" w:rsidP="00045097">
            <w:pPr>
              <w:jc w:val="left"/>
              <w:rPr>
                <w:sz w:val="18"/>
                <w:szCs w:val="18"/>
              </w:rPr>
            </w:pPr>
            <w:r w:rsidRPr="00CC6012">
              <w:rPr>
                <w:sz w:val="18"/>
                <w:szCs w:val="18"/>
              </w:rPr>
              <w:t>ni potrebna</w:t>
            </w:r>
          </w:p>
          <w:p w:rsidR="00D2354F" w:rsidRPr="00CC6012" w:rsidRDefault="00D2354F" w:rsidP="00045097">
            <w:pPr>
              <w:jc w:val="left"/>
              <w:rPr>
                <w:sz w:val="18"/>
                <w:szCs w:val="18"/>
              </w:rPr>
            </w:pPr>
            <w:r w:rsidRPr="00CC6012">
              <w:rPr>
                <w:sz w:val="18"/>
                <w:szCs w:val="18"/>
              </w:rPr>
              <w:t>ni potrebna</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ni potrebna</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3</w:t>
            </w:r>
          </w:p>
          <w:p w:rsidR="00D2354F" w:rsidRDefault="00D2354F" w:rsidP="00045097">
            <w:pPr>
              <w:jc w:val="left"/>
              <w:rPr>
                <w:sz w:val="18"/>
                <w:szCs w:val="18"/>
              </w:rPr>
            </w:pPr>
            <w:r w:rsidRPr="00CC6012">
              <w:rPr>
                <w:sz w:val="18"/>
                <w:szCs w:val="18"/>
              </w:rPr>
              <w:t>3</w:t>
            </w:r>
          </w:p>
          <w:p w:rsidR="00933846" w:rsidRDefault="00933846" w:rsidP="00045097">
            <w:pPr>
              <w:jc w:val="left"/>
              <w:rPr>
                <w:sz w:val="18"/>
                <w:szCs w:val="18"/>
              </w:rPr>
            </w:pPr>
          </w:p>
          <w:p w:rsidR="00933846" w:rsidRDefault="00933846" w:rsidP="00045097">
            <w:pPr>
              <w:jc w:val="left"/>
              <w:rPr>
                <w:sz w:val="18"/>
                <w:szCs w:val="18"/>
              </w:rPr>
            </w:pPr>
            <w:r>
              <w:rPr>
                <w:sz w:val="18"/>
                <w:szCs w:val="18"/>
              </w:rPr>
              <w:t>ČU</w:t>
            </w:r>
          </w:p>
          <w:p w:rsidR="000F70CE" w:rsidRDefault="000F70CE" w:rsidP="00045097">
            <w:pPr>
              <w:jc w:val="left"/>
              <w:rPr>
                <w:sz w:val="18"/>
                <w:szCs w:val="18"/>
              </w:rPr>
            </w:pPr>
            <w:r>
              <w:rPr>
                <w:sz w:val="18"/>
                <w:szCs w:val="18"/>
              </w:rPr>
              <w:t>3</w:t>
            </w:r>
          </w:p>
          <w:p w:rsidR="000F70CE" w:rsidRDefault="000F70CE" w:rsidP="00045097">
            <w:pPr>
              <w:jc w:val="left"/>
              <w:rPr>
                <w:sz w:val="18"/>
                <w:szCs w:val="18"/>
              </w:rPr>
            </w:pPr>
          </w:p>
          <w:p w:rsidR="000F70CE" w:rsidRPr="00CC6012" w:rsidRDefault="000F70CE" w:rsidP="00045097">
            <w:pPr>
              <w:jc w:val="left"/>
              <w:rPr>
                <w:sz w:val="18"/>
                <w:szCs w:val="18"/>
              </w:rPr>
            </w:pPr>
            <w:r>
              <w:rPr>
                <w:sz w:val="18"/>
                <w:szCs w:val="18"/>
              </w:rPr>
              <w:t>ni potrebna</w:t>
            </w:r>
          </w:p>
        </w:tc>
        <w:tc>
          <w:tcPr>
            <w:tcW w:w="1669" w:type="dxa"/>
            <w:tcBorders>
              <w:top w:val="single" w:sz="4" w:space="0" w:color="auto"/>
              <w:left w:val="single" w:sz="4" w:space="0" w:color="auto"/>
              <w:bottom w:val="single" w:sz="4" w:space="0" w:color="auto"/>
              <w:right w:val="single" w:sz="4" w:space="0" w:color="auto"/>
            </w:tcBorders>
          </w:tcPr>
          <w:p w:rsidR="005C19D4" w:rsidRDefault="005C19D4" w:rsidP="00045097">
            <w:pPr>
              <w:jc w:val="left"/>
              <w:rPr>
                <w:sz w:val="18"/>
                <w:szCs w:val="18"/>
              </w:rPr>
            </w:pPr>
          </w:p>
          <w:p w:rsidR="005C19D4" w:rsidRDefault="005C19D4" w:rsidP="00045097">
            <w:pPr>
              <w:jc w:val="left"/>
              <w:rPr>
                <w:b/>
                <w:sz w:val="18"/>
                <w:szCs w:val="18"/>
              </w:rPr>
            </w:pPr>
            <w:r w:rsidRPr="00EC3134">
              <w:rPr>
                <w:b/>
                <w:sz w:val="18"/>
                <w:szCs w:val="18"/>
              </w:rPr>
              <w:t>*</w:t>
            </w:r>
            <w:r w:rsidR="00152493">
              <w:rPr>
                <w:b/>
                <w:sz w:val="18"/>
                <w:szCs w:val="18"/>
              </w:rPr>
              <w:t>*</w:t>
            </w:r>
            <w:r>
              <w:rPr>
                <w:b/>
                <w:sz w:val="18"/>
                <w:szCs w:val="18"/>
              </w:rPr>
              <w:t xml:space="preserve">1  </w:t>
            </w:r>
            <w:r w:rsidR="00152493">
              <w:rPr>
                <w:b/>
                <w:sz w:val="18"/>
                <w:szCs w:val="18"/>
              </w:rPr>
              <w:t>28.02.2016</w:t>
            </w:r>
          </w:p>
          <w:p w:rsidR="00933846" w:rsidRDefault="00933846" w:rsidP="00045097">
            <w:pPr>
              <w:jc w:val="left"/>
              <w:rPr>
                <w:b/>
                <w:sz w:val="18"/>
                <w:szCs w:val="18"/>
              </w:rPr>
            </w:pPr>
          </w:p>
          <w:p w:rsidR="00933846" w:rsidRDefault="00933846" w:rsidP="00417CE4">
            <w:pPr>
              <w:jc w:val="left"/>
              <w:rPr>
                <w:sz w:val="18"/>
                <w:szCs w:val="18"/>
              </w:rPr>
            </w:pPr>
            <w:r>
              <w:rPr>
                <w:b/>
                <w:sz w:val="18"/>
                <w:szCs w:val="18"/>
              </w:rPr>
              <w:t>*</w:t>
            </w:r>
            <w:r w:rsidRPr="002A34D8">
              <w:rPr>
                <w:sz w:val="18"/>
                <w:szCs w:val="18"/>
              </w:rPr>
              <w:t>Sredstvo se lahko uporablja le za sadike</w:t>
            </w:r>
            <w:r w:rsidR="00417CE4">
              <w:rPr>
                <w:sz w:val="18"/>
                <w:szCs w:val="18"/>
              </w:rPr>
              <w:t xml:space="preserve"> bučnic</w:t>
            </w:r>
            <w:r w:rsidRPr="002A34D8">
              <w:rPr>
                <w:sz w:val="18"/>
                <w:szCs w:val="18"/>
              </w:rPr>
              <w:t xml:space="preserve">, ki bodo </w:t>
            </w:r>
            <w:r w:rsidR="00417CE4" w:rsidRPr="002A34D8">
              <w:rPr>
                <w:sz w:val="18"/>
                <w:szCs w:val="18"/>
              </w:rPr>
              <w:t>sajene v zaščitene prostore!</w:t>
            </w:r>
          </w:p>
          <w:p w:rsidR="00152493" w:rsidRDefault="00152493" w:rsidP="000F70CE">
            <w:pPr>
              <w:jc w:val="left"/>
              <w:rPr>
                <w:sz w:val="18"/>
                <w:szCs w:val="18"/>
              </w:rPr>
            </w:pPr>
            <w:r w:rsidRPr="003F13E4">
              <w:rPr>
                <w:b/>
                <w:sz w:val="18"/>
                <w:szCs w:val="18"/>
              </w:rPr>
              <w:t>**</w:t>
            </w:r>
            <w:r>
              <w:rPr>
                <w:sz w:val="18"/>
                <w:szCs w:val="18"/>
              </w:rPr>
              <w:t>zmanjševanje številčnosti populacije, uporaba na prostem</w:t>
            </w:r>
          </w:p>
          <w:p w:rsidR="00A928DD" w:rsidRPr="00CC6012" w:rsidRDefault="00A928DD" w:rsidP="000F70CE">
            <w:pPr>
              <w:jc w:val="left"/>
              <w:rPr>
                <w:sz w:val="18"/>
                <w:szCs w:val="18"/>
              </w:rPr>
            </w:pPr>
            <w:r w:rsidRPr="003F13E4">
              <w:rPr>
                <w:b/>
                <w:sz w:val="18"/>
                <w:szCs w:val="18"/>
              </w:rPr>
              <w:t>***</w:t>
            </w:r>
            <w:r>
              <w:rPr>
                <w:sz w:val="18"/>
                <w:szCs w:val="18"/>
              </w:rPr>
              <w:t>zmanševanje populacije</w:t>
            </w:r>
          </w:p>
        </w:tc>
      </w:tr>
    </w:tbl>
    <w:p w:rsidR="00D2354F" w:rsidRPr="00CC6012" w:rsidRDefault="00D2354F" w:rsidP="00D2354F">
      <w:pPr>
        <w:jc w:val="left"/>
        <w:rPr>
          <w:sz w:val="20"/>
          <w:szCs w:val="20"/>
        </w:rPr>
      </w:pPr>
      <w:r w:rsidRPr="00CC6012">
        <w:rPr>
          <w:b/>
          <w:sz w:val="20"/>
          <w:szCs w:val="20"/>
        </w:rPr>
        <w:t xml:space="preserve">A – </w:t>
      </w:r>
      <w:r w:rsidRPr="00CC6012">
        <w:rPr>
          <w:sz w:val="20"/>
          <w:szCs w:val="20"/>
        </w:rPr>
        <w:t>uporaba samo na dinjah</w:t>
      </w:r>
      <w:r w:rsidRPr="00CC6012">
        <w:rPr>
          <w:b/>
          <w:sz w:val="20"/>
          <w:szCs w:val="20"/>
        </w:rPr>
        <w:t xml:space="preserve">, B – </w:t>
      </w:r>
      <w:r w:rsidRPr="00CC6012">
        <w:rPr>
          <w:sz w:val="20"/>
          <w:szCs w:val="20"/>
        </w:rPr>
        <w:t>uporaba samo na bučah, bučkah</w:t>
      </w:r>
      <w:r w:rsidRPr="00CC6012">
        <w:rPr>
          <w:b/>
          <w:sz w:val="20"/>
          <w:szCs w:val="20"/>
        </w:rPr>
        <w:t xml:space="preserve">, C – </w:t>
      </w:r>
      <w:r w:rsidRPr="00CC6012">
        <w:rPr>
          <w:sz w:val="20"/>
          <w:szCs w:val="20"/>
        </w:rPr>
        <w:t>uporaba samo na lubenicah</w:t>
      </w:r>
    </w:p>
    <w:p w:rsidR="00D2354F" w:rsidRPr="00CC6012" w:rsidRDefault="00D2354F" w:rsidP="00D2354F">
      <w:pPr>
        <w:jc w:val="center"/>
      </w:pPr>
      <w:r w:rsidRPr="00CC6012">
        <w:br w:type="page"/>
      </w:r>
      <w:r w:rsidRPr="00CC6012">
        <w:lastRenderedPageBreak/>
        <w:t>INTEGRIRANO VARSTVO BUČK, LUBENIC IN DINJ - list 5</w:t>
      </w:r>
    </w:p>
    <w:tbl>
      <w:tblPr>
        <w:tblW w:w="14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760"/>
        <w:gridCol w:w="1980"/>
        <w:gridCol w:w="1430"/>
        <w:gridCol w:w="2269"/>
        <w:gridCol w:w="1701"/>
        <w:gridCol w:w="1134"/>
        <w:gridCol w:w="1706"/>
      </w:tblGrid>
      <w:tr w:rsidR="00D2354F" w:rsidRPr="00CC6012" w:rsidTr="003F13E4">
        <w:tc>
          <w:tcPr>
            <w:tcW w:w="2058"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OPIS</w:t>
            </w:r>
          </w:p>
        </w:tc>
        <w:tc>
          <w:tcPr>
            <w:tcW w:w="198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AKTIVNA SNOV</w:t>
            </w:r>
          </w:p>
        </w:tc>
        <w:tc>
          <w:tcPr>
            <w:tcW w:w="2269"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FITOFARM.</w:t>
            </w:r>
          </w:p>
          <w:p w:rsidR="00D2354F" w:rsidRPr="00CC6012" w:rsidRDefault="00D2354F" w:rsidP="00045097">
            <w:pPr>
              <w:jc w:val="left"/>
              <w:rPr>
                <w:sz w:val="18"/>
                <w:szCs w:val="18"/>
              </w:rPr>
            </w:pPr>
            <w:r w:rsidRPr="00CC6012">
              <w:rPr>
                <w:sz w:val="18"/>
                <w:szCs w:val="18"/>
              </w:rPr>
              <w:t>SREDSTVO</w:t>
            </w:r>
          </w:p>
        </w:tc>
        <w:tc>
          <w:tcPr>
            <w:tcW w:w="1701"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KARENCA</w:t>
            </w:r>
          </w:p>
        </w:tc>
        <w:tc>
          <w:tcPr>
            <w:tcW w:w="1706"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OPOMBE</w:t>
            </w:r>
          </w:p>
        </w:tc>
      </w:tr>
      <w:tr w:rsidR="00D2354F" w:rsidRPr="00CC6012" w:rsidTr="003F13E4">
        <w:trPr>
          <w:trHeight w:val="1830"/>
        </w:trPr>
        <w:tc>
          <w:tcPr>
            <w:tcW w:w="2058"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sz w:val="16"/>
                <w:szCs w:val="16"/>
              </w:rPr>
            </w:pPr>
            <w:r w:rsidRPr="002055BA">
              <w:rPr>
                <w:b/>
                <w:bCs/>
                <w:sz w:val="16"/>
                <w:szCs w:val="16"/>
              </w:rPr>
              <w:t>Rastlinjakov ščitkar</w:t>
            </w:r>
            <w:r w:rsidRPr="002055BA">
              <w:rPr>
                <w:sz w:val="16"/>
                <w:szCs w:val="16"/>
              </w:rPr>
              <w:t xml:space="preserve"> </w:t>
            </w:r>
          </w:p>
          <w:p w:rsidR="00D2354F" w:rsidRPr="002055BA" w:rsidRDefault="00D2354F" w:rsidP="00045097">
            <w:pPr>
              <w:jc w:val="left"/>
              <w:rPr>
                <w:i/>
                <w:iCs/>
                <w:sz w:val="16"/>
                <w:szCs w:val="16"/>
              </w:rPr>
            </w:pPr>
            <w:r w:rsidRPr="002055BA">
              <w:rPr>
                <w:i/>
                <w:iCs/>
                <w:sz w:val="16"/>
                <w:szCs w:val="16"/>
              </w:rPr>
              <w:t>Trialeurodes vaporariorum</w:t>
            </w:r>
          </w:p>
        </w:tc>
        <w:tc>
          <w:tcPr>
            <w:tcW w:w="1760"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sz w:val="16"/>
                <w:szCs w:val="16"/>
              </w:rPr>
            </w:pPr>
            <w:r w:rsidRPr="002055BA">
              <w:rPr>
                <w:sz w:val="16"/>
                <w:szCs w:val="16"/>
              </w:rPr>
              <w:t>Na listu lepljiva sajasta prevleka, rastline zaostajajo v rasti, ob dotiku letijo bele mušice, na spodnji strani listov svetlozelene negibne breznoge ličinke.</w:t>
            </w:r>
          </w:p>
        </w:tc>
        <w:tc>
          <w:tcPr>
            <w:tcW w:w="1980"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tabs>
                <w:tab w:val="left" w:pos="170"/>
              </w:tabs>
              <w:jc w:val="left"/>
              <w:rPr>
                <w:sz w:val="16"/>
                <w:szCs w:val="16"/>
              </w:rPr>
            </w:pPr>
            <w:r w:rsidRPr="002055BA">
              <w:rPr>
                <w:sz w:val="16"/>
                <w:szCs w:val="16"/>
              </w:rPr>
              <w:t xml:space="preserve">Agrotehnični ukrepi: </w:t>
            </w:r>
          </w:p>
          <w:p w:rsidR="00D2354F" w:rsidRPr="002055BA" w:rsidRDefault="0063604F" w:rsidP="000F70CE">
            <w:pPr>
              <w:pStyle w:val="Oznaenseznam3"/>
              <w:rPr>
                <w:sz w:val="16"/>
                <w:szCs w:val="16"/>
              </w:rPr>
            </w:pPr>
            <w:r w:rsidRPr="002055BA">
              <w:rPr>
                <w:sz w:val="16"/>
                <w:szCs w:val="16"/>
              </w:rPr>
              <w:t>-</w:t>
            </w:r>
            <w:r w:rsidR="00D2354F" w:rsidRPr="002055BA">
              <w:rPr>
                <w:sz w:val="16"/>
                <w:szCs w:val="16"/>
              </w:rPr>
              <w:t>preprečevanje zapleveljenosti</w:t>
            </w:r>
          </w:p>
          <w:p w:rsidR="00D2354F" w:rsidRPr="002055BA" w:rsidRDefault="0063604F" w:rsidP="003F13E4">
            <w:pPr>
              <w:pStyle w:val="Oznaenseznam3"/>
              <w:rPr>
                <w:sz w:val="16"/>
                <w:szCs w:val="16"/>
              </w:rPr>
            </w:pPr>
            <w:r w:rsidRPr="002055BA">
              <w:rPr>
                <w:sz w:val="16"/>
                <w:szCs w:val="16"/>
              </w:rPr>
              <w:t>-</w:t>
            </w:r>
            <w:r w:rsidR="00D2354F" w:rsidRPr="002055BA">
              <w:rPr>
                <w:sz w:val="16"/>
                <w:szCs w:val="16"/>
              </w:rPr>
              <w:t>uporaba rumenih lepljivih plošč.</w:t>
            </w:r>
          </w:p>
          <w:p w:rsidR="00D2354F" w:rsidRPr="002055BA" w:rsidRDefault="00D2354F" w:rsidP="00045097">
            <w:pPr>
              <w:tabs>
                <w:tab w:val="left" w:pos="170"/>
              </w:tabs>
              <w:jc w:val="left"/>
              <w:rPr>
                <w:sz w:val="16"/>
                <w:szCs w:val="16"/>
              </w:rPr>
            </w:pPr>
          </w:p>
          <w:p w:rsidR="00D2354F" w:rsidRPr="002055BA" w:rsidRDefault="00D2354F" w:rsidP="00045097">
            <w:pPr>
              <w:tabs>
                <w:tab w:val="left" w:pos="170"/>
              </w:tabs>
              <w:jc w:val="left"/>
              <w:rPr>
                <w:sz w:val="16"/>
                <w:szCs w:val="16"/>
              </w:rPr>
            </w:pPr>
            <w:r w:rsidRPr="002055BA">
              <w:rPr>
                <w:sz w:val="16"/>
                <w:szCs w:val="16"/>
              </w:rPr>
              <w:t>Kemični ukrep:</w:t>
            </w:r>
          </w:p>
          <w:p w:rsidR="00D2354F" w:rsidRPr="002055BA" w:rsidRDefault="0063604F" w:rsidP="000F70CE">
            <w:pPr>
              <w:pStyle w:val="Oznaenseznam3"/>
              <w:rPr>
                <w:sz w:val="16"/>
                <w:szCs w:val="16"/>
              </w:rPr>
            </w:pPr>
            <w:r w:rsidRPr="002055BA">
              <w:rPr>
                <w:sz w:val="16"/>
                <w:szCs w:val="16"/>
              </w:rPr>
              <w:t>-</w:t>
            </w:r>
            <w:r w:rsidR="00D2354F" w:rsidRPr="002055BA">
              <w:rPr>
                <w:sz w:val="16"/>
                <w:szCs w:val="16"/>
              </w:rPr>
              <w:t>uporaba insekticidov</w:t>
            </w:r>
          </w:p>
          <w:p w:rsidR="00D2354F" w:rsidRPr="002055BA" w:rsidRDefault="00D2354F" w:rsidP="003F13E4">
            <w:pPr>
              <w:pStyle w:val="Oznaenseznam3"/>
              <w:rPr>
                <w:sz w:val="16"/>
                <w:szCs w:val="16"/>
              </w:rPr>
            </w:pPr>
          </w:p>
          <w:p w:rsidR="00D2354F" w:rsidRPr="002055BA" w:rsidRDefault="0063604F" w:rsidP="003F13E4">
            <w:pPr>
              <w:pStyle w:val="Oznaenseznam3"/>
              <w:rPr>
                <w:sz w:val="16"/>
                <w:szCs w:val="16"/>
              </w:rPr>
            </w:pPr>
            <w:r w:rsidRPr="002055BA">
              <w:rPr>
                <w:sz w:val="16"/>
                <w:szCs w:val="16"/>
              </w:rPr>
              <w:t>-</w:t>
            </w:r>
            <w:r w:rsidR="00D2354F" w:rsidRPr="002055BA">
              <w:rPr>
                <w:sz w:val="16"/>
                <w:szCs w:val="16"/>
              </w:rPr>
              <w:t>Uporaba domorodnih koristnih organizmov.</w:t>
            </w:r>
          </w:p>
        </w:tc>
        <w:tc>
          <w:tcPr>
            <w:tcW w:w="1430"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sz w:val="16"/>
                <w:szCs w:val="16"/>
              </w:rPr>
            </w:pPr>
            <w:r w:rsidRPr="002055BA">
              <w:rPr>
                <w:sz w:val="16"/>
                <w:szCs w:val="16"/>
              </w:rPr>
              <w:t>- tiametoksam</w:t>
            </w:r>
          </w:p>
          <w:p w:rsidR="00D2354F" w:rsidRPr="002055BA" w:rsidRDefault="00D2354F" w:rsidP="00045097">
            <w:pPr>
              <w:jc w:val="left"/>
              <w:rPr>
                <w:sz w:val="16"/>
                <w:szCs w:val="16"/>
              </w:rPr>
            </w:pPr>
          </w:p>
          <w:p w:rsidR="00D2354F" w:rsidRPr="002055BA" w:rsidRDefault="0063604F" w:rsidP="000F70CE">
            <w:pPr>
              <w:pStyle w:val="Oznaenseznam3"/>
              <w:rPr>
                <w:sz w:val="16"/>
                <w:szCs w:val="16"/>
              </w:rPr>
            </w:pPr>
            <w:r w:rsidRPr="002055BA">
              <w:rPr>
                <w:sz w:val="16"/>
                <w:szCs w:val="16"/>
              </w:rPr>
              <w:t>-</w:t>
            </w:r>
            <w:r w:rsidR="00D2354F" w:rsidRPr="002055BA">
              <w:rPr>
                <w:sz w:val="16"/>
                <w:szCs w:val="16"/>
              </w:rPr>
              <w:t>pimetrozin</w:t>
            </w:r>
          </w:p>
          <w:p w:rsidR="00D2354F" w:rsidRPr="002055BA" w:rsidRDefault="0063604F" w:rsidP="003F13E4">
            <w:pPr>
              <w:pStyle w:val="Oznaenseznam3"/>
              <w:rPr>
                <w:sz w:val="16"/>
                <w:szCs w:val="16"/>
              </w:rPr>
            </w:pPr>
            <w:r w:rsidRPr="002055BA">
              <w:rPr>
                <w:sz w:val="16"/>
                <w:szCs w:val="16"/>
              </w:rPr>
              <w:t>-</w:t>
            </w:r>
            <w:r w:rsidR="00D2354F" w:rsidRPr="002055BA">
              <w:rPr>
                <w:sz w:val="16"/>
                <w:szCs w:val="16"/>
              </w:rPr>
              <w:t>acetamiprid</w:t>
            </w:r>
          </w:p>
          <w:p w:rsidR="00D2354F" w:rsidRPr="002055BA" w:rsidRDefault="00D2354F" w:rsidP="003F13E4">
            <w:pPr>
              <w:pStyle w:val="Oznaenseznam3"/>
              <w:rPr>
                <w:sz w:val="16"/>
                <w:szCs w:val="16"/>
              </w:rPr>
            </w:pPr>
          </w:p>
          <w:p w:rsidR="00D2354F" w:rsidRPr="002055BA" w:rsidRDefault="00D2354F" w:rsidP="003F13E4">
            <w:pPr>
              <w:pStyle w:val="Oznaenseznam3"/>
              <w:rPr>
                <w:sz w:val="16"/>
                <w:szCs w:val="16"/>
              </w:rPr>
            </w:pPr>
          </w:p>
          <w:p w:rsidR="00D2354F" w:rsidRPr="002055BA" w:rsidRDefault="00D2354F" w:rsidP="003F13E4">
            <w:pPr>
              <w:pStyle w:val="Oznaenseznam3"/>
              <w:rPr>
                <w:sz w:val="16"/>
                <w:szCs w:val="16"/>
              </w:rPr>
            </w:pPr>
          </w:p>
          <w:p w:rsidR="00D2354F" w:rsidRPr="002055BA" w:rsidRDefault="00D2354F" w:rsidP="003F13E4">
            <w:pPr>
              <w:pStyle w:val="Oznaenseznam3"/>
              <w:rPr>
                <w:sz w:val="16"/>
                <w:szCs w:val="16"/>
              </w:rPr>
            </w:pPr>
          </w:p>
          <w:p w:rsidR="00D2354F" w:rsidRPr="002055BA" w:rsidRDefault="00D2354F" w:rsidP="003F13E4">
            <w:pPr>
              <w:pStyle w:val="Oznaenseznam3"/>
              <w:rPr>
                <w:sz w:val="16"/>
                <w:szCs w:val="16"/>
              </w:rPr>
            </w:pPr>
          </w:p>
          <w:p w:rsidR="00D2354F" w:rsidRPr="002055BA" w:rsidRDefault="00D2354F" w:rsidP="003F13E4">
            <w:pPr>
              <w:pStyle w:val="Oznaenseznam3"/>
              <w:ind w:left="0" w:firstLine="0"/>
              <w:rPr>
                <w:sz w:val="16"/>
                <w:szCs w:val="16"/>
              </w:rPr>
            </w:pPr>
          </w:p>
          <w:p w:rsidR="00D2354F" w:rsidRPr="002055BA" w:rsidRDefault="0063604F" w:rsidP="003F13E4">
            <w:pPr>
              <w:pStyle w:val="Oznaenseznam3"/>
              <w:rPr>
                <w:sz w:val="16"/>
                <w:szCs w:val="16"/>
              </w:rPr>
            </w:pPr>
            <w:r w:rsidRPr="002055BA">
              <w:rPr>
                <w:sz w:val="16"/>
                <w:szCs w:val="16"/>
              </w:rPr>
              <w:t>-</w:t>
            </w:r>
            <w:r w:rsidR="00D2354F" w:rsidRPr="002055BA">
              <w:rPr>
                <w:sz w:val="16"/>
                <w:szCs w:val="16"/>
              </w:rPr>
              <w:t>kalijeve soli maščobnih kislin</w:t>
            </w:r>
          </w:p>
          <w:p w:rsidR="00D2354F" w:rsidRPr="002055BA" w:rsidRDefault="00D2354F" w:rsidP="003F13E4">
            <w:pPr>
              <w:pStyle w:val="Oznaenseznam3"/>
              <w:rPr>
                <w:sz w:val="16"/>
                <w:szCs w:val="16"/>
              </w:rPr>
            </w:pPr>
          </w:p>
          <w:p w:rsidR="00D2354F" w:rsidRPr="002055BA" w:rsidRDefault="00D2354F" w:rsidP="003F13E4">
            <w:pPr>
              <w:pStyle w:val="Oznaenseznam3"/>
              <w:rPr>
                <w:sz w:val="16"/>
                <w:szCs w:val="16"/>
              </w:rPr>
            </w:pPr>
          </w:p>
          <w:p w:rsidR="00D2354F" w:rsidRDefault="00D2354F" w:rsidP="003F13E4">
            <w:pPr>
              <w:pStyle w:val="Oznaenseznam3"/>
              <w:rPr>
                <w:sz w:val="16"/>
                <w:szCs w:val="16"/>
              </w:rPr>
            </w:pPr>
          </w:p>
          <w:p w:rsidR="002055BA" w:rsidRPr="002055BA" w:rsidRDefault="002055BA" w:rsidP="003F13E4">
            <w:pPr>
              <w:pStyle w:val="Oznaenseznam3"/>
              <w:rPr>
                <w:sz w:val="16"/>
                <w:szCs w:val="16"/>
              </w:rPr>
            </w:pPr>
          </w:p>
          <w:p w:rsidR="00D2354F" w:rsidRPr="002055BA" w:rsidRDefault="0063604F" w:rsidP="003F13E4">
            <w:pPr>
              <w:pStyle w:val="Oznaenseznam3"/>
              <w:rPr>
                <w:sz w:val="16"/>
                <w:szCs w:val="16"/>
              </w:rPr>
            </w:pPr>
            <w:r w:rsidRPr="002055BA">
              <w:rPr>
                <w:sz w:val="16"/>
                <w:szCs w:val="16"/>
              </w:rPr>
              <w:t>-</w:t>
            </w:r>
            <w:r w:rsidR="00D2354F" w:rsidRPr="002055BA">
              <w:rPr>
                <w:sz w:val="16"/>
                <w:szCs w:val="16"/>
              </w:rPr>
              <w:t>olje navadne ogrščice + piretrin</w:t>
            </w:r>
          </w:p>
          <w:p w:rsidR="00D2354F" w:rsidRPr="002055BA" w:rsidRDefault="0063604F" w:rsidP="003F13E4">
            <w:pPr>
              <w:pStyle w:val="Oznaenseznam3"/>
              <w:rPr>
                <w:sz w:val="16"/>
                <w:szCs w:val="16"/>
              </w:rPr>
            </w:pPr>
            <w:r w:rsidRPr="002055BA">
              <w:rPr>
                <w:sz w:val="16"/>
                <w:szCs w:val="16"/>
              </w:rPr>
              <w:t>-</w:t>
            </w:r>
            <w:r w:rsidR="00D2354F" w:rsidRPr="002055BA">
              <w:rPr>
                <w:sz w:val="16"/>
                <w:szCs w:val="16"/>
              </w:rPr>
              <w:t>olje navadne ogrščice</w:t>
            </w:r>
          </w:p>
          <w:p w:rsidR="00C22652" w:rsidRPr="002055BA" w:rsidRDefault="00C22652" w:rsidP="003F13E4">
            <w:pPr>
              <w:pStyle w:val="Oznaenseznam3"/>
              <w:rPr>
                <w:sz w:val="16"/>
                <w:szCs w:val="16"/>
              </w:rPr>
            </w:pPr>
          </w:p>
          <w:p w:rsidR="00687A8F" w:rsidRPr="002055BA" w:rsidRDefault="00687A8F" w:rsidP="002055BA">
            <w:pPr>
              <w:pStyle w:val="Oznaenseznam3"/>
              <w:ind w:left="0" w:firstLine="0"/>
              <w:rPr>
                <w:sz w:val="16"/>
                <w:szCs w:val="16"/>
              </w:rPr>
            </w:pPr>
          </w:p>
          <w:p w:rsidR="000F70CE" w:rsidRPr="002055BA" w:rsidRDefault="00C22652" w:rsidP="003F13E4">
            <w:pPr>
              <w:pStyle w:val="Oznaenseznam3"/>
              <w:rPr>
                <w:sz w:val="16"/>
                <w:szCs w:val="16"/>
              </w:rPr>
            </w:pPr>
            <w:r w:rsidRPr="002055BA">
              <w:rPr>
                <w:sz w:val="16"/>
                <w:szCs w:val="16"/>
              </w:rPr>
              <w:t>-imidakloprid</w:t>
            </w:r>
          </w:p>
          <w:p w:rsidR="000F70CE" w:rsidRPr="002055BA" w:rsidRDefault="000F70CE" w:rsidP="000F70CE">
            <w:pPr>
              <w:pStyle w:val="Oznaenseznam3"/>
              <w:rPr>
                <w:sz w:val="16"/>
                <w:szCs w:val="16"/>
              </w:rPr>
            </w:pPr>
            <w:r w:rsidRPr="002055BA">
              <w:rPr>
                <w:sz w:val="16"/>
                <w:szCs w:val="16"/>
              </w:rPr>
              <w:t>-</w:t>
            </w:r>
            <w:r w:rsidRPr="002055BA">
              <w:rPr>
                <w:i/>
                <w:sz w:val="16"/>
                <w:szCs w:val="16"/>
              </w:rPr>
              <w:t xml:space="preserve"> Beauveria</w:t>
            </w:r>
            <w:r w:rsidRPr="002055BA">
              <w:rPr>
                <w:sz w:val="16"/>
                <w:szCs w:val="16"/>
              </w:rPr>
              <w:t xml:space="preserve"> bassiana, soj ATCC 74040</w:t>
            </w:r>
          </w:p>
        </w:tc>
        <w:tc>
          <w:tcPr>
            <w:tcW w:w="2269"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sz w:val="16"/>
                <w:szCs w:val="16"/>
              </w:rPr>
            </w:pPr>
            <w:r w:rsidRPr="002055BA">
              <w:rPr>
                <w:sz w:val="16"/>
                <w:szCs w:val="16"/>
              </w:rPr>
              <w:t xml:space="preserve">Actara 25 WG </w:t>
            </w:r>
            <w:r w:rsidR="00687A8F" w:rsidRPr="002055BA">
              <w:rPr>
                <w:b/>
                <w:sz w:val="16"/>
                <w:szCs w:val="16"/>
              </w:rPr>
              <w:t>*</w:t>
            </w:r>
          </w:p>
          <w:p w:rsidR="00D2354F" w:rsidRPr="002055BA" w:rsidRDefault="00D2354F" w:rsidP="00045097">
            <w:pPr>
              <w:jc w:val="left"/>
              <w:rPr>
                <w:sz w:val="16"/>
                <w:szCs w:val="16"/>
              </w:rPr>
            </w:pPr>
          </w:p>
          <w:p w:rsidR="00D2354F" w:rsidRPr="002055BA" w:rsidRDefault="00D2354F" w:rsidP="000F70CE">
            <w:pPr>
              <w:pStyle w:val="Oznaenseznam3"/>
              <w:rPr>
                <w:sz w:val="16"/>
                <w:szCs w:val="16"/>
              </w:rPr>
            </w:pPr>
            <w:r w:rsidRPr="002055BA">
              <w:rPr>
                <w:sz w:val="16"/>
                <w:szCs w:val="16"/>
              </w:rPr>
              <w:t xml:space="preserve">Chess 50 WG </w:t>
            </w:r>
            <w:r w:rsidRPr="002055BA">
              <w:rPr>
                <w:b/>
                <w:sz w:val="16"/>
                <w:szCs w:val="16"/>
              </w:rPr>
              <w:t>A</w:t>
            </w:r>
            <w:r w:rsidRPr="002055BA">
              <w:rPr>
                <w:sz w:val="16"/>
                <w:szCs w:val="16"/>
              </w:rPr>
              <w:t xml:space="preserve">   </w:t>
            </w:r>
          </w:p>
          <w:p w:rsidR="00D2354F" w:rsidRPr="002055BA" w:rsidRDefault="00D2354F" w:rsidP="00045097">
            <w:pPr>
              <w:jc w:val="left"/>
              <w:rPr>
                <w:sz w:val="16"/>
                <w:szCs w:val="16"/>
              </w:rPr>
            </w:pPr>
            <w:r w:rsidRPr="002055BA">
              <w:rPr>
                <w:sz w:val="16"/>
                <w:szCs w:val="16"/>
              </w:rPr>
              <w:t>Mospilan 20  SG</w:t>
            </w:r>
            <w:r w:rsidR="00152493" w:rsidRPr="002055BA">
              <w:rPr>
                <w:b/>
                <w:sz w:val="16"/>
                <w:szCs w:val="16"/>
              </w:rPr>
              <w:t>*1</w:t>
            </w:r>
          </w:p>
          <w:p w:rsidR="00636462" w:rsidRPr="002055BA" w:rsidRDefault="00636462" w:rsidP="00045097">
            <w:pPr>
              <w:jc w:val="left"/>
              <w:rPr>
                <w:sz w:val="16"/>
                <w:szCs w:val="16"/>
              </w:rPr>
            </w:pPr>
            <w:r w:rsidRPr="002055BA">
              <w:rPr>
                <w:sz w:val="16"/>
                <w:szCs w:val="16"/>
              </w:rPr>
              <w:t>Mospilan SG</w:t>
            </w:r>
            <w:r w:rsidR="00152493" w:rsidRPr="002055BA">
              <w:rPr>
                <w:b/>
                <w:sz w:val="16"/>
                <w:szCs w:val="16"/>
              </w:rPr>
              <w:t>*2</w:t>
            </w:r>
          </w:p>
          <w:p w:rsidR="00D2354F" w:rsidRPr="002055BA" w:rsidRDefault="00636462" w:rsidP="00045097">
            <w:pPr>
              <w:jc w:val="left"/>
              <w:rPr>
                <w:sz w:val="16"/>
                <w:szCs w:val="16"/>
              </w:rPr>
            </w:pPr>
            <w:r w:rsidRPr="002055BA">
              <w:rPr>
                <w:sz w:val="16"/>
                <w:szCs w:val="16"/>
              </w:rPr>
              <w:t>Moksycan 20 SG</w:t>
            </w:r>
            <w:r w:rsidR="00152493" w:rsidRPr="002055BA">
              <w:rPr>
                <w:b/>
                <w:sz w:val="16"/>
                <w:szCs w:val="16"/>
              </w:rPr>
              <w:t>*1</w:t>
            </w:r>
          </w:p>
          <w:p w:rsidR="00D2354F" w:rsidRPr="002055BA" w:rsidRDefault="00D2354F" w:rsidP="00045097">
            <w:pPr>
              <w:jc w:val="left"/>
              <w:rPr>
                <w:sz w:val="16"/>
                <w:szCs w:val="16"/>
              </w:rPr>
            </w:pPr>
          </w:p>
          <w:p w:rsidR="00D2354F" w:rsidRPr="002055BA" w:rsidRDefault="00D2354F" w:rsidP="00045097">
            <w:pPr>
              <w:jc w:val="left"/>
              <w:rPr>
                <w:sz w:val="16"/>
                <w:szCs w:val="16"/>
              </w:rPr>
            </w:pPr>
          </w:p>
          <w:p w:rsidR="002A34D8" w:rsidRPr="002055BA" w:rsidRDefault="002A34D8" w:rsidP="00045097">
            <w:pPr>
              <w:jc w:val="left"/>
              <w:rPr>
                <w:sz w:val="16"/>
                <w:szCs w:val="16"/>
              </w:rPr>
            </w:pPr>
          </w:p>
          <w:p w:rsidR="00D2354F" w:rsidRPr="002055BA" w:rsidRDefault="00D2354F" w:rsidP="00045097">
            <w:pPr>
              <w:jc w:val="left"/>
              <w:rPr>
                <w:sz w:val="16"/>
                <w:szCs w:val="16"/>
              </w:rPr>
            </w:pPr>
          </w:p>
          <w:p w:rsidR="00D2354F" w:rsidRPr="002055BA" w:rsidRDefault="00D2354F" w:rsidP="00045097">
            <w:pPr>
              <w:jc w:val="left"/>
              <w:rPr>
                <w:sz w:val="16"/>
                <w:szCs w:val="16"/>
              </w:rPr>
            </w:pPr>
            <w:r w:rsidRPr="002055BA">
              <w:rPr>
                <w:sz w:val="16"/>
                <w:szCs w:val="16"/>
              </w:rPr>
              <w:t>Aktiv</w:t>
            </w:r>
            <w:r w:rsidR="005C19D4" w:rsidRPr="002055BA">
              <w:rPr>
                <w:b/>
                <w:sz w:val="16"/>
                <w:szCs w:val="16"/>
              </w:rPr>
              <w:t>*</w:t>
            </w:r>
            <w:r w:rsidR="00152493" w:rsidRPr="002055BA">
              <w:rPr>
                <w:b/>
                <w:sz w:val="16"/>
                <w:szCs w:val="16"/>
              </w:rPr>
              <w:t>*3</w:t>
            </w:r>
          </w:p>
          <w:p w:rsidR="00D2354F" w:rsidRPr="002055BA" w:rsidRDefault="00D2354F" w:rsidP="00045097">
            <w:pPr>
              <w:jc w:val="left"/>
              <w:rPr>
                <w:sz w:val="16"/>
                <w:szCs w:val="16"/>
              </w:rPr>
            </w:pPr>
            <w:r w:rsidRPr="002055BA">
              <w:rPr>
                <w:sz w:val="16"/>
                <w:szCs w:val="16"/>
              </w:rPr>
              <w:t>Aktiv-R</w:t>
            </w:r>
            <w:r w:rsidR="005C19D4" w:rsidRPr="002055BA">
              <w:rPr>
                <w:b/>
                <w:sz w:val="16"/>
                <w:szCs w:val="16"/>
              </w:rPr>
              <w:t>*</w:t>
            </w:r>
            <w:r w:rsidR="00152493" w:rsidRPr="002055BA">
              <w:rPr>
                <w:b/>
                <w:sz w:val="16"/>
                <w:szCs w:val="16"/>
              </w:rPr>
              <w:t>*3</w:t>
            </w:r>
          </w:p>
          <w:p w:rsidR="00D2354F" w:rsidRPr="002055BA" w:rsidRDefault="00D2354F" w:rsidP="00045097">
            <w:pPr>
              <w:jc w:val="left"/>
              <w:rPr>
                <w:sz w:val="16"/>
                <w:szCs w:val="16"/>
              </w:rPr>
            </w:pPr>
            <w:r w:rsidRPr="002055BA">
              <w:rPr>
                <w:sz w:val="16"/>
                <w:szCs w:val="16"/>
              </w:rPr>
              <w:t>Valentin EKO insekticid iz mašč. kislin</w:t>
            </w:r>
            <w:r w:rsidR="005C19D4" w:rsidRPr="002055BA">
              <w:rPr>
                <w:b/>
                <w:sz w:val="16"/>
                <w:szCs w:val="16"/>
              </w:rPr>
              <w:t>*</w:t>
            </w:r>
            <w:r w:rsidR="00152493" w:rsidRPr="002055BA">
              <w:rPr>
                <w:b/>
                <w:sz w:val="16"/>
                <w:szCs w:val="16"/>
              </w:rPr>
              <w:t>*3</w:t>
            </w:r>
          </w:p>
          <w:p w:rsidR="00D2354F" w:rsidRPr="002055BA" w:rsidRDefault="00D2354F" w:rsidP="00045097">
            <w:pPr>
              <w:jc w:val="left"/>
              <w:rPr>
                <w:sz w:val="16"/>
                <w:szCs w:val="16"/>
              </w:rPr>
            </w:pPr>
            <w:r w:rsidRPr="002055BA">
              <w:rPr>
                <w:sz w:val="16"/>
                <w:szCs w:val="16"/>
              </w:rPr>
              <w:t>Valentin EKO insekticid iz mašč. kislin – R</w:t>
            </w:r>
            <w:r w:rsidR="005C19D4" w:rsidRPr="002055BA">
              <w:rPr>
                <w:b/>
                <w:sz w:val="16"/>
                <w:szCs w:val="16"/>
              </w:rPr>
              <w:t>*</w:t>
            </w:r>
            <w:r w:rsidR="00152493" w:rsidRPr="002055BA">
              <w:rPr>
                <w:b/>
                <w:sz w:val="16"/>
                <w:szCs w:val="16"/>
              </w:rPr>
              <w:t>*3</w:t>
            </w:r>
          </w:p>
          <w:p w:rsidR="00D2354F" w:rsidRPr="002055BA" w:rsidRDefault="00D2354F" w:rsidP="00045097">
            <w:pPr>
              <w:jc w:val="left"/>
              <w:rPr>
                <w:sz w:val="16"/>
                <w:szCs w:val="16"/>
              </w:rPr>
            </w:pPr>
            <w:r w:rsidRPr="002055BA">
              <w:rPr>
                <w:sz w:val="16"/>
                <w:szCs w:val="16"/>
              </w:rPr>
              <w:t>Raptol koncentrat</w:t>
            </w:r>
          </w:p>
          <w:p w:rsidR="00D2354F" w:rsidRPr="002055BA" w:rsidRDefault="002055BA" w:rsidP="00045097">
            <w:pPr>
              <w:jc w:val="left"/>
              <w:rPr>
                <w:sz w:val="16"/>
                <w:szCs w:val="16"/>
              </w:rPr>
            </w:pPr>
            <w:r>
              <w:rPr>
                <w:sz w:val="16"/>
                <w:szCs w:val="16"/>
              </w:rPr>
              <w:t>Raptol spray</w:t>
            </w:r>
          </w:p>
          <w:p w:rsidR="00D2354F" w:rsidRPr="002055BA" w:rsidRDefault="00D2354F" w:rsidP="00045097">
            <w:pPr>
              <w:jc w:val="left"/>
              <w:rPr>
                <w:b/>
                <w:sz w:val="16"/>
                <w:szCs w:val="16"/>
              </w:rPr>
            </w:pPr>
            <w:r w:rsidRPr="002055BA">
              <w:rPr>
                <w:sz w:val="16"/>
                <w:szCs w:val="16"/>
              </w:rPr>
              <w:t xml:space="preserve">Ogriol </w:t>
            </w:r>
            <w:r w:rsidR="005C19D4" w:rsidRPr="002055BA">
              <w:rPr>
                <w:b/>
                <w:sz w:val="16"/>
                <w:szCs w:val="16"/>
              </w:rPr>
              <w:t>*</w:t>
            </w:r>
            <w:r w:rsidR="00152493" w:rsidRPr="002055BA">
              <w:rPr>
                <w:b/>
                <w:sz w:val="16"/>
                <w:szCs w:val="16"/>
              </w:rPr>
              <w:t>*3</w:t>
            </w:r>
            <w:r w:rsidRPr="002055BA">
              <w:rPr>
                <w:b/>
                <w:sz w:val="16"/>
                <w:szCs w:val="16"/>
              </w:rPr>
              <w:t>**</w:t>
            </w:r>
          </w:p>
          <w:p w:rsidR="00D2354F" w:rsidRPr="002055BA" w:rsidRDefault="00D2354F" w:rsidP="00045097">
            <w:pPr>
              <w:jc w:val="left"/>
              <w:rPr>
                <w:sz w:val="16"/>
                <w:szCs w:val="16"/>
              </w:rPr>
            </w:pPr>
            <w:r w:rsidRPr="002055BA">
              <w:rPr>
                <w:sz w:val="16"/>
                <w:szCs w:val="16"/>
              </w:rPr>
              <w:t xml:space="preserve">Celaflor Naturen naravni insekticid za sadje, vrtnine in okrasne rastline </w:t>
            </w:r>
            <w:r w:rsidR="00C22652" w:rsidRPr="002055BA">
              <w:rPr>
                <w:sz w:val="16"/>
                <w:szCs w:val="16"/>
              </w:rPr>
              <w:t>–</w:t>
            </w:r>
            <w:r w:rsidRPr="002055BA">
              <w:rPr>
                <w:sz w:val="16"/>
                <w:szCs w:val="16"/>
              </w:rPr>
              <w:t xml:space="preserve"> koncentrat</w:t>
            </w:r>
          </w:p>
          <w:p w:rsidR="000F70CE" w:rsidRPr="002055BA" w:rsidRDefault="00C22652" w:rsidP="00045097">
            <w:pPr>
              <w:jc w:val="left"/>
              <w:rPr>
                <w:b/>
                <w:sz w:val="16"/>
                <w:szCs w:val="16"/>
              </w:rPr>
            </w:pPr>
            <w:r w:rsidRPr="002055BA">
              <w:rPr>
                <w:sz w:val="16"/>
                <w:szCs w:val="16"/>
              </w:rPr>
              <w:t xml:space="preserve">Confidor 70 WG </w:t>
            </w:r>
            <w:r w:rsidRPr="002055BA">
              <w:rPr>
                <w:b/>
                <w:sz w:val="16"/>
                <w:szCs w:val="16"/>
              </w:rPr>
              <w:t>B</w:t>
            </w:r>
          </w:p>
          <w:p w:rsidR="000F70CE" w:rsidRPr="002055BA" w:rsidRDefault="000F70CE" w:rsidP="00045097">
            <w:pPr>
              <w:jc w:val="left"/>
              <w:rPr>
                <w:sz w:val="16"/>
                <w:szCs w:val="16"/>
              </w:rPr>
            </w:pPr>
            <w:r w:rsidRPr="002055BA">
              <w:rPr>
                <w:sz w:val="16"/>
                <w:szCs w:val="16"/>
              </w:rPr>
              <w:t>Naturalis</w:t>
            </w:r>
            <w:r w:rsidRPr="002055BA">
              <w:rPr>
                <w:b/>
                <w:sz w:val="16"/>
                <w:szCs w:val="16"/>
              </w:rPr>
              <w:t xml:space="preserve"> </w:t>
            </w:r>
            <w:r w:rsidRPr="002055BA">
              <w:rPr>
                <w:sz w:val="16"/>
                <w:szCs w:val="16"/>
              </w:rPr>
              <w:t>(delno zatiranje)</w:t>
            </w:r>
          </w:p>
        </w:tc>
        <w:tc>
          <w:tcPr>
            <w:tcW w:w="1701"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b/>
                <w:sz w:val="16"/>
                <w:szCs w:val="16"/>
              </w:rPr>
            </w:pPr>
            <w:r w:rsidRPr="002055BA">
              <w:rPr>
                <w:sz w:val="16"/>
                <w:szCs w:val="16"/>
              </w:rPr>
              <w:t>800 g/ha</w:t>
            </w:r>
          </w:p>
          <w:p w:rsidR="00D2354F" w:rsidRPr="002055BA" w:rsidRDefault="00D2354F" w:rsidP="00045097">
            <w:pPr>
              <w:jc w:val="left"/>
              <w:rPr>
                <w:sz w:val="16"/>
                <w:szCs w:val="16"/>
              </w:rPr>
            </w:pPr>
          </w:p>
          <w:p w:rsidR="00D2354F" w:rsidRPr="002055BA" w:rsidRDefault="00D2354F" w:rsidP="00045097">
            <w:pPr>
              <w:jc w:val="left"/>
              <w:rPr>
                <w:sz w:val="16"/>
                <w:szCs w:val="16"/>
              </w:rPr>
            </w:pPr>
            <w:r w:rsidRPr="002055BA">
              <w:rPr>
                <w:sz w:val="16"/>
                <w:szCs w:val="16"/>
              </w:rPr>
              <w:t>400 – 600 g/ha</w:t>
            </w:r>
          </w:p>
          <w:p w:rsidR="00D2354F" w:rsidRPr="002055BA" w:rsidRDefault="00D2354F" w:rsidP="00045097">
            <w:pPr>
              <w:jc w:val="left"/>
              <w:rPr>
                <w:sz w:val="16"/>
                <w:szCs w:val="16"/>
              </w:rPr>
            </w:pPr>
            <w:r w:rsidRPr="002055BA">
              <w:rPr>
                <w:sz w:val="16"/>
                <w:szCs w:val="16"/>
              </w:rPr>
              <w:t>0,35 - 0,4 kg/ha (bučke in druge bučnice z užitno lupino)</w:t>
            </w:r>
          </w:p>
          <w:p w:rsidR="00D2354F" w:rsidRDefault="00D2354F" w:rsidP="00045097">
            <w:pPr>
              <w:jc w:val="left"/>
              <w:rPr>
                <w:sz w:val="16"/>
                <w:szCs w:val="16"/>
              </w:rPr>
            </w:pPr>
            <w:r w:rsidRPr="002055BA">
              <w:rPr>
                <w:sz w:val="16"/>
                <w:szCs w:val="16"/>
              </w:rPr>
              <w:t>0,2 – 0,25 kg/ha (buče in druge bučnice z neužitno lupino)</w:t>
            </w:r>
          </w:p>
          <w:p w:rsidR="002055BA" w:rsidRPr="002055BA" w:rsidRDefault="002055BA" w:rsidP="00045097">
            <w:pPr>
              <w:jc w:val="left"/>
              <w:rPr>
                <w:sz w:val="16"/>
                <w:szCs w:val="16"/>
              </w:rPr>
            </w:pPr>
          </w:p>
          <w:p w:rsidR="00D2354F" w:rsidRPr="002055BA" w:rsidRDefault="00D2354F" w:rsidP="00045097">
            <w:pPr>
              <w:jc w:val="left"/>
              <w:rPr>
                <w:sz w:val="16"/>
                <w:szCs w:val="16"/>
              </w:rPr>
            </w:pPr>
            <w:r w:rsidRPr="002055BA">
              <w:rPr>
                <w:sz w:val="16"/>
                <w:szCs w:val="16"/>
              </w:rPr>
              <w:t>3 %</w:t>
            </w:r>
          </w:p>
          <w:p w:rsidR="00D2354F" w:rsidRPr="002055BA" w:rsidRDefault="00D2354F" w:rsidP="00045097">
            <w:pPr>
              <w:jc w:val="left"/>
              <w:rPr>
                <w:sz w:val="16"/>
                <w:szCs w:val="16"/>
              </w:rPr>
            </w:pPr>
            <w:r w:rsidRPr="002055BA">
              <w:rPr>
                <w:sz w:val="16"/>
                <w:szCs w:val="16"/>
              </w:rPr>
              <w:t>100 %</w:t>
            </w:r>
          </w:p>
          <w:p w:rsidR="00D2354F" w:rsidRPr="002055BA" w:rsidRDefault="00D2354F" w:rsidP="00045097">
            <w:pPr>
              <w:jc w:val="left"/>
              <w:rPr>
                <w:sz w:val="16"/>
                <w:szCs w:val="16"/>
              </w:rPr>
            </w:pPr>
            <w:r w:rsidRPr="002055BA">
              <w:rPr>
                <w:sz w:val="16"/>
                <w:szCs w:val="16"/>
              </w:rPr>
              <w:t>3 %</w:t>
            </w:r>
          </w:p>
          <w:p w:rsidR="00D2354F" w:rsidRPr="002055BA" w:rsidRDefault="00D2354F" w:rsidP="00045097">
            <w:pPr>
              <w:jc w:val="left"/>
              <w:rPr>
                <w:sz w:val="16"/>
                <w:szCs w:val="16"/>
              </w:rPr>
            </w:pPr>
          </w:p>
          <w:p w:rsidR="00D2354F" w:rsidRPr="002055BA" w:rsidRDefault="00D2354F" w:rsidP="00045097">
            <w:pPr>
              <w:jc w:val="left"/>
              <w:rPr>
                <w:sz w:val="16"/>
                <w:szCs w:val="16"/>
              </w:rPr>
            </w:pPr>
            <w:r w:rsidRPr="002055BA">
              <w:rPr>
                <w:sz w:val="16"/>
                <w:szCs w:val="16"/>
              </w:rPr>
              <w:t>100 %</w:t>
            </w:r>
          </w:p>
          <w:p w:rsidR="00D2354F" w:rsidRPr="002055BA" w:rsidRDefault="00D2354F" w:rsidP="00045097">
            <w:pPr>
              <w:jc w:val="left"/>
              <w:rPr>
                <w:sz w:val="16"/>
                <w:szCs w:val="16"/>
              </w:rPr>
            </w:pPr>
          </w:p>
          <w:p w:rsidR="002055BA" w:rsidRPr="002055BA" w:rsidRDefault="00D2354F" w:rsidP="00045097">
            <w:pPr>
              <w:jc w:val="left"/>
              <w:rPr>
                <w:sz w:val="16"/>
                <w:szCs w:val="16"/>
              </w:rPr>
            </w:pPr>
            <w:r w:rsidRPr="002055BA">
              <w:rPr>
                <w:sz w:val="16"/>
                <w:szCs w:val="16"/>
              </w:rPr>
              <w:t>15 l/ha</w:t>
            </w:r>
          </w:p>
          <w:p w:rsidR="00D2354F" w:rsidRPr="002055BA" w:rsidRDefault="002055BA" w:rsidP="00045097">
            <w:pPr>
              <w:jc w:val="left"/>
              <w:rPr>
                <w:sz w:val="16"/>
                <w:szCs w:val="16"/>
              </w:rPr>
            </w:pPr>
            <w:r>
              <w:rPr>
                <w:sz w:val="16"/>
                <w:szCs w:val="16"/>
              </w:rPr>
              <w:t>100 %</w:t>
            </w:r>
          </w:p>
          <w:p w:rsidR="002055BA" w:rsidRPr="002055BA" w:rsidRDefault="00D2354F" w:rsidP="00045097">
            <w:pPr>
              <w:jc w:val="left"/>
              <w:rPr>
                <w:sz w:val="16"/>
                <w:szCs w:val="16"/>
              </w:rPr>
            </w:pPr>
            <w:r w:rsidRPr="002055BA">
              <w:rPr>
                <w:sz w:val="16"/>
                <w:szCs w:val="16"/>
              </w:rPr>
              <w:t>14 l/ha</w:t>
            </w:r>
          </w:p>
          <w:p w:rsidR="00D2354F" w:rsidRPr="002055BA" w:rsidRDefault="00D2354F" w:rsidP="00045097">
            <w:pPr>
              <w:jc w:val="left"/>
              <w:rPr>
                <w:sz w:val="16"/>
                <w:szCs w:val="16"/>
              </w:rPr>
            </w:pPr>
            <w:r w:rsidRPr="002055BA">
              <w:rPr>
                <w:sz w:val="16"/>
                <w:szCs w:val="16"/>
              </w:rPr>
              <w:t>2 %</w:t>
            </w:r>
          </w:p>
          <w:p w:rsidR="00C22652" w:rsidRPr="002055BA" w:rsidRDefault="00C22652" w:rsidP="00045097">
            <w:pPr>
              <w:jc w:val="left"/>
              <w:rPr>
                <w:sz w:val="16"/>
                <w:szCs w:val="16"/>
              </w:rPr>
            </w:pPr>
          </w:p>
          <w:p w:rsidR="00687A8F" w:rsidRPr="002055BA" w:rsidRDefault="00687A8F" w:rsidP="00045097">
            <w:pPr>
              <w:jc w:val="left"/>
              <w:rPr>
                <w:sz w:val="16"/>
                <w:szCs w:val="16"/>
              </w:rPr>
            </w:pPr>
          </w:p>
          <w:p w:rsidR="00C22652" w:rsidRPr="002055BA" w:rsidRDefault="00C22652" w:rsidP="00045097">
            <w:pPr>
              <w:jc w:val="left"/>
              <w:rPr>
                <w:b/>
                <w:sz w:val="16"/>
                <w:szCs w:val="16"/>
              </w:rPr>
            </w:pPr>
            <w:r w:rsidRPr="002055BA">
              <w:rPr>
                <w:sz w:val="16"/>
                <w:szCs w:val="16"/>
              </w:rPr>
              <w:t>14 g/1000 rastlin</w:t>
            </w:r>
            <w:r w:rsidR="00152493" w:rsidRPr="002055BA">
              <w:rPr>
                <w:sz w:val="16"/>
                <w:szCs w:val="16"/>
              </w:rPr>
              <w:t xml:space="preserve"> </w:t>
            </w:r>
            <w:r w:rsidR="00152493" w:rsidRPr="002055BA">
              <w:rPr>
                <w:b/>
                <w:sz w:val="16"/>
                <w:szCs w:val="16"/>
              </w:rPr>
              <w:t>*A</w:t>
            </w:r>
          </w:p>
          <w:p w:rsidR="000F70CE" w:rsidRPr="002055BA" w:rsidRDefault="000F70CE" w:rsidP="00045097">
            <w:pPr>
              <w:jc w:val="left"/>
              <w:rPr>
                <w:sz w:val="16"/>
                <w:szCs w:val="16"/>
              </w:rPr>
            </w:pPr>
            <w:r w:rsidRPr="002055BA">
              <w:rPr>
                <w:sz w:val="16"/>
                <w:szCs w:val="16"/>
              </w:rPr>
              <w:t>1,5 l/ha</w:t>
            </w:r>
          </w:p>
        </w:tc>
        <w:tc>
          <w:tcPr>
            <w:tcW w:w="1134"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sz w:val="16"/>
                <w:szCs w:val="16"/>
              </w:rPr>
            </w:pPr>
            <w:r w:rsidRPr="002055BA">
              <w:rPr>
                <w:sz w:val="16"/>
                <w:szCs w:val="16"/>
              </w:rPr>
              <w:t>ČU</w:t>
            </w:r>
          </w:p>
          <w:p w:rsidR="00D2354F" w:rsidRPr="002055BA" w:rsidRDefault="00D2354F" w:rsidP="00045097">
            <w:pPr>
              <w:jc w:val="left"/>
              <w:rPr>
                <w:sz w:val="16"/>
                <w:szCs w:val="16"/>
              </w:rPr>
            </w:pPr>
          </w:p>
          <w:p w:rsidR="00D2354F" w:rsidRPr="002055BA" w:rsidRDefault="00D2354F" w:rsidP="00045097">
            <w:pPr>
              <w:rPr>
                <w:sz w:val="16"/>
                <w:szCs w:val="16"/>
              </w:rPr>
            </w:pPr>
            <w:r w:rsidRPr="002055BA">
              <w:rPr>
                <w:sz w:val="16"/>
                <w:szCs w:val="16"/>
              </w:rPr>
              <w:t>3</w:t>
            </w:r>
          </w:p>
          <w:p w:rsidR="00D2354F" w:rsidRPr="002055BA" w:rsidRDefault="00D2354F" w:rsidP="00045097">
            <w:pPr>
              <w:rPr>
                <w:sz w:val="16"/>
                <w:szCs w:val="16"/>
              </w:rPr>
            </w:pPr>
            <w:r w:rsidRPr="002055BA">
              <w:rPr>
                <w:sz w:val="16"/>
                <w:szCs w:val="16"/>
              </w:rPr>
              <w:t>7</w:t>
            </w:r>
          </w:p>
          <w:p w:rsidR="00D2354F" w:rsidRPr="002055BA" w:rsidRDefault="00D2354F" w:rsidP="00045097">
            <w:pPr>
              <w:rPr>
                <w:sz w:val="16"/>
                <w:szCs w:val="16"/>
              </w:rPr>
            </w:pPr>
          </w:p>
          <w:p w:rsidR="00D2354F" w:rsidRPr="002055BA" w:rsidRDefault="00D2354F" w:rsidP="00045097">
            <w:pPr>
              <w:rPr>
                <w:sz w:val="16"/>
                <w:szCs w:val="16"/>
              </w:rPr>
            </w:pPr>
            <w:r w:rsidRPr="002055BA">
              <w:rPr>
                <w:sz w:val="16"/>
                <w:szCs w:val="16"/>
              </w:rPr>
              <w:t>7</w:t>
            </w:r>
          </w:p>
          <w:p w:rsidR="00D2354F" w:rsidRPr="002055BA" w:rsidRDefault="00D2354F" w:rsidP="00045097">
            <w:pPr>
              <w:rPr>
                <w:sz w:val="16"/>
                <w:szCs w:val="16"/>
              </w:rPr>
            </w:pPr>
          </w:p>
          <w:p w:rsidR="00D2354F" w:rsidRDefault="00D2354F" w:rsidP="00045097">
            <w:pPr>
              <w:rPr>
                <w:sz w:val="16"/>
                <w:szCs w:val="16"/>
              </w:rPr>
            </w:pPr>
          </w:p>
          <w:p w:rsidR="002055BA" w:rsidRPr="002055BA" w:rsidRDefault="002055BA" w:rsidP="00045097">
            <w:pPr>
              <w:rPr>
                <w:sz w:val="16"/>
                <w:szCs w:val="16"/>
              </w:rPr>
            </w:pPr>
          </w:p>
          <w:p w:rsidR="00D2354F" w:rsidRPr="002055BA" w:rsidRDefault="00D2354F" w:rsidP="00045097">
            <w:pPr>
              <w:rPr>
                <w:sz w:val="16"/>
                <w:szCs w:val="16"/>
              </w:rPr>
            </w:pPr>
          </w:p>
          <w:p w:rsidR="00D2354F" w:rsidRPr="002055BA" w:rsidRDefault="00D2354F" w:rsidP="00045097">
            <w:pPr>
              <w:rPr>
                <w:sz w:val="16"/>
                <w:szCs w:val="16"/>
              </w:rPr>
            </w:pPr>
            <w:r w:rsidRPr="002055BA">
              <w:rPr>
                <w:sz w:val="16"/>
                <w:szCs w:val="16"/>
              </w:rPr>
              <w:t>ni potrebna</w:t>
            </w:r>
          </w:p>
          <w:p w:rsidR="00D2354F" w:rsidRPr="002055BA" w:rsidRDefault="00D2354F" w:rsidP="00045097">
            <w:pPr>
              <w:rPr>
                <w:sz w:val="16"/>
                <w:szCs w:val="16"/>
              </w:rPr>
            </w:pPr>
            <w:r w:rsidRPr="002055BA">
              <w:rPr>
                <w:sz w:val="16"/>
                <w:szCs w:val="16"/>
              </w:rPr>
              <w:t>ni potrebna</w:t>
            </w:r>
          </w:p>
          <w:p w:rsidR="00D2354F" w:rsidRPr="002055BA" w:rsidRDefault="00D2354F" w:rsidP="00045097">
            <w:pPr>
              <w:rPr>
                <w:sz w:val="16"/>
                <w:szCs w:val="16"/>
              </w:rPr>
            </w:pPr>
            <w:r w:rsidRPr="002055BA">
              <w:rPr>
                <w:sz w:val="16"/>
                <w:szCs w:val="16"/>
              </w:rPr>
              <w:t>ni potrebna</w:t>
            </w:r>
          </w:p>
          <w:p w:rsidR="00D2354F" w:rsidRPr="002055BA" w:rsidRDefault="00D2354F" w:rsidP="00045097">
            <w:pPr>
              <w:rPr>
                <w:sz w:val="16"/>
                <w:szCs w:val="16"/>
              </w:rPr>
            </w:pPr>
          </w:p>
          <w:p w:rsidR="00D2354F" w:rsidRPr="002055BA" w:rsidRDefault="00D2354F" w:rsidP="00045097">
            <w:pPr>
              <w:rPr>
                <w:sz w:val="16"/>
                <w:szCs w:val="16"/>
              </w:rPr>
            </w:pPr>
            <w:r w:rsidRPr="002055BA">
              <w:rPr>
                <w:sz w:val="16"/>
                <w:szCs w:val="16"/>
              </w:rPr>
              <w:t>ni potrebna</w:t>
            </w:r>
          </w:p>
          <w:p w:rsidR="00D2354F" w:rsidRPr="002055BA" w:rsidRDefault="00D2354F" w:rsidP="00045097">
            <w:pPr>
              <w:rPr>
                <w:sz w:val="16"/>
                <w:szCs w:val="16"/>
              </w:rPr>
            </w:pPr>
          </w:p>
          <w:p w:rsidR="00D2354F" w:rsidRPr="002055BA" w:rsidRDefault="00D2354F" w:rsidP="00045097">
            <w:pPr>
              <w:rPr>
                <w:sz w:val="16"/>
                <w:szCs w:val="16"/>
              </w:rPr>
            </w:pPr>
            <w:r w:rsidRPr="002055BA">
              <w:rPr>
                <w:sz w:val="16"/>
                <w:szCs w:val="16"/>
              </w:rPr>
              <w:t>3</w:t>
            </w:r>
          </w:p>
          <w:p w:rsidR="00D2354F" w:rsidRPr="002055BA" w:rsidRDefault="002055BA" w:rsidP="00045097">
            <w:pPr>
              <w:rPr>
                <w:sz w:val="16"/>
                <w:szCs w:val="16"/>
              </w:rPr>
            </w:pPr>
            <w:r>
              <w:rPr>
                <w:sz w:val="16"/>
                <w:szCs w:val="16"/>
              </w:rPr>
              <w:t>3</w:t>
            </w:r>
          </w:p>
          <w:p w:rsidR="00D2354F" w:rsidRPr="002055BA" w:rsidRDefault="00D2354F" w:rsidP="00045097">
            <w:pPr>
              <w:rPr>
                <w:sz w:val="16"/>
                <w:szCs w:val="16"/>
              </w:rPr>
            </w:pPr>
            <w:r w:rsidRPr="002055BA">
              <w:rPr>
                <w:sz w:val="16"/>
                <w:szCs w:val="16"/>
              </w:rPr>
              <w:t>ni potrebna</w:t>
            </w:r>
          </w:p>
          <w:p w:rsidR="00D2354F" w:rsidRPr="002055BA" w:rsidRDefault="00D2354F" w:rsidP="00045097">
            <w:pPr>
              <w:rPr>
                <w:sz w:val="16"/>
                <w:szCs w:val="16"/>
              </w:rPr>
            </w:pPr>
            <w:r w:rsidRPr="002055BA">
              <w:rPr>
                <w:sz w:val="16"/>
                <w:szCs w:val="16"/>
              </w:rPr>
              <w:t>ni potrebna</w:t>
            </w:r>
          </w:p>
          <w:p w:rsidR="00C22652" w:rsidRPr="002055BA" w:rsidRDefault="00C22652" w:rsidP="00045097">
            <w:pPr>
              <w:rPr>
                <w:sz w:val="16"/>
                <w:szCs w:val="16"/>
              </w:rPr>
            </w:pPr>
          </w:p>
          <w:p w:rsidR="00687A8F" w:rsidRPr="002055BA" w:rsidRDefault="00687A8F" w:rsidP="00045097">
            <w:pPr>
              <w:rPr>
                <w:sz w:val="16"/>
                <w:szCs w:val="16"/>
              </w:rPr>
            </w:pPr>
          </w:p>
          <w:p w:rsidR="000F70CE" w:rsidRPr="002055BA" w:rsidRDefault="00C22652" w:rsidP="00045097">
            <w:pPr>
              <w:rPr>
                <w:sz w:val="16"/>
                <w:szCs w:val="16"/>
              </w:rPr>
            </w:pPr>
            <w:r w:rsidRPr="002055BA">
              <w:rPr>
                <w:sz w:val="16"/>
                <w:szCs w:val="16"/>
              </w:rPr>
              <w:t>3</w:t>
            </w:r>
          </w:p>
          <w:p w:rsidR="000F70CE" w:rsidRPr="002055BA" w:rsidRDefault="000F70CE" w:rsidP="00045097">
            <w:pPr>
              <w:rPr>
                <w:sz w:val="16"/>
                <w:szCs w:val="16"/>
              </w:rPr>
            </w:pPr>
            <w:r w:rsidRPr="002055BA">
              <w:rPr>
                <w:sz w:val="16"/>
                <w:szCs w:val="16"/>
              </w:rPr>
              <w:t>ni potrebna</w:t>
            </w:r>
          </w:p>
        </w:tc>
        <w:tc>
          <w:tcPr>
            <w:tcW w:w="1706" w:type="dxa"/>
            <w:tcBorders>
              <w:top w:val="single" w:sz="4" w:space="0" w:color="auto"/>
              <w:left w:val="single" w:sz="4" w:space="0" w:color="auto"/>
              <w:bottom w:val="single" w:sz="4" w:space="0" w:color="auto"/>
              <w:right w:val="single" w:sz="4" w:space="0" w:color="auto"/>
            </w:tcBorders>
          </w:tcPr>
          <w:p w:rsidR="00D2354F" w:rsidRPr="002055BA" w:rsidRDefault="00687A8F" w:rsidP="00045097">
            <w:pPr>
              <w:jc w:val="left"/>
              <w:rPr>
                <w:sz w:val="16"/>
                <w:szCs w:val="16"/>
              </w:rPr>
            </w:pPr>
            <w:r w:rsidRPr="002055BA">
              <w:rPr>
                <w:b/>
                <w:sz w:val="16"/>
                <w:szCs w:val="16"/>
              </w:rPr>
              <w:t>*</w:t>
            </w:r>
            <w:r w:rsidR="00D2354F" w:rsidRPr="002055BA">
              <w:rPr>
                <w:sz w:val="16"/>
                <w:szCs w:val="16"/>
              </w:rPr>
              <w:t>namakanje platojev</w:t>
            </w:r>
            <w:r w:rsidRPr="002055BA">
              <w:rPr>
                <w:sz w:val="16"/>
                <w:szCs w:val="16"/>
              </w:rPr>
              <w:t>, s</w:t>
            </w:r>
            <w:r w:rsidR="000E7019" w:rsidRPr="002055BA">
              <w:rPr>
                <w:sz w:val="16"/>
                <w:szCs w:val="16"/>
              </w:rPr>
              <w:t>redstvo se lahko uporablja le za sadike bučnic, ki bodo sajene v zaščitene prostore!</w:t>
            </w:r>
          </w:p>
          <w:p w:rsidR="00D2354F" w:rsidRPr="002055BA" w:rsidRDefault="00D2354F" w:rsidP="00045097">
            <w:pPr>
              <w:jc w:val="left"/>
              <w:rPr>
                <w:sz w:val="16"/>
                <w:szCs w:val="16"/>
              </w:rPr>
            </w:pPr>
            <w:r w:rsidRPr="002055BA">
              <w:rPr>
                <w:sz w:val="16"/>
                <w:szCs w:val="16"/>
              </w:rPr>
              <w:t>** uporaba dovoljena na rastlinah večjih od 125 cm</w:t>
            </w:r>
          </w:p>
          <w:p w:rsidR="00475DB0" w:rsidRPr="002055BA" w:rsidRDefault="00475DB0" w:rsidP="00045097">
            <w:pPr>
              <w:jc w:val="left"/>
              <w:rPr>
                <w:sz w:val="16"/>
                <w:szCs w:val="16"/>
              </w:rPr>
            </w:pPr>
          </w:p>
          <w:p w:rsidR="00152493" w:rsidRPr="002055BA" w:rsidRDefault="00152493" w:rsidP="00045097">
            <w:pPr>
              <w:jc w:val="left"/>
              <w:rPr>
                <w:b/>
                <w:sz w:val="16"/>
                <w:szCs w:val="16"/>
              </w:rPr>
            </w:pPr>
            <w:r w:rsidRPr="002055BA">
              <w:rPr>
                <w:b/>
                <w:sz w:val="16"/>
                <w:szCs w:val="16"/>
              </w:rPr>
              <w:t>*1  21.12.2016</w:t>
            </w:r>
          </w:p>
          <w:p w:rsidR="00152493" w:rsidRPr="002055BA" w:rsidRDefault="00152493" w:rsidP="00045097">
            <w:pPr>
              <w:jc w:val="left"/>
              <w:rPr>
                <w:b/>
                <w:sz w:val="16"/>
                <w:szCs w:val="16"/>
              </w:rPr>
            </w:pPr>
            <w:r w:rsidRPr="002055BA">
              <w:rPr>
                <w:b/>
                <w:sz w:val="16"/>
                <w:szCs w:val="16"/>
              </w:rPr>
              <w:t>*2  31.12.2016</w:t>
            </w:r>
          </w:p>
          <w:p w:rsidR="00152493" w:rsidRPr="002055BA" w:rsidRDefault="00377C0F" w:rsidP="00045097">
            <w:pPr>
              <w:jc w:val="left"/>
              <w:rPr>
                <w:b/>
                <w:sz w:val="16"/>
                <w:szCs w:val="16"/>
              </w:rPr>
            </w:pPr>
            <w:r w:rsidRPr="002055BA">
              <w:rPr>
                <w:b/>
                <w:sz w:val="16"/>
                <w:szCs w:val="16"/>
              </w:rPr>
              <w:t>**3 28.02.2017</w:t>
            </w:r>
          </w:p>
          <w:p w:rsidR="00687A8F" w:rsidRPr="002055BA" w:rsidRDefault="00687A8F" w:rsidP="00045097">
            <w:pPr>
              <w:jc w:val="left"/>
              <w:rPr>
                <w:b/>
                <w:sz w:val="16"/>
                <w:szCs w:val="16"/>
              </w:rPr>
            </w:pPr>
          </w:p>
          <w:p w:rsidR="00687A8F" w:rsidRPr="002055BA" w:rsidRDefault="00687A8F" w:rsidP="00045097">
            <w:pPr>
              <w:jc w:val="left"/>
              <w:rPr>
                <w:b/>
                <w:sz w:val="16"/>
                <w:szCs w:val="16"/>
              </w:rPr>
            </w:pPr>
          </w:p>
          <w:p w:rsidR="00C22652" w:rsidRPr="002055BA" w:rsidRDefault="00152493" w:rsidP="00045097">
            <w:pPr>
              <w:jc w:val="left"/>
              <w:rPr>
                <w:b/>
                <w:sz w:val="16"/>
                <w:szCs w:val="16"/>
              </w:rPr>
            </w:pPr>
            <w:r w:rsidRPr="002055BA">
              <w:rPr>
                <w:b/>
                <w:sz w:val="16"/>
                <w:szCs w:val="16"/>
              </w:rPr>
              <w:t>*</w:t>
            </w:r>
            <w:r w:rsidR="00C22652" w:rsidRPr="002055BA">
              <w:rPr>
                <w:b/>
                <w:sz w:val="16"/>
                <w:szCs w:val="16"/>
              </w:rPr>
              <w:t>A</w:t>
            </w:r>
            <w:r w:rsidR="00C22652" w:rsidRPr="002055BA">
              <w:rPr>
                <w:sz w:val="16"/>
                <w:szCs w:val="16"/>
              </w:rPr>
              <w:t>: dodamo vodi za kapljično namakanje (rastlinjaki)</w:t>
            </w:r>
          </w:p>
        </w:tc>
      </w:tr>
      <w:tr w:rsidR="00D2354F" w:rsidRPr="00CC6012" w:rsidTr="003F13E4">
        <w:tc>
          <w:tcPr>
            <w:tcW w:w="2058"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sz w:val="16"/>
                <w:szCs w:val="16"/>
              </w:rPr>
            </w:pPr>
            <w:r w:rsidRPr="002055BA">
              <w:rPr>
                <w:b/>
                <w:bCs/>
                <w:sz w:val="16"/>
                <w:szCs w:val="16"/>
              </w:rPr>
              <w:t>Navadna pršica</w:t>
            </w:r>
            <w:r w:rsidRPr="002055BA">
              <w:rPr>
                <w:sz w:val="16"/>
                <w:szCs w:val="16"/>
              </w:rPr>
              <w:t xml:space="preserve"> </w:t>
            </w:r>
            <w:r w:rsidRPr="002055BA">
              <w:rPr>
                <w:i/>
                <w:iCs/>
                <w:sz w:val="16"/>
                <w:szCs w:val="16"/>
              </w:rPr>
              <w:t>Tetranychus urticae</w:t>
            </w:r>
          </w:p>
        </w:tc>
        <w:tc>
          <w:tcPr>
            <w:tcW w:w="1760"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sz w:val="16"/>
                <w:szCs w:val="16"/>
              </w:rPr>
            </w:pPr>
            <w:r w:rsidRPr="002055BA">
              <w:rPr>
                <w:sz w:val="16"/>
                <w:szCs w:val="16"/>
              </w:rPr>
              <w:t>Male belkaste pike na listju, na spodnji strani listov z lupo vidne pršice, listi rumenijo in se sušijo, na vršičkih in zgornji strani listov fina pajčevina in vidne pršice.</w:t>
            </w:r>
          </w:p>
        </w:tc>
        <w:tc>
          <w:tcPr>
            <w:tcW w:w="1980"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tabs>
                <w:tab w:val="left" w:pos="170"/>
              </w:tabs>
              <w:jc w:val="left"/>
              <w:rPr>
                <w:sz w:val="16"/>
                <w:szCs w:val="16"/>
              </w:rPr>
            </w:pPr>
            <w:r w:rsidRPr="002055BA">
              <w:rPr>
                <w:sz w:val="16"/>
                <w:szCs w:val="16"/>
              </w:rPr>
              <w:t xml:space="preserve">Agrotehnični ukrepi: </w:t>
            </w:r>
          </w:p>
          <w:p w:rsidR="00D2354F" w:rsidRPr="002055BA" w:rsidRDefault="0063604F" w:rsidP="000F70CE">
            <w:pPr>
              <w:pStyle w:val="Oznaenseznam3"/>
              <w:rPr>
                <w:sz w:val="16"/>
                <w:szCs w:val="16"/>
              </w:rPr>
            </w:pPr>
            <w:r w:rsidRPr="002055BA">
              <w:rPr>
                <w:sz w:val="16"/>
                <w:szCs w:val="16"/>
              </w:rPr>
              <w:t>-</w:t>
            </w:r>
            <w:r w:rsidR="00D2354F" w:rsidRPr="002055BA">
              <w:rPr>
                <w:sz w:val="16"/>
                <w:szCs w:val="16"/>
              </w:rPr>
              <w:t>odstranjevanje plevelov</w:t>
            </w:r>
          </w:p>
          <w:p w:rsidR="00D2354F" w:rsidRPr="002055BA" w:rsidRDefault="0063604F" w:rsidP="003F13E4">
            <w:pPr>
              <w:pStyle w:val="Oznaenseznam3"/>
              <w:rPr>
                <w:sz w:val="16"/>
                <w:szCs w:val="16"/>
              </w:rPr>
            </w:pPr>
            <w:r w:rsidRPr="002055BA">
              <w:rPr>
                <w:sz w:val="16"/>
                <w:szCs w:val="16"/>
              </w:rPr>
              <w:t>-</w:t>
            </w:r>
            <w:r w:rsidR="00D2354F" w:rsidRPr="002055BA">
              <w:rPr>
                <w:sz w:val="16"/>
                <w:szCs w:val="16"/>
              </w:rPr>
              <w:t>odstranjevanje rastlinskih ostankov.</w:t>
            </w:r>
          </w:p>
          <w:p w:rsidR="00D2354F" w:rsidRPr="002055BA" w:rsidRDefault="00D2354F" w:rsidP="00045097">
            <w:pPr>
              <w:tabs>
                <w:tab w:val="left" w:pos="170"/>
              </w:tabs>
              <w:jc w:val="left"/>
              <w:rPr>
                <w:sz w:val="16"/>
                <w:szCs w:val="16"/>
              </w:rPr>
            </w:pPr>
          </w:p>
          <w:p w:rsidR="00D2354F" w:rsidRPr="002055BA" w:rsidRDefault="00D2354F" w:rsidP="00045097">
            <w:pPr>
              <w:tabs>
                <w:tab w:val="left" w:pos="170"/>
              </w:tabs>
              <w:jc w:val="left"/>
              <w:rPr>
                <w:sz w:val="16"/>
                <w:szCs w:val="16"/>
              </w:rPr>
            </w:pPr>
            <w:r w:rsidRPr="002055BA">
              <w:rPr>
                <w:sz w:val="16"/>
                <w:szCs w:val="16"/>
              </w:rPr>
              <w:t>Kemični ukrep:</w:t>
            </w:r>
          </w:p>
          <w:p w:rsidR="00D2354F" w:rsidRPr="002055BA" w:rsidRDefault="0063604F" w:rsidP="000F70CE">
            <w:pPr>
              <w:pStyle w:val="Oznaenseznam3"/>
              <w:rPr>
                <w:sz w:val="16"/>
                <w:szCs w:val="16"/>
              </w:rPr>
            </w:pPr>
            <w:r w:rsidRPr="002055BA">
              <w:rPr>
                <w:sz w:val="16"/>
                <w:szCs w:val="16"/>
              </w:rPr>
              <w:t>-</w:t>
            </w:r>
            <w:r w:rsidR="00D2354F" w:rsidRPr="002055BA">
              <w:rPr>
                <w:sz w:val="16"/>
                <w:szCs w:val="16"/>
              </w:rPr>
              <w:t>uporaba akaricidov</w:t>
            </w:r>
          </w:p>
        </w:tc>
        <w:tc>
          <w:tcPr>
            <w:tcW w:w="1430"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numPr>
                <w:ilvl w:val="0"/>
                <w:numId w:val="20"/>
              </w:numPr>
              <w:tabs>
                <w:tab w:val="clear" w:pos="284"/>
                <w:tab w:val="num" w:pos="112"/>
              </w:tabs>
              <w:jc w:val="left"/>
              <w:rPr>
                <w:sz w:val="16"/>
                <w:szCs w:val="16"/>
              </w:rPr>
            </w:pPr>
            <w:r w:rsidRPr="002055BA">
              <w:rPr>
                <w:sz w:val="16"/>
                <w:szCs w:val="16"/>
              </w:rPr>
              <w:t>abamektin</w:t>
            </w:r>
          </w:p>
          <w:p w:rsidR="00D2354F" w:rsidRPr="002055BA" w:rsidRDefault="00D2354F" w:rsidP="00045097">
            <w:pPr>
              <w:numPr>
                <w:ilvl w:val="0"/>
                <w:numId w:val="20"/>
              </w:numPr>
              <w:tabs>
                <w:tab w:val="clear" w:pos="284"/>
                <w:tab w:val="num" w:pos="112"/>
              </w:tabs>
              <w:jc w:val="left"/>
              <w:rPr>
                <w:sz w:val="16"/>
                <w:szCs w:val="16"/>
              </w:rPr>
            </w:pPr>
            <w:r w:rsidRPr="002055BA">
              <w:rPr>
                <w:sz w:val="16"/>
                <w:szCs w:val="16"/>
              </w:rPr>
              <w:t>kalijeve soli maščobnih kislin</w:t>
            </w:r>
          </w:p>
          <w:p w:rsidR="00D2354F" w:rsidRPr="002055BA" w:rsidRDefault="00D2354F" w:rsidP="00045097">
            <w:pPr>
              <w:jc w:val="left"/>
              <w:rPr>
                <w:sz w:val="16"/>
                <w:szCs w:val="16"/>
              </w:rPr>
            </w:pPr>
          </w:p>
          <w:p w:rsidR="00D2354F" w:rsidRPr="002055BA" w:rsidRDefault="00D2354F" w:rsidP="00045097">
            <w:pPr>
              <w:jc w:val="left"/>
              <w:rPr>
                <w:sz w:val="16"/>
                <w:szCs w:val="16"/>
              </w:rPr>
            </w:pPr>
          </w:p>
          <w:p w:rsidR="00D2354F" w:rsidRDefault="00D2354F" w:rsidP="00045097">
            <w:pPr>
              <w:jc w:val="left"/>
              <w:rPr>
                <w:sz w:val="16"/>
                <w:szCs w:val="16"/>
              </w:rPr>
            </w:pPr>
          </w:p>
          <w:p w:rsidR="002055BA" w:rsidRPr="002055BA" w:rsidRDefault="002055BA" w:rsidP="00045097">
            <w:pPr>
              <w:jc w:val="left"/>
              <w:rPr>
                <w:sz w:val="16"/>
                <w:szCs w:val="16"/>
              </w:rPr>
            </w:pPr>
          </w:p>
          <w:p w:rsidR="00D2354F" w:rsidRPr="002055BA" w:rsidRDefault="00D2354F" w:rsidP="00045097">
            <w:pPr>
              <w:jc w:val="left"/>
              <w:rPr>
                <w:sz w:val="16"/>
                <w:szCs w:val="16"/>
              </w:rPr>
            </w:pPr>
            <w:r w:rsidRPr="002055BA">
              <w:rPr>
                <w:sz w:val="16"/>
                <w:szCs w:val="16"/>
              </w:rPr>
              <w:t>-olje navadne ogrščice + piretrin</w:t>
            </w:r>
          </w:p>
          <w:p w:rsidR="000F70CE" w:rsidRPr="002055BA" w:rsidRDefault="000F70CE" w:rsidP="00045097">
            <w:pPr>
              <w:jc w:val="left"/>
              <w:rPr>
                <w:sz w:val="16"/>
                <w:szCs w:val="16"/>
              </w:rPr>
            </w:pPr>
            <w:r w:rsidRPr="002055BA">
              <w:rPr>
                <w:sz w:val="16"/>
                <w:szCs w:val="16"/>
              </w:rPr>
              <w:t>-</w:t>
            </w:r>
            <w:r w:rsidRPr="002055BA">
              <w:rPr>
                <w:i/>
                <w:sz w:val="16"/>
                <w:szCs w:val="16"/>
              </w:rPr>
              <w:t xml:space="preserve"> Beauveria</w:t>
            </w:r>
            <w:r w:rsidRPr="002055BA">
              <w:rPr>
                <w:sz w:val="16"/>
                <w:szCs w:val="16"/>
              </w:rPr>
              <w:t xml:space="preserve"> bassiana, soj ATCC 74040</w:t>
            </w:r>
          </w:p>
          <w:p w:rsidR="009D3361" w:rsidRPr="002055BA" w:rsidRDefault="009D3361" w:rsidP="00045097">
            <w:pPr>
              <w:jc w:val="left"/>
              <w:rPr>
                <w:sz w:val="16"/>
                <w:szCs w:val="16"/>
              </w:rPr>
            </w:pPr>
            <w:r w:rsidRPr="002055BA">
              <w:rPr>
                <w:sz w:val="16"/>
                <w:szCs w:val="16"/>
              </w:rPr>
              <w:t>-heksatiazoks</w:t>
            </w:r>
          </w:p>
          <w:p w:rsidR="00053EED" w:rsidRPr="002055BA" w:rsidRDefault="00053EED" w:rsidP="00045097">
            <w:pPr>
              <w:jc w:val="left"/>
              <w:rPr>
                <w:sz w:val="16"/>
                <w:szCs w:val="16"/>
              </w:rPr>
            </w:pPr>
            <w:r w:rsidRPr="002055BA">
              <w:rPr>
                <w:sz w:val="16"/>
                <w:szCs w:val="16"/>
              </w:rPr>
              <w:t>-fenpiroksimat</w:t>
            </w:r>
          </w:p>
        </w:tc>
        <w:tc>
          <w:tcPr>
            <w:tcW w:w="2269"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sz w:val="16"/>
                <w:szCs w:val="16"/>
              </w:rPr>
            </w:pPr>
            <w:r w:rsidRPr="002055BA">
              <w:rPr>
                <w:sz w:val="16"/>
                <w:szCs w:val="16"/>
              </w:rPr>
              <w:t>Vertimec pro</w:t>
            </w:r>
          </w:p>
          <w:p w:rsidR="00D2354F" w:rsidRPr="002055BA" w:rsidRDefault="00D2354F" w:rsidP="00045097">
            <w:pPr>
              <w:jc w:val="left"/>
              <w:rPr>
                <w:sz w:val="16"/>
                <w:szCs w:val="16"/>
              </w:rPr>
            </w:pPr>
            <w:r w:rsidRPr="002055BA">
              <w:rPr>
                <w:sz w:val="16"/>
                <w:szCs w:val="16"/>
              </w:rPr>
              <w:t>Aktiv</w:t>
            </w:r>
            <w:r w:rsidR="005C19D4" w:rsidRPr="002055BA">
              <w:rPr>
                <w:b/>
                <w:sz w:val="16"/>
                <w:szCs w:val="16"/>
              </w:rPr>
              <w:t>*</w:t>
            </w:r>
            <w:r w:rsidR="00152493" w:rsidRPr="002055BA">
              <w:rPr>
                <w:b/>
                <w:sz w:val="16"/>
                <w:szCs w:val="16"/>
              </w:rPr>
              <w:t>*1</w:t>
            </w:r>
          </w:p>
          <w:p w:rsidR="00D2354F" w:rsidRPr="002055BA" w:rsidRDefault="00D2354F" w:rsidP="00045097">
            <w:pPr>
              <w:jc w:val="left"/>
              <w:rPr>
                <w:sz w:val="16"/>
                <w:szCs w:val="16"/>
              </w:rPr>
            </w:pPr>
            <w:r w:rsidRPr="002055BA">
              <w:rPr>
                <w:sz w:val="16"/>
                <w:szCs w:val="16"/>
              </w:rPr>
              <w:t>Aktiv-R</w:t>
            </w:r>
            <w:r w:rsidR="005C19D4" w:rsidRPr="002055BA">
              <w:rPr>
                <w:b/>
                <w:sz w:val="16"/>
                <w:szCs w:val="16"/>
              </w:rPr>
              <w:t>*</w:t>
            </w:r>
            <w:r w:rsidR="00152493" w:rsidRPr="002055BA">
              <w:rPr>
                <w:b/>
                <w:sz w:val="16"/>
                <w:szCs w:val="16"/>
              </w:rPr>
              <w:t>*</w:t>
            </w:r>
            <w:r w:rsidR="005C19D4" w:rsidRPr="002055BA">
              <w:rPr>
                <w:b/>
                <w:sz w:val="16"/>
                <w:szCs w:val="16"/>
              </w:rPr>
              <w:t>1</w:t>
            </w:r>
          </w:p>
          <w:p w:rsidR="00D2354F" w:rsidRPr="002055BA" w:rsidRDefault="00D2354F" w:rsidP="00045097">
            <w:pPr>
              <w:jc w:val="left"/>
              <w:rPr>
                <w:sz w:val="16"/>
                <w:szCs w:val="16"/>
              </w:rPr>
            </w:pPr>
            <w:r w:rsidRPr="002055BA">
              <w:rPr>
                <w:sz w:val="16"/>
                <w:szCs w:val="16"/>
              </w:rPr>
              <w:t>Valentin EKO insekticid iz mašč. kislin</w:t>
            </w:r>
            <w:r w:rsidR="005C19D4" w:rsidRPr="002055BA">
              <w:rPr>
                <w:b/>
                <w:sz w:val="16"/>
                <w:szCs w:val="16"/>
              </w:rPr>
              <w:t>*</w:t>
            </w:r>
            <w:r w:rsidR="00152493" w:rsidRPr="002055BA">
              <w:rPr>
                <w:b/>
                <w:sz w:val="16"/>
                <w:szCs w:val="16"/>
              </w:rPr>
              <w:t>*</w:t>
            </w:r>
            <w:r w:rsidR="005C19D4" w:rsidRPr="002055BA">
              <w:rPr>
                <w:b/>
                <w:sz w:val="16"/>
                <w:szCs w:val="16"/>
              </w:rPr>
              <w:t>1</w:t>
            </w:r>
          </w:p>
          <w:p w:rsidR="00D2354F" w:rsidRPr="002055BA" w:rsidRDefault="00D2354F" w:rsidP="00045097">
            <w:pPr>
              <w:jc w:val="left"/>
              <w:rPr>
                <w:sz w:val="16"/>
                <w:szCs w:val="16"/>
              </w:rPr>
            </w:pPr>
            <w:r w:rsidRPr="002055BA">
              <w:rPr>
                <w:sz w:val="16"/>
                <w:szCs w:val="16"/>
              </w:rPr>
              <w:t>Valentin EKO insekticid iz mašč. kislin - R</w:t>
            </w:r>
            <w:r w:rsidR="005C19D4" w:rsidRPr="002055BA">
              <w:rPr>
                <w:b/>
                <w:sz w:val="16"/>
                <w:szCs w:val="16"/>
              </w:rPr>
              <w:t>*</w:t>
            </w:r>
            <w:r w:rsidR="00152493" w:rsidRPr="002055BA">
              <w:rPr>
                <w:b/>
                <w:sz w:val="16"/>
                <w:szCs w:val="16"/>
              </w:rPr>
              <w:t>*</w:t>
            </w:r>
            <w:r w:rsidR="005C19D4" w:rsidRPr="002055BA">
              <w:rPr>
                <w:b/>
                <w:sz w:val="16"/>
                <w:szCs w:val="16"/>
              </w:rPr>
              <w:t>1</w:t>
            </w:r>
            <w:r w:rsidRPr="002055BA" w:rsidDel="00C57554">
              <w:rPr>
                <w:sz w:val="16"/>
                <w:szCs w:val="16"/>
              </w:rPr>
              <w:t xml:space="preserve"> </w:t>
            </w:r>
          </w:p>
          <w:p w:rsidR="00D2354F" w:rsidRPr="002055BA" w:rsidRDefault="00D2354F" w:rsidP="00045097">
            <w:pPr>
              <w:jc w:val="left"/>
              <w:rPr>
                <w:sz w:val="16"/>
                <w:szCs w:val="16"/>
              </w:rPr>
            </w:pPr>
            <w:r w:rsidRPr="002055BA">
              <w:rPr>
                <w:sz w:val="16"/>
                <w:szCs w:val="16"/>
              </w:rPr>
              <w:t>Raptol koncentrat</w:t>
            </w:r>
          </w:p>
          <w:p w:rsidR="000F70CE" w:rsidRPr="002055BA" w:rsidRDefault="00D2354F" w:rsidP="00045097">
            <w:pPr>
              <w:jc w:val="left"/>
              <w:rPr>
                <w:sz w:val="16"/>
                <w:szCs w:val="16"/>
              </w:rPr>
            </w:pPr>
            <w:r w:rsidRPr="002055BA">
              <w:rPr>
                <w:sz w:val="16"/>
                <w:szCs w:val="16"/>
              </w:rPr>
              <w:t>Raptol spray</w:t>
            </w:r>
          </w:p>
          <w:p w:rsidR="000F70CE" w:rsidRPr="002055BA" w:rsidRDefault="000F70CE" w:rsidP="00045097">
            <w:pPr>
              <w:jc w:val="left"/>
              <w:rPr>
                <w:b/>
                <w:sz w:val="16"/>
                <w:szCs w:val="16"/>
              </w:rPr>
            </w:pPr>
            <w:r w:rsidRPr="002055BA">
              <w:rPr>
                <w:sz w:val="16"/>
                <w:szCs w:val="16"/>
              </w:rPr>
              <w:t>Naturalis</w:t>
            </w:r>
            <w:r w:rsidRPr="002055BA">
              <w:rPr>
                <w:b/>
                <w:sz w:val="16"/>
                <w:szCs w:val="16"/>
              </w:rPr>
              <w:t>*</w:t>
            </w:r>
          </w:p>
          <w:p w:rsidR="00053EED" w:rsidRPr="002055BA" w:rsidRDefault="00053EED" w:rsidP="00045097">
            <w:pPr>
              <w:jc w:val="left"/>
              <w:rPr>
                <w:b/>
                <w:sz w:val="16"/>
                <w:szCs w:val="16"/>
              </w:rPr>
            </w:pPr>
          </w:p>
          <w:p w:rsidR="00053EED" w:rsidRPr="002055BA" w:rsidRDefault="00053EED" w:rsidP="00045097">
            <w:pPr>
              <w:jc w:val="left"/>
              <w:rPr>
                <w:b/>
                <w:sz w:val="16"/>
                <w:szCs w:val="16"/>
              </w:rPr>
            </w:pPr>
          </w:p>
          <w:p w:rsidR="00053EED" w:rsidRPr="002055BA" w:rsidRDefault="00053EED" w:rsidP="00045097">
            <w:pPr>
              <w:jc w:val="left"/>
              <w:rPr>
                <w:b/>
                <w:sz w:val="16"/>
                <w:szCs w:val="16"/>
              </w:rPr>
            </w:pPr>
            <w:r w:rsidRPr="002055BA">
              <w:rPr>
                <w:sz w:val="16"/>
                <w:szCs w:val="16"/>
              </w:rPr>
              <w:t>Nissorun 10 WP</w:t>
            </w:r>
            <w:r w:rsidRPr="002055BA">
              <w:rPr>
                <w:b/>
                <w:sz w:val="16"/>
                <w:szCs w:val="16"/>
              </w:rPr>
              <w:t>**</w:t>
            </w:r>
          </w:p>
          <w:p w:rsidR="00053EED" w:rsidRPr="002055BA" w:rsidRDefault="00053EED" w:rsidP="00045097">
            <w:pPr>
              <w:jc w:val="left"/>
              <w:rPr>
                <w:sz w:val="16"/>
                <w:szCs w:val="16"/>
              </w:rPr>
            </w:pPr>
            <w:r w:rsidRPr="002055BA">
              <w:rPr>
                <w:sz w:val="16"/>
                <w:szCs w:val="16"/>
              </w:rPr>
              <w:t xml:space="preserve">Ortus 5 SC </w:t>
            </w:r>
            <w:r w:rsidRPr="002055BA">
              <w:rPr>
                <w:b/>
                <w:sz w:val="16"/>
                <w:szCs w:val="16"/>
              </w:rPr>
              <w:t>B**</w:t>
            </w:r>
          </w:p>
        </w:tc>
        <w:tc>
          <w:tcPr>
            <w:tcW w:w="1701" w:type="dxa"/>
            <w:tcBorders>
              <w:top w:val="single" w:sz="4" w:space="0" w:color="auto"/>
              <w:left w:val="single" w:sz="4" w:space="0" w:color="auto"/>
              <w:bottom w:val="single" w:sz="4" w:space="0" w:color="auto"/>
              <w:right w:val="single" w:sz="4" w:space="0" w:color="auto"/>
            </w:tcBorders>
          </w:tcPr>
          <w:p w:rsidR="00D2354F" w:rsidRPr="002055BA" w:rsidRDefault="00A928DD" w:rsidP="00045097">
            <w:pPr>
              <w:jc w:val="left"/>
              <w:rPr>
                <w:sz w:val="16"/>
                <w:szCs w:val="16"/>
              </w:rPr>
            </w:pPr>
            <w:r w:rsidRPr="002055BA">
              <w:rPr>
                <w:sz w:val="16"/>
                <w:szCs w:val="16"/>
              </w:rPr>
              <w:t>1,2</w:t>
            </w:r>
            <w:r w:rsidR="00D2354F" w:rsidRPr="002055BA">
              <w:rPr>
                <w:sz w:val="16"/>
                <w:szCs w:val="16"/>
              </w:rPr>
              <w:t xml:space="preserve"> l/ha</w:t>
            </w:r>
          </w:p>
          <w:p w:rsidR="00D2354F" w:rsidRPr="002055BA" w:rsidRDefault="00D2354F" w:rsidP="00045097">
            <w:pPr>
              <w:jc w:val="left"/>
              <w:rPr>
                <w:sz w:val="16"/>
                <w:szCs w:val="16"/>
              </w:rPr>
            </w:pPr>
            <w:r w:rsidRPr="002055BA">
              <w:rPr>
                <w:sz w:val="16"/>
                <w:szCs w:val="16"/>
              </w:rPr>
              <w:t>3 %</w:t>
            </w:r>
          </w:p>
          <w:p w:rsidR="00D2354F" w:rsidRPr="002055BA" w:rsidRDefault="00D2354F" w:rsidP="00045097">
            <w:pPr>
              <w:jc w:val="left"/>
              <w:rPr>
                <w:sz w:val="16"/>
                <w:szCs w:val="16"/>
              </w:rPr>
            </w:pPr>
            <w:r w:rsidRPr="002055BA">
              <w:rPr>
                <w:sz w:val="16"/>
                <w:szCs w:val="16"/>
              </w:rPr>
              <w:t>100 %</w:t>
            </w:r>
          </w:p>
          <w:p w:rsidR="00D2354F" w:rsidRPr="002055BA" w:rsidRDefault="00D2354F" w:rsidP="00045097">
            <w:pPr>
              <w:jc w:val="left"/>
              <w:rPr>
                <w:sz w:val="16"/>
                <w:szCs w:val="16"/>
              </w:rPr>
            </w:pPr>
            <w:r w:rsidRPr="002055BA">
              <w:rPr>
                <w:sz w:val="16"/>
                <w:szCs w:val="16"/>
              </w:rPr>
              <w:t>3 %</w:t>
            </w:r>
          </w:p>
          <w:p w:rsidR="00D2354F" w:rsidRPr="002055BA" w:rsidRDefault="00D2354F" w:rsidP="00045097">
            <w:pPr>
              <w:jc w:val="left"/>
              <w:rPr>
                <w:sz w:val="16"/>
                <w:szCs w:val="16"/>
              </w:rPr>
            </w:pPr>
          </w:p>
          <w:p w:rsidR="00D2354F" w:rsidRPr="002055BA" w:rsidRDefault="00D2354F" w:rsidP="00045097">
            <w:pPr>
              <w:jc w:val="left"/>
              <w:rPr>
                <w:sz w:val="16"/>
                <w:szCs w:val="16"/>
              </w:rPr>
            </w:pPr>
            <w:r w:rsidRPr="002055BA">
              <w:rPr>
                <w:sz w:val="16"/>
                <w:szCs w:val="16"/>
              </w:rPr>
              <w:t>100 %</w:t>
            </w:r>
          </w:p>
          <w:p w:rsidR="00D2354F" w:rsidRPr="002055BA" w:rsidRDefault="00D2354F" w:rsidP="00045097">
            <w:pPr>
              <w:jc w:val="left"/>
              <w:rPr>
                <w:sz w:val="16"/>
                <w:szCs w:val="16"/>
              </w:rPr>
            </w:pPr>
          </w:p>
          <w:p w:rsidR="00D2354F" w:rsidRPr="002055BA" w:rsidRDefault="00D2354F" w:rsidP="00045097">
            <w:pPr>
              <w:jc w:val="left"/>
              <w:rPr>
                <w:sz w:val="16"/>
                <w:szCs w:val="16"/>
              </w:rPr>
            </w:pPr>
            <w:r w:rsidRPr="002055BA">
              <w:rPr>
                <w:sz w:val="16"/>
                <w:szCs w:val="16"/>
              </w:rPr>
              <w:t>10 l/ha</w:t>
            </w:r>
          </w:p>
          <w:p w:rsidR="000F70CE" w:rsidRPr="002055BA" w:rsidRDefault="00D2354F" w:rsidP="00045097">
            <w:pPr>
              <w:jc w:val="left"/>
              <w:rPr>
                <w:sz w:val="16"/>
                <w:szCs w:val="16"/>
              </w:rPr>
            </w:pPr>
            <w:r w:rsidRPr="002055BA">
              <w:rPr>
                <w:sz w:val="16"/>
                <w:szCs w:val="16"/>
              </w:rPr>
              <w:t>100 %</w:t>
            </w:r>
          </w:p>
          <w:p w:rsidR="000F70CE" w:rsidRPr="002055BA" w:rsidRDefault="000F70CE" w:rsidP="00045097">
            <w:pPr>
              <w:jc w:val="left"/>
              <w:rPr>
                <w:sz w:val="16"/>
                <w:szCs w:val="16"/>
              </w:rPr>
            </w:pPr>
            <w:r w:rsidRPr="002055BA">
              <w:rPr>
                <w:sz w:val="16"/>
                <w:szCs w:val="16"/>
              </w:rPr>
              <w:t>2 l/ha</w:t>
            </w:r>
          </w:p>
          <w:p w:rsidR="00053EED" w:rsidRPr="002055BA" w:rsidRDefault="00053EED" w:rsidP="00045097">
            <w:pPr>
              <w:jc w:val="left"/>
              <w:rPr>
                <w:sz w:val="16"/>
                <w:szCs w:val="16"/>
              </w:rPr>
            </w:pPr>
          </w:p>
          <w:p w:rsidR="00053EED" w:rsidRPr="002055BA" w:rsidRDefault="00053EED" w:rsidP="00045097">
            <w:pPr>
              <w:jc w:val="left"/>
              <w:rPr>
                <w:sz w:val="16"/>
                <w:szCs w:val="16"/>
              </w:rPr>
            </w:pPr>
          </w:p>
          <w:p w:rsidR="00053EED" w:rsidRPr="002055BA" w:rsidRDefault="00053EED" w:rsidP="00045097">
            <w:pPr>
              <w:jc w:val="left"/>
              <w:rPr>
                <w:sz w:val="16"/>
                <w:szCs w:val="16"/>
              </w:rPr>
            </w:pPr>
            <w:r w:rsidRPr="002055BA">
              <w:rPr>
                <w:sz w:val="16"/>
                <w:szCs w:val="16"/>
              </w:rPr>
              <w:t>0,8 kg/ha</w:t>
            </w:r>
          </w:p>
          <w:p w:rsidR="00053EED" w:rsidRPr="002055BA" w:rsidRDefault="00A928DD" w:rsidP="00045097">
            <w:pPr>
              <w:jc w:val="left"/>
              <w:rPr>
                <w:sz w:val="16"/>
                <w:szCs w:val="16"/>
              </w:rPr>
            </w:pPr>
            <w:r w:rsidRPr="002055BA">
              <w:rPr>
                <w:sz w:val="16"/>
                <w:szCs w:val="16"/>
              </w:rPr>
              <w:t>0,15 % (najvišji odmerek 1,5 l/ha)</w:t>
            </w:r>
          </w:p>
        </w:tc>
        <w:tc>
          <w:tcPr>
            <w:tcW w:w="1134" w:type="dxa"/>
            <w:tcBorders>
              <w:top w:val="single" w:sz="4" w:space="0" w:color="auto"/>
              <w:left w:val="single" w:sz="4" w:space="0" w:color="auto"/>
              <w:bottom w:val="single" w:sz="4" w:space="0" w:color="auto"/>
              <w:right w:val="single" w:sz="4" w:space="0" w:color="auto"/>
            </w:tcBorders>
          </w:tcPr>
          <w:p w:rsidR="00D2354F" w:rsidRPr="002055BA" w:rsidRDefault="00D2354F" w:rsidP="00045097">
            <w:pPr>
              <w:jc w:val="left"/>
              <w:rPr>
                <w:sz w:val="16"/>
                <w:szCs w:val="16"/>
              </w:rPr>
            </w:pPr>
            <w:r w:rsidRPr="002055BA">
              <w:rPr>
                <w:sz w:val="16"/>
                <w:szCs w:val="16"/>
              </w:rPr>
              <w:t>3</w:t>
            </w:r>
          </w:p>
          <w:p w:rsidR="00D2354F" w:rsidRPr="002055BA" w:rsidRDefault="00D2354F" w:rsidP="00045097">
            <w:pPr>
              <w:jc w:val="left"/>
              <w:rPr>
                <w:sz w:val="16"/>
                <w:szCs w:val="16"/>
              </w:rPr>
            </w:pPr>
            <w:r w:rsidRPr="002055BA">
              <w:rPr>
                <w:sz w:val="16"/>
                <w:szCs w:val="16"/>
              </w:rPr>
              <w:t>ni potrebna</w:t>
            </w:r>
          </w:p>
          <w:p w:rsidR="00D2354F" w:rsidRPr="002055BA" w:rsidRDefault="00D2354F" w:rsidP="00045097">
            <w:pPr>
              <w:jc w:val="left"/>
              <w:rPr>
                <w:sz w:val="16"/>
                <w:szCs w:val="16"/>
              </w:rPr>
            </w:pPr>
            <w:r w:rsidRPr="002055BA">
              <w:rPr>
                <w:sz w:val="16"/>
                <w:szCs w:val="16"/>
              </w:rPr>
              <w:t>ni potrebna</w:t>
            </w:r>
          </w:p>
          <w:p w:rsidR="00D2354F" w:rsidRPr="002055BA" w:rsidRDefault="00D2354F" w:rsidP="00045097">
            <w:pPr>
              <w:jc w:val="left"/>
              <w:rPr>
                <w:sz w:val="16"/>
                <w:szCs w:val="16"/>
              </w:rPr>
            </w:pPr>
            <w:r w:rsidRPr="002055BA">
              <w:rPr>
                <w:sz w:val="16"/>
                <w:szCs w:val="16"/>
              </w:rPr>
              <w:t>ni potrebna</w:t>
            </w:r>
          </w:p>
          <w:p w:rsidR="00D2354F" w:rsidRPr="002055BA" w:rsidRDefault="00D2354F" w:rsidP="00045097">
            <w:pPr>
              <w:jc w:val="left"/>
              <w:rPr>
                <w:sz w:val="16"/>
                <w:szCs w:val="16"/>
              </w:rPr>
            </w:pPr>
          </w:p>
          <w:p w:rsidR="00D2354F" w:rsidRPr="002055BA" w:rsidRDefault="00D2354F" w:rsidP="00045097">
            <w:pPr>
              <w:jc w:val="left"/>
              <w:rPr>
                <w:sz w:val="16"/>
                <w:szCs w:val="16"/>
              </w:rPr>
            </w:pPr>
            <w:r w:rsidRPr="002055BA">
              <w:rPr>
                <w:sz w:val="16"/>
                <w:szCs w:val="16"/>
              </w:rPr>
              <w:t>ni potrebna</w:t>
            </w:r>
          </w:p>
          <w:p w:rsidR="00D2354F" w:rsidRPr="002055BA" w:rsidRDefault="00D2354F" w:rsidP="00045097">
            <w:pPr>
              <w:jc w:val="left"/>
              <w:rPr>
                <w:sz w:val="16"/>
                <w:szCs w:val="16"/>
              </w:rPr>
            </w:pPr>
            <w:r w:rsidRPr="002055BA">
              <w:rPr>
                <w:sz w:val="16"/>
                <w:szCs w:val="16"/>
              </w:rPr>
              <w:t xml:space="preserve"> </w:t>
            </w:r>
          </w:p>
          <w:p w:rsidR="00D2354F" w:rsidRPr="002055BA" w:rsidRDefault="00D2354F" w:rsidP="00045097">
            <w:pPr>
              <w:jc w:val="left"/>
              <w:rPr>
                <w:sz w:val="16"/>
                <w:szCs w:val="16"/>
              </w:rPr>
            </w:pPr>
            <w:r w:rsidRPr="002055BA">
              <w:rPr>
                <w:sz w:val="16"/>
                <w:szCs w:val="16"/>
              </w:rPr>
              <w:t>3</w:t>
            </w:r>
          </w:p>
          <w:p w:rsidR="000F70CE" w:rsidRPr="002055BA" w:rsidRDefault="00D2354F" w:rsidP="00045097">
            <w:pPr>
              <w:jc w:val="left"/>
              <w:rPr>
                <w:sz w:val="16"/>
                <w:szCs w:val="16"/>
              </w:rPr>
            </w:pPr>
            <w:r w:rsidRPr="002055BA">
              <w:rPr>
                <w:sz w:val="16"/>
                <w:szCs w:val="16"/>
              </w:rPr>
              <w:t>3</w:t>
            </w:r>
          </w:p>
          <w:p w:rsidR="000F70CE" w:rsidRPr="002055BA" w:rsidRDefault="000F70CE" w:rsidP="00045097">
            <w:pPr>
              <w:jc w:val="left"/>
              <w:rPr>
                <w:sz w:val="16"/>
                <w:szCs w:val="16"/>
              </w:rPr>
            </w:pPr>
            <w:r w:rsidRPr="002055BA">
              <w:rPr>
                <w:sz w:val="16"/>
                <w:szCs w:val="16"/>
              </w:rPr>
              <w:t>ni potrebna</w:t>
            </w:r>
          </w:p>
          <w:p w:rsidR="00053EED" w:rsidRPr="002055BA" w:rsidRDefault="00053EED" w:rsidP="00045097">
            <w:pPr>
              <w:jc w:val="left"/>
              <w:rPr>
                <w:sz w:val="16"/>
                <w:szCs w:val="16"/>
              </w:rPr>
            </w:pPr>
          </w:p>
          <w:p w:rsidR="00053EED" w:rsidRPr="002055BA" w:rsidRDefault="00053EED" w:rsidP="00045097">
            <w:pPr>
              <w:jc w:val="left"/>
              <w:rPr>
                <w:sz w:val="16"/>
                <w:szCs w:val="16"/>
              </w:rPr>
            </w:pPr>
          </w:p>
          <w:p w:rsidR="00053EED" w:rsidRPr="002055BA" w:rsidRDefault="00053EED" w:rsidP="00045097">
            <w:pPr>
              <w:jc w:val="left"/>
              <w:rPr>
                <w:sz w:val="16"/>
                <w:szCs w:val="16"/>
              </w:rPr>
            </w:pPr>
            <w:r w:rsidRPr="002055BA">
              <w:rPr>
                <w:sz w:val="16"/>
                <w:szCs w:val="16"/>
              </w:rPr>
              <w:t>3</w:t>
            </w:r>
          </w:p>
          <w:p w:rsidR="00053EED" w:rsidRPr="002055BA" w:rsidRDefault="00053EED" w:rsidP="00045097">
            <w:pPr>
              <w:jc w:val="left"/>
              <w:rPr>
                <w:sz w:val="16"/>
                <w:szCs w:val="16"/>
              </w:rPr>
            </w:pPr>
            <w:r w:rsidRPr="002055BA">
              <w:rPr>
                <w:sz w:val="16"/>
                <w:szCs w:val="16"/>
              </w:rPr>
              <w:t>7</w:t>
            </w:r>
          </w:p>
        </w:tc>
        <w:tc>
          <w:tcPr>
            <w:tcW w:w="1706" w:type="dxa"/>
            <w:tcBorders>
              <w:top w:val="single" w:sz="4" w:space="0" w:color="auto"/>
              <w:left w:val="single" w:sz="4" w:space="0" w:color="auto"/>
              <w:bottom w:val="single" w:sz="4" w:space="0" w:color="auto"/>
              <w:right w:val="single" w:sz="4" w:space="0" w:color="auto"/>
            </w:tcBorders>
          </w:tcPr>
          <w:p w:rsidR="000F70CE" w:rsidRDefault="000F70CE" w:rsidP="000F70CE">
            <w:pPr>
              <w:jc w:val="left"/>
              <w:rPr>
                <w:sz w:val="18"/>
                <w:szCs w:val="18"/>
              </w:rPr>
            </w:pPr>
            <w:r>
              <w:rPr>
                <w:b/>
                <w:sz w:val="18"/>
                <w:szCs w:val="18"/>
              </w:rPr>
              <w:t>*</w:t>
            </w:r>
            <w:r w:rsidRPr="003F13E4">
              <w:rPr>
                <w:sz w:val="18"/>
                <w:szCs w:val="18"/>
              </w:rPr>
              <w:t>delno zatiranje</w:t>
            </w:r>
          </w:p>
          <w:p w:rsidR="00053EED" w:rsidRDefault="00053EED" w:rsidP="000F70CE">
            <w:pPr>
              <w:jc w:val="left"/>
              <w:rPr>
                <w:sz w:val="18"/>
                <w:szCs w:val="18"/>
              </w:rPr>
            </w:pPr>
            <w:r w:rsidRPr="003F13E4">
              <w:rPr>
                <w:b/>
                <w:sz w:val="18"/>
                <w:szCs w:val="18"/>
              </w:rPr>
              <w:t>**</w:t>
            </w:r>
            <w:r>
              <w:rPr>
                <w:sz w:val="18"/>
                <w:szCs w:val="18"/>
              </w:rPr>
              <w:t>uporaba v zaščitenih prostorih</w:t>
            </w:r>
          </w:p>
          <w:p w:rsidR="000F70CE" w:rsidRDefault="000F70CE" w:rsidP="003F13E4">
            <w:pPr>
              <w:jc w:val="left"/>
              <w:rPr>
                <w:b/>
                <w:sz w:val="18"/>
                <w:szCs w:val="18"/>
              </w:rPr>
            </w:pPr>
          </w:p>
          <w:p w:rsidR="00D2354F" w:rsidRPr="00CC6012" w:rsidRDefault="005C19D4" w:rsidP="003F13E4">
            <w:pPr>
              <w:jc w:val="left"/>
              <w:rPr>
                <w:b/>
                <w:bCs/>
                <w:sz w:val="18"/>
                <w:szCs w:val="18"/>
              </w:rPr>
            </w:pPr>
            <w:r w:rsidRPr="00EC3134">
              <w:rPr>
                <w:b/>
                <w:sz w:val="18"/>
                <w:szCs w:val="18"/>
              </w:rPr>
              <w:t>*</w:t>
            </w:r>
            <w:r w:rsidR="00152493">
              <w:rPr>
                <w:b/>
                <w:sz w:val="18"/>
                <w:szCs w:val="18"/>
              </w:rPr>
              <w:t>*</w:t>
            </w:r>
            <w:r>
              <w:rPr>
                <w:b/>
                <w:sz w:val="18"/>
                <w:szCs w:val="18"/>
              </w:rPr>
              <w:t xml:space="preserve">1  </w:t>
            </w:r>
            <w:r w:rsidR="00377C0F">
              <w:rPr>
                <w:b/>
                <w:sz w:val="18"/>
                <w:szCs w:val="18"/>
              </w:rPr>
              <w:t>28.02.2017</w:t>
            </w:r>
          </w:p>
        </w:tc>
      </w:tr>
    </w:tbl>
    <w:p w:rsidR="00D2354F" w:rsidRPr="00CC6012" w:rsidRDefault="00D2354F" w:rsidP="00D2354F">
      <w:pPr>
        <w:pStyle w:val="Sprotnaopomba-besedilo"/>
        <w:widowControl w:val="0"/>
        <w:ind w:left="110"/>
        <w:jc w:val="left"/>
        <w:rPr>
          <w:sz w:val="18"/>
          <w:lang w:val="sl-SI"/>
        </w:rPr>
      </w:pPr>
      <w:r w:rsidRPr="00CC6012">
        <w:rPr>
          <w:sz w:val="18"/>
          <w:szCs w:val="18"/>
          <w:lang w:val="sl-SI"/>
        </w:rPr>
        <w:t>* - DATUM POTEKA REGISTRACIJE</w:t>
      </w:r>
      <w:r w:rsidRPr="00CC6012">
        <w:rPr>
          <w:sz w:val="18"/>
          <w:lang w:val="sl-SI"/>
        </w:rPr>
        <w:t xml:space="preserve">  ** - DATUM UPORABE ZALOG PRIPRAVKOV, KI JIM JE POTEKLA REGISTRACIJA</w:t>
      </w:r>
    </w:p>
    <w:p w:rsidR="00D2354F" w:rsidRPr="00CC6012" w:rsidRDefault="00D2354F" w:rsidP="00D2354F">
      <w:pPr>
        <w:jc w:val="left"/>
        <w:rPr>
          <w:sz w:val="20"/>
          <w:szCs w:val="20"/>
        </w:rPr>
      </w:pPr>
      <w:r w:rsidRPr="00CC6012">
        <w:rPr>
          <w:b/>
          <w:sz w:val="20"/>
          <w:szCs w:val="20"/>
        </w:rPr>
        <w:t xml:space="preserve">A – </w:t>
      </w:r>
      <w:r w:rsidRPr="00CC6012">
        <w:rPr>
          <w:sz w:val="20"/>
          <w:szCs w:val="20"/>
        </w:rPr>
        <w:t>uporaba samo na dinjah</w:t>
      </w:r>
      <w:r w:rsidRPr="00CC6012">
        <w:rPr>
          <w:b/>
          <w:sz w:val="20"/>
          <w:szCs w:val="20"/>
        </w:rPr>
        <w:t xml:space="preserve">, B – </w:t>
      </w:r>
      <w:r w:rsidRPr="00CC6012">
        <w:rPr>
          <w:sz w:val="20"/>
          <w:szCs w:val="20"/>
        </w:rPr>
        <w:t>uporaba samo na bučah, bučkah</w:t>
      </w:r>
      <w:r w:rsidRPr="00CC6012">
        <w:rPr>
          <w:b/>
          <w:sz w:val="20"/>
          <w:szCs w:val="20"/>
        </w:rPr>
        <w:t xml:space="preserve">, C – </w:t>
      </w:r>
      <w:r w:rsidRPr="00CC6012">
        <w:rPr>
          <w:sz w:val="20"/>
          <w:szCs w:val="20"/>
        </w:rPr>
        <w:t>uporaba samo na lubenicah</w:t>
      </w:r>
    </w:p>
    <w:p w:rsidR="00D2354F" w:rsidRPr="00CC6012" w:rsidRDefault="00D2354F" w:rsidP="00D2354F">
      <w:pPr>
        <w:jc w:val="center"/>
      </w:pPr>
      <w:r w:rsidRPr="00CC6012">
        <w:br w:type="page"/>
      </w:r>
      <w:r w:rsidRPr="00CC6012">
        <w:lastRenderedPageBreak/>
        <w:t>INTEGRIRANO VARSTVO BUČK, LUBENIC IN DINJ - list 6</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68"/>
        <w:gridCol w:w="1868"/>
        <w:gridCol w:w="1430"/>
        <w:gridCol w:w="2090"/>
        <w:gridCol w:w="1430"/>
        <w:gridCol w:w="1103"/>
        <w:gridCol w:w="2093"/>
      </w:tblGrid>
      <w:tr w:rsidR="00D2354F" w:rsidRPr="00CC6012" w:rsidTr="00045097">
        <w:tc>
          <w:tcPr>
            <w:tcW w:w="1836"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ŠKODLJIVI ORGANIZEM</w:t>
            </w:r>
          </w:p>
        </w:tc>
        <w:tc>
          <w:tcPr>
            <w:tcW w:w="1868"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OPIS</w:t>
            </w:r>
          </w:p>
        </w:tc>
        <w:tc>
          <w:tcPr>
            <w:tcW w:w="1868"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AKTIVNA SNOV</w:t>
            </w:r>
          </w:p>
        </w:tc>
        <w:tc>
          <w:tcPr>
            <w:tcW w:w="209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FITOFARM.</w:t>
            </w:r>
          </w:p>
          <w:p w:rsidR="00D2354F" w:rsidRPr="00CC6012" w:rsidRDefault="00D2354F" w:rsidP="00045097">
            <w:pPr>
              <w:jc w:val="left"/>
              <w:rPr>
                <w:sz w:val="18"/>
                <w:szCs w:val="18"/>
              </w:rPr>
            </w:pPr>
            <w:r w:rsidRPr="00CC6012">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ODMEREK</w:t>
            </w:r>
          </w:p>
        </w:tc>
        <w:tc>
          <w:tcPr>
            <w:tcW w:w="1103"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OPOMBE</w:t>
            </w:r>
          </w:p>
        </w:tc>
      </w:tr>
      <w:tr w:rsidR="00D2354F" w:rsidRPr="00CC6012" w:rsidTr="00045097">
        <w:tc>
          <w:tcPr>
            <w:tcW w:w="1836" w:type="dxa"/>
            <w:vMerge w:val="restart"/>
            <w:tcBorders>
              <w:top w:val="single" w:sz="4" w:space="0" w:color="auto"/>
              <w:left w:val="single" w:sz="4" w:space="0" w:color="auto"/>
              <w:right w:val="single" w:sz="4" w:space="0" w:color="auto"/>
            </w:tcBorders>
          </w:tcPr>
          <w:p w:rsidR="00D2354F" w:rsidRPr="00CC6012" w:rsidRDefault="00D2354F" w:rsidP="00045097">
            <w:pPr>
              <w:jc w:val="left"/>
              <w:rPr>
                <w:i/>
                <w:iCs/>
                <w:sz w:val="18"/>
                <w:szCs w:val="18"/>
              </w:rPr>
            </w:pPr>
            <w:r w:rsidRPr="00CC6012">
              <w:rPr>
                <w:b/>
                <w:bCs/>
                <w:sz w:val="18"/>
                <w:szCs w:val="18"/>
              </w:rPr>
              <w:t>Listne zavrtalke</w:t>
            </w:r>
            <w:r w:rsidRPr="00CC6012">
              <w:rPr>
                <w:sz w:val="18"/>
                <w:szCs w:val="18"/>
              </w:rPr>
              <w:t xml:space="preserve"> </w:t>
            </w:r>
            <w:r w:rsidRPr="00CC6012">
              <w:rPr>
                <w:i/>
                <w:iCs/>
                <w:sz w:val="18"/>
                <w:szCs w:val="18"/>
              </w:rPr>
              <w:t>Liriomyza trifolii, Liriomyza bryoniae, Chromatomya</w:t>
            </w:r>
            <w:r w:rsidRPr="00CC6012">
              <w:rPr>
                <w:sz w:val="18"/>
                <w:szCs w:val="18"/>
              </w:rPr>
              <w:t xml:space="preserve"> </w:t>
            </w:r>
            <w:r w:rsidRPr="00CC6012">
              <w:rPr>
                <w:i/>
                <w:iCs/>
                <w:sz w:val="18"/>
                <w:szCs w:val="18"/>
              </w:rPr>
              <w:t>horticola</w:t>
            </w:r>
          </w:p>
          <w:p w:rsidR="00D2354F" w:rsidRPr="00CC6012" w:rsidRDefault="00D2354F"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i/>
                <w:iCs/>
                <w:sz w:val="18"/>
                <w:szCs w:val="18"/>
              </w:rPr>
            </w:pPr>
            <w:r w:rsidRPr="00CC6012">
              <w:rPr>
                <w:sz w:val="18"/>
                <w:szCs w:val="18"/>
              </w:rPr>
              <w:t>Rovi v listih, v njih so bele ali oranžne žerke, dolge do 2 mm.</w:t>
            </w:r>
            <w:r w:rsidRPr="00CC6012">
              <w:rPr>
                <w:i/>
                <w:iCs/>
                <w:sz w:val="18"/>
                <w:szCs w:val="18"/>
              </w:rPr>
              <w:t xml:space="preserve"> </w:t>
            </w:r>
          </w:p>
          <w:p w:rsidR="00D2354F" w:rsidRPr="00CC6012" w:rsidRDefault="00D2354F"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tabs>
                <w:tab w:val="left" w:pos="170"/>
              </w:tabs>
              <w:jc w:val="left"/>
              <w:rPr>
                <w:sz w:val="18"/>
                <w:szCs w:val="18"/>
              </w:rPr>
            </w:pPr>
            <w:r w:rsidRPr="00CC6012">
              <w:rPr>
                <w:sz w:val="18"/>
                <w:szCs w:val="18"/>
              </w:rPr>
              <w:t xml:space="preserve">Agrotehnični ukrepi: </w:t>
            </w:r>
          </w:p>
          <w:p w:rsidR="00D2354F" w:rsidRPr="00CC6012" w:rsidRDefault="0063604F" w:rsidP="003F13E4">
            <w:pPr>
              <w:pStyle w:val="Oznaenseznam3"/>
            </w:pPr>
            <w:r>
              <w:t>-</w:t>
            </w:r>
            <w:r w:rsidR="00D2354F" w:rsidRPr="003F13E4">
              <w:t>preprečevanje zapleveljenosti</w:t>
            </w:r>
          </w:p>
          <w:p w:rsidR="00D2354F" w:rsidRPr="00CC6012" w:rsidRDefault="00D2354F" w:rsidP="00045097">
            <w:pPr>
              <w:tabs>
                <w:tab w:val="left" w:pos="170"/>
              </w:tabs>
              <w:jc w:val="left"/>
              <w:rPr>
                <w:sz w:val="18"/>
                <w:szCs w:val="18"/>
              </w:rPr>
            </w:pPr>
          </w:p>
        </w:tc>
        <w:tc>
          <w:tcPr>
            <w:tcW w:w="1430" w:type="dxa"/>
            <w:vMerge w:val="restart"/>
            <w:tcBorders>
              <w:top w:val="single" w:sz="4" w:space="0" w:color="auto"/>
              <w:left w:val="single" w:sz="4" w:space="0" w:color="auto"/>
              <w:right w:val="single" w:sz="4" w:space="0" w:color="auto"/>
            </w:tcBorders>
          </w:tcPr>
          <w:p w:rsidR="00D2354F" w:rsidRDefault="00687A8F" w:rsidP="003F13E4">
            <w:pPr>
              <w:jc w:val="left"/>
              <w:rPr>
                <w:sz w:val="18"/>
                <w:szCs w:val="18"/>
              </w:rPr>
            </w:pPr>
            <w:r>
              <w:rPr>
                <w:sz w:val="18"/>
                <w:szCs w:val="18"/>
              </w:rPr>
              <w:t>-</w:t>
            </w:r>
            <w:r w:rsidR="00D2354F" w:rsidRPr="00CC6012">
              <w:rPr>
                <w:sz w:val="18"/>
                <w:szCs w:val="18"/>
              </w:rPr>
              <w:t>abamektin</w:t>
            </w:r>
          </w:p>
          <w:p w:rsidR="00272950" w:rsidRPr="00CC6012" w:rsidRDefault="00687A8F" w:rsidP="003F13E4">
            <w:pPr>
              <w:jc w:val="left"/>
              <w:rPr>
                <w:sz w:val="18"/>
                <w:szCs w:val="18"/>
              </w:rPr>
            </w:pPr>
            <w:r>
              <w:rPr>
                <w:sz w:val="18"/>
                <w:szCs w:val="18"/>
              </w:rPr>
              <w:t>-</w:t>
            </w:r>
            <w:r w:rsidR="00272950">
              <w:rPr>
                <w:sz w:val="18"/>
                <w:szCs w:val="18"/>
              </w:rPr>
              <w:t>azadirahtin A</w:t>
            </w:r>
          </w:p>
        </w:tc>
        <w:tc>
          <w:tcPr>
            <w:tcW w:w="2090" w:type="dxa"/>
            <w:vMerge w:val="restart"/>
            <w:tcBorders>
              <w:top w:val="single" w:sz="4" w:space="0" w:color="auto"/>
              <w:left w:val="single" w:sz="4" w:space="0" w:color="auto"/>
              <w:right w:val="single" w:sz="4" w:space="0" w:color="auto"/>
            </w:tcBorders>
          </w:tcPr>
          <w:p w:rsidR="00D2354F" w:rsidRDefault="00D2354F" w:rsidP="00045097">
            <w:pPr>
              <w:jc w:val="left"/>
              <w:rPr>
                <w:sz w:val="18"/>
                <w:szCs w:val="18"/>
              </w:rPr>
            </w:pPr>
            <w:r w:rsidRPr="00CC6012">
              <w:rPr>
                <w:sz w:val="18"/>
                <w:szCs w:val="18"/>
              </w:rPr>
              <w:t>Vertimec pro</w:t>
            </w:r>
            <w:r w:rsidR="00A928DD" w:rsidRPr="003F13E4">
              <w:rPr>
                <w:b/>
                <w:sz w:val="18"/>
                <w:szCs w:val="18"/>
              </w:rPr>
              <w:t>**</w:t>
            </w:r>
          </w:p>
          <w:p w:rsidR="00272950" w:rsidRPr="00CC6012" w:rsidRDefault="00272950" w:rsidP="00045097">
            <w:pPr>
              <w:jc w:val="left"/>
              <w:rPr>
                <w:sz w:val="18"/>
                <w:szCs w:val="18"/>
              </w:rPr>
            </w:pPr>
            <w:r>
              <w:rPr>
                <w:sz w:val="18"/>
                <w:szCs w:val="18"/>
              </w:rPr>
              <w:t>Neemazal – T/S</w:t>
            </w:r>
            <w:r w:rsidRPr="003F13E4">
              <w:rPr>
                <w:b/>
                <w:sz w:val="18"/>
                <w:szCs w:val="18"/>
              </w:rPr>
              <w:t>*</w:t>
            </w:r>
          </w:p>
        </w:tc>
        <w:tc>
          <w:tcPr>
            <w:tcW w:w="1430" w:type="dxa"/>
            <w:vMerge w:val="restart"/>
            <w:tcBorders>
              <w:top w:val="single" w:sz="4" w:space="0" w:color="auto"/>
              <w:left w:val="single" w:sz="4" w:space="0" w:color="auto"/>
              <w:right w:val="single" w:sz="4" w:space="0" w:color="auto"/>
            </w:tcBorders>
          </w:tcPr>
          <w:p w:rsidR="00D2354F" w:rsidRDefault="00D2354F" w:rsidP="00045097">
            <w:pPr>
              <w:jc w:val="left"/>
              <w:rPr>
                <w:sz w:val="18"/>
                <w:szCs w:val="18"/>
              </w:rPr>
            </w:pPr>
            <w:r w:rsidRPr="00CC6012">
              <w:rPr>
                <w:sz w:val="18"/>
                <w:szCs w:val="18"/>
              </w:rPr>
              <w:t>1,2 l/ha</w:t>
            </w:r>
          </w:p>
          <w:p w:rsidR="00272950" w:rsidRPr="00CC6012" w:rsidRDefault="00272950" w:rsidP="00045097">
            <w:pPr>
              <w:jc w:val="left"/>
              <w:rPr>
                <w:sz w:val="18"/>
                <w:szCs w:val="18"/>
              </w:rPr>
            </w:pPr>
            <w:r>
              <w:rPr>
                <w:sz w:val="18"/>
                <w:szCs w:val="18"/>
              </w:rPr>
              <w:t>2-3 l/ha</w:t>
            </w:r>
          </w:p>
        </w:tc>
        <w:tc>
          <w:tcPr>
            <w:tcW w:w="1103" w:type="dxa"/>
            <w:vMerge w:val="restart"/>
            <w:tcBorders>
              <w:top w:val="single" w:sz="4" w:space="0" w:color="auto"/>
              <w:left w:val="single" w:sz="4" w:space="0" w:color="auto"/>
              <w:right w:val="single" w:sz="4" w:space="0" w:color="auto"/>
            </w:tcBorders>
          </w:tcPr>
          <w:p w:rsidR="00D2354F" w:rsidRDefault="00D2354F" w:rsidP="00045097">
            <w:pPr>
              <w:jc w:val="left"/>
              <w:rPr>
                <w:sz w:val="18"/>
                <w:szCs w:val="18"/>
              </w:rPr>
            </w:pPr>
            <w:r w:rsidRPr="00CC6012">
              <w:rPr>
                <w:sz w:val="18"/>
                <w:szCs w:val="18"/>
              </w:rPr>
              <w:t>3</w:t>
            </w:r>
          </w:p>
          <w:p w:rsidR="00272950" w:rsidRPr="00CC6012" w:rsidRDefault="00272950" w:rsidP="00045097">
            <w:pPr>
              <w:jc w:val="left"/>
              <w:rPr>
                <w:sz w:val="18"/>
                <w:szCs w:val="18"/>
              </w:rPr>
            </w:pPr>
            <w:r>
              <w:rPr>
                <w:sz w:val="18"/>
                <w:szCs w:val="18"/>
              </w:rPr>
              <w:t>3</w:t>
            </w:r>
          </w:p>
        </w:tc>
        <w:tc>
          <w:tcPr>
            <w:tcW w:w="2093" w:type="dxa"/>
            <w:vMerge w:val="restart"/>
            <w:tcBorders>
              <w:top w:val="single" w:sz="4" w:space="0" w:color="auto"/>
              <w:left w:val="single" w:sz="4" w:space="0" w:color="auto"/>
              <w:right w:val="single" w:sz="4" w:space="0" w:color="auto"/>
            </w:tcBorders>
          </w:tcPr>
          <w:p w:rsidR="00D2354F" w:rsidRDefault="00D2354F" w:rsidP="00045097">
            <w:pPr>
              <w:jc w:val="left"/>
              <w:rPr>
                <w:sz w:val="18"/>
                <w:szCs w:val="18"/>
              </w:rPr>
            </w:pPr>
            <w:r w:rsidRPr="00CC6012">
              <w:rPr>
                <w:sz w:val="18"/>
                <w:szCs w:val="18"/>
              </w:rPr>
              <w:t xml:space="preserve"> </w:t>
            </w:r>
            <w:r w:rsidR="00272950" w:rsidRPr="003F13E4">
              <w:rPr>
                <w:b/>
                <w:sz w:val="18"/>
                <w:szCs w:val="18"/>
              </w:rPr>
              <w:t>*</w:t>
            </w:r>
            <w:r w:rsidR="00272950">
              <w:rPr>
                <w:sz w:val="18"/>
                <w:szCs w:val="18"/>
              </w:rPr>
              <w:t>odmerek je odvisen od višine tretiranih rastlin</w:t>
            </w:r>
          </w:p>
          <w:p w:rsidR="00A928DD" w:rsidRPr="003F13E4" w:rsidRDefault="00A928DD" w:rsidP="00045097">
            <w:pPr>
              <w:jc w:val="left"/>
              <w:rPr>
                <w:b/>
                <w:sz w:val="18"/>
                <w:szCs w:val="18"/>
              </w:rPr>
            </w:pPr>
            <w:r w:rsidRPr="003F13E4">
              <w:rPr>
                <w:b/>
                <w:sz w:val="18"/>
                <w:szCs w:val="18"/>
              </w:rPr>
              <w:t>**</w:t>
            </w:r>
            <w:r w:rsidRPr="003F13E4">
              <w:rPr>
                <w:sz w:val="18"/>
                <w:szCs w:val="18"/>
              </w:rPr>
              <w:t>zmanjševanje populacije</w:t>
            </w:r>
          </w:p>
        </w:tc>
      </w:tr>
      <w:tr w:rsidR="00D2354F" w:rsidRPr="00CC6012" w:rsidTr="00045097">
        <w:tc>
          <w:tcPr>
            <w:tcW w:w="1836" w:type="dxa"/>
            <w:vMerge/>
            <w:tcBorders>
              <w:left w:val="single" w:sz="4" w:space="0" w:color="auto"/>
              <w:bottom w:val="single" w:sz="4" w:space="0" w:color="auto"/>
              <w:right w:val="single" w:sz="4" w:space="0" w:color="auto"/>
            </w:tcBorders>
          </w:tcPr>
          <w:p w:rsidR="00D2354F" w:rsidRPr="00CC6012" w:rsidRDefault="00D2354F" w:rsidP="00045097">
            <w:pPr>
              <w:jc w:val="left"/>
              <w:rPr>
                <w:b/>
                <w:bCs/>
                <w:sz w:val="18"/>
                <w:szCs w:val="18"/>
              </w:rPr>
            </w:pPr>
          </w:p>
        </w:tc>
        <w:tc>
          <w:tcPr>
            <w:tcW w:w="3736" w:type="dxa"/>
            <w:gridSpan w:val="2"/>
            <w:tcBorders>
              <w:top w:val="single" w:sz="4" w:space="0" w:color="auto"/>
              <w:left w:val="single" w:sz="4" w:space="0" w:color="auto"/>
              <w:bottom w:val="single" w:sz="4" w:space="0" w:color="auto"/>
              <w:right w:val="single" w:sz="4" w:space="0" w:color="auto"/>
            </w:tcBorders>
          </w:tcPr>
          <w:p w:rsidR="00D2354F" w:rsidRPr="00CC6012" w:rsidRDefault="00D2354F" w:rsidP="00045097">
            <w:pPr>
              <w:tabs>
                <w:tab w:val="left" w:pos="170"/>
              </w:tabs>
              <w:jc w:val="left"/>
              <w:rPr>
                <w:sz w:val="18"/>
                <w:szCs w:val="18"/>
              </w:rPr>
            </w:pPr>
            <w:r w:rsidRPr="00CC6012">
              <w:rPr>
                <w:i/>
                <w:iCs/>
                <w:sz w:val="18"/>
                <w:szCs w:val="18"/>
              </w:rPr>
              <w:t>L. trifolii</w:t>
            </w:r>
            <w:r w:rsidRPr="00CC6012">
              <w:rPr>
                <w:iCs/>
                <w:sz w:val="18"/>
                <w:szCs w:val="18"/>
              </w:rPr>
              <w:t xml:space="preserve"> je karantenski škodljivi organizem za rastline, namenjene sajenju, za nekatere zelnate rastline, med njimi tudi za bučke, lubenice in dinje.</w:t>
            </w:r>
          </w:p>
        </w:tc>
        <w:tc>
          <w:tcPr>
            <w:tcW w:w="1430" w:type="dxa"/>
            <w:vMerge/>
            <w:tcBorders>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2090" w:type="dxa"/>
            <w:vMerge/>
            <w:tcBorders>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430" w:type="dxa"/>
            <w:vMerge/>
            <w:tcBorders>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103" w:type="dxa"/>
            <w:vMerge/>
            <w:tcBorders>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2093" w:type="dxa"/>
            <w:vMerge/>
            <w:tcBorders>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r>
      <w:tr w:rsidR="00D2354F" w:rsidRPr="00CC6012" w:rsidTr="00045097">
        <w:trPr>
          <w:trHeight w:val="350"/>
        </w:trPr>
        <w:tc>
          <w:tcPr>
            <w:tcW w:w="1836"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
                <w:bCs/>
                <w:sz w:val="18"/>
                <w:szCs w:val="18"/>
              </w:rPr>
            </w:pPr>
            <w:r w:rsidRPr="00CC6012">
              <w:rPr>
                <w:b/>
                <w:bCs/>
                <w:sz w:val="18"/>
                <w:szCs w:val="18"/>
              </w:rPr>
              <w:t xml:space="preserve">Listne uši </w:t>
            </w:r>
          </w:p>
          <w:p w:rsidR="00D2354F" w:rsidRPr="00CC6012" w:rsidRDefault="00D2354F" w:rsidP="00045097">
            <w:pPr>
              <w:jc w:val="left"/>
              <w:rPr>
                <w:i/>
                <w:iCs/>
                <w:sz w:val="18"/>
                <w:szCs w:val="18"/>
              </w:rPr>
            </w:pPr>
            <w:r w:rsidRPr="00CC6012">
              <w:rPr>
                <w:i/>
                <w:iCs/>
                <w:sz w:val="18"/>
                <w:szCs w:val="18"/>
              </w:rPr>
              <w:t xml:space="preserve">Myzus persicae, Macrosiphun euphorbiae, </w:t>
            </w:r>
          </w:p>
          <w:p w:rsidR="00D2354F" w:rsidRDefault="00D2354F" w:rsidP="00045097">
            <w:pPr>
              <w:jc w:val="left"/>
              <w:rPr>
                <w:i/>
                <w:iCs/>
                <w:sz w:val="18"/>
                <w:szCs w:val="18"/>
              </w:rPr>
            </w:pPr>
            <w:r w:rsidRPr="00CC6012">
              <w:rPr>
                <w:i/>
                <w:iCs/>
                <w:sz w:val="18"/>
                <w:szCs w:val="18"/>
              </w:rPr>
              <w:t>Aphis gossypii, Aphis fabae</w:t>
            </w:r>
          </w:p>
          <w:p w:rsidR="00D2354F" w:rsidRPr="00CC6012" w:rsidRDefault="00D2354F" w:rsidP="00045097">
            <w:pPr>
              <w:jc w:val="left"/>
              <w:rPr>
                <w:sz w:val="18"/>
                <w:szCs w:val="18"/>
              </w:rPr>
            </w:pPr>
          </w:p>
        </w:tc>
        <w:tc>
          <w:tcPr>
            <w:tcW w:w="186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Zvijanje listov, veliko medne rose na mlajših poganjkih. Na spodnji strani listov svetlozeleni, temnozeleni ali oranžno roza barve insekti, ki sesajo.</w:t>
            </w:r>
          </w:p>
        </w:tc>
        <w:tc>
          <w:tcPr>
            <w:tcW w:w="1868"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tabs>
                <w:tab w:val="left" w:pos="170"/>
              </w:tabs>
              <w:jc w:val="left"/>
              <w:rPr>
                <w:sz w:val="18"/>
                <w:szCs w:val="18"/>
              </w:rPr>
            </w:pPr>
            <w:r w:rsidRPr="003F13E4">
              <w:rPr>
                <w:sz w:val="18"/>
                <w:szCs w:val="18"/>
              </w:rPr>
              <w:t xml:space="preserve">Agrotehnični ukrepi: </w:t>
            </w:r>
          </w:p>
          <w:p w:rsidR="00D2354F" w:rsidRPr="003F13E4" w:rsidRDefault="0063604F" w:rsidP="003F13E4">
            <w:pPr>
              <w:pStyle w:val="Oznaenseznam3"/>
            </w:pPr>
            <w:r w:rsidRPr="003F13E4">
              <w:t>-</w:t>
            </w:r>
            <w:r w:rsidR="00D2354F" w:rsidRPr="003F13E4">
              <w:t>odstranjevanje plevelov, gostiteljev.</w:t>
            </w:r>
          </w:p>
          <w:p w:rsidR="00D2354F" w:rsidRPr="003F13E4" w:rsidRDefault="00D2354F" w:rsidP="00045097">
            <w:pPr>
              <w:tabs>
                <w:tab w:val="left" w:pos="170"/>
              </w:tabs>
              <w:jc w:val="left"/>
              <w:rPr>
                <w:sz w:val="18"/>
                <w:szCs w:val="18"/>
              </w:rPr>
            </w:pPr>
          </w:p>
          <w:p w:rsidR="00D2354F" w:rsidRPr="003F13E4" w:rsidRDefault="00D2354F" w:rsidP="00045097">
            <w:pPr>
              <w:tabs>
                <w:tab w:val="left" w:pos="170"/>
              </w:tabs>
              <w:jc w:val="left"/>
              <w:rPr>
                <w:sz w:val="18"/>
                <w:szCs w:val="18"/>
              </w:rPr>
            </w:pPr>
            <w:r w:rsidRPr="003F13E4">
              <w:rPr>
                <w:sz w:val="18"/>
                <w:szCs w:val="18"/>
              </w:rPr>
              <w:t>Kemični ukrep:</w:t>
            </w:r>
          </w:p>
          <w:p w:rsidR="00D2354F" w:rsidRPr="003F13E4" w:rsidRDefault="0063604F" w:rsidP="003F13E4">
            <w:pPr>
              <w:pStyle w:val="Oznaenseznam3"/>
            </w:pPr>
            <w:r w:rsidRPr="003F13E4">
              <w:t>-</w:t>
            </w:r>
            <w:r w:rsidR="00D2354F" w:rsidRPr="003F13E4">
              <w:t>uporaba insekticidov</w:t>
            </w:r>
          </w:p>
          <w:p w:rsidR="00D2354F" w:rsidRPr="003F13E4" w:rsidRDefault="00D2354F" w:rsidP="003F13E4">
            <w:pPr>
              <w:pStyle w:val="Oznaenseznam3"/>
            </w:pPr>
          </w:p>
          <w:p w:rsidR="00D2354F" w:rsidRPr="003F13E4" w:rsidRDefault="00D2354F" w:rsidP="003F13E4">
            <w:pPr>
              <w:pStyle w:val="Oznaenseznam3"/>
            </w:pPr>
            <w:r w:rsidRPr="003F13E4">
              <w:t>Uporaba domorodnih koristnih organizmov.</w:t>
            </w:r>
          </w:p>
        </w:tc>
        <w:tc>
          <w:tcPr>
            <w:tcW w:w="143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jc w:val="left"/>
              <w:rPr>
                <w:sz w:val="18"/>
                <w:szCs w:val="18"/>
              </w:rPr>
            </w:pPr>
            <w:r w:rsidRPr="003F13E4">
              <w:rPr>
                <w:sz w:val="18"/>
                <w:szCs w:val="18"/>
              </w:rPr>
              <w:t>- piretrin</w:t>
            </w:r>
          </w:p>
          <w:p w:rsidR="00D2354F" w:rsidRPr="003F13E4" w:rsidRDefault="00D2354F" w:rsidP="003F13E4">
            <w:pPr>
              <w:pStyle w:val="Oznaenseznam3"/>
            </w:pPr>
          </w:p>
          <w:p w:rsidR="00D2354F" w:rsidRPr="003F13E4" w:rsidRDefault="0063604F" w:rsidP="003F13E4">
            <w:pPr>
              <w:pStyle w:val="Oznaenseznam3"/>
            </w:pPr>
            <w:r w:rsidRPr="003F13E4">
              <w:t>-</w:t>
            </w:r>
            <w:r w:rsidR="00D2354F" w:rsidRPr="003F13E4">
              <w:t>tiakloprid</w:t>
            </w:r>
          </w:p>
          <w:p w:rsidR="00D2354F" w:rsidRPr="003F13E4" w:rsidRDefault="0063604F" w:rsidP="003F13E4">
            <w:pPr>
              <w:pStyle w:val="Oznaenseznam3"/>
            </w:pPr>
            <w:r w:rsidRPr="003F13E4">
              <w:t>-</w:t>
            </w:r>
            <w:r w:rsidR="00D2354F" w:rsidRPr="003F13E4">
              <w:t>tiametoksam</w:t>
            </w:r>
          </w:p>
          <w:p w:rsidR="00D2354F" w:rsidRPr="003F13E4" w:rsidRDefault="0063604F" w:rsidP="003F13E4">
            <w:pPr>
              <w:pStyle w:val="Oznaenseznam3"/>
            </w:pPr>
            <w:r w:rsidRPr="003F13E4">
              <w:t>-</w:t>
            </w:r>
            <w:r w:rsidR="00D2354F" w:rsidRPr="003F13E4">
              <w:t>pimetrozin</w:t>
            </w:r>
          </w:p>
          <w:p w:rsidR="00D2354F" w:rsidRPr="003F13E4" w:rsidRDefault="0063604F" w:rsidP="003F13E4">
            <w:pPr>
              <w:pStyle w:val="Oznaenseznam3"/>
            </w:pPr>
            <w:r w:rsidRPr="003F13E4">
              <w:t>-</w:t>
            </w:r>
            <w:r w:rsidR="00D2354F" w:rsidRPr="003F13E4">
              <w:t>acetamiprid</w:t>
            </w:r>
          </w:p>
          <w:p w:rsidR="00D2354F" w:rsidRPr="003F13E4" w:rsidRDefault="00D2354F" w:rsidP="003F13E4">
            <w:pPr>
              <w:pStyle w:val="Oznaenseznam3"/>
            </w:pPr>
          </w:p>
          <w:p w:rsidR="00D2354F" w:rsidRPr="003F13E4" w:rsidRDefault="00D2354F" w:rsidP="003F13E4">
            <w:pPr>
              <w:pStyle w:val="Oznaenseznam3"/>
            </w:pPr>
          </w:p>
          <w:p w:rsidR="00D2354F" w:rsidRPr="003F13E4" w:rsidRDefault="00D2354F" w:rsidP="003F13E4">
            <w:pPr>
              <w:pStyle w:val="Oznaenseznam3"/>
            </w:pPr>
          </w:p>
          <w:p w:rsidR="00D2354F" w:rsidRPr="003F13E4" w:rsidRDefault="00D2354F" w:rsidP="003F13E4">
            <w:pPr>
              <w:pStyle w:val="Oznaenseznam3"/>
            </w:pPr>
          </w:p>
          <w:p w:rsidR="00D2354F" w:rsidRPr="003F13E4" w:rsidRDefault="00D2354F" w:rsidP="003F13E4">
            <w:pPr>
              <w:pStyle w:val="Oznaenseznam3"/>
            </w:pPr>
          </w:p>
          <w:p w:rsidR="00D2354F" w:rsidRPr="003F13E4" w:rsidRDefault="00D2354F" w:rsidP="003F13E4">
            <w:pPr>
              <w:pStyle w:val="Oznaenseznam3"/>
            </w:pPr>
          </w:p>
          <w:p w:rsidR="00D2354F" w:rsidRPr="003F13E4" w:rsidRDefault="00D2354F" w:rsidP="003F13E4">
            <w:pPr>
              <w:pStyle w:val="Oznaenseznam3"/>
            </w:pPr>
          </w:p>
          <w:p w:rsidR="00D2354F" w:rsidRPr="003F13E4" w:rsidRDefault="0063604F" w:rsidP="003F13E4">
            <w:pPr>
              <w:pStyle w:val="Oznaenseznam3"/>
            </w:pPr>
            <w:r w:rsidRPr="003F13E4">
              <w:t>-</w:t>
            </w:r>
            <w:r w:rsidR="00D2354F" w:rsidRPr="003F13E4">
              <w:t>pirimikarb</w:t>
            </w:r>
          </w:p>
          <w:p w:rsidR="00D2354F" w:rsidRPr="003F13E4" w:rsidRDefault="0063604F" w:rsidP="003F13E4">
            <w:pPr>
              <w:pStyle w:val="Oznaenseznam3"/>
            </w:pPr>
            <w:r w:rsidRPr="003F13E4">
              <w:t>-</w:t>
            </w:r>
            <w:r w:rsidR="00D2354F" w:rsidRPr="003F13E4">
              <w:t>flonikamid</w:t>
            </w:r>
          </w:p>
          <w:p w:rsidR="00D2354F" w:rsidRPr="003F13E4" w:rsidRDefault="0063604F" w:rsidP="003F13E4">
            <w:pPr>
              <w:pStyle w:val="Oznaenseznam3"/>
            </w:pPr>
            <w:r w:rsidRPr="003F13E4">
              <w:t>-</w:t>
            </w:r>
            <w:r w:rsidR="00D2354F" w:rsidRPr="003F13E4">
              <w:t>kalijeve soli maščobnih kislin</w:t>
            </w:r>
          </w:p>
          <w:p w:rsidR="00D2354F" w:rsidRPr="003F13E4" w:rsidRDefault="00D2354F" w:rsidP="003F13E4">
            <w:pPr>
              <w:pStyle w:val="Oznaenseznam3"/>
            </w:pPr>
          </w:p>
          <w:p w:rsidR="00D2354F" w:rsidRPr="003F13E4" w:rsidRDefault="00D2354F" w:rsidP="003F13E4">
            <w:pPr>
              <w:pStyle w:val="Oznaenseznam3"/>
            </w:pPr>
          </w:p>
          <w:p w:rsidR="00C520E0" w:rsidRPr="003F13E4" w:rsidRDefault="00C520E0" w:rsidP="003F13E4">
            <w:pPr>
              <w:pStyle w:val="Oznaenseznam3"/>
            </w:pPr>
          </w:p>
          <w:p w:rsidR="00D2354F" w:rsidRDefault="0063604F" w:rsidP="003F13E4">
            <w:pPr>
              <w:pStyle w:val="Oznaenseznam3"/>
            </w:pPr>
            <w:r w:rsidRPr="003F13E4">
              <w:t>-</w:t>
            </w:r>
            <w:r w:rsidR="00D2354F" w:rsidRPr="003F13E4">
              <w:t>olje navadne ogrščice + piretrin</w:t>
            </w:r>
          </w:p>
          <w:p w:rsidR="00C22652" w:rsidRDefault="00C22652" w:rsidP="003F13E4">
            <w:pPr>
              <w:pStyle w:val="Oznaenseznam3"/>
            </w:pPr>
            <w:r>
              <w:t>- imidakloprid</w:t>
            </w:r>
          </w:p>
          <w:p w:rsidR="00272950" w:rsidRDefault="00272950" w:rsidP="003F13E4">
            <w:pPr>
              <w:pStyle w:val="Oznaenseznam3"/>
            </w:pPr>
          </w:p>
          <w:p w:rsidR="00272950" w:rsidRDefault="00272950" w:rsidP="003F13E4">
            <w:pPr>
              <w:pStyle w:val="Oznaenseznam3"/>
            </w:pPr>
          </w:p>
          <w:p w:rsidR="00272950" w:rsidRPr="003F13E4" w:rsidRDefault="00272950" w:rsidP="003F13E4">
            <w:pPr>
              <w:pStyle w:val="Oznaenseznam3"/>
            </w:pPr>
            <w:r>
              <w:t>-azadirahtin A</w:t>
            </w: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
                <w:bCs/>
                <w:sz w:val="18"/>
                <w:szCs w:val="18"/>
              </w:rPr>
            </w:pPr>
            <w:r w:rsidRPr="00CC6012">
              <w:rPr>
                <w:sz w:val="18"/>
                <w:szCs w:val="18"/>
              </w:rPr>
              <w:t xml:space="preserve">Biotip floral </w:t>
            </w:r>
            <w:r w:rsidRPr="00CC6012">
              <w:rPr>
                <w:b/>
                <w:bCs/>
                <w:sz w:val="18"/>
                <w:szCs w:val="18"/>
              </w:rPr>
              <w:t>A</w:t>
            </w:r>
          </w:p>
          <w:p w:rsidR="00D2354F" w:rsidRPr="00CC6012" w:rsidRDefault="00D2354F" w:rsidP="00045097">
            <w:pPr>
              <w:jc w:val="left"/>
              <w:rPr>
                <w:b/>
                <w:bCs/>
                <w:sz w:val="18"/>
                <w:szCs w:val="18"/>
              </w:rPr>
            </w:pPr>
            <w:r w:rsidRPr="00CC6012">
              <w:rPr>
                <w:sz w:val="18"/>
                <w:szCs w:val="18"/>
              </w:rPr>
              <w:t>Flora verde</w:t>
            </w:r>
            <w:r w:rsidRPr="00CC6012">
              <w:rPr>
                <w:b/>
                <w:bCs/>
                <w:sz w:val="18"/>
                <w:szCs w:val="18"/>
              </w:rPr>
              <w:t xml:space="preserve">  A</w:t>
            </w:r>
          </w:p>
          <w:p w:rsidR="00D2354F" w:rsidRPr="00CC6012" w:rsidRDefault="00D2354F" w:rsidP="00045097">
            <w:pPr>
              <w:jc w:val="left"/>
              <w:rPr>
                <w:b/>
                <w:sz w:val="18"/>
                <w:szCs w:val="18"/>
              </w:rPr>
            </w:pPr>
            <w:r w:rsidRPr="00CC6012">
              <w:rPr>
                <w:sz w:val="18"/>
                <w:szCs w:val="18"/>
              </w:rPr>
              <w:t xml:space="preserve">Calypso SC 480  </w:t>
            </w:r>
            <w:r w:rsidRPr="00CC6012">
              <w:rPr>
                <w:b/>
                <w:sz w:val="18"/>
                <w:szCs w:val="18"/>
              </w:rPr>
              <w:t xml:space="preserve">A </w:t>
            </w:r>
            <w:r w:rsidRPr="00CC6012">
              <w:rPr>
                <w:bCs/>
                <w:sz w:val="18"/>
                <w:szCs w:val="18"/>
              </w:rPr>
              <w:t>in</w:t>
            </w:r>
            <w:r w:rsidRPr="00CC6012">
              <w:rPr>
                <w:b/>
                <w:sz w:val="18"/>
                <w:szCs w:val="18"/>
              </w:rPr>
              <w:t xml:space="preserve"> C</w:t>
            </w:r>
          </w:p>
          <w:p w:rsidR="00D2354F" w:rsidRPr="00CC6012" w:rsidRDefault="00D2354F" w:rsidP="00045097">
            <w:pPr>
              <w:jc w:val="left"/>
              <w:rPr>
                <w:sz w:val="18"/>
                <w:szCs w:val="18"/>
              </w:rPr>
            </w:pPr>
            <w:r w:rsidRPr="00CC6012">
              <w:rPr>
                <w:sz w:val="18"/>
                <w:szCs w:val="18"/>
              </w:rPr>
              <w:t xml:space="preserve">Actara 25 WG </w:t>
            </w:r>
            <w:r w:rsidR="00687A8F" w:rsidRPr="003F13E4">
              <w:rPr>
                <w:b/>
                <w:sz w:val="18"/>
                <w:szCs w:val="18"/>
              </w:rPr>
              <w:t>*</w:t>
            </w:r>
          </w:p>
          <w:p w:rsidR="00D2354F" w:rsidRPr="00CC6012" w:rsidRDefault="00D2354F" w:rsidP="00045097">
            <w:pPr>
              <w:jc w:val="left"/>
              <w:rPr>
                <w:sz w:val="18"/>
                <w:szCs w:val="18"/>
              </w:rPr>
            </w:pPr>
            <w:r w:rsidRPr="00CC6012">
              <w:rPr>
                <w:sz w:val="18"/>
                <w:szCs w:val="18"/>
              </w:rPr>
              <w:t xml:space="preserve">Chess 50 WG </w:t>
            </w:r>
            <w:r w:rsidRPr="00CC6012">
              <w:rPr>
                <w:b/>
                <w:sz w:val="18"/>
                <w:szCs w:val="18"/>
              </w:rPr>
              <w:t>A</w:t>
            </w:r>
            <w:r w:rsidRPr="00CC6012">
              <w:rPr>
                <w:sz w:val="18"/>
                <w:szCs w:val="18"/>
              </w:rPr>
              <w:t xml:space="preserve"> </w:t>
            </w:r>
            <w:r w:rsidRPr="00CC6012">
              <w:rPr>
                <w:b/>
                <w:sz w:val="18"/>
                <w:szCs w:val="18"/>
              </w:rPr>
              <w:t>**</w:t>
            </w:r>
          </w:p>
          <w:p w:rsidR="00D2354F" w:rsidRDefault="00D2354F" w:rsidP="00045097">
            <w:pPr>
              <w:jc w:val="left"/>
              <w:rPr>
                <w:sz w:val="18"/>
                <w:szCs w:val="18"/>
              </w:rPr>
            </w:pPr>
            <w:r w:rsidRPr="00CC6012">
              <w:rPr>
                <w:sz w:val="18"/>
                <w:szCs w:val="18"/>
              </w:rPr>
              <w:t>Mospilan 20 SG</w:t>
            </w:r>
            <w:r w:rsidR="00152493" w:rsidRPr="003F13E4">
              <w:rPr>
                <w:b/>
                <w:sz w:val="18"/>
                <w:szCs w:val="18"/>
              </w:rPr>
              <w:t>*1</w:t>
            </w:r>
          </w:p>
          <w:p w:rsidR="00636462" w:rsidRPr="00CC6012" w:rsidRDefault="00636462" w:rsidP="00045097">
            <w:pPr>
              <w:jc w:val="left"/>
              <w:rPr>
                <w:sz w:val="18"/>
                <w:szCs w:val="18"/>
              </w:rPr>
            </w:pPr>
            <w:r>
              <w:rPr>
                <w:sz w:val="18"/>
                <w:szCs w:val="18"/>
              </w:rPr>
              <w:t>Mospilan SG</w:t>
            </w:r>
            <w:r w:rsidR="00152493" w:rsidRPr="003F13E4">
              <w:rPr>
                <w:b/>
                <w:sz w:val="18"/>
                <w:szCs w:val="18"/>
              </w:rPr>
              <w:t>*2</w:t>
            </w:r>
          </w:p>
          <w:p w:rsidR="00D2354F" w:rsidRPr="00CC6012" w:rsidRDefault="00636462" w:rsidP="00045097">
            <w:pPr>
              <w:jc w:val="left"/>
              <w:rPr>
                <w:sz w:val="18"/>
                <w:szCs w:val="18"/>
              </w:rPr>
            </w:pPr>
            <w:r>
              <w:rPr>
                <w:sz w:val="18"/>
                <w:szCs w:val="18"/>
              </w:rPr>
              <w:t>Moksycan 20 SG</w:t>
            </w:r>
            <w:r w:rsidR="00152493" w:rsidRPr="003F13E4">
              <w:rPr>
                <w:b/>
                <w:sz w:val="18"/>
                <w:szCs w:val="18"/>
              </w:rPr>
              <w:t>*1</w:t>
            </w:r>
          </w:p>
          <w:p w:rsidR="00D2354F" w:rsidRDefault="00D2354F" w:rsidP="00045097">
            <w:pPr>
              <w:jc w:val="left"/>
              <w:rPr>
                <w:sz w:val="18"/>
                <w:szCs w:val="18"/>
              </w:rPr>
            </w:pPr>
          </w:p>
          <w:p w:rsidR="00D2354F" w:rsidRDefault="00D2354F" w:rsidP="00045097">
            <w:pPr>
              <w:jc w:val="left"/>
              <w:rPr>
                <w:sz w:val="18"/>
                <w:szCs w:val="18"/>
              </w:rPr>
            </w:pPr>
          </w:p>
          <w:p w:rsidR="002A34D8" w:rsidRDefault="002A34D8" w:rsidP="00045097">
            <w:pPr>
              <w:jc w:val="left"/>
              <w:rPr>
                <w:sz w:val="18"/>
                <w:szCs w:val="18"/>
              </w:rPr>
            </w:pPr>
          </w:p>
          <w:p w:rsidR="002A34D8" w:rsidRPr="00CC6012" w:rsidRDefault="002A34D8" w:rsidP="00045097">
            <w:pPr>
              <w:jc w:val="left"/>
              <w:rPr>
                <w:sz w:val="18"/>
                <w:szCs w:val="18"/>
              </w:rPr>
            </w:pPr>
          </w:p>
          <w:p w:rsidR="00D2354F" w:rsidRPr="00CC6012" w:rsidRDefault="00D2354F" w:rsidP="00045097">
            <w:pPr>
              <w:jc w:val="left"/>
              <w:rPr>
                <w:sz w:val="18"/>
                <w:szCs w:val="18"/>
              </w:rPr>
            </w:pPr>
          </w:p>
          <w:p w:rsidR="00D2354F" w:rsidRDefault="00D2354F" w:rsidP="00045097">
            <w:pPr>
              <w:jc w:val="left"/>
              <w:rPr>
                <w:sz w:val="18"/>
                <w:szCs w:val="18"/>
              </w:rPr>
            </w:pPr>
            <w:r w:rsidRPr="00CC6012">
              <w:rPr>
                <w:sz w:val="18"/>
                <w:szCs w:val="18"/>
              </w:rPr>
              <w:t>Pirimor 50 WG</w:t>
            </w:r>
          </w:p>
          <w:p w:rsidR="00D2354F" w:rsidRPr="00CC6012" w:rsidRDefault="00D2354F" w:rsidP="00045097">
            <w:pPr>
              <w:jc w:val="left"/>
              <w:rPr>
                <w:sz w:val="18"/>
                <w:szCs w:val="18"/>
              </w:rPr>
            </w:pPr>
            <w:r w:rsidRPr="00CC6012">
              <w:rPr>
                <w:sz w:val="18"/>
                <w:szCs w:val="18"/>
              </w:rPr>
              <w:t xml:space="preserve">Teppeki </w:t>
            </w:r>
          </w:p>
          <w:p w:rsidR="00D2354F" w:rsidRPr="00CC6012" w:rsidRDefault="00D2354F" w:rsidP="00045097">
            <w:pPr>
              <w:jc w:val="left"/>
              <w:rPr>
                <w:sz w:val="18"/>
                <w:szCs w:val="18"/>
              </w:rPr>
            </w:pPr>
            <w:r w:rsidRPr="00CC6012">
              <w:rPr>
                <w:sz w:val="18"/>
                <w:szCs w:val="18"/>
              </w:rPr>
              <w:t>Aktiv</w:t>
            </w:r>
            <w:r w:rsidR="00487F9C" w:rsidRPr="00EC3134">
              <w:rPr>
                <w:b/>
                <w:sz w:val="18"/>
                <w:szCs w:val="18"/>
              </w:rPr>
              <w:t>*</w:t>
            </w:r>
            <w:r w:rsidR="004075E3">
              <w:rPr>
                <w:b/>
                <w:sz w:val="18"/>
                <w:szCs w:val="18"/>
              </w:rPr>
              <w:t>*3</w:t>
            </w:r>
          </w:p>
          <w:p w:rsidR="00D2354F" w:rsidRPr="00CC6012" w:rsidRDefault="00D2354F" w:rsidP="00045097">
            <w:pPr>
              <w:jc w:val="left"/>
              <w:rPr>
                <w:sz w:val="18"/>
                <w:szCs w:val="18"/>
              </w:rPr>
            </w:pPr>
            <w:r w:rsidRPr="00CC6012">
              <w:rPr>
                <w:sz w:val="18"/>
                <w:szCs w:val="18"/>
              </w:rPr>
              <w:t>Aktiv-R</w:t>
            </w:r>
            <w:r w:rsidR="004075E3">
              <w:rPr>
                <w:b/>
                <w:sz w:val="18"/>
                <w:szCs w:val="18"/>
              </w:rPr>
              <w:t>*3</w:t>
            </w:r>
          </w:p>
          <w:p w:rsidR="00D2354F" w:rsidRPr="00CC6012" w:rsidRDefault="00D2354F" w:rsidP="00045097">
            <w:pPr>
              <w:jc w:val="left"/>
              <w:rPr>
                <w:sz w:val="18"/>
                <w:szCs w:val="18"/>
              </w:rPr>
            </w:pPr>
            <w:r w:rsidRPr="00CC6012">
              <w:rPr>
                <w:sz w:val="18"/>
                <w:szCs w:val="18"/>
              </w:rPr>
              <w:t>Valentin EKO insekticid iz mašč. kislin</w:t>
            </w:r>
            <w:r w:rsidR="00487F9C" w:rsidRPr="00EC3134">
              <w:rPr>
                <w:b/>
                <w:sz w:val="18"/>
                <w:szCs w:val="18"/>
              </w:rPr>
              <w:t>*</w:t>
            </w:r>
            <w:r w:rsidR="004075E3">
              <w:rPr>
                <w:b/>
                <w:sz w:val="18"/>
                <w:szCs w:val="18"/>
              </w:rPr>
              <w:t>*3</w:t>
            </w:r>
          </w:p>
          <w:p w:rsidR="00D2354F" w:rsidRPr="00CC6012" w:rsidRDefault="00D2354F" w:rsidP="00045097">
            <w:pPr>
              <w:jc w:val="left"/>
              <w:rPr>
                <w:sz w:val="18"/>
                <w:szCs w:val="18"/>
              </w:rPr>
            </w:pPr>
            <w:r w:rsidRPr="00CC6012">
              <w:rPr>
                <w:sz w:val="18"/>
                <w:szCs w:val="18"/>
              </w:rPr>
              <w:t>Valentin EKO insekticid iz mašč. kislin – R</w:t>
            </w:r>
            <w:r w:rsidR="00487F9C" w:rsidRPr="00EC3134">
              <w:rPr>
                <w:b/>
                <w:sz w:val="18"/>
                <w:szCs w:val="18"/>
              </w:rPr>
              <w:t>*</w:t>
            </w:r>
            <w:r w:rsidR="004075E3">
              <w:rPr>
                <w:b/>
                <w:sz w:val="18"/>
                <w:szCs w:val="18"/>
              </w:rPr>
              <w:t>*3</w:t>
            </w:r>
          </w:p>
          <w:p w:rsidR="00D2354F" w:rsidRPr="00CC6012" w:rsidRDefault="00D2354F" w:rsidP="00045097">
            <w:pPr>
              <w:jc w:val="left"/>
              <w:rPr>
                <w:sz w:val="18"/>
                <w:szCs w:val="18"/>
              </w:rPr>
            </w:pPr>
            <w:r w:rsidRPr="00CC6012">
              <w:rPr>
                <w:sz w:val="18"/>
                <w:szCs w:val="18"/>
              </w:rPr>
              <w:t>Raptol koncentrat</w:t>
            </w:r>
          </w:p>
          <w:p w:rsidR="00D2354F" w:rsidRDefault="00D2354F" w:rsidP="00045097">
            <w:pPr>
              <w:jc w:val="left"/>
              <w:rPr>
                <w:sz w:val="18"/>
                <w:szCs w:val="18"/>
              </w:rPr>
            </w:pPr>
            <w:r w:rsidRPr="00CC6012">
              <w:rPr>
                <w:sz w:val="18"/>
                <w:szCs w:val="18"/>
              </w:rPr>
              <w:t>Raptol spray</w:t>
            </w:r>
          </w:p>
          <w:p w:rsidR="00C22652" w:rsidRDefault="00C22652" w:rsidP="00045097">
            <w:pPr>
              <w:jc w:val="left"/>
              <w:rPr>
                <w:b/>
                <w:sz w:val="18"/>
                <w:szCs w:val="18"/>
              </w:rPr>
            </w:pPr>
            <w:r>
              <w:rPr>
                <w:sz w:val="18"/>
                <w:szCs w:val="18"/>
              </w:rPr>
              <w:t>Confidor 70 WG</w:t>
            </w:r>
            <w:r w:rsidRPr="003F13E4">
              <w:rPr>
                <w:b/>
                <w:sz w:val="18"/>
                <w:szCs w:val="18"/>
              </w:rPr>
              <w:t xml:space="preserve"> B</w:t>
            </w:r>
          </w:p>
          <w:p w:rsidR="00272950" w:rsidRDefault="00272950" w:rsidP="00045097">
            <w:pPr>
              <w:jc w:val="left"/>
              <w:rPr>
                <w:b/>
                <w:sz w:val="18"/>
                <w:szCs w:val="18"/>
              </w:rPr>
            </w:pPr>
          </w:p>
          <w:p w:rsidR="00272950" w:rsidRDefault="00272950" w:rsidP="00045097">
            <w:pPr>
              <w:jc w:val="left"/>
              <w:rPr>
                <w:b/>
                <w:sz w:val="18"/>
                <w:szCs w:val="18"/>
              </w:rPr>
            </w:pPr>
          </w:p>
          <w:p w:rsidR="00272950" w:rsidRPr="003F13E4" w:rsidRDefault="00272950" w:rsidP="00045097">
            <w:pPr>
              <w:jc w:val="left"/>
              <w:rPr>
                <w:sz w:val="18"/>
                <w:szCs w:val="18"/>
              </w:rPr>
            </w:pPr>
            <w:r w:rsidRPr="003F13E4">
              <w:rPr>
                <w:sz w:val="18"/>
                <w:szCs w:val="18"/>
              </w:rPr>
              <w:t>Neemazal – T/S</w:t>
            </w:r>
            <w:r w:rsidRPr="003F13E4">
              <w:rPr>
                <w:b/>
                <w:sz w:val="18"/>
                <w:szCs w:val="18"/>
              </w:rPr>
              <w:t>***</w:t>
            </w:r>
          </w:p>
        </w:tc>
        <w:tc>
          <w:tcPr>
            <w:tcW w:w="143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1,25 – 1,6 l/ha</w:t>
            </w:r>
          </w:p>
          <w:p w:rsidR="00D2354F" w:rsidRPr="00CC6012" w:rsidRDefault="00D2354F" w:rsidP="00045097">
            <w:pPr>
              <w:jc w:val="left"/>
              <w:rPr>
                <w:sz w:val="18"/>
                <w:szCs w:val="18"/>
              </w:rPr>
            </w:pPr>
            <w:r w:rsidRPr="00CC6012">
              <w:rPr>
                <w:sz w:val="18"/>
                <w:szCs w:val="18"/>
              </w:rPr>
              <w:t>1,25 – 1,6 l/ha</w:t>
            </w:r>
          </w:p>
          <w:p w:rsidR="00D2354F" w:rsidRPr="00CC6012" w:rsidRDefault="00D2354F" w:rsidP="00045097">
            <w:pPr>
              <w:jc w:val="left"/>
              <w:rPr>
                <w:sz w:val="18"/>
                <w:szCs w:val="18"/>
              </w:rPr>
            </w:pPr>
            <w:r w:rsidRPr="00CC6012">
              <w:rPr>
                <w:sz w:val="18"/>
                <w:szCs w:val="18"/>
              </w:rPr>
              <w:t>0,3 l/ha</w:t>
            </w:r>
          </w:p>
          <w:p w:rsidR="00D2354F" w:rsidRPr="00CC6012" w:rsidRDefault="00D2354F" w:rsidP="00045097">
            <w:pPr>
              <w:jc w:val="left"/>
              <w:rPr>
                <w:sz w:val="18"/>
                <w:szCs w:val="18"/>
              </w:rPr>
            </w:pPr>
            <w:r w:rsidRPr="00CC6012">
              <w:rPr>
                <w:sz w:val="18"/>
                <w:szCs w:val="18"/>
              </w:rPr>
              <w:t>800 g/ha</w:t>
            </w:r>
          </w:p>
          <w:p w:rsidR="00D2354F" w:rsidRPr="00CC6012" w:rsidRDefault="00D2354F" w:rsidP="00045097">
            <w:pPr>
              <w:jc w:val="left"/>
              <w:rPr>
                <w:sz w:val="18"/>
                <w:szCs w:val="18"/>
              </w:rPr>
            </w:pPr>
            <w:r w:rsidRPr="00CC6012">
              <w:rPr>
                <w:sz w:val="18"/>
                <w:szCs w:val="18"/>
              </w:rPr>
              <w:t>200 g/ha</w:t>
            </w:r>
          </w:p>
          <w:p w:rsidR="00D2354F" w:rsidRPr="00CC6012" w:rsidRDefault="00D2354F" w:rsidP="00045097">
            <w:pPr>
              <w:jc w:val="left"/>
              <w:rPr>
                <w:sz w:val="18"/>
                <w:szCs w:val="18"/>
              </w:rPr>
            </w:pPr>
            <w:r w:rsidRPr="00CC6012">
              <w:rPr>
                <w:sz w:val="18"/>
                <w:szCs w:val="18"/>
              </w:rPr>
              <w:t>0,25 kg/ha (bučke in druge bučnice z užitno lupino)</w:t>
            </w:r>
          </w:p>
          <w:p w:rsidR="00D2354F" w:rsidRPr="00CC6012" w:rsidRDefault="00D2354F" w:rsidP="00045097">
            <w:pPr>
              <w:jc w:val="left"/>
              <w:rPr>
                <w:sz w:val="18"/>
                <w:szCs w:val="18"/>
              </w:rPr>
            </w:pPr>
            <w:r w:rsidRPr="00CC6012">
              <w:rPr>
                <w:sz w:val="18"/>
                <w:szCs w:val="18"/>
              </w:rPr>
              <w:t>0,125 - 0,15 kg/ha (buče in druge bučnice z neužitno lupino)</w:t>
            </w:r>
          </w:p>
          <w:p w:rsidR="00D2354F" w:rsidRPr="00CC6012" w:rsidRDefault="00D2354F" w:rsidP="00045097">
            <w:pPr>
              <w:jc w:val="left"/>
              <w:rPr>
                <w:sz w:val="18"/>
                <w:szCs w:val="18"/>
              </w:rPr>
            </w:pPr>
            <w:r w:rsidRPr="00CC6012">
              <w:rPr>
                <w:sz w:val="18"/>
                <w:szCs w:val="18"/>
              </w:rPr>
              <w:t>0,75 kg/ha</w:t>
            </w:r>
          </w:p>
          <w:p w:rsidR="00D2354F" w:rsidRPr="00CC6012" w:rsidRDefault="00D2354F" w:rsidP="00045097">
            <w:pPr>
              <w:jc w:val="left"/>
              <w:rPr>
                <w:sz w:val="18"/>
                <w:szCs w:val="18"/>
              </w:rPr>
            </w:pPr>
            <w:r w:rsidRPr="00CC6012">
              <w:rPr>
                <w:sz w:val="18"/>
                <w:szCs w:val="18"/>
              </w:rPr>
              <w:t>0,1 kg/ha</w:t>
            </w:r>
          </w:p>
          <w:p w:rsidR="00D2354F" w:rsidRPr="00CC6012" w:rsidRDefault="00D2354F" w:rsidP="00045097">
            <w:pPr>
              <w:jc w:val="left"/>
              <w:rPr>
                <w:sz w:val="18"/>
                <w:szCs w:val="18"/>
              </w:rPr>
            </w:pPr>
            <w:r w:rsidRPr="00CC6012">
              <w:rPr>
                <w:sz w:val="18"/>
                <w:szCs w:val="18"/>
              </w:rPr>
              <w:t>3 %</w:t>
            </w:r>
          </w:p>
          <w:p w:rsidR="00D2354F" w:rsidRPr="00CC6012" w:rsidRDefault="00D2354F" w:rsidP="00045097">
            <w:pPr>
              <w:jc w:val="left"/>
              <w:rPr>
                <w:sz w:val="18"/>
                <w:szCs w:val="18"/>
              </w:rPr>
            </w:pPr>
            <w:r w:rsidRPr="00CC6012">
              <w:rPr>
                <w:sz w:val="18"/>
                <w:szCs w:val="18"/>
              </w:rPr>
              <w:t>100 %</w:t>
            </w:r>
          </w:p>
          <w:p w:rsidR="00D2354F" w:rsidRPr="00CC6012" w:rsidRDefault="00D2354F" w:rsidP="00045097">
            <w:pPr>
              <w:jc w:val="left"/>
              <w:rPr>
                <w:sz w:val="18"/>
                <w:szCs w:val="18"/>
              </w:rPr>
            </w:pPr>
            <w:r w:rsidRPr="00CC6012">
              <w:rPr>
                <w:sz w:val="18"/>
                <w:szCs w:val="18"/>
              </w:rPr>
              <w:t>3 %</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100 %</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10 l/ha</w:t>
            </w:r>
          </w:p>
          <w:p w:rsidR="00D2354F" w:rsidRDefault="00D2354F" w:rsidP="00045097">
            <w:pPr>
              <w:jc w:val="left"/>
              <w:rPr>
                <w:sz w:val="18"/>
                <w:szCs w:val="18"/>
              </w:rPr>
            </w:pPr>
            <w:r w:rsidRPr="00CC6012">
              <w:rPr>
                <w:sz w:val="18"/>
                <w:szCs w:val="18"/>
              </w:rPr>
              <w:t>100 %</w:t>
            </w:r>
          </w:p>
          <w:p w:rsidR="00C22652" w:rsidRDefault="00C22652" w:rsidP="00C22652">
            <w:pPr>
              <w:jc w:val="left"/>
              <w:rPr>
                <w:sz w:val="18"/>
                <w:szCs w:val="18"/>
              </w:rPr>
            </w:pPr>
            <w:r>
              <w:rPr>
                <w:sz w:val="18"/>
                <w:szCs w:val="18"/>
              </w:rPr>
              <w:t xml:space="preserve">3,5 g/1000 rastlin </w:t>
            </w:r>
            <w:r w:rsidRPr="003F13E4">
              <w:rPr>
                <w:b/>
                <w:sz w:val="18"/>
                <w:szCs w:val="18"/>
              </w:rPr>
              <w:t>*</w:t>
            </w:r>
            <w:r w:rsidRPr="00D32615">
              <w:rPr>
                <w:b/>
                <w:sz w:val="18"/>
                <w:szCs w:val="18"/>
              </w:rPr>
              <w:t>A</w:t>
            </w:r>
          </w:p>
          <w:p w:rsidR="00C22652" w:rsidRDefault="00C22652" w:rsidP="00045097">
            <w:pPr>
              <w:jc w:val="left"/>
              <w:rPr>
                <w:b/>
                <w:sz w:val="18"/>
                <w:szCs w:val="18"/>
              </w:rPr>
            </w:pPr>
            <w:r>
              <w:rPr>
                <w:sz w:val="18"/>
                <w:szCs w:val="18"/>
              </w:rPr>
              <w:t xml:space="preserve">0,15 kg/ha </w:t>
            </w:r>
            <w:r w:rsidRPr="003F13E4">
              <w:rPr>
                <w:b/>
                <w:sz w:val="18"/>
                <w:szCs w:val="18"/>
              </w:rPr>
              <w:t>*</w:t>
            </w:r>
            <w:r w:rsidRPr="00D32615">
              <w:rPr>
                <w:b/>
                <w:sz w:val="18"/>
                <w:szCs w:val="18"/>
              </w:rPr>
              <w:t>B</w:t>
            </w:r>
          </w:p>
          <w:p w:rsidR="00272950" w:rsidRPr="003F13E4" w:rsidRDefault="00272950" w:rsidP="00045097">
            <w:pPr>
              <w:jc w:val="left"/>
              <w:rPr>
                <w:sz w:val="18"/>
                <w:szCs w:val="18"/>
              </w:rPr>
            </w:pPr>
            <w:r w:rsidRPr="003F13E4">
              <w:rPr>
                <w:sz w:val="18"/>
                <w:szCs w:val="18"/>
              </w:rPr>
              <w:t>2-3 l/ha</w:t>
            </w:r>
          </w:p>
        </w:tc>
        <w:tc>
          <w:tcPr>
            <w:tcW w:w="1103"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3</w:t>
            </w:r>
          </w:p>
          <w:p w:rsidR="00D2354F" w:rsidRPr="00CC6012" w:rsidRDefault="00D2354F" w:rsidP="00045097">
            <w:pPr>
              <w:jc w:val="left"/>
              <w:rPr>
                <w:sz w:val="18"/>
                <w:szCs w:val="18"/>
              </w:rPr>
            </w:pPr>
            <w:r w:rsidRPr="00CC6012">
              <w:rPr>
                <w:sz w:val="18"/>
                <w:szCs w:val="18"/>
              </w:rPr>
              <w:t>3</w:t>
            </w:r>
          </w:p>
          <w:p w:rsidR="00D2354F" w:rsidRPr="00CC6012" w:rsidRDefault="00D2354F" w:rsidP="00045097">
            <w:pPr>
              <w:jc w:val="left"/>
              <w:rPr>
                <w:sz w:val="18"/>
                <w:szCs w:val="18"/>
              </w:rPr>
            </w:pPr>
            <w:r w:rsidRPr="00CC6012">
              <w:rPr>
                <w:sz w:val="18"/>
                <w:szCs w:val="18"/>
              </w:rPr>
              <w:t>3</w:t>
            </w:r>
          </w:p>
          <w:p w:rsidR="00D2354F" w:rsidRPr="00CC6012" w:rsidRDefault="00D2354F" w:rsidP="00045097">
            <w:pPr>
              <w:jc w:val="left"/>
              <w:rPr>
                <w:sz w:val="18"/>
                <w:szCs w:val="18"/>
              </w:rPr>
            </w:pPr>
            <w:r w:rsidRPr="00CC6012">
              <w:rPr>
                <w:sz w:val="18"/>
                <w:szCs w:val="18"/>
              </w:rPr>
              <w:t>ČU</w:t>
            </w:r>
          </w:p>
          <w:p w:rsidR="00D2354F" w:rsidRPr="00CC6012" w:rsidRDefault="00D2354F" w:rsidP="00045097">
            <w:pPr>
              <w:jc w:val="left"/>
              <w:rPr>
                <w:sz w:val="18"/>
                <w:szCs w:val="18"/>
              </w:rPr>
            </w:pPr>
            <w:r w:rsidRPr="00CC6012">
              <w:rPr>
                <w:sz w:val="18"/>
                <w:szCs w:val="18"/>
              </w:rPr>
              <w:t xml:space="preserve">3 </w:t>
            </w:r>
          </w:p>
          <w:p w:rsidR="00D2354F" w:rsidRPr="00CC6012" w:rsidRDefault="00D2354F" w:rsidP="00045097">
            <w:pPr>
              <w:jc w:val="left"/>
              <w:rPr>
                <w:sz w:val="18"/>
                <w:szCs w:val="18"/>
              </w:rPr>
            </w:pPr>
            <w:r w:rsidRPr="00CC6012">
              <w:rPr>
                <w:sz w:val="18"/>
                <w:szCs w:val="18"/>
              </w:rPr>
              <w:t>7</w:t>
            </w:r>
          </w:p>
          <w:p w:rsidR="00D2354F" w:rsidRPr="00CC6012" w:rsidRDefault="00D2354F" w:rsidP="00045097">
            <w:pPr>
              <w:jc w:val="left"/>
              <w:rPr>
                <w:sz w:val="18"/>
                <w:szCs w:val="18"/>
              </w:rPr>
            </w:pPr>
          </w:p>
          <w:p w:rsidR="00D2354F" w:rsidRPr="00CC6012" w:rsidRDefault="00D2354F" w:rsidP="00045097">
            <w:pPr>
              <w:jc w:val="left"/>
              <w:rPr>
                <w:sz w:val="18"/>
                <w:szCs w:val="18"/>
              </w:rPr>
            </w:pP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7</w:t>
            </w:r>
          </w:p>
          <w:p w:rsidR="00D2354F" w:rsidRPr="00CC6012" w:rsidRDefault="00D2354F" w:rsidP="00045097">
            <w:pPr>
              <w:jc w:val="left"/>
              <w:rPr>
                <w:sz w:val="18"/>
                <w:szCs w:val="18"/>
              </w:rPr>
            </w:pPr>
          </w:p>
          <w:p w:rsidR="00D2354F" w:rsidRPr="00CC6012" w:rsidRDefault="00D2354F" w:rsidP="00045097">
            <w:pPr>
              <w:jc w:val="left"/>
              <w:rPr>
                <w:sz w:val="18"/>
                <w:szCs w:val="18"/>
              </w:rPr>
            </w:pPr>
          </w:p>
          <w:p w:rsidR="00D2354F"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7</w:t>
            </w:r>
          </w:p>
          <w:p w:rsidR="00D2354F" w:rsidRPr="00CC6012" w:rsidRDefault="00D2354F" w:rsidP="00045097">
            <w:pPr>
              <w:jc w:val="left"/>
              <w:rPr>
                <w:sz w:val="18"/>
                <w:szCs w:val="18"/>
              </w:rPr>
            </w:pPr>
            <w:r w:rsidRPr="00CC6012">
              <w:rPr>
                <w:sz w:val="18"/>
                <w:szCs w:val="18"/>
              </w:rPr>
              <w:t>1</w:t>
            </w:r>
          </w:p>
          <w:p w:rsidR="00D2354F" w:rsidRPr="00CC6012" w:rsidRDefault="00D2354F" w:rsidP="00045097">
            <w:pPr>
              <w:jc w:val="left"/>
              <w:rPr>
                <w:sz w:val="18"/>
                <w:szCs w:val="18"/>
              </w:rPr>
            </w:pPr>
            <w:r w:rsidRPr="00CC6012">
              <w:rPr>
                <w:sz w:val="18"/>
                <w:szCs w:val="18"/>
              </w:rPr>
              <w:t>ni potrebna</w:t>
            </w:r>
          </w:p>
          <w:p w:rsidR="00D2354F" w:rsidRPr="00CC6012" w:rsidRDefault="00D2354F" w:rsidP="00045097">
            <w:pPr>
              <w:jc w:val="left"/>
              <w:rPr>
                <w:sz w:val="18"/>
                <w:szCs w:val="18"/>
              </w:rPr>
            </w:pPr>
            <w:r w:rsidRPr="00CC6012">
              <w:rPr>
                <w:sz w:val="18"/>
                <w:szCs w:val="18"/>
              </w:rPr>
              <w:t>ni potrebna</w:t>
            </w:r>
          </w:p>
          <w:p w:rsidR="00D2354F" w:rsidRPr="00CC6012" w:rsidRDefault="00D2354F" w:rsidP="00045097">
            <w:pPr>
              <w:jc w:val="left"/>
              <w:rPr>
                <w:sz w:val="18"/>
                <w:szCs w:val="18"/>
              </w:rPr>
            </w:pPr>
            <w:r w:rsidRPr="00CC6012">
              <w:rPr>
                <w:sz w:val="18"/>
                <w:szCs w:val="18"/>
              </w:rPr>
              <w:t>ni potrebna</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ni potrebna</w:t>
            </w:r>
          </w:p>
          <w:p w:rsidR="00D2354F" w:rsidRPr="00CC6012" w:rsidRDefault="00D2354F" w:rsidP="00045097">
            <w:pPr>
              <w:jc w:val="left"/>
              <w:rPr>
                <w:sz w:val="18"/>
                <w:szCs w:val="18"/>
              </w:rPr>
            </w:pPr>
          </w:p>
          <w:p w:rsidR="00D2354F" w:rsidRPr="00CC6012" w:rsidRDefault="00D2354F" w:rsidP="00045097">
            <w:pPr>
              <w:jc w:val="left"/>
              <w:rPr>
                <w:sz w:val="18"/>
                <w:szCs w:val="18"/>
              </w:rPr>
            </w:pPr>
            <w:r w:rsidRPr="00CC6012">
              <w:rPr>
                <w:sz w:val="18"/>
                <w:szCs w:val="18"/>
              </w:rPr>
              <w:t>3</w:t>
            </w:r>
          </w:p>
          <w:p w:rsidR="00D2354F" w:rsidRDefault="00D2354F" w:rsidP="00045097">
            <w:pPr>
              <w:jc w:val="left"/>
              <w:rPr>
                <w:sz w:val="18"/>
                <w:szCs w:val="18"/>
              </w:rPr>
            </w:pPr>
            <w:r w:rsidRPr="00CC6012">
              <w:rPr>
                <w:sz w:val="18"/>
                <w:szCs w:val="18"/>
              </w:rPr>
              <w:t>3</w:t>
            </w:r>
          </w:p>
          <w:p w:rsidR="00C22652" w:rsidRDefault="00C22652" w:rsidP="00045097">
            <w:pPr>
              <w:jc w:val="left"/>
              <w:rPr>
                <w:sz w:val="18"/>
                <w:szCs w:val="18"/>
              </w:rPr>
            </w:pPr>
            <w:r>
              <w:rPr>
                <w:sz w:val="18"/>
                <w:szCs w:val="18"/>
              </w:rPr>
              <w:t>3</w:t>
            </w:r>
          </w:p>
          <w:p w:rsidR="00C22652" w:rsidRDefault="00C22652" w:rsidP="00045097">
            <w:pPr>
              <w:jc w:val="left"/>
              <w:rPr>
                <w:sz w:val="18"/>
                <w:szCs w:val="18"/>
              </w:rPr>
            </w:pPr>
          </w:p>
          <w:p w:rsidR="00C22652" w:rsidRDefault="00C22652" w:rsidP="00045097">
            <w:pPr>
              <w:jc w:val="left"/>
              <w:rPr>
                <w:sz w:val="18"/>
                <w:szCs w:val="18"/>
              </w:rPr>
            </w:pPr>
            <w:r>
              <w:rPr>
                <w:sz w:val="18"/>
                <w:szCs w:val="18"/>
              </w:rPr>
              <w:t>3</w:t>
            </w:r>
          </w:p>
          <w:p w:rsidR="00272950" w:rsidRPr="00CC6012" w:rsidRDefault="00272950" w:rsidP="00045097">
            <w:pPr>
              <w:jc w:val="left"/>
              <w:rPr>
                <w:sz w:val="18"/>
                <w:szCs w:val="18"/>
              </w:rPr>
            </w:pPr>
            <w:r>
              <w:rPr>
                <w:sz w:val="18"/>
                <w:szCs w:val="18"/>
              </w:rPr>
              <w:t>3</w:t>
            </w:r>
          </w:p>
        </w:tc>
        <w:tc>
          <w:tcPr>
            <w:tcW w:w="2093" w:type="dxa"/>
            <w:tcBorders>
              <w:top w:val="single" w:sz="4" w:space="0" w:color="auto"/>
              <w:left w:val="single" w:sz="4" w:space="0" w:color="auto"/>
              <w:bottom w:val="single" w:sz="4" w:space="0" w:color="auto"/>
              <w:right w:val="single" w:sz="4" w:space="0" w:color="auto"/>
            </w:tcBorders>
          </w:tcPr>
          <w:p w:rsidR="00D2354F" w:rsidRPr="00CC6012" w:rsidRDefault="00D2354F" w:rsidP="00687A8F">
            <w:pPr>
              <w:pStyle w:val="Oznaenseznam3"/>
            </w:pPr>
            <w:r w:rsidRPr="00CC6012">
              <w:t>**za zatiranje bombaževčeve uši (</w:t>
            </w:r>
            <w:r w:rsidRPr="003F13E4">
              <w:rPr>
                <w:i/>
              </w:rPr>
              <w:t>Aphis</w:t>
            </w:r>
            <w:r w:rsidRPr="00CC6012">
              <w:t xml:space="preserve"> </w:t>
            </w:r>
            <w:r w:rsidRPr="003F13E4">
              <w:rPr>
                <w:i/>
              </w:rPr>
              <w:t>gosypii</w:t>
            </w:r>
            <w:r w:rsidRPr="00CC6012">
              <w:t>)</w:t>
            </w:r>
          </w:p>
          <w:p w:rsidR="000E7019" w:rsidRPr="00CC6012" w:rsidRDefault="00687A8F" w:rsidP="003F13E4">
            <w:pPr>
              <w:pStyle w:val="Oznaenseznam3"/>
            </w:pPr>
            <w:r w:rsidRPr="003F13E4">
              <w:rPr>
                <w:b/>
              </w:rPr>
              <w:t>*</w:t>
            </w:r>
            <w:r w:rsidR="00D2354F" w:rsidRPr="00CC6012">
              <w:t>namakanje platojev</w:t>
            </w:r>
            <w:r>
              <w:t>; s</w:t>
            </w:r>
            <w:r w:rsidR="000E7019">
              <w:t>redstvo se lahko uporablja le za sadike</w:t>
            </w:r>
            <w:r w:rsidR="00417CE4">
              <w:t xml:space="preserve"> bučnic</w:t>
            </w:r>
            <w:r w:rsidR="000E7019">
              <w:t>, ki bodo sajene v zaščitene prostore!</w:t>
            </w:r>
          </w:p>
          <w:p w:rsidR="00D2354F" w:rsidRPr="00AC3482" w:rsidRDefault="00272950" w:rsidP="00045097">
            <w:pPr>
              <w:jc w:val="left"/>
              <w:rPr>
                <w:b/>
                <w:bCs/>
                <w:sz w:val="18"/>
                <w:szCs w:val="18"/>
              </w:rPr>
            </w:pPr>
            <w:r>
              <w:rPr>
                <w:b/>
                <w:bCs/>
                <w:sz w:val="18"/>
                <w:szCs w:val="18"/>
              </w:rPr>
              <w:t xml:space="preserve">*** </w:t>
            </w:r>
            <w:r w:rsidRPr="003F13E4">
              <w:rPr>
                <w:bCs/>
                <w:sz w:val="18"/>
                <w:szCs w:val="18"/>
              </w:rPr>
              <w:t>zmanjševanje populacije, odmerek odvisen od višine tretiranih rastlin</w:t>
            </w:r>
          </w:p>
          <w:p w:rsidR="00152493" w:rsidRDefault="00152493" w:rsidP="003F13E4">
            <w:pPr>
              <w:jc w:val="left"/>
              <w:rPr>
                <w:b/>
                <w:sz w:val="18"/>
                <w:szCs w:val="18"/>
              </w:rPr>
            </w:pPr>
            <w:r>
              <w:rPr>
                <w:b/>
                <w:sz w:val="18"/>
                <w:szCs w:val="18"/>
              </w:rPr>
              <w:t xml:space="preserve">*1  </w:t>
            </w:r>
            <w:r w:rsidR="004075E3">
              <w:rPr>
                <w:b/>
                <w:sz w:val="18"/>
                <w:szCs w:val="18"/>
              </w:rPr>
              <w:t xml:space="preserve"> </w:t>
            </w:r>
            <w:r>
              <w:rPr>
                <w:b/>
                <w:sz w:val="18"/>
                <w:szCs w:val="18"/>
              </w:rPr>
              <w:t>21.12.2016</w:t>
            </w:r>
          </w:p>
          <w:p w:rsidR="004075E3" w:rsidRDefault="00152493" w:rsidP="003F13E4">
            <w:pPr>
              <w:jc w:val="left"/>
              <w:rPr>
                <w:b/>
                <w:sz w:val="18"/>
                <w:szCs w:val="18"/>
              </w:rPr>
            </w:pPr>
            <w:r>
              <w:rPr>
                <w:b/>
                <w:sz w:val="18"/>
                <w:szCs w:val="18"/>
              </w:rPr>
              <w:t xml:space="preserve">*2  </w:t>
            </w:r>
            <w:r w:rsidR="004075E3">
              <w:rPr>
                <w:b/>
                <w:sz w:val="18"/>
                <w:szCs w:val="18"/>
              </w:rPr>
              <w:t xml:space="preserve"> </w:t>
            </w:r>
            <w:r>
              <w:rPr>
                <w:b/>
                <w:sz w:val="18"/>
                <w:szCs w:val="18"/>
              </w:rPr>
              <w:t>31.12.2016</w:t>
            </w:r>
          </w:p>
          <w:p w:rsidR="00687A8F" w:rsidRDefault="00377C0F" w:rsidP="00045097">
            <w:pPr>
              <w:jc w:val="left"/>
              <w:rPr>
                <w:b/>
                <w:sz w:val="18"/>
                <w:szCs w:val="18"/>
              </w:rPr>
            </w:pPr>
            <w:r>
              <w:rPr>
                <w:b/>
                <w:sz w:val="18"/>
                <w:szCs w:val="18"/>
              </w:rPr>
              <w:t>**3  28.02.2017</w:t>
            </w:r>
          </w:p>
          <w:p w:rsidR="00C22652" w:rsidRDefault="00C22652" w:rsidP="00045097">
            <w:pPr>
              <w:jc w:val="left"/>
              <w:rPr>
                <w:b/>
                <w:sz w:val="18"/>
                <w:szCs w:val="18"/>
              </w:rPr>
            </w:pPr>
          </w:p>
          <w:p w:rsidR="00C22652" w:rsidRPr="00D32615" w:rsidRDefault="00C22652" w:rsidP="00C22652">
            <w:pPr>
              <w:pStyle w:val="Telobesedila"/>
              <w:jc w:val="left"/>
              <w:rPr>
                <w:sz w:val="17"/>
                <w:szCs w:val="17"/>
              </w:rPr>
            </w:pPr>
            <w:r>
              <w:rPr>
                <w:b/>
                <w:sz w:val="17"/>
                <w:szCs w:val="17"/>
              </w:rPr>
              <w:t>*</w:t>
            </w:r>
            <w:r w:rsidRPr="00D32615">
              <w:rPr>
                <w:b/>
                <w:sz w:val="17"/>
                <w:szCs w:val="17"/>
              </w:rPr>
              <w:t xml:space="preserve">A: </w:t>
            </w:r>
            <w:r w:rsidRPr="00D32615">
              <w:rPr>
                <w:sz w:val="17"/>
                <w:szCs w:val="17"/>
              </w:rPr>
              <w:t>dodamo vodi za kapljično namakanje (le za rastline gojene v zaščitenih prostorih)</w:t>
            </w:r>
          </w:p>
          <w:p w:rsidR="00C22652" w:rsidRPr="00CC6012" w:rsidRDefault="00C22652" w:rsidP="00C22652">
            <w:pPr>
              <w:jc w:val="left"/>
              <w:rPr>
                <w:b/>
                <w:sz w:val="18"/>
                <w:szCs w:val="18"/>
              </w:rPr>
            </w:pPr>
            <w:r>
              <w:rPr>
                <w:b/>
                <w:sz w:val="17"/>
                <w:szCs w:val="17"/>
              </w:rPr>
              <w:t>*</w:t>
            </w:r>
            <w:r w:rsidRPr="00D32615">
              <w:rPr>
                <w:b/>
                <w:sz w:val="17"/>
                <w:szCs w:val="17"/>
              </w:rPr>
              <w:t>B:</w:t>
            </w:r>
            <w:r w:rsidRPr="00D32615">
              <w:rPr>
                <w:sz w:val="17"/>
                <w:szCs w:val="17"/>
              </w:rPr>
              <w:t xml:space="preserve"> uporaba na sejančkih v zaščitenih prostorih in le za sadike, ki ne bodo sajene na prostem</w:t>
            </w:r>
          </w:p>
        </w:tc>
      </w:tr>
      <w:tr w:rsidR="00D2354F" w:rsidRPr="00CC6012" w:rsidTr="00045097">
        <w:tc>
          <w:tcPr>
            <w:tcW w:w="1836"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b/>
                <w:bCs/>
                <w:sz w:val="18"/>
                <w:szCs w:val="18"/>
              </w:rPr>
            </w:pPr>
            <w:r w:rsidRPr="00CC6012">
              <w:rPr>
                <w:b/>
                <w:bCs/>
                <w:sz w:val="18"/>
                <w:szCs w:val="18"/>
              </w:rPr>
              <w:t xml:space="preserve">Stenice   </w:t>
            </w:r>
          </w:p>
          <w:p w:rsidR="00D2354F" w:rsidRPr="00CC6012" w:rsidRDefault="00D2354F" w:rsidP="00045097">
            <w:pPr>
              <w:jc w:val="left"/>
              <w:rPr>
                <w:sz w:val="18"/>
                <w:szCs w:val="18"/>
              </w:rPr>
            </w:pPr>
            <w:r w:rsidRPr="00CC6012">
              <w:rPr>
                <w:i/>
                <w:iCs/>
                <w:sz w:val="18"/>
                <w:szCs w:val="18"/>
              </w:rPr>
              <w:t>Bourletiella signata</w:t>
            </w:r>
          </w:p>
          <w:p w:rsidR="00D2354F" w:rsidRPr="00CC6012" w:rsidRDefault="00D2354F" w:rsidP="00045097">
            <w:pPr>
              <w:jc w:val="left"/>
              <w:rPr>
                <w:i/>
                <w:iCs/>
                <w:sz w:val="18"/>
                <w:szCs w:val="18"/>
              </w:rPr>
            </w:pPr>
          </w:p>
        </w:tc>
        <w:tc>
          <w:tcPr>
            <w:tcW w:w="186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r w:rsidRPr="00CC6012">
              <w:rPr>
                <w:sz w:val="18"/>
                <w:szCs w:val="18"/>
              </w:rPr>
              <w:t>Temni insekti z rdečo glavo velikosti 2-3 mm grizejo luknjice na kličnih listih.</w:t>
            </w:r>
          </w:p>
        </w:tc>
        <w:tc>
          <w:tcPr>
            <w:tcW w:w="1868"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tabs>
                <w:tab w:val="left" w:pos="170"/>
              </w:tabs>
              <w:jc w:val="left"/>
              <w:rPr>
                <w:sz w:val="18"/>
                <w:szCs w:val="18"/>
              </w:rPr>
            </w:pPr>
            <w:r w:rsidRPr="00CC6012">
              <w:rPr>
                <w:sz w:val="18"/>
                <w:szCs w:val="18"/>
              </w:rPr>
              <w:t xml:space="preserve">Agrotehnični ukrepi: </w:t>
            </w:r>
          </w:p>
          <w:p w:rsidR="00D2354F" w:rsidRPr="003F13E4" w:rsidRDefault="00D2354F" w:rsidP="003F13E4">
            <w:pPr>
              <w:pStyle w:val="Oznaenseznam3"/>
            </w:pPr>
            <w:r w:rsidRPr="003F13E4">
              <w:t>vsi ukrepi, ki pospešujejo rast in razvoj.</w:t>
            </w:r>
          </w:p>
          <w:p w:rsidR="00D2354F" w:rsidRPr="00CC6012" w:rsidRDefault="00D2354F" w:rsidP="00045097">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1103"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c>
          <w:tcPr>
            <w:tcW w:w="2093" w:type="dxa"/>
            <w:tcBorders>
              <w:top w:val="single" w:sz="4" w:space="0" w:color="auto"/>
              <w:left w:val="single" w:sz="4" w:space="0" w:color="auto"/>
              <w:bottom w:val="single" w:sz="4" w:space="0" w:color="auto"/>
              <w:right w:val="single" w:sz="4" w:space="0" w:color="auto"/>
            </w:tcBorders>
          </w:tcPr>
          <w:p w:rsidR="00D2354F" w:rsidRPr="00CC6012" w:rsidRDefault="00D2354F" w:rsidP="00045097">
            <w:pPr>
              <w:jc w:val="left"/>
              <w:rPr>
                <w:sz w:val="18"/>
                <w:szCs w:val="18"/>
              </w:rPr>
            </w:pPr>
          </w:p>
        </w:tc>
      </w:tr>
      <w:tr w:rsidR="00687A8F" w:rsidRPr="00CC6012" w:rsidTr="00354CFB">
        <w:tc>
          <w:tcPr>
            <w:tcW w:w="13718" w:type="dxa"/>
            <w:gridSpan w:val="8"/>
            <w:tcBorders>
              <w:top w:val="single" w:sz="4" w:space="0" w:color="auto"/>
              <w:left w:val="single" w:sz="4" w:space="0" w:color="auto"/>
              <w:bottom w:val="single" w:sz="4" w:space="0" w:color="auto"/>
              <w:right w:val="single" w:sz="4" w:space="0" w:color="auto"/>
            </w:tcBorders>
          </w:tcPr>
          <w:p w:rsidR="00687A8F" w:rsidRPr="003F13E4" w:rsidRDefault="00687A8F" w:rsidP="00045097">
            <w:pPr>
              <w:jc w:val="left"/>
              <w:rPr>
                <w:b/>
                <w:bCs/>
                <w:sz w:val="18"/>
                <w:szCs w:val="18"/>
              </w:rPr>
            </w:pPr>
            <w:r w:rsidRPr="00AC3482">
              <w:rPr>
                <w:b/>
                <w:bCs/>
                <w:sz w:val="18"/>
                <w:szCs w:val="18"/>
              </w:rPr>
              <w:t>A: uporaba samo dinje, melone</w:t>
            </w:r>
            <w:r>
              <w:rPr>
                <w:b/>
                <w:bCs/>
                <w:sz w:val="18"/>
                <w:szCs w:val="18"/>
              </w:rPr>
              <w:t xml:space="preserve">       </w:t>
            </w:r>
            <w:r w:rsidRPr="00AC3482">
              <w:rPr>
                <w:b/>
                <w:bCs/>
                <w:sz w:val="18"/>
                <w:szCs w:val="18"/>
              </w:rPr>
              <w:t>B: uporaba samo buče in bučke</w:t>
            </w:r>
            <w:r>
              <w:rPr>
                <w:b/>
                <w:bCs/>
                <w:sz w:val="18"/>
                <w:szCs w:val="18"/>
              </w:rPr>
              <w:t xml:space="preserve">            </w:t>
            </w:r>
            <w:r w:rsidRPr="00AC3482">
              <w:rPr>
                <w:b/>
                <w:bCs/>
                <w:sz w:val="18"/>
                <w:szCs w:val="18"/>
              </w:rPr>
              <w:t>C: uporaba samo lubenice</w:t>
            </w:r>
          </w:p>
        </w:tc>
      </w:tr>
    </w:tbl>
    <w:p w:rsidR="00D2354F" w:rsidRPr="00CC6012" w:rsidRDefault="00D2354F" w:rsidP="004A36F7">
      <w:pPr>
        <w:jc w:val="center"/>
      </w:pPr>
      <w:r w:rsidRPr="00CC6012">
        <w:br w:type="page"/>
      </w:r>
      <w:r w:rsidRPr="00CC6012">
        <w:lastRenderedPageBreak/>
        <w:t>INTEGRIRANO VARSTVO BUČK, LUBENIC IN DINJ - list 7</w:t>
      </w:r>
    </w:p>
    <w:tbl>
      <w:tblPr>
        <w:tblW w:w="137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2387"/>
        <w:gridCol w:w="1793"/>
        <w:gridCol w:w="1537"/>
        <w:gridCol w:w="1320"/>
        <w:gridCol w:w="1100"/>
        <w:gridCol w:w="1947"/>
      </w:tblGrid>
      <w:tr w:rsidR="00D2354F" w:rsidRPr="00CC6012" w:rsidTr="006968CC">
        <w:tc>
          <w:tcPr>
            <w:tcW w:w="1508"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OPIS</w:t>
            </w:r>
          </w:p>
        </w:tc>
        <w:tc>
          <w:tcPr>
            <w:tcW w:w="2387"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tabs>
                <w:tab w:val="left" w:pos="170"/>
              </w:tabs>
              <w:rPr>
                <w:sz w:val="18"/>
                <w:szCs w:val="18"/>
              </w:rPr>
            </w:pPr>
            <w:r w:rsidRPr="00CC6012">
              <w:rPr>
                <w:sz w:val="18"/>
                <w:szCs w:val="18"/>
              </w:rPr>
              <w:t>UKREPI</w:t>
            </w:r>
          </w:p>
        </w:tc>
        <w:tc>
          <w:tcPr>
            <w:tcW w:w="1793"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AKTIVNA SNOV</w:t>
            </w:r>
          </w:p>
        </w:tc>
        <w:tc>
          <w:tcPr>
            <w:tcW w:w="1537"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jc w:val="left"/>
              <w:rPr>
                <w:sz w:val="18"/>
                <w:szCs w:val="18"/>
              </w:rPr>
            </w:pPr>
            <w:r w:rsidRPr="00CC6012">
              <w:rPr>
                <w:sz w:val="18"/>
                <w:szCs w:val="18"/>
              </w:rPr>
              <w:t>FITOFARM.</w:t>
            </w:r>
          </w:p>
          <w:p w:rsidR="00D2354F" w:rsidRPr="00CC6012" w:rsidRDefault="00D2354F" w:rsidP="00045097">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KARENCA</w:t>
            </w:r>
          </w:p>
        </w:tc>
        <w:tc>
          <w:tcPr>
            <w:tcW w:w="1947" w:type="dxa"/>
            <w:tcBorders>
              <w:top w:val="single" w:sz="12" w:space="0" w:color="auto"/>
              <w:left w:val="single" w:sz="12" w:space="0" w:color="auto"/>
              <w:bottom w:val="single" w:sz="12" w:space="0" w:color="auto"/>
              <w:right w:val="single" w:sz="12" w:space="0" w:color="auto"/>
            </w:tcBorders>
          </w:tcPr>
          <w:p w:rsidR="00D2354F" w:rsidRPr="00CC6012" w:rsidRDefault="00D2354F" w:rsidP="00045097">
            <w:pPr>
              <w:rPr>
                <w:sz w:val="18"/>
                <w:szCs w:val="18"/>
              </w:rPr>
            </w:pPr>
            <w:r w:rsidRPr="00CC6012">
              <w:rPr>
                <w:sz w:val="18"/>
                <w:szCs w:val="18"/>
              </w:rPr>
              <w:t>OPOMBE</w:t>
            </w:r>
          </w:p>
        </w:tc>
      </w:tr>
      <w:tr w:rsidR="00D2354F" w:rsidRPr="007E0214" w:rsidTr="006968CC">
        <w:tc>
          <w:tcPr>
            <w:tcW w:w="1508"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r w:rsidRPr="007E0214">
              <w:rPr>
                <w:b/>
                <w:bCs/>
                <w:sz w:val="16"/>
                <w:szCs w:val="16"/>
              </w:rPr>
              <w:t xml:space="preserve">Bolhači  </w:t>
            </w:r>
          </w:p>
          <w:p w:rsidR="00D2354F" w:rsidRPr="007E0214" w:rsidRDefault="00D2354F" w:rsidP="00045097">
            <w:pPr>
              <w:jc w:val="left"/>
              <w:rPr>
                <w:b/>
                <w:bCs/>
                <w:sz w:val="16"/>
                <w:szCs w:val="16"/>
              </w:rPr>
            </w:pPr>
            <w:r w:rsidRPr="007E0214">
              <w:rPr>
                <w:i/>
                <w:iCs/>
                <w:sz w:val="16"/>
                <w:szCs w:val="16"/>
              </w:rPr>
              <w:t>Halticinae</w:t>
            </w:r>
          </w:p>
        </w:tc>
        <w:tc>
          <w:tcPr>
            <w:tcW w:w="2200"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r w:rsidRPr="007E0214">
              <w:rPr>
                <w:sz w:val="16"/>
                <w:szCs w:val="16"/>
              </w:rPr>
              <w:t>Hrošči izjedajo okrogle luknje v listih. Robovi izjed nekrotizirajo in propade oz. posuši se lahko cela rastlina.</w:t>
            </w:r>
          </w:p>
          <w:p w:rsidR="00D2354F" w:rsidRPr="007E0214" w:rsidRDefault="00D2354F" w:rsidP="00045097">
            <w:pPr>
              <w:jc w:val="left"/>
              <w:rPr>
                <w:sz w:val="16"/>
                <w:szCs w:val="16"/>
              </w:rPr>
            </w:pPr>
            <w:r w:rsidRPr="007E0214">
              <w:rPr>
                <w:sz w:val="16"/>
                <w:szCs w:val="16"/>
              </w:rPr>
              <w:t>Zlasti nevarni, če je suho in toplo vreme.</w:t>
            </w:r>
          </w:p>
        </w:tc>
        <w:tc>
          <w:tcPr>
            <w:tcW w:w="2387" w:type="dxa"/>
            <w:tcBorders>
              <w:top w:val="single" w:sz="4" w:space="0" w:color="auto"/>
              <w:left w:val="single" w:sz="4" w:space="0" w:color="auto"/>
              <w:bottom w:val="single" w:sz="4" w:space="0" w:color="auto"/>
              <w:right w:val="single" w:sz="4" w:space="0" w:color="auto"/>
            </w:tcBorders>
          </w:tcPr>
          <w:p w:rsidR="00D2354F" w:rsidRPr="006968CC" w:rsidRDefault="00D2354F" w:rsidP="00045097">
            <w:pPr>
              <w:tabs>
                <w:tab w:val="left" w:pos="170"/>
              </w:tabs>
              <w:jc w:val="left"/>
              <w:rPr>
                <w:sz w:val="16"/>
                <w:szCs w:val="16"/>
              </w:rPr>
            </w:pPr>
            <w:r w:rsidRPr="006968CC">
              <w:rPr>
                <w:sz w:val="16"/>
                <w:szCs w:val="16"/>
              </w:rPr>
              <w:t xml:space="preserve">Agrotehnični ukrepi: </w:t>
            </w:r>
          </w:p>
          <w:p w:rsidR="00D2354F" w:rsidRPr="006968CC" w:rsidRDefault="0063604F" w:rsidP="003F13E4">
            <w:pPr>
              <w:pStyle w:val="Oznaenseznam3"/>
              <w:rPr>
                <w:sz w:val="16"/>
                <w:szCs w:val="16"/>
              </w:rPr>
            </w:pPr>
            <w:r w:rsidRPr="006968CC">
              <w:rPr>
                <w:sz w:val="16"/>
                <w:szCs w:val="16"/>
              </w:rPr>
              <w:t>-</w:t>
            </w:r>
            <w:r w:rsidR="00D2354F" w:rsidRPr="006968CC">
              <w:rPr>
                <w:sz w:val="16"/>
                <w:szCs w:val="16"/>
              </w:rPr>
              <w:t>vsi ukrepi, ki pospešujejo rast in razvoj,</w:t>
            </w:r>
          </w:p>
          <w:p w:rsidR="00D2354F" w:rsidRPr="006968CC" w:rsidRDefault="0063604F" w:rsidP="003F13E4">
            <w:pPr>
              <w:pStyle w:val="Oznaenseznam3"/>
              <w:rPr>
                <w:sz w:val="16"/>
                <w:szCs w:val="16"/>
              </w:rPr>
            </w:pPr>
            <w:r w:rsidRPr="006968CC">
              <w:rPr>
                <w:sz w:val="16"/>
                <w:szCs w:val="16"/>
              </w:rPr>
              <w:t>-</w:t>
            </w:r>
            <w:r w:rsidR="00D2354F" w:rsidRPr="006968CC">
              <w:rPr>
                <w:sz w:val="16"/>
                <w:szCs w:val="16"/>
              </w:rPr>
              <w:t>uporaba zaščitnih mrež oziroma prekrivk,</w:t>
            </w:r>
          </w:p>
          <w:p w:rsidR="00D2354F" w:rsidRPr="006968CC" w:rsidRDefault="00D2354F" w:rsidP="003F13E4">
            <w:pPr>
              <w:pStyle w:val="Oznaenseznam3"/>
              <w:rPr>
                <w:sz w:val="16"/>
                <w:szCs w:val="16"/>
              </w:rPr>
            </w:pPr>
            <w:r w:rsidRPr="006968CC">
              <w:rPr>
                <w:sz w:val="16"/>
                <w:szCs w:val="16"/>
              </w:rPr>
              <w:t>-plitvo okopavanje (poleti).</w:t>
            </w:r>
          </w:p>
        </w:tc>
        <w:tc>
          <w:tcPr>
            <w:tcW w:w="1793"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jc w:val="left"/>
              <w:rPr>
                <w:sz w:val="18"/>
                <w:szCs w:val="18"/>
              </w:rPr>
            </w:pPr>
            <w:r w:rsidRPr="003F13E4">
              <w:rPr>
                <w:sz w:val="18"/>
                <w:szCs w:val="18"/>
              </w:rPr>
              <w:t>- azadirahtin A</w:t>
            </w:r>
          </w:p>
          <w:p w:rsidR="00D2354F" w:rsidRPr="003F13E4" w:rsidRDefault="00D2354F" w:rsidP="003F13E4">
            <w:pPr>
              <w:pStyle w:val="Oznaenseznam3"/>
            </w:pPr>
          </w:p>
        </w:tc>
        <w:tc>
          <w:tcPr>
            <w:tcW w:w="1537"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jc w:val="left"/>
              <w:rPr>
                <w:sz w:val="18"/>
                <w:szCs w:val="18"/>
              </w:rPr>
            </w:pPr>
            <w:r w:rsidRPr="003F13E4">
              <w:rPr>
                <w:sz w:val="18"/>
                <w:szCs w:val="18"/>
              </w:rPr>
              <w:t>Neemazal – T/S</w:t>
            </w:r>
          </w:p>
        </w:tc>
        <w:tc>
          <w:tcPr>
            <w:tcW w:w="1320" w:type="dxa"/>
            <w:tcBorders>
              <w:top w:val="single" w:sz="4" w:space="0" w:color="auto"/>
              <w:left w:val="single" w:sz="4" w:space="0" w:color="auto"/>
              <w:bottom w:val="single" w:sz="4" w:space="0" w:color="auto"/>
              <w:right w:val="single" w:sz="4" w:space="0" w:color="auto"/>
            </w:tcBorders>
          </w:tcPr>
          <w:p w:rsidR="00D2354F" w:rsidRPr="003F13E4" w:rsidRDefault="004075E3" w:rsidP="00045097">
            <w:pPr>
              <w:jc w:val="left"/>
              <w:rPr>
                <w:sz w:val="18"/>
                <w:szCs w:val="18"/>
              </w:rPr>
            </w:pPr>
            <w:r>
              <w:rPr>
                <w:sz w:val="18"/>
                <w:szCs w:val="18"/>
              </w:rPr>
              <w:t>2-</w:t>
            </w:r>
            <w:r w:rsidR="00D2354F" w:rsidRPr="003F13E4">
              <w:rPr>
                <w:sz w:val="18"/>
                <w:szCs w:val="18"/>
              </w:rPr>
              <w:t>3 l/ha</w:t>
            </w:r>
            <w:r w:rsidR="00272950">
              <w:rPr>
                <w:sz w:val="18"/>
                <w:szCs w:val="18"/>
              </w:rPr>
              <w:t xml:space="preserve"> (odvisen od višine tretiranih rastlin)</w:t>
            </w:r>
          </w:p>
        </w:tc>
        <w:tc>
          <w:tcPr>
            <w:tcW w:w="110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jc w:val="left"/>
              <w:rPr>
                <w:sz w:val="18"/>
                <w:szCs w:val="18"/>
              </w:rPr>
            </w:pPr>
            <w:r w:rsidRPr="003F13E4">
              <w:rPr>
                <w:sz w:val="18"/>
                <w:szCs w:val="18"/>
              </w:rPr>
              <w:t>ni potrebna</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487F9C" w:rsidRPr="007E0214" w:rsidRDefault="00487F9C" w:rsidP="003F13E4">
            <w:pPr>
              <w:numPr>
                <w:ilvl w:val="3"/>
                <w:numId w:val="19"/>
              </w:numPr>
              <w:jc w:val="left"/>
              <w:rPr>
                <w:b/>
                <w:sz w:val="16"/>
                <w:szCs w:val="16"/>
              </w:rPr>
            </w:pPr>
          </w:p>
        </w:tc>
      </w:tr>
      <w:tr w:rsidR="006968CC" w:rsidRPr="007E0214" w:rsidTr="006968CC">
        <w:tc>
          <w:tcPr>
            <w:tcW w:w="1508" w:type="dxa"/>
          </w:tcPr>
          <w:p w:rsidR="006968CC" w:rsidRPr="007E0214" w:rsidRDefault="006968CC" w:rsidP="00045097">
            <w:pPr>
              <w:jc w:val="left"/>
              <w:rPr>
                <w:b/>
                <w:bCs/>
                <w:sz w:val="16"/>
                <w:szCs w:val="16"/>
              </w:rPr>
            </w:pPr>
            <w:r w:rsidRPr="007E0214">
              <w:rPr>
                <w:b/>
                <w:bCs/>
                <w:sz w:val="16"/>
                <w:szCs w:val="16"/>
              </w:rPr>
              <w:t xml:space="preserve">Strune </w:t>
            </w:r>
          </w:p>
          <w:p w:rsidR="006968CC" w:rsidRPr="007E0214" w:rsidRDefault="006968CC" w:rsidP="00045097">
            <w:pPr>
              <w:jc w:val="left"/>
              <w:rPr>
                <w:i/>
                <w:iCs/>
                <w:sz w:val="16"/>
                <w:szCs w:val="16"/>
              </w:rPr>
            </w:pPr>
            <w:r w:rsidRPr="007E0214">
              <w:rPr>
                <w:i/>
                <w:iCs/>
                <w:sz w:val="16"/>
                <w:szCs w:val="16"/>
              </w:rPr>
              <w:t>Elateridae</w:t>
            </w:r>
          </w:p>
          <w:p w:rsidR="006968CC" w:rsidRPr="007E0214" w:rsidRDefault="006968CC" w:rsidP="00045097">
            <w:pPr>
              <w:jc w:val="left"/>
              <w:rPr>
                <w:b/>
                <w:bCs/>
                <w:sz w:val="16"/>
                <w:szCs w:val="16"/>
              </w:rPr>
            </w:pPr>
          </w:p>
        </w:tc>
        <w:tc>
          <w:tcPr>
            <w:tcW w:w="2200" w:type="dxa"/>
          </w:tcPr>
          <w:p w:rsidR="006968CC" w:rsidRPr="007E0214" w:rsidRDefault="006968CC" w:rsidP="00045097">
            <w:pPr>
              <w:jc w:val="left"/>
              <w:rPr>
                <w:sz w:val="16"/>
                <w:szCs w:val="16"/>
              </w:rPr>
            </w:pPr>
            <w:r w:rsidRPr="007E0214">
              <w:rPr>
                <w:sz w:val="16"/>
                <w:szCs w:val="16"/>
              </w:rPr>
              <w:t xml:space="preserve">Objedene korenine, obgrizen koreninski vrat, rastline propadajo. </w:t>
            </w:r>
          </w:p>
        </w:tc>
        <w:tc>
          <w:tcPr>
            <w:tcW w:w="2387" w:type="dxa"/>
          </w:tcPr>
          <w:p w:rsidR="006968CC" w:rsidRPr="006968CC" w:rsidRDefault="006968CC" w:rsidP="00045097">
            <w:pPr>
              <w:snapToGrid w:val="0"/>
              <w:jc w:val="left"/>
              <w:rPr>
                <w:sz w:val="16"/>
                <w:szCs w:val="16"/>
              </w:rPr>
            </w:pPr>
            <w:r w:rsidRPr="006968CC">
              <w:rPr>
                <w:sz w:val="16"/>
                <w:szCs w:val="16"/>
              </w:rPr>
              <w:t>Agrotehnični ukrepi:</w:t>
            </w:r>
          </w:p>
          <w:p w:rsidR="006968CC" w:rsidRPr="006968CC" w:rsidRDefault="006968CC" w:rsidP="00045097">
            <w:pPr>
              <w:numPr>
                <w:ilvl w:val="0"/>
                <w:numId w:val="35"/>
              </w:numPr>
              <w:tabs>
                <w:tab w:val="clear" w:pos="284"/>
                <w:tab w:val="num" w:pos="157"/>
                <w:tab w:val="left" w:pos="1378"/>
              </w:tabs>
              <w:suppressAutoHyphens/>
              <w:jc w:val="left"/>
              <w:rPr>
                <w:sz w:val="16"/>
                <w:szCs w:val="16"/>
              </w:rPr>
            </w:pPr>
            <w:r w:rsidRPr="006968CC">
              <w:rPr>
                <w:sz w:val="16"/>
                <w:szCs w:val="16"/>
              </w:rPr>
              <w:t>izogibanje večletnemu travinju kot predposevku,</w:t>
            </w:r>
          </w:p>
          <w:p w:rsidR="006968CC" w:rsidRPr="006968CC" w:rsidRDefault="006968CC" w:rsidP="00045097">
            <w:pPr>
              <w:numPr>
                <w:ilvl w:val="0"/>
                <w:numId w:val="35"/>
              </w:numPr>
              <w:tabs>
                <w:tab w:val="clear" w:pos="284"/>
                <w:tab w:val="num" w:pos="157"/>
                <w:tab w:val="left" w:pos="1378"/>
              </w:tabs>
              <w:suppressAutoHyphens/>
              <w:jc w:val="left"/>
              <w:rPr>
                <w:sz w:val="16"/>
                <w:szCs w:val="16"/>
              </w:rPr>
            </w:pPr>
            <w:r w:rsidRPr="006968CC">
              <w:rPr>
                <w:sz w:val="16"/>
                <w:szCs w:val="16"/>
              </w:rPr>
              <w:t>večkratna obdelava tal,</w:t>
            </w:r>
          </w:p>
          <w:p w:rsidR="006968CC" w:rsidRPr="006968CC" w:rsidRDefault="006968CC" w:rsidP="006968CC">
            <w:pPr>
              <w:numPr>
                <w:ilvl w:val="0"/>
                <w:numId w:val="35"/>
              </w:numPr>
              <w:tabs>
                <w:tab w:val="clear" w:pos="284"/>
                <w:tab w:val="num" w:pos="157"/>
                <w:tab w:val="left" w:pos="1378"/>
              </w:tabs>
              <w:suppressAutoHyphens/>
              <w:jc w:val="left"/>
              <w:rPr>
                <w:sz w:val="16"/>
                <w:szCs w:val="16"/>
              </w:rPr>
            </w:pPr>
            <w:r w:rsidRPr="006968CC">
              <w:rPr>
                <w:sz w:val="16"/>
                <w:szCs w:val="16"/>
              </w:rPr>
              <w:t>optimalni roki setve in sajenja</w:t>
            </w:r>
          </w:p>
        </w:tc>
        <w:tc>
          <w:tcPr>
            <w:tcW w:w="7697" w:type="dxa"/>
            <w:gridSpan w:val="5"/>
          </w:tcPr>
          <w:p w:rsidR="006968CC" w:rsidRPr="003F13E4" w:rsidRDefault="006968CC" w:rsidP="006968CC">
            <w:pPr>
              <w:jc w:val="left"/>
              <w:rPr>
                <w:sz w:val="18"/>
                <w:szCs w:val="18"/>
              </w:rPr>
            </w:pPr>
            <w:r w:rsidRPr="003F13E4">
              <w:rPr>
                <w:sz w:val="18"/>
                <w:szCs w:val="18"/>
              </w:rPr>
              <w:t>Kemični ukrepi:</w:t>
            </w:r>
          </w:p>
          <w:p w:rsidR="006968CC" w:rsidRPr="007E0214" w:rsidRDefault="006968CC" w:rsidP="006968CC">
            <w:pPr>
              <w:jc w:val="left"/>
              <w:rPr>
                <w:b/>
                <w:sz w:val="16"/>
                <w:szCs w:val="16"/>
              </w:rPr>
            </w:pPr>
            <w:r w:rsidRPr="003F13E4">
              <w:rPr>
                <w:sz w:val="18"/>
                <w:szCs w:val="18"/>
              </w:rPr>
              <w:t>uporaba fitofarmacevtskih sredstev le pri pridelavi vrtnin na prostem.</w:t>
            </w:r>
          </w:p>
        </w:tc>
      </w:tr>
      <w:tr w:rsidR="00D2354F" w:rsidRPr="007E0214" w:rsidTr="006968CC">
        <w:tc>
          <w:tcPr>
            <w:tcW w:w="1508" w:type="dxa"/>
          </w:tcPr>
          <w:p w:rsidR="00D2354F" w:rsidRPr="007E0214" w:rsidRDefault="00D2354F" w:rsidP="00045097">
            <w:pPr>
              <w:jc w:val="left"/>
              <w:rPr>
                <w:b/>
                <w:bCs/>
                <w:sz w:val="16"/>
                <w:szCs w:val="16"/>
              </w:rPr>
            </w:pPr>
            <w:r w:rsidRPr="007E0214">
              <w:rPr>
                <w:b/>
                <w:bCs/>
                <w:sz w:val="16"/>
                <w:szCs w:val="16"/>
              </w:rPr>
              <w:t xml:space="preserve">Polži </w:t>
            </w:r>
          </w:p>
          <w:p w:rsidR="00D2354F" w:rsidRPr="007E0214" w:rsidRDefault="00D2354F" w:rsidP="00045097">
            <w:pPr>
              <w:jc w:val="left"/>
              <w:rPr>
                <w:i/>
                <w:iCs/>
                <w:sz w:val="16"/>
                <w:szCs w:val="16"/>
              </w:rPr>
            </w:pPr>
            <w:r w:rsidRPr="007E0214">
              <w:rPr>
                <w:i/>
                <w:iCs/>
                <w:sz w:val="16"/>
                <w:szCs w:val="16"/>
              </w:rPr>
              <w:t>Limacidae</w:t>
            </w:r>
          </w:p>
          <w:p w:rsidR="00D2354F" w:rsidRPr="007E0214" w:rsidRDefault="00D2354F" w:rsidP="00045097">
            <w:pPr>
              <w:jc w:val="left"/>
              <w:rPr>
                <w:sz w:val="16"/>
                <w:szCs w:val="16"/>
              </w:rPr>
            </w:pPr>
            <w:r w:rsidRPr="007E0214">
              <w:rPr>
                <w:i/>
                <w:iCs/>
                <w:sz w:val="16"/>
                <w:szCs w:val="16"/>
              </w:rPr>
              <w:t>Gastropoda</w:t>
            </w:r>
          </w:p>
        </w:tc>
        <w:tc>
          <w:tcPr>
            <w:tcW w:w="2200" w:type="dxa"/>
          </w:tcPr>
          <w:p w:rsidR="00D2354F" w:rsidRPr="007E0214" w:rsidRDefault="00D2354F" w:rsidP="00045097">
            <w:pPr>
              <w:jc w:val="left"/>
              <w:rPr>
                <w:sz w:val="16"/>
                <w:szCs w:val="16"/>
              </w:rPr>
            </w:pPr>
            <w:r w:rsidRPr="007E0214">
              <w:rPr>
                <w:sz w:val="16"/>
                <w:szCs w:val="16"/>
              </w:rPr>
              <w:t xml:space="preserve">Izjedajo kaliče, mlade rastline, listje, včasih tudi plodove. </w:t>
            </w:r>
          </w:p>
        </w:tc>
        <w:tc>
          <w:tcPr>
            <w:tcW w:w="2387" w:type="dxa"/>
          </w:tcPr>
          <w:p w:rsidR="00D2354F" w:rsidRPr="006968CC" w:rsidRDefault="00D2354F" w:rsidP="00045097">
            <w:pPr>
              <w:tabs>
                <w:tab w:val="left" w:pos="170"/>
              </w:tabs>
              <w:jc w:val="left"/>
              <w:rPr>
                <w:sz w:val="16"/>
                <w:szCs w:val="16"/>
              </w:rPr>
            </w:pPr>
            <w:r w:rsidRPr="006968CC">
              <w:rPr>
                <w:sz w:val="16"/>
                <w:szCs w:val="16"/>
              </w:rPr>
              <w:t xml:space="preserve">Agrotehnični ukrepi: </w:t>
            </w:r>
          </w:p>
          <w:p w:rsidR="00D2354F" w:rsidRPr="006968CC" w:rsidRDefault="0063604F" w:rsidP="003F13E4">
            <w:pPr>
              <w:pStyle w:val="Oznaenseznam3"/>
              <w:rPr>
                <w:sz w:val="16"/>
                <w:szCs w:val="16"/>
              </w:rPr>
            </w:pPr>
            <w:r w:rsidRPr="006968CC">
              <w:rPr>
                <w:sz w:val="16"/>
                <w:szCs w:val="16"/>
              </w:rPr>
              <w:t>-</w:t>
            </w:r>
            <w:r w:rsidR="00D2354F" w:rsidRPr="006968CC">
              <w:rPr>
                <w:sz w:val="16"/>
                <w:szCs w:val="16"/>
              </w:rPr>
              <w:t>uničevanje plevelov in košnja zarasti,</w:t>
            </w:r>
          </w:p>
          <w:p w:rsidR="00D2354F" w:rsidRPr="006968CC" w:rsidRDefault="0063604F" w:rsidP="003F13E4">
            <w:pPr>
              <w:pStyle w:val="Oznaenseznam3"/>
              <w:rPr>
                <w:sz w:val="16"/>
                <w:szCs w:val="16"/>
              </w:rPr>
            </w:pPr>
            <w:r w:rsidRPr="006968CC">
              <w:rPr>
                <w:sz w:val="16"/>
                <w:szCs w:val="16"/>
              </w:rPr>
              <w:t>-</w:t>
            </w:r>
            <w:r w:rsidR="00D2354F" w:rsidRPr="006968CC">
              <w:rPr>
                <w:sz w:val="16"/>
                <w:szCs w:val="16"/>
              </w:rPr>
              <w:t>postavitev vab in mehanično zatiranje,</w:t>
            </w:r>
          </w:p>
          <w:p w:rsidR="00D2354F" w:rsidRPr="006968CC" w:rsidRDefault="0063604F" w:rsidP="003F13E4">
            <w:pPr>
              <w:pStyle w:val="Oznaenseznam3"/>
              <w:rPr>
                <w:sz w:val="16"/>
                <w:szCs w:val="16"/>
              </w:rPr>
            </w:pPr>
            <w:r w:rsidRPr="006968CC">
              <w:rPr>
                <w:sz w:val="16"/>
                <w:szCs w:val="16"/>
              </w:rPr>
              <w:t>-</w:t>
            </w:r>
            <w:r w:rsidR="00D2354F" w:rsidRPr="006968CC">
              <w:rPr>
                <w:sz w:val="16"/>
                <w:szCs w:val="16"/>
              </w:rPr>
              <w:t>trošenje apna in pepela v trakovih na mestih prihoda polžev na posevek.</w:t>
            </w:r>
          </w:p>
        </w:tc>
        <w:tc>
          <w:tcPr>
            <w:tcW w:w="1793" w:type="dxa"/>
          </w:tcPr>
          <w:p w:rsidR="00D2354F" w:rsidRPr="007E0214" w:rsidRDefault="0063604F" w:rsidP="003F13E4">
            <w:pPr>
              <w:pStyle w:val="Oznaenseznam3"/>
            </w:pPr>
            <w:r>
              <w:t>-</w:t>
            </w:r>
            <w:r w:rsidR="00D2354F" w:rsidRPr="007E0214">
              <w:t>metaldehid</w:t>
            </w:r>
          </w:p>
          <w:p w:rsidR="00D2354F" w:rsidRPr="007E0214" w:rsidRDefault="00D2354F" w:rsidP="003F13E4">
            <w:pPr>
              <w:pStyle w:val="Oznaenseznam3"/>
            </w:pPr>
          </w:p>
          <w:p w:rsidR="00D2354F" w:rsidRPr="007E0214" w:rsidRDefault="00D2354F" w:rsidP="003F13E4">
            <w:pPr>
              <w:pStyle w:val="Oznaenseznam3"/>
            </w:pPr>
          </w:p>
          <w:p w:rsidR="00D2354F" w:rsidRPr="007E0214" w:rsidRDefault="00D2354F" w:rsidP="003F13E4">
            <w:pPr>
              <w:pStyle w:val="Oznaenseznam3"/>
            </w:pPr>
          </w:p>
          <w:p w:rsidR="00D2354F" w:rsidRPr="007E0214" w:rsidRDefault="00D2354F" w:rsidP="003F13E4">
            <w:pPr>
              <w:pStyle w:val="Oznaenseznam3"/>
            </w:pPr>
          </w:p>
          <w:p w:rsidR="00D2354F" w:rsidRPr="007E0214" w:rsidRDefault="00D2354F" w:rsidP="003F13E4">
            <w:pPr>
              <w:pStyle w:val="Oznaenseznam3"/>
            </w:pPr>
          </w:p>
          <w:p w:rsidR="00D2354F" w:rsidRPr="007E0214" w:rsidRDefault="00487F9C" w:rsidP="003F13E4">
            <w:pPr>
              <w:pStyle w:val="Oznaenseznam3"/>
            </w:pPr>
            <w:r w:rsidRPr="007E0214">
              <w:tab/>
            </w:r>
            <w:r w:rsidRPr="007E0214">
              <w:tab/>
            </w:r>
          </w:p>
          <w:p w:rsidR="00487F9C" w:rsidRDefault="00487F9C" w:rsidP="003F13E4">
            <w:pPr>
              <w:pStyle w:val="Oznaenseznam3"/>
            </w:pPr>
          </w:p>
          <w:p w:rsidR="00332355" w:rsidRPr="007E0214" w:rsidRDefault="00332355" w:rsidP="003F13E4">
            <w:pPr>
              <w:pStyle w:val="Oznaenseznam3"/>
            </w:pPr>
          </w:p>
          <w:p w:rsidR="00D2354F" w:rsidRPr="007E0214" w:rsidRDefault="0063604F" w:rsidP="003F13E4">
            <w:pPr>
              <w:pStyle w:val="Oznaenseznam3"/>
            </w:pPr>
            <w:r>
              <w:t>-</w:t>
            </w:r>
            <w:r w:rsidR="00D2354F" w:rsidRPr="007E0214">
              <w:t>železov (III) fosfat</w:t>
            </w:r>
          </w:p>
        </w:tc>
        <w:tc>
          <w:tcPr>
            <w:tcW w:w="1537" w:type="dxa"/>
          </w:tcPr>
          <w:p w:rsidR="00D2354F" w:rsidRPr="003F13E4" w:rsidRDefault="00D2354F" w:rsidP="00045097">
            <w:pPr>
              <w:jc w:val="left"/>
              <w:rPr>
                <w:sz w:val="18"/>
                <w:szCs w:val="18"/>
              </w:rPr>
            </w:pPr>
            <w:r w:rsidRPr="003F13E4">
              <w:rPr>
                <w:sz w:val="18"/>
                <w:szCs w:val="18"/>
              </w:rPr>
              <w:t>Agrosan B –Polžomor</w:t>
            </w:r>
            <w:r w:rsidR="00487F9C" w:rsidRPr="003F13E4">
              <w:rPr>
                <w:b/>
                <w:sz w:val="18"/>
                <w:szCs w:val="18"/>
              </w:rPr>
              <w:t>*1</w:t>
            </w:r>
            <w:r w:rsidRPr="003F13E4">
              <w:rPr>
                <w:sz w:val="18"/>
                <w:szCs w:val="18"/>
              </w:rPr>
              <w:t xml:space="preserve"> </w:t>
            </w:r>
          </w:p>
          <w:p w:rsidR="00D2354F" w:rsidRPr="003F13E4" w:rsidRDefault="00D2354F" w:rsidP="00045097">
            <w:pPr>
              <w:jc w:val="left"/>
              <w:rPr>
                <w:sz w:val="18"/>
                <w:szCs w:val="18"/>
              </w:rPr>
            </w:pPr>
            <w:r w:rsidRPr="003F13E4">
              <w:rPr>
                <w:sz w:val="18"/>
                <w:szCs w:val="18"/>
              </w:rPr>
              <w:t>Arion +</w:t>
            </w:r>
            <w:r w:rsidR="00487F9C" w:rsidRPr="003F13E4">
              <w:rPr>
                <w:b/>
                <w:sz w:val="18"/>
                <w:szCs w:val="18"/>
              </w:rPr>
              <w:t>*1</w:t>
            </w:r>
            <w:r w:rsidR="00487F9C" w:rsidRPr="003F13E4">
              <w:rPr>
                <w:sz w:val="18"/>
                <w:szCs w:val="18"/>
              </w:rPr>
              <w:t xml:space="preserve"> </w:t>
            </w:r>
            <w:r w:rsidRPr="003F13E4">
              <w:rPr>
                <w:sz w:val="18"/>
                <w:szCs w:val="18"/>
              </w:rPr>
              <w:t xml:space="preserve">Carakol </w:t>
            </w:r>
            <w:r w:rsidR="00487F9C" w:rsidRPr="003F13E4">
              <w:rPr>
                <w:b/>
                <w:sz w:val="18"/>
                <w:szCs w:val="18"/>
              </w:rPr>
              <w:t>*1</w:t>
            </w:r>
          </w:p>
          <w:p w:rsidR="00D2354F" w:rsidRPr="003F13E4" w:rsidRDefault="00D2354F" w:rsidP="00045097">
            <w:pPr>
              <w:jc w:val="left"/>
              <w:rPr>
                <w:sz w:val="18"/>
                <w:szCs w:val="18"/>
              </w:rPr>
            </w:pPr>
            <w:r w:rsidRPr="003F13E4">
              <w:rPr>
                <w:sz w:val="18"/>
                <w:szCs w:val="18"/>
              </w:rPr>
              <w:t>Kolflor</w:t>
            </w:r>
            <w:r w:rsidR="00487F9C" w:rsidRPr="003F13E4">
              <w:rPr>
                <w:b/>
                <w:sz w:val="18"/>
                <w:szCs w:val="18"/>
              </w:rPr>
              <w:t>*1</w:t>
            </w:r>
          </w:p>
          <w:p w:rsidR="00D2354F" w:rsidRPr="003F13E4" w:rsidRDefault="00D2354F" w:rsidP="00045097">
            <w:pPr>
              <w:jc w:val="left"/>
              <w:rPr>
                <w:sz w:val="18"/>
                <w:szCs w:val="18"/>
              </w:rPr>
            </w:pPr>
            <w:r w:rsidRPr="003F13E4">
              <w:rPr>
                <w:sz w:val="18"/>
                <w:szCs w:val="18"/>
              </w:rPr>
              <w:t xml:space="preserve">Terminator vaba </w:t>
            </w:r>
          </w:p>
          <w:p w:rsidR="00D2354F" w:rsidRPr="003F13E4" w:rsidRDefault="00D2354F" w:rsidP="00045097">
            <w:pPr>
              <w:jc w:val="left"/>
              <w:rPr>
                <w:b/>
                <w:sz w:val="18"/>
                <w:szCs w:val="18"/>
              </w:rPr>
            </w:pPr>
            <w:r w:rsidRPr="003F13E4">
              <w:rPr>
                <w:sz w:val="18"/>
                <w:szCs w:val="18"/>
              </w:rPr>
              <w:t>za polže</w:t>
            </w:r>
            <w:r w:rsidR="00487F9C" w:rsidRPr="003F13E4">
              <w:rPr>
                <w:b/>
                <w:sz w:val="18"/>
                <w:szCs w:val="18"/>
              </w:rPr>
              <w:t>*1</w:t>
            </w:r>
          </w:p>
          <w:p w:rsidR="00487F9C" w:rsidRPr="003F13E4" w:rsidRDefault="00487F9C" w:rsidP="00045097">
            <w:pPr>
              <w:jc w:val="left"/>
              <w:rPr>
                <w:b/>
                <w:sz w:val="18"/>
                <w:szCs w:val="18"/>
              </w:rPr>
            </w:pPr>
            <w:r w:rsidRPr="003F13E4">
              <w:rPr>
                <w:sz w:val="18"/>
                <w:szCs w:val="18"/>
              </w:rPr>
              <w:t>Limaks</w:t>
            </w:r>
            <w:r w:rsidRPr="003F13E4">
              <w:rPr>
                <w:b/>
                <w:sz w:val="18"/>
                <w:szCs w:val="18"/>
              </w:rPr>
              <w:t>*1</w:t>
            </w:r>
          </w:p>
          <w:p w:rsidR="00487F9C" w:rsidRPr="003F13E4" w:rsidRDefault="00487F9C" w:rsidP="00045097">
            <w:pPr>
              <w:jc w:val="left"/>
              <w:rPr>
                <w:sz w:val="18"/>
                <w:szCs w:val="18"/>
              </w:rPr>
            </w:pPr>
            <w:r w:rsidRPr="003F13E4">
              <w:rPr>
                <w:sz w:val="18"/>
                <w:szCs w:val="18"/>
              </w:rPr>
              <w:t>Celaflor</w:t>
            </w:r>
            <w:r w:rsidRPr="003F13E4">
              <w:rPr>
                <w:b/>
                <w:sz w:val="18"/>
                <w:szCs w:val="18"/>
              </w:rPr>
              <w:t xml:space="preserve"> </w:t>
            </w:r>
            <w:r w:rsidRPr="003F13E4">
              <w:rPr>
                <w:sz w:val="18"/>
                <w:szCs w:val="18"/>
              </w:rPr>
              <w:t>limex</w:t>
            </w:r>
          </w:p>
          <w:p w:rsidR="00D2354F" w:rsidRPr="003F13E4" w:rsidRDefault="00D2354F" w:rsidP="00045097">
            <w:pPr>
              <w:jc w:val="left"/>
              <w:rPr>
                <w:sz w:val="18"/>
                <w:szCs w:val="18"/>
              </w:rPr>
            </w:pPr>
            <w:r w:rsidRPr="003F13E4">
              <w:rPr>
                <w:sz w:val="18"/>
                <w:szCs w:val="18"/>
              </w:rPr>
              <w:t>Ferramol</w:t>
            </w:r>
          </w:p>
          <w:p w:rsidR="00487F9C" w:rsidRPr="003F13E4" w:rsidRDefault="00487F9C" w:rsidP="00045097">
            <w:pPr>
              <w:jc w:val="left"/>
              <w:rPr>
                <w:sz w:val="18"/>
                <w:szCs w:val="18"/>
              </w:rPr>
            </w:pPr>
            <w:r w:rsidRPr="003F13E4">
              <w:rPr>
                <w:sz w:val="18"/>
                <w:szCs w:val="18"/>
              </w:rPr>
              <w:t>Compo bio sredstvo proti polžem</w:t>
            </w:r>
            <w:r w:rsidR="00332355" w:rsidRPr="003F13E4">
              <w:rPr>
                <w:b/>
                <w:sz w:val="18"/>
                <w:szCs w:val="18"/>
              </w:rPr>
              <w:t>*2</w:t>
            </w:r>
          </w:p>
        </w:tc>
        <w:tc>
          <w:tcPr>
            <w:tcW w:w="1320" w:type="dxa"/>
          </w:tcPr>
          <w:p w:rsidR="00D2354F" w:rsidRPr="003F13E4" w:rsidRDefault="00D2354F" w:rsidP="00045097">
            <w:pPr>
              <w:jc w:val="left"/>
              <w:rPr>
                <w:sz w:val="18"/>
                <w:szCs w:val="18"/>
              </w:rPr>
            </w:pPr>
            <w:r w:rsidRPr="003F13E4">
              <w:rPr>
                <w:sz w:val="18"/>
                <w:szCs w:val="18"/>
              </w:rPr>
              <w:t>7 – 10 kg/ha</w:t>
            </w:r>
          </w:p>
          <w:p w:rsidR="00332355" w:rsidRPr="003F13E4" w:rsidRDefault="00332355" w:rsidP="00045097">
            <w:pPr>
              <w:jc w:val="left"/>
              <w:rPr>
                <w:sz w:val="18"/>
                <w:szCs w:val="18"/>
              </w:rPr>
            </w:pPr>
          </w:p>
          <w:p w:rsidR="00332355" w:rsidRPr="00101A1E" w:rsidRDefault="00332355" w:rsidP="00332355">
            <w:pPr>
              <w:jc w:val="left"/>
              <w:rPr>
                <w:sz w:val="18"/>
                <w:szCs w:val="18"/>
              </w:rPr>
            </w:pPr>
            <w:r w:rsidRPr="00101A1E">
              <w:rPr>
                <w:sz w:val="18"/>
                <w:szCs w:val="18"/>
              </w:rPr>
              <w:t>7 – 10 kg/ha</w:t>
            </w:r>
          </w:p>
          <w:p w:rsidR="00332355" w:rsidRPr="00101A1E" w:rsidRDefault="00332355" w:rsidP="00332355">
            <w:pPr>
              <w:jc w:val="left"/>
              <w:rPr>
                <w:sz w:val="18"/>
                <w:szCs w:val="18"/>
              </w:rPr>
            </w:pPr>
            <w:r w:rsidRPr="00101A1E">
              <w:rPr>
                <w:sz w:val="18"/>
                <w:szCs w:val="18"/>
              </w:rPr>
              <w:t>7 – 10 kg/ha</w:t>
            </w:r>
          </w:p>
          <w:p w:rsidR="00332355" w:rsidRPr="00101A1E" w:rsidRDefault="00332355" w:rsidP="00332355">
            <w:pPr>
              <w:jc w:val="left"/>
              <w:rPr>
                <w:sz w:val="18"/>
                <w:szCs w:val="18"/>
              </w:rPr>
            </w:pPr>
            <w:r w:rsidRPr="00101A1E">
              <w:rPr>
                <w:sz w:val="18"/>
                <w:szCs w:val="18"/>
              </w:rPr>
              <w:t>7 – 10 kg/ha</w:t>
            </w:r>
          </w:p>
          <w:p w:rsidR="00332355" w:rsidRPr="00101A1E" w:rsidRDefault="00332355" w:rsidP="00332355">
            <w:pPr>
              <w:jc w:val="left"/>
              <w:rPr>
                <w:sz w:val="18"/>
                <w:szCs w:val="18"/>
              </w:rPr>
            </w:pPr>
            <w:r w:rsidRPr="00101A1E">
              <w:rPr>
                <w:sz w:val="18"/>
                <w:szCs w:val="18"/>
              </w:rPr>
              <w:t>7 – 10 kg/ha</w:t>
            </w:r>
          </w:p>
          <w:p w:rsidR="00332355" w:rsidRDefault="00332355" w:rsidP="003F13E4">
            <w:pPr>
              <w:jc w:val="left"/>
              <w:rPr>
                <w:sz w:val="18"/>
                <w:szCs w:val="18"/>
              </w:rPr>
            </w:pPr>
          </w:p>
          <w:p w:rsidR="00487F9C" w:rsidRPr="003F13E4" w:rsidRDefault="00332355" w:rsidP="003F13E4">
            <w:pPr>
              <w:jc w:val="left"/>
              <w:rPr>
                <w:sz w:val="18"/>
                <w:szCs w:val="18"/>
              </w:rPr>
            </w:pPr>
            <w:r w:rsidRPr="00101A1E">
              <w:rPr>
                <w:sz w:val="18"/>
                <w:szCs w:val="18"/>
              </w:rPr>
              <w:t>7 – 10 kg/ha</w:t>
            </w:r>
          </w:p>
          <w:p w:rsidR="00D2354F" w:rsidRPr="003F13E4" w:rsidRDefault="00487F9C" w:rsidP="00045097">
            <w:pPr>
              <w:jc w:val="left"/>
              <w:rPr>
                <w:sz w:val="18"/>
                <w:szCs w:val="18"/>
              </w:rPr>
            </w:pPr>
            <w:r w:rsidRPr="003F13E4">
              <w:rPr>
                <w:sz w:val="18"/>
                <w:szCs w:val="18"/>
              </w:rPr>
              <w:t>7 kg/ha</w:t>
            </w:r>
          </w:p>
          <w:p w:rsidR="00D2354F" w:rsidRPr="003F13E4" w:rsidRDefault="00D2354F" w:rsidP="00045097">
            <w:pPr>
              <w:jc w:val="left"/>
              <w:rPr>
                <w:sz w:val="18"/>
                <w:szCs w:val="18"/>
              </w:rPr>
            </w:pPr>
            <w:r w:rsidRPr="003F13E4">
              <w:rPr>
                <w:sz w:val="18"/>
                <w:szCs w:val="18"/>
              </w:rPr>
              <w:t>50 kg/ha</w:t>
            </w:r>
          </w:p>
          <w:p w:rsidR="00487F9C" w:rsidRPr="003F13E4" w:rsidRDefault="00487F9C" w:rsidP="00045097">
            <w:pPr>
              <w:jc w:val="left"/>
              <w:rPr>
                <w:sz w:val="18"/>
                <w:szCs w:val="18"/>
              </w:rPr>
            </w:pPr>
            <w:r w:rsidRPr="003F13E4">
              <w:rPr>
                <w:sz w:val="18"/>
                <w:szCs w:val="18"/>
              </w:rPr>
              <w:t>50 kg/ha</w:t>
            </w:r>
          </w:p>
        </w:tc>
        <w:tc>
          <w:tcPr>
            <w:tcW w:w="1100" w:type="dxa"/>
          </w:tcPr>
          <w:p w:rsidR="00D2354F" w:rsidRPr="003F13E4" w:rsidRDefault="00D2354F" w:rsidP="00045097">
            <w:pPr>
              <w:jc w:val="left"/>
              <w:rPr>
                <w:sz w:val="18"/>
                <w:szCs w:val="18"/>
              </w:rPr>
            </w:pPr>
            <w:r w:rsidRPr="003F13E4">
              <w:rPr>
                <w:sz w:val="18"/>
                <w:szCs w:val="18"/>
              </w:rPr>
              <w:t>21</w:t>
            </w:r>
          </w:p>
          <w:p w:rsidR="00D2354F" w:rsidRPr="003F13E4" w:rsidRDefault="00D2354F" w:rsidP="00045097">
            <w:pPr>
              <w:jc w:val="left"/>
              <w:rPr>
                <w:sz w:val="18"/>
                <w:szCs w:val="18"/>
              </w:rPr>
            </w:pPr>
          </w:p>
          <w:p w:rsidR="00D2354F" w:rsidRPr="003F13E4" w:rsidRDefault="00D2354F" w:rsidP="00045097">
            <w:pPr>
              <w:jc w:val="left"/>
              <w:rPr>
                <w:sz w:val="18"/>
                <w:szCs w:val="18"/>
              </w:rPr>
            </w:pPr>
            <w:r w:rsidRPr="003F13E4">
              <w:rPr>
                <w:sz w:val="18"/>
                <w:szCs w:val="18"/>
              </w:rPr>
              <w:t>21</w:t>
            </w:r>
          </w:p>
          <w:p w:rsidR="00D2354F" w:rsidRPr="003F13E4" w:rsidRDefault="00D2354F" w:rsidP="00045097">
            <w:pPr>
              <w:jc w:val="left"/>
              <w:rPr>
                <w:sz w:val="18"/>
                <w:szCs w:val="18"/>
              </w:rPr>
            </w:pPr>
            <w:r w:rsidRPr="003F13E4">
              <w:rPr>
                <w:sz w:val="18"/>
                <w:szCs w:val="18"/>
              </w:rPr>
              <w:t xml:space="preserve">21 </w:t>
            </w:r>
          </w:p>
          <w:p w:rsidR="00D2354F" w:rsidRPr="003F13E4" w:rsidRDefault="00D2354F" w:rsidP="00045097">
            <w:pPr>
              <w:jc w:val="left"/>
              <w:rPr>
                <w:sz w:val="18"/>
                <w:szCs w:val="18"/>
              </w:rPr>
            </w:pPr>
            <w:r w:rsidRPr="003F13E4">
              <w:rPr>
                <w:sz w:val="18"/>
                <w:szCs w:val="18"/>
              </w:rPr>
              <w:t>21</w:t>
            </w:r>
          </w:p>
          <w:p w:rsidR="00D2354F" w:rsidRPr="003F13E4" w:rsidRDefault="00D2354F" w:rsidP="00045097">
            <w:pPr>
              <w:jc w:val="left"/>
              <w:rPr>
                <w:sz w:val="18"/>
                <w:szCs w:val="18"/>
              </w:rPr>
            </w:pPr>
            <w:r w:rsidRPr="003F13E4">
              <w:rPr>
                <w:sz w:val="18"/>
                <w:szCs w:val="18"/>
              </w:rPr>
              <w:t xml:space="preserve">21 </w:t>
            </w:r>
          </w:p>
          <w:p w:rsidR="00487F9C" w:rsidRPr="003F13E4" w:rsidRDefault="00487F9C" w:rsidP="00045097">
            <w:pPr>
              <w:jc w:val="left"/>
              <w:rPr>
                <w:sz w:val="18"/>
                <w:szCs w:val="18"/>
              </w:rPr>
            </w:pPr>
          </w:p>
          <w:p w:rsidR="00487F9C" w:rsidRPr="003F13E4" w:rsidRDefault="00487F9C" w:rsidP="00045097">
            <w:pPr>
              <w:jc w:val="left"/>
              <w:rPr>
                <w:sz w:val="18"/>
                <w:szCs w:val="18"/>
              </w:rPr>
            </w:pPr>
            <w:r w:rsidRPr="003F13E4">
              <w:rPr>
                <w:sz w:val="18"/>
                <w:szCs w:val="18"/>
              </w:rPr>
              <w:t>21</w:t>
            </w:r>
          </w:p>
          <w:p w:rsidR="00D2354F" w:rsidRPr="003F13E4" w:rsidRDefault="00487F9C" w:rsidP="00045097">
            <w:pPr>
              <w:jc w:val="left"/>
              <w:rPr>
                <w:sz w:val="18"/>
                <w:szCs w:val="18"/>
              </w:rPr>
            </w:pPr>
            <w:r w:rsidRPr="003F13E4">
              <w:rPr>
                <w:sz w:val="18"/>
                <w:szCs w:val="18"/>
              </w:rPr>
              <w:t>ni potrebna</w:t>
            </w:r>
          </w:p>
          <w:p w:rsidR="00D2354F" w:rsidRPr="003F13E4" w:rsidRDefault="00D2354F" w:rsidP="00045097">
            <w:pPr>
              <w:jc w:val="left"/>
              <w:rPr>
                <w:sz w:val="18"/>
                <w:szCs w:val="18"/>
              </w:rPr>
            </w:pPr>
            <w:r w:rsidRPr="003F13E4">
              <w:rPr>
                <w:sz w:val="18"/>
                <w:szCs w:val="18"/>
              </w:rPr>
              <w:t>ni potrebna</w:t>
            </w:r>
          </w:p>
          <w:p w:rsidR="00487F9C" w:rsidRPr="003F13E4" w:rsidRDefault="00487F9C" w:rsidP="00045097">
            <w:pPr>
              <w:jc w:val="left"/>
              <w:rPr>
                <w:sz w:val="18"/>
                <w:szCs w:val="18"/>
              </w:rPr>
            </w:pPr>
            <w:r w:rsidRPr="003F13E4">
              <w:rPr>
                <w:sz w:val="18"/>
                <w:szCs w:val="18"/>
              </w:rPr>
              <w:t>ni potrebna</w:t>
            </w:r>
          </w:p>
        </w:tc>
        <w:tc>
          <w:tcPr>
            <w:tcW w:w="1947" w:type="dxa"/>
          </w:tcPr>
          <w:p w:rsidR="00D2354F" w:rsidRPr="003F13E4" w:rsidRDefault="00D2354F" w:rsidP="00045097">
            <w:pPr>
              <w:jc w:val="left"/>
              <w:rPr>
                <w:sz w:val="18"/>
                <w:szCs w:val="18"/>
              </w:rPr>
            </w:pPr>
            <w:r w:rsidRPr="003F13E4">
              <w:rPr>
                <w:sz w:val="18"/>
                <w:szCs w:val="18"/>
              </w:rPr>
              <w:t>Ob prisotnosi polžev vabe potresemo na obrobje parcele od koder polži prihajajo.</w:t>
            </w:r>
          </w:p>
          <w:p w:rsidR="00D2354F" w:rsidRPr="003F13E4" w:rsidRDefault="00D2354F" w:rsidP="00045097">
            <w:pPr>
              <w:jc w:val="left"/>
              <w:rPr>
                <w:sz w:val="18"/>
                <w:szCs w:val="18"/>
              </w:rPr>
            </w:pPr>
          </w:p>
          <w:p w:rsidR="00332355" w:rsidRDefault="00487F9C" w:rsidP="00045097">
            <w:pPr>
              <w:jc w:val="left"/>
              <w:rPr>
                <w:b/>
                <w:sz w:val="18"/>
                <w:szCs w:val="18"/>
              </w:rPr>
            </w:pPr>
            <w:r w:rsidRPr="003F13E4">
              <w:rPr>
                <w:b/>
                <w:sz w:val="18"/>
                <w:szCs w:val="18"/>
              </w:rPr>
              <w:t xml:space="preserve">*1  </w:t>
            </w:r>
            <w:r w:rsidR="00332355">
              <w:rPr>
                <w:b/>
                <w:sz w:val="18"/>
                <w:szCs w:val="18"/>
              </w:rPr>
              <w:t xml:space="preserve"> </w:t>
            </w:r>
            <w:r w:rsidRPr="003F13E4">
              <w:rPr>
                <w:b/>
                <w:sz w:val="18"/>
                <w:szCs w:val="18"/>
              </w:rPr>
              <w:t>3</w:t>
            </w:r>
            <w:r w:rsidR="00332355">
              <w:rPr>
                <w:b/>
                <w:sz w:val="18"/>
                <w:szCs w:val="18"/>
              </w:rPr>
              <w:t>0.09.2016</w:t>
            </w:r>
          </w:p>
          <w:p w:rsidR="00D2354F" w:rsidRPr="003F13E4" w:rsidRDefault="00332355" w:rsidP="00045097">
            <w:pPr>
              <w:jc w:val="left"/>
              <w:rPr>
                <w:b/>
                <w:bCs/>
                <w:sz w:val="18"/>
                <w:szCs w:val="18"/>
              </w:rPr>
            </w:pPr>
            <w:r>
              <w:rPr>
                <w:b/>
                <w:sz w:val="18"/>
                <w:szCs w:val="18"/>
              </w:rPr>
              <w:t>*2   31.12.2016</w:t>
            </w:r>
          </w:p>
          <w:p w:rsidR="00D2354F" w:rsidRPr="007E0214" w:rsidRDefault="00D2354F" w:rsidP="00045097">
            <w:pPr>
              <w:jc w:val="left"/>
              <w:rPr>
                <w:b/>
                <w:sz w:val="16"/>
                <w:szCs w:val="16"/>
              </w:rPr>
            </w:pPr>
          </w:p>
        </w:tc>
      </w:tr>
      <w:tr w:rsidR="00D2354F" w:rsidRPr="007E0214" w:rsidTr="006968CC">
        <w:trPr>
          <w:trHeight w:val="178"/>
        </w:trPr>
        <w:tc>
          <w:tcPr>
            <w:tcW w:w="1508" w:type="dxa"/>
            <w:tcBorders>
              <w:top w:val="single" w:sz="4" w:space="0" w:color="auto"/>
              <w:left w:val="single" w:sz="4" w:space="0" w:color="auto"/>
              <w:bottom w:val="single" w:sz="4" w:space="0" w:color="auto"/>
              <w:right w:val="single" w:sz="4" w:space="0" w:color="auto"/>
            </w:tcBorders>
          </w:tcPr>
          <w:p w:rsidR="00D2354F" w:rsidRPr="007E0214" w:rsidRDefault="004A36F7" w:rsidP="00045097">
            <w:pPr>
              <w:jc w:val="left"/>
              <w:rPr>
                <w:bCs/>
                <w:i/>
                <w:sz w:val="16"/>
                <w:szCs w:val="16"/>
              </w:rPr>
            </w:pPr>
            <w:r w:rsidRPr="007E0214">
              <w:rPr>
                <w:b/>
                <w:bCs/>
                <w:sz w:val="16"/>
                <w:szCs w:val="16"/>
              </w:rPr>
              <w:t>L</w:t>
            </w:r>
            <w:r w:rsidR="00D2354F" w:rsidRPr="007E0214">
              <w:rPr>
                <w:b/>
                <w:bCs/>
                <w:sz w:val="16"/>
                <w:szCs w:val="16"/>
              </w:rPr>
              <w:t xml:space="preserve">istne sovke </w:t>
            </w:r>
            <w:r w:rsidR="00D2354F" w:rsidRPr="007E0214">
              <w:rPr>
                <w:bCs/>
                <w:sz w:val="16"/>
                <w:szCs w:val="16"/>
              </w:rPr>
              <w:t xml:space="preserve">iz rodu </w:t>
            </w:r>
            <w:r w:rsidR="00D2354F" w:rsidRPr="007E0214">
              <w:rPr>
                <w:bCs/>
                <w:i/>
                <w:sz w:val="16"/>
                <w:szCs w:val="16"/>
              </w:rPr>
              <w:t xml:space="preserve">Spodoptera, Heliothis armigera, Spodoptera exigua, </w:t>
            </w:r>
          </w:p>
          <w:p w:rsidR="00D2354F" w:rsidRPr="007E0214" w:rsidRDefault="00D2354F" w:rsidP="00045097">
            <w:pPr>
              <w:jc w:val="left"/>
              <w:rPr>
                <w:b/>
                <w:bCs/>
                <w:sz w:val="16"/>
                <w:szCs w:val="16"/>
              </w:rPr>
            </w:pPr>
            <w:r w:rsidRPr="007E0214">
              <w:rPr>
                <w:bCs/>
                <w:i/>
                <w:sz w:val="16"/>
                <w:szCs w:val="16"/>
              </w:rPr>
              <w:t>Spodoptera littoralis</w:t>
            </w:r>
          </w:p>
        </w:tc>
        <w:tc>
          <w:tcPr>
            <w:tcW w:w="2200"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r w:rsidRPr="007E0214">
              <w:rPr>
                <w:sz w:val="16"/>
                <w:szCs w:val="16"/>
              </w:rPr>
              <w:t>Listi  pojedeni od roba navznoter, včasih pojedene tudi listne žile, na rastlinah in pod rastlinami so okroglasti iztrebki.</w:t>
            </w:r>
          </w:p>
        </w:tc>
        <w:tc>
          <w:tcPr>
            <w:tcW w:w="2387" w:type="dxa"/>
            <w:tcBorders>
              <w:top w:val="single" w:sz="4" w:space="0" w:color="auto"/>
              <w:left w:val="single" w:sz="4" w:space="0" w:color="auto"/>
              <w:bottom w:val="single" w:sz="4" w:space="0" w:color="auto"/>
              <w:right w:val="single" w:sz="4" w:space="0" w:color="auto"/>
            </w:tcBorders>
          </w:tcPr>
          <w:p w:rsidR="00D2354F" w:rsidRPr="006968CC" w:rsidRDefault="00D2354F" w:rsidP="00045097">
            <w:pPr>
              <w:tabs>
                <w:tab w:val="left" w:pos="170"/>
              </w:tabs>
              <w:jc w:val="left"/>
              <w:rPr>
                <w:sz w:val="16"/>
                <w:szCs w:val="16"/>
              </w:rPr>
            </w:pPr>
            <w:r w:rsidRPr="006968CC">
              <w:rPr>
                <w:sz w:val="16"/>
                <w:szCs w:val="16"/>
              </w:rPr>
              <w:t>Kemični ukrep:</w:t>
            </w:r>
          </w:p>
          <w:p w:rsidR="00D2354F" w:rsidRPr="006968CC" w:rsidRDefault="0063604F" w:rsidP="003F13E4">
            <w:pPr>
              <w:pStyle w:val="Oznaenseznam3"/>
              <w:rPr>
                <w:sz w:val="16"/>
                <w:szCs w:val="16"/>
              </w:rPr>
            </w:pPr>
            <w:r w:rsidRPr="006968CC">
              <w:rPr>
                <w:sz w:val="16"/>
                <w:szCs w:val="16"/>
              </w:rPr>
              <w:t>-</w:t>
            </w:r>
            <w:r w:rsidR="00D2354F" w:rsidRPr="006968CC">
              <w:rPr>
                <w:sz w:val="16"/>
                <w:szCs w:val="16"/>
              </w:rPr>
              <w:t>uporaba insekticidov</w:t>
            </w:r>
          </w:p>
          <w:p w:rsidR="00D2354F" w:rsidRPr="006968CC" w:rsidRDefault="00D2354F" w:rsidP="00045097">
            <w:pPr>
              <w:tabs>
                <w:tab w:val="left" w:pos="170"/>
              </w:tabs>
              <w:jc w:val="left"/>
              <w:rPr>
                <w:sz w:val="16"/>
                <w:szCs w:val="16"/>
              </w:rPr>
            </w:pPr>
          </w:p>
          <w:p w:rsidR="00D2354F" w:rsidRPr="006968CC" w:rsidRDefault="00D2354F" w:rsidP="00045097">
            <w:pPr>
              <w:tabs>
                <w:tab w:val="left" w:pos="170"/>
              </w:tabs>
              <w:jc w:val="left"/>
              <w:rPr>
                <w:sz w:val="16"/>
                <w:szCs w:val="16"/>
              </w:rPr>
            </w:pPr>
          </w:p>
        </w:tc>
        <w:tc>
          <w:tcPr>
            <w:tcW w:w="1793" w:type="dxa"/>
            <w:tcBorders>
              <w:top w:val="single" w:sz="4" w:space="0" w:color="auto"/>
              <w:left w:val="single" w:sz="4" w:space="0" w:color="auto"/>
              <w:bottom w:val="single" w:sz="4" w:space="0" w:color="auto"/>
              <w:right w:val="single" w:sz="4" w:space="0" w:color="auto"/>
            </w:tcBorders>
          </w:tcPr>
          <w:p w:rsidR="00D2354F" w:rsidRPr="007E0214" w:rsidRDefault="0063604F" w:rsidP="003F13E4">
            <w:pPr>
              <w:pStyle w:val="Oznaenseznam3"/>
            </w:pPr>
            <w:r>
              <w:t>-</w:t>
            </w:r>
            <w:r w:rsidR="00D2354F" w:rsidRPr="007E0214">
              <w:t>emamektin</w:t>
            </w:r>
          </w:p>
          <w:p w:rsidR="00D2354F" w:rsidRPr="007E0214" w:rsidRDefault="00D2354F" w:rsidP="003F13E4">
            <w:pPr>
              <w:pStyle w:val="Oznaenseznam3"/>
            </w:pPr>
          </w:p>
          <w:p w:rsidR="00D2354F" w:rsidRPr="007E0214" w:rsidRDefault="0063604F" w:rsidP="003F13E4">
            <w:pPr>
              <w:pStyle w:val="Oznaenseznam3"/>
            </w:pPr>
            <w:r>
              <w:t>-</w:t>
            </w:r>
            <w:r w:rsidR="00D2354F" w:rsidRPr="007E0214">
              <w:t xml:space="preserve">spinosad </w:t>
            </w:r>
          </w:p>
          <w:p w:rsidR="00D2354F" w:rsidRDefault="0063604F" w:rsidP="00C22652">
            <w:pPr>
              <w:pStyle w:val="Oznaenseznam3"/>
            </w:pPr>
            <w:r>
              <w:t>-</w:t>
            </w:r>
            <w:r w:rsidR="00D2354F" w:rsidRPr="003F13E4">
              <w:rPr>
                <w:i/>
              </w:rPr>
              <w:t>Bacillus</w:t>
            </w:r>
            <w:r w:rsidR="00D2354F" w:rsidRPr="007E0214">
              <w:t xml:space="preserve"> </w:t>
            </w:r>
            <w:r w:rsidR="00D2354F" w:rsidRPr="003F13E4">
              <w:rPr>
                <w:i/>
              </w:rPr>
              <w:t>Thuringhiensis</w:t>
            </w:r>
            <w:r w:rsidR="00D2354F" w:rsidRPr="007E0214">
              <w:t xml:space="preserve"> var. Kurstaki</w:t>
            </w:r>
          </w:p>
          <w:p w:rsidR="00D9491E" w:rsidRPr="007E0214" w:rsidRDefault="00D9491E" w:rsidP="00C22652">
            <w:pPr>
              <w:pStyle w:val="Oznaenseznam3"/>
            </w:pPr>
            <w:r>
              <w:t>-indoksakarb</w:t>
            </w:r>
          </w:p>
        </w:tc>
        <w:tc>
          <w:tcPr>
            <w:tcW w:w="1537"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jc w:val="left"/>
              <w:rPr>
                <w:sz w:val="18"/>
                <w:szCs w:val="18"/>
              </w:rPr>
            </w:pPr>
            <w:r w:rsidRPr="003F13E4">
              <w:rPr>
                <w:sz w:val="18"/>
                <w:szCs w:val="18"/>
              </w:rPr>
              <w:t>Affirm</w:t>
            </w:r>
            <w:r w:rsidR="00487F9C" w:rsidRPr="003F13E4">
              <w:rPr>
                <w:b/>
                <w:sz w:val="18"/>
                <w:szCs w:val="18"/>
              </w:rPr>
              <w:t>*1</w:t>
            </w:r>
            <w:r w:rsidR="00487F9C" w:rsidRPr="003F13E4">
              <w:rPr>
                <w:sz w:val="18"/>
                <w:szCs w:val="18"/>
              </w:rPr>
              <w:t xml:space="preserve"> </w:t>
            </w:r>
            <w:r w:rsidR="00A929D4" w:rsidRPr="003F13E4">
              <w:rPr>
                <w:b/>
                <w:sz w:val="18"/>
                <w:szCs w:val="18"/>
              </w:rPr>
              <w:t>*</w:t>
            </w:r>
          </w:p>
          <w:p w:rsidR="00D2354F" w:rsidRPr="003F13E4" w:rsidRDefault="00D2354F" w:rsidP="00045097">
            <w:pPr>
              <w:jc w:val="left"/>
              <w:rPr>
                <w:sz w:val="18"/>
                <w:szCs w:val="18"/>
              </w:rPr>
            </w:pPr>
          </w:p>
          <w:p w:rsidR="00D2354F" w:rsidRPr="003F13E4" w:rsidRDefault="00D2354F" w:rsidP="00045097">
            <w:pPr>
              <w:jc w:val="left"/>
              <w:rPr>
                <w:sz w:val="18"/>
                <w:szCs w:val="18"/>
              </w:rPr>
            </w:pPr>
            <w:r w:rsidRPr="003F13E4">
              <w:rPr>
                <w:sz w:val="18"/>
                <w:szCs w:val="18"/>
              </w:rPr>
              <w:t>Laser</w:t>
            </w:r>
            <w:r w:rsidR="00487F9C" w:rsidRPr="003F13E4">
              <w:rPr>
                <w:sz w:val="18"/>
                <w:szCs w:val="18"/>
              </w:rPr>
              <w:t xml:space="preserve">  240 SC</w:t>
            </w:r>
            <w:r w:rsidR="00152493" w:rsidRPr="003F13E4">
              <w:rPr>
                <w:b/>
                <w:sz w:val="18"/>
                <w:szCs w:val="18"/>
              </w:rPr>
              <w:t>*</w:t>
            </w:r>
            <w:r w:rsidR="00152493">
              <w:rPr>
                <w:b/>
                <w:sz w:val="18"/>
                <w:szCs w:val="18"/>
              </w:rPr>
              <w:t>*</w:t>
            </w:r>
          </w:p>
          <w:p w:rsidR="004A36F7" w:rsidRPr="003F13E4" w:rsidRDefault="004A36F7" w:rsidP="00045097">
            <w:pPr>
              <w:jc w:val="left"/>
              <w:rPr>
                <w:sz w:val="18"/>
                <w:szCs w:val="18"/>
              </w:rPr>
            </w:pPr>
          </w:p>
          <w:p w:rsidR="00D2354F" w:rsidRDefault="00D2354F" w:rsidP="00045097">
            <w:pPr>
              <w:jc w:val="left"/>
              <w:rPr>
                <w:sz w:val="18"/>
                <w:szCs w:val="18"/>
              </w:rPr>
            </w:pPr>
            <w:r w:rsidRPr="003F13E4">
              <w:rPr>
                <w:sz w:val="18"/>
                <w:szCs w:val="18"/>
              </w:rPr>
              <w:t>Lepinox plus</w:t>
            </w:r>
          </w:p>
          <w:p w:rsidR="00D9491E" w:rsidRPr="003F13E4" w:rsidRDefault="00D9491E" w:rsidP="00045097">
            <w:pPr>
              <w:jc w:val="left"/>
              <w:rPr>
                <w:sz w:val="18"/>
                <w:szCs w:val="18"/>
              </w:rPr>
            </w:pPr>
            <w:r>
              <w:rPr>
                <w:sz w:val="18"/>
                <w:szCs w:val="18"/>
              </w:rPr>
              <w:t>Steward</w:t>
            </w:r>
            <w:r w:rsidRPr="003F13E4">
              <w:rPr>
                <w:b/>
                <w:sz w:val="18"/>
                <w:szCs w:val="18"/>
              </w:rPr>
              <w:t>***</w:t>
            </w:r>
          </w:p>
        </w:tc>
        <w:tc>
          <w:tcPr>
            <w:tcW w:w="132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jc w:val="left"/>
              <w:rPr>
                <w:sz w:val="18"/>
                <w:szCs w:val="18"/>
              </w:rPr>
            </w:pPr>
            <w:r w:rsidRPr="003F13E4">
              <w:rPr>
                <w:sz w:val="18"/>
                <w:szCs w:val="18"/>
              </w:rPr>
              <w:t>2 kg/ha</w:t>
            </w:r>
          </w:p>
          <w:p w:rsidR="00D2354F" w:rsidRPr="003F13E4" w:rsidRDefault="00D2354F" w:rsidP="00045097">
            <w:pPr>
              <w:jc w:val="left"/>
              <w:rPr>
                <w:sz w:val="18"/>
                <w:szCs w:val="18"/>
              </w:rPr>
            </w:pPr>
          </w:p>
          <w:p w:rsidR="00D2354F" w:rsidRPr="003F13E4" w:rsidRDefault="00D2354F" w:rsidP="00045097">
            <w:pPr>
              <w:jc w:val="left"/>
              <w:rPr>
                <w:sz w:val="18"/>
                <w:szCs w:val="18"/>
              </w:rPr>
            </w:pPr>
            <w:r w:rsidRPr="003F13E4">
              <w:rPr>
                <w:sz w:val="18"/>
                <w:szCs w:val="18"/>
              </w:rPr>
              <w:t>0,5 l/ha</w:t>
            </w:r>
          </w:p>
          <w:p w:rsidR="00D2354F" w:rsidRPr="003F13E4" w:rsidRDefault="00D2354F" w:rsidP="00045097">
            <w:pPr>
              <w:jc w:val="left"/>
              <w:rPr>
                <w:sz w:val="18"/>
                <w:szCs w:val="18"/>
              </w:rPr>
            </w:pPr>
          </w:p>
          <w:p w:rsidR="00D2354F" w:rsidRDefault="00D2354F" w:rsidP="00045097">
            <w:pPr>
              <w:jc w:val="left"/>
              <w:rPr>
                <w:sz w:val="18"/>
                <w:szCs w:val="18"/>
              </w:rPr>
            </w:pPr>
            <w:r w:rsidRPr="003F13E4">
              <w:rPr>
                <w:sz w:val="18"/>
                <w:szCs w:val="18"/>
              </w:rPr>
              <w:t>1</w:t>
            </w:r>
            <w:r w:rsidR="00D9491E">
              <w:rPr>
                <w:sz w:val="18"/>
                <w:szCs w:val="18"/>
              </w:rPr>
              <w:t xml:space="preserve"> </w:t>
            </w:r>
            <w:r w:rsidRPr="003F13E4">
              <w:rPr>
                <w:sz w:val="18"/>
                <w:szCs w:val="18"/>
              </w:rPr>
              <w:t>l/ha</w:t>
            </w:r>
          </w:p>
          <w:p w:rsidR="00D9491E" w:rsidRPr="003F13E4" w:rsidRDefault="00D9491E" w:rsidP="00045097">
            <w:pPr>
              <w:jc w:val="left"/>
              <w:rPr>
                <w:sz w:val="18"/>
                <w:szCs w:val="18"/>
              </w:rPr>
            </w:pPr>
            <w:r>
              <w:rPr>
                <w:sz w:val="18"/>
                <w:szCs w:val="18"/>
              </w:rPr>
              <w:t>125 g/ha</w:t>
            </w:r>
          </w:p>
        </w:tc>
        <w:tc>
          <w:tcPr>
            <w:tcW w:w="1100" w:type="dxa"/>
            <w:tcBorders>
              <w:top w:val="single" w:sz="4" w:space="0" w:color="auto"/>
              <w:left w:val="single" w:sz="4" w:space="0" w:color="auto"/>
              <w:bottom w:val="single" w:sz="4" w:space="0" w:color="auto"/>
              <w:right w:val="single" w:sz="4" w:space="0" w:color="auto"/>
            </w:tcBorders>
          </w:tcPr>
          <w:p w:rsidR="00D2354F" w:rsidRPr="003F13E4" w:rsidRDefault="00D2354F" w:rsidP="00045097">
            <w:pPr>
              <w:jc w:val="left"/>
              <w:rPr>
                <w:sz w:val="18"/>
                <w:szCs w:val="18"/>
              </w:rPr>
            </w:pPr>
            <w:r w:rsidRPr="003F13E4">
              <w:rPr>
                <w:sz w:val="18"/>
                <w:szCs w:val="18"/>
              </w:rPr>
              <w:t>3</w:t>
            </w:r>
          </w:p>
          <w:p w:rsidR="00D2354F" w:rsidRPr="003F13E4" w:rsidRDefault="00D2354F" w:rsidP="00045097">
            <w:pPr>
              <w:jc w:val="left"/>
              <w:rPr>
                <w:sz w:val="18"/>
                <w:szCs w:val="18"/>
              </w:rPr>
            </w:pPr>
          </w:p>
          <w:p w:rsidR="00D2354F" w:rsidRPr="003F13E4" w:rsidRDefault="00D2354F" w:rsidP="00045097">
            <w:pPr>
              <w:jc w:val="left"/>
              <w:rPr>
                <w:sz w:val="18"/>
                <w:szCs w:val="18"/>
              </w:rPr>
            </w:pPr>
            <w:r w:rsidRPr="003F13E4">
              <w:rPr>
                <w:sz w:val="18"/>
                <w:szCs w:val="18"/>
              </w:rPr>
              <w:t>3</w:t>
            </w:r>
          </w:p>
          <w:p w:rsidR="00D2354F" w:rsidRPr="003F13E4" w:rsidRDefault="00D2354F" w:rsidP="00045097">
            <w:pPr>
              <w:jc w:val="left"/>
              <w:rPr>
                <w:sz w:val="18"/>
                <w:szCs w:val="18"/>
              </w:rPr>
            </w:pPr>
          </w:p>
          <w:p w:rsidR="00D2354F" w:rsidRPr="003F13E4" w:rsidRDefault="00D2354F" w:rsidP="00045097">
            <w:pPr>
              <w:jc w:val="left"/>
              <w:rPr>
                <w:sz w:val="18"/>
                <w:szCs w:val="18"/>
              </w:rPr>
            </w:pPr>
            <w:r w:rsidRPr="003F13E4">
              <w:rPr>
                <w:sz w:val="18"/>
                <w:szCs w:val="18"/>
              </w:rPr>
              <w:t>ni potrebna</w:t>
            </w:r>
          </w:p>
          <w:p w:rsidR="00D2354F" w:rsidRPr="003F13E4" w:rsidRDefault="00D2354F" w:rsidP="00045097">
            <w:pPr>
              <w:jc w:val="left"/>
              <w:rPr>
                <w:sz w:val="18"/>
                <w:szCs w:val="18"/>
              </w:rPr>
            </w:pPr>
          </w:p>
          <w:p w:rsidR="00D2354F" w:rsidRPr="003F13E4" w:rsidRDefault="00D2354F" w:rsidP="00045097">
            <w:pPr>
              <w:jc w:val="left"/>
              <w:rPr>
                <w:sz w:val="18"/>
                <w:szCs w:val="18"/>
              </w:rPr>
            </w:pPr>
          </w:p>
        </w:tc>
        <w:tc>
          <w:tcPr>
            <w:tcW w:w="1947" w:type="dxa"/>
            <w:tcBorders>
              <w:top w:val="single" w:sz="4" w:space="0" w:color="auto"/>
              <w:left w:val="single" w:sz="4" w:space="0" w:color="auto"/>
              <w:bottom w:val="single" w:sz="4" w:space="0" w:color="auto"/>
              <w:right w:val="single" w:sz="4" w:space="0" w:color="auto"/>
            </w:tcBorders>
          </w:tcPr>
          <w:p w:rsidR="00152493" w:rsidRDefault="00C22652" w:rsidP="00045097">
            <w:pPr>
              <w:jc w:val="left"/>
              <w:rPr>
                <w:sz w:val="16"/>
                <w:szCs w:val="16"/>
              </w:rPr>
            </w:pPr>
            <w:r>
              <w:rPr>
                <w:sz w:val="16"/>
                <w:szCs w:val="16"/>
              </w:rPr>
              <w:t xml:space="preserve">*bučke </w:t>
            </w:r>
            <w:r w:rsidR="00D2354F" w:rsidRPr="007E0214">
              <w:rPr>
                <w:sz w:val="16"/>
                <w:szCs w:val="16"/>
              </w:rPr>
              <w:t>samo v zaščiten</w:t>
            </w:r>
            <w:r>
              <w:rPr>
                <w:sz w:val="16"/>
                <w:szCs w:val="16"/>
              </w:rPr>
              <w:t>ih</w:t>
            </w:r>
            <w:r w:rsidR="00D2354F" w:rsidRPr="007E0214">
              <w:rPr>
                <w:sz w:val="16"/>
                <w:szCs w:val="16"/>
              </w:rPr>
              <w:t xml:space="preserve"> prostor</w:t>
            </w:r>
            <w:r>
              <w:rPr>
                <w:sz w:val="16"/>
                <w:szCs w:val="16"/>
              </w:rPr>
              <w:t>ih, dinje in lubenice v zaščitenih prostorih in na prostem</w:t>
            </w:r>
          </w:p>
          <w:p w:rsidR="00D2354F" w:rsidRPr="007E0214" w:rsidRDefault="00152493" w:rsidP="00045097">
            <w:pPr>
              <w:jc w:val="left"/>
              <w:rPr>
                <w:sz w:val="16"/>
                <w:szCs w:val="16"/>
              </w:rPr>
            </w:pPr>
            <w:r w:rsidRPr="003F13E4">
              <w:rPr>
                <w:b/>
                <w:sz w:val="16"/>
                <w:szCs w:val="16"/>
              </w:rPr>
              <w:t xml:space="preserve">** </w:t>
            </w:r>
            <w:r>
              <w:rPr>
                <w:sz w:val="16"/>
                <w:szCs w:val="16"/>
              </w:rPr>
              <w:t>uporaba na prostem</w:t>
            </w:r>
          </w:p>
          <w:p w:rsidR="00D2354F" w:rsidRPr="003F13E4" w:rsidRDefault="00D9491E" w:rsidP="00045097">
            <w:pPr>
              <w:jc w:val="left"/>
              <w:rPr>
                <w:b/>
                <w:sz w:val="16"/>
                <w:szCs w:val="16"/>
              </w:rPr>
            </w:pPr>
            <w:r w:rsidRPr="003F13E4">
              <w:rPr>
                <w:b/>
                <w:sz w:val="16"/>
                <w:szCs w:val="16"/>
              </w:rPr>
              <w:t xml:space="preserve">*** </w:t>
            </w:r>
            <w:r w:rsidRPr="003F13E4">
              <w:rPr>
                <w:sz w:val="16"/>
                <w:szCs w:val="16"/>
              </w:rPr>
              <w:t>za zatiranje glagolke (</w:t>
            </w:r>
            <w:r w:rsidRPr="003F13E4">
              <w:rPr>
                <w:i/>
                <w:sz w:val="16"/>
                <w:szCs w:val="16"/>
              </w:rPr>
              <w:t>Plusia gamma</w:t>
            </w:r>
            <w:r w:rsidRPr="003F13E4">
              <w:rPr>
                <w:sz w:val="16"/>
                <w:szCs w:val="16"/>
              </w:rPr>
              <w:t xml:space="preserve">) in </w:t>
            </w:r>
            <w:r>
              <w:rPr>
                <w:sz w:val="16"/>
                <w:szCs w:val="16"/>
              </w:rPr>
              <w:t>omejevanje številčnosti</w:t>
            </w:r>
            <w:r w:rsidRPr="003F13E4">
              <w:rPr>
                <w:sz w:val="16"/>
                <w:szCs w:val="16"/>
              </w:rPr>
              <w:t xml:space="preserve"> populacije južne plodovrtke (</w:t>
            </w:r>
            <w:r w:rsidRPr="003F13E4">
              <w:rPr>
                <w:i/>
                <w:sz w:val="16"/>
                <w:szCs w:val="16"/>
              </w:rPr>
              <w:t>Helicoverpa armigera</w:t>
            </w:r>
            <w:r w:rsidRPr="003F13E4">
              <w:rPr>
                <w:sz w:val="16"/>
                <w:szCs w:val="16"/>
              </w:rPr>
              <w:t>)</w:t>
            </w:r>
          </w:p>
          <w:p w:rsidR="00D2354F" w:rsidRPr="007E0214" w:rsidRDefault="00C22652" w:rsidP="003F13E4">
            <w:pPr>
              <w:jc w:val="left"/>
              <w:rPr>
                <w:sz w:val="16"/>
                <w:szCs w:val="16"/>
              </w:rPr>
            </w:pPr>
            <w:r>
              <w:rPr>
                <w:b/>
                <w:sz w:val="16"/>
                <w:szCs w:val="16"/>
              </w:rPr>
              <w:t>*1  31.10.2016</w:t>
            </w:r>
            <w:r w:rsidR="00935C0F">
              <w:rPr>
                <w:b/>
                <w:sz w:val="16"/>
                <w:szCs w:val="16"/>
              </w:rPr>
              <w:t xml:space="preserve"> </w:t>
            </w:r>
          </w:p>
        </w:tc>
      </w:tr>
      <w:tr w:rsidR="00D2354F" w:rsidRPr="007E0214" w:rsidTr="006968CC">
        <w:trPr>
          <w:trHeight w:val="178"/>
        </w:trPr>
        <w:tc>
          <w:tcPr>
            <w:tcW w:w="1508"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r w:rsidRPr="007E0214">
              <w:rPr>
                <w:b/>
                <w:bCs/>
                <w:sz w:val="16"/>
                <w:szCs w:val="16"/>
              </w:rPr>
              <w:t>Mrtvaške mušice</w:t>
            </w:r>
            <w:r w:rsidRPr="007E0214">
              <w:rPr>
                <w:sz w:val="16"/>
                <w:szCs w:val="16"/>
              </w:rPr>
              <w:t xml:space="preserve"> </w:t>
            </w:r>
          </w:p>
          <w:p w:rsidR="00D2354F" w:rsidRPr="007E0214" w:rsidRDefault="00D2354F" w:rsidP="00045097">
            <w:pPr>
              <w:jc w:val="left"/>
              <w:rPr>
                <w:sz w:val="16"/>
                <w:szCs w:val="16"/>
              </w:rPr>
            </w:pPr>
            <w:r w:rsidRPr="007E0214">
              <w:rPr>
                <w:i/>
                <w:iCs/>
                <w:sz w:val="16"/>
                <w:szCs w:val="16"/>
              </w:rPr>
              <w:t>Sciaridae</w:t>
            </w:r>
          </w:p>
        </w:tc>
        <w:tc>
          <w:tcPr>
            <w:tcW w:w="2200"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r w:rsidRPr="007E0214">
              <w:rPr>
                <w:sz w:val="16"/>
                <w:szCs w:val="16"/>
              </w:rPr>
              <w:t>Bele drobne breznoge ličinke razkrajajo razpadajoča rastlinska tkiva, občasno napadejo tudi mlade rastline, najdemo jih v stebelnih vrežah.</w:t>
            </w:r>
          </w:p>
        </w:tc>
        <w:tc>
          <w:tcPr>
            <w:tcW w:w="2387" w:type="dxa"/>
            <w:tcBorders>
              <w:top w:val="single" w:sz="4" w:space="0" w:color="auto"/>
              <w:left w:val="single" w:sz="4" w:space="0" w:color="auto"/>
              <w:bottom w:val="single" w:sz="4" w:space="0" w:color="auto"/>
              <w:right w:val="single" w:sz="4" w:space="0" w:color="auto"/>
            </w:tcBorders>
          </w:tcPr>
          <w:p w:rsidR="00D2354F" w:rsidRPr="006968CC" w:rsidRDefault="00D2354F" w:rsidP="00045097">
            <w:pPr>
              <w:tabs>
                <w:tab w:val="left" w:pos="170"/>
              </w:tabs>
              <w:jc w:val="left"/>
              <w:rPr>
                <w:sz w:val="16"/>
                <w:szCs w:val="16"/>
              </w:rPr>
            </w:pPr>
            <w:r w:rsidRPr="006968CC">
              <w:rPr>
                <w:sz w:val="16"/>
                <w:szCs w:val="16"/>
              </w:rPr>
              <w:t xml:space="preserve">Agrotehnični ukrepi: </w:t>
            </w:r>
          </w:p>
          <w:p w:rsidR="00D2354F" w:rsidRPr="006968CC" w:rsidRDefault="0063604F" w:rsidP="003F13E4">
            <w:pPr>
              <w:pStyle w:val="Oznaenseznam3"/>
              <w:rPr>
                <w:sz w:val="16"/>
                <w:szCs w:val="16"/>
              </w:rPr>
            </w:pPr>
            <w:r w:rsidRPr="006968CC">
              <w:rPr>
                <w:sz w:val="16"/>
                <w:szCs w:val="16"/>
              </w:rPr>
              <w:t>-</w:t>
            </w:r>
            <w:r w:rsidR="00D2354F" w:rsidRPr="006968CC">
              <w:rPr>
                <w:sz w:val="16"/>
                <w:szCs w:val="16"/>
              </w:rPr>
              <w:t>uporaba razkuženih substratov.</w:t>
            </w:r>
          </w:p>
          <w:p w:rsidR="00D2354F" w:rsidRPr="006968CC" w:rsidRDefault="0063604F" w:rsidP="00045097">
            <w:pPr>
              <w:tabs>
                <w:tab w:val="left" w:pos="170"/>
              </w:tabs>
              <w:jc w:val="left"/>
              <w:rPr>
                <w:sz w:val="16"/>
                <w:szCs w:val="16"/>
              </w:rPr>
            </w:pPr>
            <w:r w:rsidRPr="006968CC">
              <w:rPr>
                <w:sz w:val="16"/>
                <w:szCs w:val="16"/>
              </w:rPr>
              <w:t>-</w:t>
            </w:r>
            <w:r w:rsidR="00D2354F" w:rsidRPr="006968CC">
              <w:rPr>
                <w:sz w:val="16"/>
                <w:szCs w:val="16"/>
              </w:rPr>
              <w:t>Uporaba d</w:t>
            </w:r>
            <w:r w:rsidR="00521702" w:rsidRPr="006968CC">
              <w:rPr>
                <w:sz w:val="16"/>
                <w:szCs w:val="16"/>
              </w:rPr>
              <w:t>omorodnih koristnih organizmov.</w:t>
            </w:r>
          </w:p>
        </w:tc>
        <w:tc>
          <w:tcPr>
            <w:tcW w:w="1793"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p>
        </w:tc>
        <w:tc>
          <w:tcPr>
            <w:tcW w:w="1537"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p>
        </w:tc>
        <w:tc>
          <w:tcPr>
            <w:tcW w:w="1320"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p>
        </w:tc>
        <w:tc>
          <w:tcPr>
            <w:tcW w:w="1947" w:type="dxa"/>
            <w:tcBorders>
              <w:top w:val="single" w:sz="4" w:space="0" w:color="auto"/>
              <w:left w:val="single" w:sz="4" w:space="0" w:color="auto"/>
              <w:bottom w:val="single" w:sz="4" w:space="0" w:color="auto"/>
              <w:right w:val="single" w:sz="4" w:space="0" w:color="auto"/>
            </w:tcBorders>
          </w:tcPr>
          <w:p w:rsidR="00D2354F" w:rsidRPr="007E0214" w:rsidRDefault="00D2354F" w:rsidP="00045097">
            <w:pPr>
              <w:jc w:val="left"/>
              <w:rPr>
                <w:sz w:val="16"/>
                <w:szCs w:val="16"/>
              </w:rPr>
            </w:pPr>
          </w:p>
          <w:p w:rsidR="00D2354F" w:rsidRPr="007E0214" w:rsidRDefault="00D2354F" w:rsidP="00045097">
            <w:pPr>
              <w:jc w:val="left"/>
              <w:rPr>
                <w:sz w:val="16"/>
                <w:szCs w:val="16"/>
              </w:rPr>
            </w:pPr>
          </w:p>
        </w:tc>
      </w:tr>
    </w:tbl>
    <w:p w:rsidR="00F745ED" w:rsidRPr="007A6DD5" w:rsidRDefault="00D2354F" w:rsidP="00521702">
      <w:pPr>
        <w:pStyle w:val="Sprotnaopomba-besedilo"/>
        <w:widowControl w:val="0"/>
        <w:ind w:left="110"/>
        <w:jc w:val="left"/>
        <w:rPr>
          <w:sz w:val="18"/>
          <w:szCs w:val="18"/>
          <w:lang w:val="sl-SI"/>
        </w:rPr>
      </w:pPr>
      <w:r w:rsidRPr="00CC6012">
        <w:rPr>
          <w:sz w:val="18"/>
          <w:szCs w:val="18"/>
          <w:lang w:val="sl-SI"/>
        </w:rPr>
        <w:t>* - DATUM POTEKA REGISTRACIJE</w:t>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r>
      <w:r w:rsidRPr="00CC6012">
        <w:rPr>
          <w:sz w:val="18"/>
          <w:szCs w:val="18"/>
          <w:lang w:val="sl-SI"/>
        </w:rPr>
        <w:tab/>
        <w:t>** - DATUM UPORABE ZALOG PRIPRAVKOV, KI JIM JE POTEKLA REGISTRACIJA</w:t>
      </w:r>
    </w:p>
    <w:p w:rsidR="00EE7BA5" w:rsidRPr="00CC6012" w:rsidRDefault="00F745ED" w:rsidP="00EE7BA5">
      <w:pPr>
        <w:pStyle w:val="Naslov2"/>
      </w:pPr>
      <w:bookmarkStart w:id="438" w:name="_Toc28393488"/>
      <w:bookmarkStart w:id="439" w:name="_Toc38347078"/>
      <w:bookmarkStart w:id="440" w:name="_Toc166556130"/>
      <w:r w:rsidRPr="00CC6012">
        <w:br w:type="page"/>
      </w:r>
      <w:bookmarkStart w:id="441" w:name="_Toc215563137"/>
      <w:bookmarkStart w:id="442" w:name="_Toc91332686"/>
      <w:bookmarkStart w:id="443" w:name="_Toc91332908"/>
      <w:bookmarkStart w:id="444" w:name="_Toc91333114"/>
      <w:bookmarkStart w:id="445" w:name="_Toc446591817"/>
      <w:bookmarkStart w:id="446" w:name="_Toc127845464"/>
      <w:bookmarkStart w:id="447" w:name="_Toc166556131"/>
      <w:bookmarkStart w:id="448" w:name="_Toc215563138"/>
      <w:bookmarkStart w:id="449" w:name="_Toc91332687"/>
      <w:bookmarkStart w:id="450" w:name="_Toc91332909"/>
      <w:bookmarkStart w:id="451" w:name="_Toc91333115"/>
      <w:bookmarkEnd w:id="438"/>
      <w:bookmarkEnd w:id="439"/>
      <w:bookmarkEnd w:id="440"/>
      <w:r w:rsidR="00EE7BA5" w:rsidRPr="00CC6012">
        <w:lastRenderedPageBreak/>
        <w:t>INTEGRIRANO VARSTVO RDEČE PESE</w:t>
      </w:r>
      <w:bookmarkEnd w:id="441"/>
      <w:bookmarkEnd w:id="442"/>
      <w:bookmarkEnd w:id="443"/>
      <w:bookmarkEnd w:id="444"/>
      <w:bookmarkEnd w:id="445"/>
      <w:r w:rsidR="00EE7BA5">
        <w:t xml:space="preserve"> </w:t>
      </w:r>
    </w:p>
    <w:tbl>
      <w:tblPr>
        <w:tblW w:w="14315" w:type="dxa"/>
        <w:tblInd w:w="108" w:type="dxa"/>
        <w:tblLayout w:type="fixed"/>
        <w:tblLook w:val="0000" w:firstRow="0" w:lastRow="0" w:firstColumn="0" w:lastColumn="0" w:noHBand="0" w:noVBand="0"/>
      </w:tblPr>
      <w:tblGrid>
        <w:gridCol w:w="1430"/>
        <w:gridCol w:w="2420"/>
        <w:gridCol w:w="2640"/>
        <w:gridCol w:w="1760"/>
        <w:gridCol w:w="1430"/>
        <w:gridCol w:w="1430"/>
        <w:gridCol w:w="1100"/>
        <w:gridCol w:w="2090"/>
        <w:gridCol w:w="15"/>
      </w:tblGrid>
      <w:tr w:rsidR="00EE7BA5" w:rsidRPr="00F45F80" w:rsidTr="0071608B">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rsidR="00EE7BA5" w:rsidRPr="00F45F80" w:rsidRDefault="00EE7BA5" w:rsidP="0071608B">
            <w:pPr>
              <w:snapToGrid w:val="0"/>
              <w:rPr>
                <w:color w:val="000000"/>
                <w:sz w:val="16"/>
                <w:szCs w:val="16"/>
              </w:rPr>
            </w:pPr>
            <w:r w:rsidRPr="00F45F80">
              <w:rPr>
                <w:color w:val="000000"/>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rsidR="00EE7BA5" w:rsidRPr="00F45F80" w:rsidRDefault="00EE7BA5" w:rsidP="0071608B">
            <w:pPr>
              <w:snapToGrid w:val="0"/>
              <w:rPr>
                <w:color w:val="000000"/>
                <w:sz w:val="16"/>
                <w:szCs w:val="16"/>
              </w:rPr>
            </w:pPr>
            <w:r w:rsidRPr="00F45F80">
              <w:rPr>
                <w:color w:val="000000"/>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rsidR="00EE7BA5" w:rsidRPr="00F45F80" w:rsidRDefault="00EE7BA5" w:rsidP="0071608B">
            <w:pPr>
              <w:tabs>
                <w:tab w:val="left" w:pos="170"/>
              </w:tabs>
              <w:snapToGrid w:val="0"/>
              <w:rPr>
                <w:color w:val="000000"/>
                <w:sz w:val="16"/>
                <w:szCs w:val="16"/>
              </w:rPr>
            </w:pPr>
            <w:r w:rsidRPr="00F45F80">
              <w:rPr>
                <w:color w:val="000000"/>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rsidR="00EE7BA5" w:rsidRPr="00F45F80" w:rsidRDefault="00EE7BA5" w:rsidP="0071608B">
            <w:pPr>
              <w:snapToGrid w:val="0"/>
              <w:rPr>
                <w:b/>
                <w:color w:val="000000"/>
                <w:sz w:val="16"/>
                <w:szCs w:val="16"/>
                <w:lang w:val="de-DE"/>
              </w:rPr>
            </w:pPr>
            <w:r w:rsidRPr="00F45F80">
              <w:rPr>
                <w:b/>
                <w:color w:val="000000"/>
                <w:sz w:val="16"/>
                <w:szCs w:val="16"/>
                <w:lang w:val="de-DE"/>
              </w:rPr>
              <w:t xml:space="preserve">  AKTIVNA SNOV</w:t>
            </w:r>
          </w:p>
        </w:tc>
        <w:tc>
          <w:tcPr>
            <w:tcW w:w="1430" w:type="dxa"/>
            <w:tcBorders>
              <w:top w:val="single" w:sz="12" w:space="0" w:color="auto"/>
              <w:left w:val="single" w:sz="12" w:space="0" w:color="auto"/>
              <w:bottom w:val="single" w:sz="12" w:space="0" w:color="auto"/>
              <w:right w:val="single" w:sz="12" w:space="0" w:color="auto"/>
            </w:tcBorders>
          </w:tcPr>
          <w:p w:rsidR="00EE7BA5" w:rsidRPr="00F45F80" w:rsidRDefault="00EE7BA5" w:rsidP="0071608B">
            <w:pPr>
              <w:snapToGrid w:val="0"/>
              <w:jc w:val="left"/>
              <w:rPr>
                <w:color w:val="000000"/>
                <w:sz w:val="16"/>
                <w:szCs w:val="16"/>
              </w:rPr>
            </w:pPr>
            <w:r w:rsidRPr="00F45F80">
              <w:rPr>
                <w:color w:val="000000"/>
                <w:sz w:val="16"/>
                <w:szCs w:val="16"/>
              </w:rPr>
              <w:t>FITOFARM.</w:t>
            </w:r>
          </w:p>
          <w:p w:rsidR="00EE7BA5" w:rsidRPr="00F45F80" w:rsidRDefault="00EE7BA5" w:rsidP="0071608B">
            <w:pPr>
              <w:jc w:val="left"/>
              <w:rPr>
                <w:color w:val="000000"/>
                <w:sz w:val="16"/>
                <w:szCs w:val="16"/>
              </w:rPr>
            </w:pPr>
            <w:r w:rsidRPr="00F45F80">
              <w:rPr>
                <w:color w:val="000000"/>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rsidR="00EE7BA5" w:rsidRPr="00F45F80" w:rsidRDefault="00EE7BA5" w:rsidP="0071608B">
            <w:pPr>
              <w:snapToGrid w:val="0"/>
              <w:rPr>
                <w:color w:val="000000"/>
                <w:sz w:val="16"/>
                <w:szCs w:val="16"/>
              </w:rPr>
            </w:pPr>
            <w:r w:rsidRPr="00F45F80">
              <w:rPr>
                <w:color w:val="000000"/>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rsidR="00EE7BA5" w:rsidRPr="00F45F80" w:rsidRDefault="00EE7BA5" w:rsidP="0071608B">
            <w:pPr>
              <w:snapToGrid w:val="0"/>
              <w:rPr>
                <w:color w:val="000000"/>
                <w:sz w:val="16"/>
                <w:szCs w:val="16"/>
              </w:rPr>
            </w:pPr>
            <w:r w:rsidRPr="00F45F80">
              <w:rPr>
                <w:color w:val="000000"/>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rsidR="00EE7BA5" w:rsidRPr="00F45F80" w:rsidRDefault="00EE7BA5" w:rsidP="0071608B">
            <w:pPr>
              <w:snapToGrid w:val="0"/>
              <w:rPr>
                <w:color w:val="000000"/>
                <w:sz w:val="16"/>
                <w:szCs w:val="16"/>
              </w:rPr>
            </w:pPr>
            <w:r w:rsidRPr="00F45F80">
              <w:rPr>
                <w:color w:val="000000"/>
                <w:sz w:val="16"/>
                <w:szCs w:val="16"/>
              </w:rPr>
              <w:t>OPOMBE</w:t>
            </w:r>
          </w:p>
        </w:tc>
      </w:tr>
      <w:tr w:rsidR="00EE7BA5" w:rsidRPr="00F45F80" w:rsidTr="0071608B">
        <w:tc>
          <w:tcPr>
            <w:tcW w:w="143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6"/>
                <w:szCs w:val="16"/>
              </w:rPr>
            </w:pPr>
            <w:r w:rsidRPr="00F45F80">
              <w:rPr>
                <w:b/>
                <w:bCs/>
                <w:color w:val="000000"/>
                <w:sz w:val="16"/>
                <w:szCs w:val="16"/>
              </w:rPr>
              <w:t>Pesna listna pegavost</w:t>
            </w:r>
          </w:p>
          <w:p w:rsidR="00EE7BA5" w:rsidRPr="00F45F80" w:rsidRDefault="00EE7BA5" w:rsidP="0071608B">
            <w:pPr>
              <w:jc w:val="left"/>
              <w:rPr>
                <w:i/>
                <w:iCs/>
                <w:color w:val="000000"/>
                <w:sz w:val="16"/>
                <w:szCs w:val="16"/>
              </w:rPr>
            </w:pPr>
            <w:r w:rsidRPr="00F45F80">
              <w:rPr>
                <w:i/>
                <w:iCs/>
                <w:color w:val="000000"/>
                <w:sz w:val="16"/>
                <w:szCs w:val="16"/>
              </w:rPr>
              <w:t>Cercospora beticola</w:t>
            </w:r>
          </w:p>
        </w:tc>
        <w:tc>
          <w:tcPr>
            <w:tcW w:w="242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Številne sive, rdeče-rjavo obrobljene pege na listih, ki v nadaljevanju nekrtizirajo in  privedejo do izsušitve listov.</w:t>
            </w:r>
          </w:p>
        </w:tc>
        <w:tc>
          <w:tcPr>
            <w:tcW w:w="264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tabs>
                <w:tab w:val="left" w:pos="170"/>
              </w:tabs>
              <w:snapToGrid w:val="0"/>
              <w:jc w:val="left"/>
              <w:rPr>
                <w:color w:val="000000"/>
                <w:sz w:val="16"/>
                <w:szCs w:val="16"/>
              </w:rPr>
            </w:pPr>
            <w:r w:rsidRPr="00F45F80">
              <w:rPr>
                <w:color w:val="000000"/>
                <w:sz w:val="16"/>
                <w:szCs w:val="16"/>
              </w:rPr>
              <w:t>Agrotehnični ukrep:</w:t>
            </w:r>
          </w:p>
          <w:p w:rsidR="00EE7BA5" w:rsidRPr="00F45F80" w:rsidRDefault="00EE7BA5" w:rsidP="0071608B">
            <w:pPr>
              <w:pStyle w:val="Oznaenseznam31"/>
              <w:widowControl w:val="0"/>
              <w:numPr>
                <w:ilvl w:val="0"/>
                <w:numId w:val="36"/>
              </w:numPr>
              <w:tabs>
                <w:tab w:val="clear" w:pos="360"/>
                <w:tab w:val="num" w:pos="284"/>
              </w:tabs>
              <w:ind w:left="113" w:hanging="113"/>
              <w:rPr>
                <w:color w:val="000000"/>
                <w:sz w:val="16"/>
                <w:szCs w:val="16"/>
              </w:rPr>
            </w:pPr>
            <w:r w:rsidRPr="00F45F80">
              <w:rPr>
                <w:color w:val="000000"/>
                <w:sz w:val="16"/>
                <w:szCs w:val="16"/>
              </w:rPr>
              <w:t>uporaba tolerantnih kultivarjev</w:t>
            </w:r>
          </w:p>
          <w:p w:rsidR="00EE7BA5" w:rsidRPr="00F45F80" w:rsidRDefault="00EE7BA5" w:rsidP="0071608B">
            <w:pPr>
              <w:tabs>
                <w:tab w:val="left" w:pos="170"/>
              </w:tabs>
              <w:jc w:val="left"/>
              <w:rPr>
                <w:color w:val="000000"/>
                <w:sz w:val="16"/>
                <w:szCs w:val="16"/>
              </w:rPr>
            </w:pPr>
          </w:p>
        </w:tc>
        <w:tc>
          <w:tcPr>
            <w:tcW w:w="176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numPr>
                <w:ilvl w:val="0"/>
                <w:numId w:val="36"/>
              </w:numPr>
              <w:tabs>
                <w:tab w:val="clear" w:pos="360"/>
                <w:tab w:val="num" w:pos="65"/>
              </w:tabs>
              <w:snapToGrid w:val="0"/>
              <w:jc w:val="left"/>
              <w:rPr>
                <w:color w:val="000000"/>
                <w:sz w:val="16"/>
                <w:szCs w:val="16"/>
              </w:rPr>
            </w:pPr>
            <w:r w:rsidRPr="00F45F80">
              <w:rPr>
                <w:color w:val="000000"/>
                <w:sz w:val="16"/>
                <w:szCs w:val="16"/>
              </w:rPr>
              <w:t xml:space="preserve"> azoksistrobin</w:t>
            </w:r>
          </w:p>
          <w:p w:rsidR="00EE7BA5" w:rsidRPr="00F45F80" w:rsidRDefault="00EE7BA5" w:rsidP="0071608B">
            <w:pPr>
              <w:snapToGrid w:val="0"/>
              <w:jc w:val="left"/>
              <w:rPr>
                <w:color w:val="000000"/>
                <w:sz w:val="16"/>
                <w:szCs w:val="16"/>
              </w:rPr>
            </w:pPr>
          </w:p>
          <w:p w:rsidR="00EE7BA5" w:rsidRPr="00F45F80" w:rsidRDefault="00EE7BA5" w:rsidP="0071608B">
            <w:pPr>
              <w:snapToGrid w:val="0"/>
              <w:jc w:val="left"/>
              <w:rPr>
                <w:color w:val="000000"/>
                <w:sz w:val="16"/>
                <w:szCs w:val="16"/>
              </w:rPr>
            </w:pPr>
            <w:r w:rsidRPr="00F45F80">
              <w:rPr>
                <w:color w:val="000000"/>
                <w:sz w:val="16"/>
                <w:szCs w:val="16"/>
              </w:rPr>
              <w:t>-difenokonazol</w:t>
            </w:r>
          </w:p>
          <w:p w:rsidR="00EE7BA5" w:rsidRPr="00F45F80" w:rsidRDefault="00EE7BA5" w:rsidP="0071608B">
            <w:pPr>
              <w:snapToGrid w:val="0"/>
              <w:jc w:val="left"/>
              <w:rPr>
                <w:color w:val="000000"/>
                <w:sz w:val="16"/>
                <w:szCs w:val="16"/>
              </w:rPr>
            </w:pPr>
            <w:r w:rsidRPr="00F45F80">
              <w:rPr>
                <w:color w:val="000000"/>
                <w:sz w:val="16"/>
                <w:szCs w:val="16"/>
              </w:rPr>
              <w:t>-ciperkonazol trifloksistrobin</w:t>
            </w:r>
          </w:p>
        </w:tc>
        <w:tc>
          <w:tcPr>
            <w:tcW w:w="143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 xml:space="preserve">Quadris </w:t>
            </w:r>
          </w:p>
          <w:p w:rsidR="00EE7BA5" w:rsidRPr="00F45F80" w:rsidRDefault="00EE7BA5" w:rsidP="0071608B">
            <w:pPr>
              <w:snapToGrid w:val="0"/>
              <w:jc w:val="left"/>
              <w:rPr>
                <w:color w:val="000000"/>
                <w:sz w:val="16"/>
                <w:szCs w:val="16"/>
              </w:rPr>
            </w:pPr>
            <w:r w:rsidRPr="00F45F80">
              <w:rPr>
                <w:color w:val="000000"/>
                <w:sz w:val="16"/>
                <w:szCs w:val="16"/>
              </w:rPr>
              <w:t>Ortiva</w:t>
            </w:r>
          </w:p>
          <w:p w:rsidR="00EE7BA5" w:rsidRPr="00F45F80" w:rsidRDefault="00EE7BA5" w:rsidP="0071608B">
            <w:pPr>
              <w:snapToGrid w:val="0"/>
              <w:jc w:val="left"/>
              <w:rPr>
                <w:color w:val="000000"/>
                <w:sz w:val="16"/>
                <w:szCs w:val="16"/>
              </w:rPr>
            </w:pPr>
            <w:r w:rsidRPr="00F45F80">
              <w:rPr>
                <w:color w:val="000000"/>
                <w:sz w:val="16"/>
                <w:szCs w:val="16"/>
              </w:rPr>
              <w:t xml:space="preserve">Score 250 EC </w:t>
            </w:r>
          </w:p>
          <w:p w:rsidR="00EE7BA5" w:rsidRPr="00F45F80" w:rsidRDefault="00EE7BA5" w:rsidP="0071608B">
            <w:pPr>
              <w:snapToGrid w:val="0"/>
              <w:jc w:val="left"/>
              <w:rPr>
                <w:color w:val="000000"/>
                <w:sz w:val="16"/>
                <w:szCs w:val="16"/>
              </w:rPr>
            </w:pPr>
          </w:p>
          <w:p w:rsidR="00EE7BA5" w:rsidRPr="00F45F80" w:rsidRDefault="00EE7BA5" w:rsidP="0071608B">
            <w:pPr>
              <w:snapToGrid w:val="0"/>
              <w:jc w:val="left"/>
              <w:rPr>
                <w:color w:val="000000"/>
                <w:sz w:val="16"/>
                <w:szCs w:val="16"/>
              </w:rPr>
            </w:pPr>
            <w:r w:rsidRPr="00F45F80">
              <w:rPr>
                <w:color w:val="000000"/>
                <w:sz w:val="16"/>
                <w:szCs w:val="16"/>
              </w:rPr>
              <w:t>Sphere 535 SC</w:t>
            </w:r>
          </w:p>
        </w:tc>
        <w:tc>
          <w:tcPr>
            <w:tcW w:w="143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jc w:val="left"/>
              <w:rPr>
                <w:color w:val="000000"/>
                <w:sz w:val="16"/>
                <w:szCs w:val="16"/>
              </w:rPr>
            </w:pPr>
            <w:r w:rsidRPr="00F45F80">
              <w:rPr>
                <w:color w:val="000000"/>
                <w:sz w:val="16"/>
                <w:szCs w:val="16"/>
              </w:rPr>
              <w:t>1 l/ha</w:t>
            </w:r>
          </w:p>
          <w:p w:rsidR="00EE7BA5" w:rsidRPr="00F45F80" w:rsidRDefault="00EE7BA5" w:rsidP="0071608B">
            <w:pPr>
              <w:jc w:val="left"/>
              <w:rPr>
                <w:color w:val="000000"/>
                <w:sz w:val="16"/>
                <w:szCs w:val="16"/>
              </w:rPr>
            </w:pPr>
            <w:r w:rsidRPr="00F45F80">
              <w:rPr>
                <w:color w:val="000000"/>
                <w:sz w:val="16"/>
                <w:szCs w:val="16"/>
              </w:rPr>
              <w:t>1 l/ha</w:t>
            </w:r>
          </w:p>
          <w:p w:rsidR="00EE7BA5" w:rsidRPr="00F45F80" w:rsidRDefault="00EE7BA5" w:rsidP="0071608B">
            <w:pPr>
              <w:jc w:val="left"/>
              <w:rPr>
                <w:color w:val="000000"/>
                <w:sz w:val="16"/>
                <w:szCs w:val="16"/>
              </w:rPr>
            </w:pPr>
            <w:r w:rsidRPr="00F45F80">
              <w:rPr>
                <w:color w:val="000000"/>
                <w:sz w:val="16"/>
                <w:szCs w:val="16"/>
              </w:rPr>
              <w:t>0,4 l/ha</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0,35 l/ha</w:t>
            </w:r>
          </w:p>
        </w:tc>
        <w:tc>
          <w:tcPr>
            <w:tcW w:w="110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35</w:t>
            </w:r>
          </w:p>
          <w:p w:rsidR="00EE7BA5" w:rsidRPr="00F45F80" w:rsidRDefault="00EE7BA5" w:rsidP="0071608B">
            <w:pPr>
              <w:snapToGrid w:val="0"/>
              <w:jc w:val="left"/>
              <w:rPr>
                <w:color w:val="000000"/>
                <w:sz w:val="16"/>
                <w:szCs w:val="16"/>
              </w:rPr>
            </w:pPr>
            <w:r w:rsidRPr="00F45F80">
              <w:rPr>
                <w:color w:val="000000"/>
                <w:sz w:val="16"/>
                <w:szCs w:val="16"/>
              </w:rPr>
              <w:t>42</w:t>
            </w:r>
          </w:p>
          <w:p w:rsidR="00EE7BA5" w:rsidRPr="00F45F80" w:rsidRDefault="00EE7BA5" w:rsidP="0071608B">
            <w:pPr>
              <w:snapToGrid w:val="0"/>
              <w:jc w:val="left"/>
              <w:rPr>
                <w:color w:val="000000"/>
                <w:sz w:val="16"/>
                <w:szCs w:val="16"/>
              </w:rPr>
            </w:pPr>
            <w:r w:rsidRPr="00F45F80">
              <w:rPr>
                <w:color w:val="000000"/>
                <w:sz w:val="16"/>
                <w:szCs w:val="16"/>
              </w:rPr>
              <w:t>28</w:t>
            </w:r>
          </w:p>
        </w:tc>
        <w:tc>
          <w:tcPr>
            <w:tcW w:w="2105" w:type="dxa"/>
            <w:gridSpan w:val="2"/>
            <w:tcBorders>
              <w:top w:val="single" w:sz="8" w:space="0" w:color="000000"/>
              <w:left w:val="single" w:sz="8" w:space="0" w:color="000000"/>
              <w:bottom w:val="single" w:sz="4"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(MANJŠA UPORABA)</w:t>
            </w:r>
          </w:p>
          <w:p w:rsidR="00EE7BA5" w:rsidRPr="00F45F80" w:rsidRDefault="00EE7BA5" w:rsidP="0071608B">
            <w:pPr>
              <w:snapToGrid w:val="0"/>
              <w:jc w:val="left"/>
              <w:rPr>
                <w:color w:val="000000"/>
                <w:sz w:val="16"/>
                <w:szCs w:val="16"/>
              </w:rPr>
            </w:pPr>
            <w:r w:rsidRPr="00F45F80">
              <w:rPr>
                <w:color w:val="000000"/>
                <w:sz w:val="16"/>
                <w:szCs w:val="16"/>
              </w:rPr>
              <w:t>(MANJŠA UPORABA)</w:t>
            </w:r>
          </w:p>
          <w:p w:rsidR="00EE7BA5" w:rsidRPr="00F45F80" w:rsidRDefault="00EE7BA5" w:rsidP="0071608B">
            <w:pPr>
              <w:snapToGrid w:val="0"/>
              <w:jc w:val="left"/>
              <w:rPr>
                <w:color w:val="000000"/>
                <w:sz w:val="16"/>
                <w:szCs w:val="16"/>
              </w:rPr>
            </w:pPr>
            <w:r w:rsidRPr="00F45F80">
              <w:rPr>
                <w:color w:val="000000"/>
                <w:sz w:val="16"/>
                <w:szCs w:val="16"/>
              </w:rPr>
              <w:t>Največ 2x</w:t>
            </w:r>
          </w:p>
          <w:p w:rsidR="00EE7BA5" w:rsidRPr="00F45F80" w:rsidRDefault="00EE7BA5" w:rsidP="0071608B">
            <w:pPr>
              <w:snapToGrid w:val="0"/>
              <w:jc w:val="left"/>
              <w:rPr>
                <w:color w:val="000000"/>
                <w:sz w:val="16"/>
                <w:szCs w:val="16"/>
              </w:rPr>
            </w:pPr>
          </w:p>
          <w:p w:rsidR="00EE7BA5" w:rsidRPr="00F45F80" w:rsidRDefault="00EE7BA5" w:rsidP="0071608B">
            <w:pPr>
              <w:snapToGrid w:val="0"/>
              <w:jc w:val="left"/>
              <w:rPr>
                <w:color w:val="000000"/>
                <w:sz w:val="16"/>
                <w:szCs w:val="16"/>
              </w:rPr>
            </w:pPr>
            <w:r w:rsidRPr="00F45F80">
              <w:rPr>
                <w:color w:val="000000"/>
                <w:sz w:val="16"/>
                <w:szCs w:val="16"/>
              </w:rPr>
              <w:t>(MANJŠA UPORABA)</w:t>
            </w:r>
          </w:p>
        </w:tc>
      </w:tr>
      <w:tr w:rsidR="00EE7BA5" w:rsidRPr="00F45F80" w:rsidTr="0071608B">
        <w:trPr>
          <w:trHeight w:val="690"/>
        </w:trPr>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6"/>
                <w:szCs w:val="16"/>
              </w:rPr>
            </w:pPr>
            <w:r w:rsidRPr="00F45F80">
              <w:rPr>
                <w:b/>
                <w:bCs/>
                <w:color w:val="000000"/>
                <w:sz w:val="16"/>
                <w:szCs w:val="16"/>
              </w:rPr>
              <w:t xml:space="preserve">Pesna pepelovka </w:t>
            </w:r>
          </w:p>
          <w:p w:rsidR="00EE7BA5" w:rsidRPr="00F45F80" w:rsidRDefault="00EE7BA5" w:rsidP="0071608B">
            <w:pPr>
              <w:jc w:val="left"/>
              <w:rPr>
                <w:i/>
                <w:iCs/>
                <w:color w:val="000000"/>
                <w:sz w:val="16"/>
                <w:szCs w:val="16"/>
              </w:rPr>
            </w:pPr>
            <w:r w:rsidRPr="00F45F80">
              <w:rPr>
                <w:i/>
                <w:iCs/>
                <w:color w:val="000000"/>
                <w:sz w:val="16"/>
                <w:szCs w:val="16"/>
              </w:rPr>
              <w:t>Erysiphe betae</w:t>
            </w:r>
          </w:p>
        </w:tc>
        <w:tc>
          <w:tcPr>
            <w:tcW w:w="242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S pepelasto plesnijo prekriti listi porumenijo in se ob hujšem napadu tudi posušijo.</w:t>
            </w:r>
          </w:p>
        </w:tc>
        <w:tc>
          <w:tcPr>
            <w:tcW w:w="264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tabs>
                <w:tab w:val="left" w:pos="170"/>
              </w:tabs>
              <w:snapToGrid w:val="0"/>
              <w:jc w:val="left"/>
              <w:rPr>
                <w:color w:val="000000"/>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 žveplo</w:t>
            </w:r>
          </w:p>
          <w:p w:rsidR="00EE7BA5" w:rsidRPr="00F45F80" w:rsidRDefault="00EE7BA5" w:rsidP="0071608B">
            <w:pPr>
              <w:snapToGrid w:val="0"/>
              <w:jc w:val="left"/>
              <w:rPr>
                <w:color w:val="000000"/>
                <w:sz w:val="16"/>
                <w:szCs w:val="16"/>
              </w:rPr>
            </w:pPr>
          </w:p>
          <w:p w:rsidR="00EE7BA5" w:rsidRPr="00F45F80" w:rsidRDefault="00EE7BA5" w:rsidP="0071608B">
            <w:pPr>
              <w:snapToGrid w:val="0"/>
              <w:jc w:val="left"/>
              <w:rPr>
                <w:color w:val="000000"/>
                <w:sz w:val="16"/>
                <w:szCs w:val="16"/>
              </w:rPr>
            </w:pPr>
            <w:r w:rsidRPr="00F45F80">
              <w:rPr>
                <w:color w:val="000000"/>
                <w:sz w:val="16"/>
                <w:szCs w:val="16"/>
              </w:rPr>
              <w:t>-difenokonazol</w:t>
            </w:r>
          </w:p>
          <w:p w:rsidR="00EE7BA5" w:rsidRPr="00F45F80" w:rsidRDefault="00EE7BA5" w:rsidP="0071608B">
            <w:pPr>
              <w:snapToGrid w:val="0"/>
              <w:jc w:val="left"/>
              <w:rPr>
                <w:color w:val="000000"/>
                <w:sz w:val="16"/>
                <w:szCs w:val="16"/>
              </w:rPr>
            </w:pPr>
            <w:r w:rsidRPr="00F45F80">
              <w:rPr>
                <w:color w:val="000000"/>
                <w:sz w:val="16"/>
                <w:szCs w:val="16"/>
              </w:rPr>
              <w:t>-ciperkonazol trifloksistrobin</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Močljivo žveplo</w:t>
            </w:r>
          </w:p>
          <w:p w:rsidR="00EE7BA5" w:rsidRPr="00F45F80" w:rsidRDefault="00EE7BA5" w:rsidP="0071608B">
            <w:pPr>
              <w:snapToGrid w:val="0"/>
              <w:jc w:val="left"/>
              <w:rPr>
                <w:color w:val="000000"/>
                <w:sz w:val="16"/>
                <w:szCs w:val="16"/>
              </w:rPr>
            </w:pPr>
          </w:p>
          <w:p w:rsidR="00EE7BA5" w:rsidRPr="00F45F80" w:rsidRDefault="00EE7BA5" w:rsidP="0071608B">
            <w:pPr>
              <w:snapToGrid w:val="0"/>
              <w:jc w:val="left"/>
              <w:rPr>
                <w:color w:val="000000"/>
                <w:sz w:val="16"/>
                <w:szCs w:val="16"/>
              </w:rPr>
            </w:pPr>
            <w:r w:rsidRPr="00F45F80">
              <w:rPr>
                <w:color w:val="000000"/>
                <w:sz w:val="16"/>
                <w:szCs w:val="16"/>
              </w:rPr>
              <w:t>Score 250 EC</w:t>
            </w:r>
          </w:p>
          <w:p w:rsidR="00EE7BA5" w:rsidRPr="00F45F80" w:rsidRDefault="00EE7BA5" w:rsidP="0071608B">
            <w:pPr>
              <w:snapToGrid w:val="0"/>
              <w:jc w:val="left"/>
              <w:rPr>
                <w:color w:val="000000"/>
                <w:sz w:val="16"/>
                <w:szCs w:val="16"/>
              </w:rPr>
            </w:pPr>
            <w:r w:rsidRPr="00F45F80">
              <w:rPr>
                <w:color w:val="000000"/>
                <w:sz w:val="16"/>
                <w:szCs w:val="16"/>
              </w:rPr>
              <w:t>Sphere 535 SC</w:t>
            </w:r>
          </w:p>
          <w:p w:rsidR="00EE7BA5" w:rsidRPr="00F45F80" w:rsidRDefault="00EE7BA5" w:rsidP="0071608B">
            <w:pPr>
              <w:snapToGrid w:val="0"/>
              <w:jc w:val="left"/>
              <w:rPr>
                <w:color w:val="000000"/>
                <w:sz w:val="16"/>
                <w:szCs w:val="16"/>
              </w:rPr>
            </w:pP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rPr>
                <w:color w:val="000000"/>
                <w:sz w:val="16"/>
                <w:szCs w:val="16"/>
              </w:rPr>
            </w:pPr>
            <w:r w:rsidRPr="00F45F80">
              <w:rPr>
                <w:color w:val="000000"/>
                <w:sz w:val="16"/>
                <w:szCs w:val="16"/>
              </w:rPr>
              <w:t>0,2-0,4%</w:t>
            </w:r>
          </w:p>
          <w:p w:rsidR="00EE7BA5" w:rsidRPr="00F45F80" w:rsidRDefault="00EE7BA5" w:rsidP="0071608B">
            <w:pPr>
              <w:snapToGrid w:val="0"/>
              <w:rPr>
                <w:color w:val="000000"/>
                <w:sz w:val="16"/>
                <w:szCs w:val="16"/>
              </w:rPr>
            </w:pPr>
          </w:p>
          <w:p w:rsidR="00EE7BA5" w:rsidRPr="00F45F80" w:rsidRDefault="00EE7BA5" w:rsidP="0071608B">
            <w:pPr>
              <w:snapToGrid w:val="0"/>
              <w:rPr>
                <w:color w:val="000000"/>
                <w:sz w:val="16"/>
                <w:szCs w:val="16"/>
              </w:rPr>
            </w:pPr>
            <w:r w:rsidRPr="00F45F80">
              <w:rPr>
                <w:color w:val="000000"/>
                <w:sz w:val="16"/>
                <w:szCs w:val="16"/>
              </w:rPr>
              <w:t>0,4 l/ha</w:t>
            </w:r>
          </w:p>
          <w:p w:rsidR="00EE7BA5" w:rsidRPr="00F45F80" w:rsidRDefault="00EE7BA5" w:rsidP="0071608B">
            <w:pPr>
              <w:snapToGrid w:val="0"/>
              <w:rPr>
                <w:color w:val="000000"/>
                <w:sz w:val="16"/>
                <w:szCs w:val="16"/>
              </w:rPr>
            </w:pPr>
            <w:r w:rsidRPr="00F45F80">
              <w:rPr>
                <w:color w:val="000000"/>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rPr>
                <w:color w:val="000000"/>
                <w:sz w:val="16"/>
                <w:szCs w:val="16"/>
              </w:rPr>
            </w:pPr>
            <w:r w:rsidRPr="00F45F80">
              <w:rPr>
                <w:color w:val="000000"/>
                <w:sz w:val="16"/>
                <w:szCs w:val="16"/>
              </w:rPr>
              <w:t>14</w:t>
            </w:r>
          </w:p>
          <w:p w:rsidR="00EE7BA5" w:rsidRPr="00F45F80" w:rsidRDefault="00EE7BA5" w:rsidP="0071608B">
            <w:pPr>
              <w:rPr>
                <w:color w:val="000000"/>
                <w:sz w:val="16"/>
                <w:szCs w:val="16"/>
              </w:rPr>
            </w:pPr>
          </w:p>
          <w:p w:rsidR="00EE7BA5" w:rsidRPr="00F45F80" w:rsidRDefault="00EE7BA5" w:rsidP="0071608B">
            <w:pPr>
              <w:rPr>
                <w:color w:val="000000"/>
                <w:sz w:val="16"/>
                <w:szCs w:val="16"/>
              </w:rPr>
            </w:pPr>
            <w:r w:rsidRPr="00F45F80">
              <w:rPr>
                <w:color w:val="000000"/>
                <w:sz w:val="16"/>
                <w:szCs w:val="16"/>
              </w:rPr>
              <w:t>28</w:t>
            </w:r>
          </w:p>
          <w:p w:rsidR="00EE7BA5" w:rsidRPr="00F45F80" w:rsidRDefault="00EE7BA5" w:rsidP="0071608B">
            <w:pPr>
              <w:rPr>
                <w:color w:val="000000"/>
                <w:sz w:val="16"/>
                <w:szCs w:val="16"/>
              </w:rPr>
            </w:pPr>
            <w:r w:rsidRPr="00F45F80">
              <w:rPr>
                <w:color w:val="000000"/>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Ukrepati ob prvih simptomih bolezni.</w:t>
            </w:r>
          </w:p>
          <w:p w:rsidR="00EE7BA5" w:rsidRPr="00F45F80" w:rsidRDefault="00EE7BA5" w:rsidP="0071608B">
            <w:pPr>
              <w:snapToGrid w:val="0"/>
              <w:jc w:val="left"/>
              <w:rPr>
                <w:color w:val="000000"/>
                <w:sz w:val="16"/>
                <w:szCs w:val="16"/>
              </w:rPr>
            </w:pPr>
            <w:r w:rsidRPr="00F45F80">
              <w:rPr>
                <w:color w:val="000000"/>
                <w:sz w:val="16"/>
                <w:szCs w:val="16"/>
              </w:rPr>
              <w:t>Največ 2x</w:t>
            </w:r>
          </w:p>
          <w:p w:rsidR="00EE7BA5" w:rsidRPr="00F45F80" w:rsidRDefault="00EE7BA5" w:rsidP="0071608B">
            <w:pPr>
              <w:snapToGrid w:val="0"/>
              <w:jc w:val="left"/>
              <w:rPr>
                <w:color w:val="000000"/>
                <w:sz w:val="16"/>
                <w:szCs w:val="16"/>
              </w:rPr>
            </w:pPr>
            <w:r w:rsidRPr="00F45F80">
              <w:rPr>
                <w:color w:val="000000"/>
                <w:sz w:val="16"/>
                <w:szCs w:val="16"/>
              </w:rPr>
              <w:t>(MANJŠA UPORABA)</w:t>
            </w:r>
          </w:p>
          <w:p w:rsidR="00EE7BA5" w:rsidRPr="00F45F80" w:rsidRDefault="00EE7BA5" w:rsidP="0071608B">
            <w:pPr>
              <w:snapToGrid w:val="0"/>
              <w:jc w:val="left"/>
              <w:rPr>
                <w:color w:val="000000"/>
                <w:sz w:val="16"/>
                <w:szCs w:val="16"/>
              </w:rPr>
            </w:pPr>
            <w:r w:rsidRPr="00F45F80">
              <w:rPr>
                <w:color w:val="000000"/>
                <w:sz w:val="16"/>
                <w:szCs w:val="16"/>
              </w:rPr>
              <w:t>Največ 2x</w:t>
            </w:r>
          </w:p>
        </w:tc>
      </w:tr>
      <w:tr w:rsidR="00EE7BA5" w:rsidRPr="00F45F80" w:rsidTr="00EE7BA5">
        <w:trPr>
          <w:trHeight w:val="544"/>
        </w:trPr>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6"/>
                <w:szCs w:val="16"/>
              </w:rPr>
            </w:pPr>
            <w:r w:rsidRPr="00F45F80">
              <w:rPr>
                <w:b/>
                <w:bCs/>
                <w:color w:val="000000"/>
                <w:sz w:val="16"/>
                <w:szCs w:val="16"/>
              </w:rPr>
              <w:t xml:space="preserve">Pesna rja </w:t>
            </w:r>
            <w:r w:rsidRPr="00F45F80">
              <w:rPr>
                <w:bCs/>
                <w:color w:val="000000"/>
                <w:sz w:val="16"/>
                <w:szCs w:val="16"/>
              </w:rPr>
              <w:t>(</w:t>
            </w:r>
            <w:r w:rsidRPr="00F45F80">
              <w:rPr>
                <w:bCs/>
                <w:i/>
                <w:iCs/>
                <w:color w:val="000000"/>
                <w:sz w:val="16"/>
                <w:szCs w:val="16"/>
              </w:rPr>
              <w:t>Uromyces betae)</w:t>
            </w:r>
          </w:p>
        </w:tc>
        <w:tc>
          <w:tcPr>
            <w:tcW w:w="242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tabs>
                <w:tab w:val="left" w:pos="170"/>
              </w:tabs>
              <w:snapToGrid w:val="0"/>
              <w:jc w:val="left"/>
              <w:rPr>
                <w:color w:val="000000"/>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-difenokonazol</w:t>
            </w:r>
          </w:p>
          <w:p w:rsidR="00EE7BA5" w:rsidRPr="00F45F80" w:rsidRDefault="00EE7BA5" w:rsidP="0071608B">
            <w:pPr>
              <w:snapToGrid w:val="0"/>
              <w:jc w:val="left"/>
              <w:rPr>
                <w:color w:val="000000"/>
                <w:sz w:val="16"/>
                <w:szCs w:val="16"/>
              </w:rPr>
            </w:pPr>
            <w:r w:rsidRPr="00F45F80">
              <w:rPr>
                <w:color w:val="000000"/>
                <w:sz w:val="16"/>
                <w:szCs w:val="16"/>
              </w:rPr>
              <w:t>-ciperkonazol trifloksistrobin</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Score 250 EC</w:t>
            </w:r>
          </w:p>
          <w:p w:rsidR="00EE7BA5" w:rsidRPr="00F45F80" w:rsidRDefault="00EE7BA5" w:rsidP="0071608B">
            <w:pPr>
              <w:snapToGrid w:val="0"/>
              <w:jc w:val="left"/>
              <w:rPr>
                <w:color w:val="000000"/>
                <w:sz w:val="16"/>
                <w:szCs w:val="16"/>
              </w:rPr>
            </w:pPr>
            <w:r w:rsidRPr="00F45F80">
              <w:rPr>
                <w:color w:val="000000"/>
                <w:sz w:val="16"/>
                <w:szCs w:val="16"/>
              </w:rPr>
              <w:t>Sphere 535 SC</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rPr>
                <w:color w:val="000000"/>
                <w:sz w:val="16"/>
                <w:szCs w:val="16"/>
              </w:rPr>
            </w:pPr>
            <w:r w:rsidRPr="00F45F80">
              <w:rPr>
                <w:color w:val="000000"/>
                <w:sz w:val="16"/>
                <w:szCs w:val="16"/>
              </w:rPr>
              <w:t>0,4 l/ha</w:t>
            </w:r>
          </w:p>
          <w:p w:rsidR="00EE7BA5" w:rsidRPr="00F45F80" w:rsidRDefault="00EE7BA5" w:rsidP="0071608B">
            <w:pPr>
              <w:snapToGrid w:val="0"/>
              <w:rPr>
                <w:color w:val="000000"/>
                <w:sz w:val="16"/>
                <w:szCs w:val="16"/>
              </w:rPr>
            </w:pPr>
            <w:r w:rsidRPr="00F45F80">
              <w:rPr>
                <w:color w:val="000000"/>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rPr>
                <w:color w:val="000000"/>
                <w:sz w:val="16"/>
                <w:szCs w:val="16"/>
              </w:rPr>
            </w:pPr>
            <w:r w:rsidRPr="00F45F80">
              <w:rPr>
                <w:color w:val="000000"/>
                <w:sz w:val="16"/>
                <w:szCs w:val="16"/>
              </w:rPr>
              <w:t>28</w:t>
            </w:r>
          </w:p>
          <w:p w:rsidR="00EE7BA5" w:rsidRPr="00F45F80" w:rsidRDefault="00EE7BA5" w:rsidP="0071608B">
            <w:pPr>
              <w:snapToGrid w:val="0"/>
              <w:rPr>
                <w:color w:val="000000"/>
                <w:sz w:val="16"/>
                <w:szCs w:val="16"/>
              </w:rPr>
            </w:pPr>
            <w:r w:rsidRPr="00F45F80">
              <w:rPr>
                <w:color w:val="000000"/>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Največ 2x</w:t>
            </w:r>
          </w:p>
          <w:p w:rsidR="00EE7BA5" w:rsidRPr="00F45F80" w:rsidRDefault="00EE7BA5" w:rsidP="0071608B">
            <w:pPr>
              <w:snapToGrid w:val="0"/>
              <w:jc w:val="left"/>
              <w:rPr>
                <w:color w:val="000000"/>
                <w:sz w:val="16"/>
                <w:szCs w:val="16"/>
              </w:rPr>
            </w:pPr>
            <w:r w:rsidRPr="00F45F80">
              <w:rPr>
                <w:color w:val="000000"/>
                <w:sz w:val="16"/>
                <w:szCs w:val="16"/>
              </w:rPr>
              <w:t>(MANJŠA UPORABA)</w:t>
            </w:r>
          </w:p>
          <w:p w:rsidR="00EE7BA5" w:rsidRPr="00F45F80" w:rsidRDefault="00EE7BA5" w:rsidP="0071608B">
            <w:pPr>
              <w:snapToGrid w:val="0"/>
              <w:jc w:val="left"/>
              <w:rPr>
                <w:color w:val="000000"/>
                <w:sz w:val="16"/>
                <w:szCs w:val="16"/>
              </w:rPr>
            </w:pPr>
            <w:r w:rsidRPr="00F45F80">
              <w:rPr>
                <w:color w:val="000000"/>
                <w:sz w:val="16"/>
                <w:szCs w:val="16"/>
              </w:rPr>
              <w:t>Največ 2x</w:t>
            </w:r>
          </w:p>
        </w:tc>
      </w:tr>
      <w:tr w:rsidR="00EE7BA5" w:rsidRPr="00F45F80" w:rsidTr="00EE7BA5">
        <w:trPr>
          <w:trHeight w:val="683"/>
        </w:trPr>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jc w:val="left"/>
              <w:rPr>
                <w:i/>
                <w:iCs/>
                <w:color w:val="000000"/>
                <w:sz w:val="16"/>
                <w:szCs w:val="16"/>
              </w:rPr>
            </w:pPr>
            <w:r w:rsidRPr="00F45F80">
              <w:rPr>
                <w:b/>
                <w:bCs/>
                <w:color w:val="000000"/>
                <w:sz w:val="16"/>
                <w:szCs w:val="16"/>
              </w:rPr>
              <w:t xml:space="preserve">Siva pesna listna pegavost </w:t>
            </w:r>
            <w:r w:rsidRPr="00F45F80">
              <w:rPr>
                <w:bCs/>
                <w:color w:val="000000"/>
                <w:sz w:val="16"/>
                <w:szCs w:val="16"/>
              </w:rPr>
              <w:t>(</w:t>
            </w:r>
            <w:r w:rsidRPr="00F45F80">
              <w:rPr>
                <w:bCs/>
                <w:i/>
                <w:iCs/>
                <w:color w:val="000000"/>
                <w:sz w:val="16"/>
                <w:szCs w:val="16"/>
              </w:rPr>
              <w:t>Ramularia beticola)</w:t>
            </w:r>
          </w:p>
        </w:tc>
        <w:tc>
          <w:tcPr>
            <w:tcW w:w="242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pStyle w:val="Oznaenseznam31"/>
              <w:widowControl w:val="0"/>
              <w:numPr>
                <w:ilvl w:val="0"/>
                <w:numId w:val="36"/>
              </w:numPr>
              <w:tabs>
                <w:tab w:val="clear" w:pos="360"/>
                <w:tab w:val="clear" w:pos="448"/>
                <w:tab w:val="left" w:pos="112"/>
                <w:tab w:val="num" w:pos="284"/>
              </w:tabs>
              <w:ind w:left="113" w:hanging="113"/>
              <w:rPr>
                <w:color w:val="000000"/>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ciperkonazol trifloksistrobin</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Sphere 535 SC</w:t>
            </w:r>
          </w:p>
          <w:p w:rsidR="00EE7BA5" w:rsidRPr="00F45F80" w:rsidRDefault="00EE7BA5" w:rsidP="0071608B">
            <w:pPr>
              <w:snapToGrid w:val="0"/>
              <w:jc w:val="left"/>
              <w:rPr>
                <w:color w:val="000000"/>
                <w:sz w:val="16"/>
                <w:szCs w:val="16"/>
              </w:rPr>
            </w:pP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0,35 l/ha</w:t>
            </w:r>
          </w:p>
        </w:tc>
        <w:tc>
          <w:tcPr>
            <w:tcW w:w="11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21</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(MANJŠA UPORABA)</w:t>
            </w:r>
          </w:p>
          <w:p w:rsidR="00EE7BA5" w:rsidRPr="00F45F80" w:rsidRDefault="00EE7BA5" w:rsidP="0071608B">
            <w:pPr>
              <w:snapToGrid w:val="0"/>
              <w:jc w:val="left"/>
              <w:rPr>
                <w:color w:val="000000"/>
                <w:sz w:val="16"/>
                <w:szCs w:val="16"/>
              </w:rPr>
            </w:pPr>
            <w:r w:rsidRPr="00F45F80">
              <w:rPr>
                <w:color w:val="000000"/>
                <w:sz w:val="16"/>
                <w:szCs w:val="16"/>
              </w:rPr>
              <w:t>Največ 2x</w:t>
            </w:r>
          </w:p>
        </w:tc>
      </w:tr>
      <w:tr w:rsidR="00EE7BA5" w:rsidRPr="00F45F80" w:rsidTr="0071608B">
        <w:trPr>
          <w:trHeight w:val="696"/>
        </w:trPr>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6"/>
                <w:szCs w:val="16"/>
              </w:rPr>
            </w:pPr>
            <w:r w:rsidRPr="00F45F80">
              <w:rPr>
                <w:b/>
                <w:bCs/>
                <w:color w:val="000000"/>
                <w:sz w:val="16"/>
                <w:szCs w:val="16"/>
              </w:rPr>
              <w:t xml:space="preserve">Črne listne pegavosti </w:t>
            </w:r>
            <w:r w:rsidRPr="00F45F80">
              <w:rPr>
                <w:bCs/>
                <w:color w:val="000000"/>
                <w:sz w:val="16"/>
                <w:szCs w:val="16"/>
              </w:rPr>
              <w:t>(</w:t>
            </w:r>
            <w:r w:rsidRPr="00F45F80">
              <w:rPr>
                <w:bCs/>
                <w:i/>
                <w:iCs/>
                <w:color w:val="000000"/>
                <w:sz w:val="16"/>
                <w:szCs w:val="16"/>
              </w:rPr>
              <w:t>Alternaria pp.</w:t>
            </w:r>
            <w:r w:rsidRPr="00F45F80">
              <w:rPr>
                <w:bCs/>
                <w:color w:val="000000"/>
                <w:sz w:val="16"/>
                <w:szCs w:val="16"/>
              </w:rPr>
              <w:t>)</w:t>
            </w:r>
            <w:r w:rsidRPr="00F45F80">
              <w:rPr>
                <w:b/>
                <w:bCs/>
                <w:color w:val="000000"/>
                <w:sz w:val="16"/>
                <w:szCs w:val="16"/>
              </w:rPr>
              <w:t> </w:t>
            </w:r>
          </w:p>
        </w:tc>
        <w:tc>
          <w:tcPr>
            <w:tcW w:w="242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tabs>
                <w:tab w:val="left" w:pos="170"/>
              </w:tabs>
              <w:snapToGrid w:val="0"/>
              <w:jc w:val="left"/>
              <w:rPr>
                <w:color w:val="000000"/>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rPr>
                <w:color w:val="000000"/>
                <w:sz w:val="16"/>
                <w:szCs w:val="16"/>
              </w:rPr>
            </w:pPr>
            <w:r w:rsidRPr="00F45F80">
              <w:rPr>
                <w:color w:val="000000"/>
                <w:sz w:val="16"/>
                <w:szCs w:val="16"/>
              </w:rPr>
              <w:t>-</w:t>
            </w:r>
            <w:r w:rsidRPr="00F45F80">
              <w:rPr>
                <w:rFonts w:ascii="Tahoma" w:hAnsi="Tahoma" w:cs="Tahoma"/>
                <w:b/>
                <w:bCs/>
                <w:color w:val="000000"/>
                <w:sz w:val="16"/>
                <w:szCs w:val="16"/>
                <w:lang w:eastAsia="sl-SI"/>
              </w:rPr>
              <w:t xml:space="preserve"> </w:t>
            </w:r>
            <w:r w:rsidRPr="00F45F80">
              <w:rPr>
                <w:color w:val="000000"/>
                <w:sz w:val="16"/>
                <w:szCs w:val="16"/>
              </w:rPr>
              <w:t>Bacillus subtilis</w:t>
            </w:r>
          </w:p>
          <w:p w:rsidR="00EE7BA5" w:rsidRPr="00F45F80" w:rsidRDefault="00EE7BA5" w:rsidP="0071608B">
            <w:pPr>
              <w:snapToGrid w:val="0"/>
              <w:jc w:val="left"/>
              <w:rPr>
                <w:color w:val="000000"/>
                <w:sz w:val="16"/>
                <w:szCs w:val="16"/>
              </w:rPr>
            </w:pP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Serenade ASO</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8 l/ha</w:t>
            </w:r>
          </w:p>
        </w:tc>
        <w:tc>
          <w:tcPr>
            <w:tcW w:w="11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Ni potrebna</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Največ 6 tretiranj</w:t>
            </w:r>
          </w:p>
        </w:tc>
      </w:tr>
      <w:tr w:rsidR="00EE7BA5" w:rsidRPr="00F45F80" w:rsidTr="00EE7BA5">
        <w:trPr>
          <w:trHeight w:val="548"/>
        </w:trPr>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6"/>
                <w:szCs w:val="16"/>
              </w:rPr>
            </w:pPr>
            <w:r w:rsidRPr="00F45F80">
              <w:rPr>
                <w:b/>
                <w:bCs/>
                <w:color w:val="000000"/>
                <w:sz w:val="16"/>
                <w:szCs w:val="16"/>
              </w:rPr>
              <w:t xml:space="preserve">Bela gniloba </w:t>
            </w:r>
            <w:r w:rsidRPr="00F45F80">
              <w:rPr>
                <w:bCs/>
                <w:color w:val="000000"/>
                <w:sz w:val="16"/>
                <w:szCs w:val="16"/>
              </w:rPr>
              <w:t>(</w:t>
            </w:r>
            <w:r w:rsidRPr="00F45F80">
              <w:rPr>
                <w:bCs/>
                <w:i/>
                <w:iCs/>
                <w:color w:val="000000"/>
                <w:sz w:val="16"/>
                <w:szCs w:val="16"/>
              </w:rPr>
              <w:t>Sclerotinia sclerotiorum)</w:t>
            </w:r>
          </w:p>
        </w:tc>
        <w:tc>
          <w:tcPr>
            <w:tcW w:w="242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tabs>
                <w:tab w:val="left" w:pos="170"/>
              </w:tabs>
              <w:snapToGrid w:val="0"/>
              <w:jc w:val="left"/>
              <w:rPr>
                <w:color w:val="000000"/>
                <w:sz w:val="16"/>
                <w:szCs w:val="16"/>
              </w:rPr>
            </w:pPr>
          </w:p>
        </w:tc>
        <w:tc>
          <w:tcPr>
            <w:tcW w:w="176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rPr>
                <w:color w:val="000000"/>
                <w:sz w:val="16"/>
                <w:szCs w:val="16"/>
              </w:rPr>
            </w:pPr>
            <w:r w:rsidRPr="00F45F80">
              <w:rPr>
                <w:color w:val="000000"/>
                <w:sz w:val="16"/>
                <w:szCs w:val="16"/>
              </w:rPr>
              <w:t>-</w:t>
            </w:r>
            <w:r w:rsidRPr="00F45F80">
              <w:rPr>
                <w:rFonts w:ascii="Tahoma" w:hAnsi="Tahoma" w:cs="Tahoma"/>
                <w:b/>
                <w:bCs/>
                <w:color w:val="000000"/>
                <w:sz w:val="16"/>
                <w:szCs w:val="16"/>
                <w:lang w:eastAsia="sl-SI"/>
              </w:rPr>
              <w:t xml:space="preserve"> </w:t>
            </w:r>
            <w:r w:rsidRPr="00F45F80">
              <w:rPr>
                <w:color w:val="000000"/>
                <w:sz w:val="16"/>
                <w:szCs w:val="16"/>
              </w:rPr>
              <w:t>Bacillus subtilis</w:t>
            </w:r>
          </w:p>
          <w:p w:rsidR="00EE7BA5" w:rsidRPr="00F45F80" w:rsidRDefault="00EE7BA5" w:rsidP="0071608B">
            <w:pPr>
              <w:snapToGrid w:val="0"/>
              <w:jc w:val="left"/>
              <w:rPr>
                <w:color w:val="000000"/>
                <w:sz w:val="16"/>
                <w:szCs w:val="16"/>
              </w:rPr>
            </w:pP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Serenade ASO</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8 l/ha</w:t>
            </w:r>
          </w:p>
        </w:tc>
        <w:tc>
          <w:tcPr>
            <w:tcW w:w="11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Ni potrebna</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Največ 6 tretiranj</w:t>
            </w:r>
          </w:p>
        </w:tc>
      </w:tr>
      <w:tr w:rsidR="00EE7BA5" w:rsidRPr="00F45F80" w:rsidTr="0071608B">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6"/>
                <w:szCs w:val="16"/>
              </w:rPr>
            </w:pPr>
            <w:r w:rsidRPr="00F45F80">
              <w:rPr>
                <w:b/>
                <w:bCs/>
                <w:color w:val="000000"/>
                <w:sz w:val="16"/>
                <w:szCs w:val="16"/>
              </w:rPr>
              <w:t xml:space="preserve">ŠKODLJIVCI </w:t>
            </w:r>
          </w:p>
          <w:p w:rsidR="00EE7BA5" w:rsidRPr="00F45F80" w:rsidRDefault="00EE7BA5" w:rsidP="0071608B">
            <w:pPr>
              <w:jc w:val="left"/>
              <w:rPr>
                <w:b/>
                <w:bCs/>
                <w:color w:val="000000"/>
                <w:sz w:val="16"/>
                <w:szCs w:val="16"/>
              </w:rPr>
            </w:pPr>
            <w:r w:rsidRPr="00F45F80">
              <w:rPr>
                <w:b/>
                <w:bCs/>
                <w:color w:val="000000"/>
                <w:sz w:val="16"/>
                <w:szCs w:val="16"/>
              </w:rPr>
              <w:t>Uši</w:t>
            </w:r>
          </w:p>
          <w:p w:rsidR="00EE7BA5" w:rsidRPr="00F45F80" w:rsidRDefault="00EE7BA5" w:rsidP="0071608B">
            <w:pPr>
              <w:jc w:val="left"/>
              <w:rPr>
                <w:i/>
                <w:iCs/>
                <w:color w:val="000000"/>
                <w:sz w:val="16"/>
                <w:szCs w:val="16"/>
              </w:rPr>
            </w:pPr>
            <w:r w:rsidRPr="00F45F80">
              <w:rPr>
                <w:i/>
                <w:iCs/>
                <w:color w:val="000000"/>
                <w:sz w:val="16"/>
                <w:szCs w:val="16"/>
              </w:rPr>
              <w:t>Myzus persicae, Aphis fabae</w:t>
            </w:r>
          </w:p>
        </w:tc>
        <w:tc>
          <w:tcPr>
            <w:tcW w:w="242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Na listih pese prisotne listne uši.</w:t>
            </w:r>
          </w:p>
          <w:p w:rsidR="00EE7BA5" w:rsidRPr="00F45F80" w:rsidRDefault="00EE7BA5" w:rsidP="0071608B">
            <w:pPr>
              <w:jc w:val="left"/>
              <w:rPr>
                <w:color w:val="000000"/>
                <w:sz w:val="16"/>
                <w:szCs w:val="16"/>
              </w:rPr>
            </w:pPr>
          </w:p>
        </w:tc>
        <w:tc>
          <w:tcPr>
            <w:tcW w:w="264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tabs>
                <w:tab w:val="left" w:pos="170"/>
              </w:tabs>
              <w:snapToGrid w:val="0"/>
              <w:jc w:val="left"/>
              <w:rPr>
                <w:color w:val="000000"/>
                <w:sz w:val="16"/>
                <w:szCs w:val="16"/>
              </w:rPr>
            </w:pPr>
            <w:r w:rsidRPr="00F45F80">
              <w:rPr>
                <w:color w:val="000000"/>
                <w:sz w:val="16"/>
                <w:szCs w:val="16"/>
              </w:rPr>
              <w:t>Agrotehnični ukrep:</w:t>
            </w:r>
          </w:p>
          <w:p w:rsidR="00EE7BA5" w:rsidRPr="00F45F80" w:rsidRDefault="00EE7BA5" w:rsidP="0071608B">
            <w:pPr>
              <w:pStyle w:val="Oznaenseznam31"/>
              <w:widowControl w:val="0"/>
              <w:numPr>
                <w:ilvl w:val="0"/>
                <w:numId w:val="36"/>
              </w:numPr>
              <w:tabs>
                <w:tab w:val="clear" w:pos="360"/>
                <w:tab w:val="clear" w:pos="448"/>
                <w:tab w:val="left" w:pos="112"/>
                <w:tab w:val="num" w:pos="284"/>
              </w:tabs>
              <w:ind w:left="113" w:hanging="113"/>
              <w:rPr>
                <w:color w:val="000000"/>
                <w:sz w:val="16"/>
                <w:szCs w:val="16"/>
              </w:rPr>
            </w:pPr>
            <w:r w:rsidRPr="00F45F80">
              <w:rPr>
                <w:color w:val="000000"/>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numPr>
                <w:ilvl w:val="0"/>
                <w:numId w:val="36"/>
              </w:numPr>
              <w:tabs>
                <w:tab w:val="clear" w:pos="360"/>
                <w:tab w:val="num" w:pos="112"/>
              </w:tabs>
              <w:snapToGrid w:val="0"/>
              <w:ind w:left="112" w:hanging="112"/>
              <w:jc w:val="left"/>
              <w:rPr>
                <w:color w:val="000000"/>
                <w:sz w:val="16"/>
                <w:szCs w:val="16"/>
              </w:rPr>
            </w:pPr>
            <w:r w:rsidRPr="00F45F80">
              <w:rPr>
                <w:color w:val="000000"/>
                <w:sz w:val="16"/>
                <w:szCs w:val="16"/>
              </w:rPr>
              <w:t>piretrin+repično olje</w:t>
            </w:r>
          </w:p>
          <w:p w:rsidR="00EE7BA5" w:rsidRPr="00F45F80" w:rsidRDefault="00EE7BA5" w:rsidP="0071608B">
            <w:pPr>
              <w:numPr>
                <w:ilvl w:val="0"/>
                <w:numId w:val="36"/>
              </w:numPr>
              <w:tabs>
                <w:tab w:val="clear" w:pos="360"/>
                <w:tab w:val="num" w:pos="112"/>
              </w:tabs>
              <w:snapToGrid w:val="0"/>
              <w:ind w:left="112" w:hanging="112"/>
              <w:jc w:val="left"/>
              <w:rPr>
                <w:color w:val="000000"/>
                <w:sz w:val="16"/>
                <w:szCs w:val="16"/>
              </w:rPr>
            </w:pPr>
            <w:r w:rsidRPr="00F45F80">
              <w:rPr>
                <w:color w:val="000000"/>
                <w:sz w:val="16"/>
                <w:szCs w:val="16"/>
              </w:rPr>
              <w:t>pirimikarb</w:t>
            </w:r>
          </w:p>
          <w:p w:rsidR="00EE7BA5" w:rsidRPr="00F45F80" w:rsidRDefault="00EE7BA5" w:rsidP="0071608B">
            <w:pPr>
              <w:numPr>
                <w:ilvl w:val="0"/>
                <w:numId w:val="36"/>
              </w:numPr>
              <w:tabs>
                <w:tab w:val="clear" w:pos="360"/>
                <w:tab w:val="num" w:pos="112"/>
              </w:tabs>
              <w:snapToGrid w:val="0"/>
              <w:ind w:left="112" w:hanging="112"/>
              <w:jc w:val="left"/>
              <w:rPr>
                <w:color w:val="000000"/>
                <w:sz w:val="16"/>
                <w:szCs w:val="16"/>
              </w:rPr>
            </w:pPr>
            <w:r w:rsidRPr="00F45F80">
              <w:rPr>
                <w:color w:val="000000"/>
                <w:sz w:val="16"/>
                <w:szCs w:val="16"/>
              </w:rPr>
              <w:t>lambda-cihalotrin</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 xml:space="preserve">Raptol koncentrat </w:t>
            </w:r>
          </w:p>
          <w:p w:rsidR="00EE7BA5" w:rsidRPr="00F45F80" w:rsidRDefault="00EE7BA5" w:rsidP="0071608B">
            <w:pPr>
              <w:snapToGrid w:val="0"/>
              <w:jc w:val="left"/>
              <w:rPr>
                <w:color w:val="000000"/>
                <w:sz w:val="16"/>
                <w:szCs w:val="16"/>
              </w:rPr>
            </w:pPr>
            <w:r w:rsidRPr="00F45F80">
              <w:rPr>
                <w:color w:val="000000"/>
                <w:sz w:val="16"/>
                <w:szCs w:val="16"/>
              </w:rPr>
              <w:t>Pirimor 50 WG</w:t>
            </w:r>
          </w:p>
          <w:p w:rsidR="00EE7BA5" w:rsidRPr="00F45F80" w:rsidRDefault="00EE7BA5" w:rsidP="0071608B">
            <w:pPr>
              <w:snapToGrid w:val="0"/>
              <w:jc w:val="left"/>
              <w:rPr>
                <w:color w:val="000000"/>
                <w:sz w:val="16"/>
                <w:szCs w:val="16"/>
              </w:rPr>
            </w:pPr>
            <w:r w:rsidRPr="00F45F80">
              <w:rPr>
                <w:color w:val="000000"/>
                <w:sz w:val="16"/>
                <w:szCs w:val="16"/>
              </w:rPr>
              <w:t>Kaiso EG</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10 l/ha</w:t>
            </w:r>
          </w:p>
          <w:p w:rsidR="00EE7BA5" w:rsidRPr="00F45F80" w:rsidRDefault="00EE7BA5" w:rsidP="0071608B">
            <w:pPr>
              <w:snapToGrid w:val="0"/>
              <w:jc w:val="left"/>
              <w:rPr>
                <w:color w:val="000000"/>
                <w:sz w:val="16"/>
                <w:szCs w:val="16"/>
              </w:rPr>
            </w:pPr>
          </w:p>
          <w:p w:rsidR="00EE7BA5" w:rsidRPr="00F45F80" w:rsidRDefault="00EE7BA5" w:rsidP="0071608B">
            <w:pPr>
              <w:snapToGrid w:val="0"/>
              <w:jc w:val="left"/>
              <w:rPr>
                <w:color w:val="000000"/>
                <w:sz w:val="16"/>
                <w:szCs w:val="16"/>
              </w:rPr>
            </w:pPr>
            <w:r w:rsidRPr="00F45F80">
              <w:rPr>
                <w:color w:val="000000"/>
                <w:sz w:val="16"/>
                <w:szCs w:val="16"/>
              </w:rPr>
              <w:t>0,5 kg/ha</w:t>
            </w:r>
          </w:p>
          <w:p w:rsidR="00EE7BA5" w:rsidRPr="00F45F80" w:rsidRDefault="00EE7BA5" w:rsidP="0071608B">
            <w:pPr>
              <w:snapToGrid w:val="0"/>
              <w:jc w:val="left"/>
              <w:rPr>
                <w:color w:val="000000"/>
                <w:sz w:val="16"/>
                <w:szCs w:val="16"/>
              </w:rPr>
            </w:pPr>
            <w:r w:rsidRPr="00F45F80">
              <w:rPr>
                <w:color w:val="000000"/>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7</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3</w:t>
            </w:r>
          </w:p>
          <w:p w:rsidR="00EE7BA5" w:rsidRPr="00F45F80" w:rsidRDefault="00EE7BA5" w:rsidP="0071608B">
            <w:pPr>
              <w:jc w:val="left"/>
              <w:rPr>
                <w:color w:val="000000"/>
                <w:sz w:val="16"/>
                <w:szCs w:val="16"/>
              </w:rPr>
            </w:pPr>
            <w:r w:rsidRPr="00F45F80">
              <w:rPr>
                <w:color w:val="000000"/>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Ob pojavu uši.</w:t>
            </w:r>
          </w:p>
          <w:p w:rsidR="00EE7BA5" w:rsidRPr="00F45F80" w:rsidRDefault="00EE7BA5" w:rsidP="0071608B">
            <w:pPr>
              <w:jc w:val="left"/>
              <w:rPr>
                <w:color w:val="000000"/>
                <w:sz w:val="16"/>
                <w:szCs w:val="16"/>
              </w:rPr>
            </w:pPr>
          </w:p>
        </w:tc>
      </w:tr>
      <w:tr w:rsidR="00EE7BA5" w:rsidRPr="00F45F80" w:rsidTr="0071608B">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6"/>
                <w:szCs w:val="16"/>
              </w:rPr>
            </w:pPr>
            <w:r w:rsidRPr="00F45F80">
              <w:rPr>
                <w:b/>
                <w:bCs/>
                <w:color w:val="000000"/>
                <w:sz w:val="16"/>
                <w:szCs w:val="16"/>
              </w:rPr>
              <w:t>Pesna muha</w:t>
            </w:r>
          </w:p>
          <w:p w:rsidR="00EE7BA5" w:rsidRPr="00F45F80" w:rsidRDefault="00EE7BA5" w:rsidP="0071608B">
            <w:pPr>
              <w:snapToGrid w:val="0"/>
              <w:jc w:val="left"/>
              <w:rPr>
                <w:b/>
                <w:bCs/>
                <w:i/>
                <w:color w:val="000000"/>
                <w:sz w:val="16"/>
                <w:szCs w:val="16"/>
              </w:rPr>
            </w:pPr>
            <w:r w:rsidRPr="00F45F80">
              <w:rPr>
                <w:b/>
                <w:bCs/>
                <w:i/>
                <w:color w:val="000000"/>
                <w:sz w:val="16"/>
                <w:szCs w:val="16"/>
              </w:rPr>
              <w:t>Pegomia hyoscyami</w:t>
            </w:r>
          </w:p>
          <w:p w:rsidR="00EE7BA5" w:rsidRPr="00F45F80" w:rsidRDefault="00EE7BA5" w:rsidP="0071608B">
            <w:pPr>
              <w:snapToGrid w:val="0"/>
              <w:jc w:val="left"/>
              <w:rPr>
                <w:b/>
                <w:bCs/>
                <w:color w:val="000000"/>
                <w:sz w:val="16"/>
                <w:szCs w:val="16"/>
              </w:rPr>
            </w:pPr>
          </w:p>
        </w:tc>
        <w:tc>
          <w:tcPr>
            <w:tcW w:w="242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Prisotnost žerk v zavitih hodnikih v listih</w:t>
            </w:r>
          </w:p>
        </w:tc>
        <w:tc>
          <w:tcPr>
            <w:tcW w:w="264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tabs>
                <w:tab w:val="left" w:pos="170"/>
              </w:tabs>
              <w:snapToGrid w:val="0"/>
              <w:jc w:val="left"/>
              <w:rPr>
                <w:color w:val="000000"/>
                <w:sz w:val="16"/>
                <w:szCs w:val="16"/>
              </w:rPr>
            </w:pPr>
            <w:r w:rsidRPr="00F45F80">
              <w:rPr>
                <w:color w:val="000000"/>
                <w:sz w:val="16"/>
                <w:szCs w:val="16"/>
              </w:rPr>
              <w:t>Agrotehnični ukrep:</w:t>
            </w:r>
          </w:p>
          <w:p w:rsidR="00EE7BA5" w:rsidRPr="00F45F80" w:rsidRDefault="00EE7BA5" w:rsidP="0071608B">
            <w:pPr>
              <w:tabs>
                <w:tab w:val="left" w:pos="170"/>
              </w:tabs>
              <w:snapToGrid w:val="0"/>
              <w:jc w:val="left"/>
              <w:rPr>
                <w:color w:val="000000"/>
                <w:sz w:val="16"/>
                <w:szCs w:val="16"/>
              </w:rPr>
            </w:pPr>
            <w:r w:rsidRPr="00F45F80">
              <w:rPr>
                <w:color w:val="000000"/>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numPr>
                <w:ilvl w:val="0"/>
                <w:numId w:val="36"/>
              </w:numPr>
              <w:tabs>
                <w:tab w:val="clear" w:pos="360"/>
                <w:tab w:val="num" w:pos="112"/>
              </w:tabs>
              <w:snapToGrid w:val="0"/>
              <w:ind w:left="112" w:hanging="112"/>
              <w:jc w:val="left"/>
              <w:rPr>
                <w:color w:val="000000"/>
                <w:sz w:val="16"/>
                <w:szCs w:val="16"/>
              </w:rPr>
            </w:pPr>
            <w:r w:rsidRPr="00F45F80">
              <w:rPr>
                <w:color w:val="000000"/>
                <w:sz w:val="16"/>
                <w:szCs w:val="16"/>
              </w:rPr>
              <w:t>lambda-cihalotrin</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Kaiso EG</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150 g/ha</w:t>
            </w:r>
          </w:p>
        </w:tc>
        <w:tc>
          <w:tcPr>
            <w:tcW w:w="11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15</w:t>
            </w:r>
          </w:p>
        </w:tc>
        <w:tc>
          <w:tcPr>
            <w:tcW w:w="2105" w:type="dxa"/>
            <w:gridSpan w:val="2"/>
            <w:tcBorders>
              <w:top w:val="single" w:sz="4" w:space="0" w:color="000000"/>
              <w:left w:val="single" w:sz="8" w:space="0" w:color="000000"/>
              <w:bottom w:val="single" w:sz="4"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p>
        </w:tc>
      </w:tr>
      <w:tr w:rsidR="00EE7BA5" w:rsidRPr="00F45F80" w:rsidTr="0071608B">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6"/>
                <w:szCs w:val="16"/>
              </w:rPr>
            </w:pPr>
            <w:r w:rsidRPr="00F45F80">
              <w:rPr>
                <w:b/>
                <w:bCs/>
                <w:color w:val="000000"/>
                <w:sz w:val="16"/>
                <w:szCs w:val="16"/>
              </w:rPr>
              <w:t xml:space="preserve">Polži </w:t>
            </w:r>
          </w:p>
          <w:p w:rsidR="00EE7BA5" w:rsidRPr="00F45F80" w:rsidRDefault="00EE7BA5" w:rsidP="0071608B">
            <w:pPr>
              <w:jc w:val="left"/>
              <w:rPr>
                <w:i/>
                <w:iCs/>
                <w:color w:val="000000"/>
                <w:sz w:val="16"/>
                <w:szCs w:val="16"/>
              </w:rPr>
            </w:pPr>
            <w:r w:rsidRPr="00F45F80">
              <w:rPr>
                <w:i/>
                <w:iCs/>
                <w:color w:val="000000"/>
                <w:sz w:val="16"/>
                <w:szCs w:val="16"/>
              </w:rPr>
              <w:t>Limacidae</w:t>
            </w:r>
          </w:p>
          <w:p w:rsidR="00EE7BA5" w:rsidRPr="00F45F80" w:rsidRDefault="00EE7BA5" w:rsidP="0071608B">
            <w:pPr>
              <w:jc w:val="left"/>
              <w:rPr>
                <w:i/>
                <w:iCs/>
                <w:color w:val="000000"/>
                <w:sz w:val="16"/>
                <w:szCs w:val="16"/>
              </w:rPr>
            </w:pPr>
            <w:r w:rsidRPr="00F45F80">
              <w:rPr>
                <w:i/>
                <w:iCs/>
                <w:color w:val="000000"/>
                <w:sz w:val="16"/>
                <w:szCs w:val="16"/>
              </w:rPr>
              <w:t>Gastropoda</w:t>
            </w:r>
          </w:p>
        </w:tc>
        <w:tc>
          <w:tcPr>
            <w:tcW w:w="242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 xml:space="preserve">Izjedajo kaliče, mlade rastline, listje, včasih tudi plodove. </w:t>
            </w:r>
          </w:p>
        </w:tc>
        <w:tc>
          <w:tcPr>
            <w:tcW w:w="264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tabs>
                <w:tab w:val="left" w:pos="170"/>
              </w:tabs>
              <w:snapToGrid w:val="0"/>
              <w:jc w:val="left"/>
              <w:rPr>
                <w:color w:val="000000"/>
                <w:sz w:val="16"/>
                <w:szCs w:val="16"/>
              </w:rPr>
            </w:pPr>
            <w:r w:rsidRPr="00F45F80">
              <w:rPr>
                <w:color w:val="000000"/>
                <w:sz w:val="16"/>
                <w:szCs w:val="16"/>
              </w:rPr>
              <w:t xml:space="preserve">Agrotehnični ukrepi: </w:t>
            </w:r>
          </w:p>
          <w:p w:rsidR="00EE7BA5" w:rsidRPr="00F45F80" w:rsidRDefault="00EE7BA5" w:rsidP="0071608B">
            <w:pPr>
              <w:pStyle w:val="Oznaenseznam31"/>
              <w:widowControl w:val="0"/>
              <w:numPr>
                <w:ilvl w:val="0"/>
                <w:numId w:val="36"/>
              </w:numPr>
              <w:tabs>
                <w:tab w:val="clear" w:pos="360"/>
                <w:tab w:val="clear" w:pos="448"/>
                <w:tab w:val="left" w:pos="112"/>
                <w:tab w:val="num" w:pos="284"/>
              </w:tabs>
              <w:ind w:left="113" w:hanging="113"/>
              <w:rPr>
                <w:color w:val="000000"/>
                <w:sz w:val="16"/>
                <w:szCs w:val="16"/>
              </w:rPr>
            </w:pPr>
            <w:r w:rsidRPr="00F45F80">
              <w:rPr>
                <w:color w:val="000000"/>
                <w:sz w:val="16"/>
                <w:szCs w:val="16"/>
              </w:rPr>
              <w:t>uničevanje plevelov, košnja zarasti,</w:t>
            </w:r>
          </w:p>
          <w:p w:rsidR="00EE7BA5" w:rsidRPr="00F45F80" w:rsidRDefault="00EE7BA5" w:rsidP="0071608B">
            <w:pPr>
              <w:pStyle w:val="Oznaenseznam31"/>
              <w:widowControl w:val="0"/>
              <w:numPr>
                <w:ilvl w:val="0"/>
                <w:numId w:val="36"/>
              </w:numPr>
              <w:tabs>
                <w:tab w:val="clear" w:pos="360"/>
                <w:tab w:val="clear" w:pos="448"/>
                <w:tab w:val="left" w:pos="112"/>
                <w:tab w:val="num" w:pos="284"/>
              </w:tabs>
              <w:ind w:left="113" w:hanging="113"/>
              <w:rPr>
                <w:color w:val="000000"/>
                <w:sz w:val="16"/>
                <w:szCs w:val="16"/>
              </w:rPr>
            </w:pPr>
            <w:r w:rsidRPr="00F45F80">
              <w:rPr>
                <w:color w:val="000000"/>
                <w:sz w:val="16"/>
                <w:szCs w:val="16"/>
              </w:rPr>
              <w:t>postavitev vab in mehanično zatiranje,</w:t>
            </w:r>
          </w:p>
          <w:p w:rsidR="00EE7BA5" w:rsidRPr="00F45F80" w:rsidRDefault="00EE7BA5" w:rsidP="0071608B">
            <w:pPr>
              <w:pStyle w:val="Oznaenseznam31"/>
              <w:widowControl w:val="0"/>
              <w:numPr>
                <w:ilvl w:val="0"/>
                <w:numId w:val="36"/>
              </w:numPr>
              <w:tabs>
                <w:tab w:val="clear" w:pos="360"/>
                <w:tab w:val="clear" w:pos="448"/>
                <w:tab w:val="left" w:pos="112"/>
                <w:tab w:val="num" w:pos="284"/>
              </w:tabs>
              <w:ind w:left="113" w:hanging="113"/>
              <w:rPr>
                <w:color w:val="000000"/>
                <w:sz w:val="16"/>
                <w:szCs w:val="16"/>
              </w:rPr>
            </w:pPr>
            <w:r w:rsidRPr="00F45F80">
              <w:rPr>
                <w:color w:val="000000"/>
                <w:sz w:val="16"/>
                <w:szCs w:val="16"/>
              </w:rPr>
              <w:t>trošenje apna in pepela v trakovih na mestih prihoda polžev na posevek.</w:t>
            </w:r>
          </w:p>
        </w:tc>
        <w:tc>
          <w:tcPr>
            <w:tcW w:w="176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widowControl w:val="0"/>
              <w:numPr>
                <w:ilvl w:val="0"/>
                <w:numId w:val="36"/>
              </w:numPr>
              <w:tabs>
                <w:tab w:val="clear" w:pos="360"/>
                <w:tab w:val="left" w:pos="112"/>
                <w:tab w:val="left" w:pos="269"/>
              </w:tabs>
              <w:suppressAutoHyphens/>
              <w:snapToGrid w:val="0"/>
              <w:ind w:left="113" w:hanging="113"/>
              <w:jc w:val="left"/>
              <w:rPr>
                <w:color w:val="000000"/>
                <w:sz w:val="16"/>
                <w:szCs w:val="16"/>
                <w:lang w:eastAsia="ar-SA"/>
              </w:rPr>
            </w:pPr>
            <w:r w:rsidRPr="00F45F80">
              <w:rPr>
                <w:color w:val="000000"/>
                <w:sz w:val="16"/>
                <w:szCs w:val="16"/>
                <w:lang w:eastAsia="ar-SA"/>
              </w:rPr>
              <w:t>železov (III) fosfat</w:t>
            </w:r>
          </w:p>
          <w:p w:rsidR="00EE7BA5" w:rsidRPr="00F45F80" w:rsidRDefault="00EE7BA5" w:rsidP="0071608B">
            <w:pPr>
              <w:widowControl w:val="0"/>
              <w:tabs>
                <w:tab w:val="left" w:pos="112"/>
                <w:tab w:val="left" w:pos="269"/>
              </w:tabs>
              <w:suppressAutoHyphens/>
              <w:snapToGrid w:val="0"/>
              <w:jc w:val="left"/>
              <w:rPr>
                <w:color w:val="000000"/>
                <w:sz w:val="16"/>
                <w:szCs w:val="16"/>
                <w:lang w:eastAsia="ar-SA"/>
              </w:rPr>
            </w:pPr>
          </w:p>
          <w:p w:rsidR="00EE7BA5" w:rsidRPr="00F45F80" w:rsidRDefault="00EE7BA5" w:rsidP="0071608B">
            <w:pPr>
              <w:widowControl w:val="0"/>
              <w:tabs>
                <w:tab w:val="left" w:pos="112"/>
                <w:tab w:val="left" w:pos="269"/>
              </w:tabs>
              <w:suppressAutoHyphens/>
              <w:snapToGrid w:val="0"/>
              <w:jc w:val="left"/>
              <w:rPr>
                <w:color w:val="000000"/>
                <w:sz w:val="16"/>
                <w:szCs w:val="16"/>
                <w:lang w:eastAsia="ar-SA"/>
              </w:rPr>
            </w:pPr>
          </w:p>
          <w:p w:rsidR="00EE7BA5" w:rsidRPr="00F45F80" w:rsidRDefault="00EE7BA5" w:rsidP="0071608B">
            <w:pPr>
              <w:widowControl w:val="0"/>
              <w:tabs>
                <w:tab w:val="left" w:pos="112"/>
                <w:tab w:val="left" w:pos="269"/>
              </w:tabs>
              <w:suppressAutoHyphens/>
              <w:snapToGrid w:val="0"/>
              <w:jc w:val="left"/>
              <w:rPr>
                <w:color w:val="000000"/>
                <w:sz w:val="16"/>
                <w:szCs w:val="16"/>
                <w:lang w:eastAsia="ar-SA"/>
              </w:rPr>
            </w:pPr>
          </w:p>
          <w:p w:rsidR="00EE7BA5" w:rsidRPr="00F45F80" w:rsidRDefault="00EE7BA5" w:rsidP="0071608B">
            <w:pPr>
              <w:widowControl w:val="0"/>
              <w:numPr>
                <w:ilvl w:val="0"/>
                <w:numId w:val="36"/>
              </w:numPr>
              <w:tabs>
                <w:tab w:val="clear" w:pos="360"/>
                <w:tab w:val="left" w:pos="112"/>
                <w:tab w:val="left" w:pos="269"/>
              </w:tabs>
              <w:suppressAutoHyphens/>
              <w:ind w:left="113" w:hanging="113"/>
              <w:jc w:val="left"/>
              <w:rPr>
                <w:color w:val="000000"/>
                <w:sz w:val="16"/>
                <w:szCs w:val="16"/>
                <w:lang w:eastAsia="ar-SA"/>
              </w:rPr>
            </w:pPr>
            <w:r w:rsidRPr="00F45F80">
              <w:rPr>
                <w:color w:val="000000"/>
                <w:sz w:val="16"/>
                <w:szCs w:val="16"/>
                <w:lang w:eastAsia="ar-SA"/>
              </w:rPr>
              <w:t xml:space="preserve">metaldehid                                                                                                                                                                                             </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Ferramol</w:t>
            </w:r>
          </w:p>
          <w:p w:rsidR="00EE7BA5" w:rsidRPr="00F45F80" w:rsidRDefault="00EE7BA5" w:rsidP="0071608B">
            <w:pPr>
              <w:snapToGrid w:val="0"/>
              <w:jc w:val="left"/>
              <w:rPr>
                <w:color w:val="000000"/>
                <w:sz w:val="16"/>
                <w:szCs w:val="16"/>
              </w:rPr>
            </w:pPr>
            <w:r w:rsidRPr="00F45F80">
              <w:rPr>
                <w:color w:val="000000"/>
                <w:sz w:val="16"/>
                <w:szCs w:val="16"/>
              </w:rPr>
              <w:t>Compo bio sredstvo proti polžem</w:t>
            </w:r>
          </w:p>
          <w:p w:rsidR="00EE7BA5" w:rsidRPr="00F45F80" w:rsidRDefault="00EE7BA5" w:rsidP="0071608B">
            <w:pPr>
              <w:jc w:val="left"/>
              <w:rPr>
                <w:color w:val="000000"/>
                <w:sz w:val="16"/>
                <w:szCs w:val="16"/>
              </w:rPr>
            </w:pPr>
            <w:r w:rsidRPr="00F45F80">
              <w:rPr>
                <w:color w:val="000000"/>
                <w:sz w:val="16"/>
                <w:szCs w:val="16"/>
              </w:rPr>
              <w:t>Carakol</w:t>
            </w:r>
          </w:p>
          <w:p w:rsidR="00EE7BA5" w:rsidRPr="00F45F80" w:rsidRDefault="00EE7BA5" w:rsidP="0071608B">
            <w:pPr>
              <w:jc w:val="left"/>
              <w:rPr>
                <w:color w:val="000000"/>
                <w:sz w:val="16"/>
                <w:szCs w:val="16"/>
              </w:rPr>
            </w:pPr>
            <w:r w:rsidRPr="00F45F80">
              <w:rPr>
                <w:color w:val="000000"/>
                <w:sz w:val="16"/>
                <w:szCs w:val="16"/>
              </w:rPr>
              <w:t>Terminator vaba za polže</w:t>
            </w:r>
          </w:p>
          <w:p w:rsidR="00EE7BA5" w:rsidRPr="00F45F80" w:rsidRDefault="00EE7BA5" w:rsidP="0071608B">
            <w:pPr>
              <w:jc w:val="left"/>
              <w:rPr>
                <w:color w:val="000000"/>
                <w:sz w:val="16"/>
                <w:szCs w:val="16"/>
              </w:rPr>
            </w:pPr>
            <w:r w:rsidRPr="00F45F80">
              <w:rPr>
                <w:color w:val="000000"/>
                <w:sz w:val="16"/>
                <w:szCs w:val="16"/>
              </w:rPr>
              <w:t>Agrosan B-polžomor</w:t>
            </w:r>
          </w:p>
          <w:p w:rsidR="00EE7BA5" w:rsidRPr="00F45F80" w:rsidRDefault="00EE7BA5" w:rsidP="0071608B">
            <w:pPr>
              <w:jc w:val="left"/>
              <w:rPr>
                <w:color w:val="000000"/>
                <w:sz w:val="16"/>
                <w:szCs w:val="16"/>
              </w:rPr>
            </w:pPr>
            <w:r w:rsidRPr="00F45F80">
              <w:rPr>
                <w:color w:val="000000"/>
                <w:sz w:val="16"/>
                <w:szCs w:val="16"/>
              </w:rPr>
              <w:t>Arion+</w:t>
            </w:r>
          </w:p>
          <w:p w:rsidR="00EE7BA5" w:rsidRPr="00F45F80" w:rsidRDefault="00EE7BA5" w:rsidP="0071608B">
            <w:pPr>
              <w:jc w:val="left"/>
              <w:rPr>
                <w:color w:val="000000"/>
                <w:sz w:val="16"/>
                <w:szCs w:val="16"/>
              </w:rPr>
            </w:pPr>
            <w:r w:rsidRPr="00F45F80">
              <w:rPr>
                <w:color w:val="000000"/>
                <w:sz w:val="16"/>
                <w:szCs w:val="16"/>
              </w:rPr>
              <w:t>Kolflor</w:t>
            </w:r>
          </w:p>
          <w:p w:rsidR="00EE7BA5" w:rsidRPr="00F45F80" w:rsidRDefault="00EE7BA5" w:rsidP="0071608B">
            <w:pPr>
              <w:jc w:val="left"/>
              <w:rPr>
                <w:color w:val="000000"/>
                <w:sz w:val="16"/>
                <w:szCs w:val="16"/>
              </w:rPr>
            </w:pPr>
            <w:r w:rsidRPr="00F45F80">
              <w:rPr>
                <w:color w:val="000000"/>
                <w:sz w:val="16"/>
                <w:szCs w:val="16"/>
              </w:rPr>
              <w:t>Matrex inov</w:t>
            </w:r>
          </w:p>
          <w:p w:rsidR="00EE7BA5" w:rsidRPr="00F45F80" w:rsidRDefault="00EE7BA5" w:rsidP="0071608B">
            <w:pPr>
              <w:jc w:val="left"/>
              <w:rPr>
                <w:color w:val="000000"/>
                <w:sz w:val="16"/>
                <w:szCs w:val="16"/>
              </w:rPr>
            </w:pPr>
            <w:r w:rsidRPr="00F45F80">
              <w:rPr>
                <w:color w:val="000000"/>
                <w:sz w:val="16"/>
                <w:szCs w:val="16"/>
              </w:rPr>
              <w:t>Celaflor limex</w:t>
            </w:r>
          </w:p>
          <w:p w:rsidR="00EE7BA5" w:rsidRPr="00F45F80" w:rsidRDefault="00EE7BA5" w:rsidP="0071608B">
            <w:pPr>
              <w:jc w:val="left"/>
              <w:rPr>
                <w:color w:val="000000"/>
                <w:sz w:val="16"/>
                <w:szCs w:val="16"/>
              </w:rPr>
            </w:pPr>
            <w:r w:rsidRPr="00F45F80">
              <w:rPr>
                <w:color w:val="000000"/>
                <w:sz w:val="16"/>
                <w:szCs w:val="16"/>
              </w:rPr>
              <w:t>Limaks</w:t>
            </w:r>
          </w:p>
        </w:tc>
        <w:tc>
          <w:tcPr>
            <w:tcW w:w="14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vertAlign w:val="superscript"/>
              </w:rPr>
            </w:pPr>
            <w:r w:rsidRPr="00F45F80">
              <w:rPr>
                <w:color w:val="000000"/>
                <w:sz w:val="16"/>
                <w:szCs w:val="16"/>
              </w:rPr>
              <w:t>5g/m</w:t>
            </w:r>
            <w:r w:rsidRPr="00F45F80">
              <w:rPr>
                <w:color w:val="000000"/>
                <w:sz w:val="16"/>
                <w:szCs w:val="16"/>
                <w:vertAlign w:val="superscript"/>
              </w:rPr>
              <w:t>2</w:t>
            </w:r>
          </w:p>
          <w:p w:rsidR="00EE7BA5" w:rsidRPr="00F45F80" w:rsidRDefault="00EE7BA5" w:rsidP="0071608B">
            <w:pPr>
              <w:jc w:val="left"/>
              <w:rPr>
                <w:color w:val="000000"/>
                <w:sz w:val="16"/>
                <w:szCs w:val="16"/>
              </w:rPr>
            </w:pPr>
            <w:r w:rsidRPr="00F45F80">
              <w:rPr>
                <w:color w:val="000000"/>
                <w:sz w:val="16"/>
                <w:szCs w:val="16"/>
              </w:rPr>
              <w:t>50 kg/ha</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r w:rsidRPr="00F45F80">
              <w:rPr>
                <w:color w:val="000000"/>
                <w:sz w:val="16"/>
                <w:szCs w:val="16"/>
              </w:rPr>
              <w:t>4-5 kg/ha</w:t>
            </w:r>
          </w:p>
          <w:p w:rsidR="00EE7BA5" w:rsidRPr="00F45F80" w:rsidRDefault="00EE7BA5" w:rsidP="0071608B">
            <w:pPr>
              <w:jc w:val="left"/>
              <w:rPr>
                <w:color w:val="000000"/>
                <w:sz w:val="16"/>
                <w:szCs w:val="16"/>
              </w:rPr>
            </w:pPr>
            <w:r w:rsidRPr="00F45F80">
              <w:rPr>
                <w:color w:val="000000"/>
                <w:sz w:val="16"/>
                <w:szCs w:val="16"/>
              </w:rPr>
              <w:t>7 kg/ha</w:t>
            </w:r>
          </w:p>
          <w:p w:rsidR="00EE7BA5" w:rsidRPr="00F45F80" w:rsidRDefault="00EE7BA5" w:rsidP="0071608B">
            <w:pPr>
              <w:jc w:val="left"/>
              <w:rPr>
                <w:color w:val="000000"/>
                <w:sz w:val="16"/>
                <w:szCs w:val="16"/>
              </w:rPr>
            </w:pPr>
            <w:r w:rsidRPr="00F45F80">
              <w:rPr>
                <w:color w:val="000000"/>
                <w:sz w:val="16"/>
                <w:szCs w:val="16"/>
              </w:rPr>
              <w:t>7-10kg/ha</w:t>
            </w:r>
          </w:p>
        </w:tc>
        <w:tc>
          <w:tcPr>
            <w:tcW w:w="11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karence ni</w:t>
            </w:r>
          </w:p>
          <w:p w:rsidR="00EE7BA5" w:rsidRPr="00F45F80" w:rsidRDefault="00EE7BA5" w:rsidP="0071608B">
            <w:pPr>
              <w:snapToGrid w:val="0"/>
              <w:jc w:val="left"/>
              <w:rPr>
                <w:color w:val="000000"/>
                <w:sz w:val="16"/>
                <w:szCs w:val="16"/>
              </w:rPr>
            </w:pPr>
            <w:r w:rsidRPr="00F45F80">
              <w:rPr>
                <w:color w:val="000000"/>
                <w:sz w:val="16"/>
                <w:szCs w:val="16"/>
              </w:rPr>
              <w:t xml:space="preserve">karence ni </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r w:rsidRPr="00F45F80">
              <w:rPr>
                <w:color w:val="000000"/>
                <w:sz w:val="16"/>
                <w:szCs w:val="16"/>
              </w:rPr>
              <w:t>ču</w:t>
            </w:r>
          </w:p>
          <w:p w:rsidR="00EE7BA5" w:rsidRPr="00F45F80" w:rsidRDefault="00EE7BA5" w:rsidP="0071608B">
            <w:pPr>
              <w:jc w:val="left"/>
              <w:rPr>
                <w:color w:val="000000"/>
                <w:sz w:val="16"/>
                <w:szCs w:val="16"/>
              </w:rPr>
            </w:pPr>
            <w:r w:rsidRPr="00F45F80">
              <w:rPr>
                <w:color w:val="000000"/>
                <w:sz w:val="16"/>
                <w:szCs w:val="16"/>
              </w:rPr>
              <w:t>ču</w:t>
            </w:r>
          </w:p>
          <w:p w:rsidR="00EE7BA5" w:rsidRPr="00F45F80" w:rsidRDefault="00EE7BA5" w:rsidP="0071608B">
            <w:pPr>
              <w:jc w:val="left"/>
              <w:rPr>
                <w:color w:val="000000"/>
                <w:sz w:val="16"/>
                <w:szCs w:val="16"/>
              </w:rPr>
            </w:pPr>
            <w:r w:rsidRPr="00F45F80">
              <w:rPr>
                <w:color w:val="000000"/>
                <w:sz w:val="16"/>
                <w:szCs w:val="16"/>
              </w:rPr>
              <w:t>21</w:t>
            </w:r>
          </w:p>
        </w:tc>
        <w:tc>
          <w:tcPr>
            <w:tcW w:w="2105" w:type="dxa"/>
            <w:gridSpan w:val="2"/>
            <w:tcBorders>
              <w:top w:val="single" w:sz="4" w:space="0" w:color="000000"/>
              <w:left w:val="single" w:sz="8" w:space="0" w:color="000000"/>
              <w:bottom w:val="single" w:sz="8"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Ob prisotnosi polžev vabe potresemo na obrobje parcele od koder polži prihajajo.</w:t>
            </w:r>
          </w:p>
          <w:p w:rsidR="00EE7BA5" w:rsidRPr="00F45F80" w:rsidRDefault="00EE7BA5" w:rsidP="0071608B">
            <w:pPr>
              <w:snapToGrid w:val="0"/>
              <w:jc w:val="left"/>
              <w:rPr>
                <w:color w:val="000000"/>
                <w:sz w:val="16"/>
                <w:szCs w:val="16"/>
              </w:rPr>
            </w:pPr>
          </w:p>
          <w:p w:rsidR="00EE7BA5" w:rsidRPr="00F45F80" w:rsidRDefault="00EE7BA5" w:rsidP="0071608B">
            <w:pPr>
              <w:snapToGrid w:val="0"/>
              <w:jc w:val="left"/>
              <w:rPr>
                <w:b/>
                <w:color w:val="000000"/>
                <w:sz w:val="16"/>
                <w:szCs w:val="16"/>
              </w:rPr>
            </w:pPr>
          </w:p>
        </w:tc>
      </w:tr>
    </w:tbl>
    <w:p w:rsidR="00EE7BA5" w:rsidRPr="00CC6012" w:rsidRDefault="00B858D2" w:rsidP="00EE7BA5">
      <w:pPr>
        <w:pStyle w:val="Naslov2"/>
      </w:pPr>
      <w:r w:rsidRPr="00CC6012">
        <w:br w:type="page"/>
      </w:r>
      <w:bookmarkStart w:id="452" w:name="_Toc446591818"/>
      <w:bookmarkEnd w:id="446"/>
      <w:bookmarkEnd w:id="447"/>
      <w:bookmarkEnd w:id="448"/>
      <w:bookmarkEnd w:id="449"/>
      <w:bookmarkEnd w:id="450"/>
      <w:bookmarkEnd w:id="451"/>
      <w:r w:rsidR="00EE7BA5" w:rsidRPr="00CC6012">
        <w:lastRenderedPageBreak/>
        <w:t>INTEGRIRANO VARSTVO SOLATE</w:t>
      </w:r>
      <w:bookmarkEnd w:id="452"/>
      <w:r w:rsidR="00EE7BA5" w:rsidRPr="00CC6012">
        <w:t xml:space="preserve"> </w:t>
      </w:r>
    </w:p>
    <w:p w:rsidR="00EE7BA5" w:rsidRPr="001168D1" w:rsidRDefault="00EE7BA5" w:rsidP="00EE7BA5">
      <w:pPr>
        <w:jc w:val="right"/>
      </w:pPr>
      <w:r w:rsidRPr="001168D1">
        <w:t>list 1</w:t>
      </w:r>
    </w:p>
    <w:tbl>
      <w:tblPr>
        <w:tblW w:w="0" w:type="auto"/>
        <w:tblInd w:w="193" w:type="dxa"/>
        <w:tblLayout w:type="fixed"/>
        <w:tblLook w:val="0000" w:firstRow="0" w:lastRow="0" w:firstColumn="0" w:lastColumn="0" w:noHBand="0" w:noVBand="0"/>
      </w:tblPr>
      <w:tblGrid>
        <w:gridCol w:w="1758"/>
        <w:gridCol w:w="2089"/>
        <w:gridCol w:w="2641"/>
        <w:gridCol w:w="1872"/>
        <w:gridCol w:w="1540"/>
        <w:gridCol w:w="1210"/>
        <w:gridCol w:w="1210"/>
        <w:gridCol w:w="1910"/>
        <w:gridCol w:w="10"/>
      </w:tblGrid>
      <w:tr w:rsidR="00EE7BA5" w:rsidRPr="001168D1" w:rsidTr="0071608B">
        <w:tc>
          <w:tcPr>
            <w:tcW w:w="1758"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ŠKODLJIVI ORGANIZEM</w:t>
            </w:r>
          </w:p>
        </w:tc>
        <w:tc>
          <w:tcPr>
            <w:tcW w:w="2089"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OPIS</w:t>
            </w:r>
          </w:p>
        </w:tc>
        <w:tc>
          <w:tcPr>
            <w:tcW w:w="2641"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tabs>
                <w:tab w:val="left" w:pos="170"/>
              </w:tabs>
              <w:snapToGrid w:val="0"/>
              <w:rPr>
                <w:sz w:val="18"/>
                <w:szCs w:val="18"/>
              </w:rPr>
            </w:pPr>
            <w:r w:rsidRPr="001168D1">
              <w:rPr>
                <w:sz w:val="18"/>
                <w:szCs w:val="18"/>
              </w:rPr>
              <w:t xml:space="preserve"> UKREPI</w:t>
            </w:r>
          </w:p>
        </w:tc>
        <w:tc>
          <w:tcPr>
            <w:tcW w:w="1872"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FITOFARM.</w:t>
            </w:r>
          </w:p>
          <w:p w:rsidR="00EE7BA5" w:rsidRPr="001168D1" w:rsidRDefault="00EE7BA5" w:rsidP="0071608B">
            <w:pPr>
              <w:rPr>
                <w:sz w:val="18"/>
                <w:szCs w:val="18"/>
              </w:rPr>
            </w:pPr>
            <w:r w:rsidRPr="001168D1">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ODMEREK</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KARENCA</w:t>
            </w:r>
          </w:p>
        </w:tc>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OPOMBE</w:t>
            </w:r>
          </w:p>
        </w:tc>
      </w:tr>
      <w:tr w:rsidR="00EE7BA5" w:rsidRPr="002C274D" w:rsidTr="0071608B">
        <w:trPr>
          <w:gridAfter w:val="1"/>
          <w:wAfter w:w="10" w:type="dxa"/>
        </w:trPr>
        <w:tc>
          <w:tcPr>
            <w:tcW w:w="1758" w:type="dxa"/>
            <w:vMerge w:val="restart"/>
            <w:tcBorders>
              <w:top w:val="single" w:sz="8" w:space="0" w:color="000000"/>
              <w:left w:val="single" w:sz="4" w:space="0" w:color="000000"/>
            </w:tcBorders>
            <w:shd w:val="clear" w:color="auto" w:fill="auto"/>
          </w:tcPr>
          <w:p w:rsidR="00EE7BA5" w:rsidRPr="002C274D" w:rsidRDefault="00EE7BA5" w:rsidP="0071608B">
            <w:pPr>
              <w:snapToGrid w:val="0"/>
              <w:jc w:val="left"/>
              <w:rPr>
                <w:b/>
                <w:bCs/>
                <w:caps/>
                <w:sz w:val="18"/>
                <w:szCs w:val="18"/>
              </w:rPr>
            </w:pPr>
            <w:r w:rsidRPr="002C274D">
              <w:rPr>
                <w:b/>
                <w:bCs/>
                <w:caps/>
                <w:sz w:val="18"/>
                <w:szCs w:val="18"/>
              </w:rPr>
              <w:t>Glivične bolezni</w:t>
            </w:r>
          </w:p>
          <w:p w:rsidR="00EE7BA5" w:rsidRPr="002C274D" w:rsidRDefault="00EE7BA5" w:rsidP="0071608B">
            <w:pPr>
              <w:jc w:val="left"/>
              <w:rPr>
                <w:b/>
                <w:bCs/>
                <w:sz w:val="18"/>
                <w:szCs w:val="18"/>
              </w:rPr>
            </w:pPr>
            <w:r w:rsidRPr="002C274D">
              <w:rPr>
                <w:b/>
                <w:bCs/>
                <w:sz w:val="18"/>
                <w:szCs w:val="18"/>
              </w:rPr>
              <w:t>Solatna plesen</w:t>
            </w:r>
          </w:p>
          <w:p w:rsidR="00EE7BA5" w:rsidRPr="002C274D" w:rsidRDefault="00EE7BA5" w:rsidP="0071608B">
            <w:pPr>
              <w:jc w:val="left"/>
              <w:rPr>
                <w:i/>
                <w:iCs/>
                <w:sz w:val="18"/>
                <w:szCs w:val="18"/>
              </w:rPr>
            </w:pPr>
            <w:r w:rsidRPr="002C274D">
              <w:rPr>
                <w:i/>
                <w:iCs/>
                <w:sz w:val="18"/>
                <w:szCs w:val="18"/>
              </w:rPr>
              <w:t>Bremia lactucae</w:t>
            </w:r>
          </w:p>
        </w:tc>
        <w:tc>
          <w:tcPr>
            <w:tcW w:w="2089" w:type="dxa"/>
            <w:tcBorders>
              <w:top w:val="single" w:sz="8" w:space="0" w:color="000000"/>
              <w:left w:val="single" w:sz="4" w:space="0" w:color="000000"/>
              <w:bottom w:val="single" w:sz="4" w:space="0" w:color="000000"/>
            </w:tcBorders>
            <w:shd w:val="clear" w:color="auto" w:fill="auto"/>
          </w:tcPr>
          <w:p w:rsidR="00EE7BA5" w:rsidRPr="002C274D" w:rsidRDefault="00EE7BA5" w:rsidP="0071608B">
            <w:pPr>
              <w:snapToGrid w:val="0"/>
              <w:jc w:val="left"/>
              <w:rPr>
                <w:sz w:val="18"/>
                <w:szCs w:val="18"/>
              </w:rPr>
            </w:pPr>
            <w:r w:rsidRPr="002C274D">
              <w:rPr>
                <w:sz w:val="18"/>
                <w:szCs w:val="18"/>
              </w:rPr>
              <w:t>Bolezen napada predvsem zunanje liste. V prisotnosti vlage se na spodnji strani listov pojavijo značilne belkaste plesnive prevleke.  Pojav bolezni pospešujejo zelo vlažna, slabo odcedna tla,  gosti posevki in slabo prezračeni rastlinjaki.</w:t>
            </w:r>
          </w:p>
        </w:tc>
        <w:tc>
          <w:tcPr>
            <w:tcW w:w="2641" w:type="dxa"/>
            <w:tcBorders>
              <w:top w:val="single" w:sz="8" w:space="0" w:color="000000"/>
              <w:left w:val="single" w:sz="4" w:space="0" w:color="000000"/>
              <w:bottom w:val="single" w:sz="4" w:space="0" w:color="000000"/>
            </w:tcBorders>
            <w:shd w:val="clear" w:color="auto" w:fill="auto"/>
          </w:tcPr>
          <w:p w:rsidR="00EE7BA5" w:rsidRPr="002C274D" w:rsidRDefault="00EE7BA5" w:rsidP="0071608B">
            <w:pPr>
              <w:tabs>
                <w:tab w:val="left" w:pos="170"/>
                <w:tab w:val="left" w:pos="355"/>
              </w:tabs>
              <w:snapToGrid w:val="0"/>
              <w:jc w:val="left"/>
              <w:rPr>
                <w:sz w:val="18"/>
                <w:szCs w:val="18"/>
              </w:rPr>
            </w:pPr>
            <w:r w:rsidRPr="002C274D">
              <w:rPr>
                <w:sz w:val="18"/>
                <w:szCs w:val="18"/>
              </w:rPr>
              <w:t>Agrotehnični ukrepi:</w:t>
            </w:r>
          </w:p>
          <w:p w:rsidR="00EE7BA5" w:rsidRPr="002C274D"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C274D">
              <w:rPr>
                <w:sz w:val="18"/>
                <w:szCs w:val="18"/>
                <w:lang w:eastAsia="ar-SA"/>
              </w:rPr>
              <w:t>širok kolobar</w:t>
            </w:r>
          </w:p>
          <w:p w:rsidR="00EE7BA5" w:rsidRPr="002C274D"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C274D">
              <w:rPr>
                <w:sz w:val="18"/>
                <w:szCs w:val="18"/>
                <w:lang w:eastAsia="ar-SA"/>
              </w:rPr>
              <w:t>uničevanje obolelih rastlin</w:t>
            </w:r>
          </w:p>
          <w:p w:rsidR="00EE7BA5" w:rsidRPr="002C274D"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C274D">
              <w:rPr>
                <w:sz w:val="18"/>
                <w:szCs w:val="18"/>
                <w:lang w:eastAsia="ar-SA"/>
              </w:rPr>
              <w:t>skrbeti za odcednost tal</w:t>
            </w:r>
          </w:p>
          <w:p w:rsidR="00EE7BA5" w:rsidRPr="002C274D"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C274D">
              <w:rPr>
                <w:sz w:val="18"/>
                <w:szCs w:val="18"/>
                <w:lang w:eastAsia="ar-SA"/>
              </w:rPr>
              <w:t>ne pregosta sadnja</w:t>
            </w:r>
          </w:p>
          <w:p w:rsidR="00EE7BA5" w:rsidRPr="002C274D"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C274D">
              <w:rPr>
                <w:sz w:val="18"/>
                <w:szCs w:val="18"/>
                <w:lang w:eastAsia="ar-SA"/>
              </w:rPr>
              <w:t>redno prezračevanje rastlinjakov</w:t>
            </w:r>
          </w:p>
          <w:p w:rsidR="00EE7BA5" w:rsidRPr="002C274D"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sz w:val="18"/>
                <w:szCs w:val="18"/>
                <w:lang w:eastAsia="ar-SA"/>
              </w:rPr>
            </w:pPr>
            <w:r w:rsidRPr="002C274D">
              <w:rPr>
                <w:sz w:val="18"/>
                <w:szCs w:val="18"/>
                <w:lang w:eastAsia="ar-SA"/>
              </w:rPr>
              <w:t>uporaba rezistentnih kultivarjev.</w:t>
            </w:r>
          </w:p>
        </w:tc>
        <w:tc>
          <w:tcPr>
            <w:tcW w:w="1872" w:type="dxa"/>
            <w:tcBorders>
              <w:top w:val="single" w:sz="8" w:space="0" w:color="000000"/>
              <w:left w:val="single" w:sz="4" w:space="0" w:color="000000"/>
              <w:bottom w:val="single" w:sz="4" w:space="0" w:color="000000"/>
            </w:tcBorders>
            <w:shd w:val="clear" w:color="auto" w:fill="auto"/>
          </w:tcPr>
          <w:p w:rsidR="00EE7BA5" w:rsidRPr="002C274D" w:rsidRDefault="00EE7BA5" w:rsidP="0071608B">
            <w:pPr>
              <w:widowControl w:val="0"/>
              <w:numPr>
                <w:ilvl w:val="0"/>
                <w:numId w:val="36"/>
              </w:numPr>
              <w:tabs>
                <w:tab w:val="clear" w:pos="360"/>
                <w:tab w:val="left" w:pos="139"/>
                <w:tab w:val="left" w:pos="226"/>
                <w:tab w:val="num" w:pos="284"/>
              </w:tabs>
              <w:suppressAutoHyphens/>
              <w:ind w:left="113" w:hanging="113"/>
              <w:jc w:val="left"/>
              <w:rPr>
                <w:sz w:val="18"/>
                <w:szCs w:val="18"/>
                <w:lang w:eastAsia="ar-SA"/>
              </w:rPr>
            </w:pPr>
            <w:r w:rsidRPr="002C274D">
              <w:rPr>
                <w:sz w:val="18"/>
                <w:szCs w:val="18"/>
                <w:lang w:eastAsia="ar-SA"/>
              </w:rPr>
              <w:t>metiram</w:t>
            </w:r>
          </w:p>
          <w:p w:rsidR="00EE7BA5" w:rsidRPr="002C274D" w:rsidRDefault="00EE7BA5" w:rsidP="0071608B">
            <w:pPr>
              <w:widowControl w:val="0"/>
              <w:numPr>
                <w:ilvl w:val="0"/>
                <w:numId w:val="36"/>
              </w:numPr>
              <w:tabs>
                <w:tab w:val="clear" w:pos="360"/>
                <w:tab w:val="left" w:pos="139"/>
                <w:tab w:val="left" w:pos="226"/>
                <w:tab w:val="num" w:pos="284"/>
              </w:tabs>
              <w:suppressAutoHyphens/>
              <w:ind w:left="113" w:hanging="113"/>
              <w:jc w:val="left"/>
              <w:rPr>
                <w:sz w:val="18"/>
                <w:szCs w:val="18"/>
                <w:lang w:eastAsia="ar-SA"/>
              </w:rPr>
            </w:pPr>
            <w:r w:rsidRPr="002C274D">
              <w:rPr>
                <w:sz w:val="18"/>
                <w:szCs w:val="18"/>
                <w:lang w:eastAsia="ar-SA"/>
              </w:rPr>
              <w:t>mandipropamid</w:t>
            </w:r>
          </w:p>
          <w:p w:rsidR="00EE7BA5" w:rsidRPr="002C274D" w:rsidRDefault="00EE7BA5" w:rsidP="0071608B">
            <w:pPr>
              <w:widowControl w:val="0"/>
              <w:numPr>
                <w:ilvl w:val="0"/>
                <w:numId w:val="36"/>
              </w:numPr>
              <w:tabs>
                <w:tab w:val="clear" w:pos="360"/>
                <w:tab w:val="left" w:pos="139"/>
                <w:tab w:val="left" w:pos="226"/>
                <w:tab w:val="num" w:pos="284"/>
              </w:tabs>
              <w:suppressAutoHyphens/>
              <w:ind w:left="113" w:hanging="113"/>
              <w:jc w:val="left"/>
              <w:rPr>
                <w:sz w:val="18"/>
                <w:szCs w:val="18"/>
                <w:lang w:eastAsia="ar-SA"/>
              </w:rPr>
            </w:pPr>
            <w:r w:rsidRPr="002C274D">
              <w:rPr>
                <w:sz w:val="18"/>
                <w:szCs w:val="18"/>
                <w:lang w:eastAsia="ar-SA"/>
              </w:rPr>
              <w:t>mandipropamid+</w:t>
            </w:r>
          </w:p>
          <w:p w:rsidR="00EE7BA5" w:rsidRPr="002C274D" w:rsidRDefault="00EE7BA5" w:rsidP="0071608B">
            <w:pPr>
              <w:tabs>
                <w:tab w:val="left" w:pos="139"/>
                <w:tab w:val="left" w:pos="227"/>
                <w:tab w:val="left" w:pos="561"/>
              </w:tabs>
              <w:suppressAutoHyphens/>
              <w:ind w:left="113" w:hanging="113"/>
              <w:jc w:val="left"/>
              <w:rPr>
                <w:sz w:val="18"/>
                <w:szCs w:val="18"/>
                <w:lang w:eastAsia="ar-SA"/>
              </w:rPr>
            </w:pPr>
            <w:r w:rsidRPr="002C274D">
              <w:rPr>
                <w:sz w:val="18"/>
                <w:szCs w:val="18"/>
                <w:lang w:eastAsia="ar-SA"/>
              </w:rPr>
              <w:t>mankozeb</w:t>
            </w:r>
          </w:p>
          <w:p w:rsidR="00EE7BA5" w:rsidRPr="002C274D" w:rsidRDefault="00EE7BA5" w:rsidP="0071608B">
            <w:pPr>
              <w:widowControl w:val="0"/>
              <w:numPr>
                <w:ilvl w:val="0"/>
                <w:numId w:val="36"/>
              </w:numPr>
              <w:tabs>
                <w:tab w:val="clear" w:pos="360"/>
                <w:tab w:val="left" w:pos="139"/>
                <w:tab w:val="left" w:pos="226"/>
                <w:tab w:val="num" w:pos="284"/>
              </w:tabs>
              <w:suppressAutoHyphens/>
              <w:ind w:left="113" w:hanging="113"/>
              <w:jc w:val="left"/>
              <w:rPr>
                <w:sz w:val="18"/>
                <w:szCs w:val="18"/>
                <w:lang w:eastAsia="ar-SA"/>
              </w:rPr>
            </w:pPr>
            <w:r w:rsidRPr="002C274D">
              <w:rPr>
                <w:sz w:val="18"/>
                <w:szCs w:val="18"/>
                <w:lang w:eastAsia="ar-SA"/>
              </w:rPr>
              <w:t>propamokarb +</w:t>
            </w:r>
          </w:p>
          <w:p w:rsidR="00EE7BA5" w:rsidRPr="002C274D" w:rsidRDefault="00EE7BA5" w:rsidP="0071608B">
            <w:pPr>
              <w:tabs>
                <w:tab w:val="left" w:pos="448"/>
              </w:tabs>
              <w:suppressAutoHyphens/>
              <w:ind w:left="113" w:hanging="113"/>
              <w:jc w:val="left"/>
              <w:rPr>
                <w:sz w:val="18"/>
                <w:szCs w:val="18"/>
                <w:lang w:eastAsia="ar-SA"/>
              </w:rPr>
            </w:pPr>
            <w:r w:rsidRPr="002C274D">
              <w:rPr>
                <w:sz w:val="18"/>
                <w:szCs w:val="18"/>
                <w:lang w:eastAsia="ar-SA"/>
              </w:rPr>
              <w:t>fosetil</w:t>
            </w:r>
          </w:p>
          <w:p w:rsidR="00EE7BA5" w:rsidRPr="002C274D" w:rsidRDefault="00EE7BA5" w:rsidP="0071608B">
            <w:pPr>
              <w:tabs>
                <w:tab w:val="left" w:pos="448"/>
              </w:tabs>
              <w:suppressAutoHyphens/>
              <w:ind w:left="113" w:hanging="113"/>
              <w:jc w:val="left"/>
              <w:rPr>
                <w:sz w:val="18"/>
                <w:szCs w:val="18"/>
                <w:lang w:eastAsia="ar-SA"/>
              </w:rPr>
            </w:pPr>
            <w:r w:rsidRPr="002C274D">
              <w:rPr>
                <w:sz w:val="18"/>
                <w:szCs w:val="18"/>
                <w:lang w:eastAsia="ar-SA"/>
              </w:rPr>
              <w:t>- mankozeb+</w:t>
            </w:r>
          </w:p>
          <w:p w:rsidR="00EE7BA5" w:rsidRPr="002C274D" w:rsidRDefault="00EE7BA5" w:rsidP="0071608B">
            <w:pPr>
              <w:tabs>
                <w:tab w:val="left" w:pos="448"/>
              </w:tabs>
              <w:suppressAutoHyphens/>
              <w:ind w:left="225" w:hanging="112"/>
              <w:jc w:val="left"/>
              <w:rPr>
                <w:sz w:val="18"/>
                <w:szCs w:val="18"/>
                <w:lang w:eastAsia="ar-SA"/>
              </w:rPr>
            </w:pPr>
            <w:r w:rsidRPr="002C274D">
              <w:rPr>
                <w:sz w:val="18"/>
                <w:szCs w:val="18"/>
                <w:lang w:eastAsia="ar-SA"/>
              </w:rPr>
              <w:t>metalaksil M</w:t>
            </w:r>
          </w:p>
          <w:p w:rsidR="00EE7BA5" w:rsidRPr="002C274D" w:rsidRDefault="00EE7BA5" w:rsidP="0071608B">
            <w:pPr>
              <w:tabs>
                <w:tab w:val="left" w:pos="448"/>
              </w:tabs>
              <w:suppressAutoHyphens/>
              <w:ind w:left="112" w:hanging="112"/>
              <w:jc w:val="left"/>
              <w:rPr>
                <w:sz w:val="18"/>
                <w:szCs w:val="18"/>
                <w:lang w:eastAsia="ar-SA"/>
              </w:rPr>
            </w:pPr>
            <w:r w:rsidRPr="002C274D">
              <w:rPr>
                <w:sz w:val="18"/>
                <w:szCs w:val="18"/>
                <w:lang w:eastAsia="ar-SA"/>
              </w:rPr>
              <w:t>- ametoktradin+</w:t>
            </w:r>
          </w:p>
          <w:p w:rsidR="00EE7BA5" w:rsidRPr="002C274D" w:rsidRDefault="00EE7BA5" w:rsidP="0071608B">
            <w:pPr>
              <w:tabs>
                <w:tab w:val="left" w:pos="448"/>
              </w:tabs>
              <w:suppressAutoHyphens/>
              <w:ind w:left="225" w:hanging="112"/>
              <w:jc w:val="left"/>
              <w:rPr>
                <w:sz w:val="18"/>
                <w:szCs w:val="18"/>
                <w:lang w:eastAsia="ar-SA"/>
              </w:rPr>
            </w:pPr>
            <w:r w:rsidRPr="002C274D">
              <w:rPr>
                <w:sz w:val="18"/>
                <w:szCs w:val="18"/>
                <w:lang w:eastAsia="ar-SA"/>
              </w:rPr>
              <w:t>metiram</w:t>
            </w:r>
          </w:p>
          <w:p w:rsidR="00EE7BA5" w:rsidRDefault="00EE7BA5" w:rsidP="0071608B">
            <w:pPr>
              <w:tabs>
                <w:tab w:val="left" w:pos="448"/>
              </w:tabs>
              <w:suppressAutoHyphens/>
              <w:ind w:left="113" w:hanging="113"/>
              <w:jc w:val="left"/>
              <w:rPr>
                <w:sz w:val="18"/>
                <w:szCs w:val="18"/>
                <w:lang w:eastAsia="ar-SA"/>
              </w:rPr>
            </w:pPr>
            <w:r w:rsidRPr="002C274D">
              <w:rPr>
                <w:sz w:val="18"/>
                <w:szCs w:val="18"/>
                <w:lang w:eastAsia="ar-SA"/>
              </w:rPr>
              <w:t>- azoksistrobin</w:t>
            </w:r>
          </w:p>
          <w:p w:rsidR="00EE7BA5" w:rsidRPr="002C274D" w:rsidRDefault="00EE7BA5" w:rsidP="0071608B">
            <w:pPr>
              <w:tabs>
                <w:tab w:val="left" w:pos="448"/>
              </w:tabs>
              <w:suppressAutoHyphens/>
              <w:ind w:left="113" w:hanging="113"/>
              <w:jc w:val="left"/>
              <w:rPr>
                <w:sz w:val="18"/>
                <w:szCs w:val="18"/>
                <w:lang w:eastAsia="ar-SA"/>
              </w:rPr>
            </w:pPr>
            <w:r>
              <w:rPr>
                <w:sz w:val="18"/>
                <w:szCs w:val="18"/>
                <w:lang w:eastAsia="ar-SA"/>
              </w:rPr>
              <w:t>-fluopikolid +propamokarb</w:t>
            </w:r>
          </w:p>
        </w:tc>
        <w:tc>
          <w:tcPr>
            <w:tcW w:w="1540" w:type="dxa"/>
            <w:tcBorders>
              <w:top w:val="single" w:sz="8" w:space="0" w:color="000000"/>
              <w:left w:val="single" w:sz="4" w:space="0" w:color="000000"/>
              <w:bottom w:val="single" w:sz="4" w:space="0" w:color="000000"/>
            </w:tcBorders>
            <w:shd w:val="clear" w:color="auto" w:fill="auto"/>
          </w:tcPr>
          <w:p w:rsidR="00EE7BA5" w:rsidRPr="002C274D" w:rsidRDefault="00EE7BA5" w:rsidP="0071608B">
            <w:pPr>
              <w:jc w:val="left"/>
              <w:rPr>
                <w:sz w:val="18"/>
                <w:szCs w:val="18"/>
              </w:rPr>
            </w:pPr>
            <w:r w:rsidRPr="002C274D">
              <w:rPr>
                <w:sz w:val="18"/>
                <w:szCs w:val="18"/>
              </w:rPr>
              <w:t>Polyram DF</w:t>
            </w:r>
          </w:p>
          <w:p w:rsidR="00EE7BA5" w:rsidRPr="002C274D" w:rsidRDefault="00EE7BA5" w:rsidP="0071608B">
            <w:pPr>
              <w:jc w:val="left"/>
              <w:rPr>
                <w:b/>
                <w:sz w:val="18"/>
                <w:szCs w:val="18"/>
              </w:rPr>
            </w:pPr>
            <w:r w:rsidRPr="002C274D">
              <w:rPr>
                <w:sz w:val="18"/>
                <w:szCs w:val="18"/>
              </w:rPr>
              <w:t xml:space="preserve">Revus </w:t>
            </w:r>
            <w:r>
              <w:rPr>
                <w:sz w:val="18"/>
                <w:szCs w:val="18"/>
              </w:rPr>
              <w:t xml:space="preserve"> </w:t>
            </w:r>
            <w:r w:rsidRPr="009D46F2">
              <w:rPr>
                <w:b/>
                <w:sz w:val="18"/>
                <w:szCs w:val="18"/>
              </w:rPr>
              <w:t>*1</w:t>
            </w:r>
          </w:p>
          <w:p w:rsidR="00EE7BA5" w:rsidRPr="002C274D" w:rsidRDefault="00EE7BA5" w:rsidP="0071608B">
            <w:pPr>
              <w:jc w:val="left"/>
              <w:rPr>
                <w:sz w:val="18"/>
                <w:szCs w:val="18"/>
              </w:rPr>
            </w:pPr>
            <w:r w:rsidRPr="002C274D">
              <w:rPr>
                <w:sz w:val="18"/>
                <w:szCs w:val="18"/>
              </w:rPr>
              <w:t>Pergado MZ</w:t>
            </w:r>
          </w:p>
          <w:p w:rsidR="00EE7BA5" w:rsidRPr="002C274D" w:rsidRDefault="00EE7BA5" w:rsidP="0071608B">
            <w:pPr>
              <w:jc w:val="left"/>
              <w:rPr>
                <w:sz w:val="18"/>
                <w:szCs w:val="18"/>
              </w:rPr>
            </w:pPr>
            <w:r w:rsidRPr="002C274D">
              <w:rPr>
                <w:sz w:val="18"/>
                <w:szCs w:val="18"/>
              </w:rPr>
              <w:t>Gett</w:t>
            </w:r>
            <w:r>
              <w:rPr>
                <w:sz w:val="18"/>
                <w:szCs w:val="18"/>
              </w:rPr>
              <w:t xml:space="preserve"> ++ </w:t>
            </w:r>
            <w:r w:rsidRPr="004502EA">
              <w:rPr>
                <w:b/>
                <w:sz w:val="18"/>
                <w:szCs w:val="18"/>
              </w:rPr>
              <w:t>1</w:t>
            </w:r>
          </w:p>
          <w:p w:rsidR="00EE7BA5" w:rsidRPr="002C274D" w:rsidRDefault="00EE7BA5" w:rsidP="0071608B">
            <w:pPr>
              <w:jc w:val="left"/>
              <w:rPr>
                <w:b/>
                <w:sz w:val="18"/>
                <w:szCs w:val="18"/>
              </w:rPr>
            </w:pPr>
            <w:r w:rsidRPr="002C274D">
              <w:rPr>
                <w:sz w:val="18"/>
                <w:szCs w:val="18"/>
              </w:rPr>
              <w:t xml:space="preserve">Previcur Energy </w:t>
            </w:r>
            <w:r w:rsidRPr="002C274D">
              <w:rPr>
                <w:b/>
                <w:sz w:val="18"/>
                <w:szCs w:val="18"/>
              </w:rPr>
              <w:t>***</w:t>
            </w:r>
          </w:p>
          <w:p w:rsidR="00EE7BA5" w:rsidRPr="002C274D" w:rsidRDefault="00EE7BA5" w:rsidP="0071608B">
            <w:pPr>
              <w:jc w:val="left"/>
              <w:rPr>
                <w:sz w:val="18"/>
                <w:szCs w:val="18"/>
              </w:rPr>
            </w:pPr>
            <w:r w:rsidRPr="002C274D">
              <w:rPr>
                <w:sz w:val="18"/>
                <w:szCs w:val="18"/>
              </w:rPr>
              <w:t>Ridomil gold MZ Pepite</w:t>
            </w:r>
          </w:p>
          <w:p w:rsidR="00EE7BA5" w:rsidRPr="002C274D" w:rsidRDefault="00EE7BA5" w:rsidP="0071608B">
            <w:pPr>
              <w:jc w:val="left"/>
              <w:rPr>
                <w:sz w:val="18"/>
                <w:szCs w:val="18"/>
              </w:rPr>
            </w:pPr>
            <w:r w:rsidRPr="002C274D">
              <w:rPr>
                <w:sz w:val="18"/>
                <w:szCs w:val="18"/>
              </w:rPr>
              <w:t>Enervin</w:t>
            </w:r>
          </w:p>
          <w:p w:rsidR="00EE7BA5" w:rsidRPr="002C274D" w:rsidRDefault="00EE7BA5" w:rsidP="0071608B">
            <w:pPr>
              <w:jc w:val="left"/>
              <w:rPr>
                <w:sz w:val="18"/>
                <w:szCs w:val="18"/>
              </w:rPr>
            </w:pPr>
          </w:p>
          <w:p w:rsidR="00EE7BA5" w:rsidRDefault="00EE7BA5" w:rsidP="0071608B">
            <w:pPr>
              <w:jc w:val="left"/>
              <w:rPr>
                <w:sz w:val="18"/>
                <w:szCs w:val="18"/>
              </w:rPr>
            </w:pPr>
            <w:r w:rsidRPr="002C274D">
              <w:rPr>
                <w:sz w:val="18"/>
                <w:szCs w:val="18"/>
              </w:rPr>
              <w:t>Ortiva</w:t>
            </w:r>
          </w:p>
          <w:p w:rsidR="00EE7BA5" w:rsidRPr="002C274D" w:rsidRDefault="00EE7BA5" w:rsidP="0071608B">
            <w:pPr>
              <w:jc w:val="left"/>
              <w:rPr>
                <w:sz w:val="18"/>
                <w:szCs w:val="18"/>
              </w:rPr>
            </w:pPr>
            <w:r>
              <w:rPr>
                <w:sz w:val="18"/>
                <w:szCs w:val="18"/>
              </w:rPr>
              <w:t>Infinito</w:t>
            </w:r>
          </w:p>
        </w:tc>
        <w:tc>
          <w:tcPr>
            <w:tcW w:w="1210" w:type="dxa"/>
            <w:tcBorders>
              <w:top w:val="single" w:sz="8" w:space="0" w:color="000000"/>
              <w:left w:val="single" w:sz="4" w:space="0" w:color="000000"/>
              <w:bottom w:val="single" w:sz="4" w:space="0" w:color="000000"/>
            </w:tcBorders>
            <w:shd w:val="clear" w:color="auto" w:fill="auto"/>
          </w:tcPr>
          <w:p w:rsidR="00EE7BA5" w:rsidRPr="002C274D" w:rsidRDefault="00EE7BA5" w:rsidP="0071608B">
            <w:pPr>
              <w:jc w:val="left"/>
              <w:rPr>
                <w:sz w:val="18"/>
                <w:szCs w:val="18"/>
              </w:rPr>
            </w:pPr>
            <w:r w:rsidRPr="002C274D">
              <w:rPr>
                <w:sz w:val="18"/>
                <w:szCs w:val="18"/>
              </w:rPr>
              <w:t>1,2 kg/ha</w:t>
            </w:r>
          </w:p>
          <w:p w:rsidR="00EE7BA5" w:rsidRPr="002C274D" w:rsidRDefault="00EE7BA5" w:rsidP="0071608B">
            <w:pPr>
              <w:jc w:val="left"/>
              <w:rPr>
                <w:sz w:val="18"/>
                <w:szCs w:val="18"/>
              </w:rPr>
            </w:pPr>
            <w:r w:rsidRPr="002C274D">
              <w:rPr>
                <w:sz w:val="18"/>
                <w:szCs w:val="18"/>
              </w:rPr>
              <w:t>0,6 l/ha</w:t>
            </w:r>
          </w:p>
          <w:p w:rsidR="00EE7BA5" w:rsidRPr="002C274D" w:rsidRDefault="00EE7BA5" w:rsidP="0071608B">
            <w:pPr>
              <w:jc w:val="left"/>
              <w:rPr>
                <w:sz w:val="18"/>
                <w:szCs w:val="18"/>
              </w:rPr>
            </w:pPr>
            <w:r w:rsidRPr="002C274D">
              <w:rPr>
                <w:sz w:val="18"/>
                <w:szCs w:val="18"/>
              </w:rPr>
              <w:t>2-2,5 kg/ha</w:t>
            </w:r>
          </w:p>
          <w:p w:rsidR="00EE7BA5" w:rsidRPr="002C274D" w:rsidRDefault="00EE7BA5" w:rsidP="0071608B">
            <w:pPr>
              <w:jc w:val="left"/>
              <w:rPr>
                <w:sz w:val="18"/>
                <w:szCs w:val="18"/>
              </w:rPr>
            </w:pPr>
            <w:r w:rsidRPr="002C274D">
              <w:rPr>
                <w:sz w:val="18"/>
                <w:szCs w:val="18"/>
              </w:rPr>
              <w:t>2-2,5 kg/ha</w:t>
            </w:r>
          </w:p>
          <w:p w:rsidR="00EE7BA5" w:rsidRPr="002C274D" w:rsidRDefault="00EE7BA5" w:rsidP="0071608B">
            <w:pPr>
              <w:jc w:val="left"/>
              <w:rPr>
                <w:sz w:val="18"/>
                <w:szCs w:val="18"/>
              </w:rPr>
            </w:pPr>
            <w:r w:rsidRPr="002C274D">
              <w:rPr>
                <w:sz w:val="18"/>
                <w:szCs w:val="18"/>
              </w:rPr>
              <w:t>2,5 l/ha</w:t>
            </w:r>
          </w:p>
          <w:p w:rsidR="00EE7BA5" w:rsidRPr="002C274D" w:rsidRDefault="00EE7BA5" w:rsidP="0071608B">
            <w:pPr>
              <w:jc w:val="left"/>
              <w:rPr>
                <w:sz w:val="18"/>
                <w:szCs w:val="18"/>
              </w:rPr>
            </w:pPr>
          </w:p>
          <w:p w:rsidR="00EE7BA5" w:rsidRPr="002C274D" w:rsidRDefault="00EE7BA5" w:rsidP="0071608B">
            <w:pPr>
              <w:jc w:val="left"/>
              <w:rPr>
                <w:sz w:val="18"/>
                <w:szCs w:val="18"/>
              </w:rPr>
            </w:pPr>
            <w:r w:rsidRPr="002C274D">
              <w:rPr>
                <w:sz w:val="18"/>
                <w:szCs w:val="18"/>
              </w:rPr>
              <w:t>1,9-2,5 kg/ha</w:t>
            </w:r>
          </w:p>
          <w:p w:rsidR="00EE7BA5" w:rsidRPr="002C274D" w:rsidRDefault="00EE7BA5" w:rsidP="0071608B">
            <w:pPr>
              <w:jc w:val="left"/>
              <w:rPr>
                <w:sz w:val="18"/>
                <w:szCs w:val="18"/>
              </w:rPr>
            </w:pPr>
          </w:p>
          <w:p w:rsidR="00EE7BA5" w:rsidRPr="002C274D" w:rsidRDefault="00EE7BA5" w:rsidP="0071608B">
            <w:pPr>
              <w:jc w:val="left"/>
              <w:rPr>
                <w:sz w:val="18"/>
                <w:szCs w:val="18"/>
              </w:rPr>
            </w:pPr>
            <w:r w:rsidRPr="002C274D">
              <w:rPr>
                <w:sz w:val="18"/>
                <w:szCs w:val="18"/>
              </w:rPr>
              <w:t>2 kg/ha</w:t>
            </w:r>
          </w:p>
          <w:p w:rsidR="00EE7BA5" w:rsidRPr="002C274D" w:rsidRDefault="00EE7BA5" w:rsidP="0071608B">
            <w:pPr>
              <w:jc w:val="left"/>
              <w:rPr>
                <w:sz w:val="18"/>
                <w:szCs w:val="18"/>
              </w:rPr>
            </w:pPr>
          </w:p>
          <w:p w:rsidR="00EE7BA5" w:rsidRDefault="00EE7BA5" w:rsidP="0071608B">
            <w:pPr>
              <w:jc w:val="left"/>
              <w:rPr>
                <w:sz w:val="18"/>
                <w:szCs w:val="18"/>
              </w:rPr>
            </w:pPr>
            <w:r w:rsidRPr="002C274D">
              <w:rPr>
                <w:sz w:val="18"/>
                <w:szCs w:val="18"/>
              </w:rPr>
              <w:t>1 l/ha</w:t>
            </w:r>
          </w:p>
          <w:p w:rsidR="00EE7BA5" w:rsidRPr="002C274D" w:rsidRDefault="00EE7BA5" w:rsidP="0071608B">
            <w:pPr>
              <w:jc w:val="left"/>
              <w:rPr>
                <w:sz w:val="18"/>
                <w:szCs w:val="18"/>
              </w:rPr>
            </w:pPr>
            <w:r>
              <w:rPr>
                <w:sz w:val="18"/>
                <w:szCs w:val="18"/>
              </w:rPr>
              <w:t>1,6 l/ha</w:t>
            </w:r>
          </w:p>
        </w:tc>
        <w:tc>
          <w:tcPr>
            <w:tcW w:w="1210" w:type="dxa"/>
            <w:tcBorders>
              <w:top w:val="single" w:sz="8" w:space="0" w:color="000000"/>
              <w:left w:val="single" w:sz="4" w:space="0" w:color="000000"/>
              <w:bottom w:val="single" w:sz="4" w:space="0" w:color="000000"/>
            </w:tcBorders>
            <w:shd w:val="clear" w:color="auto" w:fill="auto"/>
          </w:tcPr>
          <w:p w:rsidR="00EE7BA5" w:rsidRPr="002C274D" w:rsidRDefault="00EE7BA5" w:rsidP="0071608B">
            <w:pPr>
              <w:jc w:val="left"/>
              <w:rPr>
                <w:sz w:val="18"/>
                <w:szCs w:val="18"/>
              </w:rPr>
            </w:pPr>
            <w:r w:rsidRPr="002C274D">
              <w:rPr>
                <w:sz w:val="18"/>
                <w:szCs w:val="18"/>
              </w:rPr>
              <w:t>21</w:t>
            </w:r>
          </w:p>
          <w:p w:rsidR="00EE7BA5" w:rsidRPr="002C274D" w:rsidRDefault="00EE7BA5" w:rsidP="0071608B">
            <w:pPr>
              <w:jc w:val="left"/>
              <w:rPr>
                <w:sz w:val="18"/>
                <w:szCs w:val="18"/>
              </w:rPr>
            </w:pPr>
            <w:r w:rsidRPr="002C274D">
              <w:rPr>
                <w:sz w:val="18"/>
                <w:szCs w:val="18"/>
              </w:rPr>
              <w:t>7</w:t>
            </w:r>
          </w:p>
          <w:p w:rsidR="00EE7BA5" w:rsidRPr="002C274D" w:rsidRDefault="00EE7BA5" w:rsidP="0071608B">
            <w:pPr>
              <w:jc w:val="left"/>
              <w:rPr>
                <w:sz w:val="18"/>
                <w:szCs w:val="18"/>
              </w:rPr>
            </w:pPr>
            <w:r w:rsidRPr="002C274D">
              <w:rPr>
                <w:sz w:val="18"/>
                <w:szCs w:val="18"/>
              </w:rPr>
              <w:t>21</w:t>
            </w:r>
          </w:p>
          <w:p w:rsidR="00EE7BA5" w:rsidRPr="002C274D" w:rsidRDefault="00EE7BA5" w:rsidP="0071608B">
            <w:pPr>
              <w:jc w:val="left"/>
              <w:rPr>
                <w:sz w:val="18"/>
                <w:szCs w:val="18"/>
              </w:rPr>
            </w:pPr>
            <w:r w:rsidRPr="002C274D">
              <w:rPr>
                <w:sz w:val="18"/>
                <w:szCs w:val="18"/>
              </w:rPr>
              <w:t>21</w:t>
            </w:r>
          </w:p>
          <w:p w:rsidR="00EE7BA5" w:rsidRPr="002C274D" w:rsidRDefault="00EE7BA5" w:rsidP="0071608B">
            <w:pPr>
              <w:jc w:val="left"/>
              <w:rPr>
                <w:sz w:val="18"/>
                <w:szCs w:val="18"/>
              </w:rPr>
            </w:pPr>
            <w:r w:rsidRPr="002C274D">
              <w:rPr>
                <w:sz w:val="18"/>
                <w:szCs w:val="18"/>
              </w:rPr>
              <w:t>21</w:t>
            </w:r>
          </w:p>
          <w:p w:rsidR="00EE7BA5" w:rsidRPr="002C274D" w:rsidRDefault="00EE7BA5" w:rsidP="0071608B">
            <w:pPr>
              <w:jc w:val="left"/>
              <w:rPr>
                <w:sz w:val="18"/>
                <w:szCs w:val="18"/>
              </w:rPr>
            </w:pPr>
          </w:p>
          <w:p w:rsidR="00EE7BA5" w:rsidRPr="002C274D" w:rsidRDefault="00EE7BA5" w:rsidP="0071608B">
            <w:pPr>
              <w:jc w:val="left"/>
              <w:rPr>
                <w:sz w:val="18"/>
                <w:szCs w:val="18"/>
              </w:rPr>
            </w:pPr>
            <w:r w:rsidRPr="002C274D">
              <w:rPr>
                <w:sz w:val="18"/>
                <w:szCs w:val="18"/>
              </w:rPr>
              <w:t>21</w:t>
            </w:r>
          </w:p>
          <w:p w:rsidR="00EE7BA5" w:rsidRPr="002C274D" w:rsidRDefault="00EE7BA5" w:rsidP="0071608B">
            <w:pPr>
              <w:jc w:val="left"/>
              <w:rPr>
                <w:sz w:val="18"/>
                <w:szCs w:val="18"/>
              </w:rPr>
            </w:pPr>
          </w:p>
          <w:p w:rsidR="00EE7BA5" w:rsidRPr="002C274D" w:rsidRDefault="00EE7BA5" w:rsidP="0071608B">
            <w:pPr>
              <w:jc w:val="left"/>
              <w:rPr>
                <w:sz w:val="18"/>
                <w:szCs w:val="18"/>
              </w:rPr>
            </w:pPr>
            <w:r w:rsidRPr="002C274D">
              <w:rPr>
                <w:sz w:val="18"/>
                <w:szCs w:val="18"/>
              </w:rPr>
              <w:t>7</w:t>
            </w:r>
          </w:p>
          <w:p w:rsidR="00EE7BA5" w:rsidRPr="002C274D" w:rsidRDefault="00EE7BA5" w:rsidP="0071608B">
            <w:pPr>
              <w:jc w:val="left"/>
              <w:rPr>
                <w:sz w:val="18"/>
                <w:szCs w:val="18"/>
              </w:rPr>
            </w:pPr>
          </w:p>
          <w:p w:rsidR="00EE7BA5" w:rsidRDefault="00EE7BA5" w:rsidP="0071608B">
            <w:pPr>
              <w:jc w:val="left"/>
              <w:rPr>
                <w:sz w:val="18"/>
                <w:szCs w:val="18"/>
              </w:rPr>
            </w:pPr>
            <w:r w:rsidRPr="002C274D">
              <w:rPr>
                <w:sz w:val="18"/>
                <w:szCs w:val="18"/>
              </w:rPr>
              <w:t>14</w:t>
            </w:r>
          </w:p>
          <w:p w:rsidR="00EE7BA5" w:rsidRPr="002C274D" w:rsidRDefault="00EE7BA5" w:rsidP="0071608B">
            <w:pPr>
              <w:jc w:val="left"/>
              <w:rPr>
                <w:sz w:val="18"/>
                <w:szCs w:val="18"/>
              </w:rPr>
            </w:pPr>
            <w:r>
              <w:rPr>
                <w:sz w:val="18"/>
                <w:szCs w:val="18"/>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rsidR="00EE7BA5" w:rsidRPr="002C274D" w:rsidRDefault="00EE7BA5" w:rsidP="0071608B">
            <w:pPr>
              <w:snapToGrid w:val="0"/>
              <w:jc w:val="left"/>
              <w:rPr>
                <w:sz w:val="18"/>
                <w:szCs w:val="18"/>
              </w:rPr>
            </w:pPr>
            <w:r w:rsidRPr="002C274D">
              <w:rPr>
                <w:b/>
                <w:sz w:val="18"/>
                <w:szCs w:val="18"/>
              </w:rPr>
              <w:t xml:space="preserve">A </w:t>
            </w:r>
            <w:r w:rsidRPr="002C274D">
              <w:rPr>
                <w:sz w:val="18"/>
                <w:szCs w:val="18"/>
              </w:rPr>
              <w:t xml:space="preserve">- 1-2 aplikaciji  </w:t>
            </w:r>
          </w:p>
          <w:p w:rsidR="00EE7BA5" w:rsidRPr="002C274D" w:rsidRDefault="00EE7BA5" w:rsidP="0071608B">
            <w:pPr>
              <w:jc w:val="left"/>
              <w:rPr>
                <w:sz w:val="18"/>
                <w:szCs w:val="18"/>
              </w:rPr>
            </w:pPr>
            <w:r w:rsidRPr="002C274D">
              <w:rPr>
                <w:sz w:val="18"/>
                <w:szCs w:val="18"/>
              </w:rPr>
              <w:t>v setvenici</w:t>
            </w:r>
          </w:p>
          <w:p w:rsidR="00EE7BA5" w:rsidRPr="002C274D" w:rsidRDefault="00EE7BA5" w:rsidP="0071608B">
            <w:pPr>
              <w:jc w:val="left"/>
              <w:rPr>
                <w:sz w:val="18"/>
                <w:szCs w:val="18"/>
              </w:rPr>
            </w:pPr>
            <w:r w:rsidRPr="002C274D">
              <w:rPr>
                <w:sz w:val="18"/>
                <w:szCs w:val="18"/>
              </w:rPr>
              <w:t>ukrepi v primeru ugodnih pogojev za pojav bolezni.</w:t>
            </w:r>
          </w:p>
          <w:p w:rsidR="00EE7BA5" w:rsidRDefault="00EE7BA5" w:rsidP="0071608B">
            <w:pPr>
              <w:jc w:val="left"/>
              <w:rPr>
                <w:b/>
                <w:sz w:val="18"/>
                <w:szCs w:val="18"/>
              </w:rPr>
            </w:pPr>
          </w:p>
          <w:p w:rsidR="00EE7BA5" w:rsidRPr="002C274D" w:rsidRDefault="00EE7BA5" w:rsidP="0071608B">
            <w:pPr>
              <w:jc w:val="left"/>
              <w:rPr>
                <w:sz w:val="18"/>
                <w:szCs w:val="18"/>
              </w:rPr>
            </w:pPr>
            <w:r w:rsidRPr="002C274D">
              <w:rPr>
                <w:sz w:val="18"/>
                <w:szCs w:val="18"/>
              </w:rPr>
              <w:t xml:space="preserve">Maksimalno 1 ukrep po presajanju </w:t>
            </w:r>
          </w:p>
          <w:p w:rsidR="00EE7BA5" w:rsidRPr="002C274D" w:rsidRDefault="00EE7BA5" w:rsidP="0071608B">
            <w:pPr>
              <w:jc w:val="left"/>
              <w:rPr>
                <w:sz w:val="18"/>
                <w:szCs w:val="18"/>
              </w:rPr>
            </w:pPr>
          </w:p>
          <w:p w:rsidR="00EE7BA5" w:rsidRDefault="00EE7BA5" w:rsidP="0071608B">
            <w:pPr>
              <w:jc w:val="left"/>
              <w:rPr>
                <w:sz w:val="18"/>
                <w:szCs w:val="18"/>
              </w:rPr>
            </w:pPr>
            <w:r>
              <w:rPr>
                <w:sz w:val="18"/>
                <w:szCs w:val="18"/>
              </w:rPr>
              <w:t>++  največ 2 x pri pridelavi na prostem,</w:t>
            </w:r>
          </w:p>
          <w:p w:rsidR="00EE7BA5" w:rsidRPr="00EE7BA5" w:rsidRDefault="00EE7BA5" w:rsidP="0071608B">
            <w:pPr>
              <w:jc w:val="left"/>
              <w:rPr>
                <w:sz w:val="18"/>
                <w:szCs w:val="18"/>
              </w:rPr>
            </w:pPr>
            <w:r>
              <w:rPr>
                <w:sz w:val="18"/>
                <w:szCs w:val="18"/>
              </w:rPr>
              <w:t>Največ 1x v zaščitenem prostiru</w:t>
            </w:r>
          </w:p>
          <w:p w:rsidR="00EE7BA5" w:rsidRPr="00A74D6B" w:rsidRDefault="00EE7BA5" w:rsidP="0071608B">
            <w:pPr>
              <w:jc w:val="left"/>
              <w:rPr>
                <w:sz w:val="18"/>
                <w:szCs w:val="18"/>
              </w:rPr>
            </w:pPr>
            <w:r w:rsidRPr="004502EA">
              <w:rPr>
                <w:b/>
                <w:sz w:val="18"/>
                <w:szCs w:val="18"/>
              </w:rPr>
              <w:t xml:space="preserve">*1  </w:t>
            </w:r>
            <w:r>
              <w:rPr>
                <w:b/>
                <w:sz w:val="18"/>
                <w:szCs w:val="18"/>
              </w:rPr>
              <w:t>18.11</w:t>
            </w:r>
            <w:r w:rsidRPr="004502EA">
              <w:rPr>
                <w:b/>
                <w:sz w:val="18"/>
                <w:szCs w:val="18"/>
              </w:rPr>
              <w:t>.201</w:t>
            </w:r>
            <w:r>
              <w:rPr>
                <w:b/>
                <w:sz w:val="18"/>
                <w:szCs w:val="18"/>
              </w:rPr>
              <w:t>6</w:t>
            </w:r>
          </w:p>
        </w:tc>
      </w:tr>
      <w:tr w:rsidR="00EE7BA5" w:rsidRPr="001168D1" w:rsidTr="0071608B">
        <w:trPr>
          <w:gridAfter w:val="1"/>
          <w:wAfter w:w="10" w:type="dxa"/>
        </w:trPr>
        <w:tc>
          <w:tcPr>
            <w:tcW w:w="1758" w:type="dxa"/>
            <w:vMerge/>
            <w:tcBorders>
              <w:left w:val="single" w:sz="4" w:space="0" w:color="000000"/>
              <w:bottom w:val="single" w:sz="4" w:space="0" w:color="000000"/>
            </w:tcBorders>
            <w:shd w:val="clear" w:color="auto" w:fill="auto"/>
          </w:tcPr>
          <w:p w:rsidR="00EE7BA5" w:rsidRPr="001168D1" w:rsidRDefault="00EE7BA5" w:rsidP="0071608B">
            <w:pPr>
              <w:snapToGrid w:val="0"/>
              <w:jc w:val="left"/>
              <w:rPr>
                <w:b/>
                <w:bCs/>
                <w:caps/>
                <w:sz w:val="18"/>
                <w:szCs w:val="18"/>
              </w:rPr>
            </w:pPr>
          </w:p>
        </w:tc>
        <w:tc>
          <w:tcPr>
            <w:tcW w:w="12472" w:type="dxa"/>
            <w:gridSpan w:val="7"/>
            <w:tcBorders>
              <w:top w:val="single" w:sz="8" w:space="0" w:color="000000"/>
              <w:left w:val="single" w:sz="4" w:space="0" w:color="000000"/>
              <w:bottom w:val="single" w:sz="4" w:space="0" w:color="000000"/>
              <w:right w:val="single" w:sz="8" w:space="0" w:color="000000"/>
            </w:tcBorders>
            <w:shd w:val="clear" w:color="auto" w:fill="auto"/>
          </w:tcPr>
          <w:p w:rsidR="00EE7BA5" w:rsidRPr="001168D1" w:rsidRDefault="00EE7BA5" w:rsidP="0071608B">
            <w:pPr>
              <w:tabs>
                <w:tab w:val="left" w:pos="170"/>
                <w:tab w:val="left" w:pos="355"/>
              </w:tabs>
              <w:snapToGrid w:val="0"/>
              <w:jc w:val="left"/>
              <w:rPr>
                <w:sz w:val="18"/>
                <w:szCs w:val="18"/>
              </w:rPr>
            </w:pPr>
            <w:r w:rsidRPr="001168D1">
              <w:rPr>
                <w:sz w:val="18"/>
                <w:szCs w:val="18"/>
              </w:rPr>
              <w:t xml:space="preserve">*** Zaradi ostankov aktivne snovi </w:t>
            </w:r>
            <w:r w:rsidRPr="001168D1">
              <w:rPr>
                <w:i/>
                <w:iCs/>
                <w:sz w:val="18"/>
                <w:szCs w:val="18"/>
              </w:rPr>
              <w:t xml:space="preserve">propamokarb </w:t>
            </w:r>
            <w:r w:rsidRPr="001168D1">
              <w:rPr>
                <w:sz w:val="18"/>
                <w:szCs w:val="18"/>
              </w:rPr>
              <w:t>v tleh se korenovke in čebulnice, namenjene prehrani ljudi in živali, sme saditi oziroma sejati šele po preteku 120 dni od zadnjega tretiranja. Listnate in stebelne vrtnine, plodovke ter kapusnice pa 60 dni po zadnjem tretiranju.</w:t>
            </w:r>
          </w:p>
        </w:tc>
      </w:tr>
      <w:tr w:rsidR="00EE7BA5" w:rsidRPr="00F45F80" w:rsidTr="0071608B">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8"/>
                <w:szCs w:val="18"/>
              </w:rPr>
            </w:pPr>
            <w:r w:rsidRPr="00F45F80">
              <w:rPr>
                <w:b/>
                <w:bCs/>
                <w:color w:val="000000"/>
                <w:sz w:val="18"/>
                <w:szCs w:val="18"/>
              </w:rPr>
              <w:t xml:space="preserve">Črna listna pegavost </w:t>
            </w:r>
          </w:p>
          <w:p w:rsidR="00EE7BA5" w:rsidRPr="00F45F80" w:rsidRDefault="00EE7BA5" w:rsidP="0071608B">
            <w:pPr>
              <w:spacing w:after="120"/>
              <w:jc w:val="left"/>
              <w:rPr>
                <w:i/>
                <w:iCs/>
                <w:color w:val="000000"/>
                <w:sz w:val="18"/>
                <w:szCs w:val="18"/>
              </w:rPr>
            </w:pPr>
            <w:r w:rsidRPr="00F45F80">
              <w:rPr>
                <w:i/>
                <w:iCs/>
                <w:color w:val="000000"/>
                <w:sz w:val="18"/>
                <w:szCs w:val="18"/>
              </w:rPr>
              <w:t>Alternaria sp.</w:t>
            </w:r>
          </w:p>
          <w:p w:rsidR="00EE7BA5" w:rsidRPr="00F45F80" w:rsidRDefault="00EE7BA5" w:rsidP="0071608B">
            <w:pPr>
              <w:spacing w:after="120"/>
              <w:jc w:val="left"/>
              <w:rPr>
                <w:i/>
                <w:iCs/>
                <w:color w:val="000000"/>
                <w:sz w:val="18"/>
                <w:szCs w:val="18"/>
              </w:rPr>
            </w:pPr>
            <w:r w:rsidRPr="00F45F80">
              <w:rPr>
                <w:b/>
                <w:iCs/>
                <w:color w:val="000000"/>
                <w:sz w:val="18"/>
                <w:szCs w:val="18"/>
              </w:rPr>
              <w:t xml:space="preserve">Pegavosti iz rodu </w:t>
            </w:r>
            <w:r w:rsidRPr="00F45F80">
              <w:rPr>
                <w:i/>
                <w:iCs/>
                <w:color w:val="000000"/>
                <w:sz w:val="18"/>
                <w:szCs w:val="18"/>
              </w:rPr>
              <w:t>Cercospora</w:t>
            </w:r>
          </w:p>
        </w:tc>
        <w:tc>
          <w:tcPr>
            <w:tcW w:w="2089"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Majhne klorotične pege najprej na zunanjih listih. Te odpadejo, tako da ostane list naluknjan.</w:t>
            </w:r>
          </w:p>
        </w:tc>
        <w:tc>
          <w:tcPr>
            <w:tcW w:w="2641"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tabs>
                <w:tab w:val="left" w:pos="170"/>
                <w:tab w:val="left" w:pos="355"/>
                <w:tab w:val="left" w:pos="3050"/>
              </w:tabs>
              <w:suppressAutoHyphens/>
              <w:snapToGrid w:val="0"/>
              <w:jc w:val="left"/>
              <w:rPr>
                <w:color w:val="000000"/>
                <w:sz w:val="18"/>
                <w:szCs w:val="18"/>
              </w:rPr>
            </w:pPr>
            <w:r w:rsidRPr="00F45F80">
              <w:rPr>
                <w:color w:val="000000"/>
                <w:sz w:val="18"/>
                <w:szCs w:val="18"/>
              </w:rPr>
              <w:t>- uporaba zdravega semena</w:t>
            </w:r>
          </w:p>
          <w:p w:rsidR="00EE7BA5" w:rsidRPr="00F45F80" w:rsidRDefault="00EE7BA5" w:rsidP="0071608B">
            <w:pPr>
              <w:tabs>
                <w:tab w:val="left" w:pos="170"/>
                <w:tab w:val="left" w:pos="355"/>
              </w:tabs>
              <w:jc w:val="left"/>
              <w:rPr>
                <w:color w:val="000000"/>
                <w:sz w:val="18"/>
                <w:szCs w:val="18"/>
              </w:rPr>
            </w:pPr>
          </w:p>
        </w:tc>
        <w:tc>
          <w:tcPr>
            <w:tcW w:w="1872"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 difenokonazol</w:t>
            </w:r>
          </w:p>
        </w:tc>
        <w:tc>
          <w:tcPr>
            <w:tcW w:w="1540" w:type="dxa"/>
            <w:tcBorders>
              <w:top w:val="single" w:sz="4" w:space="0" w:color="000000"/>
              <w:left w:val="single" w:sz="4" w:space="0" w:color="000000"/>
              <w:bottom w:val="single" w:sz="4" w:space="0" w:color="000000"/>
            </w:tcBorders>
            <w:shd w:val="clear" w:color="auto" w:fill="auto"/>
          </w:tcPr>
          <w:p w:rsidR="00EE7BA5" w:rsidRPr="00F45F80" w:rsidRDefault="00EE7BA5" w:rsidP="00EE7BA5">
            <w:pPr>
              <w:snapToGrid w:val="0"/>
              <w:jc w:val="left"/>
              <w:rPr>
                <w:color w:val="000000"/>
                <w:sz w:val="18"/>
                <w:szCs w:val="18"/>
              </w:rPr>
            </w:pPr>
            <w:r w:rsidRPr="00F45F80">
              <w:rPr>
                <w:color w:val="000000"/>
                <w:sz w:val="18"/>
                <w:szCs w:val="18"/>
              </w:rPr>
              <w:t>Score 250 EC</w:t>
            </w:r>
          </w:p>
        </w:tc>
        <w:tc>
          <w:tcPr>
            <w:tcW w:w="121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0,5 l/ha</w:t>
            </w:r>
          </w:p>
        </w:tc>
        <w:tc>
          <w:tcPr>
            <w:tcW w:w="1210" w:type="dxa"/>
            <w:tcBorders>
              <w:top w:val="single" w:sz="4" w:space="0" w:color="000000"/>
              <w:left w:val="single" w:sz="4" w:space="0" w:color="000000"/>
              <w:bottom w:val="single" w:sz="4" w:space="0" w:color="000000"/>
            </w:tcBorders>
            <w:shd w:val="clear" w:color="auto" w:fill="auto"/>
          </w:tcPr>
          <w:p w:rsidR="00EE7BA5" w:rsidRPr="00F45F80" w:rsidRDefault="0075193C" w:rsidP="0071608B">
            <w:pPr>
              <w:snapToGrid w:val="0"/>
              <w:jc w:val="left"/>
              <w:rPr>
                <w:color w:val="000000"/>
                <w:sz w:val="18"/>
                <w:szCs w:val="18"/>
              </w:rPr>
            </w:pPr>
            <w:r>
              <w:rPr>
                <w:color w:val="000000"/>
                <w:sz w:val="18"/>
                <w:szCs w:val="18"/>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Ukrepati ob pojavu bolezni</w:t>
            </w:r>
          </w:p>
          <w:p w:rsidR="00EE7BA5" w:rsidRPr="00F45F80" w:rsidRDefault="00EE7BA5" w:rsidP="0071608B">
            <w:pPr>
              <w:snapToGrid w:val="0"/>
              <w:jc w:val="left"/>
              <w:rPr>
                <w:b/>
                <w:strike/>
                <w:color w:val="000000"/>
                <w:sz w:val="18"/>
                <w:szCs w:val="18"/>
              </w:rPr>
            </w:pPr>
          </w:p>
        </w:tc>
      </w:tr>
      <w:tr w:rsidR="00EE7BA5" w:rsidRPr="001168D1" w:rsidTr="0071608B">
        <w:trPr>
          <w:gridAfter w:val="1"/>
          <w:wAfter w:w="10" w:type="dxa"/>
          <w:trHeight w:val="3138"/>
        </w:trPr>
        <w:tc>
          <w:tcPr>
            <w:tcW w:w="1758"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caps/>
                <w:color w:val="000000"/>
                <w:sz w:val="18"/>
                <w:szCs w:val="18"/>
              </w:rPr>
            </w:pPr>
            <w:r w:rsidRPr="001168D1">
              <w:rPr>
                <w:b/>
                <w:bCs/>
                <w:caps/>
                <w:color w:val="000000"/>
                <w:sz w:val="18"/>
                <w:szCs w:val="18"/>
              </w:rPr>
              <w:t>Gnilobe koreninskegA vratu</w:t>
            </w:r>
          </w:p>
          <w:p w:rsidR="00EE7BA5" w:rsidRPr="001168D1" w:rsidRDefault="00EE7BA5" w:rsidP="0071608B">
            <w:pPr>
              <w:jc w:val="left"/>
              <w:rPr>
                <w:b/>
                <w:bCs/>
                <w:color w:val="000000"/>
                <w:sz w:val="18"/>
                <w:szCs w:val="18"/>
              </w:rPr>
            </w:pPr>
            <w:r w:rsidRPr="001168D1">
              <w:rPr>
                <w:b/>
                <w:bCs/>
                <w:color w:val="000000"/>
                <w:sz w:val="18"/>
                <w:szCs w:val="18"/>
              </w:rPr>
              <w:t>Bela gniloba solate</w:t>
            </w:r>
          </w:p>
          <w:p w:rsidR="00EE7BA5" w:rsidRPr="001168D1" w:rsidRDefault="00EE7BA5" w:rsidP="0071608B">
            <w:pPr>
              <w:jc w:val="left"/>
              <w:rPr>
                <w:i/>
                <w:iCs/>
                <w:color w:val="000000"/>
                <w:sz w:val="18"/>
                <w:szCs w:val="18"/>
              </w:rPr>
            </w:pPr>
            <w:r w:rsidRPr="001168D1">
              <w:rPr>
                <w:i/>
                <w:iCs/>
                <w:color w:val="000000"/>
                <w:sz w:val="18"/>
                <w:szCs w:val="18"/>
              </w:rPr>
              <w:t>Sclerotinia minor</w:t>
            </w:r>
          </w:p>
          <w:p w:rsidR="00EE7BA5" w:rsidRPr="001168D1" w:rsidRDefault="00EE7BA5" w:rsidP="0071608B">
            <w:pPr>
              <w:jc w:val="left"/>
              <w:rPr>
                <w:color w:val="000000"/>
                <w:sz w:val="18"/>
                <w:szCs w:val="18"/>
              </w:rPr>
            </w:pPr>
          </w:p>
          <w:p w:rsidR="00EE7BA5" w:rsidRPr="001168D1" w:rsidRDefault="00EE7BA5" w:rsidP="0071608B">
            <w:pPr>
              <w:jc w:val="left"/>
              <w:rPr>
                <w:b/>
                <w:bCs/>
                <w:color w:val="000000"/>
                <w:sz w:val="18"/>
                <w:szCs w:val="18"/>
              </w:rPr>
            </w:pPr>
            <w:r w:rsidRPr="001168D1">
              <w:rPr>
                <w:b/>
                <w:bCs/>
                <w:color w:val="000000"/>
                <w:sz w:val="18"/>
                <w:szCs w:val="18"/>
              </w:rPr>
              <w:t>Siva plesen</w:t>
            </w:r>
          </w:p>
          <w:p w:rsidR="00EE7BA5" w:rsidRPr="001168D1" w:rsidRDefault="00EE7BA5" w:rsidP="0071608B">
            <w:pPr>
              <w:jc w:val="left"/>
              <w:rPr>
                <w:i/>
                <w:iCs/>
                <w:color w:val="000000"/>
                <w:sz w:val="18"/>
                <w:szCs w:val="18"/>
              </w:rPr>
            </w:pPr>
            <w:r w:rsidRPr="001168D1">
              <w:rPr>
                <w:i/>
                <w:iCs/>
                <w:color w:val="000000"/>
                <w:sz w:val="18"/>
                <w:szCs w:val="18"/>
              </w:rPr>
              <w:t>Botrytis cinerea</w:t>
            </w:r>
          </w:p>
          <w:p w:rsidR="00EE7BA5" w:rsidRPr="001168D1" w:rsidRDefault="00EE7BA5" w:rsidP="0071608B">
            <w:pPr>
              <w:jc w:val="left"/>
              <w:rPr>
                <w:i/>
                <w:iCs/>
                <w:color w:val="000000"/>
                <w:sz w:val="18"/>
                <w:szCs w:val="18"/>
              </w:rPr>
            </w:pPr>
          </w:p>
          <w:p w:rsidR="00EE7BA5" w:rsidRPr="001168D1" w:rsidRDefault="00EE7BA5" w:rsidP="0071608B">
            <w:pPr>
              <w:jc w:val="left"/>
              <w:rPr>
                <w:b/>
                <w:bCs/>
                <w:color w:val="000000"/>
                <w:sz w:val="18"/>
                <w:szCs w:val="18"/>
              </w:rPr>
            </w:pPr>
            <w:r w:rsidRPr="001168D1">
              <w:rPr>
                <w:b/>
                <w:bCs/>
                <w:color w:val="000000"/>
                <w:sz w:val="18"/>
                <w:szCs w:val="18"/>
              </w:rPr>
              <w:t>Bela gniloba</w:t>
            </w:r>
          </w:p>
          <w:p w:rsidR="00EE7BA5" w:rsidRPr="001168D1" w:rsidRDefault="00EE7BA5" w:rsidP="0071608B">
            <w:pPr>
              <w:jc w:val="left"/>
              <w:rPr>
                <w:i/>
                <w:iCs/>
                <w:color w:val="000000"/>
                <w:sz w:val="18"/>
                <w:szCs w:val="18"/>
              </w:rPr>
            </w:pPr>
            <w:r w:rsidRPr="001168D1">
              <w:rPr>
                <w:i/>
                <w:iCs/>
                <w:color w:val="000000"/>
                <w:sz w:val="18"/>
                <w:szCs w:val="18"/>
              </w:rPr>
              <w:t>Sclerotinia sclerotiorum</w:t>
            </w:r>
          </w:p>
          <w:p w:rsidR="00EE7BA5" w:rsidRPr="001168D1" w:rsidRDefault="00EE7BA5" w:rsidP="0071608B">
            <w:pPr>
              <w:jc w:val="left"/>
              <w:rPr>
                <w:i/>
                <w:iCs/>
                <w:color w:val="000000"/>
                <w:sz w:val="18"/>
                <w:szCs w:val="18"/>
              </w:rPr>
            </w:pPr>
            <w:r w:rsidRPr="001168D1">
              <w:rPr>
                <w:i/>
                <w:iCs/>
                <w:color w:val="000000"/>
                <w:sz w:val="18"/>
                <w:szCs w:val="18"/>
              </w:rPr>
              <w:t>Verticillium dahliae</w:t>
            </w:r>
          </w:p>
          <w:p w:rsidR="00EE7BA5" w:rsidRPr="001168D1" w:rsidRDefault="00EE7BA5" w:rsidP="0071608B">
            <w:pPr>
              <w:jc w:val="left"/>
              <w:rPr>
                <w:i/>
                <w:iCs/>
                <w:color w:val="000000"/>
                <w:sz w:val="18"/>
                <w:szCs w:val="18"/>
                <w:lang w:val="pt-PT"/>
              </w:rPr>
            </w:pPr>
            <w:r w:rsidRPr="001168D1">
              <w:rPr>
                <w:i/>
                <w:iCs/>
                <w:color w:val="000000"/>
                <w:sz w:val="18"/>
                <w:szCs w:val="18"/>
                <w:lang w:val="pt-PT"/>
              </w:rPr>
              <w:t>Rhizoctonia solani</w:t>
            </w:r>
          </w:p>
        </w:tc>
        <w:tc>
          <w:tcPr>
            <w:tcW w:w="2089"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color w:val="000000"/>
                <w:sz w:val="18"/>
                <w:szCs w:val="18"/>
              </w:rPr>
            </w:pPr>
            <w:r w:rsidRPr="001168D1">
              <w:rPr>
                <w:color w:val="000000"/>
                <w:sz w:val="18"/>
                <w:szCs w:val="18"/>
              </w:rPr>
              <w:t>Rastlino lahko napade v vseh fazah razvoja, čeprav najpogosteje tik pred obiranjem. Značileno je gnitje rastline in vatast micelij pri koreninskem vratu v katerih se tvorijo črni sklerociji.</w:t>
            </w:r>
          </w:p>
          <w:p w:rsidR="00EE7BA5" w:rsidRPr="001168D1" w:rsidRDefault="00EE7BA5" w:rsidP="0071608B">
            <w:pPr>
              <w:jc w:val="left"/>
              <w:rPr>
                <w:color w:val="000000"/>
                <w:sz w:val="18"/>
                <w:szCs w:val="18"/>
              </w:rPr>
            </w:pPr>
            <w:r w:rsidRPr="001168D1">
              <w:rPr>
                <w:color w:val="000000"/>
                <w:sz w:val="18"/>
                <w:szCs w:val="18"/>
              </w:rPr>
              <w:t>Okuži lahko tudi sadike v setvenici. Povzroča gnitje bazalnih listov in koreninskega vratu. Okuženi deli so prekriti s sivo plesnivo prevleko.</w:t>
            </w:r>
          </w:p>
        </w:tc>
        <w:tc>
          <w:tcPr>
            <w:tcW w:w="2641"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tabs>
                <w:tab w:val="left" w:pos="170"/>
                <w:tab w:val="left" w:pos="355"/>
              </w:tabs>
              <w:snapToGrid w:val="0"/>
              <w:jc w:val="left"/>
              <w:rPr>
                <w:color w:val="000000"/>
                <w:sz w:val="18"/>
                <w:szCs w:val="18"/>
              </w:rPr>
            </w:pPr>
            <w:r w:rsidRPr="001168D1">
              <w:rPr>
                <w:color w:val="000000"/>
                <w:sz w:val="18"/>
                <w:szCs w:val="18"/>
              </w:rPr>
              <w:t>Agrotehnični ukrep:</w:t>
            </w:r>
          </w:p>
          <w:p w:rsidR="00EE7BA5" w:rsidRPr="001168D1"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color w:val="000000"/>
                <w:sz w:val="18"/>
                <w:szCs w:val="18"/>
                <w:lang w:eastAsia="ar-SA"/>
              </w:rPr>
            </w:pPr>
            <w:r w:rsidRPr="001168D1">
              <w:rPr>
                <w:color w:val="000000"/>
                <w:sz w:val="18"/>
                <w:szCs w:val="18"/>
                <w:lang w:eastAsia="ar-SA"/>
              </w:rPr>
              <w:t>omejiti namakanje in preprečitev zastajanja vode v tleh</w:t>
            </w:r>
          </w:p>
          <w:p w:rsidR="00EE7BA5" w:rsidRPr="001168D1"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color w:val="000000"/>
                <w:sz w:val="18"/>
                <w:szCs w:val="18"/>
                <w:lang w:eastAsia="ar-SA"/>
              </w:rPr>
            </w:pPr>
            <w:r w:rsidRPr="001168D1">
              <w:rPr>
                <w:color w:val="000000"/>
                <w:sz w:val="18"/>
                <w:szCs w:val="18"/>
                <w:lang w:eastAsia="ar-SA"/>
              </w:rPr>
              <w:t>odstranjevanje obolelih rastlin</w:t>
            </w:r>
          </w:p>
          <w:p w:rsidR="00EE7BA5" w:rsidRPr="001168D1"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color w:val="000000"/>
                <w:sz w:val="18"/>
                <w:szCs w:val="18"/>
                <w:lang w:eastAsia="ar-SA"/>
              </w:rPr>
            </w:pPr>
            <w:r w:rsidRPr="001168D1">
              <w:rPr>
                <w:color w:val="000000"/>
                <w:sz w:val="18"/>
                <w:szCs w:val="18"/>
                <w:lang w:eastAsia="ar-SA"/>
              </w:rPr>
              <w:t>uporaba odpornih kultivarjev</w:t>
            </w:r>
          </w:p>
          <w:p w:rsidR="00EE7BA5" w:rsidRPr="001168D1" w:rsidRDefault="00EE7BA5" w:rsidP="0071608B">
            <w:pPr>
              <w:widowControl w:val="0"/>
              <w:numPr>
                <w:ilvl w:val="0"/>
                <w:numId w:val="36"/>
              </w:numPr>
              <w:tabs>
                <w:tab w:val="clear" w:pos="360"/>
                <w:tab w:val="left" w:pos="170"/>
                <w:tab w:val="left" w:pos="227"/>
                <w:tab w:val="num" w:pos="284"/>
                <w:tab w:val="left" w:pos="355"/>
                <w:tab w:val="left" w:pos="448"/>
              </w:tabs>
              <w:suppressAutoHyphens/>
              <w:ind w:left="113" w:hanging="113"/>
              <w:jc w:val="left"/>
              <w:rPr>
                <w:color w:val="000000"/>
                <w:sz w:val="18"/>
                <w:szCs w:val="18"/>
                <w:lang w:eastAsia="ar-SA"/>
              </w:rPr>
            </w:pPr>
            <w:r w:rsidRPr="001168D1">
              <w:rPr>
                <w:color w:val="000000"/>
                <w:sz w:val="18"/>
                <w:szCs w:val="18"/>
                <w:lang w:eastAsia="ar-SA"/>
              </w:rPr>
              <w:t>uporaba solarizacije.</w:t>
            </w:r>
          </w:p>
          <w:p w:rsidR="00EE7BA5" w:rsidRPr="001168D1" w:rsidRDefault="00EE7BA5" w:rsidP="0071608B">
            <w:pPr>
              <w:tabs>
                <w:tab w:val="left" w:pos="170"/>
                <w:tab w:val="left" w:pos="355"/>
              </w:tabs>
              <w:jc w:val="left"/>
              <w:rPr>
                <w:color w:val="000000"/>
                <w:sz w:val="18"/>
                <w:szCs w:val="18"/>
              </w:rPr>
            </w:pPr>
          </w:p>
          <w:p w:rsidR="00EE7BA5" w:rsidRPr="001168D1" w:rsidRDefault="00EE7BA5" w:rsidP="0071608B">
            <w:pPr>
              <w:tabs>
                <w:tab w:val="left" w:pos="170"/>
                <w:tab w:val="left" w:pos="355"/>
              </w:tabs>
              <w:jc w:val="left"/>
              <w:rPr>
                <w:color w:val="000000"/>
                <w:sz w:val="18"/>
                <w:szCs w:val="18"/>
              </w:rPr>
            </w:pPr>
          </w:p>
        </w:tc>
        <w:tc>
          <w:tcPr>
            <w:tcW w:w="1872"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color w:val="000000"/>
                <w:sz w:val="18"/>
                <w:szCs w:val="18"/>
              </w:rPr>
            </w:pPr>
          </w:p>
          <w:p w:rsidR="00EE7BA5" w:rsidRPr="001168D1" w:rsidRDefault="00EE7BA5" w:rsidP="0071608B">
            <w:pPr>
              <w:jc w:val="left"/>
              <w:rPr>
                <w:color w:val="000000"/>
                <w:sz w:val="18"/>
                <w:szCs w:val="18"/>
              </w:rPr>
            </w:pPr>
            <w:r w:rsidRPr="001168D1">
              <w:rPr>
                <w:color w:val="000000"/>
                <w:sz w:val="18"/>
                <w:szCs w:val="18"/>
              </w:rPr>
              <w:t>- ciprodinil+</w:t>
            </w:r>
          </w:p>
          <w:p w:rsidR="00EE7BA5" w:rsidRPr="001168D1" w:rsidRDefault="00EE7BA5" w:rsidP="0071608B">
            <w:pPr>
              <w:ind w:firstLine="112"/>
              <w:jc w:val="left"/>
              <w:rPr>
                <w:color w:val="000000"/>
                <w:sz w:val="18"/>
                <w:szCs w:val="18"/>
              </w:rPr>
            </w:pPr>
            <w:r w:rsidRPr="001168D1">
              <w:rPr>
                <w:color w:val="000000"/>
                <w:sz w:val="18"/>
                <w:szCs w:val="18"/>
              </w:rPr>
              <w:t>fludioksanil</w:t>
            </w:r>
          </w:p>
          <w:p w:rsidR="00EE7BA5" w:rsidRPr="001168D1" w:rsidRDefault="00EE7BA5" w:rsidP="0071608B">
            <w:pPr>
              <w:jc w:val="left"/>
              <w:rPr>
                <w:color w:val="000000"/>
                <w:sz w:val="18"/>
                <w:szCs w:val="18"/>
              </w:rPr>
            </w:pPr>
            <w:r w:rsidRPr="001168D1">
              <w:rPr>
                <w:color w:val="000000"/>
                <w:sz w:val="18"/>
                <w:szCs w:val="18"/>
              </w:rPr>
              <w:t>- iprodion</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r w:rsidRPr="001168D1">
              <w:rPr>
                <w:color w:val="000000"/>
                <w:sz w:val="18"/>
                <w:szCs w:val="18"/>
              </w:rPr>
              <w:t>- boskalid+</w:t>
            </w:r>
          </w:p>
          <w:p w:rsidR="00EE7BA5" w:rsidRPr="001168D1" w:rsidRDefault="00EE7BA5" w:rsidP="0071608B">
            <w:pPr>
              <w:jc w:val="left"/>
              <w:rPr>
                <w:color w:val="000000"/>
                <w:sz w:val="18"/>
                <w:szCs w:val="18"/>
              </w:rPr>
            </w:pPr>
            <w:r w:rsidRPr="001168D1">
              <w:rPr>
                <w:color w:val="000000"/>
                <w:sz w:val="18"/>
                <w:szCs w:val="18"/>
              </w:rPr>
              <w:t>piraklostrobin</w:t>
            </w:r>
          </w:p>
          <w:p w:rsidR="00EE7BA5" w:rsidRPr="001168D1" w:rsidRDefault="00EE7BA5" w:rsidP="0071608B">
            <w:pPr>
              <w:jc w:val="left"/>
              <w:rPr>
                <w:color w:val="000000"/>
                <w:sz w:val="18"/>
                <w:szCs w:val="18"/>
              </w:rPr>
            </w:pPr>
          </w:p>
          <w:p w:rsidR="00EE7BA5" w:rsidRDefault="00EE7BA5" w:rsidP="0071608B">
            <w:pPr>
              <w:jc w:val="left"/>
              <w:rPr>
                <w:color w:val="000000"/>
                <w:sz w:val="18"/>
                <w:szCs w:val="18"/>
              </w:rPr>
            </w:pPr>
            <w:r w:rsidRPr="001168D1">
              <w:rPr>
                <w:color w:val="000000"/>
                <w:sz w:val="18"/>
                <w:szCs w:val="18"/>
              </w:rPr>
              <w:t>- azoksistrobin</w:t>
            </w:r>
          </w:p>
          <w:p w:rsidR="00EE7BA5" w:rsidRDefault="00EE7BA5" w:rsidP="0071608B">
            <w:pPr>
              <w:jc w:val="left"/>
              <w:rPr>
                <w:color w:val="000000"/>
                <w:sz w:val="18"/>
                <w:szCs w:val="18"/>
              </w:rPr>
            </w:pPr>
          </w:p>
          <w:p w:rsidR="00EE7BA5" w:rsidRPr="001168D1" w:rsidRDefault="00EE7BA5" w:rsidP="0071608B">
            <w:pPr>
              <w:jc w:val="left"/>
              <w:rPr>
                <w:color w:val="000000"/>
                <w:sz w:val="18"/>
                <w:szCs w:val="18"/>
              </w:rPr>
            </w:pPr>
            <w:r>
              <w:rPr>
                <w:color w:val="000000"/>
                <w:sz w:val="18"/>
                <w:szCs w:val="18"/>
              </w:rPr>
              <w:t>-Bacillus subtilis</w:t>
            </w:r>
          </w:p>
        </w:tc>
        <w:tc>
          <w:tcPr>
            <w:tcW w:w="154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color w:val="000000"/>
                <w:sz w:val="18"/>
                <w:szCs w:val="18"/>
              </w:rPr>
            </w:pPr>
          </w:p>
          <w:p w:rsidR="00EE7BA5" w:rsidRDefault="00EE7BA5" w:rsidP="0071608B">
            <w:pPr>
              <w:jc w:val="left"/>
              <w:rPr>
                <w:b/>
                <w:color w:val="000000"/>
                <w:sz w:val="18"/>
                <w:szCs w:val="18"/>
              </w:rPr>
            </w:pPr>
            <w:r w:rsidRPr="001168D1">
              <w:rPr>
                <w:color w:val="000000"/>
                <w:sz w:val="18"/>
                <w:szCs w:val="18"/>
              </w:rPr>
              <w:t>Switch 62,5 WG</w:t>
            </w:r>
            <w:r>
              <w:rPr>
                <w:color w:val="000000"/>
                <w:sz w:val="18"/>
                <w:szCs w:val="18"/>
              </w:rPr>
              <w:t xml:space="preserve"> </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r w:rsidRPr="001168D1">
              <w:rPr>
                <w:color w:val="000000"/>
                <w:sz w:val="18"/>
                <w:szCs w:val="18"/>
              </w:rPr>
              <w:t xml:space="preserve">Rovral aquaflo  </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r w:rsidRPr="001168D1">
              <w:rPr>
                <w:color w:val="000000"/>
                <w:sz w:val="18"/>
                <w:szCs w:val="18"/>
              </w:rPr>
              <w:t>Signum</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p>
          <w:p w:rsidR="00EE7BA5" w:rsidRDefault="00EE7BA5" w:rsidP="0071608B">
            <w:pPr>
              <w:jc w:val="left"/>
              <w:rPr>
                <w:color w:val="000000"/>
                <w:sz w:val="18"/>
                <w:szCs w:val="18"/>
              </w:rPr>
            </w:pPr>
            <w:r w:rsidRPr="001168D1">
              <w:rPr>
                <w:color w:val="000000"/>
                <w:sz w:val="18"/>
                <w:szCs w:val="18"/>
              </w:rPr>
              <w:t>Ortiva</w:t>
            </w:r>
          </w:p>
          <w:p w:rsidR="00EE7BA5" w:rsidRDefault="00EE7BA5" w:rsidP="0071608B">
            <w:pPr>
              <w:jc w:val="left"/>
              <w:rPr>
                <w:color w:val="000000"/>
                <w:sz w:val="18"/>
                <w:szCs w:val="18"/>
              </w:rPr>
            </w:pPr>
          </w:p>
          <w:p w:rsidR="00EE7BA5" w:rsidRPr="001168D1" w:rsidRDefault="00EE7BA5" w:rsidP="0071608B">
            <w:pPr>
              <w:jc w:val="left"/>
              <w:rPr>
                <w:color w:val="000000"/>
                <w:sz w:val="18"/>
                <w:szCs w:val="18"/>
              </w:rPr>
            </w:pPr>
            <w:r>
              <w:rPr>
                <w:color w:val="000000"/>
                <w:sz w:val="18"/>
                <w:szCs w:val="18"/>
              </w:rPr>
              <w:t>Serenade ASO</w:t>
            </w:r>
          </w:p>
        </w:tc>
        <w:tc>
          <w:tcPr>
            <w:tcW w:w="12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color w:val="000000"/>
                <w:sz w:val="18"/>
                <w:szCs w:val="18"/>
              </w:rPr>
            </w:pPr>
          </w:p>
          <w:p w:rsidR="00EE7BA5" w:rsidRPr="001168D1" w:rsidRDefault="00EE7BA5" w:rsidP="0071608B">
            <w:pPr>
              <w:jc w:val="left"/>
              <w:rPr>
                <w:color w:val="000000"/>
                <w:sz w:val="18"/>
                <w:szCs w:val="18"/>
              </w:rPr>
            </w:pPr>
            <w:r w:rsidRPr="001168D1">
              <w:rPr>
                <w:color w:val="000000"/>
                <w:sz w:val="18"/>
                <w:szCs w:val="18"/>
              </w:rPr>
              <w:t>0,</w:t>
            </w:r>
            <w:r>
              <w:rPr>
                <w:color w:val="000000"/>
                <w:sz w:val="18"/>
                <w:szCs w:val="18"/>
              </w:rPr>
              <w:t>6</w:t>
            </w:r>
            <w:r w:rsidRPr="001168D1">
              <w:rPr>
                <w:color w:val="000000"/>
                <w:sz w:val="18"/>
                <w:szCs w:val="18"/>
              </w:rPr>
              <w:t xml:space="preserve"> kg/ha</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r w:rsidRPr="001168D1">
              <w:rPr>
                <w:color w:val="000000"/>
                <w:sz w:val="18"/>
                <w:szCs w:val="18"/>
              </w:rPr>
              <w:t>1,0-1,5 l/ha</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r w:rsidRPr="001168D1">
              <w:rPr>
                <w:color w:val="000000"/>
                <w:sz w:val="18"/>
                <w:szCs w:val="18"/>
              </w:rPr>
              <w:t>1,5 kg/ha</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p>
          <w:p w:rsidR="00EE7BA5" w:rsidRDefault="00EE7BA5" w:rsidP="0071608B">
            <w:pPr>
              <w:jc w:val="left"/>
              <w:rPr>
                <w:color w:val="000000"/>
                <w:sz w:val="18"/>
                <w:szCs w:val="18"/>
              </w:rPr>
            </w:pPr>
            <w:r w:rsidRPr="001168D1">
              <w:rPr>
                <w:color w:val="000000"/>
                <w:sz w:val="18"/>
                <w:szCs w:val="18"/>
              </w:rPr>
              <w:t>1 l/ha</w:t>
            </w:r>
          </w:p>
          <w:p w:rsidR="00EE7BA5" w:rsidRDefault="00EE7BA5" w:rsidP="0071608B">
            <w:pPr>
              <w:jc w:val="left"/>
              <w:rPr>
                <w:color w:val="000000"/>
                <w:sz w:val="18"/>
                <w:szCs w:val="18"/>
              </w:rPr>
            </w:pPr>
          </w:p>
          <w:p w:rsidR="00EE7BA5" w:rsidRPr="001168D1" w:rsidRDefault="00EE7BA5" w:rsidP="0071608B">
            <w:pPr>
              <w:jc w:val="left"/>
              <w:rPr>
                <w:color w:val="000000"/>
                <w:sz w:val="18"/>
                <w:szCs w:val="18"/>
              </w:rPr>
            </w:pPr>
            <w:r>
              <w:rPr>
                <w:color w:val="000000"/>
                <w:sz w:val="18"/>
                <w:szCs w:val="18"/>
              </w:rPr>
              <w:t>8 l/ha</w:t>
            </w:r>
          </w:p>
        </w:tc>
        <w:tc>
          <w:tcPr>
            <w:tcW w:w="12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color w:val="000000"/>
                <w:sz w:val="18"/>
                <w:szCs w:val="18"/>
              </w:rPr>
            </w:pPr>
          </w:p>
          <w:p w:rsidR="00EE7BA5" w:rsidRPr="001168D1" w:rsidRDefault="00EE7BA5" w:rsidP="0071608B">
            <w:pPr>
              <w:jc w:val="left"/>
              <w:rPr>
                <w:color w:val="000000"/>
                <w:sz w:val="18"/>
                <w:szCs w:val="18"/>
              </w:rPr>
            </w:pPr>
            <w:r>
              <w:rPr>
                <w:color w:val="000000"/>
                <w:sz w:val="18"/>
                <w:szCs w:val="18"/>
              </w:rPr>
              <w:t>7</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r w:rsidRPr="001168D1">
              <w:rPr>
                <w:color w:val="000000"/>
                <w:sz w:val="18"/>
                <w:szCs w:val="18"/>
              </w:rPr>
              <w:t>21</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r>
              <w:rPr>
                <w:color w:val="000000"/>
                <w:sz w:val="18"/>
                <w:szCs w:val="18"/>
              </w:rPr>
              <w:t>14</w:t>
            </w:r>
          </w:p>
          <w:p w:rsidR="00EE7BA5" w:rsidRDefault="00EE7BA5" w:rsidP="0071608B">
            <w:pPr>
              <w:jc w:val="left"/>
              <w:rPr>
                <w:color w:val="000000"/>
                <w:sz w:val="18"/>
                <w:szCs w:val="18"/>
              </w:rPr>
            </w:pPr>
          </w:p>
          <w:p w:rsidR="00EE7BA5" w:rsidRPr="001168D1" w:rsidRDefault="00EE7BA5" w:rsidP="0071608B">
            <w:pPr>
              <w:jc w:val="left"/>
              <w:rPr>
                <w:color w:val="000000"/>
                <w:sz w:val="18"/>
                <w:szCs w:val="18"/>
              </w:rPr>
            </w:pPr>
          </w:p>
          <w:p w:rsidR="00EE7BA5" w:rsidRDefault="00EE7BA5" w:rsidP="0071608B">
            <w:pPr>
              <w:jc w:val="left"/>
              <w:rPr>
                <w:color w:val="000000"/>
                <w:sz w:val="18"/>
                <w:szCs w:val="18"/>
              </w:rPr>
            </w:pPr>
            <w:r w:rsidRPr="001168D1">
              <w:rPr>
                <w:color w:val="000000"/>
                <w:sz w:val="18"/>
                <w:szCs w:val="18"/>
              </w:rPr>
              <w:t>14</w:t>
            </w:r>
          </w:p>
          <w:p w:rsidR="00EE7BA5" w:rsidRDefault="00EE7BA5" w:rsidP="0071608B">
            <w:pPr>
              <w:jc w:val="left"/>
              <w:rPr>
                <w:color w:val="000000"/>
                <w:sz w:val="18"/>
                <w:szCs w:val="18"/>
              </w:rPr>
            </w:pPr>
          </w:p>
          <w:p w:rsidR="00EE7BA5" w:rsidRPr="001168D1" w:rsidRDefault="00EE7BA5" w:rsidP="0071608B">
            <w:pPr>
              <w:jc w:val="left"/>
              <w:rPr>
                <w:color w:val="000000"/>
                <w:sz w:val="18"/>
                <w:szCs w:val="18"/>
              </w:rPr>
            </w:pPr>
            <w:r>
              <w:rPr>
                <w:color w:val="000000"/>
                <w:sz w:val="18"/>
                <w:szCs w:val="18"/>
              </w:rPr>
              <w:t>ču</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rsidR="00EE7BA5" w:rsidRDefault="00EE7BA5" w:rsidP="0071608B">
            <w:pPr>
              <w:jc w:val="left"/>
              <w:rPr>
                <w:b/>
                <w:color w:val="000000"/>
                <w:sz w:val="18"/>
                <w:szCs w:val="18"/>
              </w:rPr>
            </w:pPr>
          </w:p>
          <w:p w:rsidR="00EE7BA5" w:rsidRPr="001168D1" w:rsidRDefault="00EE7BA5" w:rsidP="0071608B">
            <w:pPr>
              <w:jc w:val="left"/>
              <w:rPr>
                <w:color w:val="000000"/>
                <w:sz w:val="18"/>
                <w:szCs w:val="18"/>
              </w:rPr>
            </w:pPr>
            <w:r w:rsidRPr="001168D1">
              <w:rPr>
                <w:color w:val="000000"/>
                <w:sz w:val="18"/>
                <w:szCs w:val="18"/>
              </w:rPr>
              <w:t>Ukrepati v začetku vegetacije.</w:t>
            </w:r>
          </w:p>
          <w:p w:rsidR="00EE7BA5" w:rsidRPr="001168D1" w:rsidRDefault="00EE7BA5" w:rsidP="0071608B">
            <w:pPr>
              <w:jc w:val="left"/>
              <w:rPr>
                <w:color w:val="000000"/>
                <w:sz w:val="18"/>
                <w:szCs w:val="18"/>
              </w:rPr>
            </w:pPr>
            <w:r w:rsidRPr="001168D1">
              <w:rPr>
                <w:color w:val="000000"/>
                <w:sz w:val="18"/>
                <w:szCs w:val="18"/>
              </w:rPr>
              <w:t>Največ dve škropljenji.</w:t>
            </w:r>
          </w:p>
          <w:p w:rsidR="00EE7BA5" w:rsidRPr="001168D1" w:rsidRDefault="00EE7BA5" w:rsidP="0071608B">
            <w:pPr>
              <w:jc w:val="left"/>
              <w:rPr>
                <w:color w:val="000000"/>
                <w:sz w:val="18"/>
                <w:szCs w:val="18"/>
              </w:rPr>
            </w:pPr>
          </w:p>
          <w:p w:rsidR="00EE7BA5" w:rsidRPr="001168D1" w:rsidRDefault="00EE7BA5" w:rsidP="0071608B">
            <w:pPr>
              <w:jc w:val="left"/>
              <w:rPr>
                <w:color w:val="000000"/>
                <w:sz w:val="18"/>
                <w:szCs w:val="18"/>
              </w:rPr>
            </w:pPr>
            <w:r w:rsidRPr="001168D1">
              <w:rPr>
                <w:color w:val="000000"/>
                <w:sz w:val="18"/>
                <w:szCs w:val="18"/>
              </w:rPr>
              <w:t>Največ dve škropljenji.</w:t>
            </w:r>
          </w:p>
          <w:p w:rsidR="00EE7BA5" w:rsidRDefault="00EE7BA5" w:rsidP="0071608B">
            <w:pPr>
              <w:jc w:val="left"/>
              <w:rPr>
                <w:color w:val="000000"/>
                <w:sz w:val="18"/>
                <w:szCs w:val="18"/>
                <w:shd w:val="clear" w:color="auto" w:fill="FFFFFF"/>
              </w:rPr>
            </w:pPr>
          </w:p>
          <w:p w:rsidR="00EE7BA5" w:rsidRPr="001168D1" w:rsidRDefault="00EE7BA5" w:rsidP="0071608B">
            <w:pPr>
              <w:jc w:val="left"/>
              <w:rPr>
                <w:color w:val="000000"/>
                <w:sz w:val="18"/>
                <w:szCs w:val="18"/>
                <w:shd w:val="clear" w:color="auto" w:fill="FFFFFF"/>
              </w:rPr>
            </w:pPr>
          </w:p>
          <w:p w:rsidR="00EE7BA5" w:rsidRDefault="00EE7BA5" w:rsidP="0071608B">
            <w:pPr>
              <w:jc w:val="left"/>
              <w:rPr>
                <w:color w:val="000000"/>
                <w:sz w:val="18"/>
                <w:szCs w:val="18"/>
              </w:rPr>
            </w:pPr>
            <w:r>
              <w:rPr>
                <w:color w:val="000000"/>
                <w:sz w:val="18"/>
                <w:szCs w:val="18"/>
              </w:rPr>
              <w:t>M</w:t>
            </w:r>
            <w:r w:rsidRPr="001168D1">
              <w:rPr>
                <w:color w:val="000000"/>
                <w:sz w:val="18"/>
                <w:szCs w:val="18"/>
              </w:rPr>
              <w:t>anjša uporaba, samo v zaščitenem prostoru</w:t>
            </w:r>
          </w:p>
          <w:p w:rsidR="00EE7BA5" w:rsidRPr="001168D1" w:rsidRDefault="00EE7BA5" w:rsidP="0071608B">
            <w:pPr>
              <w:jc w:val="left"/>
              <w:rPr>
                <w:color w:val="000000"/>
                <w:sz w:val="18"/>
                <w:szCs w:val="18"/>
              </w:rPr>
            </w:pPr>
            <w:r>
              <w:rPr>
                <w:color w:val="000000"/>
                <w:sz w:val="18"/>
                <w:szCs w:val="18"/>
              </w:rPr>
              <w:t>Največ 6 tretiranj</w:t>
            </w:r>
          </w:p>
        </w:tc>
      </w:tr>
    </w:tbl>
    <w:p w:rsidR="00EE7BA5" w:rsidRPr="001168D1" w:rsidRDefault="00EE7BA5" w:rsidP="00EE7BA5">
      <w:pPr>
        <w:widowControl w:val="0"/>
        <w:ind w:left="110"/>
        <w:rPr>
          <w:sz w:val="20"/>
          <w:szCs w:val="20"/>
        </w:rPr>
      </w:pPr>
      <w:r w:rsidRPr="001168D1">
        <w:rPr>
          <w:sz w:val="20"/>
          <w:szCs w:val="20"/>
        </w:rPr>
        <w:t>* - DATUM POTEKA REGISTRACIJE</w:t>
      </w:r>
      <w:r w:rsidRPr="001168D1">
        <w:rPr>
          <w:sz w:val="20"/>
          <w:szCs w:val="20"/>
        </w:rPr>
        <w:tab/>
      </w:r>
      <w:r w:rsidRPr="001168D1">
        <w:rPr>
          <w:sz w:val="20"/>
          <w:szCs w:val="20"/>
        </w:rPr>
        <w:tab/>
      </w:r>
      <w:r w:rsidRPr="001168D1">
        <w:rPr>
          <w:sz w:val="20"/>
          <w:szCs w:val="20"/>
        </w:rPr>
        <w:tab/>
      </w:r>
      <w:r w:rsidRPr="001168D1">
        <w:rPr>
          <w:sz w:val="20"/>
          <w:szCs w:val="20"/>
        </w:rPr>
        <w:tab/>
      </w:r>
      <w:r w:rsidRPr="001168D1">
        <w:rPr>
          <w:sz w:val="20"/>
          <w:szCs w:val="20"/>
        </w:rPr>
        <w:tab/>
        <w:t xml:space="preserve">** - DATUM </w:t>
      </w:r>
      <w:r>
        <w:rPr>
          <w:sz w:val="20"/>
          <w:szCs w:val="20"/>
        </w:rPr>
        <w:t>UPORABE</w:t>
      </w:r>
      <w:r w:rsidRPr="001168D1">
        <w:rPr>
          <w:sz w:val="20"/>
          <w:szCs w:val="20"/>
        </w:rPr>
        <w:t xml:space="preserve"> ZALOG PRIPRAVKOV, KI JIM JE POTEKLA REGISTRACIJA</w:t>
      </w:r>
    </w:p>
    <w:p w:rsidR="00EE7BA5" w:rsidRPr="001168D1" w:rsidRDefault="00EE7BA5" w:rsidP="00EE7BA5">
      <w:pPr>
        <w:pageBreakBefore/>
        <w:jc w:val="center"/>
      </w:pPr>
      <w:r w:rsidRPr="001168D1">
        <w:lastRenderedPageBreak/>
        <w:t>INT</w:t>
      </w:r>
      <w:r>
        <w:t>EGRIRANO VARSTVO SOLATE -list 2</w:t>
      </w:r>
    </w:p>
    <w:tbl>
      <w:tblPr>
        <w:tblW w:w="0" w:type="auto"/>
        <w:tblInd w:w="180" w:type="dxa"/>
        <w:tblLayout w:type="fixed"/>
        <w:tblLook w:val="0000" w:firstRow="0" w:lastRow="0" w:firstColumn="0" w:lastColumn="0" w:noHBand="0" w:noVBand="0"/>
      </w:tblPr>
      <w:tblGrid>
        <w:gridCol w:w="1618"/>
        <w:gridCol w:w="2200"/>
        <w:gridCol w:w="2530"/>
        <w:gridCol w:w="1695"/>
        <w:gridCol w:w="1870"/>
        <w:gridCol w:w="1275"/>
        <w:gridCol w:w="1100"/>
        <w:gridCol w:w="1955"/>
        <w:gridCol w:w="10"/>
      </w:tblGrid>
      <w:tr w:rsidR="00EE7BA5" w:rsidRPr="001168D1" w:rsidTr="0071608B">
        <w:tc>
          <w:tcPr>
            <w:tcW w:w="1618"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tabs>
                <w:tab w:val="left" w:pos="170"/>
              </w:tabs>
              <w:snapToGrid w:val="0"/>
              <w:rPr>
                <w:sz w:val="18"/>
                <w:szCs w:val="18"/>
              </w:rPr>
            </w:pPr>
            <w:r w:rsidRPr="001168D1">
              <w:rPr>
                <w:sz w:val="18"/>
                <w:szCs w:val="18"/>
              </w:rPr>
              <w:t xml:space="preserve"> UKREPI</w:t>
            </w:r>
          </w:p>
        </w:tc>
        <w:tc>
          <w:tcPr>
            <w:tcW w:w="1695"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FITOFARM.</w:t>
            </w:r>
          </w:p>
          <w:p w:rsidR="00EE7BA5" w:rsidRPr="001168D1" w:rsidRDefault="00EE7BA5" w:rsidP="0071608B">
            <w:pPr>
              <w:rPr>
                <w:sz w:val="18"/>
                <w:szCs w:val="18"/>
              </w:rPr>
            </w:pPr>
            <w:r w:rsidRPr="001168D1">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ODMEREK</w:t>
            </w:r>
          </w:p>
        </w:tc>
        <w:tc>
          <w:tcPr>
            <w:tcW w:w="110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KARENCA</w:t>
            </w:r>
          </w:p>
        </w:tc>
        <w:tc>
          <w:tcPr>
            <w:tcW w:w="19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OPOMBE</w:t>
            </w:r>
          </w:p>
        </w:tc>
      </w:tr>
      <w:tr w:rsidR="00EE7BA5" w:rsidRPr="001168D1" w:rsidTr="0071608B">
        <w:trPr>
          <w:gridAfter w:val="1"/>
          <w:wAfter w:w="10" w:type="dxa"/>
          <w:trHeight w:val="2027"/>
        </w:trPr>
        <w:tc>
          <w:tcPr>
            <w:tcW w:w="1618"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caps/>
                <w:sz w:val="18"/>
                <w:szCs w:val="18"/>
              </w:rPr>
            </w:pPr>
            <w:r w:rsidRPr="001168D1">
              <w:rPr>
                <w:b/>
                <w:bCs/>
                <w:caps/>
                <w:sz w:val="18"/>
                <w:szCs w:val="18"/>
              </w:rPr>
              <w:t>Bakterijske bolezni</w:t>
            </w:r>
          </w:p>
          <w:p w:rsidR="00EE7BA5" w:rsidRPr="001168D1" w:rsidRDefault="00EE7BA5" w:rsidP="0071608B">
            <w:pPr>
              <w:jc w:val="left"/>
              <w:rPr>
                <w:i/>
                <w:iCs/>
                <w:sz w:val="18"/>
                <w:szCs w:val="18"/>
              </w:rPr>
            </w:pPr>
            <w:r w:rsidRPr="001168D1">
              <w:rPr>
                <w:sz w:val="18"/>
                <w:szCs w:val="18"/>
              </w:rPr>
              <w:t>(</w:t>
            </w:r>
            <w:r w:rsidRPr="001168D1">
              <w:rPr>
                <w:i/>
                <w:iCs/>
                <w:sz w:val="18"/>
                <w:szCs w:val="18"/>
              </w:rPr>
              <w:t xml:space="preserve">Pseudomonas cichorii, </w:t>
            </w:r>
          </w:p>
          <w:p w:rsidR="00EE7BA5" w:rsidRPr="001168D1" w:rsidRDefault="00EE7BA5" w:rsidP="0071608B">
            <w:pPr>
              <w:jc w:val="left"/>
              <w:rPr>
                <w:sz w:val="18"/>
                <w:szCs w:val="18"/>
              </w:rPr>
            </w:pPr>
            <w:r w:rsidRPr="001168D1">
              <w:rPr>
                <w:i/>
                <w:iCs/>
                <w:sz w:val="18"/>
                <w:szCs w:val="18"/>
              </w:rPr>
              <w:t>Erwinia caratovor</w:t>
            </w:r>
            <w:r w:rsidRPr="001168D1">
              <w:rPr>
                <w:sz w:val="18"/>
                <w:szCs w:val="18"/>
              </w:rPr>
              <w:t>)</w:t>
            </w:r>
          </w:p>
        </w:tc>
        <w:tc>
          <w:tcPr>
            <w:tcW w:w="220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r w:rsidRPr="001168D1">
              <w:rPr>
                <w:sz w:val="18"/>
                <w:szCs w:val="18"/>
              </w:rPr>
              <w:t>Gnitje zunanjih in notranjih listov. Gnitje se pojavi na listnih robovih, in se kasneje razširi  na listno površino.</w:t>
            </w:r>
          </w:p>
        </w:tc>
        <w:tc>
          <w:tcPr>
            <w:tcW w:w="253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tabs>
                <w:tab w:val="left" w:pos="170"/>
              </w:tabs>
              <w:snapToGrid w:val="0"/>
              <w:jc w:val="left"/>
              <w:rPr>
                <w:sz w:val="18"/>
                <w:szCs w:val="18"/>
              </w:rPr>
            </w:pPr>
            <w:r w:rsidRPr="001168D1">
              <w:rPr>
                <w:sz w:val="18"/>
                <w:szCs w:val="18"/>
              </w:rPr>
              <w:t>Agrotehnični ukrepi:</w:t>
            </w:r>
          </w:p>
          <w:p w:rsidR="00EE7BA5" w:rsidRPr="001168D1" w:rsidRDefault="00EE7BA5" w:rsidP="0071608B">
            <w:pPr>
              <w:widowControl w:val="0"/>
              <w:numPr>
                <w:ilvl w:val="0"/>
                <w:numId w:val="36"/>
              </w:numPr>
              <w:tabs>
                <w:tab w:val="clear" w:pos="360"/>
                <w:tab w:val="left" w:pos="182"/>
                <w:tab w:val="left" w:pos="448"/>
              </w:tabs>
              <w:suppressAutoHyphens/>
              <w:ind w:left="113" w:hanging="113"/>
              <w:jc w:val="left"/>
              <w:rPr>
                <w:sz w:val="18"/>
                <w:szCs w:val="18"/>
                <w:lang w:eastAsia="ar-SA"/>
              </w:rPr>
            </w:pPr>
            <w:r w:rsidRPr="001168D1">
              <w:rPr>
                <w:sz w:val="18"/>
                <w:szCs w:val="18"/>
                <w:lang w:eastAsia="ar-SA"/>
              </w:rPr>
              <w:t>širok kolobar (vsaj 4. letni)</w:t>
            </w:r>
          </w:p>
          <w:p w:rsidR="00EE7BA5" w:rsidRPr="001168D1" w:rsidRDefault="00EE7BA5" w:rsidP="0071608B">
            <w:pPr>
              <w:widowControl w:val="0"/>
              <w:numPr>
                <w:ilvl w:val="0"/>
                <w:numId w:val="36"/>
              </w:numPr>
              <w:tabs>
                <w:tab w:val="clear" w:pos="360"/>
                <w:tab w:val="left" w:pos="182"/>
                <w:tab w:val="left" w:pos="448"/>
              </w:tabs>
              <w:suppressAutoHyphens/>
              <w:ind w:left="113" w:hanging="113"/>
              <w:jc w:val="left"/>
              <w:rPr>
                <w:sz w:val="18"/>
                <w:szCs w:val="18"/>
                <w:lang w:eastAsia="ar-SA"/>
              </w:rPr>
            </w:pPr>
            <w:r w:rsidRPr="001168D1">
              <w:rPr>
                <w:sz w:val="18"/>
                <w:szCs w:val="18"/>
                <w:lang w:eastAsia="ar-SA"/>
              </w:rPr>
              <w:t>uravnoteženo gnojenje z dušikom in kalijem</w:t>
            </w:r>
          </w:p>
          <w:p w:rsidR="00EE7BA5" w:rsidRPr="001168D1" w:rsidRDefault="00EE7BA5" w:rsidP="0071608B">
            <w:pPr>
              <w:widowControl w:val="0"/>
              <w:numPr>
                <w:ilvl w:val="0"/>
                <w:numId w:val="36"/>
              </w:numPr>
              <w:tabs>
                <w:tab w:val="clear" w:pos="360"/>
                <w:tab w:val="left" w:pos="182"/>
                <w:tab w:val="left" w:pos="448"/>
              </w:tabs>
              <w:suppressAutoHyphens/>
              <w:ind w:left="113" w:hanging="113"/>
              <w:jc w:val="left"/>
              <w:rPr>
                <w:sz w:val="18"/>
                <w:szCs w:val="18"/>
                <w:lang w:eastAsia="ar-SA"/>
              </w:rPr>
            </w:pPr>
            <w:r w:rsidRPr="001168D1">
              <w:rPr>
                <w:sz w:val="18"/>
                <w:szCs w:val="18"/>
                <w:lang w:eastAsia="ar-SA"/>
              </w:rPr>
              <w:t>odstranjevanje obolelih rastlin</w:t>
            </w:r>
          </w:p>
          <w:p w:rsidR="00EE7BA5" w:rsidRPr="001168D1" w:rsidRDefault="00EE7BA5" w:rsidP="0071608B">
            <w:pPr>
              <w:widowControl w:val="0"/>
              <w:numPr>
                <w:ilvl w:val="0"/>
                <w:numId w:val="36"/>
              </w:numPr>
              <w:tabs>
                <w:tab w:val="clear" w:pos="360"/>
                <w:tab w:val="left" w:pos="182"/>
                <w:tab w:val="left" w:pos="448"/>
              </w:tabs>
              <w:suppressAutoHyphens/>
              <w:ind w:left="113" w:hanging="113"/>
              <w:jc w:val="left"/>
              <w:rPr>
                <w:sz w:val="18"/>
                <w:szCs w:val="18"/>
                <w:lang w:eastAsia="ar-SA"/>
              </w:rPr>
            </w:pPr>
            <w:r w:rsidRPr="001168D1">
              <w:rPr>
                <w:sz w:val="18"/>
                <w:szCs w:val="18"/>
                <w:lang w:eastAsia="ar-SA"/>
              </w:rPr>
              <w:t>odsvetujemo namakanje</w:t>
            </w:r>
          </w:p>
          <w:p w:rsidR="00EE7BA5" w:rsidRPr="001168D1" w:rsidRDefault="00EE7BA5" w:rsidP="0071608B">
            <w:pPr>
              <w:widowControl w:val="0"/>
              <w:numPr>
                <w:ilvl w:val="0"/>
                <w:numId w:val="36"/>
              </w:numPr>
              <w:tabs>
                <w:tab w:val="clear" w:pos="360"/>
                <w:tab w:val="left" w:pos="182"/>
                <w:tab w:val="left" w:pos="448"/>
              </w:tabs>
              <w:suppressAutoHyphens/>
              <w:ind w:left="113" w:hanging="113"/>
              <w:jc w:val="left"/>
              <w:rPr>
                <w:sz w:val="18"/>
                <w:szCs w:val="18"/>
                <w:lang w:eastAsia="ar-SA"/>
              </w:rPr>
            </w:pPr>
            <w:r w:rsidRPr="001168D1">
              <w:rPr>
                <w:sz w:val="18"/>
                <w:szCs w:val="18"/>
                <w:lang w:eastAsia="ar-SA"/>
              </w:rPr>
              <w:t>izvodnih virov, katerih</w:t>
            </w:r>
          </w:p>
          <w:p w:rsidR="00EE7BA5" w:rsidRPr="001168D1" w:rsidRDefault="00EE7BA5" w:rsidP="0071608B">
            <w:pPr>
              <w:tabs>
                <w:tab w:val="left" w:pos="182"/>
                <w:tab w:val="left" w:pos="1280"/>
              </w:tabs>
              <w:ind w:left="222"/>
              <w:jc w:val="left"/>
              <w:rPr>
                <w:sz w:val="18"/>
                <w:szCs w:val="18"/>
              </w:rPr>
            </w:pPr>
            <w:r w:rsidRPr="001168D1">
              <w:rPr>
                <w:sz w:val="18"/>
                <w:szCs w:val="18"/>
              </w:rPr>
              <w:t>občasno ne očistimo rastlinskih ostankov.</w:t>
            </w:r>
          </w:p>
        </w:tc>
        <w:tc>
          <w:tcPr>
            <w:tcW w:w="1695"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tc>
        <w:tc>
          <w:tcPr>
            <w:tcW w:w="187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275"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10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snapToGrid w:val="0"/>
              <w:jc w:val="left"/>
              <w:rPr>
                <w:sz w:val="18"/>
                <w:szCs w:val="18"/>
              </w:rPr>
            </w:pPr>
          </w:p>
        </w:tc>
      </w:tr>
      <w:tr w:rsidR="00EE7BA5" w:rsidRPr="001168D1" w:rsidTr="0071608B">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sz w:val="18"/>
                <w:szCs w:val="18"/>
              </w:rPr>
            </w:pPr>
            <w:r w:rsidRPr="001168D1">
              <w:rPr>
                <w:b/>
                <w:bCs/>
                <w:sz w:val="18"/>
                <w:szCs w:val="18"/>
              </w:rPr>
              <w:t>Virusi</w:t>
            </w:r>
          </w:p>
          <w:p w:rsidR="00EE7BA5" w:rsidRPr="001168D1" w:rsidRDefault="00EE7BA5" w:rsidP="0071608B">
            <w:pPr>
              <w:jc w:val="left"/>
              <w:rPr>
                <w:sz w:val="18"/>
                <w:szCs w:val="18"/>
              </w:rPr>
            </w:pPr>
            <w:r w:rsidRPr="001168D1">
              <w:rPr>
                <w:sz w:val="18"/>
                <w:szCs w:val="18"/>
              </w:rPr>
              <w:t>CMV, LeMV</w:t>
            </w:r>
          </w:p>
        </w:tc>
        <w:tc>
          <w:tcPr>
            <w:tcW w:w="220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r w:rsidRPr="001168D1">
              <w:rPr>
                <w:sz w:val="18"/>
                <w:szCs w:val="18"/>
              </w:rPr>
              <w:t>Značilno mozaično razbarvanje listnih robov, nekroze na glavni listni žili mladih listov in posledično deformacije listov.</w:t>
            </w:r>
          </w:p>
        </w:tc>
        <w:tc>
          <w:tcPr>
            <w:tcW w:w="253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tabs>
                <w:tab w:val="left" w:pos="170"/>
              </w:tabs>
              <w:snapToGrid w:val="0"/>
              <w:jc w:val="left"/>
              <w:rPr>
                <w:sz w:val="18"/>
                <w:szCs w:val="18"/>
              </w:rPr>
            </w:pPr>
            <w:r w:rsidRPr="001168D1">
              <w:rPr>
                <w:sz w:val="18"/>
                <w:szCs w:val="18"/>
              </w:rPr>
              <w:t>Agrotehnični ukrepi:</w:t>
            </w:r>
          </w:p>
          <w:p w:rsidR="00EE7BA5" w:rsidRPr="001168D1" w:rsidRDefault="00EE7BA5" w:rsidP="0071608B">
            <w:pPr>
              <w:widowControl w:val="0"/>
              <w:numPr>
                <w:ilvl w:val="0"/>
                <w:numId w:val="36"/>
              </w:numPr>
              <w:tabs>
                <w:tab w:val="clear" w:pos="360"/>
                <w:tab w:val="left" w:pos="182"/>
                <w:tab w:val="left" w:pos="448"/>
              </w:tabs>
              <w:suppressAutoHyphens/>
              <w:ind w:left="113" w:hanging="113"/>
              <w:jc w:val="left"/>
              <w:rPr>
                <w:sz w:val="18"/>
                <w:szCs w:val="18"/>
                <w:lang w:eastAsia="ar-SA"/>
              </w:rPr>
            </w:pPr>
            <w:r w:rsidRPr="001168D1">
              <w:rPr>
                <w:sz w:val="18"/>
                <w:szCs w:val="18"/>
                <w:lang w:eastAsia="ar-SA"/>
              </w:rPr>
              <w:t>uporaba brezvirusnega, certificiranega sadilnega materiala</w:t>
            </w:r>
          </w:p>
          <w:p w:rsidR="00EE7BA5" w:rsidRPr="001168D1" w:rsidRDefault="00EE7BA5" w:rsidP="0071608B">
            <w:pPr>
              <w:widowControl w:val="0"/>
              <w:numPr>
                <w:ilvl w:val="0"/>
                <w:numId w:val="36"/>
              </w:numPr>
              <w:tabs>
                <w:tab w:val="clear" w:pos="360"/>
                <w:tab w:val="left" w:pos="182"/>
                <w:tab w:val="left" w:pos="448"/>
              </w:tabs>
              <w:suppressAutoHyphens/>
              <w:ind w:left="113" w:hanging="113"/>
              <w:jc w:val="left"/>
              <w:rPr>
                <w:sz w:val="18"/>
                <w:szCs w:val="18"/>
                <w:lang w:eastAsia="ar-SA"/>
              </w:rPr>
            </w:pPr>
            <w:r w:rsidRPr="001168D1">
              <w:rPr>
                <w:sz w:val="18"/>
                <w:szCs w:val="18"/>
                <w:lang w:eastAsia="ar-SA"/>
              </w:rPr>
              <w:t>odstraniti plevele ob robovih njivskih površin</w:t>
            </w:r>
          </w:p>
          <w:p w:rsidR="00EE7BA5" w:rsidRPr="001168D1" w:rsidRDefault="00EE7BA5" w:rsidP="0071608B">
            <w:pPr>
              <w:widowControl w:val="0"/>
              <w:numPr>
                <w:ilvl w:val="0"/>
                <w:numId w:val="36"/>
              </w:numPr>
              <w:tabs>
                <w:tab w:val="clear" w:pos="360"/>
                <w:tab w:val="left" w:pos="182"/>
                <w:tab w:val="left" w:pos="448"/>
              </w:tabs>
              <w:suppressAutoHyphens/>
              <w:ind w:left="113" w:hanging="113"/>
              <w:jc w:val="left"/>
              <w:rPr>
                <w:sz w:val="18"/>
                <w:szCs w:val="18"/>
                <w:lang w:eastAsia="ar-SA"/>
              </w:rPr>
            </w:pPr>
            <w:r w:rsidRPr="001168D1">
              <w:rPr>
                <w:sz w:val="18"/>
                <w:szCs w:val="18"/>
                <w:lang w:eastAsia="ar-SA"/>
              </w:rPr>
              <w:t>odstranitev obolelih rastlin</w:t>
            </w:r>
          </w:p>
          <w:p w:rsidR="00EE7BA5" w:rsidRPr="001168D1" w:rsidRDefault="00EE7BA5" w:rsidP="0071608B">
            <w:pPr>
              <w:widowControl w:val="0"/>
              <w:numPr>
                <w:ilvl w:val="0"/>
                <w:numId w:val="36"/>
              </w:numPr>
              <w:tabs>
                <w:tab w:val="clear" w:pos="360"/>
                <w:tab w:val="left" w:pos="182"/>
                <w:tab w:val="left" w:pos="448"/>
              </w:tabs>
              <w:suppressAutoHyphens/>
              <w:ind w:left="113" w:hanging="113"/>
              <w:jc w:val="left"/>
              <w:rPr>
                <w:sz w:val="18"/>
                <w:szCs w:val="18"/>
                <w:lang w:eastAsia="ar-SA"/>
              </w:rPr>
            </w:pPr>
            <w:r w:rsidRPr="001168D1">
              <w:rPr>
                <w:sz w:val="18"/>
                <w:szCs w:val="18"/>
                <w:lang w:eastAsia="ar-SA"/>
              </w:rPr>
              <w:t>omejiti gnojenje z dušičnimi gnojili.</w:t>
            </w:r>
          </w:p>
        </w:tc>
        <w:tc>
          <w:tcPr>
            <w:tcW w:w="1695"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10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jc w:val="left"/>
              <w:rPr>
                <w:sz w:val="18"/>
                <w:szCs w:val="18"/>
              </w:rPr>
            </w:pPr>
          </w:p>
          <w:p w:rsidR="00EE7BA5" w:rsidRPr="001168D1" w:rsidRDefault="00EE7BA5" w:rsidP="0071608B">
            <w:pPr>
              <w:jc w:val="left"/>
              <w:rPr>
                <w:sz w:val="18"/>
                <w:szCs w:val="18"/>
              </w:rPr>
            </w:pPr>
            <w:r w:rsidRPr="001168D1">
              <w:rPr>
                <w:sz w:val="18"/>
                <w:szCs w:val="18"/>
              </w:rPr>
              <w:t xml:space="preserve">Na viroze lahko uplivamo  posredno in sicer z uničevanjem listnih uši, ki so prenašalci virusov. </w:t>
            </w:r>
          </w:p>
        </w:tc>
      </w:tr>
      <w:tr w:rsidR="00EE7BA5" w:rsidRPr="00F45F80" w:rsidTr="0071608B">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8"/>
                <w:szCs w:val="18"/>
              </w:rPr>
            </w:pPr>
            <w:r w:rsidRPr="00F45F80">
              <w:rPr>
                <w:b/>
                <w:bCs/>
                <w:color w:val="000000"/>
                <w:sz w:val="18"/>
                <w:szCs w:val="18"/>
              </w:rPr>
              <w:t>ŠKODLJIVCI</w:t>
            </w:r>
          </w:p>
          <w:p w:rsidR="00EE7BA5" w:rsidRPr="00F45F80" w:rsidRDefault="00EE7BA5" w:rsidP="0071608B">
            <w:pPr>
              <w:jc w:val="left"/>
              <w:rPr>
                <w:b/>
                <w:bCs/>
                <w:color w:val="000000"/>
                <w:sz w:val="18"/>
                <w:szCs w:val="18"/>
              </w:rPr>
            </w:pPr>
            <w:r w:rsidRPr="00F45F80">
              <w:rPr>
                <w:b/>
                <w:bCs/>
                <w:color w:val="000000"/>
                <w:sz w:val="18"/>
                <w:szCs w:val="18"/>
              </w:rPr>
              <w:t>Listne uši</w:t>
            </w:r>
          </w:p>
          <w:p w:rsidR="00EE7BA5" w:rsidRPr="00F45F80" w:rsidRDefault="00EE7BA5" w:rsidP="0071608B">
            <w:pPr>
              <w:jc w:val="left"/>
              <w:rPr>
                <w:color w:val="000000"/>
                <w:sz w:val="18"/>
                <w:szCs w:val="18"/>
              </w:rPr>
            </w:pPr>
            <w:r w:rsidRPr="00F45F80">
              <w:rPr>
                <w:color w:val="000000"/>
                <w:sz w:val="18"/>
                <w:szCs w:val="18"/>
              </w:rPr>
              <w:t>(</w:t>
            </w:r>
            <w:r w:rsidRPr="00F45F80">
              <w:rPr>
                <w:i/>
                <w:iCs/>
                <w:color w:val="000000"/>
                <w:sz w:val="18"/>
                <w:szCs w:val="18"/>
              </w:rPr>
              <w:t xml:space="preserve">Uroleuchon sonchi, Hyperomyzus lactucae </w:t>
            </w:r>
            <w:r w:rsidRPr="00F45F80">
              <w:rPr>
                <w:color w:val="000000"/>
                <w:sz w:val="18"/>
                <w:szCs w:val="18"/>
              </w:rPr>
              <w:t>idr.)</w:t>
            </w:r>
          </w:p>
        </w:tc>
        <w:tc>
          <w:tcPr>
            <w:tcW w:w="22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Listi solate okuženi z lisnimi ušmi.</w:t>
            </w:r>
          </w:p>
          <w:p w:rsidR="00EE7BA5" w:rsidRPr="00F45F80" w:rsidRDefault="00EE7BA5" w:rsidP="0071608B">
            <w:pPr>
              <w:jc w:val="left"/>
              <w:rPr>
                <w:color w:val="000000"/>
                <w:sz w:val="18"/>
                <w:szCs w:val="18"/>
              </w:rPr>
            </w:pPr>
            <w:r w:rsidRPr="00F45F80">
              <w:rPr>
                <w:color w:val="000000"/>
                <w:sz w:val="18"/>
                <w:szCs w:val="18"/>
              </w:rPr>
              <w:t xml:space="preserve">Glavna sezona okužb je pomladi in v jeseni, poleti zaznano naravno zmanjšanje populacije uši. </w:t>
            </w:r>
          </w:p>
        </w:tc>
        <w:tc>
          <w:tcPr>
            <w:tcW w:w="253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widowControl w:val="0"/>
              <w:numPr>
                <w:ilvl w:val="0"/>
                <w:numId w:val="37"/>
              </w:numPr>
              <w:tabs>
                <w:tab w:val="left" w:pos="182"/>
                <w:tab w:val="left" w:pos="1486"/>
              </w:tabs>
              <w:suppressAutoHyphens/>
              <w:snapToGrid w:val="0"/>
              <w:ind w:left="112" w:hanging="112"/>
              <w:jc w:val="left"/>
              <w:rPr>
                <w:color w:val="000000"/>
                <w:sz w:val="18"/>
                <w:szCs w:val="18"/>
              </w:rPr>
            </w:pPr>
            <w:r w:rsidRPr="00F45F80">
              <w:rPr>
                <w:color w:val="000000"/>
                <w:sz w:val="18"/>
                <w:szCs w:val="18"/>
              </w:rPr>
              <w:t>uporaba vlaknatih prekrivk s katerimi fizično preprečimo dostop škodljivcev do gojenih rastlin</w:t>
            </w:r>
          </w:p>
          <w:p w:rsidR="00EE7BA5" w:rsidRPr="00F45F80" w:rsidRDefault="00EE7BA5" w:rsidP="0071608B">
            <w:pPr>
              <w:tabs>
                <w:tab w:val="left" w:pos="1830"/>
                <w:tab w:val="left" w:pos="1882"/>
              </w:tabs>
              <w:ind w:left="332" w:hanging="332"/>
              <w:jc w:val="left"/>
              <w:rPr>
                <w:color w:val="000000"/>
                <w:sz w:val="18"/>
                <w:szCs w:val="18"/>
              </w:rPr>
            </w:pPr>
          </w:p>
        </w:tc>
        <w:tc>
          <w:tcPr>
            <w:tcW w:w="1695"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 piretrin</w:t>
            </w:r>
          </w:p>
          <w:p w:rsidR="00EE7BA5" w:rsidRPr="00F45F80" w:rsidRDefault="00EE7BA5" w:rsidP="0071608B">
            <w:pPr>
              <w:jc w:val="left"/>
              <w:rPr>
                <w:color w:val="000000"/>
                <w:sz w:val="18"/>
                <w:szCs w:val="18"/>
              </w:rPr>
            </w:pPr>
            <w:r w:rsidRPr="00F45F80">
              <w:rPr>
                <w:color w:val="000000"/>
                <w:sz w:val="18"/>
                <w:szCs w:val="18"/>
              </w:rPr>
              <w:t>- pirimikarb</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 tiametoksam</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 pimetrozin</w:t>
            </w:r>
          </w:p>
          <w:p w:rsidR="00EE7BA5" w:rsidRPr="00F45F80" w:rsidRDefault="00EE7BA5" w:rsidP="0071608B">
            <w:pPr>
              <w:jc w:val="left"/>
              <w:rPr>
                <w:color w:val="000000"/>
                <w:sz w:val="18"/>
                <w:szCs w:val="18"/>
              </w:rPr>
            </w:pPr>
            <w:r w:rsidRPr="00F45F80">
              <w:rPr>
                <w:color w:val="000000"/>
                <w:sz w:val="18"/>
                <w:szCs w:val="18"/>
              </w:rPr>
              <w:t>- acetamiprid</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 Bauveria, bassiana</w:t>
            </w:r>
          </w:p>
        </w:tc>
        <w:tc>
          <w:tcPr>
            <w:tcW w:w="187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Spruzit prah</w:t>
            </w:r>
          </w:p>
          <w:p w:rsidR="00EE7BA5" w:rsidRPr="00F45F80" w:rsidRDefault="00EE7BA5" w:rsidP="0071608B">
            <w:pPr>
              <w:jc w:val="left"/>
              <w:rPr>
                <w:color w:val="000000"/>
                <w:sz w:val="18"/>
                <w:szCs w:val="18"/>
              </w:rPr>
            </w:pPr>
            <w:r w:rsidRPr="00F45F80">
              <w:rPr>
                <w:color w:val="000000"/>
                <w:sz w:val="18"/>
                <w:szCs w:val="18"/>
              </w:rPr>
              <w:t>Pirimor 50 WG</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Actara 25 WG</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Chess 50 WG *</w:t>
            </w:r>
          </w:p>
          <w:p w:rsidR="00EE7BA5" w:rsidRPr="00F45F80" w:rsidRDefault="00EE7BA5" w:rsidP="0071608B">
            <w:pPr>
              <w:jc w:val="left"/>
              <w:rPr>
                <w:color w:val="000000"/>
                <w:sz w:val="18"/>
                <w:szCs w:val="18"/>
              </w:rPr>
            </w:pPr>
            <w:r w:rsidRPr="00F45F80">
              <w:rPr>
                <w:color w:val="000000"/>
                <w:sz w:val="18"/>
                <w:szCs w:val="18"/>
              </w:rPr>
              <w:t>Mospilan 20 SG</w:t>
            </w:r>
          </w:p>
          <w:p w:rsidR="00EE7BA5" w:rsidRPr="00F45F80" w:rsidRDefault="00EE7BA5" w:rsidP="0071608B">
            <w:pPr>
              <w:jc w:val="left"/>
              <w:rPr>
                <w:color w:val="000000"/>
                <w:sz w:val="18"/>
                <w:szCs w:val="18"/>
              </w:rPr>
            </w:pPr>
            <w:r w:rsidRPr="00F45F80">
              <w:rPr>
                <w:color w:val="000000"/>
                <w:sz w:val="18"/>
                <w:szCs w:val="18"/>
              </w:rPr>
              <w:t>Mospilan SG</w:t>
            </w:r>
          </w:p>
          <w:p w:rsidR="00EE7BA5" w:rsidRPr="00F45F80" w:rsidRDefault="00EE7BA5" w:rsidP="0071608B">
            <w:pPr>
              <w:jc w:val="left"/>
              <w:rPr>
                <w:color w:val="000000"/>
                <w:sz w:val="18"/>
                <w:szCs w:val="18"/>
              </w:rPr>
            </w:pPr>
            <w:r w:rsidRPr="00F45F80">
              <w:rPr>
                <w:color w:val="000000"/>
                <w:sz w:val="18"/>
                <w:szCs w:val="18"/>
              </w:rPr>
              <w:t>Moksycan 20 SG</w:t>
            </w:r>
          </w:p>
          <w:p w:rsidR="00EE7BA5" w:rsidRPr="00F45F80" w:rsidRDefault="00EE7BA5" w:rsidP="0071608B">
            <w:pPr>
              <w:jc w:val="left"/>
              <w:rPr>
                <w:color w:val="000000"/>
                <w:sz w:val="18"/>
                <w:szCs w:val="18"/>
              </w:rPr>
            </w:pPr>
            <w:r w:rsidRPr="00F45F80">
              <w:rPr>
                <w:color w:val="000000"/>
                <w:sz w:val="18"/>
                <w:szCs w:val="18"/>
              </w:rPr>
              <w:t>Naturalis</w:t>
            </w:r>
          </w:p>
        </w:tc>
        <w:tc>
          <w:tcPr>
            <w:tcW w:w="1275"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25000 g/ha</w:t>
            </w:r>
          </w:p>
          <w:p w:rsidR="00EE7BA5" w:rsidRPr="00F45F80" w:rsidRDefault="00EE7BA5" w:rsidP="0071608B">
            <w:pPr>
              <w:jc w:val="left"/>
              <w:rPr>
                <w:color w:val="000000"/>
                <w:sz w:val="18"/>
                <w:szCs w:val="18"/>
              </w:rPr>
            </w:pPr>
            <w:r w:rsidRPr="00F45F80">
              <w:rPr>
                <w:color w:val="000000"/>
                <w:sz w:val="18"/>
                <w:szCs w:val="18"/>
              </w:rPr>
              <w:t>0,75 kg/ha na prostem</w:t>
            </w:r>
          </w:p>
          <w:p w:rsidR="00EE7BA5" w:rsidRPr="00F45F80" w:rsidRDefault="00EE7BA5" w:rsidP="0071608B">
            <w:pPr>
              <w:jc w:val="left"/>
              <w:rPr>
                <w:color w:val="000000"/>
                <w:sz w:val="18"/>
                <w:szCs w:val="18"/>
              </w:rPr>
            </w:pPr>
            <w:r w:rsidRPr="00F45F80">
              <w:rPr>
                <w:color w:val="000000"/>
                <w:sz w:val="18"/>
                <w:szCs w:val="18"/>
              </w:rPr>
              <w:t>0,5 kg/ha v zaščitenem prostoru</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200 g/ha</w:t>
            </w:r>
          </w:p>
          <w:p w:rsidR="00EE7BA5" w:rsidRPr="00F45F80" w:rsidRDefault="00EE7BA5" w:rsidP="0071608B">
            <w:pPr>
              <w:jc w:val="left"/>
              <w:rPr>
                <w:color w:val="000000"/>
                <w:sz w:val="18"/>
                <w:szCs w:val="18"/>
              </w:rPr>
            </w:pPr>
            <w:r w:rsidRPr="00F45F80">
              <w:rPr>
                <w:color w:val="000000"/>
                <w:sz w:val="18"/>
                <w:szCs w:val="18"/>
              </w:rPr>
              <w:t>0,4-0,8 g/m</w:t>
            </w:r>
            <w:r w:rsidRPr="00F45F80">
              <w:rPr>
                <w:color w:val="000000"/>
                <w:sz w:val="18"/>
                <w:szCs w:val="18"/>
                <w:vertAlign w:val="superscript"/>
              </w:rPr>
              <w:t>2</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200 g/ha</w:t>
            </w:r>
          </w:p>
          <w:p w:rsidR="00EE7BA5" w:rsidRPr="00F45F80" w:rsidRDefault="00EE7BA5" w:rsidP="0071608B">
            <w:pPr>
              <w:jc w:val="left"/>
              <w:rPr>
                <w:color w:val="000000"/>
                <w:sz w:val="18"/>
                <w:szCs w:val="18"/>
              </w:rPr>
            </w:pPr>
            <w:r w:rsidRPr="00F45F80">
              <w:rPr>
                <w:color w:val="000000"/>
                <w:sz w:val="18"/>
                <w:szCs w:val="18"/>
              </w:rPr>
              <w:t>0,25 kg/ha</w:t>
            </w:r>
          </w:p>
          <w:p w:rsidR="00EE7BA5" w:rsidRPr="00F45F80" w:rsidRDefault="00EE7BA5" w:rsidP="0071608B">
            <w:pPr>
              <w:jc w:val="left"/>
              <w:rPr>
                <w:color w:val="000000"/>
                <w:sz w:val="18"/>
                <w:szCs w:val="18"/>
              </w:rPr>
            </w:pPr>
            <w:r w:rsidRPr="00F45F80">
              <w:rPr>
                <w:color w:val="000000"/>
                <w:sz w:val="18"/>
                <w:szCs w:val="18"/>
              </w:rPr>
              <w:t>0,25 kg/ha</w:t>
            </w:r>
          </w:p>
          <w:p w:rsidR="00EE7BA5" w:rsidRPr="00F45F80" w:rsidRDefault="00EE7BA5" w:rsidP="0071608B">
            <w:pPr>
              <w:jc w:val="left"/>
              <w:rPr>
                <w:color w:val="000000"/>
                <w:sz w:val="18"/>
                <w:szCs w:val="18"/>
              </w:rPr>
            </w:pPr>
            <w:r w:rsidRPr="00F45F80">
              <w:rPr>
                <w:color w:val="000000"/>
                <w:sz w:val="18"/>
                <w:szCs w:val="18"/>
              </w:rPr>
              <w:t>0,25kg/ha</w:t>
            </w:r>
          </w:p>
          <w:p w:rsidR="00EE7BA5" w:rsidRPr="00F45F80" w:rsidRDefault="00EE7BA5" w:rsidP="0071608B">
            <w:pPr>
              <w:jc w:val="left"/>
              <w:rPr>
                <w:color w:val="000000"/>
                <w:sz w:val="18"/>
                <w:szCs w:val="18"/>
              </w:rPr>
            </w:pPr>
            <w:r w:rsidRPr="00F45F80">
              <w:rPr>
                <w:color w:val="000000"/>
                <w:sz w:val="18"/>
                <w:szCs w:val="18"/>
              </w:rPr>
              <w:t>1 l/ha</w:t>
            </w:r>
          </w:p>
        </w:tc>
        <w:tc>
          <w:tcPr>
            <w:tcW w:w="110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3</w:t>
            </w:r>
          </w:p>
          <w:p w:rsidR="00EE7BA5" w:rsidRPr="00F45F80" w:rsidRDefault="00EE7BA5" w:rsidP="0071608B">
            <w:pPr>
              <w:jc w:val="left"/>
              <w:rPr>
                <w:color w:val="000000"/>
                <w:sz w:val="18"/>
                <w:szCs w:val="18"/>
              </w:rPr>
            </w:pPr>
            <w:r w:rsidRPr="00F45F80">
              <w:rPr>
                <w:color w:val="000000"/>
                <w:sz w:val="18"/>
                <w:szCs w:val="18"/>
              </w:rPr>
              <w:t>21</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7</w:t>
            </w:r>
          </w:p>
          <w:p w:rsidR="00EE7BA5" w:rsidRPr="00F45F80" w:rsidRDefault="00EE7BA5" w:rsidP="0071608B">
            <w:pPr>
              <w:jc w:val="left"/>
              <w:rPr>
                <w:color w:val="000000"/>
                <w:sz w:val="18"/>
                <w:szCs w:val="18"/>
              </w:rPr>
            </w:pPr>
            <w:r w:rsidRPr="00F45F80">
              <w:rPr>
                <w:color w:val="000000"/>
                <w:sz w:val="18"/>
                <w:szCs w:val="18"/>
              </w:rPr>
              <w:t>CU</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7</w:t>
            </w:r>
          </w:p>
          <w:p w:rsidR="00EE7BA5" w:rsidRPr="00F45F80" w:rsidRDefault="00EE7BA5" w:rsidP="0071608B">
            <w:pPr>
              <w:jc w:val="left"/>
              <w:rPr>
                <w:color w:val="000000"/>
                <w:sz w:val="18"/>
                <w:szCs w:val="18"/>
              </w:rPr>
            </w:pPr>
            <w:r w:rsidRPr="00F45F80">
              <w:rPr>
                <w:color w:val="000000"/>
                <w:sz w:val="18"/>
                <w:szCs w:val="18"/>
              </w:rPr>
              <w:t>7</w:t>
            </w:r>
          </w:p>
          <w:p w:rsidR="00EE7BA5" w:rsidRPr="00F45F80" w:rsidRDefault="00EE7BA5" w:rsidP="0071608B">
            <w:pPr>
              <w:jc w:val="left"/>
              <w:rPr>
                <w:color w:val="000000"/>
                <w:sz w:val="18"/>
                <w:szCs w:val="18"/>
              </w:rPr>
            </w:pPr>
            <w:r w:rsidRPr="00F45F80">
              <w:rPr>
                <w:color w:val="000000"/>
                <w:sz w:val="18"/>
                <w:szCs w:val="18"/>
              </w:rPr>
              <w:t>7</w:t>
            </w:r>
          </w:p>
          <w:p w:rsidR="00EE7BA5" w:rsidRPr="00F45F80" w:rsidRDefault="00EE7BA5" w:rsidP="0071608B">
            <w:pPr>
              <w:jc w:val="left"/>
              <w:rPr>
                <w:color w:val="000000"/>
                <w:sz w:val="18"/>
                <w:szCs w:val="18"/>
              </w:rPr>
            </w:pPr>
            <w:r w:rsidRPr="00F45F80">
              <w:rPr>
                <w:color w:val="000000"/>
                <w:sz w:val="18"/>
                <w:szCs w:val="18"/>
              </w:rPr>
              <w:t>7</w:t>
            </w:r>
          </w:p>
          <w:p w:rsidR="00EE7BA5" w:rsidRPr="00F45F80" w:rsidRDefault="00EE7BA5" w:rsidP="0071608B">
            <w:pPr>
              <w:jc w:val="left"/>
              <w:rPr>
                <w:color w:val="000000"/>
                <w:sz w:val="18"/>
                <w:szCs w:val="18"/>
              </w:rPr>
            </w:pPr>
            <w:r w:rsidRPr="00F45F80">
              <w:rPr>
                <w:color w:val="000000"/>
                <w:sz w:val="18"/>
                <w:szCs w:val="18"/>
              </w:rPr>
              <w:t>Ni potrebna</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rsidR="00EE7BA5" w:rsidRPr="00F45F80" w:rsidRDefault="00EE7BA5" w:rsidP="0071608B">
            <w:pPr>
              <w:snapToGrid w:val="0"/>
              <w:jc w:val="left"/>
              <w:rPr>
                <w:color w:val="000000"/>
                <w:sz w:val="18"/>
                <w:szCs w:val="18"/>
              </w:rPr>
            </w:pPr>
          </w:p>
          <w:p w:rsidR="00EE7BA5" w:rsidRPr="00F45F80" w:rsidRDefault="00EE7BA5" w:rsidP="0071608B">
            <w:pPr>
              <w:jc w:val="left"/>
              <w:rPr>
                <w:b/>
                <w:bCs/>
                <w:color w:val="000000"/>
                <w:sz w:val="18"/>
                <w:szCs w:val="18"/>
              </w:rPr>
            </w:pPr>
          </w:p>
          <w:p w:rsidR="00EE7BA5" w:rsidRPr="00F45F80" w:rsidRDefault="00EE7BA5" w:rsidP="0071608B">
            <w:pPr>
              <w:jc w:val="left"/>
              <w:rPr>
                <w:b/>
                <w:bCs/>
                <w:color w:val="000000"/>
                <w:sz w:val="18"/>
                <w:szCs w:val="18"/>
              </w:rPr>
            </w:pPr>
          </w:p>
          <w:p w:rsidR="00EE7BA5" w:rsidRPr="00F45F80" w:rsidRDefault="00EE7BA5" w:rsidP="0071608B">
            <w:pPr>
              <w:jc w:val="left"/>
              <w:rPr>
                <w:b/>
                <w:bCs/>
                <w:color w:val="000000"/>
                <w:sz w:val="18"/>
                <w:szCs w:val="18"/>
              </w:rPr>
            </w:pPr>
          </w:p>
          <w:p w:rsidR="00EE7BA5" w:rsidRPr="00F45F80" w:rsidRDefault="00EE7BA5" w:rsidP="0071608B">
            <w:pPr>
              <w:jc w:val="left"/>
              <w:rPr>
                <w:b/>
                <w:bCs/>
                <w:color w:val="000000"/>
                <w:sz w:val="18"/>
                <w:szCs w:val="18"/>
              </w:rPr>
            </w:pPr>
          </w:p>
          <w:p w:rsidR="00EE7BA5" w:rsidRPr="00F45F80" w:rsidRDefault="00EE7BA5" w:rsidP="0071608B">
            <w:pPr>
              <w:jc w:val="left"/>
              <w:rPr>
                <w:b/>
                <w:bCs/>
                <w:color w:val="000000"/>
                <w:sz w:val="18"/>
                <w:szCs w:val="18"/>
              </w:rPr>
            </w:pPr>
          </w:p>
          <w:p w:rsidR="00EE7BA5" w:rsidRPr="00F45F80" w:rsidRDefault="00EE7BA5" w:rsidP="0071608B">
            <w:pPr>
              <w:jc w:val="left"/>
              <w:rPr>
                <w:b/>
                <w:bCs/>
                <w:color w:val="000000"/>
                <w:sz w:val="18"/>
                <w:szCs w:val="18"/>
              </w:rPr>
            </w:pPr>
          </w:p>
          <w:p w:rsidR="00EE7BA5" w:rsidRPr="00F45F80" w:rsidRDefault="00EE7BA5" w:rsidP="0071608B">
            <w:pPr>
              <w:jc w:val="left"/>
              <w:rPr>
                <w:b/>
                <w:bCs/>
                <w:color w:val="000000"/>
                <w:sz w:val="18"/>
                <w:szCs w:val="18"/>
              </w:rPr>
            </w:pPr>
          </w:p>
          <w:p w:rsidR="00EE7BA5" w:rsidRPr="00F45F80" w:rsidRDefault="00EE7BA5" w:rsidP="0071608B">
            <w:pPr>
              <w:jc w:val="left"/>
              <w:rPr>
                <w:b/>
                <w:color w:val="000000"/>
                <w:sz w:val="16"/>
                <w:szCs w:val="16"/>
              </w:rPr>
            </w:pPr>
            <w:r w:rsidRPr="00F45F80">
              <w:rPr>
                <w:b/>
                <w:color w:val="000000"/>
                <w:sz w:val="16"/>
                <w:szCs w:val="16"/>
              </w:rPr>
              <w:t>Namakanje platojev, sadik SAMO V ZAŠČITENEM PROSTORU, preberi navodila za uporabo</w:t>
            </w:r>
          </w:p>
          <w:p w:rsidR="00EE7BA5" w:rsidRPr="00F45F80" w:rsidRDefault="00EE7BA5" w:rsidP="0071608B">
            <w:pPr>
              <w:jc w:val="left"/>
              <w:rPr>
                <w:color w:val="000000"/>
                <w:sz w:val="18"/>
                <w:szCs w:val="18"/>
              </w:rPr>
            </w:pPr>
            <w:r w:rsidRPr="00F45F80">
              <w:rPr>
                <w:b/>
                <w:color w:val="000000"/>
                <w:sz w:val="18"/>
                <w:szCs w:val="18"/>
              </w:rPr>
              <w:t xml:space="preserve">*  </w:t>
            </w:r>
            <w:r w:rsidRPr="00F45F80">
              <w:rPr>
                <w:color w:val="000000"/>
                <w:sz w:val="18"/>
                <w:szCs w:val="18"/>
              </w:rPr>
              <w:t>zatiranje bombaževčeve uši (</w:t>
            </w:r>
            <w:r w:rsidRPr="00F45F80">
              <w:rPr>
                <w:i/>
                <w:color w:val="000000"/>
                <w:sz w:val="18"/>
                <w:szCs w:val="18"/>
              </w:rPr>
              <w:t>Aphis gossypii</w:t>
            </w:r>
            <w:r w:rsidRPr="00F45F80">
              <w:rPr>
                <w:color w:val="000000"/>
                <w:sz w:val="18"/>
                <w:szCs w:val="18"/>
              </w:rPr>
              <w:t>)</w:t>
            </w:r>
          </w:p>
          <w:p w:rsidR="00EE7BA5" w:rsidRPr="00F45F80" w:rsidRDefault="00EE7BA5" w:rsidP="0071608B">
            <w:pPr>
              <w:jc w:val="left"/>
              <w:rPr>
                <w:b/>
                <w:color w:val="000000"/>
                <w:sz w:val="18"/>
                <w:szCs w:val="18"/>
              </w:rPr>
            </w:pPr>
            <w:r w:rsidRPr="00F45F80">
              <w:rPr>
                <w:color w:val="000000"/>
                <w:sz w:val="18"/>
                <w:szCs w:val="18"/>
              </w:rPr>
              <w:t>Največ 5 tretiranj</w:t>
            </w:r>
          </w:p>
        </w:tc>
      </w:tr>
      <w:tr w:rsidR="00EE7BA5" w:rsidRPr="001168D1" w:rsidTr="0071608B">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rPr>
                <w:b/>
                <w:bCs/>
                <w:sz w:val="18"/>
                <w:szCs w:val="18"/>
              </w:rPr>
            </w:pPr>
            <w:r w:rsidRPr="001168D1">
              <w:rPr>
                <w:b/>
                <w:bCs/>
                <w:sz w:val="18"/>
                <w:szCs w:val="18"/>
              </w:rPr>
              <w:t>Koreninske uši</w:t>
            </w:r>
          </w:p>
          <w:p w:rsidR="00EE7BA5" w:rsidRPr="001168D1" w:rsidRDefault="00EE7BA5" w:rsidP="0071608B">
            <w:pPr>
              <w:rPr>
                <w:sz w:val="18"/>
                <w:szCs w:val="18"/>
              </w:rPr>
            </w:pPr>
            <w:r w:rsidRPr="001168D1">
              <w:rPr>
                <w:i/>
                <w:iCs/>
                <w:sz w:val="18"/>
                <w:szCs w:val="18"/>
              </w:rPr>
              <w:t>Pemphygus bursarius, Trama troglodytes</w:t>
            </w:r>
            <w:r w:rsidRPr="001168D1">
              <w:rPr>
                <w:sz w:val="18"/>
                <w:szCs w:val="18"/>
              </w:rPr>
              <w:t xml:space="preserve"> ...</w:t>
            </w:r>
          </w:p>
        </w:tc>
        <w:tc>
          <w:tcPr>
            <w:tcW w:w="220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rPr>
                <w:sz w:val="18"/>
                <w:szCs w:val="18"/>
              </w:rPr>
            </w:pPr>
            <w:r w:rsidRPr="001168D1">
              <w:rPr>
                <w:sz w:val="18"/>
                <w:szCs w:val="18"/>
              </w:rPr>
              <w:t>Uši na koreninah</w:t>
            </w:r>
          </w:p>
        </w:tc>
        <w:tc>
          <w:tcPr>
            <w:tcW w:w="253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widowControl w:val="0"/>
              <w:numPr>
                <w:ilvl w:val="0"/>
                <w:numId w:val="37"/>
              </w:numPr>
              <w:tabs>
                <w:tab w:val="left" w:pos="182"/>
                <w:tab w:val="left" w:pos="1486"/>
              </w:tabs>
              <w:suppressAutoHyphens/>
              <w:snapToGrid w:val="0"/>
              <w:ind w:left="112" w:hanging="112"/>
              <w:rPr>
                <w:sz w:val="18"/>
                <w:szCs w:val="18"/>
              </w:rPr>
            </w:pPr>
            <w:r w:rsidRPr="001168D1">
              <w:rPr>
                <w:sz w:val="18"/>
                <w:szCs w:val="18"/>
              </w:rPr>
              <w:t>širok kolobar (vsaj 4. letni)</w:t>
            </w:r>
          </w:p>
          <w:p w:rsidR="00EE7BA5" w:rsidRPr="001168D1" w:rsidRDefault="00EE7BA5" w:rsidP="0071608B">
            <w:pPr>
              <w:widowControl w:val="0"/>
              <w:numPr>
                <w:ilvl w:val="0"/>
                <w:numId w:val="37"/>
              </w:numPr>
              <w:tabs>
                <w:tab w:val="left" w:pos="182"/>
                <w:tab w:val="left" w:pos="1486"/>
              </w:tabs>
              <w:suppressAutoHyphens/>
              <w:ind w:left="112" w:hanging="112"/>
              <w:rPr>
                <w:sz w:val="18"/>
                <w:szCs w:val="18"/>
              </w:rPr>
            </w:pPr>
            <w:r w:rsidRPr="001168D1">
              <w:rPr>
                <w:sz w:val="18"/>
                <w:szCs w:val="18"/>
              </w:rPr>
              <w:t>odstranjevanje obolelih rastlin</w:t>
            </w:r>
          </w:p>
        </w:tc>
        <w:tc>
          <w:tcPr>
            <w:tcW w:w="1695"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rPr>
                <w:sz w:val="18"/>
                <w:szCs w:val="18"/>
              </w:rPr>
            </w:pPr>
          </w:p>
          <w:p w:rsidR="00EE7BA5" w:rsidRPr="001168D1" w:rsidRDefault="00EE7BA5" w:rsidP="0071608B">
            <w:pPr>
              <w:rPr>
                <w:sz w:val="18"/>
                <w:szCs w:val="18"/>
              </w:rPr>
            </w:pPr>
          </w:p>
        </w:tc>
        <w:tc>
          <w:tcPr>
            <w:tcW w:w="187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rPr>
                <w:sz w:val="18"/>
                <w:szCs w:val="18"/>
              </w:rPr>
            </w:pPr>
          </w:p>
        </w:tc>
        <w:tc>
          <w:tcPr>
            <w:tcW w:w="1275"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rPr>
                <w:sz w:val="18"/>
                <w:szCs w:val="18"/>
              </w:rPr>
            </w:pPr>
          </w:p>
        </w:tc>
        <w:tc>
          <w:tcPr>
            <w:tcW w:w="110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tabs>
                <w:tab w:val="left" w:pos="562"/>
              </w:tabs>
              <w:suppressAutoHyphens/>
              <w:snapToGrid w:val="0"/>
              <w:ind w:left="2"/>
              <w:rPr>
                <w:iCs/>
                <w:sz w:val="16"/>
                <w:szCs w:val="16"/>
              </w:rPr>
            </w:pPr>
          </w:p>
        </w:tc>
      </w:tr>
    </w:tbl>
    <w:p w:rsidR="00EE7BA5" w:rsidRPr="001168D1" w:rsidRDefault="00EE7BA5" w:rsidP="00EE7BA5">
      <w:pPr>
        <w:widowControl w:val="0"/>
        <w:ind w:left="110"/>
        <w:rPr>
          <w:sz w:val="18"/>
          <w:szCs w:val="18"/>
          <w:lang w:val="pl-PL"/>
        </w:rPr>
      </w:pPr>
      <w:r w:rsidRPr="001168D1">
        <w:rPr>
          <w:sz w:val="18"/>
          <w:szCs w:val="18"/>
          <w:lang w:val="pl-PL"/>
        </w:rPr>
        <w:t>* - DATUM POTEKA REGISTRACIJE</w:t>
      </w:r>
      <w:r w:rsidRPr="001168D1">
        <w:rPr>
          <w:sz w:val="18"/>
          <w:szCs w:val="18"/>
          <w:lang w:val="pl-PL"/>
        </w:rPr>
        <w:tab/>
      </w:r>
      <w:r w:rsidRPr="001168D1">
        <w:rPr>
          <w:sz w:val="18"/>
          <w:szCs w:val="18"/>
          <w:lang w:val="pl-PL"/>
        </w:rPr>
        <w:tab/>
      </w:r>
      <w:r w:rsidRPr="001168D1">
        <w:rPr>
          <w:sz w:val="18"/>
          <w:szCs w:val="18"/>
          <w:lang w:val="pl-PL"/>
        </w:rPr>
        <w:tab/>
      </w:r>
      <w:r w:rsidRPr="001168D1">
        <w:rPr>
          <w:sz w:val="18"/>
          <w:szCs w:val="18"/>
          <w:lang w:val="pl-PL"/>
        </w:rPr>
        <w:tab/>
      </w:r>
      <w:r w:rsidRPr="001168D1">
        <w:rPr>
          <w:sz w:val="18"/>
          <w:szCs w:val="18"/>
          <w:lang w:val="pl-PL"/>
        </w:rPr>
        <w:tab/>
      </w:r>
      <w:r w:rsidRPr="001168D1">
        <w:rPr>
          <w:sz w:val="18"/>
          <w:szCs w:val="18"/>
          <w:lang w:val="pl-PL"/>
        </w:rPr>
        <w:tab/>
        <w:t xml:space="preserve">** - DATUM </w:t>
      </w:r>
      <w:r>
        <w:rPr>
          <w:sz w:val="18"/>
          <w:szCs w:val="18"/>
          <w:lang w:val="pl-PL"/>
        </w:rPr>
        <w:t>UPORABE</w:t>
      </w:r>
      <w:r w:rsidRPr="001168D1">
        <w:rPr>
          <w:sz w:val="18"/>
          <w:szCs w:val="18"/>
          <w:lang w:val="pl-PL"/>
        </w:rPr>
        <w:t xml:space="preserve"> ZALOG PRIPRAVKOV, KI JIM JE POTEKLA REGISTRACIJA</w:t>
      </w:r>
    </w:p>
    <w:p w:rsidR="00EE7BA5" w:rsidRPr="001168D1" w:rsidRDefault="00EE7BA5" w:rsidP="00EE7BA5">
      <w:pPr>
        <w:pageBreakBefore/>
        <w:jc w:val="center"/>
      </w:pPr>
      <w:r w:rsidRPr="001168D1">
        <w:lastRenderedPageBreak/>
        <w:t>INTEGRIRANO VARSTVO SOLATE -list 3</w:t>
      </w:r>
    </w:p>
    <w:tbl>
      <w:tblPr>
        <w:tblW w:w="14516" w:type="dxa"/>
        <w:tblInd w:w="-72" w:type="dxa"/>
        <w:tblLayout w:type="fixed"/>
        <w:tblLook w:val="0000" w:firstRow="0" w:lastRow="0" w:firstColumn="0" w:lastColumn="0" w:noHBand="0" w:noVBand="0"/>
      </w:tblPr>
      <w:tblGrid>
        <w:gridCol w:w="1650"/>
        <w:gridCol w:w="2200"/>
        <w:gridCol w:w="2310"/>
        <w:gridCol w:w="1980"/>
        <w:gridCol w:w="1540"/>
        <w:gridCol w:w="1210"/>
        <w:gridCol w:w="1430"/>
        <w:gridCol w:w="2175"/>
        <w:gridCol w:w="21"/>
      </w:tblGrid>
      <w:tr w:rsidR="00EE7BA5" w:rsidRPr="001168D1" w:rsidTr="0071608B">
        <w:tc>
          <w:tcPr>
            <w:tcW w:w="165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OPIS</w:t>
            </w:r>
          </w:p>
        </w:tc>
        <w:tc>
          <w:tcPr>
            <w:tcW w:w="231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tabs>
                <w:tab w:val="left" w:pos="72"/>
              </w:tabs>
              <w:snapToGrid w:val="0"/>
              <w:rPr>
                <w:sz w:val="18"/>
                <w:szCs w:val="18"/>
              </w:rPr>
            </w:pPr>
            <w:r w:rsidRPr="001168D1">
              <w:rPr>
                <w:sz w:val="18"/>
                <w:szCs w:val="18"/>
              </w:rPr>
              <w:t xml:space="preserve"> UKREPI</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FITOFARM.</w:t>
            </w:r>
          </w:p>
          <w:p w:rsidR="00EE7BA5" w:rsidRPr="001168D1" w:rsidRDefault="00EE7BA5" w:rsidP="0071608B">
            <w:pPr>
              <w:rPr>
                <w:sz w:val="18"/>
                <w:szCs w:val="18"/>
              </w:rPr>
            </w:pPr>
            <w:r w:rsidRPr="001168D1">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ODMEREK</w:t>
            </w:r>
          </w:p>
        </w:tc>
        <w:tc>
          <w:tcPr>
            <w:tcW w:w="143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KARENCA</w:t>
            </w:r>
          </w:p>
        </w:tc>
        <w:tc>
          <w:tcPr>
            <w:tcW w:w="219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OPOMBE</w:t>
            </w:r>
          </w:p>
        </w:tc>
      </w:tr>
      <w:tr w:rsidR="00EE7BA5" w:rsidRPr="001168D1" w:rsidTr="0071608B">
        <w:trPr>
          <w:gridAfter w:val="1"/>
          <w:wAfter w:w="21" w:type="dxa"/>
          <w:trHeight w:val="869"/>
        </w:trPr>
        <w:tc>
          <w:tcPr>
            <w:tcW w:w="165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sz w:val="17"/>
                <w:szCs w:val="17"/>
              </w:rPr>
            </w:pPr>
            <w:r w:rsidRPr="001168D1">
              <w:rPr>
                <w:b/>
                <w:bCs/>
                <w:sz w:val="17"/>
                <w:szCs w:val="17"/>
              </w:rPr>
              <w:t>Listne zavrtalke</w:t>
            </w:r>
          </w:p>
          <w:p w:rsidR="00EE7BA5" w:rsidRPr="001168D1" w:rsidRDefault="00EE7BA5" w:rsidP="0071608B">
            <w:pPr>
              <w:jc w:val="left"/>
              <w:rPr>
                <w:sz w:val="17"/>
                <w:szCs w:val="17"/>
              </w:rPr>
            </w:pPr>
            <w:r w:rsidRPr="001168D1">
              <w:rPr>
                <w:sz w:val="17"/>
                <w:szCs w:val="17"/>
              </w:rPr>
              <w:t>(</w:t>
            </w:r>
            <w:r w:rsidRPr="001168D1">
              <w:rPr>
                <w:i/>
                <w:iCs/>
                <w:sz w:val="17"/>
                <w:szCs w:val="17"/>
              </w:rPr>
              <w:t>Liriomyza sp</w:t>
            </w:r>
            <w:r w:rsidRPr="001168D1">
              <w:rPr>
                <w:sz w:val="17"/>
                <w:szCs w:val="17"/>
              </w:rPr>
              <w:t>.)</w:t>
            </w:r>
          </w:p>
        </w:tc>
        <w:tc>
          <w:tcPr>
            <w:tcW w:w="220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Značilni rovi pod povrhnico listov. Na listih opazni ubodi , ki jih škodljivka povzroči med hranjenjem in odlaganjem jajčec.</w:t>
            </w:r>
          </w:p>
        </w:tc>
        <w:tc>
          <w:tcPr>
            <w:tcW w:w="231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tabs>
                <w:tab w:val="left" w:pos="72"/>
              </w:tabs>
              <w:snapToGrid w:val="0"/>
              <w:jc w:val="left"/>
              <w:rPr>
                <w:sz w:val="17"/>
                <w:szCs w:val="17"/>
              </w:rPr>
            </w:pPr>
            <w:r w:rsidRPr="001168D1">
              <w:rPr>
                <w:sz w:val="17"/>
                <w:szCs w:val="17"/>
              </w:rPr>
              <w:t>Agrotehnièni ukrepi:</w:t>
            </w:r>
          </w:p>
          <w:p w:rsidR="00EE7BA5" w:rsidRPr="001168D1" w:rsidRDefault="00EE7BA5" w:rsidP="0071608B">
            <w:pPr>
              <w:widowControl w:val="0"/>
              <w:numPr>
                <w:ilvl w:val="0"/>
                <w:numId w:val="43"/>
              </w:numPr>
              <w:tabs>
                <w:tab w:val="left" w:pos="72"/>
              </w:tabs>
              <w:suppressAutoHyphens/>
              <w:ind w:left="142" w:hanging="142"/>
              <w:jc w:val="left"/>
              <w:rPr>
                <w:sz w:val="17"/>
                <w:szCs w:val="17"/>
              </w:rPr>
            </w:pPr>
            <w:r w:rsidRPr="001168D1">
              <w:rPr>
                <w:sz w:val="17"/>
                <w:szCs w:val="17"/>
              </w:rPr>
              <w:t>uporaba vlaknatih prekrivk s katerimi fizično preprečimo dostop škodljivcev do gojenih rastlin</w:t>
            </w:r>
          </w:p>
        </w:tc>
        <w:tc>
          <w:tcPr>
            <w:tcW w:w="198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-abamektin</w:t>
            </w:r>
          </w:p>
        </w:tc>
        <w:tc>
          <w:tcPr>
            <w:tcW w:w="154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Vertimc pro</w:t>
            </w:r>
          </w:p>
        </w:tc>
        <w:tc>
          <w:tcPr>
            <w:tcW w:w="121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1 l/ha</w:t>
            </w:r>
          </w:p>
        </w:tc>
        <w:tc>
          <w:tcPr>
            <w:tcW w:w="143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7</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numPr>
                <w:ilvl w:val="0"/>
                <w:numId w:val="43"/>
              </w:numPr>
              <w:tabs>
                <w:tab w:val="clear" w:pos="360"/>
                <w:tab w:val="num" w:pos="182"/>
              </w:tabs>
              <w:snapToGrid w:val="0"/>
              <w:ind w:left="182" w:hanging="182"/>
              <w:jc w:val="left"/>
              <w:rPr>
                <w:sz w:val="17"/>
                <w:szCs w:val="17"/>
              </w:rPr>
            </w:pPr>
            <w:r w:rsidRPr="001168D1">
              <w:rPr>
                <w:sz w:val="17"/>
                <w:szCs w:val="17"/>
              </w:rPr>
              <w:t>le pri pridelavi na prostem</w:t>
            </w:r>
          </w:p>
        </w:tc>
      </w:tr>
      <w:tr w:rsidR="00EE7BA5" w:rsidRPr="001168D1" w:rsidTr="0071608B">
        <w:trPr>
          <w:gridAfter w:val="1"/>
          <w:wAfter w:w="21" w:type="dxa"/>
        </w:trPr>
        <w:tc>
          <w:tcPr>
            <w:tcW w:w="165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sz w:val="17"/>
                <w:szCs w:val="17"/>
              </w:rPr>
            </w:pPr>
            <w:r w:rsidRPr="001168D1">
              <w:rPr>
                <w:b/>
                <w:bCs/>
                <w:sz w:val="17"/>
                <w:szCs w:val="17"/>
              </w:rPr>
              <w:t>Južna plodovrtka</w:t>
            </w:r>
          </w:p>
          <w:p w:rsidR="00EE7BA5" w:rsidRPr="001168D1" w:rsidRDefault="00EE7BA5" w:rsidP="0071608B">
            <w:pPr>
              <w:jc w:val="left"/>
              <w:rPr>
                <w:i/>
                <w:iCs/>
                <w:sz w:val="17"/>
                <w:szCs w:val="17"/>
              </w:rPr>
            </w:pPr>
            <w:r w:rsidRPr="001168D1">
              <w:rPr>
                <w:i/>
                <w:iCs/>
                <w:sz w:val="17"/>
                <w:szCs w:val="17"/>
              </w:rPr>
              <w:t>Helicoverpa armigera</w:t>
            </w:r>
          </w:p>
        </w:tc>
        <w:tc>
          <w:tcPr>
            <w:tcW w:w="220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 xml:space="preserve">Opazimo rjavkaste gosenice, ki zavrtajo liste </w:t>
            </w:r>
          </w:p>
        </w:tc>
        <w:tc>
          <w:tcPr>
            <w:tcW w:w="23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tabs>
                <w:tab w:val="left" w:pos="0"/>
                <w:tab w:val="left" w:pos="72"/>
              </w:tabs>
              <w:snapToGrid w:val="0"/>
              <w:jc w:val="left"/>
              <w:rPr>
                <w:sz w:val="17"/>
                <w:szCs w:val="17"/>
              </w:rPr>
            </w:pPr>
            <w:r w:rsidRPr="001168D1">
              <w:rPr>
                <w:sz w:val="17"/>
                <w:szCs w:val="17"/>
              </w:rPr>
              <w:t>Nekemični ukrep:</w:t>
            </w:r>
          </w:p>
          <w:p w:rsidR="00EE7BA5" w:rsidRPr="001168D1" w:rsidRDefault="00EE7BA5" w:rsidP="0071608B">
            <w:pPr>
              <w:widowControl w:val="0"/>
              <w:numPr>
                <w:ilvl w:val="0"/>
                <w:numId w:val="36"/>
              </w:numPr>
              <w:tabs>
                <w:tab w:val="clear" w:pos="360"/>
                <w:tab w:val="left" w:pos="72"/>
                <w:tab w:val="num" w:pos="284"/>
                <w:tab w:val="left" w:pos="448"/>
              </w:tabs>
              <w:suppressAutoHyphens/>
              <w:ind w:left="113" w:hanging="113"/>
              <w:jc w:val="left"/>
              <w:rPr>
                <w:sz w:val="17"/>
                <w:szCs w:val="17"/>
                <w:lang w:eastAsia="ar-SA"/>
              </w:rPr>
            </w:pPr>
            <w:r w:rsidRPr="001168D1">
              <w:rPr>
                <w:sz w:val="17"/>
                <w:szCs w:val="17"/>
                <w:lang w:eastAsia="ar-SA"/>
              </w:rPr>
              <w:t xml:space="preserve">uničevanje koruznice (mulčiranje). </w:t>
            </w:r>
          </w:p>
          <w:p w:rsidR="00EE7BA5" w:rsidRPr="001168D1" w:rsidRDefault="00EE7BA5" w:rsidP="0071608B">
            <w:pPr>
              <w:widowControl w:val="0"/>
              <w:numPr>
                <w:ilvl w:val="0"/>
                <w:numId w:val="36"/>
              </w:numPr>
              <w:tabs>
                <w:tab w:val="clear" w:pos="360"/>
                <w:tab w:val="left" w:pos="72"/>
                <w:tab w:val="num" w:pos="284"/>
                <w:tab w:val="left" w:pos="448"/>
              </w:tabs>
              <w:suppressAutoHyphens/>
              <w:ind w:left="113" w:hanging="113"/>
              <w:jc w:val="left"/>
              <w:rPr>
                <w:sz w:val="17"/>
                <w:szCs w:val="17"/>
                <w:lang w:eastAsia="ar-SA"/>
              </w:rPr>
            </w:pPr>
            <w:r w:rsidRPr="001168D1">
              <w:rPr>
                <w:sz w:val="17"/>
                <w:szCs w:val="17"/>
                <w:lang w:eastAsia="ar-SA"/>
              </w:rPr>
              <w:t>Pridelovanje koruze oddaljeno od pridelovanja zelenjave, kjer je možno, tudi od rastlinjakov</w:t>
            </w:r>
          </w:p>
          <w:p w:rsidR="00EE7BA5" w:rsidRPr="001168D1" w:rsidRDefault="00EE7BA5" w:rsidP="0071608B">
            <w:pPr>
              <w:tabs>
                <w:tab w:val="left" w:pos="0"/>
                <w:tab w:val="left" w:pos="72"/>
              </w:tabs>
              <w:jc w:val="left"/>
              <w:rPr>
                <w:sz w:val="17"/>
                <w:szCs w:val="17"/>
              </w:rPr>
            </w:pPr>
            <w:r w:rsidRPr="001168D1">
              <w:rPr>
                <w:sz w:val="17"/>
                <w:szCs w:val="17"/>
              </w:rPr>
              <w:t xml:space="preserve"> </w:t>
            </w:r>
          </w:p>
          <w:p w:rsidR="00EE7BA5" w:rsidRPr="001168D1" w:rsidRDefault="00EE7BA5" w:rsidP="0071608B">
            <w:pPr>
              <w:tabs>
                <w:tab w:val="left" w:pos="0"/>
                <w:tab w:val="left" w:pos="72"/>
              </w:tabs>
              <w:jc w:val="left"/>
              <w:rPr>
                <w:sz w:val="17"/>
                <w:szCs w:val="17"/>
              </w:rPr>
            </w:pPr>
            <w:r w:rsidRPr="001168D1">
              <w:rPr>
                <w:sz w:val="17"/>
                <w:szCs w:val="17"/>
              </w:rPr>
              <w:t>Kemični ukrep:</w:t>
            </w:r>
          </w:p>
          <w:p w:rsidR="00EE7BA5" w:rsidRPr="001168D1" w:rsidRDefault="00EE7BA5" w:rsidP="0071608B">
            <w:pPr>
              <w:tabs>
                <w:tab w:val="left" w:pos="0"/>
                <w:tab w:val="left" w:pos="72"/>
              </w:tabs>
              <w:jc w:val="left"/>
              <w:rPr>
                <w:sz w:val="17"/>
                <w:szCs w:val="17"/>
              </w:rPr>
            </w:pPr>
            <w:r w:rsidRPr="001168D1">
              <w:rPr>
                <w:sz w:val="17"/>
                <w:szCs w:val="17"/>
              </w:rPr>
              <w:t>- uporaba insekticidov takoj po pojavu prvih gosenic.</w:t>
            </w:r>
          </w:p>
        </w:tc>
        <w:tc>
          <w:tcPr>
            <w:tcW w:w="198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widowControl w:val="0"/>
              <w:numPr>
                <w:ilvl w:val="0"/>
                <w:numId w:val="36"/>
              </w:numPr>
              <w:tabs>
                <w:tab w:val="clear" w:pos="360"/>
                <w:tab w:val="left" w:pos="120"/>
                <w:tab w:val="num" w:pos="284"/>
              </w:tabs>
              <w:suppressAutoHyphens/>
              <w:snapToGrid w:val="0"/>
              <w:ind w:right="612"/>
              <w:jc w:val="left"/>
              <w:rPr>
                <w:sz w:val="18"/>
                <w:szCs w:val="18"/>
              </w:rPr>
            </w:pPr>
            <w:r w:rsidRPr="001168D1">
              <w:rPr>
                <w:sz w:val="18"/>
                <w:szCs w:val="18"/>
              </w:rPr>
              <w:t>indoksakarb</w:t>
            </w:r>
          </w:p>
          <w:p w:rsidR="00EE7BA5" w:rsidRPr="001168D1" w:rsidRDefault="00EE7BA5" w:rsidP="0071608B">
            <w:pPr>
              <w:widowControl w:val="0"/>
              <w:numPr>
                <w:ilvl w:val="0"/>
                <w:numId w:val="36"/>
              </w:numPr>
              <w:tabs>
                <w:tab w:val="clear" w:pos="360"/>
                <w:tab w:val="left" w:pos="120"/>
                <w:tab w:val="num" w:pos="284"/>
              </w:tabs>
              <w:suppressAutoHyphens/>
              <w:snapToGrid w:val="0"/>
              <w:ind w:right="612"/>
              <w:jc w:val="left"/>
              <w:rPr>
                <w:sz w:val="18"/>
                <w:szCs w:val="18"/>
              </w:rPr>
            </w:pPr>
            <w:r w:rsidRPr="001168D1">
              <w:rPr>
                <w:sz w:val="18"/>
                <w:szCs w:val="18"/>
              </w:rPr>
              <w:t>spinosad</w:t>
            </w:r>
          </w:p>
          <w:p w:rsidR="00EE7BA5" w:rsidRPr="001168D1" w:rsidRDefault="00EE7BA5" w:rsidP="0071608B">
            <w:pPr>
              <w:widowControl w:val="0"/>
              <w:numPr>
                <w:ilvl w:val="0"/>
                <w:numId w:val="36"/>
              </w:numPr>
              <w:tabs>
                <w:tab w:val="clear" w:pos="360"/>
                <w:tab w:val="left" w:pos="120"/>
                <w:tab w:val="num" w:pos="284"/>
              </w:tabs>
              <w:suppressAutoHyphens/>
              <w:snapToGrid w:val="0"/>
              <w:ind w:right="612"/>
              <w:jc w:val="left"/>
              <w:rPr>
                <w:sz w:val="18"/>
                <w:szCs w:val="18"/>
              </w:rPr>
            </w:pPr>
            <w:r w:rsidRPr="001168D1">
              <w:rPr>
                <w:sz w:val="18"/>
                <w:szCs w:val="18"/>
              </w:rPr>
              <w:t>emamektin</w:t>
            </w:r>
          </w:p>
          <w:p w:rsidR="00EE7BA5" w:rsidRPr="001168D1" w:rsidRDefault="00EE7BA5" w:rsidP="0071608B">
            <w:pPr>
              <w:widowControl w:val="0"/>
              <w:numPr>
                <w:ilvl w:val="0"/>
                <w:numId w:val="36"/>
              </w:numPr>
              <w:tabs>
                <w:tab w:val="clear" w:pos="360"/>
                <w:tab w:val="left" w:pos="120"/>
                <w:tab w:val="num" w:pos="149"/>
              </w:tabs>
              <w:suppressAutoHyphens/>
              <w:snapToGrid w:val="0"/>
              <w:ind w:left="149" w:right="612" w:hanging="149"/>
              <w:jc w:val="left"/>
              <w:rPr>
                <w:sz w:val="18"/>
                <w:szCs w:val="18"/>
              </w:rPr>
            </w:pPr>
            <w:r w:rsidRPr="001168D1">
              <w:rPr>
                <w:i/>
                <w:sz w:val="18"/>
                <w:szCs w:val="18"/>
              </w:rPr>
              <w:t>Ba</w:t>
            </w:r>
            <w:r w:rsidRPr="001168D1">
              <w:rPr>
                <w:i/>
                <w:iCs/>
                <w:sz w:val="18"/>
                <w:szCs w:val="18"/>
              </w:rPr>
              <w:t>cillus thuringiensis</w:t>
            </w:r>
            <w:r w:rsidRPr="001168D1">
              <w:rPr>
                <w:iCs/>
                <w:sz w:val="18"/>
                <w:szCs w:val="18"/>
              </w:rPr>
              <w:t xml:space="preserve"> </w:t>
            </w:r>
            <w:r w:rsidRPr="001168D1">
              <w:rPr>
                <w:i/>
                <w:iCs/>
                <w:sz w:val="18"/>
                <w:szCs w:val="18"/>
              </w:rPr>
              <w:t>var. Kurstaki</w:t>
            </w:r>
          </w:p>
        </w:tc>
        <w:tc>
          <w:tcPr>
            <w:tcW w:w="154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 xml:space="preserve">Steward </w:t>
            </w:r>
          </w:p>
          <w:p w:rsidR="00EE7BA5" w:rsidRPr="001168D1" w:rsidRDefault="00EE7BA5" w:rsidP="0071608B">
            <w:pPr>
              <w:snapToGrid w:val="0"/>
              <w:jc w:val="left"/>
              <w:rPr>
                <w:sz w:val="17"/>
                <w:szCs w:val="17"/>
              </w:rPr>
            </w:pPr>
            <w:r w:rsidRPr="001168D1">
              <w:rPr>
                <w:sz w:val="17"/>
                <w:szCs w:val="17"/>
              </w:rPr>
              <w:t>Laser 240 SC</w:t>
            </w:r>
          </w:p>
          <w:p w:rsidR="00EE7BA5" w:rsidRPr="001168D1" w:rsidRDefault="00EE7BA5" w:rsidP="0071608B">
            <w:pPr>
              <w:snapToGrid w:val="0"/>
              <w:jc w:val="left"/>
              <w:rPr>
                <w:sz w:val="17"/>
                <w:szCs w:val="17"/>
              </w:rPr>
            </w:pPr>
            <w:r w:rsidRPr="001168D1">
              <w:rPr>
                <w:sz w:val="17"/>
                <w:szCs w:val="17"/>
              </w:rPr>
              <w:t>Affrim</w:t>
            </w:r>
          </w:p>
          <w:p w:rsidR="00EE7BA5" w:rsidRPr="001168D1" w:rsidRDefault="00EE7BA5" w:rsidP="0071608B">
            <w:pPr>
              <w:snapToGrid w:val="0"/>
              <w:jc w:val="left"/>
              <w:rPr>
                <w:sz w:val="17"/>
                <w:szCs w:val="17"/>
              </w:rPr>
            </w:pPr>
            <w:r w:rsidRPr="001168D1">
              <w:rPr>
                <w:sz w:val="17"/>
                <w:szCs w:val="17"/>
              </w:rPr>
              <w:t>Lepinox Plus</w:t>
            </w:r>
          </w:p>
        </w:tc>
        <w:tc>
          <w:tcPr>
            <w:tcW w:w="12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125 g/ha</w:t>
            </w:r>
          </w:p>
          <w:p w:rsidR="00EE7BA5" w:rsidRPr="001168D1" w:rsidRDefault="00EE7BA5" w:rsidP="0071608B">
            <w:pPr>
              <w:snapToGrid w:val="0"/>
              <w:jc w:val="left"/>
              <w:rPr>
                <w:sz w:val="17"/>
                <w:szCs w:val="17"/>
              </w:rPr>
            </w:pPr>
            <w:r w:rsidRPr="001168D1">
              <w:rPr>
                <w:sz w:val="17"/>
                <w:szCs w:val="17"/>
              </w:rPr>
              <w:t>0,3 l/ha</w:t>
            </w:r>
          </w:p>
          <w:p w:rsidR="00EE7BA5" w:rsidRPr="001168D1" w:rsidRDefault="00EE7BA5" w:rsidP="0071608B">
            <w:pPr>
              <w:snapToGrid w:val="0"/>
              <w:jc w:val="left"/>
              <w:rPr>
                <w:sz w:val="17"/>
                <w:szCs w:val="17"/>
              </w:rPr>
            </w:pPr>
            <w:r w:rsidRPr="001168D1">
              <w:rPr>
                <w:sz w:val="17"/>
                <w:szCs w:val="17"/>
              </w:rPr>
              <w:t>1,5 kg/ha</w:t>
            </w:r>
          </w:p>
          <w:p w:rsidR="00EE7BA5" w:rsidRPr="001168D1" w:rsidRDefault="00EE7BA5" w:rsidP="0071608B">
            <w:pPr>
              <w:snapToGrid w:val="0"/>
              <w:jc w:val="left"/>
              <w:rPr>
                <w:sz w:val="17"/>
                <w:szCs w:val="17"/>
              </w:rPr>
            </w:pPr>
            <w:r w:rsidRPr="001168D1">
              <w:rPr>
                <w:sz w:val="17"/>
                <w:szCs w:val="17"/>
              </w:rPr>
              <w:t>1 kg/ha</w:t>
            </w:r>
          </w:p>
        </w:tc>
        <w:tc>
          <w:tcPr>
            <w:tcW w:w="143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3</w:t>
            </w:r>
          </w:p>
          <w:p w:rsidR="00EE7BA5" w:rsidRPr="001168D1" w:rsidRDefault="00EE7BA5" w:rsidP="0071608B">
            <w:pPr>
              <w:snapToGrid w:val="0"/>
              <w:jc w:val="left"/>
              <w:rPr>
                <w:sz w:val="17"/>
                <w:szCs w:val="17"/>
              </w:rPr>
            </w:pPr>
            <w:r w:rsidRPr="001168D1">
              <w:rPr>
                <w:sz w:val="17"/>
                <w:szCs w:val="17"/>
              </w:rPr>
              <w:t>3</w:t>
            </w:r>
          </w:p>
          <w:p w:rsidR="00EE7BA5" w:rsidRPr="001168D1" w:rsidRDefault="00EE7BA5" w:rsidP="0071608B">
            <w:pPr>
              <w:snapToGrid w:val="0"/>
              <w:jc w:val="left"/>
              <w:rPr>
                <w:sz w:val="17"/>
                <w:szCs w:val="17"/>
              </w:rPr>
            </w:pPr>
            <w:r w:rsidRPr="001168D1">
              <w:rPr>
                <w:sz w:val="17"/>
                <w:szCs w:val="17"/>
              </w:rPr>
              <w:t>3</w:t>
            </w:r>
          </w:p>
          <w:p w:rsidR="00EE7BA5" w:rsidRPr="001168D1" w:rsidRDefault="00EE7BA5" w:rsidP="0071608B">
            <w:pPr>
              <w:snapToGrid w:val="0"/>
              <w:jc w:val="left"/>
              <w:rPr>
                <w:sz w:val="17"/>
                <w:szCs w:val="17"/>
              </w:rPr>
            </w:pPr>
            <w:r w:rsidRPr="001168D1">
              <w:rPr>
                <w:sz w:val="17"/>
                <w:szCs w:val="17"/>
              </w:rPr>
              <w:t>ni potrebna</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snapToGrid w:val="0"/>
              <w:jc w:val="left"/>
              <w:rPr>
                <w:sz w:val="17"/>
                <w:szCs w:val="17"/>
              </w:rPr>
            </w:pPr>
          </w:p>
        </w:tc>
      </w:tr>
      <w:tr w:rsidR="00EE7BA5" w:rsidRPr="001168D1" w:rsidTr="0071608B">
        <w:trPr>
          <w:gridAfter w:val="1"/>
          <w:wAfter w:w="21" w:type="dxa"/>
        </w:trPr>
        <w:tc>
          <w:tcPr>
            <w:tcW w:w="165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color w:val="000000"/>
                <w:sz w:val="17"/>
                <w:szCs w:val="17"/>
              </w:rPr>
            </w:pPr>
            <w:r w:rsidRPr="001168D1">
              <w:rPr>
                <w:b/>
                <w:bCs/>
                <w:color w:val="000000"/>
                <w:sz w:val="17"/>
                <w:szCs w:val="17"/>
              </w:rPr>
              <w:t>Cvetlični resar</w:t>
            </w:r>
          </w:p>
          <w:p w:rsidR="00EE7BA5" w:rsidRPr="001168D1" w:rsidRDefault="00EE7BA5" w:rsidP="0071608B">
            <w:pPr>
              <w:snapToGrid w:val="0"/>
              <w:jc w:val="left"/>
              <w:rPr>
                <w:i/>
                <w:iCs/>
                <w:color w:val="000000"/>
                <w:sz w:val="17"/>
                <w:szCs w:val="17"/>
              </w:rPr>
            </w:pPr>
            <w:r w:rsidRPr="001168D1">
              <w:rPr>
                <w:i/>
                <w:iCs/>
                <w:color w:val="000000"/>
                <w:sz w:val="17"/>
                <w:szCs w:val="17"/>
              </w:rPr>
              <w:t>Frankliniella occidentalis</w:t>
            </w:r>
          </w:p>
        </w:tc>
        <w:tc>
          <w:tcPr>
            <w:tcW w:w="220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color w:val="000000"/>
                <w:sz w:val="17"/>
                <w:szCs w:val="17"/>
              </w:rPr>
            </w:pPr>
            <w:r w:rsidRPr="001168D1">
              <w:rPr>
                <w:color w:val="000000"/>
                <w:sz w:val="17"/>
                <w:szCs w:val="17"/>
              </w:rPr>
              <w:t xml:space="preserve">Drobni vbodi in nekoliko deformirani listi  </w:t>
            </w:r>
          </w:p>
        </w:tc>
        <w:tc>
          <w:tcPr>
            <w:tcW w:w="23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tabs>
                <w:tab w:val="left" w:pos="72"/>
              </w:tabs>
              <w:snapToGrid w:val="0"/>
              <w:jc w:val="left"/>
              <w:rPr>
                <w:color w:val="000000"/>
                <w:sz w:val="17"/>
                <w:szCs w:val="17"/>
              </w:rPr>
            </w:pPr>
            <w:r w:rsidRPr="001168D1">
              <w:rPr>
                <w:color w:val="000000"/>
                <w:sz w:val="17"/>
                <w:szCs w:val="17"/>
              </w:rPr>
              <w:t>Uporaba insekticida ob pojavu resarja</w:t>
            </w:r>
          </w:p>
        </w:tc>
        <w:tc>
          <w:tcPr>
            <w:tcW w:w="198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widowControl w:val="0"/>
              <w:numPr>
                <w:ilvl w:val="0"/>
                <w:numId w:val="36"/>
              </w:numPr>
              <w:tabs>
                <w:tab w:val="clear" w:pos="360"/>
                <w:tab w:val="left" w:pos="182"/>
                <w:tab w:val="left" w:pos="448"/>
              </w:tabs>
              <w:suppressAutoHyphens/>
              <w:snapToGrid w:val="0"/>
              <w:ind w:left="113" w:hanging="113"/>
              <w:jc w:val="left"/>
              <w:rPr>
                <w:color w:val="000000"/>
                <w:sz w:val="18"/>
                <w:szCs w:val="18"/>
                <w:lang w:eastAsia="ar-SA"/>
              </w:rPr>
            </w:pPr>
            <w:r w:rsidRPr="001168D1">
              <w:rPr>
                <w:color w:val="000000"/>
                <w:sz w:val="18"/>
                <w:szCs w:val="18"/>
                <w:lang w:eastAsia="ar-SA"/>
              </w:rPr>
              <w:t>spinosad</w:t>
            </w:r>
          </w:p>
          <w:p w:rsidR="00EE7BA5" w:rsidRPr="001168D1" w:rsidRDefault="00EE7BA5" w:rsidP="0071608B">
            <w:pPr>
              <w:widowControl w:val="0"/>
              <w:numPr>
                <w:ilvl w:val="0"/>
                <w:numId w:val="36"/>
              </w:numPr>
              <w:tabs>
                <w:tab w:val="clear" w:pos="360"/>
                <w:tab w:val="left" w:pos="182"/>
                <w:tab w:val="left" w:pos="448"/>
              </w:tabs>
              <w:suppressAutoHyphens/>
              <w:snapToGrid w:val="0"/>
              <w:ind w:left="113" w:hanging="113"/>
              <w:jc w:val="left"/>
              <w:rPr>
                <w:color w:val="000000"/>
                <w:sz w:val="18"/>
                <w:szCs w:val="18"/>
                <w:lang w:eastAsia="ar-SA"/>
              </w:rPr>
            </w:pPr>
            <w:r w:rsidRPr="001168D1">
              <w:rPr>
                <w:color w:val="000000"/>
                <w:sz w:val="18"/>
                <w:szCs w:val="18"/>
                <w:lang w:eastAsia="ar-SA"/>
              </w:rPr>
              <w:t>abamektin</w:t>
            </w:r>
          </w:p>
        </w:tc>
        <w:tc>
          <w:tcPr>
            <w:tcW w:w="154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color w:val="000000"/>
                <w:sz w:val="18"/>
                <w:szCs w:val="18"/>
              </w:rPr>
            </w:pPr>
            <w:r w:rsidRPr="001168D1">
              <w:rPr>
                <w:color w:val="000000"/>
                <w:sz w:val="18"/>
                <w:szCs w:val="18"/>
              </w:rPr>
              <w:t>Laser 240 EC</w:t>
            </w:r>
          </w:p>
          <w:p w:rsidR="00EE7BA5" w:rsidRPr="001168D1" w:rsidRDefault="00EE7BA5" w:rsidP="0071608B">
            <w:pPr>
              <w:snapToGrid w:val="0"/>
              <w:jc w:val="left"/>
              <w:rPr>
                <w:color w:val="000000"/>
                <w:sz w:val="18"/>
                <w:szCs w:val="18"/>
              </w:rPr>
            </w:pPr>
            <w:r w:rsidRPr="001168D1">
              <w:rPr>
                <w:color w:val="000000"/>
                <w:sz w:val="18"/>
                <w:szCs w:val="18"/>
              </w:rPr>
              <w:t>Vertimec pro</w:t>
            </w:r>
          </w:p>
        </w:tc>
        <w:tc>
          <w:tcPr>
            <w:tcW w:w="12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color w:val="000000"/>
                <w:sz w:val="18"/>
                <w:szCs w:val="18"/>
              </w:rPr>
            </w:pPr>
            <w:r w:rsidRPr="001168D1">
              <w:rPr>
                <w:color w:val="000000"/>
                <w:sz w:val="18"/>
                <w:szCs w:val="18"/>
              </w:rPr>
              <w:t>0,3 l/ha</w:t>
            </w:r>
          </w:p>
          <w:p w:rsidR="00EE7BA5" w:rsidRPr="001168D1" w:rsidRDefault="00EE7BA5" w:rsidP="0071608B">
            <w:pPr>
              <w:snapToGrid w:val="0"/>
              <w:jc w:val="left"/>
              <w:rPr>
                <w:color w:val="000000"/>
                <w:sz w:val="18"/>
                <w:szCs w:val="18"/>
              </w:rPr>
            </w:pPr>
            <w:r w:rsidRPr="001168D1">
              <w:rPr>
                <w:color w:val="000000"/>
                <w:sz w:val="18"/>
                <w:szCs w:val="18"/>
              </w:rPr>
              <w:t>1 l/ha</w:t>
            </w:r>
          </w:p>
        </w:tc>
        <w:tc>
          <w:tcPr>
            <w:tcW w:w="143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color w:val="000000"/>
                <w:sz w:val="18"/>
                <w:szCs w:val="18"/>
              </w:rPr>
            </w:pPr>
            <w:r w:rsidRPr="001168D1">
              <w:rPr>
                <w:color w:val="000000"/>
                <w:sz w:val="18"/>
                <w:szCs w:val="18"/>
              </w:rPr>
              <w:t>3</w:t>
            </w:r>
          </w:p>
          <w:p w:rsidR="00EE7BA5" w:rsidRPr="001168D1" w:rsidRDefault="00EE7BA5" w:rsidP="0071608B">
            <w:pPr>
              <w:snapToGrid w:val="0"/>
              <w:jc w:val="left"/>
              <w:rPr>
                <w:color w:val="000000"/>
                <w:sz w:val="18"/>
                <w:szCs w:val="18"/>
              </w:rPr>
            </w:pPr>
            <w:r w:rsidRPr="001168D1">
              <w:rPr>
                <w:color w:val="000000"/>
                <w:sz w:val="18"/>
                <w:szCs w:val="18"/>
              </w:rPr>
              <w:t>7</w:t>
            </w: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snapToGrid w:val="0"/>
              <w:jc w:val="left"/>
              <w:rPr>
                <w:color w:val="000000"/>
                <w:sz w:val="17"/>
                <w:szCs w:val="17"/>
              </w:rPr>
            </w:pPr>
          </w:p>
        </w:tc>
      </w:tr>
      <w:tr w:rsidR="00EE7BA5" w:rsidRPr="00F45F80" w:rsidTr="0071608B">
        <w:trPr>
          <w:gridAfter w:val="1"/>
          <w:wAfter w:w="21" w:type="dxa"/>
        </w:trPr>
        <w:tc>
          <w:tcPr>
            <w:tcW w:w="1650" w:type="dxa"/>
            <w:tcBorders>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6"/>
                <w:szCs w:val="16"/>
              </w:rPr>
            </w:pPr>
            <w:r w:rsidRPr="00F45F80">
              <w:rPr>
                <w:b/>
                <w:bCs/>
                <w:color w:val="000000"/>
                <w:sz w:val="16"/>
                <w:szCs w:val="16"/>
              </w:rPr>
              <w:t xml:space="preserve">Polži </w:t>
            </w:r>
          </w:p>
          <w:p w:rsidR="00EE7BA5" w:rsidRPr="00F45F80" w:rsidRDefault="00EE7BA5" w:rsidP="0071608B">
            <w:pPr>
              <w:jc w:val="left"/>
              <w:rPr>
                <w:i/>
                <w:iCs/>
                <w:color w:val="000000"/>
                <w:sz w:val="16"/>
                <w:szCs w:val="16"/>
              </w:rPr>
            </w:pPr>
            <w:r w:rsidRPr="00F45F80">
              <w:rPr>
                <w:i/>
                <w:iCs/>
                <w:color w:val="000000"/>
                <w:sz w:val="16"/>
                <w:szCs w:val="16"/>
              </w:rPr>
              <w:t>Limacidae</w:t>
            </w:r>
          </w:p>
          <w:p w:rsidR="00EE7BA5" w:rsidRPr="00F45F80" w:rsidRDefault="00EE7BA5" w:rsidP="0071608B">
            <w:pPr>
              <w:jc w:val="left"/>
              <w:rPr>
                <w:i/>
                <w:iCs/>
                <w:color w:val="000000"/>
                <w:sz w:val="16"/>
                <w:szCs w:val="16"/>
              </w:rPr>
            </w:pPr>
            <w:r w:rsidRPr="00F45F80">
              <w:rPr>
                <w:i/>
                <w:iCs/>
                <w:color w:val="000000"/>
                <w:sz w:val="16"/>
                <w:szCs w:val="16"/>
              </w:rPr>
              <w:t>Gastropoda</w:t>
            </w:r>
          </w:p>
        </w:tc>
        <w:tc>
          <w:tcPr>
            <w:tcW w:w="2200" w:type="dxa"/>
            <w:tcBorders>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 xml:space="preserve">Izjedajo kaleče, mlade rastline, listje, včasih tudi plodove. </w:t>
            </w:r>
          </w:p>
        </w:tc>
        <w:tc>
          <w:tcPr>
            <w:tcW w:w="2310" w:type="dxa"/>
            <w:tcBorders>
              <w:left w:val="single" w:sz="4" w:space="0" w:color="000000"/>
              <w:bottom w:val="single" w:sz="4" w:space="0" w:color="000000"/>
            </w:tcBorders>
            <w:shd w:val="clear" w:color="auto" w:fill="auto"/>
          </w:tcPr>
          <w:p w:rsidR="00EE7BA5" w:rsidRPr="00F45F80" w:rsidRDefault="00EE7BA5" w:rsidP="0071608B">
            <w:pPr>
              <w:tabs>
                <w:tab w:val="left" w:pos="72"/>
              </w:tabs>
              <w:snapToGrid w:val="0"/>
              <w:jc w:val="left"/>
              <w:rPr>
                <w:color w:val="000000"/>
                <w:sz w:val="16"/>
                <w:szCs w:val="16"/>
              </w:rPr>
            </w:pPr>
            <w:r w:rsidRPr="00F45F80">
              <w:rPr>
                <w:color w:val="000000"/>
                <w:sz w:val="16"/>
                <w:szCs w:val="16"/>
              </w:rPr>
              <w:t xml:space="preserve">Agrotehnični ukrepi: </w:t>
            </w:r>
          </w:p>
          <w:p w:rsidR="00EE7BA5" w:rsidRPr="00F45F80" w:rsidRDefault="00EE7BA5" w:rsidP="0071608B">
            <w:pPr>
              <w:widowControl w:val="0"/>
              <w:numPr>
                <w:ilvl w:val="0"/>
                <w:numId w:val="36"/>
              </w:numPr>
              <w:tabs>
                <w:tab w:val="clear" w:pos="360"/>
                <w:tab w:val="left" w:pos="72"/>
                <w:tab w:val="num" w:pos="284"/>
                <w:tab w:val="left" w:pos="448"/>
              </w:tabs>
              <w:suppressAutoHyphens/>
              <w:ind w:left="113" w:hanging="113"/>
              <w:jc w:val="left"/>
              <w:rPr>
                <w:color w:val="000000"/>
                <w:sz w:val="16"/>
                <w:szCs w:val="16"/>
                <w:lang w:eastAsia="ar-SA"/>
              </w:rPr>
            </w:pPr>
            <w:r w:rsidRPr="00F45F80">
              <w:rPr>
                <w:color w:val="000000"/>
                <w:sz w:val="16"/>
                <w:szCs w:val="16"/>
                <w:lang w:eastAsia="ar-SA"/>
              </w:rPr>
              <w:t>uničevanje plevelov in košnja zarasti,</w:t>
            </w:r>
          </w:p>
          <w:p w:rsidR="00EE7BA5" w:rsidRPr="00F45F80" w:rsidRDefault="00EE7BA5" w:rsidP="0071608B">
            <w:pPr>
              <w:widowControl w:val="0"/>
              <w:numPr>
                <w:ilvl w:val="0"/>
                <w:numId w:val="36"/>
              </w:numPr>
              <w:tabs>
                <w:tab w:val="clear" w:pos="360"/>
                <w:tab w:val="left" w:pos="72"/>
                <w:tab w:val="num" w:pos="284"/>
                <w:tab w:val="left" w:pos="448"/>
              </w:tabs>
              <w:suppressAutoHyphens/>
              <w:ind w:left="113" w:hanging="113"/>
              <w:jc w:val="left"/>
              <w:rPr>
                <w:color w:val="000000"/>
                <w:sz w:val="16"/>
                <w:szCs w:val="16"/>
                <w:lang w:eastAsia="ar-SA"/>
              </w:rPr>
            </w:pPr>
            <w:r w:rsidRPr="00F45F80">
              <w:rPr>
                <w:color w:val="000000"/>
                <w:sz w:val="16"/>
                <w:szCs w:val="16"/>
                <w:lang w:eastAsia="ar-SA"/>
              </w:rPr>
              <w:t>postavitev vab in mehanično zatiranje,</w:t>
            </w:r>
          </w:p>
          <w:p w:rsidR="00EE7BA5" w:rsidRPr="00F45F80" w:rsidRDefault="00EE7BA5" w:rsidP="0071608B">
            <w:pPr>
              <w:widowControl w:val="0"/>
              <w:numPr>
                <w:ilvl w:val="0"/>
                <w:numId w:val="36"/>
              </w:numPr>
              <w:tabs>
                <w:tab w:val="clear" w:pos="360"/>
                <w:tab w:val="left" w:pos="72"/>
                <w:tab w:val="num" w:pos="284"/>
                <w:tab w:val="left" w:pos="448"/>
              </w:tabs>
              <w:suppressAutoHyphens/>
              <w:ind w:left="113" w:hanging="113"/>
              <w:jc w:val="left"/>
              <w:rPr>
                <w:color w:val="000000"/>
                <w:sz w:val="16"/>
                <w:szCs w:val="16"/>
                <w:lang w:eastAsia="ar-SA"/>
              </w:rPr>
            </w:pPr>
            <w:r w:rsidRPr="00F45F80">
              <w:rPr>
                <w:color w:val="000000"/>
                <w:sz w:val="16"/>
                <w:szCs w:val="16"/>
                <w:lang w:eastAsia="ar-SA"/>
              </w:rPr>
              <w:t>trošenje apna in pepela v trakovih na mestih prihoda polžev na posevek.</w:t>
            </w:r>
          </w:p>
        </w:tc>
        <w:tc>
          <w:tcPr>
            <w:tcW w:w="1980" w:type="dxa"/>
            <w:tcBorders>
              <w:left w:val="single" w:sz="4" w:space="0" w:color="000000"/>
              <w:bottom w:val="single" w:sz="4" w:space="0" w:color="000000"/>
            </w:tcBorders>
            <w:shd w:val="clear" w:color="auto" w:fill="auto"/>
          </w:tcPr>
          <w:p w:rsidR="00EE7BA5" w:rsidRPr="00F45F80" w:rsidRDefault="00EE7BA5" w:rsidP="0071608B">
            <w:pPr>
              <w:widowControl w:val="0"/>
              <w:numPr>
                <w:ilvl w:val="0"/>
                <w:numId w:val="36"/>
              </w:numPr>
              <w:tabs>
                <w:tab w:val="clear" w:pos="360"/>
                <w:tab w:val="left" w:pos="182"/>
                <w:tab w:val="left" w:pos="448"/>
              </w:tabs>
              <w:suppressAutoHyphens/>
              <w:snapToGrid w:val="0"/>
              <w:ind w:left="113" w:hanging="113"/>
              <w:jc w:val="left"/>
              <w:rPr>
                <w:color w:val="000000"/>
                <w:sz w:val="16"/>
                <w:szCs w:val="16"/>
                <w:lang w:eastAsia="ar-SA"/>
              </w:rPr>
            </w:pPr>
            <w:r w:rsidRPr="00F45F80">
              <w:rPr>
                <w:color w:val="000000"/>
                <w:sz w:val="16"/>
                <w:szCs w:val="16"/>
                <w:lang w:eastAsia="ar-SA"/>
              </w:rPr>
              <w:t>železov (III) fosfat</w:t>
            </w:r>
          </w:p>
          <w:p w:rsidR="00EE7BA5" w:rsidRPr="00F45F80" w:rsidRDefault="00EE7BA5" w:rsidP="0071608B">
            <w:pPr>
              <w:widowControl w:val="0"/>
              <w:numPr>
                <w:ilvl w:val="0"/>
                <w:numId w:val="36"/>
              </w:numPr>
              <w:tabs>
                <w:tab w:val="clear" w:pos="360"/>
                <w:tab w:val="left" w:pos="182"/>
                <w:tab w:val="left" w:pos="448"/>
              </w:tabs>
              <w:suppressAutoHyphens/>
              <w:ind w:left="113" w:hanging="113"/>
              <w:jc w:val="left"/>
              <w:rPr>
                <w:color w:val="000000"/>
                <w:sz w:val="16"/>
                <w:szCs w:val="16"/>
                <w:lang w:eastAsia="ar-SA"/>
              </w:rPr>
            </w:pPr>
            <w:r w:rsidRPr="00F45F80">
              <w:rPr>
                <w:color w:val="000000"/>
                <w:sz w:val="16"/>
                <w:szCs w:val="16"/>
                <w:lang w:eastAsia="ar-SA"/>
              </w:rPr>
              <w:t>metaldehid</w:t>
            </w:r>
          </w:p>
          <w:p w:rsidR="00EE7BA5" w:rsidRPr="00F45F80" w:rsidRDefault="00EE7BA5" w:rsidP="0071608B">
            <w:pPr>
              <w:tabs>
                <w:tab w:val="left" w:pos="182"/>
                <w:tab w:val="left" w:pos="448"/>
              </w:tabs>
              <w:suppressAutoHyphens/>
              <w:ind w:left="113" w:hanging="113"/>
              <w:jc w:val="left"/>
              <w:rPr>
                <w:color w:val="000000"/>
                <w:sz w:val="16"/>
                <w:szCs w:val="16"/>
                <w:lang w:eastAsia="ar-SA"/>
              </w:rPr>
            </w:pPr>
          </w:p>
          <w:p w:rsidR="00EE7BA5" w:rsidRPr="00F45F80" w:rsidRDefault="00EE7BA5" w:rsidP="0071608B">
            <w:pPr>
              <w:tabs>
                <w:tab w:val="left" w:pos="182"/>
                <w:tab w:val="left" w:pos="448"/>
              </w:tabs>
              <w:suppressAutoHyphens/>
              <w:ind w:left="113" w:hanging="113"/>
              <w:jc w:val="left"/>
              <w:rPr>
                <w:color w:val="000000"/>
                <w:sz w:val="16"/>
                <w:szCs w:val="16"/>
                <w:lang w:eastAsia="ar-SA"/>
              </w:rPr>
            </w:pPr>
          </w:p>
          <w:p w:rsidR="00EE7BA5" w:rsidRPr="00F45F80" w:rsidRDefault="00EE7BA5" w:rsidP="0071608B">
            <w:pPr>
              <w:tabs>
                <w:tab w:val="left" w:pos="182"/>
                <w:tab w:val="left" w:pos="448"/>
              </w:tabs>
              <w:suppressAutoHyphens/>
              <w:ind w:left="113" w:hanging="113"/>
              <w:jc w:val="left"/>
              <w:rPr>
                <w:color w:val="000000"/>
                <w:sz w:val="16"/>
                <w:szCs w:val="16"/>
                <w:lang w:eastAsia="ar-SA"/>
              </w:rPr>
            </w:pPr>
          </w:p>
          <w:p w:rsidR="00EE7BA5" w:rsidRPr="00F45F80" w:rsidRDefault="00EE7BA5" w:rsidP="0071608B">
            <w:pPr>
              <w:tabs>
                <w:tab w:val="left" w:pos="182"/>
                <w:tab w:val="left" w:pos="448"/>
              </w:tabs>
              <w:suppressAutoHyphens/>
              <w:ind w:left="113" w:hanging="113"/>
              <w:jc w:val="left"/>
              <w:rPr>
                <w:color w:val="000000"/>
                <w:sz w:val="16"/>
                <w:szCs w:val="16"/>
                <w:lang w:eastAsia="ar-SA"/>
              </w:rPr>
            </w:pPr>
          </w:p>
          <w:p w:rsidR="00EE7BA5" w:rsidRPr="00F45F80" w:rsidRDefault="00EE7BA5" w:rsidP="0071608B">
            <w:pPr>
              <w:tabs>
                <w:tab w:val="left" w:pos="182"/>
                <w:tab w:val="left" w:pos="448"/>
              </w:tabs>
              <w:suppressAutoHyphens/>
              <w:ind w:left="113" w:hanging="113"/>
              <w:jc w:val="left"/>
              <w:rPr>
                <w:color w:val="000000"/>
                <w:sz w:val="16"/>
                <w:szCs w:val="16"/>
                <w:lang w:eastAsia="ar-SA"/>
              </w:rPr>
            </w:pPr>
          </w:p>
          <w:p w:rsidR="00EE7BA5" w:rsidRPr="00F45F80" w:rsidRDefault="00EE7BA5" w:rsidP="0071608B">
            <w:pPr>
              <w:tabs>
                <w:tab w:val="left" w:pos="182"/>
                <w:tab w:val="left" w:pos="448"/>
              </w:tabs>
              <w:suppressAutoHyphens/>
              <w:ind w:left="113" w:hanging="113"/>
              <w:jc w:val="left"/>
              <w:rPr>
                <w:color w:val="000000"/>
                <w:sz w:val="16"/>
                <w:szCs w:val="16"/>
                <w:lang w:eastAsia="ar-SA"/>
              </w:rPr>
            </w:pPr>
          </w:p>
          <w:p w:rsidR="00EE7BA5" w:rsidRPr="00F45F80" w:rsidRDefault="00EE7BA5" w:rsidP="0071608B">
            <w:pPr>
              <w:tabs>
                <w:tab w:val="left" w:pos="182"/>
                <w:tab w:val="left" w:pos="448"/>
              </w:tabs>
              <w:suppressAutoHyphens/>
              <w:ind w:left="113" w:hanging="113"/>
              <w:jc w:val="left"/>
              <w:rPr>
                <w:color w:val="000000"/>
                <w:sz w:val="16"/>
                <w:szCs w:val="16"/>
                <w:lang w:eastAsia="ar-SA"/>
              </w:rPr>
            </w:pPr>
          </w:p>
        </w:tc>
        <w:tc>
          <w:tcPr>
            <w:tcW w:w="1540" w:type="dxa"/>
            <w:tcBorders>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Ferramol</w:t>
            </w:r>
          </w:p>
          <w:p w:rsidR="00EE7BA5" w:rsidRPr="00F45F80" w:rsidRDefault="00EE7BA5" w:rsidP="0071608B">
            <w:pPr>
              <w:jc w:val="left"/>
              <w:rPr>
                <w:color w:val="000000"/>
                <w:sz w:val="16"/>
                <w:szCs w:val="16"/>
              </w:rPr>
            </w:pPr>
            <w:r w:rsidRPr="00F45F80">
              <w:rPr>
                <w:color w:val="000000"/>
                <w:sz w:val="16"/>
                <w:szCs w:val="16"/>
              </w:rPr>
              <w:t xml:space="preserve">Carakol </w:t>
            </w:r>
          </w:p>
          <w:p w:rsidR="00EE7BA5" w:rsidRPr="00F45F80" w:rsidRDefault="00EE7BA5" w:rsidP="0071608B">
            <w:pPr>
              <w:jc w:val="left"/>
              <w:rPr>
                <w:color w:val="000000"/>
                <w:sz w:val="16"/>
                <w:szCs w:val="16"/>
              </w:rPr>
            </w:pPr>
            <w:r w:rsidRPr="00F45F80">
              <w:rPr>
                <w:color w:val="000000"/>
                <w:sz w:val="16"/>
                <w:szCs w:val="16"/>
              </w:rPr>
              <w:t xml:space="preserve">Terminator vaba za polže </w:t>
            </w:r>
          </w:p>
          <w:p w:rsidR="00EE7BA5" w:rsidRPr="00F45F80" w:rsidRDefault="00EE7BA5" w:rsidP="0071608B">
            <w:pPr>
              <w:jc w:val="left"/>
              <w:rPr>
                <w:color w:val="000000"/>
                <w:sz w:val="16"/>
                <w:szCs w:val="16"/>
              </w:rPr>
            </w:pPr>
            <w:r w:rsidRPr="00F45F80">
              <w:rPr>
                <w:color w:val="000000"/>
                <w:sz w:val="16"/>
                <w:szCs w:val="16"/>
              </w:rPr>
              <w:t xml:space="preserve">Agrosan B-polžomor </w:t>
            </w:r>
          </w:p>
          <w:p w:rsidR="00EE7BA5" w:rsidRPr="00F45F80" w:rsidRDefault="00EE7BA5" w:rsidP="0071608B">
            <w:pPr>
              <w:jc w:val="left"/>
              <w:rPr>
                <w:b/>
                <w:color w:val="000000"/>
                <w:sz w:val="16"/>
                <w:szCs w:val="16"/>
              </w:rPr>
            </w:pPr>
            <w:r w:rsidRPr="00F45F80">
              <w:rPr>
                <w:color w:val="000000"/>
                <w:sz w:val="16"/>
                <w:szCs w:val="16"/>
              </w:rPr>
              <w:t xml:space="preserve">Arion+ </w:t>
            </w:r>
          </w:p>
          <w:p w:rsidR="00EE7BA5" w:rsidRPr="00F45F80" w:rsidRDefault="00EE7BA5" w:rsidP="0071608B">
            <w:pPr>
              <w:jc w:val="left"/>
              <w:rPr>
                <w:color w:val="000000"/>
                <w:sz w:val="16"/>
                <w:szCs w:val="16"/>
              </w:rPr>
            </w:pPr>
            <w:r w:rsidRPr="00F45F80">
              <w:rPr>
                <w:color w:val="000000"/>
                <w:sz w:val="16"/>
                <w:szCs w:val="16"/>
              </w:rPr>
              <w:t>Kolflor</w:t>
            </w:r>
          </w:p>
          <w:p w:rsidR="00EE7BA5" w:rsidRPr="00F45F80" w:rsidRDefault="00EE7BA5" w:rsidP="0071608B">
            <w:pPr>
              <w:jc w:val="left"/>
              <w:rPr>
                <w:color w:val="000000"/>
                <w:sz w:val="16"/>
                <w:szCs w:val="16"/>
              </w:rPr>
            </w:pPr>
            <w:r w:rsidRPr="00F45F80">
              <w:rPr>
                <w:color w:val="000000"/>
                <w:sz w:val="16"/>
                <w:szCs w:val="16"/>
              </w:rPr>
              <w:t>Matrex inov</w:t>
            </w:r>
          </w:p>
          <w:p w:rsidR="00EE7BA5" w:rsidRPr="00F45F80" w:rsidRDefault="00EE7BA5" w:rsidP="0071608B">
            <w:pPr>
              <w:jc w:val="left"/>
              <w:rPr>
                <w:color w:val="000000"/>
                <w:sz w:val="16"/>
                <w:szCs w:val="16"/>
              </w:rPr>
            </w:pPr>
            <w:r w:rsidRPr="00F45F80">
              <w:rPr>
                <w:color w:val="000000"/>
                <w:sz w:val="16"/>
                <w:szCs w:val="16"/>
              </w:rPr>
              <w:t>Celaflor limex</w:t>
            </w:r>
          </w:p>
          <w:p w:rsidR="00EE7BA5" w:rsidRPr="00F45F80" w:rsidRDefault="00EE7BA5" w:rsidP="0071608B">
            <w:pPr>
              <w:jc w:val="left"/>
              <w:rPr>
                <w:color w:val="000000"/>
                <w:sz w:val="16"/>
                <w:szCs w:val="16"/>
              </w:rPr>
            </w:pPr>
            <w:r w:rsidRPr="00F45F80">
              <w:rPr>
                <w:color w:val="000000"/>
                <w:sz w:val="16"/>
                <w:szCs w:val="16"/>
              </w:rPr>
              <w:t>Lima gold 3%</w:t>
            </w:r>
          </w:p>
          <w:p w:rsidR="00EE7BA5" w:rsidRPr="00F45F80" w:rsidRDefault="00EE7BA5" w:rsidP="0071608B">
            <w:pPr>
              <w:jc w:val="left"/>
              <w:rPr>
                <w:b/>
                <w:color w:val="000000"/>
                <w:sz w:val="16"/>
                <w:szCs w:val="16"/>
              </w:rPr>
            </w:pPr>
            <w:r w:rsidRPr="00F45F80">
              <w:rPr>
                <w:color w:val="000000"/>
                <w:sz w:val="16"/>
                <w:szCs w:val="16"/>
              </w:rPr>
              <w:t>Lima gold 5%</w:t>
            </w:r>
          </w:p>
        </w:tc>
        <w:tc>
          <w:tcPr>
            <w:tcW w:w="1210" w:type="dxa"/>
            <w:tcBorders>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vertAlign w:val="superscript"/>
              </w:rPr>
            </w:pPr>
            <w:r w:rsidRPr="00F45F80">
              <w:rPr>
                <w:color w:val="000000"/>
                <w:sz w:val="16"/>
                <w:szCs w:val="16"/>
              </w:rPr>
              <w:t>5g/m</w:t>
            </w:r>
            <w:r w:rsidRPr="00F45F80">
              <w:rPr>
                <w:color w:val="000000"/>
                <w:sz w:val="16"/>
                <w:szCs w:val="16"/>
                <w:vertAlign w:val="superscript"/>
              </w:rPr>
              <w:t>2</w:t>
            </w: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r w:rsidRPr="00F45F80">
              <w:rPr>
                <w:color w:val="000000"/>
                <w:sz w:val="16"/>
                <w:szCs w:val="16"/>
              </w:rPr>
              <w:t>7-10 kg/ha</w:t>
            </w:r>
          </w:p>
          <w:p w:rsidR="00EE7BA5" w:rsidRPr="00F45F80" w:rsidRDefault="00EE7BA5" w:rsidP="0071608B">
            <w:pPr>
              <w:jc w:val="left"/>
              <w:rPr>
                <w:color w:val="000000"/>
                <w:sz w:val="16"/>
                <w:szCs w:val="16"/>
              </w:rPr>
            </w:pPr>
            <w:r w:rsidRPr="00F45F80">
              <w:rPr>
                <w:color w:val="000000"/>
                <w:sz w:val="16"/>
                <w:szCs w:val="16"/>
              </w:rPr>
              <w:t>4-5 kg/ha</w:t>
            </w:r>
          </w:p>
          <w:p w:rsidR="00EE7BA5" w:rsidRPr="00F45F80" w:rsidRDefault="00EE7BA5" w:rsidP="0071608B">
            <w:pPr>
              <w:jc w:val="left"/>
              <w:rPr>
                <w:color w:val="000000"/>
                <w:sz w:val="16"/>
                <w:szCs w:val="16"/>
              </w:rPr>
            </w:pPr>
            <w:r w:rsidRPr="00F45F80">
              <w:rPr>
                <w:color w:val="000000"/>
                <w:sz w:val="16"/>
                <w:szCs w:val="16"/>
              </w:rPr>
              <w:t>7 kg/ha</w:t>
            </w:r>
          </w:p>
          <w:p w:rsidR="00EE7BA5" w:rsidRPr="00F45F80" w:rsidRDefault="00EE7BA5" w:rsidP="0071608B">
            <w:pPr>
              <w:jc w:val="left"/>
              <w:rPr>
                <w:color w:val="000000"/>
                <w:sz w:val="16"/>
                <w:szCs w:val="16"/>
              </w:rPr>
            </w:pPr>
            <w:r w:rsidRPr="00F45F80">
              <w:rPr>
                <w:color w:val="000000"/>
                <w:sz w:val="16"/>
                <w:szCs w:val="16"/>
              </w:rPr>
              <w:t>7 kg/ha</w:t>
            </w:r>
          </w:p>
          <w:p w:rsidR="00EE7BA5" w:rsidRPr="00F45F80" w:rsidRDefault="00EE7BA5" w:rsidP="0071608B">
            <w:pPr>
              <w:jc w:val="left"/>
              <w:rPr>
                <w:color w:val="000000"/>
                <w:sz w:val="16"/>
                <w:szCs w:val="16"/>
              </w:rPr>
            </w:pPr>
            <w:r w:rsidRPr="00F45F80">
              <w:rPr>
                <w:color w:val="000000"/>
                <w:sz w:val="16"/>
                <w:szCs w:val="16"/>
              </w:rPr>
              <w:t>4 kg/ha</w:t>
            </w:r>
          </w:p>
        </w:tc>
        <w:tc>
          <w:tcPr>
            <w:tcW w:w="1430" w:type="dxa"/>
            <w:tcBorders>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 xml:space="preserve">karence ni </w:t>
            </w: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r w:rsidRPr="00F45F80">
              <w:rPr>
                <w:color w:val="000000"/>
                <w:sz w:val="16"/>
                <w:szCs w:val="16"/>
              </w:rPr>
              <w:t>21</w:t>
            </w:r>
          </w:p>
          <w:p w:rsidR="00EE7BA5" w:rsidRPr="00F45F80" w:rsidRDefault="00EE7BA5" w:rsidP="0071608B">
            <w:pPr>
              <w:jc w:val="left"/>
              <w:rPr>
                <w:color w:val="000000"/>
                <w:sz w:val="16"/>
                <w:szCs w:val="16"/>
              </w:rPr>
            </w:pPr>
            <w:r w:rsidRPr="00F45F80">
              <w:rPr>
                <w:color w:val="000000"/>
                <w:sz w:val="16"/>
                <w:szCs w:val="16"/>
              </w:rPr>
              <w:t>ču</w:t>
            </w:r>
          </w:p>
          <w:p w:rsidR="00EE7BA5" w:rsidRPr="00F45F80" w:rsidRDefault="00EE7BA5" w:rsidP="0071608B">
            <w:pPr>
              <w:jc w:val="left"/>
              <w:rPr>
                <w:color w:val="000000"/>
                <w:sz w:val="16"/>
                <w:szCs w:val="16"/>
              </w:rPr>
            </w:pPr>
            <w:r w:rsidRPr="00F45F80">
              <w:rPr>
                <w:color w:val="000000"/>
                <w:sz w:val="16"/>
                <w:szCs w:val="16"/>
              </w:rPr>
              <w:t>Ču</w:t>
            </w:r>
          </w:p>
          <w:p w:rsidR="00EE7BA5" w:rsidRPr="00F45F80" w:rsidRDefault="00EE7BA5" w:rsidP="0071608B">
            <w:pPr>
              <w:jc w:val="left"/>
              <w:rPr>
                <w:color w:val="000000"/>
                <w:sz w:val="16"/>
                <w:szCs w:val="16"/>
              </w:rPr>
            </w:pPr>
            <w:r w:rsidRPr="00F45F80">
              <w:rPr>
                <w:color w:val="000000"/>
                <w:sz w:val="16"/>
                <w:szCs w:val="16"/>
              </w:rPr>
              <w:t>Ču</w:t>
            </w:r>
          </w:p>
          <w:p w:rsidR="00EE7BA5" w:rsidRPr="00F45F80" w:rsidRDefault="00EE7BA5" w:rsidP="0071608B">
            <w:pPr>
              <w:jc w:val="left"/>
              <w:rPr>
                <w:color w:val="000000"/>
                <w:sz w:val="16"/>
                <w:szCs w:val="16"/>
              </w:rPr>
            </w:pPr>
            <w:r w:rsidRPr="00F45F80">
              <w:rPr>
                <w:color w:val="000000"/>
                <w:sz w:val="16"/>
                <w:szCs w:val="16"/>
              </w:rPr>
              <w:t>Ču</w:t>
            </w:r>
          </w:p>
        </w:tc>
        <w:tc>
          <w:tcPr>
            <w:tcW w:w="2175" w:type="dxa"/>
            <w:tcBorders>
              <w:left w:val="single" w:sz="8" w:space="0" w:color="000000"/>
              <w:bottom w:val="single" w:sz="8" w:space="0" w:color="000000"/>
              <w:right w:val="single" w:sz="8" w:space="0" w:color="000000"/>
            </w:tcBorders>
            <w:shd w:val="clear" w:color="auto" w:fill="auto"/>
          </w:tcPr>
          <w:p w:rsidR="00EE7BA5" w:rsidRPr="00F45F80" w:rsidRDefault="00EE7BA5" w:rsidP="0071608B">
            <w:pPr>
              <w:snapToGrid w:val="0"/>
              <w:jc w:val="left"/>
              <w:rPr>
                <w:color w:val="000000"/>
                <w:sz w:val="16"/>
                <w:szCs w:val="16"/>
              </w:rPr>
            </w:pPr>
            <w:r w:rsidRPr="00F45F80">
              <w:rPr>
                <w:color w:val="000000"/>
                <w:sz w:val="16"/>
                <w:szCs w:val="16"/>
              </w:rPr>
              <w:t>Ob prisotnosi polžev vabe potresemo na obrobje parcele od koder polži prihajajo.</w:t>
            </w:r>
          </w:p>
          <w:p w:rsidR="00EE7BA5" w:rsidRPr="00F45F80" w:rsidRDefault="00EE7BA5" w:rsidP="0071608B">
            <w:pPr>
              <w:snapToGrid w:val="0"/>
              <w:jc w:val="left"/>
              <w:rPr>
                <w:b/>
                <w:color w:val="000000"/>
                <w:sz w:val="16"/>
                <w:szCs w:val="16"/>
              </w:rPr>
            </w:pPr>
          </w:p>
          <w:p w:rsidR="00EE7BA5" w:rsidRPr="00F45F80" w:rsidRDefault="00EE7BA5" w:rsidP="0071608B">
            <w:pPr>
              <w:snapToGrid w:val="0"/>
              <w:jc w:val="left"/>
              <w:rPr>
                <w:b/>
                <w:color w:val="000000"/>
                <w:sz w:val="16"/>
                <w:szCs w:val="16"/>
              </w:rPr>
            </w:pPr>
          </w:p>
        </w:tc>
      </w:tr>
      <w:tr w:rsidR="00EE7BA5" w:rsidRPr="001168D1" w:rsidTr="0071608B">
        <w:trPr>
          <w:gridAfter w:val="1"/>
          <w:wAfter w:w="21" w:type="dxa"/>
        </w:trPr>
        <w:tc>
          <w:tcPr>
            <w:tcW w:w="165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sz w:val="17"/>
                <w:szCs w:val="17"/>
              </w:rPr>
            </w:pPr>
            <w:r w:rsidRPr="001168D1">
              <w:rPr>
                <w:b/>
                <w:bCs/>
                <w:sz w:val="17"/>
                <w:szCs w:val="17"/>
              </w:rPr>
              <w:t>TALNI ŠKODLJIVCI</w:t>
            </w:r>
          </w:p>
          <w:p w:rsidR="00EE7BA5" w:rsidRPr="001168D1" w:rsidRDefault="00EE7BA5" w:rsidP="0071608B">
            <w:pPr>
              <w:jc w:val="left"/>
              <w:rPr>
                <w:b/>
                <w:bCs/>
                <w:sz w:val="17"/>
                <w:szCs w:val="17"/>
              </w:rPr>
            </w:pPr>
            <w:r w:rsidRPr="001168D1">
              <w:rPr>
                <w:b/>
                <w:bCs/>
                <w:sz w:val="17"/>
                <w:szCs w:val="17"/>
              </w:rPr>
              <w:t>Strune</w:t>
            </w:r>
          </w:p>
          <w:p w:rsidR="00EE7BA5" w:rsidRPr="001168D1" w:rsidRDefault="00EE7BA5" w:rsidP="0071608B">
            <w:pPr>
              <w:jc w:val="left"/>
              <w:rPr>
                <w:i/>
                <w:iCs/>
                <w:sz w:val="17"/>
                <w:szCs w:val="17"/>
              </w:rPr>
            </w:pPr>
            <w:r w:rsidRPr="001168D1">
              <w:rPr>
                <w:i/>
                <w:iCs/>
                <w:sz w:val="17"/>
                <w:szCs w:val="17"/>
              </w:rPr>
              <w:t>Elateridae</w:t>
            </w:r>
          </w:p>
          <w:p w:rsidR="00EE7BA5" w:rsidRPr="001168D1" w:rsidRDefault="00EE7BA5" w:rsidP="0071608B">
            <w:pPr>
              <w:jc w:val="left"/>
              <w:rPr>
                <w:sz w:val="17"/>
                <w:szCs w:val="17"/>
              </w:rPr>
            </w:pPr>
          </w:p>
        </w:tc>
        <w:tc>
          <w:tcPr>
            <w:tcW w:w="220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7"/>
                <w:szCs w:val="17"/>
              </w:rPr>
            </w:pPr>
            <w:r w:rsidRPr="001168D1">
              <w:rPr>
                <w:sz w:val="17"/>
                <w:szCs w:val="17"/>
              </w:rPr>
              <w:t>Objedene korenine. V bližini se nahajajo talni škodljivci</w:t>
            </w:r>
          </w:p>
        </w:tc>
        <w:tc>
          <w:tcPr>
            <w:tcW w:w="23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tabs>
                <w:tab w:val="left" w:pos="72"/>
              </w:tabs>
              <w:snapToGrid w:val="0"/>
              <w:jc w:val="left"/>
              <w:rPr>
                <w:sz w:val="17"/>
                <w:szCs w:val="17"/>
              </w:rPr>
            </w:pPr>
            <w:r w:rsidRPr="001168D1">
              <w:rPr>
                <w:sz w:val="17"/>
                <w:szCs w:val="17"/>
              </w:rPr>
              <w:t>Agrotehnični ukrepi:</w:t>
            </w:r>
          </w:p>
          <w:p w:rsidR="00EE7BA5" w:rsidRPr="001168D1" w:rsidRDefault="00EE7BA5" w:rsidP="0071608B">
            <w:pPr>
              <w:widowControl w:val="0"/>
              <w:numPr>
                <w:ilvl w:val="0"/>
                <w:numId w:val="34"/>
              </w:numPr>
              <w:tabs>
                <w:tab w:val="clear" w:pos="360"/>
                <w:tab w:val="left" w:pos="72"/>
                <w:tab w:val="num" w:pos="284"/>
                <w:tab w:val="left" w:pos="1378"/>
              </w:tabs>
              <w:suppressAutoHyphens/>
              <w:ind w:left="113" w:hanging="113"/>
              <w:jc w:val="left"/>
              <w:rPr>
                <w:sz w:val="17"/>
                <w:szCs w:val="17"/>
              </w:rPr>
            </w:pPr>
            <w:r w:rsidRPr="001168D1">
              <w:rPr>
                <w:sz w:val="17"/>
                <w:szCs w:val="17"/>
              </w:rPr>
              <w:t>izogibanje večletnemu travinju kot predposevku,</w:t>
            </w:r>
          </w:p>
          <w:p w:rsidR="00EE7BA5" w:rsidRPr="001168D1" w:rsidRDefault="00EE7BA5" w:rsidP="0071608B">
            <w:pPr>
              <w:widowControl w:val="0"/>
              <w:numPr>
                <w:ilvl w:val="0"/>
                <w:numId w:val="34"/>
              </w:numPr>
              <w:tabs>
                <w:tab w:val="clear" w:pos="360"/>
                <w:tab w:val="left" w:pos="72"/>
                <w:tab w:val="num" w:pos="284"/>
                <w:tab w:val="left" w:pos="1378"/>
              </w:tabs>
              <w:suppressAutoHyphens/>
              <w:ind w:left="113" w:hanging="113"/>
              <w:jc w:val="left"/>
              <w:rPr>
                <w:sz w:val="17"/>
                <w:szCs w:val="17"/>
              </w:rPr>
            </w:pPr>
            <w:r w:rsidRPr="001168D1">
              <w:rPr>
                <w:sz w:val="17"/>
                <w:szCs w:val="17"/>
              </w:rPr>
              <w:t>večkratna obdelava tal,</w:t>
            </w:r>
          </w:p>
          <w:p w:rsidR="00EE7BA5" w:rsidRPr="00EE7BA5" w:rsidRDefault="00EE7BA5" w:rsidP="00EE7BA5">
            <w:pPr>
              <w:widowControl w:val="0"/>
              <w:numPr>
                <w:ilvl w:val="0"/>
                <w:numId w:val="34"/>
              </w:numPr>
              <w:tabs>
                <w:tab w:val="clear" w:pos="360"/>
                <w:tab w:val="left" w:pos="72"/>
                <w:tab w:val="num" w:pos="284"/>
                <w:tab w:val="left" w:pos="1378"/>
              </w:tabs>
              <w:suppressAutoHyphens/>
              <w:ind w:left="113" w:hanging="113"/>
              <w:jc w:val="left"/>
              <w:rPr>
                <w:sz w:val="17"/>
                <w:szCs w:val="17"/>
              </w:rPr>
            </w:pPr>
            <w:r w:rsidRPr="001168D1">
              <w:rPr>
                <w:sz w:val="17"/>
                <w:szCs w:val="17"/>
              </w:rPr>
              <w:t>optimalni roki setve in sajenja</w:t>
            </w:r>
          </w:p>
        </w:tc>
        <w:tc>
          <w:tcPr>
            <w:tcW w:w="1980" w:type="dxa"/>
            <w:tcBorders>
              <w:top w:val="single" w:sz="4" w:space="0" w:color="000000"/>
              <w:left w:val="single" w:sz="4" w:space="0" w:color="000000"/>
              <w:bottom w:val="single" w:sz="4" w:space="0" w:color="000000"/>
            </w:tcBorders>
            <w:shd w:val="clear" w:color="auto" w:fill="auto"/>
          </w:tcPr>
          <w:p w:rsidR="00EE7BA5" w:rsidRPr="009B5D8E" w:rsidRDefault="00EE7BA5" w:rsidP="0071608B">
            <w:pPr>
              <w:widowControl w:val="0"/>
              <w:tabs>
                <w:tab w:val="left" w:pos="182"/>
                <w:tab w:val="left" w:pos="448"/>
              </w:tabs>
              <w:suppressAutoHyphens/>
              <w:ind w:left="113"/>
              <w:jc w:val="left"/>
              <w:rPr>
                <w:i/>
                <w:strike/>
                <w:color w:val="FF0000"/>
                <w:sz w:val="18"/>
                <w:szCs w:val="18"/>
                <w:lang w:eastAsia="ar-SA"/>
              </w:rPr>
            </w:pPr>
          </w:p>
        </w:tc>
        <w:tc>
          <w:tcPr>
            <w:tcW w:w="1540" w:type="dxa"/>
            <w:tcBorders>
              <w:top w:val="single" w:sz="4" w:space="0" w:color="000000"/>
              <w:left w:val="single" w:sz="4" w:space="0" w:color="000000"/>
              <w:bottom w:val="single" w:sz="4" w:space="0" w:color="000000"/>
            </w:tcBorders>
            <w:shd w:val="clear" w:color="auto" w:fill="auto"/>
          </w:tcPr>
          <w:p w:rsidR="00EE7BA5" w:rsidRPr="009B5D8E" w:rsidRDefault="00EE7BA5" w:rsidP="0071608B">
            <w:pPr>
              <w:jc w:val="left"/>
              <w:rPr>
                <w:strike/>
                <w:color w:val="FF0000"/>
                <w:sz w:val="18"/>
                <w:szCs w:val="18"/>
              </w:rPr>
            </w:pPr>
          </w:p>
        </w:tc>
        <w:tc>
          <w:tcPr>
            <w:tcW w:w="1210" w:type="dxa"/>
            <w:tcBorders>
              <w:top w:val="single" w:sz="4" w:space="0" w:color="000000"/>
              <w:left w:val="single" w:sz="4" w:space="0" w:color="000000"/>
              <w:bottom w:val="single" w:sz="4" w:space="0" w:color="000000"/>
            </w:tcBorders>
            <w:shd w:val="clear" w:color="auto" w:fill="auto"/>
          </w:tcPr>
          <w:p w:rsidR="00EE7BA5" w:rsidRPr="009B5D8E" w:rsidRDefault="00EE7BA5" w:rsidP="00EE7BA5">
            <w:pPr>
              <w:jc w:val="left"/>
              <w:rPr>
                <w:strike/>
                <w:color w:val="FF0000"/>
                <w:sz w:val="17"/>
                <w:szCs w:val="17"/>
              </w:rPr>
            </w:pPr>
          </w:p>
        </w:tc>
        <w:tc>
          <w:tcPr>
            <w:tcW w:w="1430" w:type="dxa"/>
            <w:tcBorders>
              <w:top w:val="single" w:sz="4" w:space="0" w:color="000000"/>
              <w:left w:val="single" w:sz="4" w:space="0" w:color="000000"/>
              <w:bottom w:val="single" w:sz="4" w:space="0" w:color="000000"/>
            </w:tcBorders>
            <w:shd w:val="clear" w:color="auto" w:fill="auto"/>
          </w:tcPr>
          <w:p w:rsidR="00EE7BA5" w:rsidRPr="009B5D8E" w:rsidRDefault="00EE7BA5" w:rsidP="0071608B">
            <w:pPr>
              <w:jc w:val="left"/>
              <w:rPr>
                <w:strike/>
                <w:color w:val="FF0000"/>
                <w:sz w:val="17"/>
                <w:szCs w:val="17"/>
              </w:rPr>
            </w:pPr>
          </w:p>
        </w:tc>
        <w:tc>
          <w:tcPr>
            <w:tcW w:w="2175" w:type="dxa"/>
            <w:tcBorders>
              <w:top w:val="single" w:sz="8" w:space="0" w:color="000000"/>
              <w:left w:val="single" w:sz="8" w:space="0" w:color="000000"/>
              <w:bottom w:val="single" w:sz="8" w:space="0" w:color="000000"/>
              <w:right w:val="single" w:sz="8" w:space="0" w:color="000000"/>
            </w:tcBorders>
            <w:shd w:val="clear" w:color="auto" w:fill="auto"/>
          </w:tcPr>
          <w:p w:rsidR="00EE7BA5" w:rsidRPr="008D4737" w:rsidRDefault="00EE7BA5" w:rsidP="00EE7BA5">
            <w:pPr>
              <w:jc w:val="left"/>
              <w:rPr>
                <w:strike/>
                <w:color w:val="FF0000"/>
                <w:sz w:val="17"/>
                <w:szCs w:val="17"/>
              </w:rPr>
            </w:pPr>
          </w:p>
        </w:tc>
      </w:tr>
    </w:tbl>
    <w:p w:rsidR="00EE7BA5" w:rsidRPr="001168D1" w:rsidRDefault="00EE7BA5" w:rsidP="00EE7BA5">
      <w:pPr>
        <w:rPr>
          <w:sz w:val="18"/>
          <w:szCs w:val="18"/>
        </w:rPr>
      </w:pPr>
      <w:r w:rsidRPr="001168D1">
        <w:rPr>
          <w:sz w:val="18"/>
          <w:szCs w:val="18"/>
        </w:rPr>
        <w:t>ČU – zagotovljena s časom uporabe</w:t>
      </w:r>
    </w:p>
    <w:p w:rsidR="00EE7BA5" w:rsidRPr="00CC6012" w:rsidRDefault="00EE7BA5" w:rsidP="00EE7BA5">
      <w:pPr>
        <w:pStyle w:val="Naslov2"/>
      </w:pPr>
      <w:r w:rsidRPr="00CC6012">
        <w:rPr>
          <w:sz w:val="18"/>
          <w:szCs w:val="18"/>
        </w:rPr>
        <w:br w:type="page"/>
      </w:r>
      <w:bookmarkStart w:id="453" w:name="_Toc28393490"/>
      <w:bookmarkStart w:id="454" w:name="_Toc38347080"/>
      <w:bookmarkStart w:id="455" w:name="_Toc166556132"/>
      <w:bookmarkStart w:id="456" w:name="_Toc215563139"/>
      <w:bookmarkStart w:id="457" w:name="_Toc91332688"/>
      <w:bookmarkStart w:id="458" w:name="_Toc91332910"/>
      <w:bookmarkStart w:id="459" w:name="_Toc91333116"/>
      <w:bookmarkStart w:id="460" w:name="_Toc446591819"/>
      <w:r w:rsidRPr="00CC6012">
        <w:lastRenderedPageBreak/>
        <w:t>INTEGRIRANO VARSTVO ŠPARGLJEV</w:t>
      </w:r>
      <w:bookmarkEnd w:id="453"/>
      <w:bookmarkEnd w:id="454"/>
      <w:bookmarkEnd w:id="455"/>
      <w:bookmarkEnd w:id="456"/>
      <w:bookmarkEnd w:id="457"/>
      <w:bookmarkEnd w:id="458"/>
      <w:bookmarkEnd w:id="459"/>
      <w:bookmarkEnd w:id="460"/>
      <w:r w:rsidRPr="00CC6012">
        <w:t xml:space="preserve"> </w:t>
      </w:r>
    </w:p>
    <w:p w:rsidR="00EE7BA5" w:rsidRPr="001168D1" w:rsidRDefault="00EE7BA5" w:rsidP="00EE7BA5">
      <w:pPr>
        <w:jc w:val="right"/>
      </w:pPr>
      <w:r w:rsidRPr="001168D1">
        <w:t>list 1</w:t>
      </w:r>
    </w:p>
    <w:tbl>
      <w:tblPr>
        <w:tblW w:w="14315" w:type="dxa"/>
        <w:tblInd w:w="108" w:type="dxa"/>
        <w:tblLayout w:type="fixed"/>
        <w:tblLook w:val="0000" w:firstRow="0" w:lastRow="0" w:firstColumn="0" w:lastColumn="0" w:noHBand="0" w:noVBand="0"/>
      </w:tblPr>
      <w:tblGrid>
        <w:gridCol w:w="1690"/>
        <w:gridCol w:w="25"/>
        <w:gridCol w:w="2025"/>
        <w:gridCol w:w="2310"/>
        <w:gridCol w:w="1980"/>
        <w:gridCol w:w="1870"/>
        <w:gridCol w:w="1210"/>
        <w:gridCol w:w="1210"/>
        <w:gridCol w:w="1980"/>
        <w:gridCol w:w="15"/>
      </w:tblGrid>
      <w:tr w:rsidR="00EE7BA5" w:rsidRPr="001168D1" w:rsidTr="0071608B">
        <w:trPr>
          <w:gridAfter w:val="1"/>
          <w:wAfter w:w="15" w:type="dxa"/>
        </w:trPr>
        <w:tc>
          <w:tcPr>
            <w:tcW w:w="1715" w:type="dxa"/>
            <w:gridSpan w:val="2"/>
            <w:tcBorders>
              <w:top w:val="single" w:sz="12" w:space="0" w:color="000000"/>
              <w:left w:val="single" w:sz="12" w:space="0" w:color="000000"/>
              <w:bottom w:val="single" w:sz="12" w:space="0" w:color="000000"/>
              <w:right w:val="single" w:sz="12" w:space="0" w:color="000000"/>
            </w:tcBorders>
          </w:tcPr>
          <w:p w:rsidR="00EE7BA5" w:rsidRPr="001168D1" w:rsidRDefault="00EE7BA5" w:rsidP="0071608B">
            <w:pPr>
              <w:snapToGrid w:val="0"/>
              <w:rPr>
                <w:sz w:val="18"/>
                <w:szCs w:val="18"/>
              </w:rPr>
            </w:pPr>
            <w:r w:rsidRPr="001168D1">
              <w:rPr>
                <w:sz w:val="18"/>
                <w:szCs w:val="18"/>
              </w:rPr>
              <w:t>ŠKODLJIVI ORGANIZEM</w:t>
            </w:r>
          </w:p>
        </w:tc>
        <w:tc>
          <w:tcPr>
            <w:tcW w:w="2025" w:type="dxa"/>
            <w:tcBorders>
              <w:top w:val="single" w:sz="12" w:space="0" w:color="000000"/>
              <w:left w:val="single" w:sz="12" w:space="0" w:color="000000"/>
              <w:bottom w:val="single" w:sz="12" w:space="0" w:color="000000"/>
              <w:right w:val="single" w:sz="12" w:space="0" w:color="000000"/>
            </w:tcBorders>
          </w:tcPr>
          <w:p w:rsidR="00EE7BA5" w:rsidRPr="001168D1" w:rsidRDefault="00EE7BA5" w:rsidP="0071608B">
            <w:pPr>
              <w:snapToGrid w:val="0"/>
              <w:rPr>
                <w:sz w:val="18"/>
                <w:szCs w:val="18"/>
              </w:rPr>
            </w:pPr>
            <w:r w:rsidRPr="001168D1">
              <w:rPr>
                <w:sz w:val="18"/>
                <w:szCs w:val="18"/>
              </w:rPr>
              <w:t>OPIS</w:t>
            </w:r>
          </w:p>
        </w:tc>
        <w:tc>
          <w:tcPr>
            <w:tcW w:w="2310" w:type="dxa"/>
            <w:tcBorders>
              <w:top w:val="single" w:sz="12" w:space="0" w:color="000000"/>
              <w:left w:val="single" w:sz="12" w:space="0" w:color="000000"/>
              <w:bottom w:val="single" w:sz="12" w:space="0" w:color="000000"/>
              <w:right w:val="single" w:sz="12" w:space="0" w:color="000000"/>
            </w:tcBorders>
          </w:tcPr>
          <w:p w:rsidR="00EE7BA5" w:rsidRPr="001168D1" w:rsidRDefault="00EE7BA5" w:rsidP="0071608B">
            <w:pPr>
              <w:tabs>
                <w:tab w:val="left" w:pos="0"/>
                <w:tab w:val="left" w:pos="170"/>
              </w:tabs>
              <w:snapToGrid w:val="0"/>
              <w:rPr>
                <w:sz w:val="18"/>
                <w:szCs w:val="18"/>
              </w:rPr>
            </w:pPr>
            <w:r w:rsidRPr="001168D1">
              <w:rPr>
                <w:sz w:val="18"/>
                <w:szCs w:val="18"/>
              </w:rPr>
              <w:t>UKREPI</w:t>
            </w:r>
          </w:p>
        </w:tc>
        <w:tc>
          <w:tcPr>
            <w:tcW w:w="1980" w:type="dxa"/>
            <w:tcBorders>
              <w:top w:val="single" w:sz="12" w:space="0" w:color="000000"/>
              <w:left w:val="single" w:sz="12" w:space="0" w:color="000000"/>
              <w:bottom w:val="single" w:sz="12" w:space="0" w:color="000000"/>
              <w:right w:val="single" w:sz="12" w:space="0" w:color="000000"/>
            </w:tcBorders>
          </w:tcPr>
          <w:p w:rsidR="00EE7BA5" w:rsidRPr="001168D1" w:rsidRDefault="00EE7BA5" w:rsidP="0071608B">
            <w:pPr>
              <w:snapToGrid w:val="0"/>
              <w:rPr>
                <w:sz w:val="18"/>
                <w:szCs w:val="18"/>
                <w:lang w:val="de-DE"/>
              </w:rPr>
            </w:pPr>
            <w:r w:rsidRPr="001168D1">
              <w:rPr>
                <w:sz w:val="18"/>
                <w:szCs w:val="18"/>
                <w:lang w:val="de-DE"/>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tcPr>
          <w:p w:rsidR="00EE7BA5" w:rsidRPr="001168D1" w:rsidRDefault="00EE7BA5" w:rsidP="0071608B">
            <w:pPr>
              <w:snapToGrid w:val="0"/>
              <w:rPr>
                <w:sz w:val="18"/>
                <w:szCs w:val="18"/>
              </w:rPr>
            </w:pPr>
            <w:r w:rsidRPr="001168D1">
              <w:rPr>
                <w:sz w:val="18"/>
                <w:szCs w:val="18"/>
              </w:rPr>
              <w:t>FITOFARM.</w:t>
            </w:r>
          </w:p>
          <w:p w:rsidR="00EE7BA5" w:rsidRPr="001168D1" w:rsidRDefault="00EE7BA5" w:rsidP="0071608B">
            <w:pPr>
              <w:rPr>
                <w:sz w:val="18"/>
                <w:szCs w:val="18"/>
              </w:rPr>
            </w:pPr>
            <w:r w:rsidRPr="001168D1">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tcPr>
          <w:p w:rsidR="00EE7BA5" w:rsidRPr="001168D1" w:rsidRDefault="00EE7BA5" w:rsidP="0071608B">
            <w:pPr>
              <w:snapToGrid w:val="0"/>
              <w:rPr>
                <w:sz w:val="18"/>
                <w:szCs w:val="18"/>
              </w:rPr>
            </w:pPr>
            <w:r w:rsidRPr="001168D1">
              <w:rPr>
                <w:sz w:val="18"/>
                <w:szCs w:val="18"/>
              </w:rPr>
              <w:t>ODMEREK</w:t>
            </w:r>
          </w:p>
        </w:tc>
        <w:tc>
          <w:tcPr>
            <w:tcW w:w="1210" w:type="dxa"/>
            <w:tcBorders>
              <w:top w:val="single" w:sz="12" w:space="0" w:color="000000"/>
              <w:left w:val="single" w:sz="12" w:space="0" w:color="000000"/>
              <w:bottom w:val="single" w:sz="12" w:space="0" w:color="000000"/>
              <w:right w:val="single" w:sz="12" w:space="0" w:color="000000"/>
            </w:tcBorders>
          </w:tcPr>
          <w:p w:rsidR="00EE7BA5" w:rsidRPr="001168D1" w:rsidRDefault="00EE7BA5" w:rsidP="0071608B">
            <w:pPr>
              <w:snapToGrid w:val="0"/>
              <w:rPr>
                <w:sz w:val="18"/>
                <w:szCs w:val="18"/>
              </w:rPr>
            </w:pPr>
            <w:r w:rsidRPr="001168D1">
              <w:rPr>
                <w:sz w:val="18"/>
                <w:szCs w:val="18"/>
              </w:rPr>
              <w:t>KARENCA</w:t>
            </w:r>
          </w:p>
        </w:tc>
        <w:tc>
          <w:tcPr>
            <w:tcW w:w="1980" w:type="dxa"/>
            <w:tcBorders>
              <w:top w:val="single" w:sz="12" w:space="0" w:color="000000"/>
              <w:left w:val="single" w:sz="12" w:space="0" w:color="000000"/>
              <w:bottom w:val="single" w:sz="12" w:space="0" w:color="000000"/>
              <w:right w:val="single" w:sz="12" w:space="0" w:color="000000"/>
            </w:tcBorders>
          </w:tcPr>
          <w:p w:rsidR="00EE7BA5" w:rsidRPr="001168D1" w:rsidRDefault="00EE7BA5" w:rsidP="0071608B">
            <w:pPr>
              <w:snapToGrid w:val="0"/>
              <w:rPr>
                <w:sz w:val="18"/>
                <w:szCs w:val="18"/>
              </w:rPr>
            </w:pPr>
            <w:r w:rsidRPr="001168D1">
              <w:rPr>
                <w:sz w:val="18"/>
                <w:szCs w:val="18"/>
              </w:rPr>
              <w:t>OPOMBE</w:t>
            </w:r>
          </w:p>
        </w:tc>
      </w:tr>
      <w:tr w:rsidR="00EE7BA5" w:rsidRPr="00F45F80" w:rsidTr="0071608B">
        <w:tc>
          <w:tcPr>
            <w:tcW w:w="169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8"/>
                <w:szCs w:val="18"/>
              </w:rPr>
            </w:pPr>
            <w:r w:rsidRPr="00F45F80">
              <w:rPr>
                <w:b/>
                <w:bCs/>
                <w:color w:val="000000"/>
                <w:sz w:val="18"/>
                <w:szCs w:val="18"/>
              </w:rPr>
              <w:t>Beluševa rja</w:t>
            </w:r>
          </w:p>
          <w:p w:rsidR="00EE7BA5" w:rsidRPr="00F45F80" w:rsidRDefault="00EE7BA5" w:rsidP="0071608B">
            <w:pPr>
              <w:jc w:val="left"/>
              <w:rPr>
                <w:i/>
                <w:iCs/>
                <w:color w:val="000000"/>
                <w:sz w:val="18"/>
                <w:szCs w:val="18"/>
              </w:rPr>
            </w:pPr>
            <w:r w:rsidRPr="00F45F80">
              <w:rPr>
                <w:i/>
                <w:iCs/>
                <w:color w:val="000000"/>
                <w:sz w:val="18"/>
                <w:szCs w:val="18"/>
              </w:rPr>
              <w:t>Puccinia asparagi</w:t>
            </w:r>
          </w:p>
        </w:tc>
        <w:tc>
          <w:tcPr>
            <w:tcW w:w="2050" w:type="dxa"/>
            <w:gridSpan w:val="2"/>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Bolezen napoda nadzemni del rastline. Značilne rjavo-rdeče prašnate tvrbe (rje), ki so jeseni temnejše barve. Bolezen se pojavlja v toplem obdobju Za pojav bolezni zadostuje že rosa ali  krajše deževno obdobje.</w:t>
            </w:r>
          </w:p>
        </w:tc>
        <w:tc>
          <w:tcPr>
            <w:tcW w:w="231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tabs>
                <w:tab w:val="left" w:pos="0"/>
                <w:tab w:val="left" w:pos="170"/>
                <w:tab w:val="left" w:pos="405"/>
              </w:tabs>
              <w:snapToGrid w:val="0"/>
              <w:jc w:val="left"/>
              <w:rPr>
                <w:color w:val="000000"/>
                <w:sz w:val="18"/>
                <w:szCs w:val="18"/>
              </w:rPr>
            </w:pPr>
            <w:r w:rsidRPr="00F45F80">
              <w:rPr>
                <w:color w:val="000000"/>
                <w:sz w:val="18"/>
                <w:szCs w:val="18"/>
              </w:rPr>
              <w:t>Agrotehnični ukrepi:</w:t>
            </w:r>
          </w:p>
          <w:p w:rsidR="00EE7BA5" w:rsidRPr="00F45F80" w:rsidRDefault="00EE7BA5" w:rsidP="0071608B">
            <w:pPr>
              <w:widowControl w:val="0"/>
              <w:numPr>
                <w:ilvl w:val="0"/>
                <w:numId w:val="36"/>
              </w:numPr>
              <w:tabs>
                <w:tab w:val="clear" w:pos="360"/>
                <w:tab w:val="left" w:pos="170"/>
                <w:tab w:val="num" w:pos="284"/>
                <w:tab w:val="left" w:pos="405"/>
                <w:tab w:val="left" w:pos="448"/>
              </w:tabs>
              <w:suppressAutoHyphens/>
              <w:ind w:left="113" w:hanging="113"/>
              <w:jc w:val="left"/>
              <w:rPr>
                <w:color w:val="000000"/>
                <w:sz w:val="18"/>
                <w:szCs w:val="18"/>
                <w:lang w:eastAsia="ar-SA"/>
              </w:rPr>
            </w:pPr>
            <w:r w:rsidRPr="00F45F80">
              <w:rPr>
                <w:color w:val="000000"/>
                <w:sz w:val="18"/>
                <w:szCs w:val="18"/>
                <w:lang w:eastAsia="ar-SA"/>
              </w:rPr>
              <w:t>uničevanje divjih špargljev v bližini nasada</w:t>
            </w:r>
          </w:p>
          <w:p w:rsidR="00EE7BA5" w:rsidRPr="00F45F80" w:rsidRDefault="00EE7BA5" w:rsidP="0071608B">
            <w:pPr>
              <w:widowControl w:val="0"/>
              <w:numPr>
                <w:ilvl w:val="0"/>
                <w:numId w:val="36"/>
              </w:numPr>
              <w:tabs>
                <w:tab w:val="clear" w:pos="360"/>
                <w:tab w:val="left" w:pos="170"/>
                <w:tab w:val="num" w:pos="284"/>
                <w:tab w:val="left" w:pos="405"/>
                <w:tab w:val="left" w:pos="448"/>
              </w:tabs>
              <w:suppressAutoHyphens/>
              <w:ind w:left="113" w:hanging="113"/>
              <w:jc w:val="left"/>
              <w:rPr>
                <w:color w:val="000000"/>
                <w:sz w:val="18"/>
                <w:szCs w:val="18"/>
                <w:lang w:eastAsia="ar-SA"/>
              </w:rPr>
            </w:pPr>
            <w:r w:rsidRPr="00F45F80">
              <w:rPr>
                <w:color w:val="000000"/>
                <w:sz w:val="18"/>
                <w:szCs w:val="18"/>
                <w:lang w:eastAsia="ar-SA"/>
              </w:rPr>
              <w:t>jeseni uničimo nadzemne del  obolelih rastline</w:t>
            </w:r>
          </w:p>
          <w:p w:rsidR="00EE7BA5" w:rsidRPr="00F45F80" w:rsidRDefault="00EE7BA5" w:rsidP="0071608B">
            <w:pPr>
              <w:widowControl w:val="0"/>
              <w:numPr>
                <w:ilvl w:val="0"/>
                <w:numId w:val="36"/>
              </w:numPr>
              <w:tabs>
                <w:tab w:val="clear" w:pos="360"/>
                <w:tab w:val="left" w:pos="170"/>
                <w:tab w:val="num" w:pos="284"/>
                <w:tab w:val="left" w:pos="405"/>
                <w:tab w:val="left" w:pos="448"/>
              </w:tabs>
              <w:suppressAutoHyphens/>
              <w:ind w:left="113" w:hanging="113"/>
              <w:jc w:val="left"/>
              <w:rPr>
                <w:color w:val="000000"/>
                <w:sz w:val="18"/>
                <w:szCs w:val="18"/>
                <w:lang w:eastAsia="ar-SA"/>
              </w:rPr>
            </w:pPr>
            <w:r w:rsidRPr="00F45F80">
              <w:rPr>
                <w:color w:val="000000"/>
                <w:sz w:val="18"/>
                <w:szCs w:val="18"/>
                <w:lang w:eastAsia="ar-SA"/>
              </w:rPr>
              <w:t>uporaba odpornih ali tolerantnih kultivarjev.</w:t>
            </w:r>
          </w:p>
          <w:p w:rsidR="00EE7BA5" w:rsidRPr="00F45F80" w:rsidRDefault="00EE7BA5" w:rsidP="0071608B">
            <w:pPr>
              <w:tabs>
                <w:tab w:val="left" w:pos="0"/>
                <w:tab w:val="left" w:pos="170"/>
                <w:tab w:val="left" w:pos="405"/>
              </w:tabs>
              <w:jc w:val="left"/>
              <w:rPr>
                <w:color w:val="000000"/>
                <w:sz w:val="18"/>
                <w:szCs w:val="18"/>
              </w:rPr>
            </w:pPr>
          </w:p>
          <w:p w:rsidR="00EE7BA5" w:rsidRPr="00F45F80" w:rsidRDefault="00EE7BA5" w:rsidP="0071608B">
            <w:pPr>
              <w:tabs>
                <w:tab w:val="left" w:pos="0"/>
                <w:tab w:val="left" w:pos="170"/>
                <w:tab w:val="left" w:pos="405"/>
              </w:tabs>
              <w:jc w:val="left"/>
              <w:rPr>
                <w:color w:val="000000"/>
                <w:sz w:val="18"/>
                <w:szCs w:val="18"/>
              </w:rPr>
            </w:pPr>
          </w:p>
          <w:p w:rsidR="00EE7BA5" w:rsidRPr="00F45F80" w:rsidRDefault="00EE7BA5" w:rsidP="0071608B">
            <w:pPr>
              <w:tabs>
                <w:tab w:val="left" w:pos="0"/>
                <w:tab w:val="left" w:pos="170"/>
                <w:tab w:val="left" w:pos="405"/>
              </w:tabs>
              <w:jc w:val="left"/>
              <w:rPr>
                <w:color w:val="000000"/>
                <w:sz w:val="18"/>
                <w:szCs w:val="18"/>
              </w:rPr>
            </w:pPr>
          </w:p>
        </w:tc>
        <w:tc>
          <w:tcPr>
            <w:tcW w:w="198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 azoksistrobin</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 iprodion</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-difenokonazol</w:t>
            </w:r>
          </w:p>
          <w:p w:rsidR="00EE7BA5" w:rsidRPr="00F45F80" w:rsidRDefault="00EE7BA5" w:rsidP="0071608B">
            <w:pPr>
              <w:jc w:val="left"/>
              <w:rPr>
                <w:color w:val="000000"/>
                <w:sz w:val="18"/>
                <w:szCs w:val="18"/>
              </w:rPr>
            </w:pPr>
          </w:p>
        </w:tc>
        <w:tc>
          <w:tcPr>
            <w:tcW w:w="187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Quadris</w:t>
            </w:r>
          </w:p>
          <w:p w:rsidR="00EE7BA5" w:rsidRPr="00F45F80" w:rsidRDefault="00EE7BA5" w:rsidP="0071608B">
            <w:pPr>
              <w:jc w:val="left"/>
              <w:rPr>
                <w:color w:val="000000"/>
                <w:sz w:val="18"/>
                <w:szCs w:val="18"/>
              </w:rPr>
            </w:pPr>
            <w:r w:rsidRPr="00F45F80">
              <w:rPr>
                <w:color w:val="000000"/>
                <w:sz w:val="18"/>
                <w:szCs w:val="18"/>
              </w:rPr>
              <w:t>Ortiva</w:t>
            </w:r>
          </w:p>
          <w:p w:rsidR="00EE7BA5" w:rsidRPr="00F45F80" w:rsidRDefault="00EE7BA5" w:rsidP="0071608B">
            <w:pPr>
              <w:jc w:val="left"/>
              <w:rPr>
                <w:color w:val="000000"/>
                <w:sz w:val="18"/>
                <w:szCs w:val="18"/>
              </w:rPr>
            </w:pPr>
            <w:r w:rsidRPr="00F45F80">
              <w:rPr>
                <w:color w:val="000000"/>
                <w:sz w:val="18"/>
                <w:szCs w:val="18"/>
              </w:rPr>
              <w:t>Rovral aquaflo</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Score 250 EC</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tc>
        <w:tc>
          <w:tcPr>
            <w:tcW w:w="121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1 l/ha</w:t>
            </w:r>
          </w:p>
          <w:p w:rsidR="00EE7BA5" w:rsidRPr="00F45F80" w:rsidRDefault="00EE7BA5" w:rsidP="0071608B">
            <w:pPr>
              <w:jc w:val="left"/>
              <w:rPr>
                <w:color w:val="000000"/>
                <w:sz w:val="18"/>
                <w:szCs w:val="18"/>
              </w:rPr>
            </w:pPr>
            <w:r w:rsidRPr="00F45F80">
              <w:rPr>
                <w:color w:val="000000"/>
                <w:sz w:val="18"/>
                <w:szCs w:val="18"/>
              </w:rPr>
              <w:t>1 l/ha</w:t>
            </w:r>
          </w:p>
          <w:p w:rsidR="00EE7BA5" w:rsidRPr="00F45F80" w:rsidRDefault="00EE7BA5" w:rsidP="0071608B">
            <w:pPr>
              <w:jc w:val="left"/>
              <w:rPr>
                <w:color w:val="000000"/>
                <w:sz w:val="18"/>
                <w:szCs w:val="18"/>
              </w:rPr>
            </w:pPr>
            <w:r w:rsidRPr="00F45F80">
              <w:rPr>
                <w:color w:val="000000"/>
                <w:sz w:val="18"/>
                <w:szCs w:val="18"/>
              </w:rPr>
              <w:t>1,5 l/ha</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0,5 l/ha</w:t>
            </w:r>
          </w:p>
        </w:tc>
        <w:tc>
          <w:tcPr>
            <w:tcW w:w="1210" w:type="dxa"/>
            <w:tcBorders>
              <w:top w:val="single" w:sz="8"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ČU</w:t>
            </w:r>
          </w:p>
          <w:p w:rsidR="00EE7BA5" w:rsidRPr="00F45F80" w:rsidRDefault="00EE7BA5" w:rsidP="0071608B">
            <w:pPr>
              <w:jc w:val="left"/>
              <w:rPr>
                <w:color w:val="000000"/>
                <w:sz w:val="18"/>
                <w:szCs w:val="18"/>
              </w:rPr>
            </w:pPr>
            <w:r w:rsidRPr="00F45F80">
              <w:rPr>
                <w:color w:val="000000"/>
                <w:sz w:val="18"/>
                <w:szCs w:val="18"/>
              </w:rPr>
              <w:t>ČU</w:t>
            </w:r>
          </w:p>
          <w:p w:rsidR="00EE7BA5" w:rsidRPr="00F45F80" w:rsidRDefault="00EE7BA5" w:rsidP="0071608B">
            <w:pPr>
              <w:jc w:val="left"/>
              <w:rPr>
                <w:color w:val="000000"/>
                <w:sz w:val="18"/>
                <w:szCs w:val="18"/>
              </w:rPr>
            </w:pPr>
            <w:r w:rsidRPr="00F45F80">
              <w:rPr>
                <w:color w:val="000000"/>
                <w:sz w:val="18"/>
                <w:szCs w:val="18"/>
              </w:rPr>
              <w:t>ČU</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ČU</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EE7BA5" w:rsidRPr="00F45F80" w:rsidRDefault="00EE7BA5" w:rsidP="0071608B">
            <w:pPr>
              <w:snapToGrid w:val="0"/>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20-30 dni po koncu obiranja,</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 xml:space="preserve">Naveč 2 tretiranji </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p>
        </w:tc>
      </w:tr>
      <w:tr w:rsidR="00EE7BA5" w:rsidRPr="00F45F80" w:rsidTr="0071608B">
        <w:tc>
          <w:tcPr>
            <w:tcW w:w="169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b/>
                <w:bCs/>
                <w:color w:val="000000"/>
                <w:sz w:val="18"/>
                <w:szCs w:val="18"/>
              </w:rPr>
            </w:pPr>
            <w:r w:rsidRPr="00F45F80">
              <w:rPr>
                <w:b/>
                <w:bCs/>
                <w:color w:val="000000"/>
                <w:sz w:val="18"/>
                <w:szCs w:val="18"/>
              </w:rPr>
              <w:t>Rjava beluševa pegavost</w:t>
            </w:r>
          </w:p>
          <w:p w:rsidR="00EE7BA5" w:rsidRPr="00F45F80" w:rsidRDefault="00EE7BA5" w:rsidP="0071608B">
            <w:pPr>
              <w:jc w:val="left"/>
              <w:rPr>
                <w:i/>
                <w:iCs/>
                <w:color w:val="000000"/>
                <w:sz w:val="18"/>
                <w:szCs w:val="18"/>
              </w:rPr>
            </w:pPr>
            <w:r w:rsidRPr="00F45F80">
              <w:rPr>
                <w:i/>
                <w:iCs/>
                <w:color w:val="000000"/>
                <w:sz w:val="18"/>
                <w:szCs w:val="18"/>
              </w:rPr>
              <w:t>Stemphillium vesicatorum</w:t>
            </w:r>
          </w:p>
        </w:tc>
        <w:tc>
          <w:tcPr>
            <w:tcW w:w="2050" w:type="dxa"/>
            <w:gridSpan w:val="2"/>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Značilne udrte pege na steblu, kateremu sledi rumenenje cele rastline in odpadanje listov. Optimalni pogoji za razvoj bolezni so T okoli 20º C in daljše deževno obdobje.</w:t>
            </w:r>
          </w:p>
        </w:tc>
        <w:tc>
          <w:tcPr>
            <w:tcW w:w="231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tabs>
                <w:tab w:val="left" w:pos="0"/>
                <w:tab w:val="left" w:pos="170"/>
                <w:tab w:val="left" w:pos="405"/>
              </w:tabs>
              <w:snapToGrid w:val="0"/>
              <w:jc w:val="left"/>
              <w:rPr>
                <w:color w:val="000000"/>
                <w:sz w:val="18"/>
                <w:szCs w:val="18"/>
              </w:rPr>
            </w:pPr>
            <w:r w:rsidRPr="00F45F80">
              <w:rPr>
                <w:color w:val="000000"/>
                <w:sz w:val="18"/>
                <w:szCs w:val="18"/>
              </w:rPr>
              <w:t>Agrotehnični ukrep:</w:t>
            </w:r>
          </w:p>
          <w:p w:rsidR="00EE7BA5" w:rsidRPr="00F45F80" w:rsidRDefault="00EE7BA5" w:rsidP="0071608B">
            <w:pPr>
              <w:widowControl w:val="0"/>
              <w:numPr>
                <w:ilvl w:val="0"/>
                <w:numId w:val="36"/>
              </w:numPr>
              <w:tabs>
                <w:tab w:val="clear" w:pos="360"/>
                <w:tab w:val="left" w:pos="170"/>
                <w:tab w:val="num" w:pos="284"/>
                <w:tab w:val="left" w:pos="405"/>
                <w:tab w:val="left" w:pos="448"/>
              </w:tabs>
              <w:suppressAutoHyphens/>
              <w:ind w:left="113" w:hanging="113"/>
              <w:jc w:val="left"/>
              <w:rPr>
                <w:color w:val="000000"/>
                <w:sz w:val="18"/>
                <w:szCs w:val="18"/>
                <w:lang w:eastAsia="ar-SA"/>
              </w:rPr>
            </w:pPr>
            <w:r w:rsidRPr="00F45F80">
              <w:rPr>
                <w:color w:val="000000"/>
                <w:sz w:val="18"/>
                <w:szCs w:val="18"/>
                <w:lang w:eastAsia="ar-SA"/>
              </w:rPr>
              <w:t>odstranjevanje in zažiganje obolelih nadzemnih delov rastlin zaradi zmanjšanja infekcijskega potenciala za naslednje leto.</w:t>
            </w:r>
          </w:p>
          <w:p w:rsidR="00EE7BA5" w:rsidRPr="00F45F80" w:rsidRDefault="00EE7BA5" w:rsidP="0071608B">
            <w:pPr>
              <w:tabs>
                <w:tab w:val="left" w:pos="0"/>
                <w:tab w:val="left" w:pos="170"/>
                <w:tab w:val="left" w:pos="405"/>
              </w:tabs>
              <w:jc w:val="left"/>
              <w:rPr>
                <w:color w:val="000000"/>
                <w:sz w:val="18"/>
                <w:szCs w:val="18"/>
              </w:rPr>
            </w:pPr>
          </w:p>
        </w:tc>
        <w:tc>
          <w:tcPr>
            <w:tcW w:w="198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 azoksistrobin</w:t>
            </w:r>
          </w:p>
          <w:p w:rsidR="00EE7BA5" w:rsidRPr="00F45F80" w:rsidRDefault="00EE7BA5" w:rsidP="0071608B">
            <w:pPr>
              <w:snapToGrid w:val="0"/>
              <w:jc w:val="left"/>
              <w:rPr>
                <w:color w:val="000000"/>
                <w:sz w:val="18"/>
                <w:szCs w:val="18"/>
              </w:rPr>
            </w:pPr>
          </w:p>
          <w:p w:rsidR="00EE7BA5" w:rsidRPr="00F45F80" w:rsidRDefault="00EE7BA5" w:rsidP="0071608B">
            <w:pPr>
              <w:snapToGrid w:val="0"/>
              <w:jc w:val="left"/>
              <w:rPr>
                <w:color w:val="000000"/>
                <w:sz w:val="18"/>
                <w:szCs w:val="18"/>
              </w:rPr>
            </w:pPr>
            <w:r w:rsidRPr="00F45F80">
              <w:rPr>
                <w:color w:val="000000"/>
                <w:sz w:val="18"/>
                <w:szCs w:val="18"/>
              </w:rPr>
              <w:t>- iprodion</w:t>
            </w:r>
          </w:p>
          <w:p w:rsidR="00EE7BA5" w:rsidRPr="00F45F80" w:rsidRDefault="00EE7BA5" w:rsidP="0071608B">
            <w:pPr>
              <w:snapToGrid w:val="0"/>
              <w:jc w:val="left"/>
              <w:rPr>
                <w:color w:val="000000"/>
                <w:sz w:val="18"/>
                <w:szCs w:val="18"/>
              </w:rPr>
            </w:pPr>
            <w:r w:rsidRPr="00F45F80">
              <w:rPr>
                <w:color w:val="000000"/>
                <w:sz w:val="18"/>
                <w:szCs w:val="18"/>
              </w:rPr>
              <w:t>- ciprodinil + fludioksonil</w:t>
            </w:r>
          </w:p>
          <w:p w:rsidR="00EE7BA5" w:rsidRPr="00F45F80" w:rsidRDefault="00EE7BA5" w:rsidP="0071608B">
            <w:pPr>
              <w:snapToGrid w:val="0"/>
              <w:jc w:val="left"/>
              <w:rPr>
                <w:color w:val="000000"/>
                <w:sz w:val="18"/>
                <w:szCs w:val="18"/>
              </w:rPr>
            </w:pPr>
            <w:r w:rsidRPr="00F45F80">
              <w:rPr>
                <w:color w:val="000000"/>
                <w:sz w:val="18"/>
                <w:szCs w:val="18"/>
              </w:rPr>
              <w:t>-difenokonazol</w:t>
            </w:r>
          </w:p>
        </w:tc>
        <w:tc>
          <w:tcPr>
            <w:tcW w:w="187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Quadris</w:t>
            </w:r>
          </w:p>
          <w:p w:rsidR="00EE7BA5" w:rsidRPr="00F45F80" w:rsidRDefault="00EE7BA5" w:rsidP="0071608B">
            <w:pPr>
              <w:snapToGrid w:val="0"/>
              <w:jc w:val="left"/>
              <w:rPr>
                <w:color w:val="000000"/>
                <w:sz w:val="18"/>
                <w:szCs w:val="18"/>
              </w:rPr>
            </w:pPr>
            <w:r w:rsidRPr="00F45F80">
              <w:rPr>
                <w:color w:val="000000"/>
                <w:sz w:val="18"/>
                <w:szCs w:val="18"/>
              </w:rPr>
              <w:t>Ortiva</w:t>
            </w:r>
          </w:p>
          <w:p w:rsidR="00EE7BA5" w:rsidRPr="00F45F80" w:rsidRDefault="00EE7BA5" w:rsidP="0071608B">
            <w:pPr>
              <w:jc w:val="left"/>
              <w:rPr>
                <w:color w:val="000000"/>
                <w:sz w:val="18"/>
                <w:szCs w:val="18"/>
              </w:rPr>
            </w:pPr>
            <w:r w:rsidRPr="00F45F80">
              <w:rPr>
                <w:color w:val="000000"/>
                <w:sz w:val="18"/>
                <w:szCs w:val="18"/>
              </w:rPr>
              <w:t>Rovral aquaflo</w:t>
            </w:r>
          </w:p>
          <w:p w:rsidR="00EE7BA5" w:rsidRPr="00F45F80" w:rsidRDefault="00EE7BA5" w:rsidP="0071608B">
            <w:pPr>
              <w:jc w:val="left"/>
              <w:rPr>
                <w:color w:val="000000"/>
                <w:sz w:val="18"/>
                <w:szCs w:val="18"/>
              </w:rPr>
            </w:pPr>
            <w:r w:rsidRPr="00F45F80">
              <w:rPr>
                <w:color w:val="000000"/>
                <w:sz w:val="18"/>
                <w:szCs w:val="18"/>
              </w:rPr>
              <w:t>Switch 62,5 WG</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 xml:space="preserve">Score 250 EC </w:t>
            </w:r>
          </w:p>
        </w:tc>
        <w:tc>
          <w:tcPr>
            <w:tcW w:w="121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1 l/ha</w:t>
            </w:r>
          </w:p>
          <w:p w:rsidR="00EE7BA5" w:rsidRPr="00F45F80" w:rsidRDefault="00EE7BA5" w:rsidP="0071608B">
            <w:pPr>
              <w:snapToGrid w:val="0"/>
              <w:jc w:val="left"/>
              <w:rPr>
                <w:color w:val="000000"/>
                <w:sz w:val="18"/>
                <w:szCs w:val="18"/>
              </w:rPr>
            </w:pPr>
            <w:r w:rsidRPr="00F45F80">
              <w:rPr>
                <w:color w:val="000000"/>
                <w:sz w:val="18"/>
                <w:szCs w:val="18"/>
              </w:rPr>
              <w:t>1 l/ha</w:t>
            </w:r>
          </w:p>
          <w:p w:rsidR="00EE7BA5" w:rsidRPr="00F45F80" w:rsidRDefault="00EE7BA5" w:rsidP="0071608B">
            <w:pPr>
              <w:jc w:val="left"/>
              <w:rPr>
                <w:color w:val="000000"/>
                <w:sz w:val="18"/>
                <w:szCs w:val="18"/>
              </w:rPr>
            </w:pPr>
            <w:r w:rsidRPr="00F45F80">
              <w:rPr>
                <w:color w:val="000000"/>
                <w:sz w:val="18"/>
                <w:szCs w:val="18"/>
              </w:rPr>
              <w:t>1,5 l/ha</w:t>
            </w:r>
          </w:p>
          <w:p w:rsidR="00EE7BA5" w:rsidRPr="00F45F80" w:rsidRDefault="00EE7BA5" w:rsidP="0071608B">
            <w:pPr>
              <w:jc w:val="left"/>
              <w:rPr>
                <w:color w:val="000000"/>
                <w:sz w:val="18"/>
                <w:szCs w:val="18"/>
              </w:rPr>
            </w:pPr>
            <w:r w:rsidRPr="00F45F80">
              <w:rPr>
                <w:color w:val="000000"/>
                <w:sz w:val="18"/>
                <w:szCs w:val="18"/>
              </w:rPr>
              <w:t>1 kg/ha</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0,5 l/ha</w:t>
            </w:r>
          </w:p>
        </w:tc>
        <w:tc>
          <w:tcPr>
            <w:tcW w:w="1210" w:type="dxa"/>
            <w:tcBorders>
              <w:top w:val="single" w:sz="4" w:space="0" w:color="000000"/>
              <w:left w:val="single" w:sz="4" w:space="0" w:color="000000"/>
              <w:bottom w:val="single" w:sz="4"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ČU</w:t>
            </w:r>
          </w:p>
          <w:p w:rsidR="00EE7BA5" w:rsidRPr="00F45F80" w:rsidRDefault="00EE7BA5" w:rsidP="0071608B">
            <w:pPr>
              <w:jc w:val="left"/>
              <w:rPr>
                <w:color w:val="000000"/>
                <w:sz w:val="18"/>
                <w:szCs w:val="18"/>
              </w:rPr>
            </w:pPr>
            <w:r w:rsidRPr="00F45F80">
              <w:rPr>
                <w:color w:val="000000"/>
                <w:sz w:val="18"/>
                <w:szCs w:val="18"/>
              </w:rPr>
              <w:t>ČU</w:t>
            </w:r>
          </w:p>
          <w:p w:rsidR="00EE7BA5" w:rsidRPr="00F45F80" w:rsidRDefault="00EE7BA5" w:rsidP="0071608B">
            <w:pPr>
              <w:jc w:val="left"/>
              <w:rPr>
                <w:color w:val="000000"/>
                <w:sz w:val="18"/>
                <w:szCs w:val="18"/>
              </w:rPr>
            </w:pPr>
            <w:r w:rsidRPr="00F45F80">
              <w:rPr>
                <w:color w:val="000000"/>
                <w:sz w:val="18"/>
                <w:szCs w:val="18"/>
              </w:rPr>
              <w:t>ČU</w:t>
            </w:r>
          </w:p>
          <w:p w:rsidR="00EE7BA5" w:rsidRPr="00F45F80" w:rsidRDefault="00EE7BA5" w:rsidP="0071608B">
            <w:pPr>
              <w:jc w:val="left"/>
              <w:rPr>
                <w:color w:val="000000"/>
                <w:sz w:val="18"/>
                <w:szCs w:val="18"/>
              </w:rPr>
            </w:pPr>
            <w:r w:rsidRPr="00F45F80">
              <w:rPr>
                <w:color w:val="000000"/>
                <w:sz w:val="18"/>
                <w:szCs w:val="18"/>
              </w:rPr>
              <w:t>7 mesecev</w:t>
            </w:r>
          </w:p>
          <w:p w:rsidR="00EE7BA5" w:rsidRPr="00F45F80" w:rsidRDefault="00EE7BA5" w:rsidP="0071608B">
            <w:pPr>
              <w:jc w:val="left"/>
              <w:rPr>
                <w:color w:val="000000"/>
                <w:sz w:val="18"/>
                <w:szCs w:val="18"/>
              </w:rPr>
            </w:pPr>
          </w:p>
          <w:p w:rsidR="00EE7BA5" w:rsidRPr="00F45F80" w:rsidRDefault="00EE7BA5" w:rsidP="0071608B">
            <w:pPr>
              <w:jc w:val="left"/>
              <w:rPr>
                <w:color w:val="000000"/>
                <w:sz w:val="18"/>
                <w:szCs w:val="18"/>
              </w:rPr>
            </w:pPr>
            <w:r w:rsidRPr="00F45F80">
              <w:rPr>
                <w:color w:val="000000"/>
                <w:sz w:val="18"/>
                <w:szCs w:val="18"/>
              </w:rPr>
              <w:t>ČU</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EE7BA5" w:rsidRPr="00F45F80" w:rsidRDefault="00EE7BA5" w:rsidP="0071608B">
            <w:pPr>
              <w:snapToGrid w:val="0"/>
              <w:jc w:val="left"/>
              <w:rPr>
                <w:color w:val="000000"/>
                <w:sz w:val="18"/>
                <w:szCs w:val="18"/>
              </w:rPr>
            </w:pPr>
            <w:r w:rsidRPr="00F45F80">
              <w:rPr>
                <w:color w:val="000000"/>
                <w:sz w:val="18"/>
                <w:szCs w:val="18"/>
              </w:rPr>
              <w:t>20-30 dni po koncu obiranja</w:t>
            </w:r>
          </w:p>
          <w:p w:rsidR="00EE7BA5" w:rsidRPr="00F45F80" w:rsidRDefault="00EE7BA5" w:rsidP="0071608B">
            <w:pPr>
              <w:snapToGrid w:val="0"/>
              <w:jc w:val="left"/>
              <w:rPr>
                <w:color w:val="000000"/>
                <w:sz w:val="18"/>
                <w:szCs w:val="18"/>
              </w:rPr>
            </w:pPr>
          </w:p>
          <w:p w:rsidR="00EE7BA5" w:rsidRPr="00F45F80" w:rsidRDefault="00EE7BA5" w:rsidP="0071608B">
            <w:pPr>
              <w:snapToGrid w:val="0"/>
              <w:jc w:val="left"/>
              <w:rPr>
                <w:color w:val="000000"/>
                <w:sz w:val="18"/>
                <w:szCs w:val="18"/>
              </w:rPr>
            </w:pPr>
            <w:r w:rsidRPr="00F45F80">
              <w:rPr>
                <w:color w:val="000000"/>
                <w:sz w:val="18"/>
                <w:szCs w:val="18"/>
              </w:rPr>
              <w:t>Manjša uporaba</w:t>
            </w:r>
          </w:p>
          <w:p w:rsidR="00EE7BA5" w:rsidRPr="00F45F80" w:rsidRDefault="00EE7BA5" w:rsidP="0071608B">
            <w:pPr>
              <w:snapToGrid w:val="0"/>
              <w:jc w:val="left"/>
              <w:rPr>
                <w:color w:val="000000"/>
                <w:sz w:val="18"/>
                <w:szCs w:val="18"/>
              </w:rPr>
            </w:pPr>
          </w:p>
          <w:p w:rsidR="00EE7BA5" w:rsidRPr="00F45F80" w:rsidRDefault="00EE7BA5" w:rsidP="0071608B">
            <w:pPr>
              <w:snapToGrid w:val="0"/>
              <w:jc w:val="left"/>
              <w:rPr>
                <w:color w:val="000000"/>
                <w:sz w:val="18"/>
                <w:szCs w:val="18"/>
              </w:rPr>
            </w:pPr>
            <w:r w:rsidRPr="00F45F80">
              <w:rPr>
                <w:color w:val="000000"/>
                <w:sz w:val="18"/>
                <w:szCs w:val="18"/>
              </w:rPr>
              <w:t>Največ 2 tretiranji</w:t>
            </w:r>
          </w:p>
          <w:p w:rsidR="00EE7BA5" w:rsidRPr="00F45F80" w:rsidRDefault="00EE7BA5" w:rsidP="0071608B">
            <w:pPr>
              <w:snapToGrid w:val="0"/>
              <w:jc w:val="left"/>
              <w:rPr>
                <w:color w:val="000000"/>
                <w:sz w:val="18"/>
                <w:szCs w:val="18"/>
              </w:rPr>
            </w:pPr>
            <w:r w:rsidRPr="00F45F80">
              <w:rPr>
                <w:color w:val="000000"/>
                <w:sz w:val="18"/>
                <w:szCs w:val="18"/>
              </w:rPr>
              <w:t>Manjša uporaba</w:t>
            </w:r>
          </w:p>
        </w:tc>
      </w:tr>
      <w:tr w:rsidR="00EE7BA5" w:rsidRPr="001168D1" w:rsidTr="0071608B">
        <w:tc>
          <w:tcPr>
            <w:tcW w:w="169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sz w:val="18"/>
                <w:szCs w:val="18"/>
              </w:rPr>
            </w:pPr>
            <w:r w:rsidRPr="001168D1">
              <w:rPr>
                <w:b/>
                <w:bCs/>
                <w:sz w:val="18"/>
                <w:szCs w:val="18"/>
              </w:rPr>
              <w:t>Nožne bolezni beluša</w:t>
            </w:r>
          </w:p>
          <w:p w:rsidR="00EE7BA5" w:rsidRPr="001168D1" w:rsidRDefault="00EE7BA5" w:rsidP="0071608B">
            <w:pPr>
              <w:jc w:val="left"/>
              <w:rPr>
                <w:i/>
                <w:iCs/>
                <w:sz w:val="18"/>
                <w:szCs w:val="18"/>
              </w:rPr>
            </w:pPr>
            <w:r w:rsidRPr="001168D1">
              <w:rPr>
                <w:i/>
                <w:iCs/>
                <w:sz w:val="18"/>
                <w:szCs w:val="18"/>
              </w:rPr>
              <w:t xml:space="preserve">Fusarium oxysporium f. sp. asparagi, </w:t>
            </w:r>
          </w:p>
          <w:p w:rsidR="00EE7BA5" w:rsidRPr="001168D1" w:rsidRDefault="00EE7BA5" w:rsidP="0071608B">
            <w:pPr>
              <w:jc w:val="left"/>
              <w:rPr>
                <w:i/>
                <w:iCs/>
                <w:sz w:val="18"/>
                <w:szCs w:val="18"/>
              </w:rPr>
            </w:pPr>
            <w:r w:rsidRPr="001168D1">
              <w:rPr>
                <w:i/>
                <w:iCs/>
                <w:sz w:val="18"/>
                <w:szCs w:val="18"/>
              </w:rPr>
              <w:t xml:space="preserve">Fusarium moniliforme, </w:t>
            </w:r>
          </w:p>
          <w:p w:rsidR="00EE7BA5" w:rsidRPr="001168D1" w:rsidRDefault="00EE7BA5" w:rsidP="0071608B">
            <w:pPr>
              <w:jc w:val="left"/>
              <w:rPr>
                <w:i/>
                <w:iCs/>
                <w:sz w:val="18"/>
                <w:szCs w:val="18"/>
              </w:rPr>
            </w:pPr>
            <w:r w:rsidRPr="001168D1">
              <w:rPr>
                <w:i/>
                <w:iCs/>
                <w:sz w:val="18"/>
                <w:szCs w:val="18"/>
              </w:rPr>
              <w:t>Fusarium  solani,  Fusarium roseum</w:t>
            </w:r>
          </w:p>
        </w:tc>
        <w:tc>
          <w:tcPr>
            <w:tcW w:w="2050" w:type="dxa"/>
            <w:gridSpan w:val="2"/>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r w:rsidRPr="001168D1">
              <w:rPr>
                <w:sz w:val="18"/>
                <w:szCs w:val="18"/>
              </w:rPr>
              <w:t>Glive povzročijo gnitje korenin kateremu sledi venenje in kasneje propad cele rastline.</w:t>
            </w:r>
          </w:p>
        </w:tc>
        <w:tc>
          <w:tcPr>
            <w:tcW w:w="23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tabs>
                <w:tab w:val="left" w:pos="0"/>
                <w:tab w:val="left" w:pos="170"/>
                <w:tab w:val="left" w:pos="405"/>
              </w:tabs>
              <w:snapToGrid w:val="0"/>
              <w:jc w:val="left"/>
              <w:rPr>
                <w:sz w:val="18"/>
                <w:szCs w:val="18"/>
              </w:rPr>
            </w:pPr>
            <w:r w:rsidRPr="001168D1">
              <w:rPr>
                <w:sz w:val="18"/>
                <w:szCs w:val="18"/>
              </w:rPr>
              <w:t>Agrotehnični ukrepi:</w:t>
            </w:r>
          </w:p>
          <w:p w:rsidR="00EE7BA5" w:rsidRPr="001168D1" w:rsidRDefault="00EE7BA5" w:rsidP="0071608B">
            <w:pPr>
              <w:widowControl w:val="0"/>
              <w:numPr>
                <w:ilvl w:val="0"/>
                <w:numId w:val="36"/>
              </w:numPr>
              <w:tabs>
                <w:tab w:val="clear" w:pos="360"/>
                <w:tab w:val="left" w:pos="170"/>
                <w:tab w:val="num" w:pos="284"/>
                <w:tab w:val="left" w:pos="405"/>
                <w:tab w:val="left" w:pos="448"/>
              </w:tabs>
              <w:suppressAutoHyphens/>
              <w:ind w:left="113" w:hanging="113"/>
              <w:jc w:val="left"/>
              <w:rPr>
                <w:sz w:val="18"/>
                <w:szCs w:val="18"/>
                <w:lang w:eastAsia="ar-SA"/>
              </w:rPr>
            </w:pPr>
            <w:r w:rsidRPr="001168D1">
              <w:rPr>
                <w:sz w:val="18"/>
                <w:szCs w:val="18"/>
                <w:lang w:eastAsia="ar-SA"/>
              </w:rPr>
              <w:t>uporaba brezvirusnega, certificiranega sadilnega materiala</w:t>
            </w:r>
          </w:p>
          <w:p w:rsidR="00EE7BA5" w:rsidRPr="001168D1" w:rsidRDefault="00EE7BA5" w:rsidP="0071608B">
            <w:pPr>
              <w:widowControl w:val="0"/>
              <w:numPr>
                <w:ilvl w:val="0"/>
                <w:numId w:val="36"/>
              </w:numPr>
              <w:tabs>
                <w:tab w:val="clear" w:pos="360"/>
                <w:tab w:val="left" w:pos="170"/>
                <w:tab w:val="num" w:pos="284"/>
                <w:tab w:val="left" w:pos="405"/>
                <w:tab w:val="left" w:pos="448"/>
              </w:tabs>
              <w:suppressAutoHyphens/>
              <w:ind w:left="113" w:hanging="113"/>
              <w:jc w:val="left"/>
              <w:rPr>
                <w:sz w:val="18"/>
                <w:szCs w:val="18"/>
                <w:lang w:eastAsia="ar-SA"/>
              </w:rPr>
            </w:pPr>
            <w:r w:rsidRPr="001168D1">
              <w:rPr>
                <w:sz w:val="18"/>
                <w:szCs w:val="18"/>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p>
          <w:p w:rsidR="00EE7BA5" w:rsidRPr="001168D1" w:rsidRDefault="00EE7BA5" w:rsidP="0071608B">
            <w:pPr>
              <w:jc w:val="left"/>
              <w:rPr>
                <w:sz w:val="18"/>
                <w:szCs w:val="18"/>
              </w:rPr>
            </w:pPr>
            <w:r w:rsidRPr="001168D1">
              <w:rPr>
                <w:sz w:val="18"/>
                <w:szCs w:val="18"/>
              </w:rPr>
              <w:t xml:space="preserve"> </w:t>
            </w:r>
          </w:p>
        </w:tc>
        <w:tc>
          <w:tcPr>
            <w:tcW w:w="12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snapToGrid w:val="0"/>
              <w:jc w:val="left"/>
              <w:rPr>
                <w:sz w:val="18"/>
                <w:szCs w:val="18"/>
              </w:rPr>
            </w:pPr>
          </w:p>
        </w:tc>
      </w:tr>
      <w:tr w:rsidR="00EE7BA5" w:rsidRPr="001168D1" w:rsidTr="0071608B">
        <w:tc>
          <w:tcPr>
            <w:tcW w:w="1690" w:type="dxa"/>
            <w:tcBorders>
              <w:left w:val="single" w:sz="4" w:space="0" w:color="000000"/>
              <w:bottom w:val="single" w:sz="4" w:space="0" w:color="000000"/>
            </w:tcBorders>
            <w:shd w:val="clear" w:color="auto" w:fill="auto"/>
          </w:tcPr>
          <w:p w:rsidR="00EE7BA5" w:rsidRPr="001168D1" w:rsidRDefault="00EE7BA5" w:rsidP="0071608B">
            <w:pPr>
              <w:snapToGrid w:val="0"/>
              <w:jc w:val="left"/>
              <w:rPr>
                <w:b/>
                <w:bCs/>
                <w:sz w:val="18"/>
                <w:szCs w:val="18"/>
              </w:rPr>
            </w:pPr>
            <w:r w:rsidRPr="001168D1">
              <w:rPr>
                <w:b/>
                <w:bCs/>
                <w:sz w:val="18"/>
                <w:szCs w:val="18"/>
              </w:rPr>
              <w:t>Vijolčasta morilka korenin</w:t>
            </w:r>
          </w:p>
          <w:p w:rsidR="00EE7BA5" w:rsidRPr="001168D1" w:rsidRDefault="00EE7BA5" w:rsidP="0071608B">
            <w:pPr>
              <w:jc w:val="left"/>
              <w:rPr>
                <w:i/>
                <w:iCs/>
                <w:sz w:val="18"/>
                <w:szCs w:val="18"/>
              </w:rPr>
            </w:pPr>
            <w:r w:rsidRPr="001168D1">
              <w:rPr>
                <w:i/>
                <w:iCs/>
                <w:sz w:val="18"/>
                <w:szCs w:val="18"/>
              </w:rPr>
              <w:t>Rhizoctonia violacea</w:t>
            </w:r>
          </w:p>
        </w:tc>
        <w:tc>
          <w:tcPr>
            <w:tcW w:w="2050" w:type="dxa"/>
            <w:gridSpan w:val="2"/>
            <w:tcBorders>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r w:rsidRPr="001168D1">
              <w:rPr>
                <w:sz w:val="18"/>
                <w:szCs w:val="18"/>
              </w:rPr>
              <w:t>Gnitje korenin, ki se prej značilno vijoličasto obarvajo.</w:t>
            </w:r>
          </w:p>
        </w:tc>
        <w:tc>
          <w:tcPr>
            <w:tcW w:w="2310" w:type="dxa"/>
            <w:tcBorders>
              <w:left w:val="single" w:sz="4" w:space="0" w:color="000000"/>
              <w:bottom w:val="single" w:sz="4" w:space="0" w:color="000000"/>
            </w:tcBorders>
            <w:shd w:val="clear" w:color="auto" w:fill="auto"/>
          </w:tcPr>
          <w:p w:rsidR="00EE7BA5" w:rsidRPr="001168D1" w:rsidRDefault="00EE7BA5" w:rsidP="0071608B">
            <w:pPr>
              <w:tabs>
                <w:tab w:val="left" w:pos="0"/>
                <w:tab w:val="left" w:pos="170"/>
                <w:tab w:val="left" w:pos="405"/>
              </w:tabs>
              <w:snapToGrid w:val="0"/>
              <w:jc w:val="left"/>
              <w:rPr>
                <w:sz w:val="18"/>
                <w:szCs w:val="18"/>
              </w:rPr>
            </w:pPr>
            <w:r w:rsidRPr="001168D1">
              <w:rPr>
                <w:sz w:val="18"/>
                <w:szCs w:val="18"/>
              </w:rPr>
              <w:t>Agrotehnični ukrepi:</w:t>
            </w:r>
          </w:p>
          <w:p w:rsidR="00EE7BA5" w:rsidRPr="001168D1" w:rsidRDefault="00EE7BA5" w:rsidP="0071608B">
            <w:pPr>
              <w:widowControl w:val="0"/>
              <w:numPr>
                <w:ilvl w:val="0"/>
                <w:numId w:val="36"/>
              </w:numPr>
              <w:tabs>
                <w:tab w:val="clear" w:pos="360"/>
                <w:tab w:val="left" w:pos="170"/>
                <w:tab w:val="num" w:pos="284"/>
                <w:tab w:val="left" w:pos="405"/>
                <w:tab w:val="left" w:pos="448"/>
              </w:tabs>
              <w:suppressAutoHyphens/>
              <w:ind w:left="113" w:hanging="113"/>
              <w:jc w:val="left"/>
              <w:rPr>
                <w:sz w:val="18"/>
                <w:szCs w:val="18"/>
                <w:lang w:eastAsia="ar-SA"/>
              </w:rPr>
            </w:pPr>
            <w:r w:rsidRPr="001168D1">
              <w:rPr>
                <w:sz w:val="18"/>
                <w:szCs w:val="18"/>
                <w:lang w:eastAsia="ar-SA"/>
              </w:rPr>
              <w:t>vrstenje manj občutljivih kultivarjev</w:t>
            </w:r>
          </w:p>
          <w:p w:rsidR="00EE7BA5" w:rsidRPr="001168D1" w:rsidRDefault="00EE7BA5" w:rsidP="0071608B">
            <w:pPr>
              <w:widowControl w:val="0"/>
              <w:numPr>
                <w:ilvl w:val="0"/>
                <w:numId w:val="36"/>
              </w:numPr>
              <w:tabs>
                <w:tab w:val="clear" w:pos="360"/>
                <w:tab w:val="left" w:pos="170"/>
                <w:tab w:val="num" w:pos="284"/>
                <w:tab w:val="left" w:pos="405"/>
                <w:tab w:val="left" w:pos="448"/>
              </w:tabs>
              <w:suppressAutoHyphens/>
              <w:ind w:left="113" w:hanging="113"/>
              <w:jc w:val="left"/>
              <w:rPr>
                <w:sz w:val="18"/>
                <w:szCs w:val="18"/>
                <w:lang w:eastAsia="ar-SA"/>
              </w:rPr>
            </w:pPr>
            <w:r w:rsidRPr="001168D1">
              <w:rPr>
                <w:sz w:val="18"/>
                <w:szCs w:val="18"/>
                <w:lang w:eastAsia="ar-SA"/>
              </w:rPr>
              <w:t>uporaba zdravih sadik</w:t>
            </w:r>
          </w:p>
          <w:p w:rsidR="00EE7BA5" w:rsidRPr="001168D1" w:rsidRDefault="00EE7BA5" w:rsidP="0071608B">
            <w:pPr>
              <w:widowControl w:val="0"/>
              <w:numPr>
                <w:ilvl w:val="0"/>
                <w:numId w:val="36"/>
              </w:numPr>
              <w:tabs>
                <w:tab w:val="clear" w:pos="360"/>
                <w:tab w:val="left" w:pos="170"/>
                <w:tab w:val="num" w:pos="284"/>
                <w:tab w:val="left" w:pos="405"/>
                <w:tab w:val="left" w:pos="448"/>
              </w:tabs>
              <w:suppressAutoHyphens/>
              <w:ind w:left="113" w:hanging="113"/>
              <w:jc w:val="left"/>
              <w:rPr>
                <w:sz w:val="18"/>
                <w:szCs w:val="18"/>
                <w:lang w:eastAsia="ar-SA"/>
              </w:rPr>
            </w:pPr>
            <w:r w:rsidRPr="001168D1">
              <w:rPr>
                <w:sz w:val="18"/>
                <w:szCs w:val="18"/>
                <w:lang w:eastAsia="ar-SA"/>
              </w:rPr>
              <w:t>ob prisotnosti bolezni pravočasno odstraniti obolele in tudi sosedne rastline.</w:t>
            </w:r>
          </w:p>
        </w:tc>
        <w:tc>
          <w:tcPr>
            <w:tcW w:w="1980" w:type="dxa"/>
            <w:tcBorders>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870" w:type="dxa"/>
            <w:tcBorders>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210" w:type="dxa"/>
            <w:tcBorders>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210" w:type="dxa"/>
            <w:tcBorders>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snapToGrid w:val="0"/>
              <w:jc w:val="left"/>
              <w:rPr>
                <w:sz w:val="18"/>
                <w:szCs w:val="18"/>
              </w:rPr>
            </w:pPr>
          </w:p>
        </w:tc>
      </w:tr>
    </w:tbl>
    <w:p w:rsidR="00EE7BA5" w:rsidRPr="001168D1" w:rsidRDefault="00EE7BA5" w:rsidP="00EE7BA5">
      <w:pPr>
        <w:rPr>
          <w:sz w:val="18"/>
          <w:szCs w:val="18"/>
        </w:rPr>
      </w:pPr>
      <w:r w:rsidRPr="001168D1">
        <w:rPr>
          <w:sz w:val="18"/>
          <w:szCs w:val="18"/>
        </w:rPr>
        <w:t>ČU – zagotovljena s časom uporabe</w:t>
      </w:r>
    </w:p>
    <w:p w:rsidR="00EE7BA5" w:rsidRPr="001168D1" w:rsidRDefault="00EE7BA5" w:rsidP="00EE7BA5">
      <w:pPr>
        <w:pageBreakBefore/>
        <w:jc w:val="center"/>
      </w:pPr>
      <w:r w:rsidRPr="001168D1">
        <w:lastRenderedPageBreak/>
        <w:t>INTEGRIRANO VARSTVO ŠPARGLJEV -</w:t>
      </w:r>
      <w:r>
        <w:t xml:space="preserve">  l</w:t>
      </w:r>
      <w:r w:rsidRPr="001168D1">
        <w:t>ist 2</w:t>
      </w:r>
    </w:p>
    <w:p w:rsidR="00EE7BA5" w:rsidRPr="001168D1" w:rsidRDefault="00EE7BA5" w:rsidP="00EE7BA5"/>
    <w:tbl>
      <w:tblPr>
        <w:tblW w:w="0" w:type="auto"/>
        <w:tblInd w:w="180" w:type="dxa"/>
        <w:tblLayout w:type="fixed"/>
        <w:tblLook w:val="0000" w:firstRow="0" w:lastRow="0" w:firstColumn="0" w:lastColumn="0" w:noHBand="0" w:noVBand="0"/>
      </w:tblPr>
      <w:tblGrid>
        <w:gridCol w:w="1618"/>
        <w:gridCol w:w="2090"/>
        <w:gridCol w:w="2310"/>
        <w:gridCol w:w="1980"/>
        <w:gridCol w:w="1870"/>
        <w:gridCol w:w="1210"/>
        <w:gridCol w:w="1254"/>
        <w:gridCol w:w="1911"/>
        <w:gridCol w:w="10"/>
      </w:tblGrid>
      <w:tr w:rsidR="00EE7BA5" w:rsidRPr="001168D1" w:rsidTr="0071608B">
        <w:tc>
          <w:tcPr>
            <w:tcW w:w="1618"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ŠKODLJIVI ORGANIZEM</w:t>
            </w:r>
          </w:p>
        </w:tc>
        <w:tc>
          <w:tcPr>
            <w:tcW w:w="209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OPIS</w:t>
            </w:r>
          </w:p>
        </w:tc>
        <w:tc>
          <w:tcPr>
            <w:tcW w:w="231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tabs>
                <w:tab w:val="left" w:pos="170"/>
              </w:tabs>
              <w:snapToGrid w:val="0"/>
              <w:rPr>
                <w:sz w:val="18"/>
                <w:szCs w:val="18"/>
              </w:rPr>
            </w:pPr>
            <w:r w:rsidRPr="001168D1">
              <w:rPr>
                <w:sz w:val="18"/>
                <w:szCs w:val="18"/>
              </w:rPr>
              <w:t>UKREPI</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lang w:val="de-DE"/>
              </w:rPr>
            </w:pPr>
            <w:r w:rsidRPr="001168D1">
              <w:rPr>
                <w:sz w:val="18"/>
                <w:szCs w:val="18"/>
                <w:lang w:val="de-DE"/>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FITOFARM.</w:t>
            </w:r>
          </w:p>
          <w:p w:rsidR="00EE7BA5" w:rsidRPr="001168D1" w:rsidRDefault="00EE7BA5" w:rsidP="0071608B">
            <w:pPr>
              <w:rPr>
                <w:sz w:val="18"/>
                <w:szCs w:val="18"/>
              </w:rPr>
            </w:pPr>
            <w:r w:rsidRPr="001168D1">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ODMEREK</w:t>
            </w:r>
          </w:p>
        </w:tc>
        <w:tc>
          <w:tcPr>
            <w:tcW w:w="1254" w:type="dxa"/>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KARENCA</w:t>
            </w:r>
          </w:p>
        </w:tc>
        <w:tc>
          <w:tcPr>
            <w:tcW w:w="1921"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E7BA5" w:rsidRPr="001168D1" w:rsidRDefault="00EE7BA5" w:rsidP="0071608B">
            <w:pPr>
              <w:snapToGrid w:val="0"/>
              <w:rPr>
                <w:sz w:val="18"/>
                <w:szCs w:val="18"/>
              </w:rPr>
            </w:pPr>
            <w:r w:rsidRPr="001168D1">
              <w:rPr>
                <w:sz w:val="18"/>
                <w:szCs w:val="18"/>
              </w:rPr>
              <w:t>OPOMBE</w:t>
            </w:r>
          </w:p>
        </w:tc>
      </w:tr>
      <w:tr w:rsidR="00EE7BA5" w:rsidRPr="001168D1" w:rsidTr="0071608B">
        <w:trPr>
          <w:gridAfter w:val="1"/>
          <w:wAfter w:w="10" w:type="dxa"/>
        </w:trPr>
        <w:tc>
          <w:tcPr>
            <w:tcW w:w="1618"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sz w:val="18"/>
                <w:szCs w:val="18"/>
              </w:rPr>
            </w:pPr>
            <w:r w:rsidRPr="001168D1">
              <w:rPr>
                <w:b/>
                <w:bCs/>
                <w:sz w:val="18"/>
                <w:szCs w:val="18"/>
              </w:rPr>
              <w:t>Virusi</w:t>
            </w:r>
          </w:p>
          <w:p w:rsidR="00EE7BA5" w:rsidRPr="001168D1" w:rsidRDefault="00EE7BA5" w:rsidP="0071608B">
            <w:pPr>
              <w:jc w:val="left"/>
              <w:rPr>
                <w:sz w:val="18"/>
                <w:szCs w:val="18"/>
              </w:rPr>
            </w:pPr>
            <w:r w:rsidRPr="001168D1">
              <w:rPr>
                <w:sz w:val="18"/>
                <w:szCs w:val="18"/>
              </w:rPr>
              <w:t>AV1- špargljev virus 1</w:t>
            </w:r>
          </w:p>
          <w:p w:rsidR="00EE7BA5" w:rsidRPr="001168D1" w:rsidRDefault="00EE7BA5" w:rsidP="0071608B">
            <w:pPr>
              <w:jc w:val="left"/>
              <w:rPr>
                <w:sz w:val="18"/>
                <w:szCs w:val="18"/>
              </w:rPr>
            </w:pPr>
            <w:r w:rsidRPr="001168D1">
              <w:rPr>
                <w:sz w:val="18"/>
                <w:szCs w:val="18"/>
              </w:rPr>
              <w:t>AV2 - špargljev virus 2</w:t>
            </w:r>
          </w:p>
        </w:tc>
        <w:tc>
          <w:tcPr>
            <w:tcW w:w="209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r w:rsidRPr="001168D1">
              <w:rPr>
                <w:sz w:val="18"/>
                <w:szCs w:val="18"/>
              </w:rPr>
              <w:t>Deformacije in razbarvanja poganjkov špargljev</w:t>
            </w:r>
          </w:p>
        </w:tc>
        <w:tc>
          <w:tcPr>
            <w:tcW w:w="231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tabs>
                <w:tab w:val="left" w:pos="170"/>
              </w:tabs>
              <w:snapToGrid w:val="0"/>
              <w:jc w:val="left"/>
              <w:rPr>
                <w:sz w:val="18"/>
                <w:szCs w:val="18"/>
              </w:rPr>
            </w:pPr>
            <w:r w:rsidRPr="001168D1">
              <w:rPr>
                <w:sz w:val="18"/>
                <w:szCs w:val="18"/>
              </w:rPr>
              <w:t>Agrotehnični ukrepi:</w:t>
            </w:r>
          </w:p>
          <w:p w:rsidR="00EE7BA5" w:rsidRPr="001168D1" w:rsidRDefault="00EE7BA5" w:rsidP="0071608B">
            <w:pPr>
              <w:widowControl w:val="0"/>
              <w:numPr>
                <w:ilvl w:val="0"/>
                <w:numId w:val="36"/>
              </w:numPr>
              <w:tabs>
                <w:tab w:val="clear" w:pos="360"/>
                <w:tab w:val="num" w:pos="182"/>
                <w:tab w:val="left" w:pos="448"/>
              </w:tabs>
              <w:suppressAutoHyphens/>
              <w:ind w:left="113" w:hanging="113"/>
              <w:jc w:val="left"/>
              <w:rPr>
                <w:sz w:val="18"/>
                <w:szCs w:val="18"/>
                <w:lang w:eastAsia="ar-SA"/>
              </w:rPr>
            </w:pPr>
            <w:r w:rsidRPr="001168D1">
              <w:rPr>
                <w:sz w:val="18"/>
                <w:szCs w:val="18"/>
                <w:lang w:eastAsia="ar-SA"/>
              </w:rPr>
              <w:t>uporaba brezvirusnega, certificiranega sadilnega materiala.</w:t>
            </w:r>
          </w:p>
        </w:tc>
        <w:tc>
          <w:tcPr>
            <w:tcW w:w="198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87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210"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254" w:type="dxa"/>
            <w:tcBorders>
              <w:top w:val="single" w:sz="8"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911"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snapToGrid w:val="0"/>
              <w:jc w:val="left"/>
              <w:rPr>
                <w:sz w:val="18"/>
                <w:szCs w:val="18"/>
              </w:rPr>
            </w:pPr>
          </w:p>
        </w:tc>
      </w:tr>
      <w:tr w:rsidR="00EE7BA5" w:rsidRPr="001168D1" w:rsidTr="0071608B">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sz w:val="18"/>
                <w:szCs w:val="18"/>
              </w:rPr>
            </w:pPr>
            <w:r w:rsidRPr="001168D1">
              <w:rPr>
                <w:b/>
                <w:bCs/>
                <w:sz w:val="18"/>
                <w:szCs w:val="18"/>
              </w:rPr>
              <w:t>Beluševa muha</w:t>
            </w:r>
          </w:p>
          <w:p w:rsidR="00EE7BA5" w:rsidRPr="001168D1" w:rsidRDefault="00EE7BA5" w:rsidP="0071608B">
            <w:pPr>
              <w:jc w:val="left"/>
              <w:rPr>
                <w:i/>
                <w:iCs/>
                <w:sz w:val="18"/>
                <w:szCs w:val="18"/>
              </w:rPr>
            </w:pPr>
            <w:r w:rsidRPr="001168D1">
              <w:rPr>
                <w:i/>
                <w:iCs/>
                <w:sz w:val="18"/>
                <w:szCs w:val="18"/>
              </w:rPr>
              <w:t>Platyparea poeciloptera</w:t>
            </w:r>
          </w:p>
          <w:p w:rsidR="00EE7BA5" w:rsidRPr="001168D1" w:rsidRDefault="00EE7BA5" w:rsidP="0071608B">
            <w:pPr>
              <w:jc w:val="left"/>
              <w:rPr>
                <w:sz w:val="18"/>
                <w:szCs w:val="18"/>
              </w:rPr>
            </w:pPr>
          </w:p>
          <w:p w:rsidR="00EE7BA5" w:rsidRPr="001168D1" w:rsidRDefault="00EE7BA5" w:rsidP="0071608B">
            <w:pPr>
              <w:jc w:val="left"/>
              <w:rPr>
                <w:sz w:val="18"/>
                <w:szCs w:val="18"/>
              </w:rPr>
            </w:pPr>
          </w:p>
        </w:tc>
        <w:tc>
          <w:tcPr>
            <w:tcW w:w="209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r w:rsidRPr="001168D1">
              <w:rPr>
                <w:sz w:val="18"/>
                <w:szCs w:val="18"/>
              </w:rPr>
              <w:t xml:space="preserve">Rumenenje in deformacije poganjkov zaradi rovov v katerih se nahajajo bele breznoge ličinke – žerke. </w:t>
            </w:r>
          </w:p>
        </w:tc>
        <w:tc>
          <w:tcPr>
            <w:tcW w:w="23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tabs>
                <w:tab w:val="left" w:pos="170"/>
              </w:tabs>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EE7BA5" w:rsidRDefault="00EE7BA5" w:rsidP="0071608B">
            <w:pPr>
              <w:snapToGrid w:val="0"/>
              <w:jc w:val="left"/>
              <w:rPr>
                <w:sz w:val="18"/>
                <w:szCs w:val="18"/>
              </w:rPr>
            </w:pPr>
            <w:r w:rsidRPr="001168D1">
              <w:rPr>
                <w:sz w:val="18"/>
                <w:szCs w:val="18"/>
              </w:rPr>
              <w:t>- dimetoat</w:t>
            </w:r>
          </w:p>
          <w:p w:rsidR="0075193C" w:rsidRDefault="0075193C" w:rsidP="0071608B">
            <w:pPr>
              <w:snapToGrid w:val="0"/>
              <w:jc w:val="left"/>
              <w:rPr>
                <w:sz w:val="18"/>
                <w:szCs w:val="18"/>
              </w:rPr>
            </w:pPr>
          </w:p>
          <w:p w:rsidR="0075193C" w:rsidRDefault="0075193C" w:rsidP="0071608B">
            <w:pPr>
              <w:snapToGrid w:val="0"/>
              <w:jc w:val="left"/>
              <w:rPr>
                <w:sz w:val="18"/>
                <w:szCs w:val="18"/>
              </w:rPr>
            </w:pPr>
          </w:p>
          <w:p w:rsidR="0075193C" w:rsidRDefault="0075193C" w:rsidP="0071608B">
            <w:pPr>
              <w:snapToGrid w:val="0"/>
              <w:jc w:val="left"/>
              <w:rPr>
                <w:sz w:val="18"/>
                <w:szCs w:val="18"/>
              </w:rPr>
            </w:pPr>
          </w:p>
          <w:p w:rsidR="0075193C" w:rsidRPr="001168D1" w:rsidRDefault="0075193C" w:rsidP="0075193C">
            <w:pPr>
              <w:snapToGrid w:val="0"/>
              <w:jc w:val="left"/>
              <w:rPr>
                <w:sz w:val="18"/>
                <w:szCs w:val="18"/>
              </w:rPr>
            </w:pPr>
            <w:r>
              <w:rPr>
                <w:sz w:val="18"/>
                <w:szCs w:val="18"/>
              </w:rPr>
              <w:t>- lambda-cihalotrin</w:t>
            </w:r>
          </w:p>
        </w:tc>
        <w:tc>
          <w:tcPr>
            <w:tcW w:w="1870" w:type="dxa"/>
            <w:tcBorders>
              <w:top w:val="single" w:sz="4" w:space="0" w:color="000000"/>
              <w:left w:val="single" w:sz="4" w:space="0" w:color="000000"/>
              <w:bottom w:val="single" w:sz="4" w:space="0" w:color="000000"/>
            </w:tcBorders>
            <w:shd w:val="clear" w:color="auto" w:fill="auto"/>
          </w:tcPr>
          <w:p w:rsidR="00EE7BA5" w:rsidRDefault="00EE7BA5" w:rsidP="0071608B">
            <w:pPr>
              <w:snapToGrid w:val="0"/>
              <w:jc w:val="left"/>
              <w:rPr>
                <w:sz w:val="18"/>
                <w:szCs w:val="18"/>
              </w:rPr>
            </w:pPr>
            <w:r w:rsidRPr="001168D1">
              <w:rPr>
                <w:sz w:val="18"/>
                <w:szCs w:val="18"/>
              </w:rPr>
              <w:t>Perfekthion  (MANJŠA UPORABA)</w:t>
            </w:r>
          </w:p>
          <w:p w:rsidR="0075193C" w:rsidRDefault="0075193C" w:rsidP="0071608B">
            <w:pPr>
              <w:snapToGrid w:val="0"/>
              <w:jc w:val="left"/>
              <w:rPr>
                <w:sz w:val="18"/>
                <w:szCs w:val="18"/>
              </w:rPr>
            </w:pPr>
          </w:p>
          <w:p w:rsidR="0075193C" w:rsidRPr="001168D1" w:rsidRDefault="0075193C" w:rsidP="0071608B">
            <w:pPr>
              <w:snapToGrid w:val="0"/>
              <w:jc w:val="left"/>
              <w:rPr>
                <w:sz w:val="18"/>
                <w:szCs w:val="18"/>
              </w:rPr>
            </w:pPr>
            <w:r>
              <w:rPr>
                <w:sz w:val="18"/>
                <w:szCs w:val="18"/>
              </w:rPr>
              <w:t>Karate Zeon 5 CS (MANJŠA UPORABA)</w:t>
            </w:r>
          </w:p>
        </w:tc>
        <w:tc>
          <w:tcPr>
            <w:tcW w:w="1210" w:type="dxa"/>
            <w:tcBorders>
              <w:top w:val="single" w:sz="4" w:space="0" w:color="000000"/>
              <w:left w:val="single" w:sz="4" w:space="0" w:color="000000"/>
              <w:bottom w:val="single" w:sz="4" w:space="0" w:color="000000"/>
            </w:tcBorders>
            <w:shd w:val="clear" w:color="auto" w:fill="auto"/>
          </w:tcPr>
          <w:p w:rsidR="00EE7BA5" w:rsidRDefault="00EE7BA5" w:rsidP="0071608B">
            <w:pPr>
              <w:snapToGrid w:val="0"/>
              <w:jc w:val="left"/>
              <w:rPr>
                <w:sz w:val="18"/>
                <w:szCs w:val="18"/>
              </w:rPr>
            </w:pPr>
            <w:r w:rsidRPr="001168D1">
              <w:rPr>
                <w:sz w:val="18"/>
                <w:szCs w:val="18"/>
              </w:rPr>
              <w:t>0,5 l/ha</w:t>
            </w:r>
          </w:p>
          <w:p w:rsidR="0075193C" w:rsidRDefault="0075193C" w:rsidP="0071608B">
            <w:pPr>
              <w:snapToGrid w:val="0"/>
              <w:jc w:val="left"/>
              <w:rPr>
                <w:sz w:val="18"/>
                <w:szCs w:val="18"/>
              </w:rPr>
            </w:pPr>
          </w:p>
          <w:p w:rsidR="0075193C" w:rsidRDefault="0075193C" w:rsidP="0071608B">
            <w:pPr>
              <w:snapToGrid w:val="0"/>
              <w:jc w:val="left"/>
              <w:rPr>
                <w:sz w:val="18"/>
                <w:szCs w:val="18"/>
              </w:rPr>
            </w:pPr>
          </w:p>
          <w:p w:rsidR="0075193C" w:rsidRDefault="0075193C" w:rsidP="0071608B">
            <w:pPr>
              <w:snapToGrid w:val="0"/>
              <w:jc w:val="left"/>
              <w:rPr>
                <w:sz w:val="18"/>
                <w:szCs w:val="18"/>
              </w:rPr>
            </w:pPr>
          </w:p>
          <w:p w:rsidR="0075193C" w:rsidRPr="001168D1" w:rsidRDefault="0075193C" w:rsidP="0071608B">
            <w:pPr>
              <w:snapToGrid w:val="0"/>
              <w:jc w:val="left"/>
              <w:rPr>
                <w:sz w:val="18"/>
                <w:szCs w:val="18"/>
              </w:rPr>
            </w:pPr>
            <w:r>
              <w:rPr>
                <w:sz w:val="18"/>
                <w:szCs w:val="18"/>
              </w:rPr>
              <w:t>0,15 l/ha</w:t>
            </w:r>
          </w:p>
        </w:tc>
        <w:tc>
          <w:tcPr>
            <w:tcW w:w="1254" w:type="dxa"/>
            <w:tcBorders>
              <w:top w:val="single" w:sz="4" w:space="0" w:color="000000"/>
              <w:left w:val="single" w:sz="4" w:space="0" w:color="000000"/>
              <w:bottom w:val="single" w:sz="4" w:space="0" w:color="000000"/>
            </w:tcBorders>
            <w:shd w:val="clear" w:color="auto" w:fill="auto"/>
          </w:tcPr>
          <w:p w:rsidR="00EE7BA5" w:rsidRDefault="00EE7BA5" w:rsidP="0071608B">
            <w:pPr>
              <w:snapToGrid w:val="0"/>
              <w:jc w:val="left"/>
              <w:rPr>
                <w:sz w:val="18"/>
                <w:szCs w:val="18"/>
              </w:rPr>
            </w:pPr>
            <w:r w:rsidRPr="001168D1">
              <w:rPr>
                <w:sz w:val="18"/>
                <w:szCs w:val="18"/>
              </w:rPr>
              <w:t>ČU</w:t>
            </w:r>
          </w:p>
          <w:p w:rsidR="0075193C" w:rsidRDefault="0075193C" w:rsidP="0071608B">
            <w:pPr>
              <w:snapToGrid w:val="0"/>
              <w:jc w:val="left"/>
              <w:rPr>
                <w:sz w:val="18"/>
                <w:szCs w:val="18"/>
              </w:rPr>
            </w:pPr>
          </w:p>
          <w:p w:rsidR="0075193C" w:rsidRDefault="0075193C" w:rsidP="0071608B">
            <w:pPr>
              <w:snapToGrid w:val="0"/>
              <w:jc w:val="left"/>
              <w:rPr>
                <w:sz w:val="18"/>
                <w:szCs w:val="18"/>
              </w:rPr>
            </w:pPr>
          </w:p>
          <w:p w:rsidR="0075193C" w:rsidRDefault="0075193C" w:rsidP="0071608B">
            <w:pPr>
              <w:snapToGrid w:val="0"/>
              <w:jc w:val="left"/>
              <w:rPr>
                <w:sz w:val="18"/>
                <w:szCs w:val="18"/>
              </w:rPr>
            </w:pPr>
          </w:p>
          <w:p w:rsidR="0075193C" w:rsidRPr="001168D1" w:rsidRDefault="0075193C" w:rsidP="0071608B">
            <w:pPr>
              <w:snapToGrid w:val="0"/>
              <w:jc w:val="left"/>
              <w:rPr>
                <w:sz w:val="18"/>
                <w:szCs w:val="18"/>
              </w:rPr>
            </w:pPr>
            <w:r>
              <w:rPr>
                <w:sz w:val="18"/>
                <w:szCs w:val="18"/>
              </w:rPr>
              <w:t>ČU</w:t>
            </w:r>
          </w:p>
        </w:tc>
        <w:tc>
          <w:tcPr>
            <w:tcW w:w="1911"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suppressAutoHyphens/>
              <w:snapToGrid w:val="0"/>
              <w:jc w:val="left"/>
              <w:rPr>
                <w:sz w:val="18"/>
                <w:szCs w:val="18"/>
                <w:lang w:eastAsia="ar-SA"/>
              </w:rPr>
            </w:pPr>
            <w:r w:rsidRPr="001168D1">
              <w:rPr>
                <w:sz w:val="18"/>
                <w:szCs w:val="18"/>
                <w:lang w:eastAsia="ar-SA"/>
              </w:rPr>
              <w:t>Uporaba po spravilu pridelka!</w:t>
            </w:r>
          </w:p>
          <w:p w:rsidR="00EE7BA5" w:rsidRPr="001168D1" w:rsidRDefault="00EE7BA5" w:rsidP="0071608B">
            <w:pPr>
              <w:suppressAutoHyphens/>
              <w:snapToGrid w:val="0"/>
              <w:jc w:val="left"/>
              <w:rPr>
                <w:sz w:val="18"/>
                <w:szCs w:val="18"/>
                <w:lang w:eastAsia="ar-SA"/>
              </w:rPr>
            </w:pPr>
          </w:p>
          <w:p w:rsidR="00EE7BA5" w:rsidRDefault="00EE7BA5" w:rsidP="0071608B">
            <w:pPr>
              <w:suppressAutoHyphens/>
              <w:snapToGrid w:val="0"/>
              <w:jc w:val="left"/>
              <w:rPr>
                <w:b/>
                <w:sz w:val="20"/>
                <w:szCs w:val="20"/>
                <w:lang w:eastAsia="ar-SA"/>
              </w:rPr>
            </w:pPr>
          </w:p>
          <w:p w:rsidR="0075193C" w:rsidRPr="001168D1" w:rsidRDefault="0075193C" w:rsidP="0071608B">
            <w:pPr>
              <w:suppressAutoHyphens/>
              <w:snapToGrid w:val="0"/>
              <w:jc w:val="left"/>
              <w:rPr>
                <w:b/>
                <w:sz w:val="20"/>
                <w:szCs w:val="20"/>
                <w:lang w:eastAsia="ar-SA"/>
              </w:rPr>
            </w:pPr>
            <w:r w:rsidRPr="001168D1">
              <w:rPr>
                <w:sz w:val="18"/>
                <w:szCs w:val="18"/>
                <w:lang w:eastAsia="ar-SA"/>
              </w:rPr>
              <w:t>Uporaba po spravilu pridelka</w:t>
            </w:r>
          </w:p>
        </w:tc>
      </w:tr>
      <w:tr w:rsidR="00EE7BA5" w:rsidRPr="001168D1" w:rsidTr="0071608B">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sz w:val="18"/>
                <w:szCs w:val="18"/>
              </w:rPr>
            </w:pPr>
            <w:r w:rsidRPr="001168D1">
              <w:rPr>
                <w:b/>
                <w:bCs/>
                <w:sz w:val="18"/>
                <w:szCs w:val="18"/>
              </w:rPr>
              <w:t>Lisasta beluševka</w:t>
            </w:r>
          </w:p>
          <w:p w:rsidR="00EE7BA5" w:rsidRPr="001168D1" w:rsidRDefault="00EE7BA5" w:rsidP="0071608B">
            <w:pPr>
              <w:jc w:val="left"/>
              <w:rPr>
                <w:i/>
                <w:iCs/>
                <w:sz w:val="18"/>
                <w:szCs w:val="18"/>
              </w:rPr>
            </w:pPr>
            <w:r w:rsidRPr="001168D1">
              <w:rPr>
                <w:i/>
                <w:iCs/>
                <w:sz w:val="18"/>
                <w:szCs w:val="18"/>
              </w:rPr>
              <w:t>Crioceris asparagi</w:t>
            </w:r>
          </w:p>
          <w:p w:rsidR="00EE7BA5" w:rsidRPr="001168D1" w:rsidRDefault="00EE7BA5" w:rsidP="0071608B">
            <w:pPr>
              <w:jc w:val="left"/>
              <w:rPr>
                <w:b/>
                <w:bCs/>
                <w:sz w:val="18"/>
                <w:szCs w:val="18"/>
              </w:rPr>
            </w:pPr>
            <w:r w:rsidRPr="001168D1">
              <w:rPr>
                <w:b/>
                <w:bCs/>
                <w:sz w:val="18"/>
                <w:szCs w:val="18"/>
              </w:rPr>
              <w:t>Pikčasta beluševka</w:t>
            </w:r>
          </w:p>
          <w:p w:rsidR="00EE7BA5" w:rsidRPr="001168D1" w:rsidRDefault="00EE7BA5" w:rsidP="0071608B">
            <w:pPr>
              <w:jc w:val="left"/>
              <w:rPr>
                <w:i/>
                <w:iCs/>
                <w:sz w:val="18"/>
                <w:szCs w:val="18"/>
              </w:rPr>
            </w:pPr>
            <w:r w:rsidRPr="001168D1">
              <w:rPr>
                <w:i/>
                <w:iCs/>
                <w:sz w:val="18"/>
                <w:szCs w:val="18"/>
              </w:rPr>
              <w:t>Crioceris duodecinpunctata</w:t>
            </w:r>
          </w:p>
        </w:tc>
        <w:tc>
          <w:tcPr>
            <w:tcW w:w="209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r w:rsidRPr="001168D1">
              <w:rPr>
                <w:sz w:val="18"/>
                <w:szCs w:val="18"/>
              </w:rPr>
              <w:t>Odrasli hrošči objedajo poganjke špargljev.  Junija samice odložijo jajčeca iz katerih se izležejo ličinke, ki objedajo nadzemni del rastline. V avgustu sledi pojav drugega rodu  škodljivca.</w:t>
            </w:r>
          </w:p>
        </w:tc>
        <w:tc>
          <w:tcPr>
            <w:tcW w:w="23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tabs>
                <w:tab w:val="left" w:pos="170"/>
              </w:tabs>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EE7BA5" w:rsidRPr="001168D1" w:rsidRDefault="00EE7BA5" w:rsidP="0024050F">
            <w:pPr>
              <w:snapToGrid w:val="0"/>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jc w:val="left"/>
              <w:rPr>
                <w:sz w:val="18"/>
                <w:szCs w:val="18"/>
              </w:rPr>
            </w:pPr>
          </w:p>
          <w:p w:rsidR="00EE7BA5" w:rsidRPr="001168D1" w:rsidRDefault="00EE7BA5" w:rsidP="0071608B">
            <w:pPr>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254"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911"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snapToGrid w:val="0"/>
              <w:jc w:val="left"/>
              <w:rPr>
                <w:sz w:val="18"/>
                <w:szCs w:val="18"/>
              </w:rPr>
            </w:pPr>
          </w:p>
        </w:tc>
      </w:tr>
      <w:tr w:rsidR="00EE7BA5" w:rsidRPr="001168D1" w:rsidTr="0071608B">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b/>
                <w:bCs/>
                <w:sz w:val="18"/>
                <w:szCs w:val="18"/>
              </w:rPr>
            </w:pPr>
            <w:r w:rsidRPr="001168D1">
              <w:rPr>
                <w:b/>
                <w:bCs/>
                <w:sz w:val="18"/>
                <w:szCs w:val="18"/>
              </w:rPr>
              <w:t>Belušev koreninar</w:t>
            </w:r>
          </w:p>
          <w:p w:rsidR="00EE7BA5" w:rsidRPr="001168D1" w:rsidRDefault="00EE7BA5" w:rsidP="0071608B">
            <w:pPr>
              <w:jc w:val="left"/>
              <w:rPr>
                <w:i/>
                <w:iCs/>
                <w:sz w:val="18"/>
                <w:szCs w:val="18"/>
              </w:rPr>
            </w:pPr>
            <w:r w:rsidRPr="001168D1">
              <w:rPr>
                <w:i/>
                <w:iCs/>
                <w:sz w:val="18"/>
                <w:szCs w:val="18"/>
              </w:rPr>
              <w:t>Hypopta caestrum</w:t>
            </w:r>
          </w:p>
        </w:tc>
        <w:tc>
          <w:tcPr>
            <w:tcW w:w="209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r w:rsidRPr="001168D1">
              <w:rPr>
                <w:sz w:val="18"/>
                <w:szCs w:val="18"/>
              </w:rPr>
              <w:t>Korenine objedajo belkaste ličinke, ki dosežejo dolžino 5 cm. Prisotnost bub v obliki cigar v bližini rastlin.</w:t>
            </w:r>
          </w:p>
        </w:tc>
        <w:tc>
          <w:tcPr>
            <w:tcW w:w="23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tabs>
                <w:tab w:val="left" w:pos="170"/>
              </w:tabs>
              <w:snapToGrid w:val="0"/>
              <w:jc w:val="left"/>
              <w:rPr>
                <w:sz w:val="18"/>
                <w:szCs w:val="18"/>
              </w:rPr>
            </w:pPr>
            <w:r w:rsidRPr="001168D1">
              <w:rPr>
                <w:sz w:val="18"/>
                <w:szCs w:val="18"/>
              </w:rPr>
              <w:t>Agrotehnični ukrepi:</w:t>
            </w:r>
          </w:p>
          <w:p w:rsidR="00EE7BA5" w:rsidRPr="001168D1" w:rsidRDefault="00EE7BA5" w:rsidP="0071608B">
            <w:pPr>
              <w:widowControl w:val="0"/>
              <w:numPr>
                <w:ilvl w:val="0"/>
                <w:numId w:val="36"/>
              </w:numPr>
              <w:tabs>
                <w:tab w:val="clear" w:pos="360"/>
                <w:tab w:val="num" w:pos="182"/>
                <w:tab w:val="left" w:pos="448"/>
              </w:tabs>
              <w:suppressAutoHyphens/>
              <w:ind w:left="113" w:hanging="113"/>
              <w:jc w:val="left"/>
              <w:rPr>
                <w:sz w:val="18"/>
                <w:szCs w:val="18"/>
                <w:lang w:eastAsia="ar-SA"/>
              </w:rPr>
            </w:pPr>
            <w:r w:rsidRPr="001168D1">
              <w:rPr>
                <w:sz w:val="18"/>
                <w:szCs w:val="18"/>
                <w:lang w:eastAsia="ar-SA"/>
              </w:rPr>
              <w:t>odnašanje in uničevanje bub</w:t>
            </w:r>
          </w:p>
          <w:p w:rsidR="00EE7BA5" w:rsidRPr="001168D1" w:rsidRDefault="00EE7BA5" w:rsidP="0071608B">
            <w:pPr>
              <w:widowControl w:val="0"/>
              <w:numPr>
                <w:ilvl w:val="0"/>
                <w:numId w:val="36"/>
              </w:numPr>
              <w:tabs>
                <w:tab w:val="clear" w:pos="360"/>
                <w:tab w:val="num" w:pos="182"/>
                <w:tab w:val="left" w:pos="448"/>
              </w:tabs>
              <w:suppressAutoHyphens/>
              <w:ind w:left="113" w:hanging="113"/>
              <w:jc w:val="left"/>
              <w:rPr>
                <w:sz w:val="18"/>
                <w:szCs w:val="18"/>
                <w:lang w:eastAsia="ar-SA"/>
              </w:rPr>
            </w:pPr>
            <w:r w:rsidRPr="001168D1">
              <w:rPr>
                <w:sz w:val="18"/>
                <w:szCs w:val="18"/>
                <w:lang w:eastAsia="ar-SA"/>
              </w:rPr>
              <w:t>s pobiranjem poganjkov nadaljujemo še najmanj 20 dni od normalnega termina zaključka pobiranja, da preprečimo sovkam odlaganje jajčec.</w:t>
            </w:r>
          </w:p>
        </w:tc>
        <w:tc>
          <w:tcPr>
            <w:tcW w:w="198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87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p w:rsidR="00EE7BA5" w:rsidRPr="001168D1" w:rsidRDefault="00EE7BA5" w:rsidP="0071608B">
            <w:pPr>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254" w:type="dxa"/>
            <w:tcBorders>
              <w:top w:val="single" w:sz="4" w:space="0" w:color="000000"/>
              <w:left w:val="single" w:sz="4" w:space="0" w:color="000000"/>
              <w:bottom w:val="single" w:sz="4" w:space="0" w:color="000000"/>
            </w:tcBorders>
            <w:shd w:val="clear" w:color="auto" w:fill="auto"/>
          </w:tcPr>
          <w:p w:rsidR="00EE7BA5" w:rsidRPr="001168D1" w:rsidRDefault="00EE7BA5" w:rsidP="0071608B">
            <w:pPr>
              <w:snapToGrid w:val="0"/>
              <w:jc w:val="left"/>
              <w:rPr>
                <w:sz w:val="18"/>
                <w:szCs w:val="18"/>
              </w:rPr>
            </w:pPr>
          </w:p>
        </w:tc>
        <w:tc>
          <w:tcPr>
            <w:tcW w:w="1911" w:type="dxa"/>
            <w:tcBorders>
              <w:top w:val="single" w:sz="8" w:space="0" w:color="000000"/>
              <w:left w:val="single" w:sz="8" w:space="0" w:color="000000"/>
              <w:bottom w:val="single" w:sz="8" w:space="0" w:color="000000"/>
              <w:right w:val="single" w:sz="8" w:space="0" w:color="000000"/>
            </w:tcBorders>
            <w:shd w:val="clear" w:color="auto" w:fill="auto"/>
          </w:tcPr>
          <w:p w:rsidR="00EE7BA5" w:rsidRPr="001168D1" w:rsidRDefault="00EE7BA5" w:rsidP="0071608B">
            <w:pPr>
              <w:snapToGrid w:val="0"/>
              <w:jc w:val="left"/>
              <w:rPr>
                <w:sz w:val="18"/>
                <w:szCs w:val="18"/>
              </w:rPr>
            </w:pPr>
          </w:p>
        </w:tc>
      </w:tr>
    </w:tbl>
    <w:p w:rsidR="00EE7BA5" w:rsidRPr="005A561A" w:rsidRDefault="00EE7BA5" w:rsidP="00EE7BA5">
      <w:pPr>
        <w:rPr>
          <w:sz w:val="20"/>
          <w:szCs w:val="20"/>
        </w:rPr>
      </w:pPr>
      <w:r w:rsidRPr="001168D1">
        <w:rPr>
          <w:sz w:val="18"/>
          <w:szCs w:val="18"/>
        </w:rPr>
        <w:t xml:space="preserve">   </w:t>
      </w:r>
      <w:r w:rsidRPr="005A561A">
        <w:rPr>
          <w:sz w:val="20"/>
          <w:szCs w:val="20"/>
        </w:rPr>
        <w:t xml:space="preserve"> ČU – zagotovljena s časom uporabe</w:t>
      </w:r>
    </w:p>
    <w:p w:rsidR="00EE7BA5" w:rsidRPr="001168D1" w:rsidRDefault="00EE7BA5" w:rsidP="00EE7BA5">
      <w:pPr>
        <w:widowControl w:val="0"/>
        <w:ind w:left="110"/>
        <w:rPr>
          <w:sz w:val="20"/>
          <w:szCs w:val="20"/>
        </w:rPr>
      </w:pPr>
      <w:r w:rsidRPr="001168D1">
        <w:rPr>
          <w:sz w:val="20"/>
          <w:szCs w:val="20"/>
        </w:rPr>
        <w:t>* - DATUM POTEKA REGISTRACIJE</w:t>
      </w:r>
      <w:r w:rsidRPr="001168D1">
        <w:rPr>
          <w:sz w:val="20"/>
          <w:szCs w:val="20"/>
        </w:rPr>
        <w:tab/>
      </w:r>
      <w:r w:rsidRPr="001168D1">
        <w:rPr>
          <w:sz w:val="20"/>
          <w:szCs w:val="20"/>
        </w:rPr>
        <w:tab/>
      </w:r>
      <w:r w:rsidRPr="001168D1">
        <w:rPr>
          <w:sz w:val="20"/>
          <w:szCs w:val="20"/>
        </w:rPr>
        <w:tab/>
      </w:r>
      <w:r w:rsidRPr="001168D1">
        <w:rPr>
          <w:sz w:val="20"/>
          <w:szCs w:val="20"/>
        </w:rPr>
        <w:tab/>
      </w:r>
      <w:r w:rsidRPr="001168D1">
        <w:rPr>
          <w:sz w:val="20"/>
          <w:szCs w:val="20"/>
        </w:rPr>
        <w:tab/>
      </w:r>
      <w:r w:rsidRPr="001168D1">
        <w:rPr>
          <w:sz w:val="20"/>
          <w:szCs w:val="20"/>
        </w:rPr>
        <w:tab/>
        <w:t xml:space="preserve">** - DATUM </w:t>
      </w:r>
      <w:r>
        <w:rPr>
          <w:sz w:val="20"/>
          <w:szCs w:val="20"/>
        </w:rPr>
        <w:t>UPORABE</w:t>
      </w:r>
      <w:r w:rsidRPr="001168D1">
        <w:rPr>
          <w:sz w:val="20"/>
          <w:szCs w:val="20"/>
        </w:rPr>
        <w:t xml:space="preserve"> ZALOG PRIPRAVKOV, KI JIM JE POTEKLA REGISTRACIJA</w:t>
      </w:r>
    </w:p>
    <w:p w:rsidR="00F745ED" w:rsidRPr="00CC6012" w:rsidRDefault="00F745ED" w:rsidP="00EE7BA5">
      <w:pPr>
        <w:pStyle w:val="Naslov2"/>
        <w:numPr>
          <w:ilvl w:val="0"/>
          <w:numId w:val="0"/>
        </w:numPr>
        <w:rPr>
          <w:sz w:val="18"/>
          <w:szCs w:val="18"/>
        </w:rPr>
      </w:pPr>
    </w:p>
    <w:p w:rsidR="00F745ED" w:rsidRPr="00CC6012" w:rsidRDefault="00F745ED">
      <w:pPr>
        <w:rPr>
          <w:sz w:val="18"/>
          <w:szCs w:val="18"/>
        </w:rPr>
      </w:pPr>
    </w:p>
    <w:p w:rsidR="00F745ED" w:rsidRPr="00CC6012" w:rsidRDefault="00F745ED">
      <w:pPr>
        <w:rPr>
          <w:sz w:val="18"/>
          <w:szCs w:val="18"/>
        </w:rPr>
      </w:pPr>
    </w:p>
    <w:p w:rsidR="00D74F6E" w:rsidRPr="00CC6012" w:rsidRDefault="00F745ED" w:rsidP="00D74F6E">
      <w:pPr>
        <w:pStyle w:val="Naslov2"/>
      </w:pPr>
      <w:r w:rsidRPr="00CC6012">
        <w:rPr>
          <w:sz w:val="18"/>
          <w:szCs w:val="18"/>
        </w:rPr>
        <w:br w:type="page"/>
      </w:r>
      <w:bookmarkStart w:id="461" w:name="_Toc28393491"/>
      <w:bookmarkStart w:id="462" w:name="_Toc38347081"/>
      <w:bookmarkStart w:id="463" w:name="_Toc166556133"/>
      <w:bookmarkStart w:id="464" w:name="_Toc215563140"/>
      <w:bookmarkStart w:id="465" w:name="_Toc91332689"/>
      <w:bookmarkStart w:id="466" w:name="_Toc91332911"/>
      <w:bookmarkStart w:id="467" w:name="_Toc91333117"/>
      <w:bookmarkStart w:id="468" w:name="_Toc446591820"/>
      <w:r w:rsidR="00D74F6E" w:rsidRPr="00CC6012">
        <w:lastRenderedPageBreak/>
        <w:t>INTEGRIRANO VARSTVO ŠPINAČE</w:t>
      </w:r>
      <w:bookmarkEnd w:id="461"/>
      <w:bookmarkEnd w:id="462"/>
      <w:bookmarkEnd w:id="463"/>
      <w:bookmarkEnd w:id="464"/>
      <w:bookmarkEnd w:id="465"/>
      <w:bookmarkEnd w:id="466"/>
      <w:bookmarkEnd w:id="467"/>
      <w:bookmarkEnd w:id="468"/>
    </w:p>
    <w:p w:rsidR="00D74F6E" w:rsidRPr="00CC6012" w:rsidRDefault="00D74F6E" w:rsidP="00D74F6E"/>
    <w:tbl>
      <w:tblPr>
        <w:tblW w:w="14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5"/>
        <w:gridCol w:w="1975"/>
        <w:gridCol w:w="12"/>
        <w:gridCol w:w="2434"/>
        <w:gridCol w:w="1856"/>
        <w:gridCol w:w="1980"/>
        <w:gridCol w:w="1210"/>
        <w:gridCol w:w="1207"/>
        <w:gridCol w:w="2093"/>
        <w:gridCol w:w="15"/>
      </w:tblGrid>
      <w:tr w:rsidR="00D74F6E" w:rsidRPr="00CC6012" w:rsidTr="0071608B">
        <w:trPr>
          <w:gridAfter w:val="1"/>
          <w:wAfter w:w="15" w:type="dxa"/>
        </w:trPr>
        <w:tc>
          <w:tcPr>
            <w:tcW w:w="1533" w:type="dxa"/>
            <w:gridSpan w:val="2"/>
            <w:tcBorders>
              <w:top w:val="single" w:sz="12" w:space="0" w:color="auto"/>
              <w:left w:val="single" w:sz="12" w:space="0" w:color="auto"/>
              <w:bottom w:val="single" w:sz="12" w:space="0" w:color="auto"/>
              <w:right w:val="single" w:sz="12" w:space="0" w:color="auto"/>
            </w:tcBorders>
          </w:tcPr>
          <w:p w:rsidR="00D74F6E" w:rsidRPr="00CC6012" w:rsidRDefault="00D74F6E" w:rsidP="0071608B">
            <w:pPr>
              <w:rPr>
                <w:sz w:val="18"/>
                <w:szCs w:val="18"/>
              </w:rPr>
            </w:pPr>
            <w:r w:rsidRPr="00CC6012">
              <w:rPr>
                <w:sz w:val="18"/>
                <w:szCs w:val="18"/>
              </w:rPr>
              <w:t>ŠKODLJIVI ORGANIZEM</w:t>
            </w:r>
          </w:p>
        </w:tc>
        <w:tc>
          <w:tcPr>
            <w:tcW w:w="1975" w:type="dxa"/>
            <w:tcBorders>
              <w:top w:val="single" w:sz="12" w:space="0" w:color="auto"/>
              <w:left w:val="single" w:sz="12" w:space="0" w:color="auto"/>
              <w:bottom w:val="single" w:sz="12" w:space="0" w:color="auto"/>
              <w:right w:val="single" w:sz="12" w:space="0" w:color="auto"/>
            </w:tcBorders>
          </w:tcPr>
          <w:p w:rsidR="00D74F6E" w:rsidRPr="00CC6012" w:rsidRDefault="00D74F6E" w:rsidP="0071608B">
            <w:pPr>
              <w:rPr>
                <w:sz w:val="18"/>
                <w:szCs w:val="18"/>
              </w:rPr>
            </w:pPr>
            <w:r w:rsidRPr="00CC6012">
              <w:rPr>
                <w:sz w:val="18"/>
                <w:szCs w:val="18"/>
              </w:rPr>
              <w:t>OPIS</w:t>
            </w:r>
          </w:p>
        </w:tc>
        <w:tc>
          <w:tcPr>
            <w:tcW w:w="2446" w:type="dxa"/>
            <w:gridSpan w:val="2"/>
            <w:tcBorders>
              <w:top w:val="single" w:sz="12" w:space="0" w:color="auto"/>
              <w:left w:val="single" w:sz="12" w:space="0" w:color="auto"/>
              <w:bottom w:val="single" w:sz="12" w:space="0" w:color="auto"/>
              <w:right w:val="single" w:sz="12" w:space="0" w:color="auto"/>
            </w:tcBorders>
          </w:tcPr>
          <w:p w:rsidR="00D74F6E" w:rsidRPr="00CC6012" w:rsidRDefault="00D74F6E" w:rsidP="0071608B">
            <w:pPr>
              <w:tabs>
                <w:tab w:val="left" w:pos="170"/>
              </w:tabs>
              <w:rPr>
                <w:sz w:val="18"/>
                <w:szCs w:val="18"/>
              </w:rPr>
            </w:pPr>
            <w:r w:rsidRPr="00CC6012">
              <w:rPr>
                <w:sz w:val="18"/>
                <w:szCs w:val="18"/>
              </w:rPr>
              <w:t>AGROTEHNIČNI UKREPI</w:t>
            </w:r>
          </w:p>
        </w:tc>
        <w:tc>
          <w:tcPr>
            <w:tcW w:w="1856" w:type="dxa"/>
            <w:tcBorders>
              <w:top w:val="single" w:sz="12" w:space="0" w:color="auto"/>
              <w:left w:val="single" w:sz="12" w:space="0" w:color="auto"/>
              <w:bottom w:val="single" w:sz="12" w:space="0" w:color="auto"/>
              <w:right w:val="single" w:sz="12" w:space="0" w:color="auto"/>
            </w:tcBorders>
          </w:tcPr>
          <w:p w:rsidR="00D74F6E" w:rsidRPr="00CC6012" w:rsidRDefault="00D74F6E" w:rsidP="0071608B">
            <w:pPr>
              <w:rPr>
                <w:sz w:val="18"/>
                <w:szCs w:val="18"/>
              </w:rPr>
            </w:pPr>
            <w:r w:rsidRPr="00CC6012">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rsidR="00D74F6E" w:rsidRPr="00CC6012" w:rsidRDefault="00D74F6E" w:rsidP="0071608B">
            <w:pPr>
              <w:jc w:val="left"/>
              <w:rPr>
                <w:sz w:val="18"/>
                <w:szCs w:val="18"/>
              </w:rPr>
            </w:pPr>
            <w:r w:rsidRPr="00CC6012">
              <w:rPr>
                <w:sz w:val="18"/>
                <w:szCs w:val="18"/>
              </w:rPr>
              <w:t>FITOFARM.</w:t>
            </w:r>
          </w:p>
          <w:p w:rsidR="00D74F6E" w:rsidRPr="00CC6012" w:rsidRDefault="00D74F6E" w:rsidP="0071608B">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D74F6E" w:rsidRPr="00CC6012" w:rsidRDefault="00D74F6E" w:rsidP="0071608B">
            <w:pPr>
              <w:rPr>
                <w:sz w:val="18"/>
                <w:szCs w:val="18"/>
              </w:rPr>
            </w:pPr>
            <w:r w:rsidRPr="00CC6012">
              <w:rPr>
                <w:sz w:val="18"/>
                <w:szCs w:val="18"/>
              </w:rPr>
              <w:t>ODMEREK</w:t>
            </w:r>
          </w:p>
        </w:tc>
        <w:tc>
          <w:tcPr>
            <w:tcW w:w="1207" w:type="dxa"/>
            <w:tcBorders>
              <w:top w:val="single" w:sz="12" w:space="0" w:color="auto"/>
              <w:left w:val="single" w:sz="12" w:space="0" w:color="auto"/>
              <w:bottom w:val="single" w:sz="12" w:space="0" w:color="auto"/>
              <w:right w:val="single" w:sz="12" w:space="0" w:color="auto"/>
            </w:tcBorders>
          </w:tcPr>
          <w:p w:rsidR="00D74F6E" w:rsidRPr="00CC6012" w:rsidRDefault="00D74F6E" w:rsidP="0071608B">
            <w:pPr>
              <w:rPr>
                <w:sz w:val="18"/>
                <w:szCs w:val="18"/>
              </w:rPr>
            </w:pPr>
            <w:r w:rsidRPr="00CC6012">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rsidR="00D74F6E" w:rsidRPr="00CC6012" w:rsidRDefault="00D74F6E" w:rsidP="0071608B">
            <w:pPr>
              <w:jc w:val="left"/>
              <w:rPr>
                <w:sz w:val="18"/>
                <w:szCs w:val="18"/>
              </w:rPr>
            </w:pPr>
            <w:r w:rsidRPr="00CC6012">
              <w:rPr>
                <w:sz w:val="18"/>
                <w:szCs w:val="18"/>
              </w:rPr>
              <w:t>OPOMBE</w:t>
            </w:r>
          </w:p>
        </w:tc>
      </w:tr>
      <w:tr w:rsidR="00D74F6E" w:rsidRPr="00CC6012" w:rsidTr="00716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b/>
                <w:bCs/>
                <w:sz w:val="18"/>
                <w:szCs w:val="18"/>
              </w:rPr>
            </w:pPr>
            <w:r w:rsidRPr="00CC6012">
              <w:rPr>
                <w:b/>
                <w:bCs/>
                <w:sz w:val="18"/>
                <w:szCs w:val="18"/>
              </w:rPr>
              <w:t>Plesen</w:t>
            </w:r>
          </w:p>
          <w:p w:rsidR="00D74F6E" w:rsidRPr="00CC6012" w:rsidRDefault="00D74F6E" w:rsidP="0071608B">
            <w:pPr>
              <w:jc w:val="left"/>
              <w:rPr>
                <w:i/>
                <w:iCs/>
                <w:sz w:val="18"/>
                <w:szCs w:val="18"/>
              </w:rPr>
            </w:pPr>
            <w:r w:rsidRPr="00CC6012">
              <w:rPr>
                <w:i/>
                <w:iCs/>
                <w:sz w:val="18"/>
                <w:szCs w:val="18"/>
              </w:rPr>
              <w:t>Peronospora farinosa</w:t>
            </w:r>
          </w:p>
        </w:tc>
        <w:tc>
          <w:tcPr>
            <w:tcW w:w="2012" w:type="dxa"/>
            <w:gridSpan w:val="3"/>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Najprej značilni oljni madeži, kasneje odmiranje okuženega mesta na listih. Ugodni pogoji za pojav bolezni so: daljša deževna obdobja in stalna omočenost listov.</w:t>
            </w:r>
          </w:p>
        </w:tc>
        <w:tc>
          <w:tcPr>
            <w:tcW w:w="2434"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tabs>
                <w:tab w:val="left" w:pos="170"/>
              </w:tabs>
              <w:snapToGrid w:val="0"/>
              <w:jc w:val="left"/>
              <w:rPr>
                <w:sz w:val="18"/>
                <w:szCs w:val="18"/>
              </w:rPr>
            </w:pPr>
            <w:r w:rsidRPr="00CC6012">
              <w:rPr>
                <w:sz w:val="18"/>
                <w:szCs w:val="18"/>
              </w:rPr>
              <w:t>Agrotehnični ukrepi:</w:t>
            </w:r>
          </w:p>
          <w:p w:rsidR="00D74F6E" w:rsidRPr="00CC6012" w:rsidRDefault="00D74F6E" w:rsidP="0071608B">
            <w:pPr>
              <w:pStyle w:val="Oznaenseznam31"/>
              <w:widowControl w:val="0"/>
              <w:numPr>
                <w:ilvl w:val="0"/>
                <w:numId w:val="36"/>
              </w:numPr>
              <w:tabs>
                <w:tab w:val="clear" w:pos="360"/>
                <w:tab w:val="clear" w:pos="448"/>
                <w:tab w:val="left" w:pos="200"/>
              </w:tabs>
              <w:ind w:left="113" w:hanging="113"/>
            </w:pPr>
            <w:r w:rsidRPr="00CC6012">
              <w:t>širok kolobar</w:t>
            </w:r>
          </w:p>
          <w:p w:rsidR="00D74F6E" w:rsidRPr="00CC6012" w:rsidRDefault="00D74F6E" w:rsidP="0071608B">
            <w:pPr>
              <w:pStyle w:val="Oznaenseznam31"/>
              <w:widowControl w:val="0"/>
              <w:numPr>
                <w:ilvl w:val="0"/>
                <w:numId w:val="36"/>
              </w:numPr>
              <w:tabs>
                <w:tab w:val="clear" w:pos="360"/>
                <w:tab w:val="clear" w:pos="448"/>
                <w:tab w:val="left" w:pos="200"/>
              </w:tabs>
              <w:ind w:left="113" w:hanging="113"/>
            </w:pPr>
            <w:r w:rsidRPr="00CC6012">
              <w:t>odstranjevanje in uničevanje okuženih rastlin in listov</w:t>
            </w:r>
          </w:p>
          <w:p w:rsidR="00D74F6E" w:rsidRPr="00CC6012" w:rsidRDefault="00D74F6E" w:rsidP="0071608B">
            <w:pPr>
              <w:pStyle w:val="Oznaenseznam31"/>
              <w:widowControl w:val="0"/>
              <w:numPr>
                <w:ilvl w:val="0"/>
                <w:numId w:val="36"/>
              </w:numPr>
              <w:tabs>
                <w:tab w:val="clear" w:pos="360"/>
                <w:tab w:val="clear" w:pos="448"/>
                <w:tab w:val="left" w:pos="200"/>
              </w:tabs>
              <w:ind w:left="113" w:hanging="113"/>
            </w:pPr>
            <w:r w:rsidRPr="00CC6012">
              <w:t>uporaba zdravega in razkuženega semena</w:t>
            </w:r>
          </w:p>
          <w:p w:rsidR="00D74F6E" w:rsidRPr="00CC6012" w:rsidRDefault="00D74F6E" w:rsidP="0071608B">
            <w:pPr>
              <w:pStyle w:val="Oznaenseznam31"/>
              <w:widowControl w:val="0"/>
              <w:numPr>
                <w:ilvl w:val="0"/>
                <w:numId w:val="36"/>
              </w:numPr>
              <w:tabs>
                <w:tab w:val="clear" w:pos="360"/>
                <w:tab w:val="clear" w:pos="448"/>
                <w:tab w:val="left" w:pos="200"/>
              </w:tabs>
              <w:ind w:left="113" w:hanging="113"/>
            </w:pPr>
            <w:r w:rsidRPr="00CC6012">
              <w:t>uporaba odpornih kultivarjev.</w:t>
            </w:r>
          </w:p>
        </w:tc>
        <w:tc>
          <w:tcPr>
            <w:tcW w:w="1856"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Pr>
                <w:sz w:val="18"/>
                <w:szCs w:val="18"/>
              </w:rPr>
              <w:t>-fluopikolid + propamokarb</w:t>
            </w:r>
          </w:p>
        </w:tc>
        <w:tc>
          <w:tcPr>
            <w:tcW w:w="198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Pr>
                <w:sz w:val="18"/>
                <w:szCs w:val="18"/>
              </w:rPr>
              <w:t>Infinito</w:t>
            </w:r>
          </w:p>
        </w:tc>
        <w:tc>
          <w:tcPr>
            <w:tcW w:w="121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Pr>
                <w:sz w:val="18"/>
                <w:szCs w:val="18"/>
              </w:rPr>
              <w:t>1,6 l/ha</w:t>
            </w:r>
          </w:p>
        </w:tc>
        <w:tc>
          <w:tcPr>
            <w:tcW w:w="1207"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Pr>
                <w:sz w:val="18"/>
                <w:szCs w:val="18"/>
              </w:rPr>
              <w:t>14</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D74F6E" w:rsidRPr="00CC6012" w:rsidRDefault="00D74F6E" w:rsidP="0071608B">
            <w:pPr>
              <w:snapToGrid w:val="0"/>
              <w:jc w:val="left"/>
              <w:rPr>
                <w:sz w:val="18"/>
                <w:szCs w:val="18"/>
              </w:rPr>
            </w:pPr>
            <w:r>
              <w:rPr>
                <w:sz w:val="18"/>
                <w:szCs w:val="18"/>
              </w:rPr>
              <w:t>največ 3 tretiranja</w:t>
            </w:r>
          </w:p>
        </w:tc>
      </w:tr>
      <w:tr w:rsidR="00D74F6E" w:rsidRPr="00CC6012" w:rsidTr="00716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p w:rsidR="00D74F6E" w:rsidRPr="00CC6012" w:rsidRDefault="00D74F6E" w:rsidP="0071608B">
            <w:pPr>
              <w:jc w:val="left"/>
              <w:rPr>
                <w:i/>
                <w:iCs/>
                <w:sz w:val="18"/>
                <w:szCs w:val="18"/>
              </w:rPr>
            </w:pPr>
            <w:r w:rsidRPr="00CC6012">
              <w:rPr>
                <w:i/>
                <w:iCs/>
                <w:sz w:val="18"/>
                <w:szCs w:val="18"/>
              </w:rPr>
              <w:t>Colletotrichum dematium f. sp. spinaciae</w:t>
            </w:r>
          </w:p>
        </w:tc>
        <w:tc>
          <w:tcPr>
            <w:tcW w:w="2012" w:type="dxa"/>
            <w:gridSpan w:val="3"/>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2434"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tabs>
                <w:tab w:val="left" w:pos="170"/>
              </w:tabs>
              <w:snapToGrid w:val="0"/>
              <w:jc w:val="left"/>
              <w:rPr>
                <w:sz w:val="18"/>
                <w:szCs w:val="18"/>
              </w:rPr>
            </w:pPr>
            <w:r w:rsidRPr="00CC6012">
              <w:rPr>
                <w:sz w:val="18"/>
                <w:szCs w:val="18"/>
              </w:rPr>
              <w:t>Agrotehnični ukrepi:</w:t>
            </w:r>
          </w:p>
          <w:p w:rsidR="00D74F6E" w:rsidRPr="00CC6012" w:rsidRDefault="00D74F6E" w:rsidP="0071608B">
            <w:pPr>
              <w:pStyle w:val="Oznaenseznam31"/>
              <w:widowControl w:val="0"/>
              <w:numPr>
                <w:ilvl w:val="0"/>
                <w:numId w:val="36"/>
              </w:numPr>
              <w:tabs>
                <w:tab w:val="clear" w:pos="360"/>
                <w:tab w:val="num" w:pos="200"/>
              </w:tabs>
              <w:ind w:left="113" w:hanging="113"/>
            </w:pPr>
            <w:r w:rsidRPr="00CC6012">
              <w:t>uporaba zdravega in razkuženega semena</w:t>
            </w:r>
          </w:p>
          <w:p w:rsidR="00D74F6E" w:rsidRPr="00CC6012" w:rsidRDefault="00D74F6E" w:rsidP="0071608B">
            <w:pPr>
              <w:pStyle w:val="Oznaenseznam31"/>
              <w:widowControl w:val="0"/>
              <w:numPr>
                <w:ilvl w:val="0"/>
                <w:numId w:val="36"/>
              </w:numPr>
              <w:tabs>
                <w:tab w:val="clear" w:pos="360"/>
                <w:tab w:val="num" w:pos="200"/>
              </w:tabs>
              <w:ind w:left="113" w:hanging="113"/>
            </w:pPr>
            <w:r w:rsidRPr="00CC6012">
              <w:t>širok kolobar.</w:t>
            </w:r>
          </w:p>
        </w:tc>
        <w:tc>
          <w:tcPr>
            <w:tcW w:w="1856"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D74F6E" w:rsidRPr="00CC6012" w:rsidRDefault="00D74F6E" w:rsidP="0071608B">
            <w:pPr>
              <w:snapToGrid w:val="0"/>
              <w:jc w:val="left"/>
              <w:rPr>
                <w:sz w:val="18"/>
                <w:szCs w:val="18"/>
              </w:rPr>
            </w:pPr>
          </w:p>
        </w:tc>
      </w:tr>
      <w:tr w:rsidR="00D74F6E" w:rsidRPr="00CC6012" w:rsidTr="00716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b/>
                <w:bCs/>
                <w:sz w:val="18"/>
                <w:szCs w:val="18"/>
              </w:rPr>
            </w:pPr>
            <w:r w:rsidRPr="00CC6012">
              <w:rPr>
                <w:b/>
                <w:bCs/>
                <w:sz w:val="18"/>
                <w:szCs w:val="18"/>
              </w:rPr>
              <w:t>Špinačna paprnata pegavost</w:t>
            </w:r>
          </w:p>
          <w:p w:rsidR="00D74F6E" w:rsidRPr="00CC6012" w:rsidRDefault="00D74F6E" w:rsidP="0071608B">
            <w:pPr>
              <w:jc w:val="left"/>
              <w:rPr>
                <w:i/>
                <w:iCs/>
                <w:sz w:val="18"/>
                <w:szCs w:val="18"/>
              </w:rPr>
            </w:pPr>
            <w:r w:rsidRPr="00CC6012">
              <w:rPr>
                <w:i/>
                <w:iCs/>
                <w:sz w:val="18"/>
                <w:szCs w:val="18"/>
              </w:rPr>
              <w:t>Cladosporium variabile</w:t>
            </w:r>
          </w:p>
        </w:tc>
        <w:tc>
          <w:tcPr>
            <w:tcW w:w="2012" w:type="dxa"/>
            <w:gridSpan w:val="3"/>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Številne majhne bledorumene pege, ki se kasneje združijo v pege nepravilne oblike. V času sporulacije postanejo pege temno zelene barve.</w:t>
            </w:r>
          </w:p>
        </w:tc>
        <w:tc>
          <w:tcPr>
            <w:tcW w:w="2434"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D74F6E" w:rsidRPr="00CC6012" w:rsidRDefault="00D74F6E" w:rsidP="0071608B">
            <w:pPr>
              <w:snapToGrid w:val="0"/>
              <w:jc w:val="left"/>
              <w:rPr>
                <w:sz w:val="18"/>
                <w:szCs w:val="18"/>
              </w:rPr>
            </w:pPr>
          </w:p>
        </w:tc>
      </w:tr>
      <w:tr w:rsidR="00D74F6E" w:rsidRPr="00CC6012" w:rsidTr="00716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b/>
                <w:bCs/>
                <w:sz w:val="18"/>
                <w:szCs w:val="18"/>
              </w:rPr>
            </w:pPr>
            <w:r w:rsidRPr="00CC6012">
              <w:rPr>
                <w:b/>
                <w:bCs/>
                <w:sz w:val="18"/>
                <w:szCs w:val="18"/>
              </w:rPr>
              <w:t>Virusi</w:t>
            </w:r>
          </w:p>
          <w:p w:rsidR="00D74F6E" w:rsidRPr="00CC6012" w:rsidRDefault="00D74F6E" w:rsidP="0071608B">
            <w:pPr>
              <w:jc w:val="left"/>
              <w:rPr>
                <w:sz w:val="18"/>
                <w:szCs w:val="18"/>
              </w:rPr>
            </w:pPr>
            <w:r w:rsidRPr="00CC6012">
              <w:rPr>
                <w:sz w:val="18"/>
                <w:szCs w:val="18"/>
              </w:rPr>
              <w:t>CMV</w:t>
            </w:r>
          </w:p>
        </w:tc>
        <w:tc>
          <w:tcPr>
            <w:tcW w:w="2012" w:type="dxa"/>
            <w:gridSpan w:val="3"/>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Deformacije in razbarvanja listov</w:t>
            </w:r>
          </w:p>
        </w:tc>
        <w:tc>
          <w:tcPr>
            <w:tcW w:w="2434"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tabs>
                <w:tab w:val="left" w:pos="170"/>
              </w:tabs>
              <w:snapToGrid w:val="0"/>
              <w:jc w:val="left"/>
              <w:rPr>
                <w:sz w:val="18"/>
                <w:szCs w:val="18"/>
              </w:rPr>
            </w:pPr>
            <w:r w:rsidRPr="00CC6012">
              <w:rPr>
                <w:sz w:val="18"/>
                <w:szCs w:val="18"/>
              </w:rPr>
              <w:t>Agrotehnični ukrep:</w:t>
            </w:r>
          </w:p>
          <w:p w:rsidR="00D74F6E" w:rsidRPr="00CC6012" w:rsidRDefault="00D74F6E" w:rsidP="0071608B">
            <w:pPr>
              <w:pStyle w:val="Oznaenseznam31"/>
              <w:widowControl w:val="0"/>
              <w:numPr>
                <w:ilvl w:val="0"/>
                <w:numId w:val="36"/>
              </w:numPr>
              <w:tabs>
                <w:tab w:val="clear" w:pos="360"/>
                <w:tab w:val="num" w:pos="200"/>
              </w:tabs>
              <w:ind w:left="113" w:hanging="113"/>
            </w:pPr>
            <w:r w:rsidRPr="00CC6012">
              <w:t>uporaba odpornih kultivarjev.</w:t>
            </w:r>
          </w:p>
        </w:tc>
        <w:tc>
          <w:tcPr>
            <w:tcW w:w="1856"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D74F6E" w:rsidRPr="00CC6012" w:rsidRDefault="00D74F6E" w:rsidP="0071608B">
            <w:pPr>
              <w:snapToGrid w:val="0"/>
              <w:jc w:val="left"/>
              <w:rPr>
                <w:sz w:val="18"/>
                <w:szCs w:val="18"/>
              </w:rPr>
            </w:pPr>
            <w:r w:rsidRPr="00CC6012">
              <w:rPr>
                <w:sz w:val="18"/>
                <w:szCs w:val="18"/>
              </w:rPr>
              <w:t>glej ukrepe proti ušem</w:t>
            </w:r>
          </w:p>
        </w:tc>
      </w:tr>
      <w:tr w:rsidR="00D74F6E" w:rsidRPr="00CC6012" w:rsidTr="00716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8"/>
        </w:trPr>
        <w:tc>
          <w:tcPr>
            <w:tcW w:w="1508"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b/>
                <w:bCs/>
                <w:sz w:val="18"/>
                <w:szCs w:val="18"/>
              </w:rPr>
            </w:pPr>
            <w:r w:rsidRPr="00CC6012">
              <w:rPr>
                <w:sz w:val="18"/>
                <w:szCs w:val="18"/>
              </w:rPr>
              <w:t xml:space="preserve"> </w:t>
            </w:r>
            <w:r w:rsidRPr="00CC6012">
              <w:rPr>
                <w:b/>
                <w:bCs/>
                <w:sz w:val="18"/>
                <w:szCs w:val="18"/>
              </w:rPr>
              <w:t>Uši</w:t>
            </w:r>
          </w:p>
          <w:p w:rsidR="00D74F6E" w:rsidRPr="00CC6012" w:rsidRDefault="00D74F6E" w:rsidP="0071608B">
            <w:pPr>
              <w:jc w:val="left"/>
              <w:rPr>
                <w:i/>
                <w:iCs/>
                <w:sz w:val="18"/>
                <w:szCs w:val="18"/>
              </w:rPr>
            </w:pPr>
            <w:r w:rsidRPr="00CC6012">
              <w:rPr>
                <w:i/>
                <w:iCs/>
                <w:sz w:val="18"/>
                <w:szCs w:val="18"/>
              </w:rPr>
              <w:t>(Myzus persicae, Aphis fabae.)</w:t>
            </w:r>
          </w:p>
        </w:tc>
        <w:tc>
          <w:tcPr>
            <w:tcW w:w="2012" w:type="dxa"/>
            <w:gridSpan w:val="3"/>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Listi špinače so napadenii z listnimi ušmi.</w:t>
            </w:r>
          </w:p>
        </w:tc>
        <w:tc>
          <w:tcPr>
            <w:tcW w:w="2434"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pStyle w:val="Oznaenseznam31"/>
              <w:widowControl w:val="0"/>
              <w:numPr>
                <w:ilvl w:val="0"/>
                <w:numId w:val="36"/>
              </w:numPr>
              <w:tabs>
                <w:tab w:val="clear" w:pos="360"/>
                <w:tab w:val="clear" w:pos="448"/>
                <w:tab w:val="num" w:pos="58"/>
                <w:tab w:val="left" w:pos="200"/>
              </w:tabs>
              <w:snapToGrid w:val="0"/>
              <w:ind w:left="113" w:hanging="113"/>
            </w:pPr>
            <w:r>
              <w:t>a</w:t>
            </w:r>
            <w:r w:rsidRPr="00CC6012">
              <w:t>grotehnični ukrepi:</w:t>
            </w:r>
          </w:p>
          <w:p w:rsidR="00D74F6E" w:rsidRPr="00CC6012" w:rsidRDefault="00D74F6E" w:rsidP="0071608B">
            <w:pPr>
              <w:pStyle w:val="Oznaenseznam31"/>
              <w:widowControl w:val="0"/>
              <w:numPr>
                <w:ilvl w:val="0"/>
                <w:numId w:val="36"/>
              </w:numPr>
              <w:tabs>
                <w:tab w:val="clear" w:pos="360"/>
                <w:tab w:val="clear" w:pos="448"/>
                <w:tab w:val="num" w:pos="58"/>
                <w:tab w:val="left" w:pos="200"/>
              </w:tabs>
              <w:ind w:left="113" w:hanging="113"/>
            </w:pPr>
            <w:r>
              <w:t>u</w:t>
            </w:r>
            <w:r w:rsidRPr="00CC6012">
              <w:t>poraba vlaknatih prekrivk s katerimi preprečimo dostop škodljivcev do gojenih rastlin</w:t>
            </w:r>
          </w:p>
        </w:tc>
        <w:tc>
          <w:tcPr>
            <w:tcW w:w="1856"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 lambda-cihalotrin</w:t>
            </w:r>
          </w:p>
          <w:p w:rsidR="00D74F6E" w:rsidRPr="00CC6012" w:rsidRDefault="00D74F6E" w:rsidP="0071608B">
            <w:pPr>
              <w:jc w:val="left"/>
              <w:rPr>
                <w:sz w:val="18"/>
                <w:szCs w:val="18"/>
              </w:rPr>
            </w:pPr>
            <w:r w:rsidRPr="00CC6012">
              <w:rPr>
                <w:sz w:val="18"/>
                <w:szCs w:val="18"/>
              </w:rPr>
              <w:t>- piretrin</w:t>
            </w:r>
          </w:p>
          <w:p w:rsidR="00D74F6E" w:rsidRPr="00CC6012" w:rsidRDefault="00D74F6E" w:rsidP="0071608B">
            <w:pPr>
              <w:jc w:val="left"/>
              <w:rPr>
                <w:sz w:val="18"/>
                <w:szCs w:val="18"/>
              </w:rPr>
            </w:pPr>
          </w:p>
          <w:p w:rsidR="00D74F6E" w:rsidRPr="00CC6012" w:rsidRDefault="00D74F6E" w:rsidP="0071608B">
            <w:pPr>
              <w:jc w:val="left"/>
              <w:rPr>
                <w:sz w:val="18"/>
                <w:szCs w:val="18"/>
              </w:rPr>
            </w:pPr>
          </w:p>
          <w:p w:rsidR="00D74F6E" w:rsidRPr="00CC6012" w:rsidRDefault="00D74F6E" w:rsidP="0071608B">
            <w:pPr>
              <w:jc w:val="left"/>
              <w:rPr>
                <w:sz w:val="18"/>
                <w:szCs w:val="18"/>
              </w:rPr>
            </w:pPr>
          </w:p>
          <w:p w:rsidR="00D74F6E" w:rsidRPr="00CC6012" w:rsidRDefault="00D74F6E" w:rsidP="0071608B">
            <w:pPr>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Karate zeon 5 CS</w:t>
            </w:r>
            <w:r w:rsidRPr="004A1E4D">
              <w:rPr>
                <w:b/>
                <w:sz w:val="18"/>
                <w:szCs w:val="18"/>
              </w:rPr>
              <w:t>***</w:t>
            </w:r>
          </w:p>
          <w:p w:rsidR="00D74F6E" w:rsidRPr="00CC6012" w:rsidRDefault="00D74F6E" w:rsidP="0071608B">
            <w:pPr>
              <w:jc w:val="left"/>
              <w:rPr>
                <w:sz w:val="18"/>
                <w:szCs w:val="18"/>
              </w:rPr>
            </w:pPr>
            <w:r w:rsidRPr="00CC6012">
              <w:rPr>
                <w:sz w:val="18"/>
                <w:szCs w:val="18"/>
              </w:rPr>
              <w:t>Bio plantella flora kenyatox verde</w:t>
            </w:r>
          </w:p>
          <w:p w:rsidR="00D74F6E" w:rsidRPr="00CC6012" w:rsidRDefault="00D74F6E" w:rsidP="0071608B">
            <w:pPr>
              <w:jc w:val="left"/>
              <w:rPr>
                <w:sz w:val="18"/>
                <w:szCs w:val="18"/>
              </w:rPr>
            </w:pPr>
            <w:r w:rsidRPr="00CC6012">
              <w:rPr>
                <w:sz w:val="18"/>
                <w:szCs w:val="18"/>
              </w:rPr>
              <w:t>Spruzit prah</w:t>
            </w:r>
          </w:p>
          <w:p w:rsidR="00D74F6E" w:rsidRPr="00CC6012" w:rsidRDefault="00D74F6E" w:rsidP="0071608B">
            <w:pPr>
              <w:jc w:val="left"/>
              <w:rPr>
                <w:b/>
                <w:color w:val="FF0000"/>
                <w:sz w:val="18"/>
                <w:szCs w:val="18"/>
              </w:rPr>
            </w:pPr>
          </w:p>
        </w:tc>
        <w:tc>
          <w:tcPr>
            <w:tcW w:w="121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0,15 l/ha</w:t>
            </w:r>
          </w:p>
          <w:p w:rsidR="00D74F6E" w:rsidRDefault="00D74F6E" w:rsidP="0071608B">
            <w:pPr>
              <w:jc w:val="left"/>
              <w:rPr>
                <w:sz w:val="18"/>
                <w:szCs w:val="18"/>
              </w:rPr>
            </w:pPr>
            <w:r>
              <w:rPr>
                <w:sz w:val="18"/>
                <w:szCs w:val="18"/>
              </w:rPr>
              <w:t>100%</w:t>
            </w:r>
          </w:p>
          <w:p w:rsidR="00D74F6E" w:rsidRPr="00CC6012" w:rsidRDefault="00D74F6E" w:rsidP="0071608B">
            <w:pPr>
              <w:jc w:val="left"/>
              <w:rPr>
                <w:sz w:val="18"/>
                <w:szCs w:val="18"/>
              </w:rPr>
            </w:pPr>
          </w:p>
          <w:p w:rsidR="00D74F6E" w:rsidRPr="00CC6012" w:rsidRDefault="00D74F6E" w:rsidP="0071608B">
            <w:pPr>
              <w:jc w:val="left"/>
              <w:rPr>
                <w:sz w:val="18"/>
                <w:szCs w:val="18"/>
              </w:rPr>
            </w:pPr>
            <w:r w:rsidRPr="00CC6012">
              <w:rPr>
                <w:sz w:val="18"/>
                <w:szCs w:val="18"/>
              </w:rPr>
              <w:t>25000 g/ha</w:t>
            </w:r>
          </w:p>
          <w:p w:rsidR="00D74F6E" w:rsidRPr="00CC6012" w:rsidRDefault="00D74F6E" w:rsidP="0071608B">
            <w:pPr>
              <w:jc w:val="left"/>
              <w:rPr>
                <w:color w:val="FF0000"/>
                <w:sz w:val="18"/>
                <w:szCs w:val="18"/>
              </w:rPr>
            </w:pPr>
          </w:p>
        </w:tc>
        <w:tc>
          <w:tcPr>
            <w:tcW w:w="1207"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3</w:t>
            </w:r>
          </w:p>
          <w:p w:rsidR="00D74F6E" w:rsidRPr="00CC6012" w:rsidRDefault="00D74F6E" w:rsidP="0071608B">
            <w:pPr>
              <w:jc w:val="left"/>
              <w:rPr>
                <w:sz w:val="18"/>
                <w:szCs w:val="18"/>
              </w:rPr>
            </w:pPr>
            <w:r w:rsidRPr="00CC6012">
              <w:rPr>
                <w:sz w:val="18"/>
                <w:szCs w:val="18"/>
              </w:rPr>
              <w:t>7</w:t>
            </w:r>
          </w:p>
          <w:p w:rsidR="00D74F6E" w:rsidRPr="00CC6012" w:rsidRDefault="00D74F6E" w:rsidP="0071608B">
            <w:pPr>
              <w:jc w:val="left"/>
              <w:rPr>
                <w:sz w:val="18"/>
                <w:szCs w:val="18"/>
              </w:rPr>
            </w:pPr>
          </w:p>
          <w:p w:rsidR="00D74F6E" w:rsidRPr="00CC6012" w:rsidRDefault="00D74F6E" w:rsidP="0071608B">
            <w:pPr>
              <w:jc w:val="left"/>
              <w:rPr>
                <w:sz w:val="18"/>
                <w:szCs w:val="18"/>
              </w:rPr>
            </w:pPr>
            <w:r w:rsidRPr="00CC6012">
              <w:rPr>
                <w:sz w:val="18"/>
                <w:szCs w:val="18"/>
              </w:rPr>
              <w:t>3</w:t>
            </w:r>
          </w:p>
          <w:p w:rsidR="00D74F6E" w:rsidRPr="00CC6012" w:rsidRDefault="00D74F6E" w:rsidP="0071608B">
            <w:pPr>
              <w:jc w:val="left"/>
              <w:rPr>
                <w:color w:val="FF0000"/>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D74F6E" w:rsidRPr="00CC6012" w:rsidRDefault="00D74F6E" w:rsidP="0071608B">
            <w:pPr>
              <w:snapToGrid w:val="0"/>
              <w:jc w:val="left"/>
              <w:rPr>
                <w:sz w:val="18"/>
                <w:szCs w:val="18"/>
              </w:rPr>
            </w:pPr>
            <w:r w:rsidRPr="00CC6012">
              <w:rPr>
                <w:sz w:val="18"/>
                <w:szCs w:val="18"/>
              </w:rPr>
              <w:t>ob pojavu uši</w:t>
            </w:r>
          </w:p>
          <w:p w:rsidR="00D74F6E" w:rsidRPr="00CC6012" w:rsidRDefault="00D74F6E" w:rsidP="0071608B">
            <w:pPr>
              <w:jc w:val="left"/>
              <w:rPr>
                <w:sz w:val="18"/>
                <w:szCs w:val="18"/>
              </w:rPr>
            </w:pPr>
          </w:p>
          <w:p w:rsidR="00D74F6E" w:rsidRPr="00CC6012" w:rsidRDefault="00D74F6E" w:rsidP="0071608B">
            <w:pPr>
              <w:jc w:val="left"/>
              <w:rPr>
                <w:b/>
                <w:bCs/>
                <w:sz w:val="18"/>
                <w:szCs w:val="18"/>
              </w:rPr>
            </w:pPr>
            <w:r w:rsidRPr="004A1E4D">
              <w:rPr>
                <w:b/>
                <w:sz w:val="18"/>
                <w:szCs w:val="18"/>
              </w:rPr>
              <w:t>***</w:t>
            </w:r>
            <w:r w:rsidRPr="004A1E4D">
              <w:rPr>
                <w:b/>
                <w:bCs/>
                <w:sz w:val="18"/>
                <w:szCs w:val="18"/>
              </w:rPr>
              <w:t>3</w:t>
            </w:r>
            <w:r w:rsidRPr="00CC6012">
              <w:rPr>
                <w:b/>
                <w:bCs/>
                <w:sz w:val="18"/>
                <w:szCs w:val="18"/>
              </w:rPr>
              <w:t>0m varnostni pas od voda1. reda in 2.reda ter 15m pas od netretiranih površin</w:t>
            </w:r>
          </w:p>
          <w:p w:rsidR="00D74F6E" w:rsidRPr="00CC6012" w:rsidRDefault="00D74F6E" w:rsidP="0071608B">
            <w:pPr>
              <w:jc w:val="left"/>
              <w:rPr>
                <w:b/>
                <w:bCs/>
                <w:color w:val="FF0000"/>
                <w:sz w:val="18"/>
                <w:szCs w:val="18"/>
              </w:rPr>
            </w:pPr>
          </w:p>
        </w:tc>
      </w:tr>
      <w:tr w:rsidR="00D74F6E" w:rsidRPr="00CC6012" w:rsidTr="00716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9"/>
        </w:trPr>
        <w:tc>
          <w:tcPr>
            <w:tcW w:w="1508"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i/>
                <w:iCs/>
                <w:sz w:val="18"/>
                <w:szCs w:val="18"/>
              </w:rPr>
            </w:pPr>
            <w:r w:rsidRPr="00CC6012">
              <w:rPr>
                <w:b/>
                <w:bCs/>
                <w:sz w:val="18"/>
                <w:szCs w:val="18"/>
              </w:rPr>
              <w:t>Rastlinjakov ščitkar</w:t>
            </w:r>
            <w:r w:rsidRPr="00CC6012">
              <w:rPr>
                <w:sz w:val="18"/>
                <w:szCs w:val="18"/>
              </w:rPr>
              <w:t xml:space="preserve"> (</w:t>
            </w:r>
            <w:r w:rsidRPr="00CC6012">
              <w:rPr>
                <w:i/>
                <w:iCs/>
                <w:sz w:val="18"/>
                <w:szCs w:val="18"/>
              </w:rPr>
              <w:t>Trialeurodes vaporariorum)</w:t>
            </w:r>
          </w:p>
        </w:tc>
        <w:tc>
          <w:tcPr>
            <w:tcW w:w="2012" w:type="dxa"/>
            <w:gridSpan w:val="3"/>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Na listu lepljiva sajasta prevleka, rastline zaostajajo v rasti, ob dotiku letijo bele mušice, na spodnji strani listov svetlozelene negibne breznoge ličinke</w:t>
            </w:r>
          </w:p>
        </w:tc>
        <w:tc>
          <w:tcPr>
            <w:tcW w:w="2434"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tabs>
                <w:tab w:val="left" w:pos="0"/>
                <w:tab w:val="left" w:pos="170"/>
              </w:tabs>
              <w:snapToGrid w:val="0"/>
              <w:jc w:val="left"/>
              <w:rPr>
                <w:sz w:val="18"/>
                <w:szCs w:val="18"/>
              </w:rPr>
            </w:pPr>
            <w:r w:rsidRPr="00CC6012">
              <w:rPr>
                <w:sz w:val="18"/>
                <w:szCs w:val="18"/>
              </w:rPr>
              <w:t xml:space="preserve">Agrotehnični ukrepi: </w:t>
            </w:r>
          </w:p>
          <w:p w:rsidR="00D74F6E" w:rsidRPr="00CC6012" w:rsidRDefault="00D74F6E" w:rsidP="0071608B">
            <w:pPr>
              <w:pStyle w:val="Oznaenseznam31"/>
              <w:widowControl w:val="0"/>
              <w:numPr>
                <w:ilvl w:val="0"/>
                <w:numId w:val="36"/>
              </w:numPr>
              <w:tabs>
                <w:tab w:val="clear" w:pos="360"/>
                <w:tab w:val="num" w:pos="284"/>
              </w:tabs>
              <w:ind w:left="113" w:hanging="113"/>
            </w:pPr>
            <w:r w:rsidRPr="00CC6012">
              <w:t>preprečevanje zapleveljenosti</w:t>
            </w:r>
          </w:p>
          <w:p w:rsidR="00D74F6E" w:rsidRPr="00CC6012" w:rsidRDefault="00D74F6E" w:rsidP="0071608B">
            <w:pPr>
              <w:pStyle w:val="Oznaenseznam31"/>
              <w:widowControl w:val="0"/>
              <w:numPr>
                <w:ilvl w:val="0"/>
                <w:numId w:val="36"/>
              </w:numPr>
              <w:tabs>
                <w:tab w:val="clear" w:pos="360"/>
                <w:tab w:val="num" w:pos="284"/>
              </w:tabs>
              <w:ind w:left="113" w:hanging="113"/>
            </w:pPr>
            <w:r w:rsidRPr="00CC6012">
              <w:t>uporaba rumenih lepljivih plošč.</w:t>
            </w:r>
          </w:p>
          <w:p w:rsidR="00D74F6E" w:rsidRPr="00CC6012" w:rsidRDefault="00D74F6E" w:rsidP="0071608B">
            <w:pPr>
              <w:tabs>
                <w:tab w:val="left" w:pos="0"/>
                <w:tab w:val="left" w:pos="170"/>
              </w:tabs>
              <w:jc w:val="left"/>
              <w:rPr>
                <w:sz w:val="18"/>
                <w:szCs w:val="18"/>
              </w:rPr>
            </w:pPr>
          </w:p>
          <w:p w:rsidR="00D74F6E" w:rsidRPr="00CC6012" w:rsidRDefault="00D74F6E" w:rsidP="0071608B">
            <w:pPr>
              <w:tabs>
                <w:tab w:val="left" w:pos="0"/>
                <w:tab w:val="left" w:pos="170"/>
              </w:tabs>
              <w:jc w:val="left"/>
              <w:rPr>
                <w:sz w:val="18"/>
                <w:szCs w:val="18"/>
              </w:rPr>
            </w:pPr>
            <w:r w:rsidRPr="00CC6012">
              <w:rPr>
                <w:sz w:val="18"/>
                <w:szCs w:val="18"/>
              </w:rPr>
              <w:t>Kemični ukrep:</w:t>
            </w:r>
          </w:p>
          <w:p w:rsidR="00D74F6E" w:rsidRPr="00CC6012" w:rsidRDefault="00D74F6E" w:rsidP="0071608B">
            <w:pPr>
              <w:pStyle w:val="Oznaenseznam31"/>
              <w:widowControl w:val="0"/>
              <w:numPr>
                <w:ilvl w:val="0"/>
                <w:numId w:val="36"/>
              </w:numPr>
              <w:tabs>
                <w:tab w:val="clear" w:pos="360"/>
                <w:tab w:val="num" w:pos="284"/>
              </w:tabs>
              <w:ind w:left="113" w:hanging="113"/>
            </w:pPr>
            <w:r w:rsidRPr="00CC6012">
              <w:t>uporaba insekticidov.</w:t>
            </w:r>
          </w:p>
        </w:tc>
        <w:tc>
          <w:tcPr>
            <w:tcW w:w="1856"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widowControl w:val="0"/>
              <w:numPr>
                <w:ilvl w:val="0"/>
                <w:numId w:val="44"/>
              </w:numPr>
              <w:tabs>
                <w:tab w:val="left" w:pos="125"/>
                <w:tab w:val="left" w:pos="1552"/>
              </w:tabs>
              <w:suppressAutoHyphens/>
              <w:snapToGrid w:val="0"/>
              <w:jc w:val="left"/>
              <w:rPr>
                <w:sz w:val="18"/>
                <w:szCs w:val="18"/>
              </w:rPr>
            </w:pPr>
            <w:r w:rsidRPr="00CC6012">
              <w:rPr>
                <w:sz w:val="18"/>
                <w:szCs w:val="18"/>
              </w:rPr>
              <w:t>lambda-cihalotrin</w:t>
            </w:r>
          </w:p>
        </w:tc>
        <w:tc>
          <w:tcPr>
            <w:tcW w:w="198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r w:rsidRPr="00CC6012">
              <w:rPr>
                <w:sz w:val="18"/>
                <w:szCs w:val="18"/>
              </w:rPr>
              <w:t>Karate zeon 5 CS</w:t>
            </w:r>
            <w:r w:rsidRPr="004A1E4D">
              <w:rPr>
                <w:b/>
                <w:sz w:val="18"/>
                <w:szCs w:val="18"/>
              </w:rPr>
              <w:t>*</w:t>
            </w:r>
          </w:p>
          <w:p w:rsidR="00D74F6E" w:rsidRPr="00CC6012" w:rsidRDefault="00D74F6E" w:rsidP="0071608B">
            <w:pPr>
              <w:tabs>
                <w:tab w:val="left" w:pos="112"/>
              </w:tabs>
              <w:rPr>
                <w:sz w:val="18"/>
                <w:szCs w:val="18"/>
              </w:rPr>
            </w:pPr>
          </w:p>
        </w:tc>
        <w:tc>
          <w:tcPr>
            <w:tcW w:w="1210"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tabs>
                <w:tab w:val="left" w:pos="112"/>
              </w:tabs>
              <w:snapToGrid w:val="0"/>
              <w:rPr>
                <w:sz w:val="18"/>
                <w:szCs w:val="18"/>
              </w:rPr>
            </w:pPr>
            <w:r w:rsidRPr="00CC6012">
              <w:rPr>
                <w:sz w:val="18"/>
                <w:szCs w:val="18"/>
              </w:rPr>
              <w:t>0,2 l/ha</w:t>
            </w:r>
          </w:p>
        </w:tc>
        <w:tc>
          <w:tcPr>
            <w:tcW w:w="1207"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tabs>
                <w:tab w:val="left" w:pos="112"/>
              </w:tabs>
              <w:snapToGrid w:val="0"/>
              <w:rPr>
                <w:sz w:val="18"/>
                <w:szCs w:val="18"/>
              </w:rPr>
            </w:pPr>
            <w:r w:rsidRPr="00CC6012">
              <w:rPr>
                <w:sz w:val="18"/>
                <w:szCs w:val="18"/>
              </w:rPr>
              <w:t>3</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rsidR="00D74F6E" w:rsidRPr="00CC6012" w:rsidRDefault="00D74F6E" w:rsidP="0071608B">
            <w:pPr>
              <w:jc w:val="left"/>
              <w:rPr>
                <w:b/>
                <w:bCs/>
                <w:sz w:val="18"/>
                <w:szCs w:val="18"/>
              </w:rPr>
            </w:pPr>
            <w:r w:rsidRPr="00DB47BF">
              <w:rPr>
                <w:b/>
                <w:sz w:val="18"/>
                <w:szCs w:val="18"/>
              </w:rPr>
              <w:t>***</w:t>
            </w:r>
            <w:r w:rsidRPr="004A1E4D">
              <w:rPr>
                <w:b/>
                <w:bCs/>
                <w:sz w:val="18"/>
                <w:szCs w:val="18"/>
              </w:rPr>
              <w:t>3</w:t>
            </w:r>
            <w:r w:rsidRPr="00CC6012">
              <w:rPr>
                <w:b/>
                <w:bCs/>
                <w:sz w:val="18"/>
                <w:szCs w:val="18"/>
              </w:rPr>
              <w:t>0m varnostni pas od voda1. reda in 2.reda ter 15m pas od netretiranih površin</w:t>
            </w:r>
          </w:p>
          <w:p w:rsidR="00D74F6E" w:rsidRPr="00CC6012" w:rsidRDefault="00D74F6E" w:rsidP="0071608B">
            <w:pPr>
              <w:snapToGrid w:val="0"/>
              <w:jc w:val="left"/>
              <w:rPr>
                <w:sz w:val="18"/>
                <w:szCs w:val="18"/>
              </w:rPr>
            </w:pPr>
          </w:p>
          <w:p w:rsidR="00D74F6E" w:rsidRPr="00CC6012" w:rsidRDefault="00D74F6E" w:rsidP="0071608B">
            <w:pPr>
              <w:jc w:val="left"/>
              <w:rPr>
                <w:sz w:val="18"/>
                <w:szCs w:val="18"/>
              </w:rPr>
            </w:pPr>
          </w:p>
          <w:p w:rsidR="00D74F6E" w:rsidRPr="00CC6012" w:rsidRDefault="00D74F6E" w:rsidP="0071608B">
            <w:pPr>
              <w:jc w:val="left"/>
              <w:rPr>
                <w:sz w:val="18"/>
                <w:szCs w:val="18"/>
              </w:rPr>
            </w:pPr>
          </w:p>
          <w:p w:rsidR="00D74F6E" w:rsidRPr="00CC6012" w:rsidRDefault="00D74F6E" w:rsidP="0071608B">
            <w:pPr>
              <w:jc w:val="left"/>
              <w:rPr>
                <w:sz w:val="18"/>
                <w:szCs w:val="18"/>
              </w:rPr>
            </w:pPr>
            <w:r w:rsidRPr="00CC6012">
              <w:rPr>
                <w:sz w:val="18"/>
                <w:szCs w:val="18"/>
              </w:rPr>
              <w:t xml:space="preserve"> </w:t>
            </w:r>
          </w:p>
          <w:p w:rsidR="00D74F6E" w:rsidRPr="00CC6012" w:rsidRDefault="00D74F6E" w:rsidP="0071608B">
            <w:pPr>
              <w:jc w:val="left"/>
              <w:rPr>
                <w:b/>
                <w:bCs/>
                <w:sz w:val="18"/>
                <w:szCs w:val="18"/>
              </w:rPr>
            </w:pPr>
          </w:p>
        </w:tc>
      </w:tr>
    </w:tbl>
    <w:p w:rsidR="00D74F6E" w:rsidRPr="00CC6012" w:rsidRDefault="00D74F6E" w:rsidP="00D74F6E">
      <w:pPr>
        <w:pageBreakBefore/>
        <w:jc w:val="center"/>
      </w:pPr>
      <w:r w:rsidRPr="00CC6012">
        <w:lastRenderedPageBreak/>
        <w:t>INTEGRIRANO VARSTVO ŠPINAČE - list 2</w:t>
      </w:r>
    </w:p>
    <w:p w:rsidR="00D74F6E" w:rsidRPr="00CC6012" w:rsidRDefault="00D74F6E" w:rsidP="00D74F6E"/>
    <w:tbl>
      <w:tblPr>
        <w:tblW w:w="14240" w:type="dxa"/>
        <w:tblInd w:w="193" w:type="dxa"/>
        <w:tblLayout w:type="fixed"/>
        <w:tblLook w:val="0000" w:firstRow="0" w:lastRow="0" w:firstColumn="0" w:lastColumn="0" w:noHBand="0" w:noVBand="0"/>
      </w:tblPr>
      <w:tblGrid>
        <w:gridCol w:w="1424"/>
        <w:gridCol w:w="1976"/>
        <w:gridCol w:w="2527"/>
        <w:gridCol w:w="2128"/>
        <w:gridCol w:w="1616"/>
        <w:gridCol w:w="1213"/>
        <w:gridCol w:w="1213"/>
        <w:gridCol w:w="2118"/>
        <w:gridCol w:w="25"/>
      </w:tblGrid>
      <w:tr w:rsidR="00D74F6E" w:rsidRPr="00CC6012" w:rsidTr="0071608B">
        <w:tc>
          <w:tcPr>
            <w:tcW w:w="1424" w:type="dxa"/>
            <w:tcBorders>
              <w:top w:val="single" w:sz="12" w:space="0" w:color="000000"/>
              <w:left w:val="single" w:sz="12" w:space="0" w:color="000000"/>
              <w:bottom w:val="single" w:sz="12" w:space="0" w:color="000000"/>
              <w:right w:val="single" w:sz="12" w:space="0" w:color="000000"/>
            </w:tcBorders>
            <w:shd w:val="clear" w:color="auto" w:fill="auto"/>
          </w:tcPr>
          <w:p w:rsidR="00D74F6E" w:rsidRPr="00CC6012" w:rsidRDefault="00D74F6E" w:rsidP="0071608B">
            <w:pPr>
              <w:snapToGrid w:val="0"/>
              <w:rPr>
                <w:sz w:val="18"/>
                <w:szCs w:val="18"/>
              </w:rPr>
            </w:pPr>
            <w:r w:rsidRPr="00CC6012">
              <w:rPr>
                <w:sz w:val="18"/>
                <w:szCs w:val="18"/>
              </w:rPr>
              <w:t>ŠKODLJIVI ORGANIZEM</w:t>
            </w:r>
          </w:p>
        </w:tc>
        <w:tc>
          <w:tcPr>
            <w:tcW w:w="1976" w:type="dxa"/>
            <w:tcBorders>
              <w:top w:val="single" w:sz="12" w:space="0" w:color="000000"/>
              <w:left w:val="single" w:sz="12" w:space="0" w:color="000000"/>
              <w:bottom w:val="single" w:sz="12" w:space="0" w:color="000000"/>
              <w:right w:val="single" w:sz="12" w:space="0" w:color="000000"/>
            </w:tcBorders>
            <w:shd w:val="clear" w:color="auto" w:fill="auto"/>
          </w:tcPr>
          <w:p w:rsidR="00D74F6E" w:rsidRPr="00CC6012" w:rsidRDefault="00D74F6E" w:rsidP="0071608B">
            <w:pPr>
              <w:snapToGrid w:val="0"/>
              <w:rPr>
                <w:sz w:val="18"/>
                <w:szCs w:val="18"/>
              </w:rPr>
            </w:pPr>
            <w:r w:rsidRPr="00CC6012">
              <w:rPr>
                <w:sz w:val="18"/>
                <w:szCs w:val="18"/>
              </w:rPr>
              <w:t>OPIS</w:t>
            </w:r>
          </w:p>
        </w:tc>
        <w:tc>
          <w:tcPr>
            <w:tcW w:w="2527" w:type="dxa"/>
            <w:tcBorders>
              <w:top w:val="single" w:sz="12" w:space="0" w:color="000000"/>
              <w:left w:val="single" w:sz="12" w:space="0" w:color="000000"/>
              <w:bottom w:val="single" w:sz="12" w:space="0" w:color="000000"/>
              <w:right w:val="single" w:sz="12" w:space="0" w:color="000000"/>
            </w:tcBorders>
            <w:shd w:val="clear" w:color="auto" w:fill="auto"/>
          </w:tcPr>
          <w:p w:rsidR="00D74F6E" w:rsidRPr="00CC6012" w:rsidRDefault="00D74F6E" w:rsidP="0071608B">
            <w:pPr>
              <w:tabs>
                <w:tab w:val="left" w:pos="170"/>
              </w:tabs>
              <w:snapToGrid w:val="0"/>
              <w:rPr>
                <w:sz w:val="18"/>
                <w:szCs w:val="18"/>
              </w:rPr>
            </w:pPr>
            <w:r w:rsidRPr="00CC6012">
              <w:rPr>
                <w:sz w:val="18"/>
                <w:szCs w:val="18"/>
              </w:rPr>
              <w:t>AGROTEHNIČNI UKREPI</w:t>
            </w:r>
          </w:p>
        </w:tc>
        <w:tc>
          <w:tcPr>
            <w:tcW w:w="2128" w:type="dxa"/>
            <w:tcBorders>
              <w:top w:val="single" w:sz="12" w:space="0" w:color="000000"/>
              <w:left w:val="single" w:sz="12" w:space="0" w:color="000000"/>
              <w:bottom w:val="single" w:sz="12" w:space="0" w:color="000000"/>
              <w:right w:val="single" w:sz="12" w:space="0" w:color="000000"/>
            </w:tcBorders>
            <w:shd w:val="clear" w:color="auto" w:fill="auto"/>
          </w:tcPr>
          <w:p w:rsidR="00D74F6E" w:rsidRPr="00CC6012" w:rsidRDefault="00D74F6E" w:rsidP="0071608B">
            <w:pPr>
              <w:snapToGrid w:val="0"/>
              <w:rPr>
                <w:sz w:val="18"/>
                <w:szCs w:val="18"/>
              </w:rPr>
            </w:pPr>
            <w:r w:rsidRPr="00CC6012">
              <w:rPr>
                <w:sz w:val="18"/>
                <w:szCs w:val="18"/>
              </w:rPr>
              <w:t>AKTIVNA SNOV</w:t>
            </w:r>
          </w:p>
        </w:tc>
        <w:tc>
          <w:tcPr>
            <w:tcW w:w="1616" w:type="dxa"/>
            <w:tcBorders>
              <w:top w:val="single" w:sz="12" w:space="0" w:color="000000"/>
              <w:left w:val="single" w:sz="12" w:space="0" w:color="000000"/>
              <w:bottom w:val="single" w:sz="12" w:space="0" w:color="000000"/>
              <w:right w:val="single" w:sz="12" w:space="0" w:color="000000"/>
            </w:tcBorders>
            <w:shd w:val="clear" w:color="auto" w:fill="auto"/>
          </w:tcPr>
          <w:p w:rsidR="00D74F6E" w:rsidRPr="00CC6012" w:rsidRDefault="00D74F6E" w:rsidP="0071608B">
            <w:pPr>
              <w:snapToGrid w:val="0"/>
              <w:jc w:val="left"/>
              <w:rPr>
                <w:sz w:val="18"/>
                <w:szCs w:val="18"/>
              </w:rPr>
            </w:pPr>
            <w:r w:rsidRPr="00CC6012">
              <w:rPr>
                <w:sz w:val="18"/>
                <w:szCs w:val="18"/>
              </w:rPr>
              <w:t>FITOFARM.</w:t>
            </w:r>
          </w:p>
          <w:p w:rsidR="00D74F6E" w:rsidRPr="00CC6012" w:rsidRDefault="00D74F6E" w:rsidP="0071608B">
            <w:pPr>
              <w:jc w:val="left"/>
              <w:rPr>
                <w:sz w:val="18"/>
                <w:szCs w:val="18"/>
              </w:rPr>
            </w:pPr>
            <w:r w:rsidRPr="00CC6012">
              <w:rPr>
                <w:sz w:val="18"/>
                <w:szCs w:val="18"/>
              </w:rPr>
              <w:t>SREDSTVO</w:t>
            </w:r>
          </w:p>
        </w:tc>
        <w:tc>
          <w:tcPr>
            <w:tcW w:w="1213" w:type="dxa"/>
            <w:tcBorders>
              <w:top w:val="single" w:sz="12" w:space="0" w:color="000000"/>
              <w:left w:val="single" w:sz="12" w:space="0" w:color="000000"/>
              <w:bottom w:val="single" w:sz="12" w:space="0" w:color="000000"/>
              <w:right w:val="single" w:sz="12" w:space="0" w:color="000000"/>
            </w:tcBorders>
            <w:shd w:val="clear" w:color="auto" w:fill="auto"/>
          </w:tcPr>
          <w:p w:rsidR="00D74F6E" w:rsidRPr="00CC6012" w:rsidRDefault="00D74F6E" w:rsidP="0071608B">
            <w:pPr>
              <w:snapToGrid w:val="0"/>
              <w:rPr>
                <w:sz w:val="18"/>
                <w:szCs w:val="18"/>
              </w:rPr>
            </w:pPr>
            <w:r w:rsidRPr="00CC6012">
              <w:rPr>
                <w:sz w:val="18"/>
                <w:szCs w:val="18"/>
              </w:rPr>
              <w:t>ODMEREK</w:t>
            </w:r>
          </w:p>
        </w:tc>
        <w:tc>
          <w:tcPr>
            <w:tcW w:w="1213" w:type="dxa"/>
            <w:tcBorders>
              <w:top w:val="single" w:sz="12" w:space="0" w:color="000000"/>
              <w:left w:val="single" w:sz="12" w:space="0" w:color="000000"/>
              <w:bottom w:val="single" w:sz="12" w:space="0" w:color="000000"/>
              <w:right w:val="single" w:sz="12" w:space="0" w:color="000000"/>
            </w:tcBorders>
            <w:shd w:val="clear" w:color="auto" w:fill="auto"/>
          </w:tcPr>
          <w:p w:rsidR="00D74F6E" w:rsidRPr="00CC6012" w:rsidRDefault="00D74F6E" w:rsidP="0071608B">
            <w:pPr>
              <w:snapToGrid w:val="0"/>
              <w:rPr>
                <w:sz w:val="18"/>
                <w:szCs w:val="18"/>
              </w:rPr>
            </w:pPr>
            <w:r w:rsidRPr="00CC6012">
              <w:rPr>
                <w:sz w:val="18"/>
                <w:szCs w:val="18"/>
              </w:rPr>
              <w:t>KARENCA</w:t>
            </w:r>
          </w:p>
        </w:tc>
        <w:tc>
          <w:tcPr>
            <w:tcW w:w="214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74F6E" w:rsidRPr="00CC6012" w:rsidRDefault="00D74F6E" w:rsidP="0071608B">
            <w:pPr>
              <w:snapToGrid w:val="0"/>
              <w:jc w:val="left"/>
              <w:rPr>
                <w:sz w:val="18"/>
                <w:szCs w:val="18"/>
              </w:rPr>
            </w:pPr>
            <w:r w:rsidRPr="00CC6012">
              <w:rPr>
                <w:sz w:val="18"/>
                <w:szCs w:val="18"/>
              </w:rPr>
              <w:t>OPOMBE</w:t>
            </w:r>
          </w:p>
        </w:tc>
      </w:tr>
      <w:tr w:rsidR="00D74F6E" w:rsidRPr="00CC6012" w:rsidTr="0071608B">
        <w:trPr>
          <w:gridAfter w:val="1"/>
          <w:wAfter w:w="25" w:type="dxa"/>
          <w:trHeight w:val="1649"/>
        </w:trPr>
        <w:tc>
          <w:tcPr>
            <w:tcW w:w="1424" w:type="dxa"/>
            <w:tcBorders>
              <w:left w:val="single" w:sz="4" w:space="0" w:color="000000"/>
              <w:bottom w:val="single" w:sz="4" w:space="0" w:color="000000"/>
            </w:tcBorders>
            <w:shd w:val="clear" w:color="auto" w:fill="auto"/>
          </w:tcPr>
          <w:p w:rsidR="00D74F6E" w:rsidRPr="00CC6012" w:rsidRDefault="00D74F6E" w:rsidP="0071608B">
            <w:pPr>
              <w:snapToGrid w:val="0"/>
              <w:jc w:val="left"/>
              <w:rPr>
                <w:b/>
                <w:bCs/>
                <w:color w:val="000000"/>
                <w:sz w:val="18"/>
                <w:szCs w:val="18"/>
              </w:rPr>
            </w:pPr>
            <w:r w:rsidRPr="00CC6012">
              <w:rPr>
                <w:b/>
                <w:bCs/>
                <w:color w:val="000000"/>
                <w:sz w:val="18"/>
                <w:szCs w:val="18"/>
              </w:rPr>
              <w:t>Južna plodovrtka</w:t>
            </w:r>
          </w:p>
          <w:p w:rsidR="00D74F6E" w:rsidRPr="00CC6012" w:rsidRDefault="00D74F6E" w:rsidP="0071608B">
            <w:pPr>
              <w:jc w:val="left"/>
              <w:rPr>
                <w:i/>
                <w:iCs/>
                <w:color w:val="000000"/>
                <w:sz w:val="18"/>
                <w:szCs w:val="18"/>
              </w:rPr>
            </w:pPr>
            <w:r w:rsidRPr="00CC6012">
              <w:rPr>
                <w:i/>
                <w:iCs/>
                <w:color w:val="000000"/>
                <w:sz w:val="18"/>
                <w:szCs w:val="18"/>
              </w:rPr>
              <w:t>Helicoverpa armigera</w:t>
            </w:r>
          </w:p>
        </w:tc>
        <w:tc>
          <w:tcPr>
            <w:tcW w:w="1976" w:type="dxa"/>
            <w:tcBorders>
              <w:left w:val="single" w:sz="4" w:space="0" w:color="000000"/>
              <w:bottom w:val="single" w:sz="4" w:space="0" w:color="000000"/>
            </w:tcBorders>
            <w:shd w:val="clear" w:color="auto" w:fill="auto"/>
          </w:tcPr>
          <w:p w:rsidR="00D74F6E" w:rsidRPr="00CC6012" w:rsidRDefault="00D74F6E" w:rsidP="0071608B">
            <w:pPr>
              <w:snapToGrid w:val="0"/>
              <w:jc w:val="left"/>
              <w:rPr>
                <w:color w:val="000000"/>
                <w:sz w:val="18"/>
                <w:szCs w:val="18"/>
              </w:rPr>
            </w:pPr>
            <w:r w:rsidRPr="00CC6012">
              <w:rPr>
                <w:color w:val="000000"/>
                <w:sz w:val="18"/>
                <w:szCs w:val="18"/>
              </w:rPr>
              <w:t xml:space="preserve">Opazimo rjavkaste gosenice, ki zavrtajo liste </w:t>
            </w:r>
          </w:p>
        </w:tc>
        <w:tc>
          <w:tcPr>
            <w:tcW w:w="2527" w:type="dxa"/>
            <w:tcBorders>
              <w:left w:val="single" w:sz="4" w:space="0" w:color="000000"/>
              <w:bottom w:val="single" w:sz="4" w:space="0" w:color="000000"/>
            </w:tcBorders>
            <w:shd w:val="clear" w:color="auto" w:fill="auto"/>
          </w:tcPr>
          <w:p w:rsidR="00D74F6E" w:rsidRPr="00CC6012" w:rsidRDefault="00D74F6E" w:rsidP="0071608B">
            <w:pPr>
              <w:tabs>
                <w:tab w:val="left" w:pos="0"/>
                <w:tab w:val="left" w:pos="170"/>
              </w:tabs>
              <w:snapToGrid w:val="0"/>
              <w:jc w:val="left"/>
              <w:rPr>
                <w:color w:val="000000"/>
                <w:sz w:val="18"/>
                <w:szCs w:val="18"/>
              </w:rPr>
            </w:pPr>
            <w:r w:rsidRPr="00CC6012">
              <w:rPr>
                <w:color w:val="000000"/>
                <w:sz w:val="18"/>
                <w:szCs w:val="18"/>
              </w:rPr>
              <w:t>Nekemični ukrep:</w:t>
            </w:r>
          </w:p>
          <w:p w:rsidR="00D74F6E" w:rsidRPr="00CC6012" w:rsidRDefault="00D74F6E" w:rsidP="0071608B">
            <w:pPr>
              <w:pStyle w:val="Oznaenseznam31"/>
              <w:widowControl w:val="0"/>
              <w:numPr>
                <w:ilvl w:val="0"/>
                <w:numId w:val="36"/>
              </w:numPr>
              <w:tabs>
                <w:tab w:val="clear" w:pos="360"/>
                <w:tab w:val="num" w:pos="284"/>
              </w:tabs>
              <w:ind w:left="113" w:hanging="113"/>
              <w:rPr>
                <w:color w:val="000000"/>
              </w:rPr>
            </w:pPr>
            <w:r w:rsidRPr="00CC6012">
              <w:rPr>
                <w:color w:val="000000"/>
              </w:rPr>
              <w:t xml:space="preserve">uničevanje koruznice (mulčiranje). </w:t>
            </w:r>
          </w:p>
          <w:p w:rsidR="00D74F6E" w:rsidRPr="00CC6012" w:rsidRDefault="00D74F6E" w:rsidP="0071608B">
            <w:pPr>
              <w:pStyle w:val="Oznaenseznam31"/>
              <w:widowControl w:val="0"/>
              <w:numPr>
                <w:ilvl w:val="0"/>
                <w:numId w:val="36"/>
              </w:numPr>
              <w:tabs>
                <w:tab w:val="clear" w:pos="360"/>
                <w:tab w:val="num" w:pos="284"/>
              </w:tabs>
              <w:ind w:left="113" w:hanging="113"/>
              <w:rPr>
                <w:color w:val="000000"/>
              </w:rPr>
            </w:pPr>
            <w:r w:rsidRPr="00CC6012">
              <w:rPr>
                <w:color w:val="000000"/>
              </w:rPr>
              <w:t>Pridelovanje koruze oddaljeno od pridelovanja zelenjave, kjer je možno, tudi od rastlinjakov</w:t>
            </w:r>
          </w:p>
          <w:p w:rsidR="00D74F6E" w:rsidRPr="00CC6012" w:rsidRDefault="00D74F6E" w:rsidP="0071608B">
            <w:pPr>
              <w:tabs>
                <w:tab w:val="left" w:pos="0"/>
                <w:tab w:val="left" w:pos="170"/>
              </w:tabs>
              <w:jc w:val="left"/>
              <w:rPr>
                <w:color w:val="000000"/>
                <w:sz w:val="18"/>
                <w:szCs w:val="18"/>
              </w:rPr>
            </w:pPr>
            <w:r w:rsidRPr="00CC6012">
              <w:rPr>
                <w:color w:val="000000"/>
                <w:sz w:val="18"/>
                <w:szCs w:val="18"/>
              </w:rPr>
              <w:t xml:space="preserve"> </w:t>
            </w:r>
          </w:p>
          <w:p w:rsidR="00D74F6E" w:rsidRPr="00CC6012" w:rsidRDefault="00D74F6E" w:rsidP="0071608B">
            <w:pPr>
              <w:tabs>
                <w:tab w:val="left" w:pos="0"/>
                <w:tab w:val="left" w:pos="170"/>
              </w:tabs>
              <w:jc w:val="left"/>
              <w:rPr>
                <w:color w:val="000000"/>
                <w:sz w:val="18"/>
                <w:szCs w:val="18"/>
              </w:rPr>
            </w:pPr>
            <w:r w:rsidRPr="00CC6012">
              <w:rPr>
                <w:color w:val="000000"/>
                <w:sz w:val="18"/>
                <w:szCs w:val="18"/>
              </w:rPr>
              <w:t>Kemični ukrep:</w:t>
            </w:r>
          </w:p>
          <w:p w:rsidR="00D74F6E" w:rsidRPr="00CC6012" w:rsidRDefault="00D74F6E" w:rsidP="0071608B">
            <w:pPr>
              <w:tabs>
                <w:tab w:val="left" w:pos="0"/>
                <w:tab w:val="left" w:pos="170"/>
              </w:tabs>
              <w:jc w:val="left"/>
              <w:rPr>
                <w:color w:val="000000"/>
                <w:sz w:val="18"/>
                <w:szCs w:val="18"/>
              </w:rPr>
            </w:pPr>
            <w:r w:rsidRPr="00CC6012">
              <w:rPr>
                <w:color w:val="000000"/>
                <w:sz w:val="18"/>
                <w:szCs w:val="18"/>
              </w:rPr>
              <w:t>uporaba insekticidov takoj po pojavu prvih gosenic.</w:t>
            </w:r>
          </w:p>
        </w:tc>
        <w:tc>
          <w:tcPr>
            <w:tcW w:w="2128" w:type="dxa"/>
            <w:tcBorders>
              <w:left w:val="single" w:sz="4" w:space="0" w:color="000000"/>
              <w:bottom w:val="single" w:sz="4" w:space="0" w:color="000000"/>
            </w:tcBorders>
            <w:shd w:val="clear" w:color="auto" w:fill="auto"/>
          </w:tcPr>
          <w:p w:rsidR="00D74F6E" w:rsidRDefault="00D74F6E" w:rsidP="0071608B">
            <w:pPr>
              <w:widowControl w:val="0"/>
              <w:numPr>
                <w:ilvl w:val="0"/>
                <w:numId w:val="36"/>
              </w:numPr>
              <w:tabs>
                <w:tab w:val="clear" w:pos="360"/>
                <w:tab w:val="left" w:pos="120"/>
                <w:tab w:val="num" w:pos="284"/>
              </w:tabs>
              <w:suppressAutoHyphens/>
              <w:snapToGrid w:val="0"/>
              <w:ind w:left="0" w:right="612" w:firstLine="0"/>
              <w:jc w:val="left"/>
              <w:rPr>
                <w:color w:val="000000"/>
                <w:sz w:val="18"/>
                <w:szCs w:val="18"/>
              </w:rPr>
            </w:pPr>
            <w:r w:rsidRPr="00CC6012">
              <w:rPr>
                <w:color w:val="000000"/>
                <w:sz w:val="18"/>
                <w:szCs w:val="18"/>
              </w:rPr>
              <w:t>Spinosad</w:t>
            </w:r>
          </w:p>
          <w:p w:rsidR="00D74F6E" w:rsidRPr="00CC6012" w:rsidRDefault="00D74F6E" w:rsidP="0071608B">
            <w:pPr>
              <w:widowControl w:val="0"/>
              <w:numPr>
                <w:ilvl w:val="0"/>
                <w:numId w:val="36"/>
              </w:numPr>
              <w:tabs>
                <w:tab w:val="clear" w:pos="360"/>
                <w:tab w:val="left" w:pos="120"/>
                <w:tab w:val="num" w:pos="284"/>
              </w:tabs>
              <w:suppressAutoHyphens/>
              <w:snapToGrid w:val="0"/>
              <w:ind w:left="0" w:right="612" w:firstLine="0"/>
              <w:jc w:val="left"/>
              <w:rPr>
                <w:color w:val="000000"/>
                <w:sz w:val="18"/>
                <w:szCs w:val="18"/>
              </w:rPr>
            </w:pPr>
            <w:r w:rsidRPr="00AA4CCA">
              <w:rPr>
                <w:i/>
                <w:sz w:val="18"/>
                <w:szCs w:val="18"/>
              </w:rPr>
              <w:t>Ba</w:t>
            </w:r>
            <w:r w:rsidRPr="00AA4CCA">
              <w:rPr>
                <w:i/>
                <w:iCs/>
                <w:sz w:val="18"/>
                <w:szCs w:val="18"/>
              </w:rPr>
              <w:t>cillus</w:t>
            </w:r>
            <w:r>
              <w:rPr>
                <w:i/>
                <w:iCs/>
                <w:sz w:val="18"/>
                <w:szCs w:val="18"/>
              </w:rPr>
              <w:t xml:space="preserve"> </w:t>
            </w:r>
            <w:r w:rsidRPr="00AA4CCA">
              <w:rPr>
                <w:i/>
                <w:iCs/>
                <w:sz w:val="18"/>
                <w:szCs w:val="18"/>
              </w:rPr>
              <w:t>thuringiensis</w:t>
            </w:r>
            <w:r w:rsidRPr="00CC6012">
              <w:rPr>
                <w:iCs/>
                <w:sz w:val="18"/>
                <w:szCs w:val="18"/>
              </w:rPr>
              <w:t xml:space="preserve"> </w:t>
            </w:r>
            <w:r w:rsidRPr="0004486E">
              <w:rPr>
                <w:i/>
                <w:iCs/>
                <w:sz w:val="18"/>
                <w:szCs w:val="18"/>
              </w:rPr>
              <w:t>var. Kurstaki</w:t>
            </w:r>
          </w:p>
        </w:tc>
        <w:tc>
          <w:tcPr>
            <w:tcW w:w="1616" w:type="dxa"/>
            <w:tcBorders>
              <w:left w:val="single" w:sz="4" w:space="0" w:color="000000"/>
              <w:bottom w:val="single" w:sz="4" w:space="0" w:color="000000"/>
            </w:tcBorders>
            <w:shd w:val="clear" w:color="auto" w:fill="auto"/>
          </w:tcPr>
          <w:p w:rsidR="00D74F6E" w:rsidRDefault="00D74F6E" w:rsidP="0071608B">
            <w:pPr>
              <w:snapToGrid w:val="0"/>
              <w:jc w:val="left"/>
              <w:rPr>
                <w:color w:val="000000"/>
                <w:sz w:val="18"/>
                <w:szCs w:val="18"/>
              </w:rPr>
            </w:pPr>
            <w:r w:rsidRPr="00CC6012">
              <w:rPr>
                <w:color w:val="000000"/>
                <w:sz w:val="18"/>
                <w:szCs w:val="18"/>
              </w:rPr>
              <w:t>Laser 240 SC</w:t>
            </w:r>
          </w:p>
          <w:p w:rsidR="00D74F6E" w:rsidRPr="00CC6012" w:rsidRDefault="00D74F6E" w:rsidP="0071608B">
            <w:pPr>
              <w:snapToGrid w:val="0"/>
              <w:jc w:val="left"/>
              <w:rPr>
                <w:color w:val="000000"/>
                <w:sz w:val="18"/>
                <w:szCs w:val="18"/>
              </w:rPr>
            </w:pPr>
            <w:r>
              <w:rPr>
                <w:color w:val="000000"/>
                <w:sz w:val="18"/>
                <w:szCs w:val="18"/>
              </w:rPr>
              <w:t>Lepinox Plus</w:t>
            </w:r>
          </w:p>
        </w:tc>
        <w:tc>
          <w:tcPr>
            <w:tcW w:w="1213" w:type="dxa"/>
            <w:tcBorders>
              <w:left w:val="single" w:sz="4" w:space="0" w:color="000000"/>
              <w:bottom w:val="single" w:sz="4" w:space="0" w:color="000000"/>
            </w:tcBorders>
            <w:shd w:val="clear" w:color="auto" w:fill="auto"/>
          </w:tcPr>
          <w:p w:rsidR="00D74F6E" w:rsidRDefault="00D74F6E" w:rsidP="0071608B">
            <w:pPr>
              <w:snapToGrid w:val="0"/>
              <w:jc w:val="left"/>
              <w:rPr>
                <w:color w:val="000000"/>
                <w:sz w:val="18"/>
                <w:szCs w:val="18"/>
              </w:rPr>
            </w:pPr>
            <w:r w:rsidRPr="00CC6012">
              <w:rPr>
                <w:color w:val="000000"/>
                <w:sz w:val="18"/>
                <w:szCs w:val="18"/>
              </w:rPr>
              <w:t>0,3 l/ha</w:t>
            </w:r>
          </w:p>
          <w:p w:rsidR="00D74F6E" w:rsidRPr="00CC6012" w:rsidRDefault="00D74F6E" w:rsidP="0071608B">
            <w:pPr>
              <w:snapToGrid w:val="0"/>
              <w:jc w:val="left"/>
              <w:rPr>
                <w:color w:val="000000"/>
                <w:sz w:val="18"/>
                <w:szCs w:val="18"/>
              </w:rPr>
            </w:pPr>
            <w:r>
              <w:rPr>
                <w:color w:val="000000"/>
                <w:sz w:val="18"/>
                <w:szCs w:val="18"/>
              </w:rPr>
              <w:t>1 kg/ha</w:t>
            </w:r>
          </w:p>
        </w:tc>
        <w:tc>
          <w:tcPr>
            <w:tcW w:w="1213" w:type="dxa"/>
            <w:tcBorders>
              <w:left w:val="single" w:sz="4" w:space="0" w:color="000000"/>
              <w:bottom w:val="single" w:sz="4" w:space="0" w:color="000000"/>
            </w:tcBorders>
            <w:shd w:val="clear" w:color="auto" w:fill="auto"/>
          </w:tcPr>
          <w:p w:rsidR="00D74F6E" w:rsidRDefault="00D74F6E" w:rsidP="0071608B">
            <w:pPr>
              <w:snapToGrid w:val="0"/>
              <w:jc w:val="left"/>
              <w:rPr>
                <w:color w:val="000000"/>
                <w:sz w:val="18"/>
                <w:szCs w:val="18"/>
              </w:rPr>
            </w:pPr>
            <w:r w:rsidRPr="00CC6012">
              <w:rPr>
                <w:color w:val="000000"/>
                <w:sz w:val="18"/>
                <w:szCs w:val="18"/>
              </w:rPr>
              <w:t>3</w:t>
            </w:r>
          </w:p>
          <w:p w:rsidR="00D74F6E" w:rsidRPr="00CC6012" w:rsidRDefault="00D74F6E" w:rsidP="0071608B">
            <w:pPr>
              <w:snapToGrid w:val="0"/>
              <w:jc w:val="left"/>
              <w:rPr>
                <w:color w:val="000000"/>
                <w:sz w:val="18"/>
                <w:szCs w:val="18"/>
              </w:rPr>
            </w:pPr>
            <w:r>
              <w:rPr>
                <w:color w:val="000000"/>
                <w:sz w:val="18"/>
                <w:szCs w:val="18"/>
              </w:rPr>
              <w:t>ni potrebna</w:t>
            </w:r>
          </w:p>
          <w:p w:rsidR="00D74F6E" w:rsidRPr="00CC6012" w:rsidRDefault="00D74F6E" w:rsidP="0071608B">
            <w:pPr>
              <w:snapToGrid w:val="0"/>
              <w:jc w:val="left"/>
              <w:rPr>
                <w:color w:val="000000"/>
                <w:sz w:val="18"/>
                <w:szCs w:val="18"/>
              </w:rPr>
            </w:pPr>
          </w:p>
        </w:tc>
        <w:tc>
          <w:tcPr>
            <w:tcW w:w="2118" w:type="dxa"/>
            <w:tcBorders>
              <w:left w:val="single" w:sz="8" w:space="0" w:color="000000"/>
              <w:bottom w:val="single" w:sz="8" w:space="0" w:color="000000"/>
              <w:right w:val="single" w:sz="8" w:space="0" w:color="000000"/>
            </w:tcBorders>
            <w:shd w:val="clear" w:color="auto" w:fill="auto"/>
          </w:tcPr>
          <w:p w:rsidR="00D74F6E" w:rsidRPr="00CC6012" w:rsidRDefault="00D74F6E" w:rsidP="0071608B">
            <w:pPr>
              <w:snapToGrid w:val="0"/>
              <w:jc w:val="left"/>
              <w:rPr>
                <w:color w:val="000000"/>
                <w:sz w:val="18"/>
                <w:szCs w:val="18"/>
              </w:rPr>
            </w:pPr>
          </w:p>
        </w:tc>
      </w:tr>
      <w:tr w:rsidR="00D74F6E" w:rsidRPr="00CC6012" w:rsidTr="0071608B">
        <w:trPr>
          <w:gridAfter w:val="1"/>
          <w:wAfter w:w="25" w:type="dxa"/>
          <w:trHeight w:val="658"/>
        </w:trPr>
        <w:tc>
          <w:tcPr>
            <w:tcW w:w="1424" w:type="dxa"/>
            <w:tcBorders>
              <w:left w:val="single" w:sz="4" w:space="0" w:color="000000"/>
              <w:bottom w:val="single" w:sz="4" w:space="0" w:color="000000"/>
            </w:tcBorders>
            <w:shd w:val="clear" w:color="auto" w:fill="auto"/>
          </w:tcPr>
          <w:p w:rsidR="00D74F6E" w:rsidRPr="00CC6012" w:rsidRDefault="00D74F6E" w:rsidP="0071608B">
            <w:pPr>
              <w:snapToGrid w:val="0"/>
              <w:jc w:val="left"/>
              <w:rPr>
                <w:b/>
                <w:bCs/>
                <w:color w:val="000000"/>
                <w:sz w:val="18"/>
                <w:szCs w:val="18"/>
              </w:rPr>
            </w:pPr>
            <w:r w:rsidRPr="00CC6012">
              <w:rPr>
                <w:b/>
                <w:bCs/>
                <w:color w:val="000000"/>
                <w:sz w:val="18"/>
                <w:szCs w:val="18"/>
              </w:rPr>
              <w:t>Cvetlični resar</w:t>
            </w:r>
          </w:p>
          <w:p w:rsidR="00D74F6E" w:rsidRPr="00CC6012" w:rsidRDefault="00D74F6E" w:rsidP="0071608B">
            <w:pPr>
              <w:snapToGrid w:val="0"/>
              <w:jc w:val="left"/>
              <w:rPr>
                <w:i/>
                <w:iCs/>
                <w:color w:val="000000"/>
                <w:sz w:val="18"/>
                <w:szCs w:val="18"/>
              </w:rPr>
            </w:pPr>
            <w:r w:rsidRPr="00CC6012">
              <w:rPr>
                <w:i/>
                <w:iCs/>
                <w:color w:val="000000"/>
                <w:sz w:val="18"/>
                <w:szCs w:val="18"/>
              </w:rPr>
              <w:t>Frankliniella occidentalis</w:t>
            </w:r>
          </w:p>
        </w:tc>
        <w:tc>
          <w:tcPr>
            <w:tcW w:w="1976" w:type="dxa"/>
            <w:tcBorders>
              <w:left w:val="single" w:sz="4" w:space="0" w:color="000000"/>
              <w:bottom w:val="single" w:sz="4" w:space="0" w:color="000000"/>
            </w:tcBorders>
            <w:shd w:val="clear" w:color="auto" w:fill="auto"/>
          </w:tcPr>
          <w:p w:rsidR="00D74F6E" w:rsidRPr="00CC6012" w:rsidRDefault="00D74F6E" w:rsidP="0071608B">
            <w:pPr>
              <w:snapToGrid w:val="0"/>
              <w:jc w:val="left"/>
              <w:rPr>
                <w:color w:val="000000"/>
                <w:sz w:val="18"/>
                <w:szCs w:val="18"/>
              </w:rPr>
            </w:pPr>
            <w:r w:rsidRPr="00CC6012">
              <w:rPr>
                <w:color w:val="000000"/>
                <w:sz w:val="18"/>
                <w:szCs w:val="18"/>
              </w:rPr>
              <w:t xml:space="preserve">Drobni vbodi in nekoliko deformirani listi  </w:t>
            </w:r>
          </w:p>
        </w:tc>
        <w:tc>
          <w:tcPr>
            <w:tcW w:w="2527" w:type="dxa"/>
            <w:tcBorders>
              <w:left w:val="single" w:sz="4" w:space="0" w:color="000000"/>
              <w:bottom w:val="single" w:sz="4" w:space="0" w:color="000000"/>
            </w:tcBorders>
            <w:shd w:val="clear" w:color="auto" w:fill="auto"/>
          </w:tcPr>
          <w:p w:rsidR="00D74F6E" w:rsidRPr="00CC6012" w:rsidRDefault="00D74F6E" w:rsidP="0071608B">
            <w:pPr>
              <w:tabs>
                <w:tab w:val="left" w:pos="170"/>
              </w:tabs>
              <w:snapToGrid w:val="0"/>
              <w:jc w:val="left"/>
              <w:rPr>
                <w:color w:val="000000"/>
                <w:sz w:val="18"/>
                <w:szCs w:val="18"/>
              </w:rPr>
            </w:pPr>
            <w:r w:rsidRPr="00CC6012">
              <w:rPr>
                <w:color w:val="000000"/>
                <w:sz w:val="18"/>
                <w:szCs w:val="18"/>
              </w:rPr>
              <w:t>Uporaba insekticida ob pojavu resarja</w:t>
            </w:r>
          </w:p>
        </w:tc>
        <w:tc>
          <w:tcPr>
            <w:tcW w:w="2128" w:type="dxa"/>
            <w:tcBorders>
              <w:left w:val="single" w:sz="4" w:space="0" w:color="000000"/>
              <w:bottom w:val="single" w:sz="4" w:space="0" w:color="000000"/>
            </w:tcBorders>
            <w:shd w:val="clear" w:color="auto" w:fill="auto"/>
          </w:tcPr>
          <w:p w:rsidR="00D74F6E" w:rsidRPr="00CC6012" w:rsidRDefault="00D74F6E" w:rsidP="0071608B">
            <w:pPr>
              <w:pStyle w:val="Oznaenseznam31"/>
              <w:widowControl w:val="0"/>
              <w:tabs>
                <w:tab w:val="clear" w:pos="360"/>
                <w:tab w:val="left" w:pos="269"/>
              </w:tabs>
              <w:snapToGrid w:val="0"/>
              <w:rPr>
                <w:color w:val="000000"/>
              </w:rPr>
            </w:pPr>
            <w:r w:rsidRPr="00CC6012">
              <w:rPr>
                <w:color w:val="000000"/>
              </w:rPr>
              <w:t>- spinosad</w:t>
            </w:r>
          </w:p>
        </w:tc>
        <w:tc>
          <w:tcPr>
            <w:tcW w:w="1616" w:type="dxa"/>
            <w:tcBorders>
              <w:left w:val="single" w:sz="4" w:space="0" w:color="000000"/>
              <w:bottom w:val="single" w:sz="4" w:space="0" w:color="000000"/>
            </w:tcBorders>
            <w:shd w:val="clear" w:color="auto" w:fill="auto"/>
          </w:tcPr>
          <w:p w:rsidR="00D74F6E" w:rsidRPr="00CC6012" w:rsidRDefault="00D74F6E" w:rsidP="0071608B">
            <w:pPr>
              <w:snapToGrid w:val="0"/>
              <w:jc w:val="left"/>
              <w:rPr>
                <w:color w:val="000000"/>
                <w:sz w:val="18"/>
                <w:szCs w:val="18"/>
              </w:rPr>
            </w:pPr>
            <w:r w:rsidRPr="00CC6012">
              <w:rPr>
                <w:color w:val="000000"/>
                <w:sz w:val="18"/>
                <w:szCs w:val="18"/>
              </w:rPr>
              <w:t>Laser 240 EC</w:t>
            </w:r>
          </w:p>
        </w:tc>
        <w:tc>
          <w:tcPr>
            <w:tcW w:w="1213" w:type="dxa"/>
            <w:tcBorders>
              <w:left w:val="single" w:sz="4" w:space="0" w:color="000000"/>
              <w:bottom w:val="single" w:sz="4" w:space="0" w:color="000000"/>
            </w:tcBorders>
            <w:shd w:val="clear" w:color="auto" w:fill="auto"/>
          </w:tcPr>
          <w:p w:rsidR="00D74F6E" w:rsidRPr="00CC6012" w:rsidRDefault="00D74F6E" w:rsidP="0071608B">
            <w:pPr>
              <w:snapToGrid w:val="0"/>
              <w:jc w:val="left"/>
              <w:rPr>
                <w:color w:val="000000"/>
                <w:sz w:val="18"/>
                <w:szCs w:val="18"/>
              </w:rPr>
            </w:pPr>
            <w:r w:rsidRPr="00CC6012">
              <w:rPr>
                <w:color w:val="000000"/>
                <w:sz w:val="18"/>
                <w:szCs w:val="18"/>
              </w:rPr>
              <w:t>0,3 l/ha</w:t>
            </w:r>
          </w:p>
        </w:tc>
        <w:tc>
          <w:tcPr>
            <w:tcW w:w="1213" w:type="dxa"/>
            <w:tcBorders>
              <w:left w:val="single" w:sz="4" w:space="0" w:color="000000"/>
              <w:bottom w:val="single" w:sz="4" w:space="0" w:color="000000"/>
            </w:tcBorders>
            <w:shd w:val="clear" w:color="auto" w:fill="auto"/>
          </w:tcPr>
          <w:p w:rsidR="00D74F6E" w:rsidRPr="00CC6012" w:rsidRDefault="00D74F6E" w:rsidP="0071608B">
            <w:pPr>
              <w:snapToGrid w:val="0"/>
              <w:jc w:val="left"/>
              <w:rPr>
                <w:color w:val="000000"/>
                <w:sz w:val="18"/>
                <w:szCs w:val="18"/>
              </w:rPr>
            </w:pPr>
            <w:r w:rsidRPr="00CC6012">
              <w:rPr>
                <w:color w:val="000000"/>
                <w:sz w:val="18"/>
                <w:szCs w:val="18"/>
              </w:rPr>
              <w:t>3</w:t>
            </w:r>
          </w:p>
        </w:tc>
        <w:tc>
          <w:tcPr>
            <w:tcW w:w="2118" w:type="dxa"/>
            <w:tcBorders>
              <w:left w:val="single" w:sz="8" w:space="0" w:color="000000"/>
              <w:bottom w:val="single" w:sz="8" w:space="0" w:color="000000"/>
              <w:right w:val="single" w:sz="8" w:space="0" w:color="000000"/>
            </w:tcBorders>
            <w:shd w:val="clear" w:color="auto" w:fill="auto"/>
          </w:tcPr>
          <w:p w:rsidR="00D74F6E" w:rsidRPr="00CC6012" w:rsidRDefault="00D74F6E" w:rsidP="0071608B">
            <w:pPr>
              <w:snapToGrid w:val="0"/>
              <w:jc w:val="left"/>
              <w:rPr>
                <w:color w:val="000000"/>
                <w:sz w:val="18"/>
                <w:szCs w:val="18"/>
              </w:rPr>
            </w:pPr>
          </w:p>
        </w:tc>
      </w:tr>
      <w:tr w:rsidR="00D74F6E" w:rsidRPr="00F45F80" w:rsidTr="0071608B">
        <w:trPr>
          <w:gridAfter w:val="1"/>
          <w:wAfter w:w="25" w:type="dxa"/>
        </w:trPr>
        <w:tc>
          <w:tcPr>
            <w:tcW w:w="1424" w:type="dxa"/>
            <w:tcBorders>
              <w:top w:val="single" w:sz="4" w:space="0" w:color="000000"/>
              <w:left w:val="single" w:sz="4" w:space="0" w:color="000000"/>
              <w:bottom w:val="single" w:sz="4" w:space="0" w:color="000000"/>
            </w:tcBorders>
            <w:shd w:val="clear" w:color="auto" w:fill="auto"/>
          </w:tcPr>
          <w:p w:rsidR="00D74F6E" w:rsidRPr="00F45F80" w:rsidRDefault="00D74F6E" w:rsidP="0071608B">
            <w:pPr>
              <w:snapToGrid w:val="0"/>
              <w:rPr>
                <w:b/>
                <w:bCs/>
                <w:color w:val="000000"/>
                <w:sz w:val="18"/>
                <w:szCs w:val="18"/>
              </w:rPr>
            </w:pPr>
            <w:r w:rsidRPr="00F45F80">
              <w:rPr>
                <w:b/>
                <w:bCs/>
                <w:color w:val="000000"/>
                <w:sz w:val="18"/>
                <w:szCs w:val="18"/>
              </w:rPr>
              <w:t xml:space="preserve">Polži </w:t>
            </w:r>
          </w:p>
          <w:p w:rsidR="00D74F6E" w:rsidRPr="00F45F80" w:rsidRDefault="00D74F6E" w:rsidP="0071608B">
            <w:pPr>
              <w:rPr>
                <w:i/>
                <w:iCs/>
                <w:color w:val="000000"/>
                <w:sz w:val="18"/>
                <w:szCs w:val="18"/>
              </w:rPr>
            </w:pPr>
            <w:r w:rsidRPr="00F45F80">
              <w:rPr>
                <w:i/>
                <w:iCs/>
                <w:color w:val="000000"/>
                <w:sz w:val="18"/>
                <w:szCs w:val="18"/>
              </w:rPr>
              <w:t>Limacidae</w:t>
            </w:r>
          </w:p>
          <w:p w:rsidR="00D74F6E" w:rsidRPr="00F45F80" w:rsidRDefault="00D74F6E" w:rsidP="0071608B">
            <w:pPr>
              <w:rPr>
                <w:i/>
                <w:iCs/>
                <w:color w:val="000000"/>
                <w:sz w:val="18"/>
                <w:szCs w:val="18"/>
              </w:rPr>
            </w:pPr>
            <w:r w:rsidRPr="00F45F80">
              <w:rPr>
                <w:i/>
                <w:iCs/>
                <w:color w:val="000000"/>
                <w:sz w:val="18"/>
                <w:szCs w:val="18"/>
              </w:rPr>
              <w:t>Gastropoda</w:t>
            </w:r>
          </w:p>
        </w:tc>
        <w:tc>
          <w:tcPr>
            <w:tcW w:w="1976" w:type="dxa"/>
            <w:tcBorders>
              <w:top w:val="single" w:sz="4" w:space="0" w:color="000000"/>
              <w:left w:val="single" w:sz="4" w:space="0" w:color="000000"/>
              <w:bottom w:val="single" w:sz="4" w:space="0" w:color="000000"/>
            </w:tcBorders>
            <w:shd w:val="clear" w:color="auto" w:fill="auto"/>
          </w:tcPr>
          <w:p w:rsidR="00D74F6E" w:rsidRPr="00F45F80" w:rsidRDefault="00D74F6E" w:rsidP="0071608B">
            <w:pPr>
              <w:snapToGrid w:val="0"/>
              <w:rPr>
                <w:color w:val="000000"/>
                <w:sz w:val="18"/>
                <w:szCs w:val="18"/>
              </w:rPr>
            </w:pPr>
            <w:r w:rsidRPr="00F45F80">
              <w:rPr>
                <w:color w:val="000000"/>
                <w:sz w:val="18"/>
                <w:szCs w:val="18"/>
              </w:rPr>
              <w:t>Objedeni listi, sluzasti sledovi na listih in tleh</w:t>
            </w:r>
          </w:p>
        </w:tc>
        <w:tc>
          <w:tcPr>
            <w:tcW w:w="2527" w:type="dxa"/>
            <w:tcBorders>
              <w:top w:val="single" w:sz="4" w:space="0" w:color="000000"/>
              <w:left w:val="single" w:sz="4" w:space="0" w:color="000000"/>
              <w:bottom w:val="single" w:sz="4" w:space="0" w:color="000000"/>
            </w:tcBorders>
            <w:shd w:val="clear" w:color="auto" w:fill="auto"/>
          </w:tcPr>
          <w:p w:rsidR="00D74F6E" w:rsidRPr="00F45F80" w:rsidRDefault="00D74F6E" w:rsidP="0071608B">
            <w:pPr>
              <w:tabs>
                <w:tab w:val="left" w:pos="170"/>
              </w:tabs>
              <w:snapToGrid w:val="0"/>
              <w:rPr>
                <w:color w:val="000000"/>
                <w:sz w:val="18"/>
                <w:szCs w:val="18"/>
              </w:rPr>
            </w:pPr>
            <w:r w:rsidRPr="00F45F80">
              <w:rPr>
                <w:color w:val="000000"/>
                <w:sz w:val="18"/>
                <w:szCs w:val="18"/>
              </w:rPr>
              <w:t xml:space="preserve">Agrotehnični ukrepi: </w:t>
            </w:r>
          </w:p>
          <w:p w:rsidR="00D74F6E" w:rsidRPr="00F45F80" w:rsidRDefault="00D74F6E" w:rsidP="0071608B">
            <w:pPr>
              <w:pStyle w:val="Oznaenseznam31"/>
              <w:widowControl w:val="0"/>
              <w:numPr>
                <w:ilvl w:val="0"/>
                <w:numId w:val="36"/>
              </w:numPr>
              <w:tabs>
                <w:tab w:val="clear" w:pos="360"/>
                <w:tab w:val="num" w:pos="284"/>
              </w:tabs>
              <w:ind w:left="113" w:hanging="113"/>
              <w:rPr>
                <w:color w:val="000000"/>
              </w:rPr>
            </w:pPr>
            <w:r w:rsidRPr="00F45F80">
              <w:rPr>
                <w:color w:val="000000"/>
              </w:rPr>
              <w:t>uničevanje plevelov in košnja zarasti,</w:t>
            </w:r>
          </w:p>
          <w:p w:rsidR="00D74F6E" w:rsidRPr="00F45F80" w:rsidRDefault="00D74F6E" w:rsidP="0071608B">
            <w:pPr>
              <w:pStyle w:val="Oznaenseznam31"/>
              <w:widowControl w:val="0"/>
              <w:numPr>
                <w:ilvl w:val="0"/>
                <w:numId w:val="36"/>
              </w:numPr>
              <w:tabs>
                <w:tab w:val="clear" w:pos="360"/>
                <w:tab w:val="num" w:pos="284"/>
              </w:tabs>
              <w:ind w:left="113" w:hanging="113"/>
              <w:rPr>
                <w:color w:val="000000"/>
              </w:rPr>
            </w:pPr>
            <w:r w:rsidRPr="00F45F80">
              <w:rPr>
                <w:color w:val="000000"/>
              </w:rPr>
              <w:t>postavitev vab in mehanično zatiranje,</w:t>
            </w:r>
          </w:p>
          <w:p w:rsidR="00D74F6E" w:rsidRPr="00F45F80" w:rsidRDefault="00D74F6E" w:rsidP="0071608B">
            <w:pPr>
              <w:pStyle w:val="Oznaenseznam31"/>
              <w:widowControl w:val="0"/>
              <w:numPr>
                <w:ilvl w:val="0"/>
                <w:numId w:val="36"/>
              </w:numPr>
              <w:tabs>
                <w:tab w:val="clear" w:pos="360"/>
                <w:tab w:val="num" w:pos="284"/>
              </w:tabs>
              <w:ind w:left="113" w:hanging="113"/>
              <w:rPr>
                <w:color w:val="000000"/>
              </w:rPr>
            </w:pPr>
            <w:r w:rsidRPr="00F45F80">
              <w:rPr>
                <w:color w:val="000000"/>
              </w:rPr>
              <w:t>trošenje apna in pepela v trakovih na mestih prihoda polžev na posevek.</w:t>
            </w:r>
          </w:p>
        </w:tc>
        <w:tc>
          <w:tcPr>
            <w:tcW w:w="2128" w:type="dxa"/>
            <w:tcBorders>
              <w:top w:val="single" w:sz="4" w:space="0" w:color="000000"/>
              <w:left w:val="single" w:sz="4" w:space="0" w:color="000000"/>
              <w:bottom w:val="single" w:sz="4" w:space="0" w:color="000000"/>
            </w:tcBorders>
            <w:shd w:val="clear" w:color="auto" w:fill="auto"/>
          </w:tcPr>
          <w:p w:rsidR="00D74F6E" w:rsidRPr="00F45F80" w:rsidRDefault="00D74F6E" w:rsidP="0071608B">
            <w:pPr>
              <w:pStyle w:val="Oznaenseznam31"/>
              <w:widowControl w:val="0"/>
              <w:tabs>
                <w:tab w:val="clear" w:pos="360"/>
                <w:tab w:val="left" w:pos="269"/>
              </w:tabs>
              <w:snapToGrid w:val="0"/>
              <w:ind w:left="0" w:firstLine="0"/>
              <w:rPr>
                <w:color w:val="000000"/>
              </w:rPr>
            </w:pPr>
            <w:r w:rsidRPr="00F45F80">
              <w:rPr>
                <w:color w:val="000000"/>
              </w:rPr>
              <w:t>- železov (III) fosfat</w:t>
            </w:r>
          </w:p>
          <w:p w:rsidR="00D74F6E" w:rsidRPr="00F45F80" w:rsidRDefault="00D74F6E" w:rsidP="0071608B">
            <w:pPr>
              <w:pStyle w:val="Oznaenseznam31"/>
              <w:widowControl w:val="0"/>
              <w:tabs>
                <w:tab w:val="clear" w:pos="360"/>
                <w:tab w:val="left" w:pos="269"/>
              </w:tabs>
              <w:snapToGrid w:val="0"/>
              <w:ind w:left="0" w:firstLine="0"/>
              <w:rPr>
                <w:color w:val="000000"/>
              </w:rPr>
            </w:pPr>
          </w:p>
          <w:p w:rsidR="00D74F6E" w:rsidRPr="00F45F80" w:rsidRDefault="00D74F6E" w:rsidP="0071608B">
            <w:pPr>
              <w:pStyle w:val="Oznaenseznam31"/>
              <w:widowControl w:val="0"/>
              <w:tabs>
                <w:tab w:val="clear" w:pos="360"/>
                <w:tab w:val="left" w:pos="269"/>
              </w:tabs>
              <w:snapToGrid w:val="0"/>
              <w:ind w:left="0" w:firstLine="0"/>
              <w:rPr>
                <w:color w:val="000000"/>
              </w:rPr>
            </w:pPr>
          </w:p>
          <w:p w:rsidR="00D74F6E" w:rsidRPr="00F45F80" w:rsidRDefault="00D74F6E" w:rsidP="0071608B">
            <w:pPr>
              <w:pStyle w:val="Oznaenseznam31"/>
              <w:widowControl w:val="0"/>
              <w:tabs>
                <w:tab w:val="clear" w:pos="360"/>
                <w:tab w:val="left" w:pos="269"/>
              </w:tabs>
              <w:snapToGrid w:val="0"/>
              <w:ind w:left="0" w:firstLine="0"/>
              <w:rPr>
                <w:color w:val="000000"/>
              </w:rPr>
            </w:pPr>
          </w:p>
          <w:p w:rsidR="00D74F6E" w:rsidRPr="00F45F80" w:rsidRDefault="00D74F6E" w:rsidP="0071608B">
            <w:pPr>
              <w:pStyle w:val="Oznaenseznam31"/>
              <w:widowControl w:val="0"/>
              <w:tabs>
                <w:tab w:val="clear" w:pos="360"/>
                <w:tab w:val="left" w:pos="269"/>
              </w:tabs>
              <w:rPr>
                <w:color w:val="000000"/>
              </w:rPr>
            </w:pPr>
            <w:r w:rsidRPr="00F45F80">
              <w:rPr>
                <w:color w:val="000000"/>
              </w:rPr>
              <w:t>- metaldehid</w:t>
            </w:r>
          </w:p>
          <w:p w:rsidR="00D74F6E" w:rsidRPr="00F45F80" w:rsidRDefault="00D74F6E" w:rsidP="0071608B">
            <w:pPr>
              <w:pStyle w:val="Oznaenseznam31"/>
              <w:tabs>
                <w:tab w:val="clear" w:pos="360"/>
              </w:tabs>
              <w:ind w:left="113" w:hanging="113"/>
              <w:rPr>
                <w:color w:val="000000"/>
              </w:rPr>
            </w:pPr>
          </w:p>
          <w:p w:rsidR="00D74F6E" w:rsidRPr="00F45F80" w:rsidRDefault="00D74F6E" w:rsidP="0071608B">
            <w:pPr>
              <w:pStyle w:val="Oznaenseznam31"/>
              <w:tabs>
                <w:tab w:val="clear" w:pos="360"/>
              </w:tabs>
              <w:ind w:left="113" w:hanging="113"/>
              <w:rPr>
                <w:color w:val="000000"/>
              </w:rPr>
            </w:pPr>
          </w:p>
          <w:p w:rsidR="00D74F6E" w:rsidRPr="00F45F80" w:rsidRDefault="00D74F6E" w:rsidP="0071608B">
            <w:pPr>
              <w:pStyle w:val="Oznaenseznam31"/>
              <w:tabs>
                <w:tab w:val="clear" w:pos="360"/>
              </w:tabs>
              <w:ind w:left="113" w:hanging="113"/>
              <w:rPr>
                <w:color w:val="000000"/>
              </w:rPr>
            </w:pPr>
          </w:p>
          <w:p w:rsidR="00D74F6E" w:rsidRPr="00F45F80" w:rsidRDefault="00D74F6E" w:rsidP="0071608B">
            <w:pPr>
              <w:pStyle w:val="Oznaenseznam31"/>
              <w:tabs>
                <w:tab w:val="clear" w:pos="360"/>
              </w:tabs>
              <w:ind w:left="113" w:hanging="113"/>
              <w:rPr>
                <w:color w:val="000000"/>
              </w:rPr>
            </w:pPr>
          </w:p>
          <w:p w:rsidR="00D74F6E" w:rsidRPr="00F45F80" w:rsidRDefault="00D74F6E" w:rsidP="0071608B">
            <w:pPr>
              <w:pStyle w:val="Oznaenseznam31"/>
              <w:tabs>
                <w:tab w:val="clear" w:pos="360"/>
              </w:tabs>
              <w:ind w:left="113" w:hanging="113"/>
              <w:rPr>
                <w:color w:val="000000"/>
              </w:rPr>
            </w:pPr>
          </w:p>
          <w:p w:rsidR="00D74F6E" w:rsidRPr="00F45F80" w:rsidRDefault="00D74F6E" w:rsidP="0071608B">
            <w:pPr>
              <w:pStyle w:val="Oznaenseznam31"/>
              <w:tabs>
                <w:tab w:val="clear" w:pos="360"/>
              </w:tabs>
              <w:ind w:left="113" w:hanging="113"/>
              <w:rPr>
                <w:color w:val="000000"/>
              </w:rPr>
            </w:pPr>
          </w:p>
          <w:p w:rsidR="00D74F6E" w:rsidRPr="00F45F80" w:rsidRDefault="00D74F6E" w:rsidP="0071608B">
            <w:pPr>
              <w:pStyle w:val="Oznaenseznam31"/>
              <w:tabs>
                <w:tab w:val="clear" w:pos="360"/>
              </w:tabs>
              <w:ind w:left="113" w:hanging="113"/>
              <w:rPr>
                <w:color w:val="000000"/>
              </w:rPr>
            </w:pPr>
          </w:p>
        </w:tc>
        <w:tc>
          <w:tcPr>
            <w:tcW w:w="1616" w:type="dxa"/>
            <w:tcBorders>
              <w:top w:val="single" w:sz="4" w:space="0" w:color="000000"/>
              <w:left w:val="single" w:sz="4" w:space="0" w:color="000000"/>
              <w:bottom w:val="single" w:sz="4" w:space="0" w:color="000000"/>
            </w:tcBorders>
            <w:shd w:val="clear" w:color="auto" w:fill="auto"/>
          </w:tcPr>
          <w:p w:rsidR="00D74F6E" w:rsidRPr="00F45F80" w:rsidRDefault="00D74F6E" w:rsidP="0071608B">
            <w:pPr>
              <w:snapToGrid w:val="0"/>
              <w:jc w:val="left"/>
              <w:rPr>
                <w:color w:val="000000"/>
                <w:sz w:val="18"/>
                <w:szCs w:val="18"/>
              </w:rPr>
            </w:pPr>
            <w:r w:rsidRPr="00F45F80">
              <w:rPr>
                <w:color w:val="000000"/>
                <w:sz w:val="18"/>
                <w:szCs w:val="18"/>
              </w:rPr>
              <w:t>Ferramol</w:t>
            </w:r>
          </w:p>
          <w:p w:rsidR="00D74F6E" w:rsidRPr="00F45F80" w:rsidRDefault="00D74F6E" w:rsidP="0071608B">
            <w:pPr>
              <w:snapToGrid w:val="0"/>
              <w:jc w:val="left"/>
              <w:rPr>
                <w:color w:val="000000"/>
                <w:sz w:val="18"/>
                <w:szCs w:val="18"/>
              </w:rPr>
            </w:pPr>
            <w:r w:rsidRPr="00F45F80">
              <w:rPr>
                <w:color w:val="000000"/>
                <w:sz w:val="18"/>
                <w:szCs w:val="18"/>
              </w:rPr>
              <w:t>Compo bio sredstvo proti požem</w:t>
            </w:r>
          </w:p>
          <w:p w:rsidR="00D74F6E" w:rsidRPr="00F45F80" w:rsidRDefault="00D74F6E" w:rsidP="0071608B">
            <w:pPr>
              <w:jc w:val="left"/>
              <w:rPr>
                <w:color w:val="000000"/>
                <w:sz w:val="18"/>
                <w:szCs w:val="18"/>
              </w:rPr>
            </w:pPr>
            <w:r w:rsidRPr="00F45F80">
              <w:rPr>
                <w:color w:val="000000"/>
                <w:sz w:val="18"/>
                <w:szCs w:val="18"/>
              </w:rPr>
              <w:t xml:space="preserve">Carakol </w:t>
            </w:r>
          </w:p>
          <w:p w:rsidR="00D74F6E" w:rsidRPr="00F45F80" w:rsidRDefault="00D74F6E" w:rsidP="0071608B">
            <w:pPr>
              <w:jc w:val="left"/>
              <w:rPr>
                <w:color w:val="000000"/>
                <w:sz w:val="18"/>
                <w:szCs w:val="18"/>
              </w:rPr>
            </w:pPr>
            <w:r w:rsidRPr="00F45F80">
              <w:rPr>
                <w:color w:val="000000"/>
                <w:sz w:val="18"/>
                <w:szCs w:val="18"/>
              </w:rPr>
              <w:t xml:space="preserve">Terminator vaba za polže </w:t>
            </w:r>
          </w:p>
          <w:p w:rsidR="00D74F6E" w:rsidRPr="00F45F80" w:rsidRDefault="00D74F6E" w:rsidP="0071608B">
            <w:pPr>
              <w:jc w:val="left"/>
              <w:rPr>
                <w:color w:val="000000"/>
                <w:sz w:val="18"/>
                <w:szCs w:val="18"/>
              </w:rPr>
            </w:pPr>
            <w:r w:rsidRPr="00F45F80">
              <w:rPr>
                <w:color w:val="000000"/>
                <w:sz w:val="18"/>
                <w:szCs w:val="18"/>
              </w:rPr>
              <w:t xml:space="preserve">Agrosan B-polžomor </w:t>
            </w:r>
          </w:p>
          <w:p w:rsidR="00D74F6E" w:rsidRPr="00F45F80" w:rsidRDefault="00D74F6E" w:rsidP="0071608B">
            <w:pPr>
              <w:jc w:val="left"/>
              <w:rPr>
                <w:b/>
                <w:color w:val="000000"/>
                <w:sz w:val="18"/>
                <w:szCs w:val="18"/>
              </w:rPr>
            </w:pPr>
            <w:r w:rsidRPr="00F45F80">
              <w:rPr>
                <w:color w:val="000000"/>
                <w:sz w:val="18"/>
                <w:szCs w:val="18"/>
              </w:rPr>
              <w:t xml:space="preserve">Arion+ </w:t>
            </w:r>
          </w:p>
          <w:p w:rsidR="00D74F6E" w:rsidRPr="00F45F80" w:rsidRDefault="00D74F6E" w:rsidP="0071608B">
            <w:pPr>
              <w:jc w:val="left"/>
              <w:rPr>
                <w:color w:val="000000"/>
                <w:sz w:val="18"/>
                <w:szCs w:val="18"/>
              </w:rPr>
            </w:pPr>
            <w:r w:rsidRPr="00F45F80">
              <w:rPr>
                <w:color w:val="000000"/>
                <w:sz w:val="18"/>
                <w:szCs w:val="18"/>
              </w:rPr>
              <w:t>Kolflor</w:t>
            </w:r>
          </w:p>
          <w:p w:rsidR="00D74F6E" w:rsidRPr="00F45F80" w:rsidRDefault="00D74F6E" w:rsidP="0071608B">
            <w:pPr>
              <w:jc w:val="left"/>
              <w:rPr>
                <w:b/>
                <w:color w:val="000000"/>
                <w:sz w:val="18"/>
                <w:szCs w:val="18"/>
              </w:rPr>
            </w:pPr>
          </w:p>
          <w:p w:rsidR="00D74F6E" w:rsidRPr="00F45F80" w:rsidRDefault="00D74F6E" w:rsidP="0071608B">
            <w:pPr>
              <w:jc w:val="left"/>
              <w:rPr>
                <w:color w:val="000000"/>
                <w:sz w:val="18"/>
                <w:szCs w:val="18"/>
              </w:rPr>
            </w:pPr>
            <w:r w:rsidRPr="00F45F80">
              <w:rPr>
                <w:color w:val="000000"/>
                <w:sz w:val="18"/>
                <w:szCs w:val="18"/>
              </w:rPr>
              <w:t>Matrex inov</w:t>
            </w:r>
          </w:p>
          <w:p w:rsidR="00D74F6E" w:rsidRPr="00F45F80" w:rsidRDefault="00D74F6E" w:rsidP="0071608B">
            <w:pPr>
              <w:jc w:val="left"/>
              <w:rPr>
                <w:color w:val="000000"/>
                <w:sz w:val="18"/>
                <w:szCs w:val="18"/>
              </w:rPr>
            </w:pPr>
            <w:r w:rsidRPr="00F45F80">
              <w:rPr>
                <w:color w:val="000000"/>
                <w:sz w:val="18"/>
                <w:szCs w:val="18"/>
              </w:rPr>
              <w:t>Celaflor limex</w:t>
            </w:r>
          </w:p>
          <w:p w:rsidR="00D74F6E" w:rsidRPr="00F45F80" w:rsidRDefault="00D74F6E" w:rsidP="0071608B">
            <w:pPr>
              <w:jc w:val="left"/>
              <w:rPr>
                <w:color w:val="000000"/>
                <w:sz w:val="18"/>
                <w:szCs w:val="18"/>
              </w:rPr>
            </w:pPr>
            <w:r w:rsidRPr="00F45F80">
              <w:rPr>
                <w:color w:val="000000"/>
                <w:sz w:val="18"/>
                <w:szCs w:val="18"/>
              </w:rPr>
              <w:t>Limax</w:t>
            </w:r>
          </w:p>
        </w:tc>
        <w:tc>
          <w:tcPr>
            <w:tcW w:w="1213" w:type="dxa"/>
            <w:tcBorders>
              <w:top w:val="single" w:sz="4" w:space="0" w:color="000000"/>
              <w:left w:val="single" w:sz="4" w:space="0" w:color="000000"/>
              <w:bottom w:val="single" w:sz="4" w:space="0" w:color="000000"/>
            </w:tcBorders>
            <w:shd w:val="clear" w:color="auto" w:fill="auto"/>
          </w:tcPr>
          <w:p w:rsidR="00D74F6E" w:rsidRPr="00F45F80" w:rsidRDefault="00D74F6E" w:rsidP="0071608B">
            <w:pPr>
              <w:snapToGrid w:val="0"/>
              <w:jc w:val="left"/>
              <w:rPr>
                <w:color w:val="000000"/>
                <w:sz w:val="18"/>
                <w:szCs w:val="18"/>
                <w:vertAlign w:val="superscript"/>
              </w:rPr>
            </w:pPr>
            <w:r w:rsidRPr="00F45F80">
              <w:rPr>
                <w:color w:val="000000"/>
                <w:sz w:val="18"/>
                <w:szCs w:val="18"/>
              </w:rPr>
              <w:t>5g/m</w:t>
            </w:r>
            <w:r w:rsidRPr="00F45F80">
              <w:rPr>
                <w:color w:val="000000"/>
                <w:sz w:val="18"/>
                <w:szCs w:val="18"/>
                <w:vertAlign w:val="superscript"/>
              </w:rPr>
              <w:t>2</w:t>
            </w:r>
          </w:p>
          <w:p w:rsidR="00D74F6E" w:rsidRPr="00F45F80" w:rsidRDefault="00D74F6E" w:rsidP="0071608B">
            <w:pPr>
              <w:jc w:val="left"/>
              <w:rPr>
                <w:color w:val="000000"/>
                <w:sz w:val="18"/>
                <w:szCs w:val="18"/>
              </w:rPr>
            </w:pPr>
            <w:r w:rsidRPr="00F45F80">
              <w:rPr>
                <w:color w:val="000000"/>
                <w:sz w:val="18"/>
                <w:szCs w:val="18"/>
              </w:rPr>
              <w:t>50 kg/ha</w:t>
            </w: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r w:rsidRPr="00F45F80">
              <w:rPr>
                <w:color w:val="000000"/>
                <w:sz w:val="18"/>
                <w:szCs w:val="18"/>
              </w:rPr>
              <w:t>7-10 kg/ha</w:t>
            </w:r>
          </w:p>
          <w:p w:rsidR="00D74F6E" w:rsidRPr="00F45F80" w:rsidRDefault="00D74F6E" w:rsidP="0071608B">
            <w:pPr>
              <w:jc w:val="left"/>
              <w:rPr>
                <w:color w:val="000000"/>
                <w:sz w:val="18"/>
                <w:szCs w:val="18"/>
              </w:rPr>
            </w:pPr>
            <w:r w:rsidRPr="00F45F80">
              <w:rPr>
                <w:color w:val="000000"/>
                <w:sz w:val="18"/>
                <w:szCs w:val="18"/>
              </w:rPr>
              <w:t>7-10 kg/ha</w:t>
            </w: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r w:rsidRPr="00F45F80">
              <w:rPr>
                <w:color w:val="000000"/>
                <w:sz w:val="18"/>
                <w:szCs w:val="18"/>
              </w:rPr>
              <w:t>7-10 kg/ha</w:t>
            </w: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r w:rsidRPr="00F45F80">
              <w:rPr>
                <w:color w:val="000000"/>
                <w:sz w:val="18"/>
                <w:szCs w:val="18"/>
              </w:rPr>
              <w:t>7-10 kg/ha</w:t>
            </w:r>
          </w:p>
          <w:p w:rsidR="00D74F6E" w:rsidRPr="00F45F80" w:rsidRDefault="00D74F6E" w:rsidP="0071608B">
            <w:pPr>
              <w:jc w:val="left"/>
              <w:rPr>
                <w:color w:val="000000"/>
                <w:sz w:val="18"/>
                <w:szCs w:val="18"/>
              </w:rPr>
            </w:pPr>
            <w:r w:rsidRPr="00F45F80">
              <w:rPr>
                <w:color w:val="000000"/>
                <w:sz w:val="18"/>
                <w:szCs w:val="18"/>
              </w:rPr>
              <w:t>7-10 kg/ha</w:t>
            </w: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r w:rsidRPr="00F45F80">
              <w:rPr>
                <w:color w:val="000000"/>
                <w:sz w:val="18"/>
                <w:szCs w:val="18"/>
              </w:rPr>
              <w:t>4-5 kg/ha</w:t>
            </w:r>
          </w:p>
          <w:p w:rsidR="00D74F6E" w:rsidRPr="00F45F80" w:rsidRDefault="00D74F6E" w:rsidP="0071608B">
            <w:pPr>
              <w:jc w:val="left"/>
              <w:rPr>
                <w:color w:val="000000"/>
                <w:sz w:val="18"/>
                <w:szCs w:val="18"/>
              </w:rPr>
            </w:pPr>
            <w:r w:rsidRPr="00F45F80">
              <w:rPr>
                <w:color w:val="000000"/>
                <w:sz w:val="18"/>
                <w:szCs w:val="18"/>
              </w:rPr>
              <w:t>7 kg/ha</w:t>
            </w:r>
          </w:p>
          <w:p w:rsidR="00D74F6E" w:rsidRPr="00F45F80" w:rsidRDefault="00D74F6E" w:rsidP="0071608B">
            <w:pPr>
              <w:jc w:val="left"/>
              <w:rPr>
                <w:color w:val="000000"/>
                <w:sz w:val="18"/>
                <w:szCs w:val="18"/>
              </w:rPr>
            </w:pPr>
            <w:r w:rsidRPr="00F45F80">
              <w:rPr>
                <w:color w:val="000000"/>
                <w:sz w:val="18"/>
                <w:szCs w:val="18"/>
              </w:rPr>
              <w:t>7-10 kg/ha</w:t>
            </w:r>
          </w:p>
        </w:tc>
        <w:tc>
          <w:tcPr>
            <w:tcW w:w="1213" w:type="dxa"/>
            <w:tcBorders>
              <w:top w:val="single" w:sz="4" w:space="0" w:color="000000"/>
              <w:left w:val="single" w:sz="4" w:space="0" w:color="000000"/>
              <w:bottom w:val="single" w:sz="4" w:space="0" w:color="000000"/>
            </w:tcBorders>
            <w:shd w:val="clear" w:color="auto" w:fill="auto"/>
          </w:tcPr>
          <w:p w:rsidR="00D74F6E" w:rsidRPr="00F45F80" w:rsidRDefault="00D74F6E" w:rsidP="0071608B">
            <w:pPr>
              <w:snapToGrid w:val="0"/>
              <w:jc w:val="left"/>
              <w:rPr>
                <w:color w:val="000000"/>
                <w:sz w:val="18"/>
                <w:szCs w:val="18"/>
              </w:rPr>
            </w:pPr>
            <w:r w:rsidRPr="00F45F80">
              <w:rPr>
                <w:color w:val="000000"/>
                <w:sz w:val="18"/>
                <w:szCs w:val="18"/>
              </w:rPr>
              <w:t>karence ni</w:t>
            </w:r>
          </w:p>
          <w:p w:rsidR="00D74F6E" w:rsidRPr="00F45F80" w:rsidRDefault="00D74F6E" w:rsidP="0071608B">
            <w:pPr>
              <w:snapToGrid w:val="0"/>
              <w:jc w:val="left"/>
              <w:rPr>
                <w:color w:val="000000"/>
                <w:sz w:val="18"/>
                <w:szCs w:val="18"/>
              </w:rPr>
            </w:pPr>
            <w:r w:rsidRPr="00F45F80">
              <w:rPr>
                <w:color w:val="000000"/>
                <w:sz w:val="18"/>
                <w:szCs w:val="18"/>
              </w:rPr>
              <w:t>karence ni</w:t>
            </w: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r w:rsidRPr="00F45F80">
              <w:rPr>
                <w:color w:val="000000"/>
                <w:sz w:val="18"/>
                <w:szCs w:val="18"/>
              </w:rPr>
              <w:t>21</w:t>
            </w:r>
          </w:p>
          <w:p w:rsidR="00D74F6E" w:rsidRPr="00F45F80" w:rsidRDefault="00D74F6E" w:rsidP="0071608B">
            <w:pPr>
              <w:jc w:val="left"/>
              <w:rPr>
                <w:color w:val="000000"/>
                <w:sz w:val="18"/>
                <w:szCs w:val="18"/>
              </w:rPr>
            </w:pPr>
            <w:r w:rsidRPr="00F45F80">
              <w:rPr>
                <w:color w:val="000000"/>
                <w:sz w:val="18"/>
                <w:szCs w:val="18"/>
              </w:rPr>
              <w:t>21</w:t>
            </w: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r w:rsidRPr="00F45F80">
              <w:rPr>
                <w:color w:val="000000"/>
                <w:sz w:val="18"/>
                <w:szCs w:val="18"/>
              </w:rPr>
              <w:t>21</w:t>
            </w: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r w:rsidRPr="00F45F80">
              <w:rPr>
                <w:color w:val="000000"/>
                <w:sz w:val="18"/>
                <w:szCs w:val="18"/>
              </w:rPr>
              <w:t>21</w:t>
            </w:r>
          </w:p>
          <w:p w:rsidR="00D74F6E" w:rsidRPr="00F45F80" w:rsidRDefault="00D74F6E" w:rsidP="0071608B">
            <w:pPr>
              <w:jc w:val="left"/>
              <w:rPr>
                <w:color w:val="000000"/>
                <w:sz w:val="18"/>
                <w:szCs w:val="18"/>
              </w:rPr>
            </w:pPr>
            <w:r w:rsidRPr="00F45F80">
              <w:rPr>
                <w:color w:val="000000"/>
                <w:sz w:val="18"/>
                <w:szCs w:val="18"/>
              </w:rPr>
              <w:t>21</w:t>
            </w:r>
          </w:p>
          <w:p w:rsidR="00D74F6E" w:rsidRPr="00F45F80" w:rsidRDefault="00D74F6E" w:rsidP="0071608B">
            <w:pPr>
              <w:jc w:val="left"/>
              <w:rPr>
                <w:color w:val="000000"/>
                <w:sz w:val="18"/>
                <w:szCs w:val="18"/>
              </w:rPr>
            </w:pPr>
          </w:p>
          <w:p w:rsidR="00D74F6E" w:rsidRPr="00F45F80" w:rsidRDefault="00D74F6E" w:rsidP="0071608B">
            <w:pPr>
              <w:jc w:val="left"/>
              <w:rPr>
                <w:color w:val="000000"/>
                <w:sz w:val="18"/>
                <w:szCs w:val="18"/>
              </w:rPr>
            </w:pPr>
            <w:r w:rsidRPr="00F45F80">
              <w:rPr>
                <w:color w:val="000000"/>
                <w:sz w:val="18"/>
                <w:szCs w:val="18"/>
              </w:rPr>
              <w:t>ču</w:t>
            </w:r>
          </w:p>
          <w:p w:rsidR="00D74F6E" w:rsidRPr="00F45F80" w:rsidRDefault="00D74F6E" w:rsidP="0071608B">
            <w:pPr>
              <w:jc w:val="left"/>
              <w:rPr>
                <w:color w:val="000000"/>
                <w:sz w:val="18"/>
                <w:szCs w:val="18"/>
              </w:rPr>
            </w:pPr>
            <w:r w:rsidRPr="00F45F80">
              <w:rPr>
                <w:color w:val="000000"/>
                <w:sz w:val="18"/>
                <w:szCs w:val="18"/>
              </w:rPr>
              <w:t>ču</w:t>
            </w:r>
          </w:p>
          <w:p w:rsidR="00D74F6E" w:rsidRPr="00F45F80" w:rsidRDefault="00D74F6E" w:rsidP="0071608B">
            <w:pPr>
              <w:jc w:val="left"/>
              <w:rPr>
                <w:color w:val="000000"/>
                <w:sz w:val="18"/>
                <w:szCs w:val="18"/>
              </w:rPr>
            </w:pPr>
            <w:r w:rsidRPr="00F45F80">
              <w:rPr>
                <w:color w:val="000000"/>
                <w:sz w:val="18"/>
                <w:szCs w:val="18"/>
              </w:rPr>
              <w:t>21</w:t>
            </w:r>
          </w:p>
        </w:tc>
        <w:tc>
          <w:tcPr>
            <w:tcW w:w="2118" w:type="dxa"/>
            <w:tcBorders>
              <w:top w:val="single" w:sz="8" w:space="0" w:color="000000"/>
              <w:left w:val="single" w:sz="8" w:space="0" w:color="000000"/>
              <w:bottom w:val="single" w:sz="8" w:space="0" w:color="000000"/>
              <w:right w:val="single" w:sz="8" w:space="0" w:color="000000"/>
            </w:tcBorders>
            <w:shd w:val="clear" w:color="auto" w:fill="auto"/>
          </w:tcPr>
          <w:p w:rsidR="00D74F6E" w:rsidRPr="00F45F80" w:rsidRDefault="00D74F6E" w:rsidP="0071608B">
            <w:pPr>
              <w:snapToGrid w:val="0"/>
              <w:jc w:val="left"/>
              <w:rPr>
                <w:color w:val="000000"/>
                <w:sz w:val="18"/>
                <w:szCs w:val="18"/>
              </w:rPr>
            </w:pPr>
            <w:r w:rsidRPr="00F45F80">
              <w:rPr>
                <w:color w:val="000000"/>
                <w:sz w:val="18"/>
                <w:szCs w:val="18"/>
              </w:rPr>
              <w:t>Ob prisotnosi polžev vabe potresemo na obrobje parcele od koder polži prihajajo.</w:t>
            </w:r>
          </w:p>
          <w:p w:rsidR="00D74F6E" w:rsidRPr="00F45F80" w:rsidRDefault="00D74F6E" w:rsidP="0071608B">
            <w:pPr>
              <w:snapToGrid w:val="0"/>
              <w:jc w:val="left"/>
              <w:rPr>
                <w:b/>
                <w:color w:val="000000"/>
                <w:sz w:val="18"/>
                <w:szCs w:val="18"/>
              </w:rPr>
            </w:pPr>
          </w:p>
        </w:tc>
      </w:tr>
      <w:tr w:rsidR="00D74F6E" w:rsidRPr="00CC6012" w:rsidTr="0071608B">
        <w:tblPrEx>
          <w:tblCellMar>
            <w:left w:w="0" w:type="dxa"/>
            <w:right w:w="0" w:type="dxa"/>
          </w:tblCellMar>
        </w:tblPrEx>
        <w:trPr>
          <w:gridAfter w:val="1"/>
          <w:wAfter w:w="25" w:type="dxa"/>
        </w:trPr>
        <w:tc>
          <w:tcPr>
            <w:tcW w:w="1424"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b/>
                <w:bCs/>
                <w:sz w:val="18"/>
                <w:szCs w:val="18"/>
              </w:rPr>
            </w:pPr>
            <w:r w:rsidRPr="00CC6012">
              <w:rPr>
                <w:b/>
                <w:bCs/>
                <w:sz w:val="18"/>
                <w:szCs w:val="18"/>
              </w:rPr>
              <w:t>Nematode</w:t>
            </w:r>
          </w:p>
          <w:p w:rsidR="00D74F6E" w:rsidRPr="00CC6012" w:rsidRDefault="00D74F6E" w:rsidP="0071608B">
            <w:pPr>
              <w:jc w:val="left"/>
              <w:rPr>
                <w:i/>
                <w:iCs/>
                <w:sz w:val="18"/>
                <w:szCs w:val="18"/>
              </w:rPr>
            </w:pPr>
            <w:r w:rsidRPr="00CC6012">
              <w:rPr>
                <w:i/>
                <w:iCs/>
                <w:sz w:val="18"/>
                <w:szCs w:val="18"/>
              </w:rPr>
              <w:t>Ditylenchus dipsaci</w:t>
            </w:r>
          </w:p>
        </w:tc>
        <w:tc>
          <w:tcPr>
            <w:tcW w:w="1976"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2527"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tabs>
                <w:tab w:val="left" w:pos="170"/>
              </w:tabs>
              <w:snapToGrid w:val="0"/>
              <w:jc w:val="left"/>
              <w:rPr>
                <w:sz w:val="18"/>
                <w:szCs w:val="18"/>
              </w:rPr>
            </w:pPr>
            <w:r w:rsidRPr="00CC6012">
              <w:rPr>
                <w:sz w:val="18"/>
                <w:szCs w:val="18"/>
              </w:rPr>
              <w:t>Agrotehnični ukrep:</w:t>
            </w:r>
          </w:p>
          <w:p w:rsidR="00D74F6E" w:rsidRPr="00CC6012" w:rsidRDefault="00D74F6E" w:rsidP="0071608B">
            <w:pPr>
              <w:widowControl w:val="0"/>
              <w:numPr>
                <w:ilvl w:val="0"/>
                <w:numId w:val="38"/>
              </w:numPr>
              <w:tabs>
                <w:tab w:val="left" w:pos="622"/>
              </w:tabs>
              <w:suppressAutoHyphens/>
              <w:jc w:val="left"/>
              <w:rPr>
                <w:sz w:val="18"/>
                <w:szCs w:val="18"/>
              </w:rPr>
            </w:pPr>
            <w:r w:rsidRPr="00CC6012">
              <w:rPr>
                <w:sz w:val="18"/>
                <w:szCs w:val="18"/>
              </w:rPr>
              <w:t>uporaba zdravega semena</w:t>
            </w:r>
          </w:p>
        </w:tc>
        <w:tc>
          <w:tcPr>
            <w:tcW w:w="2128"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616"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213" w:type="dxa"/>
            <w:tcBorders>
              <w:top w:val="single" w:sz="4" w:space="0" w:color="000000"/>
              <w:left w:val="single" w:sz="4" w:space="0" w:color="000000"/>
              <w:bottom w:val="single" w:sz="4" w:space="0" w:color="000000"/>
            </w:tcBorders>
            <w:shd w:val="clear" w:color="auto" w:fill="auto"/>
          </w:tcPr>
          <w:p w:rsidR="00D74F6E" w:rsidRPr="00CC6012" w:rsidRDefault="00D74F6E" w:rsidP="0071608B">
            <w:pPr>
              <w:snapToGrid w:val="0"/>
              <w:jc w:val="left"/>
              <w:rPr>
                <w:sz w:val="18"/>
                <w:szCs w:val="18"/>
              </w:rPr>
            </w:pPr>
          </w:p>
        </w:tc>
        <w:tc>
          <w:tcPr>
            <w:tcW w:w="1213" w:type="dxa"/>
            <w:tcBorders>
              <w:top w:val="single" w:sz="4" w:space="0" w:color="000000"/>
              <w:left w:val="single" w:sz="4" w:space="0" w:color="000000"/>
              <w:bottom w:val="single" w:sz="4" w:space="0" w:color="000000"/>
              <w:right w:val="single" w:sz="4" w:space="0" w:color="auto"/>
            </w:tcBorders>
            <w:shd w:val="clear" w:color="auto" w:fill="auto"/>
          </w:tcPr>
          <w:p w:rsidR="00D74F6E" w:rsidRPr="00CC6012" w:rsidRDefault="00D74F6E" w:rsidP="0071608B">
            <w:pPr>
              <w:snapToGrid w:val="0"/>
              <w:jc w:val="left"/>
              <w:rPr>
                <w:sz w:val="18"/>
                <w:szCs w:val="18"/>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D74F6E" w:rsidRPr="00CC6012" w:rsidRDefault="00D74F6E" w:rsidP="0071608B">
            <w:pPr>
              <w:snapToGrid w:val="0"/>
              <w:jc w:val="left"/>
              <w:rPr>
                <w:sz w:val="18"/>
                <w:szCs w:val="18"/>
              </w:rPr>
            </w:pPr>
          </w:p>
        </w:tc>
      </w:tr>
    </w:tbl>
    <w:p w:rsidR="00C520E0" w:rsidRPr="00CC6012" w:rsidRDefault="00F745ED" w:rsidP="00D74F6E">
      <w:pPr>
        <w:pStyle w:val="Naslov2"/>
      </w:pPr>
      <w:r w:rsidRPr="00CC6012">
        <w:br w:type="page"/>
      </w:r>
      <w:bookmarkStart w:id="469" w:name="_Toc28393492"/>
      <w:bookmarkStart w:id="470" w:name="_Toc38347082"/>
      <w:r w:rsidRPr="00CC6012">
        <w:lastRenderedPageBreak/>
        <w:t xml:space="preserve"> </w:t>
      </w:r>
      <w:bookmarkStart w:id="471" w:name="_Toc215563141"/>
      <w:bookmarkStart w:id="472" w:name="_Toc91332690"/>
      <w:bookmarkStart w:id="473" w:name="_Toc91332912"/>
      <w:bookmarkStart w:id="474" w:name="_Toc91333118"/>
      <w:bookmarkStart w:id="475" w:name="_Toc383775736"/>
      <w:bookmarkStart w:id="476" w:name="_Toc446591821"/>
      <w:bookmarkStart w:id="477" w:name="_Toc166556135"/>
      <w:bookmarkStart w:id="478" w:name="_Toc215563142"/>
      <w:bookmarkStart w:id="479" w:name="_Toc91332691"/>
      <w:bookmarkStart w:id="480" w:name="_Toc91332913"/>
      <w:bookmarkStart w:id="481" w:name="_Toc91333119"/>
      <w:bookmarkEnd w:id="469"/>
      <w:bookmarkEnd w:id="470"/>
      <w:r w:rsidR="00C520E0" w:rsidRPr="00CC6012">
        <w:t>INTEGRIRANO VARSTVO ČEBULNIC</w:t>
      </w:r>
      <w:bookmarkEnd w:id="471"/>
      <w:bookmarkEnd w:id="472"/>
      <w:bookmarkEnd w:id="473"/>
      <w:bookmarkEnd w:id="474"/>
      <w:bookmarkEnd w:id="475"/>
      <w:bookmarkEnd w:id="476"/>
      <w:r w:rsidR="00C520E0" w:rsidRPr="00CC6012">
        <w:t xml:space="preserve"> </w:t>
      </w:r>
    </w:p>
    <w:p w:rsidR="00C520E0" w:rsidRDefault="00C520E0" w:rsidP="00C520E0">
      <w:pPr>
        <w:rPr>
          <w:sz w:val="20"/>
          <w:szCs w:val="20"/>
        </w:rPr>
      </w:pPr>
    </w:p>
    <w:p w:rsidR="00C520E0" w:rsidRPr="00C520E0" w:rsidRDefault="00C520E0" w:rsidP="00C520E0">
      <w:pPr>
        <w:rPr>
          <w:sz w:val="22"/>
          <w:szCs w:val="22"/>
        </w:rPr>
      </w:pPr>
      <w:r w:rsidRPr="00C520E0">
        <w:rPr>
          <w:sz w:val="22"/>
          <w:szCs w:val="22"/>
        </w:rPr>
        <w:t xml:space="preserve">V tabelah so navedena FFS za varstvo čebulnic v splošnem, pri uporabi pa je potrebno upoštevati registracijo po posameznih kulturah, kot je navedeno v opombah oziroma v navodilih za uporabo FFS. </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2090"/>
        <w:gridCol w:w="1760"/>
        <w:gridCol w:w="1760"/>
        <w:gridCol w:w="1980"/>
        <w:gridCol w:w="1320"/>
        <w:gridCol w:w="1210"/>
        <w:gridCol w:w="2310"/>
      </w:tblGrid>
      <w:tr w:rsidR="00C520E0" w:rsidRPr="00CC6012" w:rsidTr="00CF5FD6">
        <w:tc>
          <w:tcPr>
            <w:tcW w:w="1508"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tabs>
                <w:tab w:val="left" w:pos="170"/>
              </w:tabs>
              <w:rPr>
                <w:sz w:val="18"/>
                <w:szCs w:val="18"/>
              </w:rPr>
            </w:pPr>
            <w:r w:rsidRPr="00CC6012">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jc w:val="left"/>
              <w:rPr>
                <w:sz w:val="18"/>
                <w:szCs w:val="18"/>
              </w:rPr>
            </w:pPr>
            <w:r w:rsidRPr="00CC6012">
              <w:rPr>
                <w:sz w:val="18"/>
                <w:szCs w:val="18"/>
              </w:rPr>
              <w:t>FITOFARM.</w:t>
            </w:r>
          </w:p>
          <w:p w:rsidR="00C520E0" w:rsidRPr="00CC6012" w:rsidRDefault="00C520E0" w:rsidP="00CF5FD6">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jc w:val="left"/>
              <w:rPr>
                <w:sz w:val="18"/>
                <w:szCs w:val="18"/>
              </w:rPr>
            </w:pPr>
            <w:r w:rsidRPr="00CC6012">
              <w:rPr>
                <w:sz w:val="18"/>
                <w:szCs w:val="18"/>
              </w:rPr>
              <w:t>KARENCA</w:t>
            </w:r>
          </w:p>
          <w:p w:rsidR="00C520E0" w:rsidRPr="00CC6012" w:rsidRDefault="00C520E0" w:rsidP="00CF5FD6">
            <w:pPr>
              <w:jc w:val="left"/>
              <w:rPr>
                <w:sz w:val="18"/>
                <w:szCs w:val="18"/>
              </w:rPr>
            </w:pPr>
          </w:p>
        </w:tc>
        <w:tc>
          <w:tcPr>
            <w:tcW w:w="231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OPOMBE</w:t>
            </w:r>
          </w:p>
        </w:tc>
      </w:tr>
      <w:tr w:rsidR="00C520E0" w:rsidRPr="00CC6012" w:rsidTr="00CF5FD6">
        <w:trPr>
          <w:trHeight w:val="509"/>
        </w:trPr>
        <w:tc>
          <w:tcPr>
            <w:tcW w:w="1508" w:type="dxa"/>
            <w:tcBorders>
              <w:top w:val="nil"/>
              <w:left w:val="single" w:sz="6" w:space="0" w:color="auto"/>
              <w:bottom w:val="single" w:sz="6" w:space="0" w:color="auto"/>
              <w:right w:val="single" w:sz="6" w:space="0" w:color="auto"/>
            </w:tcBorders>
          </w:tcPr>
          <w:p w:rsidR="00C520E0" w:rsidRPr="00CC6012" w:rsidRDefault="00C520E0" w:rsidP="00CF5FD6">
            <w:pPr>
              <w:jc w:val="left"/>
              <w:rPr>
                <w:b/>
                <w:bCs/>
                <w:sz w:val="18"/>
                <w:szCs w:val="18"/>
              </w:rPr>
            </w:pPr>
            <w:r w:rsidRPr="00CC6012">
              <w:rPr>
                <w:b/>
                <w:bCs/>
                <w:sz w:val="18"/>
                <w:szCs w:val="18"/>
              </w:rPr>
              <w:t>Rumena pritlikavost čebule</w:t>
            </w:r>
          </w:p>
          <w:p w:rsidR="00C520E0" w:rsidRPr="00CC6012" w:rsidRDefault="00C520E0" w:rsidP="00CF5FD6">
            <w:pPr>
              <w:jc w:val="left"/>
              <w:rPr>
                <w:sz w:val="18"/>
                <w:szCs w:val="18"/>
              </w:rPr>
            </w:pPr>
            <w:r w:rsidRPr="00CC6012">
              <w:rPr>
                <w:i/>
                <w:iCs/>
                <w:sz w:val="18"/>
                <w:szCs w:val="18"/>
              </w:rPr>
              <w:t>Alium virus 1</w:t>
            </w:r>
          </w:p>
        </w:tc>
        <w:tc>
          <w:tcPr>
            <w:tcW w:w="2090" w:type="dxa"/>
            <w:tcBorders>
              <w:top w:val="nil"/>
              <w:left w:val="single" w:sz="6" w:space="0" w:color="auto"/>
              <w:bottom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 xml:space="preserve">Rastline zaostajajo v rasti. List čebule ni okrogel temveč ploščat. Listi so valoviti, bulasti, zasukani in venijo. </w:t>
            </w:r>
          </w:p>
        </w:tc>
        <w:tc>
          <w:tcPr>
            <w:tcW w:w="1760" w:type="dxa"/>
            <w:tcBorders>
              <w:top w:val="nil"/>
              <w:left w:val="single" w:sz="6" w:space="0" w:color="auto"/>
              <w:bottom w:val="single" w:sz="6" w:space="0" w:color="auto"/>
              <w:right w:val="single" w:sz="6" w:space="0" w:color="auto"/>
            </w:tcBorders>
          </w:tcPr>
          <w:p w:rsidR="00C520E0" w:rsidRPr="00CC6012" w:rsidRDefault="00C520E0" w:rsidP="00CF5FD6">
            <w:pPr>
              <w:tabs>
                <w:tab w:val="left" w:pos="170"/>
              </w:tabs>
              <w:jc w:val="left"/>
              <w:rPr>
                <w:sz w:val="18"/>
                <w:szCs w:val="18"/>
              </w:rPr>
            </w:pPr>
            <w:r w:rsidRPr="00CC6012">
              <w:rPr>
                <w:sz w:val="18"/>
                <w:szCs w:val="18"/>
              </w:rPr>
              <w:t>Agrotehnični ukrepi:</w:t>
            </w:r>
          </w:p>
          <w:p w:rsidR="00C520E0" w:rsidRPr="00CC6012" w:rsidRDefault="00C520E0" w:rsidP="003F13E4">
            <w:pPr>
              <w:pStyle w:val="Oznaenseznam3"/>
            </w:pPr>
            <w:r w:rsidRPr="00CC6012">
              <w:t>uporaba zdravega semena.</w:t>
            </w:r>
          </w:p>
        </w:tc>
        <w:tc>
          <w:tcPr>
            <w:tcW w:w="1760" w:type="dxa"/>
            <w:tcBorders>
              <w:top w:val="nil"/>
              <w:left w:val="single" w:sz="6" w:space="0" w:color="auto"/>
              <w:bottom w:val="single" w:sz="4" w:space="0" w:color="auto"/>
              <w:right w:val="single" w:sz="6" w:space="0" w:color="auto"/>
            </w:tcBorders>
          </w:tcPr>
          <w:p w:rsidR="00C520E0" w:rsidRPr="00CC6012" w:rsidRDefault="00C520E0" w:rsidP="00CF5FD6">
            <w:pPr>
              <w:jc w:val="left"/>
              <w:rPr>
                <w:sz w:val="18"/>
                <w:szCs w:val="18"/>
              </w:rPr>
            </w:pPr>
          </w:p>
        </w:tc>
        <w:tc>
          <w:tcPr>
            <w:tcW w:w="1980" w:type="dxa"/>
            <w:tcBorders>
              <w:top w:val="nil"/>
              <w:left w:val="single" w:sz="6" w:space="0" w:color="auto"/>
              <w:bottom w:val="single" w:sz="4" w:space="0" w:color="auto"/>
              <w:right w:val="single" w:sz="6" w:space="0" w:color="auto"/>
            </w:tcBorders>
          </w:tcPr>
          <w:p w:rsidR="00C520E0" w:rsidRPr="00CC6012" w:rsidRDefault="00C520E0" w:rsidP="00CF5FD6">
            <w:pPr>
              <w:jc w:val="left"/>
              <w:rPr>
                <w:sz w:val="18"/>
                <w:szCs w:val="18"/>
              </w:rPr>
            </w:pPr>
          </w:p>
        </w:tc>
        <w:tc>
          <w:tcPr>
            <w:tcW w:w="1320" w:type="dxa"/>
            <w:tcBorders>
              <w:top w:val="nil"/>
              <w:left w:val="single" w:sz="6" w:space="0" w:color="auto"/>
              <w:bottom w:val="single" w:sz="4" w:space="0" w:color="auto"/>
              <w:right w:val="single" w:sz="6" w:space="0" w:color="auto"/>
            </w:tcBorders>
          </w:tcPr>
          <w:p w:rsidR="00C520E0" w:rsidRPr="00CC6012" w:rsidRDefault="00C520E0" w:rsidP="00CF5FD6">
            <w:pPr>
              <w:jc w:val="left"/>
              <w:rPr>
                <w:sz w:val="18"/>
                <w:szCs w:val="18"/>
              </w:rPr>
            </w:pPr>
          </w:p>
        </w:tc>
        <w:tc>
          <w:tcPr>
            <w:tcW w:w="1210" w:type="dxa"/>
            <w:tcBorders>
              <w:top w:val="nil"/>
              <w:left w:val="single" w:sz="6" w:space="0" w:color="auto"/>
              <w:bottom w:val="single" w:sz="4" w:space="0" w:color="auto"/>
              <w:right w:val="single" w:sz="6" w:space="0" w:color="auto"/>
            </w:tcBorders>
          </w:tcPr>
          <w:p w:rsidR="00C520E0" w:rsidRPr="00CC6012" w:rsidRDefault="00C520E0" w:rsidP="00CF5FD6">
            <w:pPr>
              <w:jc w:val="left"/>
              <w:rPr>
                <w:sz w:val="18"/>
                <w:szCs w:val="18"/>
              </w:rPr>
            </w:pPr>
          </w:p>
        </w:tc>
        <w:tc>
          <w:tcPr>
            <w:tcW w:w="2310" w:type="dxa"/>
            <w:tcBorders>
              <w:top w:val="nil"/>
              <w:left w:val="single" w:sz="6" w:space="0" w:color="auto"/>
              <w:bottom w:val="single" w:sz="4" w:space="0" w:color="auto"/>
              <w:right w:val="single" w:sz="6" w:space="0" w:color="auto"/>
            </w:tcBorders>
          </w:tcPr>
          <w:p w:rsidR="00C520E0" w:rsidRPr="00CC6012" w:rsidRDefault="00C520E0" w:rsidP="00CF5FD6">
            <w:pPr>
              <w:jc w:val="left"/>
              <w:rPr>
                <w:sz w:val="18"/>
                <w:szCs w:val="18"/>
              </w:rPr>
            </w:pPr>
          </w:p>
        </w:tc>
      </w:tr>
      <w:tr w:rsidR="00C520E0" w:rsidRPr="00CC6012" w:rsidTr="00CF5FD6">
        <w:trPr>
          <w:trHeight w:val="4121"/>
        </w:trPr>
        <w:tc>
          <w:tcPr>
            <w:tcW w:w="1508" w:type="dxa"/>
            <w:tcBorders>
              <w:top w:val="single" w:sz="4" w:space="0" w:color="auto"/>
              <w:left w:val="single" w:sz="6" w:space="0" w:color="auto"/>
              <w:bottom w:val="single" w:sz="6" w:space="0" w:color="auto"/>
              <w:right w:val="single" w:sz="6" w:space="0" w:color="auto"/>
            </w:tcBorders>
          </w:tcPr>
          <w:p w:rsidR="00C520E0" w:rsidRPr="00CC6012" w:rsidRDefault="00C520E0" w:rsidP="00CF5FD6">
            <w:pPr>
              <w:jc w:val="left"/>
              <w:rPr>
                <w:b/>
                <w:bCs/>
                <w:sz w:val="18"/>
                <w:szCs w:val="18"/>
              </w:rPr>
            </w:pPr>
            <w:r w:rsidRPr="00CC6012">
              <w:rPr>
                <w:b/>
                <w:bCs/>
                <w:sz w:val="18"/>
                <w:szCs w:val="18"/>
              </w:rPr>
              <w:t>Čebulna plesen</w:t>
            </w:r>
          </w:p>
          <w:p w:rsidR="00C520E0" w:rsidRPr="00CC6012" w:rsidRDefault="00C520E0" w:rsidP="00CF5FD6">
            <w:pPr>
              <w:jc w:val="left"/>
              <w:rPr>
                <w:sz w:val="18"/>
                <w:szCs w:val="18"/>
              </w:rPr>
            </w:pPr>
            <w:r w:rsidRPr="00CC6012">
              <w:rPr>
                <w:i/>
                <w:iCs/>
                <w:sz w:val="18"/>
                <w:szCs w:val="18"/>
              </w:rPr>
              <w:t>Peronospora destructor</w:t>
            </w:r>
          </w:p>
        </w:tc>
        <w:tc>
          <w:tcPr>
            <w:tcW w:w="2090" w:type="dxa"/>
            <w:tcBorders>
              <w:top w:val="single" w:sz="4" w:space="0" w:color="auto"/>
              <w:left w:val="single" w:sz="6" w:space="0" w:color="auto"/>
              <w:bottom w:val="single" w:sz="6" w:space="0" w:color="auto"/>
              <w:right w:val="single" w:sz="6" w:space="0" w:color="auto"/>
            </w:tcBorders>
          </w:tcPr>
          <w:p w:rsidR="00C520E0" w:rsidRPr="00CC6012" w:rsidRDefault="00C520E0" w:rsidP="00CF5FD6">
            <w:pPr>
              <w:jc w:val="left"/>
              <w:rPr>
                <w:sz w:val="18"/>
                <w:szCs w:val="18"/>
              </w:rPr>
            </w:pPr>
          </w:p>
        </w:tc>
        <w:tc>
          <w:tcPr>
            <w:tcW w:w="1760" w:type="dxa"/>
            <w:tcBorders>
              <w:top w:val="single" w:sz="4" w:space="0" w:color="auto"/>
              <w:left w:val="single" w:sz="6" w:space="0" w:color="auto"/>
              <w:bottom w:val="single" w:sz="6" w:space="0" w:color="auto"/>
              <w:right w:val="single" w:sz="4" w:space="0" w:color="auto"/>
            </w:tcBorders>
          </w:tcPr>
          <w:p w:rsidR="00C520E0" w:rsidRPr="00CC6012" w:rsidRDefault="00C520E0" w:rsidP="00CF5FD6">
            <w:pPr>
              <w:tabs>
                <w:tab w:val="left" w:pos="170"/>
              </w:tabs>
              <w:jc w:val="left"/>
              <w:rPr>
                <w:sz w:val="18"/>
                <w:szCs w:val="18"/>
              </w:rPr>
            </w:pPr>
          </w:p>
        </w:tc>
        <w:tc>
          <w:tcPr>
            <w:tcW w:w="1760" w:type="dxa"/>
            <w:tcBorders>
              <w:top w:val="single" w:sz="4" w:space="0" w:color="auto"/>
              <w:left w:val="single" w:sz="4" w:space="0" w:color="auto"/>
              <w:right w:val="single" w:sz="4" w:space="0" w:color="auto"/>
            </w:tcBorders>
          </w:tcPr>
          <w:p w:rsidR="00C520E0" w:rsidRDefault="00C520E0" w:rsidP="003F13E4">
            <w:pPr>
              <w:pStyle w:val="Oznaenseznam3"/>
            </w:pPr>
            <w:r>
              <w:t xml:space="preserve">-baker v obliki </w:t>
            </w:r>
            <w:r w:rsidRPr="00CC6012">
              <w:t>bakrov</w:t>
            </w:r>
            <w:r>
              <w:t>ega</w:t>
            </w:r>
            <w:r w:rsidRPr="00CC6012">
              <w:t xml:space="preserve"> hidroksid</w:t>
            </w:r>
            <w:r>
              <w:t>a</w:t>
            </w:r>
          </w:p>
          <w:p w:rsidR="00C520E0" w:rsidRPr="00CC6012" w:rsidRDefault="00C520E0" w:rsidP="003F13E4">
            <w:pPr>
              <w:pStyle w:val="Oznaenseznam3"/>
            </w:pPr>
          </w:p>
          <w:p w:rsidR="00C520E0" w:rsidRDefault="00C520E0" w:rsidP="003F13E4">
            <w:pPr>
              <w:pStyle w:val="Oznaenseznam3"/>
            </w:pPr>
            <w:r>
              <w:t>-baker iz bakrovega oksiklorida</w:t>
            </w:r>
          </w:p>
          <w:p w:rsidR="00C520E0" w:rsidRPr="00CC6012" w:rsidRDefault="00C520E0" w:rsidP="003F13E4">
            <w:pPr>
              <w:pStyle w:val="Oznaenseznam3"/>
            </w:pPr>
          </w:p>
          <w:p w:rsidR="00C520E0" w:rsidRPr="00CC6012" w:rsidRDefault="00C520E0" w:rsidP="003F13E4">
            <w:pPr>
              <w:pStyle w:val="Oznaenseznam3"/>
            </w:pPr>
            <w:r>
              <w:t>-mankozeb</w:t>
            </w:r>
          </w:p>
          <w:p w:rsidR="00C520E0" w:rsidRDefault="00C520E0" w:rsidP="003F13E4">
            <w:pPr>
              <w:pStyle w:val="Oznaenseznam3"/>
            </w:pPr>
          </w:p>
          <w:p w:rsidR="00C520E0" w:rsidRDefault="00C520E0" w:rsidP="003F13E4">
            <w:pPr>
              <w:pStyle w:val="Oznaenseznam3"/>
            </w:pPr>
            <w:r>
              <w:t>-</w:t>
            </w:r>
            <w:r w:rsidRPr="00CC6012">
              <w:t>azoksistrobin</w:t>
            </w:r>
          </w:p>
          <w:p w:rsidR="00C520E0" w:rsidRDefault="00C520E0" w:rsidP="003F13E4">
            <w:pPr>
              <w:pStyle w:val="Oznaenseznam3"/>
            </w:pPr>
          </w:p>
          <w:p w:rsidR="00C520E0" w:rsidRDefault="00C520E0" w:rsidP="003F13E4">
            <w:pPr>
              <w:pStyle w:val="Oznaenseznam3"/>
            </w:pPr>
          </w:p>
          <w:p w:rsidR="00C520E0" w:rsidRDefault="00C520E0" w:rsidP="003F13E4">
            <w:pPr>
              <w:pStyle w:val="Oznaenseznam3"/>
            </w:pPr>
          </w:p>
          <w:p w:rsidR="00C520E0" w:rsidRDefault="00C520E0" w:rsidP="003F13E4">
            <w:pPr>
              <w:pStyle w:val="Oznaenseznam3"/>
            </w:pPr>
          </w:p>
          <w:p w:rsidR="00C520E0" w:rsidRPr="00CC6012" w:rsidRDefault="00C520E0" w:rsidP="003F13E4">
            <w:pPr>
              <w:pStyle w:val="Oznaenseznam3"/>
            </w:pPr>
          </w:p>
          <w:p w:rsidR="00C520E0" w:rsidRDefault="00C520E0" w:rsidP="003F13E4">
            <w:pPr>
              <w:pStyle w:val="Oznaenseznam3"/>
            </w:pPr>
            <w:r>
              <w:t>-</w:t>
            </w:r>
            <w:r w:rsidRPr="00CC6012">
              <w:t>mankozeb + metalaksil-M</w:t>
            </w:r>
          </w:p>
          <w:p w:rsidR="00C520E0" w:rsidRPr="007A6DD5" w:rsidRDefault="00C520E0" w:rsidP="003F13E4">
            <w:pPr>
              <w:pStyle w:val="Oznaenseznam3"/>
            </w:pPr>
            <w:r>
              <w:t>- folpet</w:t>
            </w:r>
          </w:p>
        </w:tc>
        <w:tc>
          <w:tcPr>
            <w:tcW w:w="1980" w:type="dxa"/>
            <w:tcBorders>
              <w:top w:val="single" w:sz="4" w:space="0" w:color="auto"/>
              <w:left w:val="single" w:sz="4" w:space="0" w:color="auto"/>
              <w:right w:val="single" w:sz="4" w:space="0" w:color="auto"/>
            </w:tcBorders>
          </w:tcPr>
          <w:p w:rsidR="00C520E0" w:rsidRDefault="00C520E0" w:rsidP="00CF5FD6">
            <w:pPr>
              <w:jc w:val="left"/>
              <w:rPr>
                <w:sz w:val="18"/>
                <w:szCs w:val="18"/>
              </w:rPr>
            </w:pPr>
            <w:r w:rsidRPr="00CC6012">
              <w:rPr>
                <w:sz w:val="18"/>
                <w:szCs w:val="18"/>
              </w:rPr>
              <w:t>Champion 50 WG</w:t>
            </w:r>
          </w:p>
          <w:p w:rsidR="00C520E0" w:rsidRDefault="00C520E0" w:rsidP="00CF5FD6">
            <w:pPr>
              <w:jc w:val="left"/>
              <w:rPr>
                <w:sz w:val="18"/>
                <w:szCs w:val="18"/>
              </w:rPr>
            </w:pPr>
          </w:p>
          <w:p w:rsidR="00C520E0" w:rsidRDefault="00C520E0" w:rsidP="00CF5FD6">
            <w:pPr>
              <w:jc w:val="left"/>
              <w:rPr>
                <w:sz w:val="18"/>
                <w:szCs w:val="18"/>
              </w:rPr>
            </w:pPr>
          </w:p>
          <w:p w:rsidR="00C520E0" w:rsidRPr="00CC6012" w:rsidRDefault="00C520E0" w:rsidP="00CF5FD6">
            <w:pPr>
              <w:jc w:val="left"/>
              <w:rPr>
                <w:sz w:val="18"/>
                <w:szCs w:val="18"/>
              </w:rPr>
            </w:pPr>
          </w:p>
          <w:p w:rsidR="00C520E0" w:rsidRDefault="00C520E0" w:rsidP="00CF5FD6">
            <w:pPr>
              <w:jc w:val="left"/>
              <w:rPr>
                <w:sz w:val="18"/>
                <w:szCs w:val="18"/>
              </w:rPr>
            </w:pPr>
            <w:r w:rsidRPr="00CC6012">
              <w:rPr>
                <w:sz w:val="18"/>
                <w:szCs w:val="18"/>
              </w:rPr>
              <w:t>Cuprablau - Z Ultra</w:t>
            </w:r>
          </w:p>
          <w:p w:rsidR="00C520E0" w:rsidRPr="00CC6012" w:rsidRDefault="00C520E0" w:rsidP="00CF5FD6">
            <w:pPr>
              <w:jc w:val="left"/>
              <w:rPr>
                <w:sz w:val="18"/>
                <w:szCs w:val="18"/>
              </w:rPr>
            </w:pPr>
          </w:p>
          <w:p w:rsidR="00C520E0" w:rsidRPr="00CC6012" w:rsidRDefault="00C520E0" w:rsidP="00CF5FD6">
            <w:pPr>
              <w:jc w:val="left"/>
              <w:rPr>
                <w:sz w:val="18"/>
                <w:szCs w:val="18"/>
              </w:rPr>
            </w:pPr>
            <w:r>
              <w:rPr>
                <w:sz w:val="18"/>
                <w:szCs w:val="18"/>
              </w:rPr>
              <w:t>Penncozeb 75 DG</w:t>
            </w:r>
          </w:p>
          <w:p w:rsidR="00C520E0" w:rsidRDefault="00C520E0" w:rsidP="00CF5FD6">
            <w:pPr>
              <w:jc w:val="left"/>
              <w:rPr>
                <w:sz w:val="18"/>
                <w:szCs w:val="18"/>
              </w:rPr>
            </w:pPr>
          </w:p>
          <w:p w:rsidR="00C520E0" w:rsidRDefault="00C520E0" w:rsidP="00CF5FD6">
            <w:pPr>
              <w:jc w:val="left"/>
              <w:rPr>
                <w:sz w:val="18"/>
                <w:szCs w:val="18"/>
              </w:rPr>
            </w:pPr>
            <w:r w:rsidRPr="00CC6012">
              <w:rPr>
                <w:sz w:val="18"/>
                <w:szCs w:val="18"/>
              </w:rPr>
              <w:t xml:space="preserve">Quadris </w:t>
            </w:r>
            <w:r>
              <w:rPr>
                <w:sz w:val="18"/>
                <w:szCs w:val="18"/>
              </w:rPr>
              <w:t>1*</w:t>
            </w:r>
            <w:r w:rsidR="00545075">
              <w:rPr>
                <w:sz w:val="18"/>
                <w:szCs w:val="18"/>
              </w:rPr>
              <w:t>*</w:t>
            </w: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r>
              <w:rPr>
                <w:sz w:val="18"/>
                <w:szCs w:val="18"/>
              </w:rPr>
              <w:t>Ortiva (MANJŠA UPORABA)</w:t>
            </w:r>
          </w:p>
          <w:p w:rsidR="00C520E0" w:rsidRPr="00CC6012" w:rsidRDefault="00C520E0" w:rsidP="00CF5FD6">
            <w:pPr>
              <w:jc w:val="left"/>
              <w:rPr>
                <w:sz w:val="18"/>
                <w:szCs w:val="18"/>
              </w:rPr>
            </w:pPr>
          </w:p>
          <w:p w:rsidR="00C520E0" w:rsidRDefault="00C520E0" w:rsidP="00CF5FD6">
            <w:pPr>
              <w:jc w:val="left"/>
              <w:rPr>
                <w:sz w:val="18"/>
                <w:szCs w:val="18"/>
              </w:rPr>
            </w:pPr>
            <w:r w:rsidRPr="00CC6012">
              <w:rPr>
                <w:sz w:val="18"/>
                <w:szCs w:val="18"/>
              </w:rPr>
              <w:t xml:space="preserve">Ridomil Gold MZ Pepite </w:t>
            </w:r>
          </w:p>
          <w:p w:rsidR="00C520E0" w:rsidRPr="00CC6012" w:rsidRDefault="00C520E0" w:rsidP="00CF5FD6">
            <w:pPr>
              <w:jc w:val="left"/>
              <w:rPr>
                <w:sz w:val="18"/>
                <w:szCs w:val="18"/>
              </w:rPr>
            </w:pPr>
            <w:r>
              <w:rPr>
                <w:sz w:val="18"/>
                <w:szCs w:val="18"/>
              </w:rPr>
              <w:t>Folpan 50 SC</w:t>
            </w:r>
          </w:p>
        </w:tc>
        <w:tc>
          <w:tcPr>
            <w:tcW w:w="1320" w:type="dxa"/>
            <w:tcBorders>
              <w:top w:val="single" w:sz="4" w:space="0" w:color="auto"/>
              <w:left w:val="single" w:sz="4" w:space="0" w:color="auto"/>
              <w:right w:val="single" w:sz="4" w:space="0" w:color="auto"/>
            </w:tcBorders>
          </w:tcPr>
          <w:p w:rsidR="00C520E0" w:rsidRDefault="00C520E0" w:rsidP="00CF5FD6">
            <w:pPr>
              <w:jc w:val="left"/>
              <w:rPr>
                <w:sz w:val="18"/>
                <w:szCs w:val="18"/>
              </w:rPr>
            </w:pPr>
            <w:r w:rsidRPr="00CC6012">
              <w:rPr>
                <w:sz w:val="18"/>
                <w:szCs w:val="18"/>
              </w:rPr>
              <w:t>3,5 kg/ha</w:t>
            </w:r>
          </w:p>
          <w:p w:rsidR="00C520E0" w:rsidRDefault="00C520E0" w:rsidP="00CF5FD6">
            <w:pPr>
              <w:jc w:val="left"/>
              <w:rPr>
                <w:sz w:val="18"/>
                <w:szCs w:val="18"/>
              </w:rPr>
            </w:pPr>
          </w:p>
          <w:p w:rsidR="00C520E0" w:rsidRDefault="00C520E0" w:rsidP="00CF5FD6">
            <w:pPr>
              <w:jc w:val="left"/>
              <w:rPr>
                <w:sz w:val="18"/>
                <w:szCs w:val="18"/>
              </w:rPr>
            </w:pPr>
          </w:p>
          <w:p w:rsidR="00C520E0" w:rsidRPr="00CC6012" w:rsidRDefault="00C520E0" w:rsidP="00CF5FD6">
            <w:pPr>
              <w:jc w:val="left"/>
              <w:rPr>
                <w:sz w:val="18"/>
                <w:szCs w:val="18"/>
              </w:rPr>
            </w:pPr>
          </w:p>
          <w:p w:rsidR="00C520E0" w:rsidRDefault="00C520E0" w:rsidP="00CF5FD6">
            <w:pPr>
              <w:jc w:val="left"/>
              <w:rPr>
                <w:sz w:val="18"/>
                <w:szCs w:val="18"/>
              </w:rPr>
            </w:pPr>
            <w:r>
              <w:rPr>
                <w:sz w:val="18"/>
                <w:szCs w:val="18"/>
              </w:rPr>
              <w:t>1,8</w:t>
            </w:r>
            <w:r w:rsidRPr="00CC6012">
              <w:rPr>
                <w:sz w:val="18"/>
                <w:szCs w:val="18"/>
              </w:rPr>
              <w:t xml:space="preserve"> kg/ha</w:t>
            </w:r>
          </w:p>
          <w:p w:rsidR="00C520E0" w:rsidRPr="00CC6012" w:rsidRDefault="00C520E0" w:rsidP="00CF5FD6">
            <w:pPr>
              <w:jc w:val="left"/>
              <w:rPr>
                <w:sz w:val="18"/>
                <w:szCs w:val="18"/>
              </w:rPr>
            </w:pPr>
          </w:p>
          <w:p w:rsidR="00C520E0" w:rsidRPr="00CC6012" w:rsidRDefault="00C520E0" w:rsidP="00CF5FD6">
            <w:pPr>
              <w:jc w:val="left"/>
              <w:rPr>
                <w:sz w:val="18"/>
                <w:szCs w:val="18"/>
              </w:rPr>
            </w:pPr>
            <w:r>
              <w:rPr>
                <w:sz w:val="18"/>
                <w:szCs w:val="18"/>
              </w:rPr>
              <w:t>2 kg/ha</w:t>
            </w:r>
          </w:p>
          <w:p w:rsidR="00C520E0" w:rsidRDefault="00C520E0" w:rsidP="00CF5FD6">
            <w:pPr>
              <w:jc w:val="left"/>
              <w:rPr>
                <w:sz w:val="18"/>
                <w:szCs w:val="18"/>
              </w:rPr>
            </w:pPr>
          </w:p>
          <w:p w:rsidR="00C520E0" w:rsidRDefault="00C520E0" w:rsidP="00CF5FD6">
            <w:pPr>
              <w:jc w:val="left"/>
              <w:rPr>
                <w:sz w:val="18"/>
                <w:szCs w:val="18"/>
              </w:rPr>
            </w:pPr>
            <w:r w:rsidRPr="00CC6012">
              <w:rPr>
                <w:sz w:val="18"/>
                <w:szCs w:val="18"/>
              </w:rPr>
              <w:t>1 l/ha</w:t>
            </w: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r>
              <w:rPr>
                <w:sz w:val="18"/>
                <w:szCs w:val="18"/>
              </w:rPr>
              <w:t>1 l/ha</w:t>
            </w:r>
          </w:p>
          <w:p w:rsidR="00C520E0" w:rsidRDefault="00C520E0" w:rsidP="00CF5FD6">
            <w:pPr>
              <w:jc w:val="left"/>
              <w:rPr>
                <w:sz w:val="18"/>
                <w:szCs w:val="18"/>
              </w:rPr>
            </w:pPr>
          </w:p>
          <w:p w:rsidR="00C520E0" w:rsidRPr="00CC6012" w:rsidRDefault="00C520E0" w:rsidP="00CF5FD6">
            <w:pPr>
              <w:jc w:val="left"/>
              <w:rPr>
                <w:sz w:val="18"/>
                <w:szCs w:val="18"/>
              </w:rPr>
            </w:pPr>
          </w:p>
          <w:p w:rsidR="00C520E0" w:rsidRDefault="00C520E0" w:rsidP="00CF5FD6">
            <w:pPr>
              <w:jc w:val="left"/>
              <w:rPr>
                <w:sz w:val="18"/>
                <w:szCs w:val="18"/>
              </w:rPr>
            </w:pPr>
            <w:r w:rsidRPr="00CC6012">
              <w:rPr>
                <w:sz w:val="18"/>
                <w:szCs w:val="18"/>
              </w:rPr>
              <w:t>2,5 - 3 kg/ha</w:t>
            </w:r>
          </w:p>
          <w:p w:rsidR="00C520E0" w:rsidRDefault="00C520E0" w:rsidP="00CF5FD6">
            <w:pPr>
              <w:jc w:val="left"/>
              <w:rPr>
                <w:sz w:val="18"/>
                <w:szCs w:val="18"/>
              </w:rPr>
            </w:pPr>
          </w:p>
          <w:p w:rsidR="00C520E0" w:rsidRPr="00CC6012" w:rsidRDefault="00C520E0" w:rsidP="00CF5FD6">
            <w:pPr>
              <w:jc w:val="left"/>
              <w:rPr>
                <w:sz w:val="18"/>
                <w:szCs w:val="18"/>
              </w:rPr>
            </w:pPr>
            <w:r>
              <w:rPr>
                <w:sz w:val="18"/>
                <w:szCs w:val="18"/>
              </w:rPr>
              <w:t>2,4 l/ha</w:t>
            </w:r>
          </w:p>
        </w:tc>
        <w:tc>
          <w:tcPr>
            <w:tcW w:w="1210" w:type="dxa"/>
            <w:tcBorders>
              <w:top w:val="single" w:sz="4" w:space="0" w:color="auto"/>
              <w:left w:val="single" w:sz="4" w:space="0" w:color="auto"/>
              <w:right w:val="single" w:sz="4" w:space="0" w:color="auto"/>
            </w:tcBorders>
          </w:tcPr>
          <w:p w:rsidR="00C520E0" w:rsidRPr="007D1454" w:rsidRDefault="00C520E0" w:rsidP="00CF5FD6">
            <w:pPr>
              <w:jc w:val="left"/>
              <w:rPr>
                <w:sz w:val="18"/>
                <w:szCs w:val="18"/>
              </w:rPr>
            </w:pPr>
            <w:r w:rsidRPr="007D1454">
              <w:rPr>
                <w:sz w:val="18"/>
                <w:szCs w:val="18"/>
              </w:rPr>
              <w:t>14</w:t>
            </w:r>
          </w:p>
          <w:p w:rsidR="00C520E0" w:rsidRDefault="00C520E0" w:rsidP="00CF5FD6">
            <w:pPr>
              <w:jc w:val="left"/>
              <w:rPr>
                <w:sz w:val="18"/>
                <w:szCs w:val="18"/>
              </w:rPr>
            </w:pPr>
          </w:p>
          <w:p w:rsidR="00C520E0" w:rsidRPr="007D1454" w:rsidRDefault="00C520E0" w:rsidP="00CF5FD6">
            <w:pPr>
              <w:jc w:val="left"/>
              <w:rPr>
                <w:sz w:val="18"/>
                <w:szCs w:val="18"/>
              </w:rPr>
            </w:pPr>
          </w:p>
          <w:p w:rsidR="00C520E0" w:rsidRPr="007D1454" w:rsidRDefault="00C520E0" w:rsidP="00CF5FD6">
            <w:pPr>
              <w:jc w:val="left"/>
              <w:rPr>
                <w:sz w:val="18"/>
                <w:szCs w:val="18"/>
              </w:rPr>
            </w:pPr>
          </w:p>
          <w:p w:rsidR="00C520E0" w:rsidRPr="007D1454" w:rsidRDefault="00C520E0" w:rsidP="00CF5FD6">
            <w:pPr>
              <w:jc w:val="left"/>
              <w:rPr>
                <w:sz w:val="18"/>
                <w:szCs w:val="18"/>
              </w:rPr>
            </w:pPr>
            <w:r>
              <w:rPr>
                <w:sz w:val="18"/>
                <w:szCs w:val="18"/>
              </w:rPr>
              <w:t>3</w:t>
            </w:r>
          </w:p>
          <w:p w:rsidR="00C520E0" w:rsidRPr="007D1454" w:rsidRDefault="00C520E0" w:rsidP="00CF5FD6">
            <w:pPr>
              <w:jc w:val="left"/>
              <w:rPr>
                <w:sz w:val="18"/>
                <w:szCs w:val="18"/>
              </w:rPr>
            </w:pPr>
          </w:p>
          <w:p w:rsidR="00C520E0" w:rsidRPr="007D1454" w:rsidRDefault="00C520E0" w:rsidP="00CF5FD6">
            <w:pPr>
              <w:jc w:val="left"/>
              <w:rPr>
                <w:sz w:val="18"/>
                <w:szCs w:val="18"/>
              </w:rPr>
            </w:pPr>
            <w:r>
              <w:rPr>
                <w:sz w:val="18"/>
                <w:szCs w:val="18"/>
              </w:rPr>
              <w:t>28</w:t>
            </w:r>
          </w:p>
          <w:p w:rsidR="00C520E0" w:rsidRDefault="00C520E0" w:rsidP="00CF5FD6">
            <w:pPr>
              <w:jc w:val="left"/>
              <w:rPr>
                <w:sz w:val="18"/>
                <w:szCs w:val="18"/>
              </w:rPr>
            </w:pPr>
          </w:p>
          <w:p w:rsidR="00C520E0" w:rsidRPr="007D1454" w:rsidRDefault="00C520E0" w:rsidP="00CF5FD6">
            <w:pPr>
              <w:jc w:val="left"/>
              <w:rPr>
                <w:sz w:val="18"/>
                <w:szCs w:val="18"/>
              </w:rPr>
            </w:pPr>
            <w:r>
              <w:rPr>
                <w:sz w:val="18"/>
                <w:szCs w:val="18"/>
              </w:rPr>
              <w:t xml:space="preserve">14 </w:t>
            </w:r>
            <w:r w:rsidRPr="007D1454">
              <w:rPr>
                <w:sz w:val="18"/>
                <w:szCs w:val="18"/>
              </w:rPr>
              <w:t xml:space="preserve"> </w:t>
            </w:r>
          </w:p>
          <w:p w:rsidR="002C76B5" w:rsidRDefault="002C76B5" w:rsidP="00CF5FD6">
            <w:pPr>
              <w:jc w:val="left"/>
              <w:rPr>
                <w:sz w:val="18"/>
                <w:szCs w:val="18"/>
              </w:rPr>
            </w:pPr>
          </w:p>
          <w:p w:rsidR="002C76B5" w:rsidRDefault="002C76B5" w:rsidP="00CF5FD6">
            <w:pPr>
              <w:jc w:val="left"/>
              <w:rPr>
                <w:sz w:val="18"/>
                <w:szCs w:val="18"/>
              </w:rPr>
            </w:pPr>
          </w:p>
          <w:p w:rsidR="00C520E0" w:rsidRPr="007D1454" w:rsidRDefault="00C520E0" w:rsidP="00CF5FD6">
            <w:pPr>
              <w:jc w:val="left"/>
              <w:rPr>
                <w:sz w:val="18"/>
                <w:szCs w:val="18"/>
              </w:rPr>
            </w:pPr>
            <w:r w:rsidRPr="007D1454">
              <w:rPr>
                <w:sz w:val="18"/>
                <w:szCs w:val="18"/>
              </w:rPr>
              <w:t>21 (por)</w:t>
            </w:r>
          </w:p>
          <w:p w:rsidR="00C520E0" w:rsidRDefault="00C520E0" w:rsidP="00CF5FD6">
            <w:pPr>
              <w:jc w:val="left"/>
              <w:rPr>
                <w:sz w:val="18"/>
                <w:szCs w:val="18"/>
              </w:rPr>
            </w:pPr>
          </w:p>
          <w:p w:rsidR="00C520E0" w:rsidRPr="007D1454" w:rsidRDefault="00C520E0" w:rsidP="00CF5FD6">
            <w:pPr>
              <w:jc w:val="left"/>
              <w:rPr>
                <w:sz w:val="18"/>
                <w:szCs w:val="18"/>
              </w:rPr>
            </w:pPr>
          </w:p>
          <w:p w:rsidR="00C520E0" w:rsidRDefault="00C520E0" w:rsidP="00CF5FD6">
            <w:pPr>
              <w:jc w:val="left"/>
              <w:rPr>
                <w:sz w:val="18"/>
                <w:szCs w:val="18"/>
              </w:rPr>
            </w:pPr>
            <w:r w:rsidRPr="007D1454">
              <w:rPr>
                <w:sz w:val="18"/>
                <w:szCs w:val="18"/>
              </w:rPr>
              <w:t>21</w:t>
            </w:r>
          </w:p>
          <w:p w:rsidR="00C520E0" w:rsidRDefault="00C520E0" w:rsidP="00CF5FD6">
            <w:pPr>
              <w:jc w:val="left"/>
              <w:rPr>
                <w:sz w:val="18"/>
                <w:szCs w:val="18"/>
              </w:rPr>
            </w:pPr>
          </w:p>
          <w:p w:rsidR="00C520E0" w:rsidRPr="00CC6012" w:rsidRDefault="00C520E0" w:rsidP="00CF5FD6">
            <w:pPr>
              <w:jc w:val="left"/>
              <w:rPr>
                <w:sz w:val="18"/>
                <w:szCs w:val="18"/>
              </w:rPr>
            </w:pPr>
            <w:r>
              <w:rPr>
                <w:sz w:val="18"/>
                <w:szCs w:val="18"/>
              </w:rPr>
              <w:t>14</w:t>
            </w:r>
          </w:p>
        </w:tc>
        <w:tc>
          <w:tcPr>
            <w:tcW w:w="2310" w:type="dxa"/>
            <w:tcBorders>
              <w:top w:val="single" w:sz="4" w:space="0" w:color="auto"/>
              <w:left w:val="single" w:sz="4" w:space="0" w:color="auto"/>
              <w:bottom w:val="single" w:sz="6" w:space="0" w:color="auto"/>
              <w:right w:val="single" w:sz="4" w:space="0" w:color="auto"/>
            </w:tcBorders>
          </w:tcPr>
          <w:p w:rsidR="00C520E0" w:rsidRDefault="00C520E0" w:rsidP="00CF5FD6">
            <w:pPr>
              <w:jc w:val="left"/>
              <w:rPr>
                <w:bCs/>
                <w:sz w:val="18"/>
                <w:szCs w:val="18"/>
              </w:rPr>
            </w:pPr>
            <w:r>
              <w:rPr>
                <w:bCs/>
                <w:sz w:val="18"/>
                <w:szCs w:val="18"/>
              </w:rPr>
              <w:t>uporaba na čebuli - največ 3</w:t>
            </w:r>
            <w:r w:rsidRPr="00CC6012">
              <w:rPr>
                <w:bCs/>
                <w:sz w:val="18"/>
                <w:szCs w:val="18"/>
              </w:rPr>
              <w:t>-krat letno</w:t>
            </w:r>
          </w:p>
          <w:p w:rsidR="00C520E0" w:rsidRDefault="00C520E0" w:rsidP="00CF5FD6">
            <w:pPr>
              <w:jc w:val="left"/>
              <w:rPr>
                <w:bCs/>
                <w:sz w:val="18"/>
                <w:szCs w:val="18"/>
              </w:rPr>
            </w:pPr>
          </w:p>
          <w:p w:rsidR="00C520E0" w:rsidRPr="00CC6012" w:rsidRDefault="00C520E0" w:rsidP="00CF5FD6">
            <w:pPr>
              <w:jc w:val="left"/>
              <w:rPr>
                <w:bCs/>
                <w:sz w:val="18"/>
                <w:szCs w:val="18"/>
              </w:rPr>
            </w:pPr>
          </w:p>
          <w:p w:rsidR="00C520E0" w:rsidRDefault="00C520E0" w:rsidP="00CF5FD6">
            <w:pPr>
              <w:jc w:val="left"/>
              <w:rPr>
                <w:bCs/>
                <w:sz w:val="18"/>
                <w:szCs w:val="18"/>
              </w:rPr>
            </w:pPr>
            <w:r w:rsidRPr="00CC6012">
              <w:rPr>
                <w:bCs/>
                <w:sz w:val="18"/>
                <w:szCs w:val="18"/>
              </w:rPr>
              <w:t xml:space="preserve">uporaba na čebuli navječ </w:t>
            </w:r>
            <w:r>
              <w:rPr>
                <w:bCs/>
                <w:sz w:val="18"/>
                <w:szCs w:val="18"/>
              </w:rPr>
              <w:t>3</w:t>
            </w:r>
            <w:r w:rsidRPr="00CC6012">
              <w:rPr>
                <w:bCs/>
                <w:sz w:val="18"/>
                <w:szCs w:val="18"/>
              </w:rPr>
              <w:t>-krat letno</w:t>
            </w:r>
          </w:p>
          <w:p w:rsidR="00C520E0" w:rsidRDefault="00C520E0" w:rsidP="00CF5FD6">
            <w:pPr>
              <w:jc w:val="left"/>
              <w:rPr>
                <w:b/>
                <w:bCs/>
                <w:sz w:val="18"/>
                <w:szCs w:val="18"/>
              </w:rPr>
            </w:pPr>
            <w:r w:rsidRPr="00C520E0">
              <w:rPr>
                <w:b/>
                <w:bCs/>
                <w:sz w:val="18"/>
                <w:szCs w:val="18"/>
              </w:rPr>
              <w:t>1*</w:t>
            </w:r>
            <w:r w:rsidR="00545075">
              <w:rPr>
                <w:b/>
                <w:bCs/>
                <w:sz w:val="18"/>
                <w:szCs w:val="18"/>
              </w:rPr>
              <w:t>* 31.1.2017</w:t>
            </w:r>
          </w:p>
          <w:p w:rsidR="002C76B5" w:rsidRDefault="002C76B5" w:rsidP="00CF5FD6">
            <w:pPr>
              <w:jc w:val="left"/>
              <w:rPr>
                <w:bCs/>
                <w:sz w:val="18"/>
                <w:szCs w:val="18"/>
              </w:rPr>
            </w:pPr>
            <w:r w:rsidRPr="00CC6012">
              <w:rPr>
                <w:bCs/>
                <w:sz w:val="18"/>
                <w:szCs w:val="18"/>
              </w:rPr>
              <w:t xml:space="preserve">uporaba na čebuli navječ </w:t>
            </w:r>
            <w:r>
              <w:rPr>
                <w:bCs/>
                <w:sz w:val="18"/>
                <w:szCs w:val="18"/>
              </w:rPr>
              <w:t>4</w:t>
            </w:r>
            <w:r w:rsidRPr="00CC6012">
              <w:rPr>
                <w:bCs/>
                <w:sz w:val="18"/>
                <w:szCs w:val="18"/>
              </w:rPr>
              <w:t>-krat letno</w:t>
            </w:r>
          </w:p>
          <w:p w:rsidR="00C520E0" w:rsidRDefault="00C520E0" w:rsidP="00CF5FD6">
            <w:pPr>
              <w:jc w:val="left"/>
              <w:rPr>
                <w:bCs/>
                <w:sz w:val="18"/>
                <w:szCs w:val="18"/>
              </w:rPr>
            </w:pPr>
            <w:r w:rsidRPr="00CC6012">
              <w:rPr>
                <w:bCs/>
                <w:sz w:val="18"/>
                <w:szCs w:val="18"/>
              </w:rPr>
              <w:t>uporaba na česnu, šalotki, poru, drobnjaku in čebuli - največ 4-krat letno</w:t>
            </w:r>
          </w:p>
          <w:p w:rsidR="00C520E0" w:rsidRDefault="00C520E0" w:rsidP="00CF5FD6">
            <w:pPr>
              <w:jc w:val="left"/>
              <w:rPr>
                <w:bCs/>
                <w:sz w:val="18"/>
                <w:szCs w:val="18"/>
              </w:rPr>
            </w:pPr>
          </w:p>
          <w:p w:rsidR="00C520E0" w:rsidRDefault="00C520E0" w:rsidP="00CF5FD6">
            <w:pPr>
              <w:jc w:val="left"/>
              <w:rPr>
                <w:bCs/>
                <w:sz w:val="18"/>
                <w:szCs w:val="18"/>
              </w:rPr>
            </w:pPr>
          </w:p>
          <w:p w:rsidR="002C76B5" w:rsidRDefault="002C76B5" w:rsidP="00CF5FD6">
            <w:pPr>
              <w:jc w:val="left"/>
              <w:rPr>
                <w:bCs/>
                <w:sz w:val="18"/>
                <w:szCs w:val="18"/>
              </w:rPr>
            </w:pPr>
          </w:p>
          <w:p w:rsidR="00C520E0" w:rsidRPr="00CC6012" w:rsidRDefault="00C520E0" w:rsidP="00CF5FD6">
            <w:pPr>
              <w:jc w:val="left"/>
              <w:rPr>
                <w:bCs/>
                <w:sz w:val="18"/>
                <w:szCs w:val="18"/>
              </w:rPr>
            </w:pPr>
            <w:r w:rsidRPr="00CC6012">
              <w:rPr>
                <w:bCs/>
                <w:sz w:val="18"/>
                <w:szCs w:val="18"/>
              </w:rPr>
              <w:t>uporaba na česnu, šalotki in čebuli -  največ 3-krat letno</w:t>
            </w:r>
          </w:p>
          <w:p w:rsidR="00C520E0" w:rsidRPr="00CC6012" w:rsidRDefault="00C520E0" w:rsidP="00CF5FD6">
            <w:pPr>
              <w:jc w:val="left"/>
              <w:rPr>
                <w:b/>
                <w:bCs/>
                <w:sz w:val="18"/>
                <w:szCs w:val="18"/>
              </w:rPr>
            </w:pPr>
            <w:r w:rsidRPr="009714A8">
              <w:rPr>
                <w:bCs/>
                <w:sz w:val="18"/>
                <w:szCs w:val="18"/>
              </w:rPr>
              <w:t xml:space="preserve">uporaba na čebuli – </w:t>
            </w:r>
            <w:r>
              <w:rPr>
                <w:bCs/>
                <w:sz w:val="18"/>
                <w:szCs w:val="18"/>
              </w:rPr>
              <w:t xml:space="preserve">največ </w:t>
            </w:r>
            <w:r w:rsidRPr="009714A8">
              <w:rPr>
                <w:bCs/>
                <w:sz w:val="18"/>
                <w:szCs w:val="18"/>
              </w:rPr>
              <w:t>2x letno</w:t>
            </w:r>
          </w:p>
        </w:tc>
      </w:tr>
    </w:tbl>
    <w:p w:rsidR="00C520E0" w:rsidRPr="007E1369" w:rsidRDefault="00C520E0" w:rsidP="00C520E0">
      <w:pPr>
        <w:jc w:val="left"/>
        <w:rPr>
          <w:sz w:val="20"/>
          <w:szCs w:val="20"/>
        </w:rPr>
      </w:pPr>
      <w:r w:rsidRPr="007E1369">
        <w:rPr>
          <w:sz w:val="20"/>
          <w:szCs w:val="20"/>
        </w:rPr>
        <w:t>** odprodaja in raba dovoljena do datuma</w:t>
      </w:r>
    </w:p>
    <w:p w:rsidR="00C520E0" w:rsidRPr="00CC6012" w:rsidRDefault="00C520E0" w:rsidP="00C520E0">
      <w:pPr>
        <w:jc w:val="center"/>
      </w:pPr>
      <w:r w:rsidRPr="00CC6012">
        <w:br w:type="column"/>
      </w:r>
      <w:r w:rsidRPr="00CC6012">
        <w:lastRenderedPageBreak/>
        <w:t>INTEGR</w:t>
      </w:r>
      <w:r>
        <w:t>IRANO VARSTVO ČEBULNIC – list 2</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C520E0" w:rsidRPr="00CC6012" w:rsidTr="00CF5FD6">
        <w:tc>
          <w:tcPr>
            <w:tcW w:w="1701"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jc w:val="left"/>
              <w:rPr>
                <w:sz w:val="18"/>
                <w:szCs w:val="18"/>
              </w:rPr>
            </w:pPr>
            <w:r w:rsidRPr="00CC6012">
              <w:rPr>
                <w:sz w:val="18"/>
                <w:szCs w:val="18"/>
              </w:rPr>
              <w:t>FITOFARM.</w:t>
            </w:r>
          </w:p>
          <w:p w:rsidR="00C520E0" w:rsidRPr="00CC6012" w:rsidRDefault="00C520E0" w:rsidP="00CF5FD6">
            <w:pPr>
              <w:jc w:val="left"/>
              <w:rPr>
                <w:sz w:val="18"/>
                <w:szCs w:val="18"/>
              </w:rPr>
            </w:pPr>
            <w:r w:rsidRPr="00CC601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jc w:val="left"/>
              <w:rPr>
                <w:sz w:val="18"/>
                <w:szCs w:val="18"/>
              </w:rPr>
            </w:pPr>
            <w:r w:rsidRPr="00CC6012">
              <w:rPr>
                <w:sz w:val="18"/>
                <w:szCs w:val="18"/>
              </w:rPr>
              <w:t>KARENCA</w:t>
            </w:r>
          </w:p>
          <w:p w:rsidR="00C520E0" w:rsidRPr="00CC6012" w:rsidRDefault="00C520E0" w:rsidP="00CF5FD6">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OPOMBE</w:t>
            </w:r>
          </w:p>
        </w:tc>
      </w:tr>
      <w:tr w:rsidR="00C520E0" w:rsidRPr="00CC6012" w:rsidTr="00CF5FD6">
        <w:trPr>
          <w:trHeight w:val="1890"/>
        </w:trPr>
        <w:tc>
          <w:tcPr>
            <w:tcW w:w="1728" w:type="dxa"/>
            <w:gridSpan w:val="2"/>
            <w:tcBorders>
              <w:top w:val="nil"/>
              <w:left w:val="single" w:sz="6" w:space="0" w:color="auto"/>
              <w:right w:val="single" w:sz="6" w:space="0" w:color="auto"/>
            </w:tcBorders>
          </w:tcPr>
          <w:p w:rsidR="00C520E0" w:rsidRPr="00CC6012" w:rsidRDefault="00C520E0" w:rsidP="00CF5FD6">
            <w:pPr>
              <w:jc w:val="left"/>
              <w:rPr>
                <w:sz w:val="18"/>
                <w:szCs w:val="18"/>
              </w:rPr>
            </w:pPr>
            <w:r w:rsidRPr="00CC6012">
              <w:rPr>
                <w:b/>
                <w:bCs/>
                <w:sz w:val="18"/>
                <w:szCs w:val="18"/>
              </w:rPr>
              <w:t>Siva plesen čebulnih listov</w:t>
            </w:r>
            <w:r w:rsidRPr="00CC6012">
              <w:rPr>
                <w:sz w:val="18"/>
                <w:szCs w:val="18"/>
              </w:rPr>
              <w:br/>
            </w:r>
            <w:r w:rsidRPr="00CC6012">
              <w:rPr>
                <w:i/>
                <w:iCs/>
                <w:sz w:val="18"/>
                <w:szCs w:val="18"/>
              </w:rPr>
              <w:t>Botrytis squamosa</w:t>
            </w:r>
          </w:p>
        </w:tc>
        <w:tc>
          <w:tcPr>
            <w:tcW w:w="2640" w:type="dxa"/>
            <w:tcBorders>
              <w:top w:val="nil"/>
              <w:left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Na listih nastanejo belo rumene nekoliko vdrte pege obdane z vodenasto zono. Rastline propadajo.</w:t>
            </w:r>
          </w:p>
        </w:tc>
        <w:tc>
          <w:tcPr>
            <w:tcW w:w="1870" w:type="dxa"/>
            <w:tcBorders>
              <w:top w:val="nil"/>
              <w:left w:val="single" w:sz="6" w:space="0" w:color="auto"/>
              <w:right w:val="single" w:sz="6" w:space="0" w:color="auto"/>
            </w:tcBorders>
          </w:tcPr>
          <w:p w:rsidR="00C520E0" w:rsidRPr="00CC6012" w:rsidRDefault="00C520E0" w:rsidP="00CF5FD6">
            <w:pPr>
              <w:tabs>
                <w:tab w:val="left" w:pos="170"/>
              </w:tabs>
              <w:jc w:val="left"/>
              <w:rPr>
                <w:sz w:val="18"/>
                <w:szCs w:val="18"/>
              </w:rPr>
            </w:pPr>
            <w:r w:rsidRPr="00CC6012">
              <w:rPr>
                <w:sz w:val="18"/>
                <w:szCs w:val="18"/>
              </w:rPr>
              <w:t>Agrotehnični ukrep:</w:t>
            </w:r>
          </w:p>
          <w:p w:rsidR="00C520E0" w:rsidRPr="00CC6012" w:rsidRDefault="00C520E0" w:rsidP="003F13E4">
            <w:pPr>
              <w:pStyle w:val="Oznaenseznam3"/>
            </w:pPr>
            <w:r w:rsidRPr="00CC6012">
              <w:t xml:space="preserve">gojenje tolerantnih sort.                                             </w:t>
            </w:r>
          </w:p>
        </w:tc>
        <w:tc>
          <w:tcPr>
            <w:tcW w:w="1430" w:type="dxa"/>
            <w:tcBorders>
              <w:top w:val="single" w:sz="4" w:space="0" w:color="auto"/>
              <w:left w:val="single" w:sz="6" w:space="0" w:color="auto"/>
              <w:right w:val="single" w:sz="6" w:space="0" w:color="auto"/>
            </w:tcBorders>
          </w:tcPr>
          <w:p w:rsidR="00C520E0" w:rsidRDefault="00C520E0" w:rsidP="002C76B5">
            <w:pPr>
              <w:jc w:val="left"/>
              <w:rPr>
                <w:sz w:val="18"/>
                <w:szCs w:val="18"/>
              </w:rPr>
            </w:pPr>
            <w:r w:rsidRPr="00CC6012">
              <w:rPr>
                <w:sz w:val="18"/>
                <w:szCs w:val="18"/>
              </w:rPr>
              <w:t xml:space="preserve">- ciprodinil </w:t>
            </w:r>
            <w:r>
              <w:rPr>
                <w:sz w:val="18"/>
                <w:szCs w:val="18"/>
              </w:rPr>
              <w:t xml:space="preserve">+ </w:t>
            </w:r>
            <w:r w:rsidRPr="00CC6012">
              <w:rPr>
                <w:sz w:val="18"/>
                <w:szCs w:val="18"/>
              </w:rPr>
              <w:t>fludioksonil</w:t>
            </w:r>
          </w:p>
          <w:p w:rsidR="00C520E0" w:rsidRDefault="00C520E0" w:rsidP="002C76B5">
            <w:pPr>
              <w:jc w:val="left"/>
              <w:rPr>
                <w:sz w:val="18"/>
                <w:szCs w:val="18"/>
              </w:rPr>
            </w:pPr>
          </w:p>
          <w:p w:rsidR="00C520E0" w:rsidRDefault="00C520E0" w:rsidP="002C76B5">
            <w:pPr>
              <w:jc w:val="left"/>
              <w:rPr>
                <w:sz w:val="18"/>
                <w:szCs w:val="18"/>
              </w:rPr>
            </w:pPr>
          </w:p>
          <w:p w:rsidR="00C520E0" w:rsidRDefault="00C520E0" w:rsidP="002C76B5">
            <w:pPr>
              <w:jc w:val="left"/>
              <w:rPr>
                <w:sz w:val="18"/>
                <w:szCs w:val="18"/>
              </w:rPr>
            </w:pPr>
            <w:r>
              <w:rPr>
                <w:sz w:val="18"/>
                <w:szCs w:val="18"/>
              </w:rPr>
              <w:t>-fluopiram+</w:t>
            </w:r>
          </w:p>
          <w:p w:rsidR="00C520E0" w:rsidRDefault="002C76B5" w:rsidP="002C76B5">
            <w:pPr>
              <w:jc w:val="left"/>
              <w:rPr>
                <w:sz w:val="18"/>
                <w:szCs w:val="18"/>
              </w:rPr>
            </w:pPr>
            <w:r>
              <w:rPr>
                <w:sz w:val="18"/>
                <w:szCs w:val="18"/>
              </w:rPr>
              <w:t>t</w:t>
            </w:r>
            <w:r w:rsidR="00C520E0">
              <w:rPr>
                <w:sz w:val="18"/>
                <w:szCs w:val="18"/>
              </w:rPr>
              <w:t>ebukonazol</w:t>
            </w:r>
          </w:p>
          <w:p w:rsidR="002C76B5" w:rsidRDefault="002C76B5" w:rsidP="002C76B5">
            <w:pPr>
              <w:jc w:val="left"/>
              <w:rPr>
                <w:sz w:val="18"/>
                <w:szCs w:val="18"/>
              </w:rPr>
            </w:pPr>
          </w:p>
          <w:p w:rsidR="002C76B5" w:rsidRPr="00CC6012" w:rsidRDefault="002C76B5" w:rsidP="002C76B5">
            <w:pPr>
              <w:jc w:val="left"/>
            </w:pPr>
          </w:p>
          <w:p w:rsidR="00C520E0" w:rsidRPr="00CC6012" w:rsidRDefault="00C520E0" w:rsidP="003F13E4">
            <w:pPr>
              <w:pStyle w:val="Oznaenseznam3"/>
            </w:pPr>
            <w:r>
              <w:t>-</w:t>
            </w:r>
            <w:r w:rsidRPr="00CC6012">
              <w:t>iprodion</w:t>
            </w:r>
          </w:p>
        </w:tc>
        <w:tc>
          <w:tcPr>
            <w:tcW w:w="1760" w:type="dxa"/>
            <w:tcBorders>
              <w:top w:val="single" w:sz="4" w:space="0" w:color="auto"/>
              <w:left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Switch 62,5 WG</w:t>
            </w:r>
            <w:r>
              <w:rPr>
                <w:sz w:val="18"/>
                <w:szCs w:val="18"/>
              </w:rPr>
              <w:t xml:space="preserve"> </w:t>
            </w:r>
          </w:p>
          <w:p w:rsidR="00C520E0" w:rsidRPr="00CC6012" w:rsidRDefault="00C520E0" w:rsidP="00CF5FD6">
            <w:pPr>
              <w:jc w:val="left"/>
              <w:rPr>
                <w:b/>
                <w:sz w:val="18"/>
                <w:szCs w:val="18"/>
              </w:rPr>
            </w:pPr>
          </w:p>
          <w:p w:rsidR="00C520E0" w:rsidRPr="00CC6012" w:rsidRDefault="00C520E0" w:rsidP="00CF5FD6">
            <w:pPr>
              <w:jc w:val="left"/>
              <w:rPr>
                <w:sz w:val="18"/>
                <w:szCs w:val="18"/>
              </w:rPr>
            </w:pPr>
          </w:p>
          <w:p w:rsidR="00C520E0" w:rsidRDefault="00C520E0" w:rsidP="00CF5FD6">
            <w:pPr>
              <w:jc w:val="left"/>
              <w:rPr>
                <w:bCs/>
                <w:color w:val="000066"/>
                <w:sz w:val="18"/>
                <w:szCs w:val="18"/>
              </w:rPr>
            </w:pPr>
          </w:p>
          <w:p w:rsidR="00C520E0" w:rsidRPr="00C520E0" w:rsidRDefault="00C520E0" w:rsidP="00CF5FD6">
            <w:pPr>
              <w:jc w:val="left"/>
              <w:rPr>
                <w:sz w:val="18"/>
                <w:szCs w:val="18"/>
              </w:rPr>
            </w:pPr>
            <w:r w:rsidRPr="00C520E0">
              <w:rPr>
                <w:bCs/>
                <w:sz w:val="18"/>
                <w:szCs w:val="18"/>
              </w:rPr>
              <w:t>Luna experience</w:t>
            </w:r>
          </w:p>
          <w:p w:rsidR="00C520E0" w:rsidRDefault="00C520E0" w:rsidP="00CF5FD6">
            <w:pPr>
              <w:jc w:val="left"/>
              <w:rPr>
                <w:sz w:val="18"/>
                <w:szCs w:val="18"/>
              </w:rPr>
            </w:pPr>
          </w:p>
          <w:p w:rsidR="002C76B5" w:rsidRDefault="002C76B5" w:rsidP="00CF5FD6">
            <w:pPr>
              <w:jc w:val="left"/>
              <w:rPr>
                <w:sz w:val="18"/>
                <w:szCs w:val="18"/>
              </w:rPr>
            </w:pPr>
          </w:p>
          <w:p w:rsidR="002C76B5" w:rsidRPr="00CC6012" w:rsidRDefault="002C76B5" w:rsidP="00CF5FD6">
            <w:pPr>
              <w:jc w:val="left"/>
              <w:rPr>
                <w:sz w:val="18"/>
                <w:szCs w:val="18"/>
              </w:rPr>
            </w:pPr>
          </w:p>
          <w:p w:rsidR="00C520E0" w:rsidRPr="00CC6012" w:rsidRDefault="00C520E0" w:rsidP="00CF5FD6">
            <w:pPr>
              <w:jc w:val="left"/>
              <w:rPr>
                <w:sz w:val="18"/>
                <w:szCs w:val="18"/>
              </w:rPr>
            </w:pPr>
            <w:r w:rsidRPr="00CC6012">
              <w:rPr>
                <w:sz w:val="18"/>
                <w:szCs w:val="18"/>
              </w:rPr>
              <w:t>Rovral Aquaflo</w:t>
            </w:r>
          </w:p>
        </w:tc>
        <w:tc>
          <w:tcPr>
            <w:tcW w:w="1650" w:type="dxa"/>
            <w:tcBorders>
              <w:top w:val="single" w:sz="4" w:space="0" w:color="auto"/>
              <w:left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1 kg/ha</w:t>
            </w:r>
          </w:p>
          <w:p w:rsidR="00C520E0" w:rsidRPr="00CC6012" w:rsidRDefault="00C520E0" w:rsidP="00CF5FD6">
            <w:pPr>
              <w:jc w:val="left"/>
              <w:rPr>
                <w:sz w:val="18"/>
                <w:szCs w:val="18"/>
              </w:rPr>
            </w:pPr>
          </w:p>
          <w:p w:rsidR="00C520E0" w:rsidRPr="00CC6012" w:rsidRDefault="00C520E0" w:rsidP="00CF5FD6">
            <w:pPr>
              <w:jc w:val="left"/>
              <w:rPr>
                <w:sz w:val="18"/>
                <w:szCs w:val="18"/>
              </w:rPr>
            </w:pPr>
          </w:p>
          <w:p w:rsidR="00C520E0" w:rsidRDefault="00C520E0" w:rsidP="00CF5FD6">
            <w:pPr>
              <w:jc w:val="left"/>
              <w:rPr>
                <w:sz w:val="18"/>
                <w:szCs w:val="18"/>
              </w:rPr>
            </w:pPr>
          </w:p>
          <w:p w:rsidR="00C520E0" w:rsidRPr="00CC6012" w:rsidRDefault="00C520E0" w:rsidP="00CF5FD6">
            <w:pPr>
              <w:jc w:val="left"/>
              <w:rPr>
                <w:sz w:val="18"/>
                <w:szCs w:val="18"/>
              </w:rPr>
            </w:pPr>
            <w:r>
              <w:rPr>
                <w:sz w:val="18"/>
                <w:szCs w:val="18"/>
              </w:rPr>
              <w:t>0,5 l/ha</w:t>
            </w:r>
          </w:p>
          <w:p w:rsidR="00C520E0" w:rsidRDefault="00C520E0" w:rsidP="00CF5FD6">
            <w:pPr>
              <w:jc w:val="left"/>
              <w:rPr>
                <w:sz w:val="18"/>
                <w:szCs w:val="18"/>
              </w:rPr>
            </w:pPr>
          </w:p>
          <w:p w:rsidR="002C76B5" w:rsidRDefault="002C76B5" w:rsidP="00CF5FD6">
            <w:pPr>
              <w:jc w:val="left"/>
              <w:rPr>
                <w:sz w:val="18"/>
                <w:szCs w:val="18"/>
              </w:rPr>
            </w:pPr>
          </w:p>
          <w:p w:rsidR="002C76B5" w:rsidRPr="00CC6012" w:rsidRDefault="002C76B5" w:rsidP="00CF5FD6">
            <w:pPr>
              <w:jc w:val="left"/>
              <w:rPr>
                <w:sz w:val="18"/>
                <w:szCs w:val="18"/>
              </w:rPr>
            </w:pPr>
          </w:p>
          <w:p w:rsidR="00C520E0" w:rsidRPr="00CC6012" w:rsidRDefault="00C520E0" w:rsidP="00CF5FD6">
            <w:pPr>
              <w:jc w:val="left"/>
              <w:rPr>
                <w:sz w:val="18"/>
                <w:szCs w:val="18"/>
              </w:rPr>
            </w:pPr>
            <w:r w:rsidRPr="00CC6012">
              <w:rPr>
                <w:sz w:val="18"/>
                <w:szCs w:val="18"/>
              </w:rPr>
              <w:t>0,5-1,5 l/ha</w:t>
            </w:r>
          </w:p>
        </w:tc>
        <w:tc>
          <w:tcPr>
            <w:tcW w:w="1210" w:type="dxa"/>
            <w:tcBorders>
              <w:top w:val="single" w:sz="4" w:space="0" w:color="auto"/>
              <w:left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14</w:t>
            </w:r>
          </w:p>
          <w:p w:rsidR="00C520E0" w:rsidRPr="00CC6012" w:rsidRDefault="00C520E0" w:rsidP="00CF5FD6">
            <w:pPr>
              <w:jc w:val="left"/>
              <w:rPr>
                <w:sz w:val="18"/>
                <w:szCs w:val="18"/>
              </w:rPr>
            </w:pPr>
          </w:p>
          <w:p w:rsidR="00C520E0" w:rsidRPr="00CC6012" w:rsidRDefault="00C520E0" w:rsidP="00CF5FD6">
            <w:pPr>
              <w:jc w:val="left"/>
              <w:rPr>
                <w:sz w:val="18"/>
                <w:szCs w:val="18"/>
              </w:rPr>
            </w:pPr>
          </w:p>
          <w:p w:rsidR="00C520E0" w:rsidRDefault="00C520E0" w:rsidP="00CF5FD6">
            <w:pPr>
              <w:jc w:val="left"/>
              <w:rPr>
                <w:sz w:val="18"/>
                <w:szCs w:val="18"/>
              </w:rPr>
            </w:pPr>
          </w:p>
          <w:p w:rsidR="002C76B5" w:rsidRDefault="002C76B5" w:rsidP="00CF5FD6">
            <w:pPr>
              <w:jc w:val="left"/>
              <w:rPr>
                <w:sz w:val="18"/>
                <w:szCs w:val="18"/>
              </w:rPr>
            </w:pPr>
            <w:r>
              <w:rPr>
                <w:sz w:val="18"/>
                <w:szCs w:val="18"/>
              </w:rPr>
              <w:t>21 (por)</w:t>
            </w:r>
          </w:p>
          <w:p w:rsidR="00C520E0" w:rsidRDefault="00C520E0" w:rsidP="00CF5FD6">
            <w:pPr>
              <w:jc w:val="left"/>
              <w:rPr>
                <w:sz w:val="18"/>
                <w:szCs w:val="18"/>
              </w:rPr>
            </w:pPr>
            <w:r>
              <w:rPr>
                <w:sz w:val="18"/>
                <w:szCs w:val="18"/>
              </w:rPr>
              <w:t>7 (čebula)</w:t>
            </w:r>
          </w:p>
          <w:p w:rsidR="002C76B5" w:rsidRDefault="002C76B5" w:rsidP="00CF5FD6">
            <w:pPr>
              <w:jc w:val="left"/>
              <w:rPr>
                <w:sz w:val="18"/>
                <w:szCs w:val="18"/>
              </w:rPr>
            </w:pPr>
          </w:p>
          <w:p w:rsidR="002C76B5" w:rsidRPr="00CC6012" w:rsidRDefault="002C76B5" w:rsidP="00CF5FD6">
            <w:pPr>
              <w:jc w:val="left"/>
              <w:rPr>
                <w:sz w:val="18"/>
                <w:szCs w:val="18"/>
              </w:rPr>
            </w:pPr>
          </w:p>
          <w:p w:rsidR="00C520E0" w:rsidRPr="00CC6012" w:rsidRDefault="00C520E0" w:rsidP="00CF5FD6">
            <w:pPr>
              <w:jc w:val="left"/>
              <w:rPr>
                <w:sz w:val="18"/>
                <w:szCs w:val="18"/>
              </w:rPr>
            </w:pPr>
            <w:r w:rsidRPr="00CC6012">
              <w:rPr>
                <w:sz w:val="18"/>
                <w:szCs w:val="18"/>
              </w:rPr>
              <w:t>21</w:t>
            </w:r>
          </w:p>
        </w:tc>
        <w:tc>
          <w:tcPr>
            <w:tcW w:w="1650" w:type="dxa"/>
            <w:tcBorders>
              <w:top w:val="single" w:sz="4" w:space="0" w:color="auto"/>
              <w:left w:val="single" w:sz="6" w:space="0" w:color="auto"/>
              <w:right w:val="single" w:sz="6" w:space="0" w:color="auto"/>
            </w:tcBorders>
          </w:tcPr>
          <w:p w:rsidR="00C520E0" w:rsidRDefault="002C76B5" w:rsidP="00CF5FD6">
            <w:pPr>
              <w:jc w:val="left"/>
              <w:rPr>
                <w:bCs/>
                <w:sz w:val="18"/>
                <w:szCs w:val="18"/>
              </w:rPr>
            </w:pPr>
            <w:r w:rsidRPr="00CC6012">
              <w:rPr>
                <w:bCs/>
                <w:sz w:val="18"/>
                <w:szCs w:val="18"/>
              </w:rPr>
              <w:t>U</w:t>
            </w:r>
            <w:r w:rsidR="00C520E0" w:rsidRPr="00CC6012">
              <w:rPr>
                <w:bCs/>
                <w:sz w:val="18"/>
                <w:szCs w:val="18"/>
              </w:rPr>
              <w:t>poraba</w:t>
            </w:r>
            <w:r>
              <w:rPr>
                <w:bCs/>
                <w:sz w:val="18"/>
                <w:szCs w:val="18"/>
              </w:rPr>
              <w:t xml:space="preserve"> na čebuli, česnu in šalotki največ  3</w:t>
            </w:r>
            <w:r w:rsidR="00C520E0" w:rsidRPr="00CC6012">
              <w:rPr>
                <w:bCs/>
                <w:sz w:val="18"/>
                <w:szCs w:val="18"/>
              </w:rPr>
              <w:t>-krat letno</w:t>
            </w:r>
          </w:p>
          <w:p w:rsidR="002C76B5" w:rsidRPr="00CC6012" w:rsidRDefault="002C76B5" w:rsidP="00CF5FD6">
            <w:pPr>
              <w:jc w:val="left"/>
              <w:rPr>
                <w:bCs/>
                <w:sz w:val="18"/>
                <w:szCs w:val="18"/>
              </w:rPr>
            </w:pPr>
          </w:p>
          <w:p w:rsidR="002C76B5" w:rsidRDefault="002C76B5" w:rsidP="00CF5FD6">
            <w:pPr>
              <w:jc w:val="left"/>
              <w:rPr>
                <w:bCs/>
                <w:sz w:val="18"/>
                <w:szCs w:val="18"/>
              </w:rPr>
            </w:pPr>
            <w:r>
              <w:rPr>
                <w:bCs/>
                <w:sz w:val="18"/>
                <w:szCs w:val="18"/>
              </w:rPr>
              <w:t>Uporaba na čebuli največ 2-krat</w:t>
            </w:r>
          </w:p>
          <w:p w:rsidR="002C76B5" w:rsidRDefault="002C76B5" w:rsidP="00CF5FD6">
            <w:pPr>
              <w:jc w:val="left"/>
              <w:rPr>
                <w:bCs/>
                <w:sz w:val="18"/>
                <w:szCs w:val="18"/>
              </w:rPr>
            </w:pPr>
            <w:r>
              <w:rPr>
                <w:bCs/>
                <w:sz w:val="18"/>
                <w:szCs w:val="18"/>
              </w:rPr>
              <w:t>Uporaba v poru največ 1-krat</w:t>
            </w:r>
            <w:r w:rsidR="00681ADA">
              <w:rPr>
                <w:bCs/>
                <w:sz w:val="18"/>
                <w:szCs w:val="18"/>
              </w:rPr>
              <w:t xml:space="preserve"> letno</w:t>
            </w:r>
          </w:p>
          <w:p w:rsidR="00C520E0" w:rsidRPr="00CC6012" w:rsidRDefault="00C520E0" w:rsidP="002C76B5">
            <w:pPr>
              <w:jc w:val="left"/>
              <w:rPr>
                <w:bCs/>
                <w:sz w:val="18"/>
                <w:szCs w:val="18"/>
              </w:rPr>
            </w:pPr>
            <w:r w:rsidRPr="00CC6012">
              <w:rPr>
                <w:bCs/>
                <w:sz w:val="18"/>
                <w:szCs w:val="18"/>
              </w:rPr>
              <w:t xml:space="preserve"> </w:t>
            </w:r>
            <w:r w:rsidR="00681ADA">
              <w:rPr>
                <w:bCs/>
                <w:sz w:val="18"/>
                <w:szCs w:val="18"/>
              </w:rPr>
              <w:t>Uporaba na čebuli, česnu in šalotki največ 4-krat letno</w:t>
            </w:r>
          </w:p>
        </w:tc>
      </w:tr>
      <w:tr w:rsidR="00C520E0" w:rsidRPr="00CC6012" w:rsidTr="00CF5FD6">
        <w:tc>
          <w:tcPr>
            <w:tcW w:w="1728" w:type="dxa"/>
            <w:gridSpan w:val="2"/>
            <w:tcBorders>
              <w:top w:val="single" w:sz="6" w:space="0" w:color="auto"/>
              <w:left w:val="single" w:sz="6" w:space="0" w:color="auto"/>
              <w:bottom w:val="single" w:sz="4" w:space="0" w:color="auto"/>
              <w:right w:val="single" w:sz="6" w:space="0" w:color="auto"/>
            </w:tcBorders>
          </w:tcPr>
          <w:p w:rsidR="00C520E0" w:rsidRPr="00CC6012" w:rsidRDefault="00C520E0" w:rsidP="00CF5FD6">
            <w:pPr>
              <w:jc w:val="left"/>
              <w:rPr>
                <w:sz w:val="18"/>
                <w:szCs w:val="18"/>
              </w:rPr>
            </w:pPr>
            <w:r w:rsidRPr="00CC6012">
              <w:rPr>
                <w:b/>
                <w:bCs/>
                <w:sz w:val="18"/>
                <w:szCs w:val="18"/>
              </w:rPr>
              <w:t>Siva plesen</w:t>
            </w:r>
            <w:r w:rsidRPr="00CC6012">
              <w:rPr>
                <w:b/>
                <w:bCs/>
                <w:sz w:val="18"/>
                <w:szCs w:val="18"/>
              </w:rPr>
              <w:br/>
            </w:r>
            <w:r w:rsidRPr="00CC6012">
              <w:rPr>
                <w:i/>
                <w:iCs/>
                <w:sz w:val="18"/>
                <w:szCs w:val="18"/>
              </w:rPr>
              <w:t>Botritis cinerea =Botryotinia fuckeliana</w:t>
            </w:r>
          </w:p>
        </w:tc>
        <w:tc>
          <w:tcPr>
            <w:tcW w:w="2640" w:type="dxa"/>
            <w:tcBorders>
              <w:top w:val="single" w:sz="6" w:space="0" w:color="auto"/>
              <w:left w:val="single" w:sz="6" w:space="0" w:color="auto"/>
              <w:bottom w:val="single" w:sz="4" w:space="0" w:color="auto"/>
              <w:right w:val="single" w:sz="6" w:space="0" w:color="auto"/>
            </w:tcBorders>
          </w:tcPr>
          <w:p w:rsidR="00C520E0" w:rsidRPr="00CC6012" w:rsidRDefault="00C520E0" w:rsidP="00CF5FD6">
            <w:pPr>
              <w:jc w:val="left"/>
              <w:rPr>
                <w:sz w:val="18"/>
                <w:szCs w:val="18"/>
              </w:rPr>
            </w:pPr>
            <w:r w:rsidRPr="00CC6012">
              <w:rPr>
                <w:sz w:val="18"/>
                <w:szCs w:val="18"/>
              </w:rPr>
              <w:t>Pojavi se pozno, med zorenjem. Čebula propada, meso pod pegami je mehko, steklasto, v skladišču se tvori obilna siva plesniva prevleka.</w:t>
            </w:r>
          </w:p>
        </w:tc>
        <w:tc>
          <w:tcPr>
            <w:tcW w:w="1870" w:type="dxa"/>
            <w:tcBorders>
              <w:top w:val="single" w:sz="6" w:space="0" w:color="auto"/>
              <w:left w:val="single" w:sz="6" w:space="0" w:color="auto"/>
              <w:bottom w:val="single" w:sz="4" w:space="0" w:color="auto"/>
              <w:right w:val="single" w:sz="6" w:space="0" w:color="auto"/>
            </w:tcBorders>
          </w:tcPr>
          <w:p w:rsidR="00C520E0" w:rsidRPr="00CC6012" w:rsidRDefault="00C520E0" w:rsidP="00CF5FD6">
            <w:pPr>
              <w:tabs>
                <w:tab w:val="left" w:pos="170"/>
              </w:tabs>
              <w:jc w:val="left"/>
              <w:rPr>
                <w:sz w:val="18"/>
                <w:szCs w:val="18"/>
              </w:rPr>
            </w:pPr>
            <w:r w:rsidRPr="00CC6012">
              <w:rPr>
                <w:sz w:val="18"/>
                <w:szCs w:val="18"/>
              </w:rPr>
              <w:t>Agrotehnični ukrep:</w:t>
            </w:r>
          </w:p>
          <w:p w:rsidR="00C520E0" w:rsidRPr="00CC6012" w:rsidRDefault="00C520E0" w:rsidP="003F13E4">
            <w:pPr>
              <w:pStyle w:val="Oznaenseznam3"/>
            </w:pPr>
            <w:r w:rsidRPr="00CC6012">
              <w:t>zmerno gnojenje z dušikom.</w:t>
            </w:r>
          </w:p>
        </w:tc>
        <w:tc>
          <w:tcPr>
            <w:tcW w:w="1430" w:type="dxa"/>
            <w:tcBorders>
              <w:top w:val="single" w:sz="6" w:space="0" w:color="auto"/>
              <w:left w:val="single" w:sz="6" w:space="0" w:color="auto"/>
              <w:bottom w:val="single" w:sz="4" w:space="0" w:color="auto"/>
              <w:right w:val="single" w:sz="6" w:space="0" w:color="auto"/>
            </w:tcBorders>
          </w:tcPr>
          <w:p w:rsidR="00C520E0" w:rsidRPr="00CC6012" w:rsidRDefault="00C520E0" w:rsidP="00CF5FD6">
            <w:pPr>
              <w:jc w:val="left"/>
              <w:rPr>
                <w:sz w:val="18"/>
                <w:szCs w:val="18"/>
              </w:rPr>
            </w:pPr>
            <w:r w:rsidRPr="00CC6012">
              <w:rPr>
                <w:sz w:val="18"/>
                <w:szCs w:val="18"/>
              </w:rPr>
              <w:t>- ciprodinil fludioksonil</w:t>
            </w:r>
          </w:p>
          <w:p w:rsidR="00C520E0" w:rsidRPr="00CC6012" w:rsidRDefault="00C520E0" w:rsidP="00CF5FD6">
            <w:pPr>
              <w:jc w:val="left"/>
              <w:rPr>
                <w:sz w:val="18"/>
                <w:szCs w:val="18"/>
              </w:rPr>
            </w:pPr>
            <w:r w:rsidRPr="00CC6012">
              <w:rPr>
                <w:sz w:val="18"/>
                <w:szCs w:val="18"/>
              </w:rPr>
              <w:t>- iprodion</w:t>
            </w:r>
          </w:p>
        </w:tc>
        <w:tc>
          <w:tcPr>
            <w:tcW w:w="1760" w:type="dxa"/>
            <w:tcBorders>
              <w:top w:val="single" w:sz="6" w:space="0" w:color="auto"/>
              <w:left w:val="single" w:sz="6" w:space="0" w:color="auto"/>
              <w:bottom w:val="single" w:sz="4" w:space="0" w:color="auto"/>
              <w:right w:val="single" w:sz="6" w:space="0" w:color="auto"/>
            </w:tcBorders>
          </w:tcPr>
          <w:p w:rsidR="00C520E0" w:rsidRPr="00CC6012" w:rsidRDefault="00C520E0" w:rsidP="00CF5FD6">
            <w:pPr>
              <w:jc w:val="left"/>
              <w:rPr>
                <w:sz w:val="18"/>
                <w:szCs w:val="18"/>
              </w:rPr>
            </w:pPr>
            <w:r w:rsidRPr="00CC6012">
              <w:rPr>
                <w:sz w:val="18"/>
                <w:szCs w:val="18"/>
              </w:rPr>
              <w:t>Switch 62,5 WG</w:t>
            </w:r>
            <w:r>
              <w:rPr>
                <w:sz w:val="18"/>
                <w:szCs w:val="18"/>
              </w:rPr>
              <w:t xml:space="preserve"> </w:t>
            </w:r>
          </w:p>
          <w:p w:rsidR="00C520E0" w:rsidRPr="00CC6012" w:rsidRDefault="00C520E0" w:rsidP="00CF5FD6">
            <w:pPr>
              <w:jc w:val="left"/>
              <w:rPr>
                <w:sz w:val="18"/>
                <w:szCs w:val="18"/>
              </w:rPr>
            </w:pPr>
          </w:p>
          <w:p w:rsidR="00C520E0" w:rsidRPr="00CC6012" w:rsidRDefault="00C520E0" w:rsidP="00CF5FD6">
            <w:pPr>
              <w:jc w:val="left"/>
              <w:rPr>
                <w:sz w:val="18"/>
                <w:szCs w:val="18"/>
              </w:rPr>
            </w:pPr>
            <w:r w:rsidRPr="00CC6012">
              <w:rPr>
                <w:sz w:val="18"/>
                <w:szCs w:val="18"/>
              </w:rPr>
              <w:t>Rovral Aquaflo</w:t>
            </w:r>
            <w:r w:rsidRPr="00CC6012" w:rsidDel="002B3EC6">
              <w:rPr>
                <w:sz w:val="18"/>
                <w:szCs w:val="18"/>
              </w:rPr>
              <w:t xml:space="preserve"> </w:t>
            </w:r>
          </w:p>
        </w:tc>
        <w:tc>
          <w:tcPr>
            <w:tcW w:w="1650" w:type="dxa"/>
            <w:tcBorders>
              <w:top w:val="single" w:sz="6" w:space="0" w:color="auto"/>
              <w:left w:val="single" w:sz="6" w:space="0" w:color="auto"/>
              <w:bottom w:val="single" w:sz="4" w:space="0" w:color="auto"/>
              <w:right w:val="single" w:sz="6" w:space="0" w:color="auto"/>
            </w:tcBorders>
          </w:tcPr>
          <w:p w:rsidR="00C520E0" w:rsidRPr="00CC6012" w:rsidRDefault="00C520E0" w:rsidP="00CF5FD6">
            <w:pPr>
              <w:jc w:val="left"/>
              <w:rPr>
                <w:sz w:val="18"/>
                <w:szCs w:val="18"/>
              </w:rPr>
            </w:pPr>
            <w:r w:rsidRPr="00CC6012">
              <w:rPr>
                <w:sz w:val="18"/>
                <w:szCs w:val="18"/>
              </w:rPr>
              <w:t>1 kg/ha</w:t>
            </w:r>
          </w:p>
          <w:p w:rsidR="00C520E0" w:rsidRPr="00CC6012" w:rsidRDefault="00C520E0" w:rsidP="00CF5FD6">
            <w:pPr>
              <w:jc w:val="left"/>
              <w:rPr>
                <w:sz w:val="18"/>
                <w:szCs w:val="18"/>
              </w:rPr>
            </w:pPr>
          </w:p>
          <w:p w:rsidR="00C520E0" w:rsidRPr="00CC6012" w:rsidRDefault="00C520E0" w:rsidP="00CF5FD6">
            <w:pPr>
              <w:jc w:val="left"/>
              <w:rPr>
                <w:sz w:val="18"/>
                <w:szCs w:val="18"/>
              </w:rPr>
            </w:pPr>
            <w:r w:rsidRPr="00CC6012">
              <w:rPr>
                <w:sz w:val="18"/>
                <w:szCs w:val="18"/>
              </w:rPr>
              <w:t>0,5 – 1,5 l/ha</w:t>
            </w:r>
          </w:p>
        </w:tc>
        <w:tc>
          <w:tcPr>
            <w:tcW w:w="1210" w:type="dxa"/>
            <w:tcBorders>
              <w:top w:val="single" w:sz="6" w:space="0" w:color="auto"/>
              <w:left w:val="single" w:sz="6" w:space="0" w:color="auto"/>
              <w:bottom w:val="single" w:sz="4" w:space="0" w:color="auto"/>
              <w:right w:val="single" w:sz="6" w:space="0" w:color="auto"/>
            </w:tcBorders>
          </w:tcPr>
          <w:p w:rsidR="00C520E0" w:rsidRPr="00CC6012" w:rsidRDefault="00C520E0" w:rsidP="00CF5FD6">
            <w:pPr>
              <w:jc w:val="left"/>
              <w:rPr>
                <w:sz w:val="18"/>
                <w:szCs w:val="18"/>
              </w:rPr>
            </w:pPr>
            <w:r w:rsidRPr="00CC6012">
              <w:rPr>
                <w:sz w:val="18"/>
                <w:szCs w:val="18"/>
              </w:rPr>
              <w:t xml:space="preserve">14 </w:t>
            </w:r>
          </w:p>
          <w:p w:rsidR="00C520E0" w:rsidRPr="00CC6012" w:rsidRDefault="00C520E0" w:rsidP="00CF5FD6">
            <w:pPr>
              <w:jc w:val="left"/>
              <w:rPr>
                <w:sz w:val="18"/>
                <w:szCs w:val="18"/>
              </w:rPr>
            </w:pPr>
          </w:p>
          <w:p w:rsidR="00C520E0" w:rsidRPr="00CC6012" w:rsidRDefault="00C520E0" w:rsidP="00CF5FD6">
            <w:pPr>
              <w:jc w:val="left"/>
              <w:rPr>
                <w:sz w:val="18"/>
                <w:szCs w:val="18"/>
              </w:rPr>
            </w:pPr>
            <w:r w:rsidRPr="00CC6012">
              <w:rPr>
                <w:sz w:val="18"/>
                <w:szCs w:val="18"/>
              </w:rPr>
              <w:t>21</w:t>
            </w:r>
          </w:p>
        </w:tc>
        <w:tc>
          <w:tcPr>
            <w:tcW w:w="1650" w:type="dxa"/>
            <w:tcBorders>
              <w:top w:val="single" w:sz="6" w:space="0" w:color="auto"/>
              <w:left w:val="single" w:sz="6" w:space="0" w:color="auto"/>
              <w:bottom w:val="single" w:sz="4" w:space="0" w:color="auto"/>
              <w:right w:val="single" w:sz="6" w:space="0" w:color="auto"/>
            </w:tcBorders>
          </w:tcPr>
          <w:p w:rsidR="00C520E0" w:rsidRPr="00CC6012" w:rsidRDefault="00C520E0" w:rsidP="00CF5FD6">
            <w:pPr>
              <w:jc w:val="left"/>
              <w:rPr>
                <w:bCs/>
                <w:sz w:val="18"/>
                <w:szCs w:val="18"/>
              </w:rPr>
            </w:pPr>
            <w:r w:rsidRPr="00CC6012">
              <w:rPr>
                <w:bCs/>
                <w:sz w:val="18"/>
                <w:szCs w:val="18"/>
              </w:rPr>
              <w:t>uporaba 2-krat letno</w:t>
            </w:r>
          </w:p>
          <w:p w:rsidR="00C520E0" w:rsidRPr="00C520E0" w:rsidRDefault="00C520E0" w:rsidP="00CF5FD6">
            <w:pPr>
              <w:jc w:val="left"/>
              <w:rPr>
                <w:bCs/>
                <w:sz w:val="18"/>
                <w:szCs w:val="18"/>
              </w:rPr>
            </w:pPr>
            <w:r w:rsidRPr="00CC6012">
              <w:rPr>
                <w:bCs/>
                <w:sz w:val="18"/>
                <w:szCs w:val="18"/>
              </w:rPr>
              <w:t>uporaba na čebuli in česnu – največ 4-krat letno</w:t>
            </w:r>
          </w:p>
        </w:tc>
      </w:tr>
      <w:tr w:rsidR="00C520E0" w:rsidRPr="00CC6012" w:rsidTr="00CF5FD6">
        <w:trPr>
          <w:trHeight w:val="747"/>
        </w:trPr>
        <w:tc>
          <w:tcPr>
            <w:tcW w:w="1728" w:type="dxa"/>
            <w:gridSpan w:val="2"/>
            <w:tcBorders>
              <w:top w:val="single" w:sz="4" w:space="0" w:color="auto"/>
              <w:left w:val="single" w:sz="4" w:space="0" w:color="auto"/>
              <w:right w:val="single" w:sz="4" w:space="0" w:color="auto"/>
            </w:tcBorders>
          </w:tcPr>
          <w:p w:rsidR="00C520E0" w:rsidRPr="00CC6012" w:rsidRDefault="00C520E0" w:rsidP="00CF5FD6">
            <w:pPr>
              <w:jc w:val="left"/>
              <w:rPr>
                <w:b/>
                <w:bCs/>
                <w:i/>
                <w:iCs/>
                <w:sz w:val="18"/>
                <w:szCs w:val="18"/>
              </w:rPr>
            </w:pPr>
            <w:r w:rsidRPr="00CC6012">
              <w:rPr>
                <w:b/>
                <w:bCs/>
                <w:sz w:val="18"/>
                <w:szCs w:val="18"/>
              </w:rPr>
              <w:t>Čebulna rja</w:t>
            </w:r>
          </w:p>
          <w:p w:rsidR="00C520E0" w:rsidRPr="00CC6012" w:rsidRDefault="00C520E0" w:rsidP="00CF5FD6">
            <w:pPr>
              <w:jc w:val="left"/>
              <w:rPr>
                <w:b/>
                <w:bCs/>
                <w:sz w:val="18"/>
                <w:szCs w:val="18"/>
              </w:rPr>
            </w:pPr>
            <w:r w:rsidRPr="00CC6012">
              <w:rPr>
                <w:i/>
                <w:iCs/>
                <w:sz w:val="18"/>
                <w:szCs w:val="18"/>
              </w:rPr>
              <w:t>Puccinia allii</w:t>
            </w:r>
            <w:r w:rsidRPr="00CC6012">
              <w:rPr>
                <w:i/>
                <w:iCs/>
                <w:sz w:val="18"/>
                <w:szCs w:val="18"/>
              </w:rPr>
              <w:br/>
            </w:r>
            <w:r w:rsidRPr="00CC6012">
              <w:rPr>
                <w:b/>
                <w:bCs/>
                <w:sz w:val="18"/>
                <w:szCs w:val="18"/>
              </w:rPr>
              <w:t>Česnova rja</w:t>
            </w:r>
          </w:p>
          <w:p w:rsidR="00C520E0" w:rsidRPr="00CC6012" w:rsidRDefault="00C520E0" w:rsidP="00CF5FD6">
            <w:pPr>
              <w:jc w:val="left"/>
              <w:rPr>
                <w:sz w:val="18"/>
                <w:szCs w:val="18"/>
              </w:rPr>
            </w:pPr>
            <w:r w:rsidRPr="00CC6012">
              <w:rPr>
                <w:i/>
                <w:iCs/>
                <w:sz w:val="18"/>
                <w:szCs w:val="18"/>
              </w:rPr>
              <w:t>Puccinia pori</w:t>
            </w:r>
          </w:p>
        </w:tc>
        <w:tc>
          <w:tcPr>
            <w:tcW w:w="2640" w:type="dxa"/>
            <w:tcBorders>
              <w:top w:val="single" w:sz="4" w:space="0" w:color="auto"/>
              <w:left w:val="single" w:sz="4" w:space="0" w:color="auto"/>
              <w:right w:val="single" w:sz="4" w:space="0" w:color="auto"/>
            </w:tcBorders>
          </w:tcPr>
          <w:p w:rsidR="00C520E0" w:rsidRPr="00CC6012" w:rsidRDefault="00C520E0" w:rsidP="00CF5FD6">
            <w:pPr>
              <w:jc w:val="left"/>
              <w:rPr>
                <w:sz w:val="18"/>
                <w:szCs w:val="18"/>
              </w:rPr>
            </w:pPr>
            <w:r w:rsidRPr="00CC6012">
              <w:rPr>
                <w:sz w:val="18"/>
                <w:szCs w:val="18"/>
              </w:rPr>
              <w:t>Na listih se pojavljajo značilne pege polne spor rumene do črne barve.</w:t>
            </w:r>
          </w:p>
        </w:tc>
        <w:tc>
          <w:tcPr>
            <w:tcW w:w="1870" w:type="dxa"/>
            <w:tcBorders>
              <w:top w:val="single" w:sz="4" w:space="0" w:color="auto"/>
              <w:left w:val="single" w:sz="4" w:space="0" w:color="auto"/>
              <w:right w:val="single" w:sz="4" w:space="0" w:color="auto"/>
            </w:tcBorders>
          </w:tcPr>
          <w:p w:rsidR="00C520E0" w:rsidRPr="00CC6012" w:rsidRDefault="00C520E0" w:rsidP="00CF5FD6">
            <w:pPr>
              <w:tabs>
                <w:tab w:val="left" w:pos="170"/>
              </w:tabs>
              <w:jc w:val="left"/>
              <w:rPr>
                <w:sz w:val="18"/>
                <w:szCs w:val="18"/>
              </w:rPr>
            </w:pPr>
            <w:r w:rsidRPr="00CC6012">
              <w:rPr>
                <w:sz w:val="18"/>
                <w:szCs w:val="18"/>
              </w:rPr>
              <w:t>Agrotehnični ukrepi:</w:t>
            </w:r>
          </w:p>
          <w:p w:rsidR="00C520E0" w:rsidRPr="00CC6012" w:rsidRDefault="00C520E0" w:rsidP="003F13E4">
            <w:pPr>
              <w:pStyle w:val="Oznaenseznam3"/>
            </w:pPr>
            <w:r w:rsidRPr="00CC6012">
              <w:t>pojav zmanjšujejo posredno, s fungicidi, ki jih uporabimo za zatiranje  čebulne plesni.</w:t>
            </w:r>
          </w:p>
        </w:tc>
        <w:tc>
          <w:tcPr>
            <w:tcW w:w="1430" w:type="dxa"/>
            <w:tcBorders>
              <w:top w:val="single" w:sz="4" w:space="0" w:color="auto"/>
              <w:left w:val="single" w:sz="4" w:space="0" w:color="auto"/>
              <w:bottom w:val="single" w:sz="4" w:space="0" w:color="auto"/>
              <w:right w:val="single" w:sz="4" w:space="0" w:color="auto"/>
            </w:tcBorders>
          </w:tcPr>
          <w:p w:rsidR="00C520E0" w:rsidRDefault="00C520E0" w:rsidP="003F13E4">
            <w:pPr>
              <w:pStyle w:val="Oznaenseznam3"/>
              <w:rPr>
                <w:lang w:val="de-DE"/>
              </w:rPr>
            </w:pPr>
            <w:r>
              <w:rPr>
                <w:lang w:val="de-DE"/>
              </w:rPr>
              <w:t xml:space="preserve">- </w:t>
            </w:r>
            <w:r w:rsidRPr="00CC6012">
              <w:rPr>
                <w:lang w:val="de-DE"/>
              </w:rPr>
              <w:t>azoksistrobin</w:t>
            </w:r>
          </w:p>
          <w:p w:rsidR="00C520E0" w:rsidRDefault="00C520E0" w:rsidP="003F13E4">
            <w:pPr>
              <w:pStyle w:val="Oznaenseznam3"/>
              <w:rPr>
                <w:lang w:val="de-DE"/>
              </w:rPr>
            </w:pPr>
          </w:p>
          <w:p w:rsidR="00C520E0" w:rsidRDefault="00C520E0" w:rsidP="003F13E4">
            <w:pPr>
              <w:pStyle w:val="Oznaenseznam3"/>
              <w:rPr>
                <w:lang w:val="de-DE"/>
              </w:rPr>
            </w:pPr>
          </w:p>
          <w:p w:rsidR="00C520E0" w:rsidRDefault="00C520E0" w:rsidP="003F13E4">
            <w:pPr>
              <w:pStyle w:val="Oznaenseznam3"/>
              <w:rPr>
                <w:lang w:val="de-DE"/>
              </w:rPr>
            </w:pPr>
          </w:p>
          <w:p w:rsidR="00C520E0" w:rsidRDefault="00C520E0" w:rsidP="00CF5FD6">
            <w:pPr>
              <w:jc w:val="left"/>
              <w:rPr>
                <w:sz w:val="18"/>
                <w:szCs w:val="18"/>
              </w:rPr>
            </w:pPr>
            <w:r>
              <w:rPr>
                <w:sz w:val="18"/>
                <w:szCs w:val="18"/>
              </w:rPr>
              <w:t>-fluopiram+</w:t>
            </w:r>
          </w:p>
          <w:p w:rsidR="00C520E0" w:rsidRPr="00CC6012" w:rsidRDefault="00C520E0" w:rsidP="003F13E4">
            <w:pPr>
              <w:pStyle w:val="Oznaenseznam3"/>
              <w:rPr>
                <w:lang w:val="en-US"/>
              </w:rPr>
            </w:pPr>
            <w:r>
              <w:t>tebukonazol</w:t>
            </w:r>
          </w:p>
          <w:p w:rsidR="00C520E0" w:rsidRPr="00CC6012" w:rsidRDefault="00C520E0" w:rsidP="003F13E4">
            <w:pPr>
              <w:pStyle w:val="Oznaenseznam3"/>
              <w:rPr>
                <w:lang w:val="de-DE"/>
              </w:rPr>
            </w:pPr>
          </w:p>
          <w:p w:rsidR="00C520E0" w:rsidRPr="00CC6012" w:rsidRDefault="00C520E0" w:rsidP="003F13E4">
            <w:pPr>
              <w:pStyle w:val="Oznaenseznam3"/>
              <w:rPr>
                <w:lang w:val="en-US"/>
              </w:rPr>
            </w:pPr>
          </w:p>
        </w:tc>
        <w:tc>
          <w:tcPr>
            <w:tcW w:w="1760" w:type="dxa"/>
            <w:tcBorders>
              <w:top w:val="single" w:sz="4" w:space="0" w:color="auto"/>
              <w:left w:val="single" w:sz="4" w:space="0" w:color="auto"/>
              <w:right w:val="single" w:sz="4" w:space="0" w:color="auto"/>
            </w:tcBorders>
          </w:tcPr>
          <w:p w:rsidR="00C520E0" w:rsidRPr="00CC6012" w:rsidRDefault="00C520E0" w:rsidP="00CF5FD6">
            <w:pPr>
              <w:jc w:val="left"/>
              <w:rPr>
                <w:sz w:val="18"/>
                <w:szCs w:val="18"/>
              </w:rPr>
            </w:pPr>
            <w:r w:rsidRPr="00CC6012">
              <w:rPr>
                <w:sz w:val="18"/>
                <w:szCs w:val="18"/>
              </w:rPr>
              <w:t>Quadris</w:t>
            </w:r>
            <w:r>
              <w:rPr>
                <w:sz w:val="18"/>
                <w:szCs w:val="18"/>
              </w:rPr>
              <w:t>1*</w:t>
            </w:r>
            <w:r w:rsidR="00545075">
              <w:rPr>
                <w:sz w:val="18"/>
                <w:szCs w:val="18"/>
              </w:rPr>
              <w:t>*</w:t>
            </w:r>
          </w:p>
          <w:p w:rsidR="00C520E0" w:rsidRPr="00CC6012" w:rsidRDefault="00C520E0" w:rsidP="00CF5FD6">
            <w:pPr>
              <w:jc w:val="left"/>
              <w:rPr>
                <w:sz w:val="18"/>
                <w:szCs w:val="18"/>
              </w:rPr>
            </w:pPr>
            <w:r>
              <w:rPr>
                <w:sz w:val="18"/>
                <w:szCs w:val="18"/>
              </w:rPr>
              <w:t>Ortiva (MANJŠA UPORABA)</w:t>
            </w:r>
          </w:p>
          <w:p w:rsidR="00C520E0" w:rsidRPr="00C520E0" w:rsidRDefault="00C520E0" w:rsidP="00CF5FD6">
            <w:pPr>
              <w:jc w:val="left"/>
              <w:rPr>
                <w:sz w:val="18"/>
                <w:szCs w:val="18"/>
              </w:rPr>
            </w:pPr>
          </w:p>
          <w:p w:rsidR="00C520E0" w:rsidRPr="00C520E0" w:rsidRDefault="00C520E0" w:rsidP="00CF5FD6">
            <w:pPr>
              <w:jc w:val="left"/>
              <w:rPr>
                <w:sz w:val="18"/>
                <w:szCs w:val="18"/>
              </w:rPr>
            </w:pPr>
            <w:r w:rsidRPr="00C520E0">
              <w:rPr>
                <w:bCs/>
                <w:sz w:val="18"/>
                <w:szCs w:val="18"/>
              </w:rPr>
              <w:t>Luna experience (MANJŠA UPORABA na česnu)</w:t>
            </w:r>
          </w:p>
        </w:tc>
        <w:tc>
          <w:tcPr>
            <w:tcW w:w="1650" w:type="dxa"/>
            <w:tcBorders>
              <w:top w:val="single" w:sz="4" w:space="0" w:color="auto"/>
              <w:left w:val="single" w:sz="4" w:space="0" w:color="auto"/>
              <w:right w:val="single" w:sz="4" w:space="0" w:color="auto"/>
            </w:tcBorders>
          </w:tcPr>
          <w:p w:rsidR="00C520E0" w:rsidRPr="00CC6012" w:rsidRDefault="00C520E0" w:rsidP="00CF5FD6">
            <w:pPr>
              <w:jc w:val="left"/>
              <w:rPr>
                <w:sz w:val="18"/>
                <w:szCs w:val="18"/>
              </w:rPr>
            </w:pPr>
            <w:r w:rsidRPr="00CC6012">
              <w:rPr>
                <w:sz w:val="18"/>
                <w:szCs w:val="18"/>
              </w:rPr>
              <w:t>1 l/ha</w:t>
            </w:r>
          </w:p>
          <w:p w:rsidR="00C520E0" w:rsidRPr="00CC6012" w:rsidRDefault="00C520E0" w:rsidP="00CF5FD6">
            <w:pPr>
              <w:jc w:val="left"/>
              <w:rPr>
                <w:sz w:val="18"/>
                <w:szCs w:val="18"/>
              </w:rPr>
            </w:pPr>
            <w:r>
              <w:rPr>
                <w:sz w:val="18"/>
                <w:szCs w:val="18"/>
              </w:rPr>
              <w:t>1 l/ha</w:t>
            </w:r>
          </w:p>
          <w:p w:rsidR="00C520E0" w:rsidRDefault="00C520E0" w:rsidP="00CF5FD6">
            <w:pPr>
              <w:jc w:val="left"/>
              <w:rPr>
                <w:sz w:val="18"/>
                <w:szCs w:val="18"/>
              </w:rPr>
            </w:pPr>
          </w:p>
          <w:p w:rsidR="00C520E0" w:rsidRDefault="00C520E0" w:rsidP="00CF5FD6">
            <w:pPr>
              <w:jc w:val="left"/>
              <w:rPr>
                <w:sz w:val="18"/>
                <w:szCs w:val="18"/>
              </w:rPr>
            </w:pPr>
          </w:p>
          <w:p w:rsidR="00C520E0" w:rsidRPr="00CC6012" w:rsidRDefault="00C520E0" w:rsidP="00CF5FD6">
            <w:pPr>
              <w:jc w:val="left"/>
              <w:rPr>
                <w:sz w:val="18"/>
                <w:szCs w:val="18"/>
              </w:rPr>
            </w:pPr>
            <w:r>
              <w:rPr>
                <w:sz w:val="18"/>
                <w:szCs w:val="18"/>
              </w:rPr>
              <w:t>1,0 l/ha</w:t>
            </w:r>
          </w:p>
          <w:p w:rsidR="00C520E0" w:rsidRPr="00CC6012" w:rsidRDefault="00C520E0" w:rsidP="00CF5FD6">
            <w:pPr>
              <w:jc w:val="left"/>
              <w:rPr>
                <w:sz w:val="18"/>
                <w:szCs w:val="18"/>
              </w:rPr>
            </w:pPr>
          </w:p>
          <w:p w:rsidR="00C520E0" w:rsidRPr="00CC6012" w:rsidRDefault="00C520E0" w:rsidP="00CF5FD6">
            <w:pPr>
              <w:jc w:val="left"/>
              <w:rPr>
                <w:sz w:val="18"/>
                <w:szCs w:val="18"/>
              </w:rPr>
            </w:pPr>
          </w:p>
        </w:tc>
        <w:tc>
          <w:tcPr>
            <w:tcW w:w="1210" w:type="dxa"/>
            <w:tcBorders>
              <w:top w:val="single" w:sz="4" w:space="0" w:color="auto"/>
              <w:left w:val="single" w:sz="4" w:space="0" w:color="auto"/>
              <w:right w:val="single" w:sz="4" w:space="0" w:color="auto"/>
            </w:tcBorders>
          </w:tcPr>
          <w:p w:rsidR="00C520E0" w:rsidRDefault="00C520E0" w:rsidP="00CF5FD6">
            <w:pPr>
              <w:jc w:val="left"/>
              <w:rPr>
                <w:sz w:val="18"/>
                <w:szCs w:val="18"/>
              </w:rPr>
            </w:pPr>
            <w:r w:rsidRPr="00CC6012">
              <w:rPr>
                <w:sz w:val="18"/>
                <w:szCs w:val="18"/>
              </w:rPr>
              <w:t xml:space="preserve">14 </w:t>
            </w:r>
          </w:p>
          <w:p w:rsidR="00C520E0" w:rsidRDefault="00C520E0" w:rsidP="00CF5FD6">
            <w:pPr>
              <w:jc w:val="left"/>
              <w:rPr>
                <w:sz w:val="18"/>
                <w:szCs w:val="18"/>
              </w:rPr>
            </w:pPr>
            <w:r>
              <w:rPr>
                <w:sz w:val="18"/>
                <w:szCs w:val="18"/>
              </w:rPr>
              <w:t>14 (česen)</w:t>
            </w:r>
          </w:p>
          <w:p w:rsidR="00C520E0" w:rsidRPr="00CC6012" w:rsidRDefault="00C520E0" w:rsidP="00CF5FD6">
            <w:pPr>
              <w:jc w:val="left"/>
              <w:rPr>
                <w:sz w:val="18"/>
                <w:szCs w:val="18"/>
              </w:rPr>
            </w:pPr>
            <w:r>
              <w:rPr>
                <w:sz w:val="18"/>
                <w:szCs w:val="18"/>
              </w:rPr>
              <w:t>21 (por)</w:t>
            </w:r>
          </w:p>
          <w:p w:rsidR="00C520E0" w:rsidRDefault="00C520E0" w:rsidP="00CF5FD6">
            <w:pPr>
              <w:jc w:val="left"/>
              <w:rPr>
                <w:sz w:val="18"/>
                <w:szCs w:val="18"/>
              </w:rPr>
            </w:pPr>
          </w:p>
          <w:p w:rsidR="00C520E0" w:rsidRPr="00CC6012" w:rsidRDefault="00C520E0" w:rsidP="00CF5FD6">
            <w:pPr>
              <w:jc w:val="left"/>
              <w:rPr>
                <w:sz w:val="18"/>
                <w:szCs w:val="18"/>
              </w:rPr>
            </w:pPr>
            <w:r>
              <w:rPr>
                <w:sz w:val="18"/>
                <w:szCs w:val="18"/>
              </w:rPr>
              <w:t>7 (česen, por)</w:t>
            </w:r>
          </w:p>
        </w:tc>
        <w:tc>
          <w:tcPr>
            <w:tcW w:w="1650" w:type="dxa"/>
            <w:tcBorders>
              <w:top w:val="single" w:sz="4" w:space="0" w:color="auto"/>
              <w:left w:val="single" w:sz="4" w:space="0" w:color="auto"/>
              <w:right w:val="single" w:sz="4" w:space="0" w:color="auto"/>
            </w:tcBorders>
          </w:tcPr>
          <w:p w:rsidR="00C520E0" w:rsidRPr="00CC6012" w:rsidRDefault="00C520E0" w:rsidP="00CF5FD6">
            <w:pPr>
              <w:jc w:val="left"/>
              <w:rPr>
                <w:sz w:val="18"/>
                <w:szCs w:val="18"/>
              </w:rPr>
            </w:pPr>
            <w:r w:rsidRPr="00CC6012">
              <w:rPr>
                <w:sz w:val="18"/>
                <w:szCs w:val="18"/>
              </w:rPr>
              <w:t>Uporaba za čebulo, česen, drobnjak, por, šalotka</w:t>
            </w:r>
          </w:p>
          <w:p w:rsidR="00C520E0" w:rsidRPr="006C1E55" w:rsidRDefault="00545075" w:rsidP="00CF5FD6">
            <w:pPr>
              <w:jc w:val="left"/>
              <w:rPr>
                <w:b/>
                <w:bCs/>
                <w:sz w:val="18"/>
                <w:szCs w:val="18"/>
              </w:rPr>
            </w:pPr>
            <w:r>
              <w:rPr>
                <w:b/>
                <w:bCs/>
                <w:sz w:val="18"/>
                <w:szCs w:val="18"/>
              </w:rPr>
              <w:t>1* 31.1.2017</w:t>
            </w:r>
          </w:p>
          <w:p w:rsidR="00C520E0" w:rsidRPr="00CC6012" w:rsidRDefault="00C520E0" w:rsidP="00CF5FD6">
            <w:pPr>
              <w:jc w:val="left"/>
              <w:rPr>
                <w:bCs/>
                <w:sz w:val="18"/>
                <w:szCs w:val="18"/>
              </w:rPr>
            </w:pPr>
            <w:r>
              <w:rPr>
                <w:bCs/>
                <w:sz w:val="18"/>
                <w:szCs w:val="18"/>
              </w:rPr>
              <w:t>Uporaba 1-krat letno</w:t>
            </w:r>
          </w:p>
        </w:tc>
      </w:tr>
      <w:tr w:rsidR="00C520E0" w:rsidRPr="00CC6012" w:rsidTr="00CF5FD6">
        <w:tc>
          <w:tcPr>
            <w:tcW w:w="1728" w:type="dxa"/>
            <w:gridSpan w:val="2"/>
            <w:tcBorders>
              <w:top w:val="single" w:sz="6" w:space="0" w:color="auto"/>
              <w:left w:val="single" w:sz="6" w:space="0" w:color="auto"/>
              <w:bottom w:val="single" w:sz="6" w:space="0" w:color="auto"/>
              <w:right w:val="single" w:sz="6" w:space="0" w:color="auto"/>
            </w:tcBorders>
          </w:tcPr>
          <w:p w:rsidR="00C520E0" w:rsidRPr="00CC6012" w:rsidRDefault="00C520E0" w:rsidP="00CF5FD6">
            <w:pPr>
              <w:jc w:val="left"/>
              <w:rPr>
                <w:i/>
                <w:iCs/>
                <w:sz w:val="18"/>
                <w:szCs w:val="18"/>
              </w:rPr>
            </w:pPr>
            <w:r w:rsidRPr="00CC6012">
              <w:rPr>
                <w:b/>
                <w:bCs/>
                <w:sz w:val="18"/>
                <w:szCs w:val="18"/>
              </w:rPr>
              <w:t>Bela gniloba</w:t>
            </w:r>
            <w:r w:rsidRPr="00CC6012">
              <w:rPr>
                <w:sz w:val="18"/>
                <w:szCs w:val="18"/>
              </w:rPr>
              <w:t xml:space="preserve"> </w:t>
            </w:r>
            <w:r w:rsidRPr="00CC6012">
              <w:rPr>
                <w:i/>
                <w:iCs/>
                <w:sz w:val="18"/>
                <w:szCs w:val="18"/>
              </w:rPr>
              <w:t>Sclerotinia cepivorum</w:t>
            </w:r>
          </w:p>
        </w:tc>
        <w:tc>
          <w:tcPr>
            <w:tcW w:w="2640" w:type="dxa"/>
            <w:tcBorders>
              <w:top w:val="single" w:sz="6" w:space="0" w:color="auto"/>
              <w:left w:val="single" w:sz="6" w:space="0" w:color="auto"/>
              <w:bottom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Listi rumenijo in propadajo od zgoraj navzdol.  Zunanji listi čebule postanejo voščeni in gnijejo. Posebno občutljiv je česen.</w:t>
            </w:r>
          </w:p>
        </w:tc>
        <w:tc>
          <w:tcPr>
            <w:tcW w:w="1870" w:type="dxa"/>
            <w:tcBorders>
              <w:top w:val="single" w:sz="6" w:space="0" w:color="auto"/>
              <w:left w:val="single" w:sz="6" w:space="0" w:color="auto"/>
              <w:bottom w:val="single" w:sz="6" w:space="0" w:color="auto"/>
              <w:right w:val="single" w:sz="6" w:space="0" w:color="auto"/>
            </w:tcBorders>
          </w:tcPr>
          <w:p w:rsidR="00C520E0" w:rsidRPr="00CC6012" w:rsidRDefault="00C520E0" w:rsidP="00CF5FD6">
            <w:pPr>
              <w:tabs>
                <w:tab w:val="left" w:pos="170"/>
              </w:tabs>
              <w:jc w:val="left"/>
              <w:rPr>
                <w:sz w:val="18"/>
                <w:szCs w:val="18"/>
              </w:rPr>
            </w:pPr>
            <w:r w:rsidRPr="00CC6012">
              <w:rPr>
                <w:sz w:val="18"/>
                <w:szCs w:val="18"/>
              </w:rPr>
              <w:t>Agrotehnični ukrepi:</w:t>
            </w:r>
          </w:p>
          <w:p w:rsidR="00C520E0" w:rsidRPr="00CC6012" w:rsidRDefault="00C520E0" w:rsidP="003F13E4">
            <w:pPr>
              <w:pStyle w:val="Oznaenseznam3"/>
            </w:pPr>
            <w:r w:rsidRPr="00CC6012">
              <w:t>kolobar (5 - 6 let)</w:t>
            </w:r>
          </w:p>
          <w:p w:rsidR="00C520E0" w:rsidRPr="00CC6012" w:rsidRDefault="00C520E0" w:rsidP="003F13E4">
            <w:pPr>
              <w:pStyle w:val="Oznaenseznam3"/>
            </w:pPr>
            <w:r w:rsidRPr="00CC6012">
              <w:t>pH nad 4,8</w:t>
            </w:r>
          </w:p>
          <w:p w:rsidR="00C520E0" w:rsidRPr="00CC6012" w:rsidRDefault="00C520E0" w:rsidP="003F13E4">
            <w:pPr>
              <w:pStyle w:val="Oznaenseznam3"/>
            </w:pPr>
            <w:r w:rsidRPr="00CC6012">
              <w:t>zmerno gnojenje z dušikom.</w:t>
            </w:r>
          </w:p>
        </w:tc>
        <w:tc>
          <w:tcPr>
            <w:tcW w:w="1430" w:type="dxa"/>
            <w:tcBorders>
              <w:top w:val="single" w:sz="6" w:space="0" w:color="auto"/>
              <w:left w:val="single" w:sz="6" w:space="0" w:color="auto"/>
              <w:bottom w:val="single" w:sz="6" w:space="0" w:color="auto"/>
              <w:right w:val="single" w:sz="6" w:space="0" w:color="auto"/>
            </w:tcBorders>
          </w:tcPr>
          <w:p w:rsidR="00C520E0" w:rsidRDefault="00C520E0" w:rsidP="003F13E4">
            <w:pPr>
              <w:pStyle w:val="Oznaenseznam3"/>
            </w:pPr>
            <w:r>
              <w:t xml:space="preserve">- </w:t>
            </w:r>
            <w:r w:rsidRPr="00CC6012">
              <w:t>iprodion</w:t>
            </w:r>
          </w:p>
          <w:p w:rsidR="00C520E0" w:rsidRDefault="00C520E0" w:rsidP="003F13E4">
            <w:pPr>
              <w:pStyle w:val="Oznaenseznam3"/>
            </w:pPr>
          </w:p>
          <w:p w:rsidR="00C520E0" w:rsidRDefault="00C520E0" w:rsidP="003F13E4">
            <w:pPr>
              <w:pStyle w:val="Oznaenseznam3"/>
            </w:pPr>
          </w:p>
          <w:p w:rsidR="00C520E0" w:rsidRDefault="00C520E0" w:rsidP="003F13E4">
            <w:pPr>
              <w:pStyle w:val="Oznaenseznam3"/>
            </w:pPr>
          </w:p>
          <w:p w:rsidR="00C520E0" w:rsidRDefault="00C520E0" w:rsidP="003F13E4">
            <w:pPr>
              <w:pStyle w:val="Oznaenseznam3"/>
            </w:pPr>
          </w:p>
          <w:p w:rsidR="00C520E0" w:rsidRPr="00CC6012" w:rsidRDefault="00C520E0" w:rsidP="009B2FBC">
            <w:pPr>
              <w:pStyle w:val="Oznaenseznam3"/>
              <w:numPr>
                <w:ilvl w:val="0"/>
                <w:numId w:val="38"/>
              </w:numPr>
              <w:tabs>
                <w:tab w:val="clear" w:pos="284"/>
                <w:tab w:val="num" w:pos="175"/>
              </w:tabs>
            </w:pPr>
            <w:r>
              <w:t>azoksistrobin</w:t>
            </w:r>
          </w:p>
        </w:tc>
        <w:tc>
          <w:tcPr>
            <w:tcW w:w="1760" w:type="dxa"/>
            <w:tcBorders>
              <w:top w:val="single" w:sz="6" w:space="0" w:color="auto"/>
              <w:left w:val="single" w:sz="6" w:space="0" w:color="auto"/>
              <w:bottom w:val="single" w:sz="6" w:space="0" w:color="auto"/>
              <w:right w:val="single" w:sz="6" w:space="0" w:color="auto"/>
            </w:tcBorders>
          </w:tcPr>
          <w:p w:rsidR="00C520E0" w:rsidRDefault="00C520E0" w:rsidP="00CF5FD6">
            <w:pPr>
              <w:jc w:val="left"/>
              <w:rPr>
                <w:bCs/>
                <w:sz w:val="18"/>
                <w:szCs w:val="18"/>
              </w:rPr>
            </w:pPr>
            <w:r w:rsidRPr="00CC6012">
              <w:rPr>
                <w:bCs/>
                <w:sz w:val="18"/>
                <w:szCs w:val="18"/>
              </w:rPr>
              <w:t>Rovral aquaflo</w:t>
            </w:r>
          </w:p>
          <w:p w:rsidR="00C520E0" w:rsidRDefault="00C520E0" w:rsidP="00CF5FD6">
            <w:pPr>
              <w:jc w:val="left"/>
              <w:rPr>
                <w:bCs/>
                <w:sz w:val="18"/>
                <w:szCs w:val="18"/>
              </w:rPr>
            </w:pPr>
          </w:p>
          <w:p w:rsidR="00C520E0" w:rsidRDefault="00C520E0" w:rsidP="00CF5FD6">
            <w:pPr>
              <w:jc w:val="left"/>
              <w:rPr>
                <w:bCs/>
                <w:sz w:val="18"/>
                <w:szCs w:val="18"/>
              </w:rPr>
            </w:pPr>
          </w:p>
          <w:p w:rsidR="00C520E0" w:rsidRDefault="00C520E0" w:rsidP="00CF5FD6">
            <w:pPr>
              <w:jc w:val="left"/>
              <w:rPr>
                <w:bCs/>
                <w:sz w:val="18"/>
                <w:szCs w:val="18"/>
              </w:rPr>
            </w:pPr>
          </w:p>
          <w:p w:rsidR="00C520E0" w:rsidRDefault="00C520E0" w:rsidP="00CF5FD6">
            <w:pPr>
              <w:jc w:val="left"/>
              <w:rPr>
                <w:bCs/>
                <w:sz w:val="18"/>
                <w:szCs w:val="18"/>
              </w:rPr>
            </w:pPr>
          </w:p>
          <w:p w:rsidR="00C520E0" w:rsidRPr="00CC6012" w:rsidRDefault="00C520E0" w:rsidP="00CF5FD6">
            <w:pPr>
              <w:jc w:val="left"/>
              <w:rPr>
                <w:sz w:val="18"/>
                <w:szCs w:val="18"/>
              </w:rPr>
            </w:pPr>
            <w:r>
              <w:rPr>
                <w:bCs/>
                <w:sz w:val="18"/>
                <w:szCs w:val="18"/>
              </w:rPr>
              <w:t>Ortiva (MANJŠA UPORABA)</w:t>
            </w:r>
          </w:p>
        </w:tc>
        <w:tc>
          <w:tcPr>
            <w:tcW w:w="1650" w:type="dxa"/>
            <w:tcBorders>
              <w:top w:val="single" w:sz="6" w:space="0" w:color="auto"/>
              <w:left w:val="single" w:sz="6" w:space="0" w:color="auto"/>
              <w:bottom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0,5-1,5 l/ha (foliarna uporaba)</w:t>
            </w:r>
          </w:p>
          <w:p w:rsidR="00C520E0" w:rsidRDefault="00C520E0" w:rsidP="00CF5FD6">
            <w:pPr>
              <w:jc w:val="left"/>
              <w:rPr>
                <w:sz w:val="18"/>
                <w:szCs w:val="18"/>
              </w:rPr>
            </w:pPr>
            <w:r w:rsidRPr="00CC6012">
              <w:rPr>
                <w:sz w:val="18"/>
                <w:szCs w:val="18"/>
              </w:rPr>
              <w:t>0,3 l/100 kg semena česna (za tretiranje semena)</w:t>
            </w:r>
          </w:p>
          <w:p w:rsidR="00C520E0" w:rsidRPr="00CC6012" w:rsidRDefault="00C520E0" w:rsidP="00CF5FD6">
            <w:pPr>
              <w:jc w:val="left"/>
              <w:rPr>
                <w:sz w:val="18"/>
                <w:szCs w:val="18"/>
              </w:rPr>
            </w:pPr>
            <w:r>
              <w:rPr>
                <w:sz w:val="18"/>
                <w:szCs w:val="18"/>
              </w:rPr>
              <w:t>1 l/ha</w:t>
            </w:r>
          </w:p>
        </w:tc>
        <w:tc>
          <w:tcPr>
            <w:tcW w:w="1210" w:type="dxa"/>
            <w:tcBorders>
              <w:top w:val="single" w:sz="6" w:space="0" w:color="auto"/>
              <w:left w:val="single" w:sz="6" w:space="0" w:color="auto"/>
              <w:bottom w:val="single" w:sz="6" w:space="0" w:color="auto"/>
              <w:right w:val="single" w:sz="6" w:space="0" w:color="auto"/>
            </w:tcBorders>
          </w:tcPr>
          <w:p w:rsidR="00C520E0" w:rsidRDefault="00C520E0" w:rsidP="00CF5FD6">
            <w:pPr>
              <w:jc w:val="left"/>
              <w:rPr>
                <w:sz w:val="18"/>
                <w:szCs w:val="18"/>
              </w:rPr>
            </w:pPr>
            <w:r w:rsidRPr="00CC6012">
              <w:rPr>
                <w:sz w:val="18"/>
                <w:szCs w:val="18"/>
              </w:rPr>
              <w:t>21</w:t>
            </w: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r>
              <w:rPr>
                <w:sz w:val="18"/>
                <w:szCs w:val="18"/>
              </w:rPr>
              <w:t>7 (čebula)</w:t>
            </w:r>
          </w:p>
          <w:p w:rsidR="00C520E0" w:rsidRDefault="00C520E0" w:rsidP="00CF5FD6">
            <w:pPr>
              <w:jc w:val="left"/>
              <w:rPr>
                <w:sz w:val="18"/>
                <w:szCs w:val="18"/>
              </w:rPr>
            </w:pPr>
            <w:r>
              <w:rPr>
                <w:sz w:val="18"/>
                <w:szCs w:val="18"/>
              </w:rPr>
              <w:t>14 (česen, šalotka, spomladanska čebula)</w:t>
            </w:r>
          </w:p>
          <w:p w:rsidR="00C520E0" w:rsidRPr="00CC6012" w:rsidRDefault="00C520E0" w:rsidP="00CF5FD6">
            <w:pPr>
              <w:jc w:val="left"/>
              <w:rPr>
                <w:sz w:val="18"/>
                <w:szCs w:val="18"/>
              </w:rPr>
            </w:pPr>
            <w:r>
              <w:rPr>
                <w:sz w:val="18"/>
                <w:szCs w:val="18"/>
              </w:rPr>
              <w:t>21 (por)</w:t>
            </w:r>
          </w:p>
        </w:tc>
        <w:tc>
          <w:tcPr>
            <w:tcW w:w="1650" w:type="dxa"/>
            <w:tcBorders>
              <w:top w:val="single" w:sz="6" w:space="0" w:color="auto"/>
              <w:left w:val="single" w:sz="6" w:space="0" w:color="auto"/>
              <w:bottom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uporaba na čebuli 4-krat letno</w:t>
            </w:r>
            <w:r>
              <w:rPr>
                <w:sz w:val="18"/>
                <w:szCs w:val="18"/>
              </w:rPr>
              <w:t>- uporaba le na jeseni sajeni čebuli</w:t>
            </w:r>
          </w:p>
          <w:p w:rsidR="00C520E0" w:rsidRPr="00CC6012" w:rsidRDefault="00C520E0" w:rsidP="00CF5FD6">
            <w:pPr>
              <w:jc w:val="left"/>
              <w:rPr>
                <w:sz w:val="18"/>
                <w:szCs w:val="18"/>
              </w:rPr>
            </w:pPr>
            <w:r w:rsidRPr="00CC6012">
              <w:rPr>
                <w:sz w:val="18"/>
                <w:szCs w:val="18"/>
              </w:rPr>
              <w:t>uporaba na česnu 1-krat letno</w:t>
            </w:r>
          </w:p>
        </w:tc>
      </w:tr>
      <w:tr w:rsidR="00C520E0" w:rsidRPr="00C520E0" w:rsidTr="00CF5FD6">
        <w:tc>
          <w:tcPr>
            <w:tcW w:w="1728" w:type="dxa"/>
            <w:gridSpan w:val="2"/>
            <w:tcBorders>
              <w:top w:val="single" w:sz="6" w:space="0" w:color="auto"/>
              <w:left w:val="single" w:sz="6" w:space="0" w:color="auto"/>
              <w:bottom w:val="single" w:sz="6" w:space="0" w:color="auto"/>
              <w:right w:val="single" w:sz="6" w:space="0" w:color="auto"/>
            </w:tcBorders>
          </w:tcPr>
          <w:p w:rsidR="00C520E0" w:rsidRPr="00C520E0" w:rsidRDefault="00C520E0" w:rsidP="00CF5FD6">
            <w:pPr>
              <w:jc w:val="left"/>
              <w:rPr>
                <w:b/>
                <w:bCs/>
                <w:sz w:val="18"/>
                <w:szCs w:val="18"/>
              </w:rPr>
            </w:pPr>
            <w:r w:rsidRPr="00C520E0">
              <w:rPr>
                <w:b/>
                <w:sz w:val="18"/>
                <w:szCs w:val="18"/>
              </w:rPr>
              <w:t>Papirnata bolezen listja pora in čebule</w:t>
            </w:r>
            <w:r w:rsidRPr="00C520E0">
              <w:rPr>
                <w:sz w:val="18"/>
                <w:szCs w:val="18"/>
              </w:rPr>
              <w:t xml:space="preserve"> (</w:t>
            </w:r>
            <w:r w:rsidRPr="00C520E0">
              <w:rPr>
                <w:i/>
                <w:iCs/>
                <w:sz w:val="18"/>
                <w:szCs w:val="18"/>
              </w:rPr>
              <w:t>Phytophthora porri</w:t>
            </w:r>
          </w:p>
        </w:tc>
        <w:tc>
          <w:tcPr>
            <w:tcW w:w="2640" w:type="dxa"/>
            <w:tcBorders>
              <w:top w:val="single" w:sz="6" w:space="0" w:color="auto"/>
              <w:left w:val="single" w:sz="6" w:space="0" w:color="auto"/>
              <w:bottom w:val="single" w:sz="6" w:space="0" w:color="auto"/>
              <w:right w:val="single" w:sz="6" w:space="0" w:color="auto"/>
            </w:tcBorders>
          </w:tcPr>
          <w:p w:rsidR="00C520E0" w:rsidRPr="00C520E0" w:rsidRDefault="00C520E0" w:rsidP="00CF5FD6">
            <w:pPr>
              <w:jc w:val="left"/>
              <w:rPr>
                <w:sz w:val="18"/>
                <w:szCs w:val="18"/>
              </w:rPr>
            </w:pPr>
          </w:p>
        </w:tc>
        <w:tc>
          <w:tcPr>
            <w:tcW w:w="1870" w:type="dxa"/>
            <w:tcBorders>
              <w:top w:val="single" w:sz="6" w:space="0" w:color="auto"/>
              <w:left w:val="single" w:sz="6" w:space="0" w:color="auto"/>
              <w:bottom w:val="single" w:sz="6" w:space="0" w:color="auto"/>
              <w:right w:val="single" w:sz="6" w:space="0" w:color="auto"/>
            </w:tcBorders>
          </w:tcPr>
          <w:p w:rsidR="00C520E0" w:rsidRPr="00C520E0" w:rsidRDefault="00C520E0" w:rsidP="00CF5FD6">
            <w:pPr>
              <w:tabs>
                <w:tab w:val="left" w:pos="170"/>
              </w:tabs>
              <w:jc w:val="left"/>
              <w:rPr>
                <w:sz w:val="18"/>
                <w:szCs w:val="18"/>
              </w:rPr>
            </w:pPr>
          </w:p>
        </w:tc>
        <w:tc>
          <w:tcPr>
            <w:tcW w:w="1430" w:type="dxa"/>
            <w:tcBorders>
              <w:top w:val="single" w:sz="6" w:space="0" w:color="auto"/>
              <w:left w:val="single" w:sz="6" w:space="0" w:color="auto"/>
              <w:bottom w:val="single" w:sz="6" w:space="0" w:color="auto"/>
              <w:right w:val="single" w:sz="6" w:space="0" w:color="auto"/>
            </w:tcBorders>
          </w:tcPr>
          <w:p w:rsidR="00C520E0" w:rsidRPr="00C520E0" w:rsidRDefault="00C520E0" w:rsidP="003F13E4">
            <w:pPr>
              <w:pStyle w:val="Oznaenseznam3"/>
            </w:pPr>
            <w:r w:rsidRPr="00C520E0">
              <w:t>-fluopikolid+</w:t>
            </w:r>
          </w:p>
          <w:p w:rsidR="00C520E0" w:rsidRPr="00C520E0" w:rsidRDefault="00C520E0" w:rsidP="003F13E4">
            <w:pPr>
              <w:pStyle w:val="Oznaenseznam3"/>
            </w:pPr>
            <w:r w:rsidRPr="00C520E0">
              <w:t>propamokarb</w:t>
            </w:r>
          </w:p>
        </w:tc>
        <w:tc>
          <w:tcPr>
            <w:tcW w:w="1760" w:type="dxa"/>
            <w:tcBorders>
              <w:top w:val="single" w:sz="6" w:space="0" w:color="auto"/>
              <w:left w:val="single" w:sz="6" w:space="0" w:color="auto"/>
              <w:bottom w:val="single" w:sz="6" w:space="0" w:color="auto"/>
              <w:right w:val="single" w:sz="6" w:space="0" w:color="auto"/>
            </w:tcBorders>
          </w:tcPr>
          <w:p w:rsidR="00C520E0" w:rsidRPr="00C520E0" w:rsidRDefault="00C520E0" w:rsidP="00CF5FD6">
            <w:pPr>
              <w:jc w:val="left"/>
              <w:rPr>
                <w:bCs/>
                <w:sz w:val="18"/>
                <w:szCs w:val="18"/>
              </w:rPr>
            </w:pPr>
            <w:r w:rsidRPr="00C520E0">
              <w:rPr>
                <w:bCs/>
                <w:sz w:val="18"/>
                <w:szCs w:val="18"/>
              </w:rPr>
              <w:t>Infinitp</w:t>
            </w:r>
          </w:p>
        </w:tc>
        <w:tc>
          <w:tcPr>
            <w:tcW w:w="1650" w:type="dxa"/>
            <w:tcBorders>
              <w:top w:val="single" w:sz="6" w:space="0" w:color="auto"/>
              <w:left w:val="single" w:sz="6" w:space="0" w:color="auto"/>
              <w:bottom w:val="single" w:sz="6" w:space="0" w:color="auto"/>
              <w:right w:val="single" w:sz="6" w:space="0" w:color="auto"/>
            </w:tcBorders>
          </w:tcPr>
          <w:p w:rsidR="00C520E0" w:rsidRPr="00C520E0" w:rsidRDefault="00C520E0" w:rsidP="00CF5FD6">
            <w:pPr>
              <w:jc w:val="left"/>
              <w:rPr>
                <w:sz w:val="18"/>
                <w:szCs w:val="18"/>
              </w:rPr>
            </w:pPr>
            <w:r w:rsidRPr="00C520E0">
              <w:rPr>
                <w:sz w:val="18"/>
                <w:szCs w:val="18"/>
              </w:rPr>
              <w:t>1,6 l/ha</w:t>
            </w:r>
          </w:p>
        </w:tc>
        <w:tc>
          <w:tcPr>
            <w:tcW w:w="1210" w:type="dxa"/>
            <w:tcBorders>
              <w:top w:val="single" w:sz="6" w:space="0" w:color="auto"/>
              <w:left w:val="single" w:sz="6" w:space="0" w:color="auto"/>
              <w:bottom w:val="single" w:sz="6" w:space="0" w:color="auto"/>
              <w:right w:val="single" w:sz="6" w:space="0" w:color="auto"/>
            </w:tcBorders>
          </w:tcPr>
          <w:p w:rsidR="00C520E0" w:rsidRPr="00C520E0" w:rsidRDefault="00C520E0" w:rsidP="00CF5FD6">
            <w:pPr>
              <w:jc w:val="left"/>
              <w:rPr>
                <w:sz w:val="18"/>
                <w:szCs w:val="18"/>
              </w:rPr>
            </w:pPr>
            <w:r w:rsidRPr="00C520E0">
              <w:rPr>
                <w:sz w:val="18"/>
                <w:szCs w:val="18"/>
              </w:rPr>
              <w:t>21 (por)</w:t>
            </w:r>
          </w:p>
        </w:tc>
        <w:tc>
          <w:tcPr>
            <w:tcW w:w="1650" w:type="dxa"/>
            <w:tcBorders>
              <w:top w:val="single" w:sz="6" w:space="0" w:color="auto"/>
              <w:left w:val="single" w:sz="6" w:space="0" w:color="auto"/>
              <w:bottom w:val="single" w:sz="6" w:space="0" w:color="auto"/>
              <w:right w:val="single" w:sz="6" w:space="0" w:color="auto"/>
            </w:tcBorders>
          </w:tcPr>
          <w:p w:rsidR="00C520E0" w:rsidRPr="00C520E0" w:rsidRDefault="00C520E0" w:rsidP="00CF5FD6">
            <w:pPr>
              <w:jc w:val="left"/>
              <w:rPr>
                <w:sz w:val="18"/>
                <w:szCs w:val="18"/>
              </w:rPr>
            </w:pPr>
            <w:r w:rsidRPr="00C520E0">
              <w:rPr>
                <w:sz w:val="18"/>
                <w:szCs w:val="18"/>
              </w:rPr>
              <w:t>3-krat, uporaba samo na poru</w:t>
            </w:r>
          </w:p>
        </w:tc>
      </w:tr>
    </w:tbl>
    <w:p w:rsidR="00C520E0" w:rsidRPr="00CC6012" w:rsidRDefault="00C520E0" w:rsidP="00C520E0">
      <w:pPr>
        <w:jc w:val="center"/>
      </w:pPr>
      <w:r w:rsidRPr="00CC6012">
        <w:br w:type="page"/>
      </w:r>
      <w:r w:rsidRPr="00CC6012">
        <w:lastRenderedPageBreak/>
        <w:t>INTEGRIRANO VARSTVO ČEBULNIC – list 3</w:t>
      </w:r>
    </w:p>
    <w:p w:rsidR="00C520E0" w:rsidRPr="00CC6012" w:rsidRDefault="00C520E0" w:rsidP="00C520E0"/>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C520E0" w:rsidRPr="00CC6012" w:rsidTr="00CF5FD6">
        <w:tc>
          <w:tcPr>
            <w:tcW w:w="1701"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jc w:val="left"/>
              <w:rPr>
                <w:sz w:val="18"/>
                <w:szCs w:val="18"/>
              </w:rPr>
            </w:pPr>
            <w:r w:rsidRPr="00CC6012">
              <w:rPr>
                <w:sz w:val="18"/>
                <w:szCs w:val="18"/>
              </w:rPr>
              <w:t>FITOFARM.</w:t>
            </w:r>
          </w:p>
          <w:p w:rsidR="00C520E0" w:rsidRPr="00CC6012" w:rsidRDefault="00C520E0" w:rsidP="00CF5FD6">
            <w:pPr>
              <w:jc w:val="left"/>
              <w:rPr>
                <w:sz w:val="18"/>
                <w:szCs w:val="18"/>
              </w:rPr>
            </w:pPr>
            <w:r w:rsidRPr="00CC601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jc w:val="left"/>
              <w:rPr>
                <w:sz w:val="18"/>
                <w:szCs w:val="18"/>
              </w:rPr>
            </w:pPr>
            <w:r w:rsidRPr="00CC6012">
              <w:rPr>
                <w:sz w:val="18"/>
                <w:szCs w:val="18"/>
              </w:rPr>
              <w:t>KARENCA</w:t>
            </w:r>
          </w:p>
          <w:p w:rsidR="00C520E0" w:rsidRPr="00CC6012" w:rsidRDefault="00C520E0" w:rsidP="00CF5FD6">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rsidR="00C520E0" w:rsidRPr="00CC6012" w:rsidRDefault="00C520E0" w:rsidP="00CF5FD6">
            <w:pPr>
              <w:rPr>
                <w:sz w:val="18"/>
                <w:szCs w:val="18"/>
              </w:rPr>
            </w:pPr>
            <w:r w:rsidRPr="00CC6012">
              <w:rPr>
                <w:sz w:val="18"/>
                <w:szCs w:val="18"/>
              </w:rPr>
              <w:t>OPOMBE</w:t>
            </w:r>
          </w:p>
        </w:tc>
      </w:tr>
      <w:tr w:rsidR="00C520E0" w:rsidRPr="00CC6012" w:rsidTr="00CF5FD6">
        <w:trPr>
          <w:trHeight w:val="2207"/>
        </w:trPr>
        <w:tc>
          <w:tcPr>
            <w:tcW w:w="1728" w:type="dxa"/>
            <w:gridSpan w:val="2"/>
            <w:tcBorders>
              <w:top w:val="single" w:sz="6" w:space="0" w:color="auto"/>
              <w:left w:val="single" w:sz="6" w:space="0" w:color="auto"/>
              <w:right w:val="single" w:sz="6" w:space="0" w:color="auto"/>
            </w:tcBorders>
          </w:tcPr>
          <w:p w:rsidR="00C520E0" w:rsidRPr="00CC6012" w:rsidRDefault="00C520E0" w:rsidP="00CF5FD6">
            <w:pPr>
              <w:jc w:val="left"/>
              <w:rPr>
                <w:b/>
                <w:bCs/>
                <w:sz w:val="18"/>
                <w:szCs w:val="18"/>
              </w:rPr>
            </w:pPr>
            <w:r w:rsidRPr="00CC6012">
              <w:rPr>
                <w:b/>
                <w:bCs/>
                <w:sz w:val="18"/>
                <w:szCs w:val="18"/>
              </w:rPr>
              <w:t>Čebulna muha</w:t>
            </w:r>
          </w:p>
          <w:p w:rsidR="00C520E0" w:rsidRPr="00CC6012" w:rsidRDefault="00C520E0" w:rsidP="00CF5FD6">
            <w:pPr>
              <w:jc w:val="left"/>
              <w:rPr>
                <w:sz w:val="18"/>
                <w:szCs w:val="18"/>
              </w:rPr>
            </w:pPr>
            <w:r w:rsidRPr="00CC6012">
              <w:rPr>
                <w:i/>
                <w:iCs/>
                <w:sz w:val="18"/>
                <w:szCs w:val="18"/>
              </w:rPr>
              <w:t xml:space="preserve">Delia(=Phorbia, =Chortophila, =Hylemia) antiqua, </w:t>
            </w:r>
          </w:p>
        </w:tc>
        <w:tc>
          <w:tcPr>
            <w:tcW w:w="2640" w:type="dxa"/>
            <w:tcBorders>
              <w:top w:val="single" w:sz="6" w:space="0" w:color="auto"/>
              <w:left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Napadene rastline venejo, listi se zvijajo, srčni list se suši in ga lahko izvlečemo. Škodljivec ima 2 - 3 generacije letno. Za čebulo je najbolj škodljiva prva generacija, druga in tretja pa največ škode naredita na poru. Rane, ki jih muha naredi na čebuli, postanejo vdorna mesta za glivice, ki povzročajo gnitje rastlin.</w:t>
            </w:r>
          </w:p>
        </w:tc>
        <w:tc>
          <w:tcPr>
            <w:tcW w:w="1870" w:type="dxa"/>
            <w:tcBorders>
              <w:top w:val="single" w:sz="6" w:space="0" w:color="auto"/>
              <w:left w:val="single" w:sz="6" w:space="0" w:color="auto"/>
              <w:right w:val="single" w:sz="6" w:space="0" w:color="auto"/>
            </w:tcBorders>
          </w:tcPr>
          <w:p w:rsidR="00C520E0" w:rsidRPr="00CC6012" w:rsidRDefault="00C520E0" w:rsidP="00CF5FD6">
            <w:pPr>
              <w:tabs>
                <w:tab w:val="left" w:pos="170"/>
              </w:tabs>
              <w:jc w:val="left"/>
              <w:rPr>
                <w:sz w:val="18"/>
                <w:szCs w:val="18"/>
              </w:rPr>
            </w:pPr>
            <w:r w:rsidRPr="00CC6012">
              <w:rPr>
                <w:sz w:val="18"/>
                <w:szCs w:val="18"/>
              </w:rPr>
              <w:t>Agrotehnični ukrepi:</w:t>
            </w:r>
          </w:p>
          <w:p w:rsidR="00C520E0" w:rsidRPr="00CC6012" w:rsidRDefault="00C520E0" w:rsidP="003F13E4">
            <w:pPr>
              <w:pStyle w:val="Oznaenseznam3"/>
            </w:pPr>
            <w:r w:rsidRPr="00CC6012">
              <w:t>vzgoja pod zaščitno mrežo</w:t>
            </w:r>
          </w:p>
          <w:p w:rsidR="00C520E0" w:rsidRPr="00CC6012" w:rsidRDefault="00C520E0" w:rsidP="003F13E4">
            <w:pPr>
              <w:pStyle w:val="Oznaenseznam3"/>
            </w:pPr>
            <w:r w:rsidRPr="00CC6012">
              <w:t>namakanje čebulčka pred saditvijo.</w:t>
            </w:r>
          </w:p>
        </w:tc>
        <w:tc>
          <w:tcPr>
            <w:tcW w:w="1430" w:type="dxa"/>
            <w:tcBorders>
              <w:top w:val="single" w:sz="6" w:space="0" w:color="auto"/>
              <w:left w:val="single" w:sz="6" w:space="0" w:color="auto"/>
              <w:right w:val="single" w:sz="6" w:space="0" w:color="auto"/>
            </w:tcBorders>
          </w:tcPr>
          <w:p w:rsidR="00C520E0" w:rsidRPr="00CC6012" w:rsidRDefault="00C520E0" w:rsidP="003F13E4">
            <w:pPr>
              <w:pStyle w:val="Oznaenseznam3"/>
              <w:rPr>
                <w:lang w:val="en-US"/>
              </w:rPr>
            </w:pPr>
            <w:r>
              <w:t>-</w:t>
            </w:r>
            <w:r w:rsidRPr="00CC6012">
              <w:t>dimetoat</w:t>
            </w:r>
          </w:p>
        </w:tc>
        <w:tc>
          <w:tcPr>
            <w:tcW w:w="1760" w:type="dxa"/>
            <w:tcBorders>
              <w:top w:val="single" w:sz="6" w:space="0" w:color="auto"/>
              <w:left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 xml:space="preserve">Perfekhtion </w:t>
            </w:r>
          </w:p>
        </w:tc>
        <w:tc>
          <w:tcPr>
            <w:tcW w:w="1650" w:type="dxa"/>
            <w:tcBorders>
              <w:top w:val="single" w:sz="6" w:space="0" w:color="auto"/>
              <w:left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0,</w:t>
            </w:r>
            <w:r>
              <w:rPr>
                <w:sz w:val="18"/>
                <w:szCs w:val="18"/>
              </w:rPr>
              <w:t>6</w:t>
            </w:r>
            <w:r w:rsidRPr="00CC6012">
              <w:rPr>
                <w:sz w:val="18"/>
                <w:szCs w:val="18"/>
              </w:rPr>
              <w:t xml:space="preserve"> l/ha</w:t>
            </w:r>
          </w:p>
        </w:tc>
        <w:tc>
          <w:tcPr>
            <w:tcW w:w="1210" w:type="dxa"/>
            <w:tcBorders>
              <w:top w:val="single" w:sz="6" w:space="0" w:color="auto"/>
              <w:left w:val="single" w:sz="6" w:space="0" w:color="auto"/>
              <w:right w:val="single" w:sz="6" w:space="0" w:color="auto"/>
            </w:tcBorders>
          </w:tcPr>
          <w:p w:rsidR="00C520E0" w:rsidRPr="00CC6012" w:rsidRDefault="00C520E0" w:rsidP="00CF5FD6">
            <w:pPr>
              <w:jc w:val="left"/>
              <w:rPr>
                <w:sz w:val="18"/>
                <w:szCs w:val="18"/>
              </w:rPr>
            </w:pPr>
            <w:r>
              <w:rPr>
                <w:sz w:val="18"/>
                <w:szCs w:val="18"/>
              </w:rPr>
              <w:t>14</w:t>
            </w:r>
          </w:p>
        </w:tc>
        <w:tc>
          <w:tcPr>
            <w:tcW w:w="1650" w:type="dxa"/>
            <w:tcBorders>
              <w:top w:val="single" w:sz="6" w:space="0" w:color="auto"/>
              <w:left w:val="single" w:sz="6" w:space="0" w:color="auto"/>
              <w:right w:val="single" w:sz="6" w:space="0" w:color="auto"/>
            </w:tcBorders>
          </w:tcPr>
          <w:p w:rsidR="00C520E0" w:rsidRPr="00CF5FD6" w:rsidRDefault="00C520E0" w:rsidP="00CF5FD6">
            <w:pPr>
              <w:jc w:val="left"/>
              <w:rPr>
                <w:sz w:val="18"/>
                <w:szCs w:val="18"/>
              </w:rPr>
            </w:pPr>
            <w:r w:rsidRPr="00CF5FD6">
              <w:rPr>
                <w:sz w:val="18"/>
                <w:szCs w:val="18"/>
              </w:rPr>
              <w:t>Manjša uporaba SAMO v česnu in šalotki</w:t>
            </w:r>
          </w:p>
          <w:p w:rsidR="00C520E0" w:rsidRPr="00CF5FD6" w:rsidRDefault="00C520E0" w:rsidP="00CF5FD6">
            <w:pPr>
              <w:jc w:val="left"/>
              <w:rPr>
                <w:sz w:val="18"/>
                <w:szCs w:val="18"/>
              </w:rPr>
            </w:pPr>
          </w:p>
          <w:p w:rsidR="00C520E0" w:rsidRPr="00CC6012" w:rsidRDefault="00C520E0" w:rsidP="00CF5FD6">
            <w:pPr>
              <w:jc w:val="left"/>
              <w:rPr>
                <w:b/>
                <w:bCs/>
              </w:rPr>
            </w:pPr>
            <w:r w:rsidRPr="00CF5FD6">
              <w:rPr>
                <w:bCs/>
                <w:sz w:val="18"/>
                <w:szCs w:val="18"/>
              </w:rPr>
              <w:t>Upoštevati varovalni pas do voda!</w:t>
            </w:r>
          </w:p>
        </w:tc>
      </w:tr>
      <w:tr w:rsidR="00C520E0" w:rsidRPr="00CC6012" w:rsidTr="00CF5FD6">
        <w:tc>
          <w:tcPr>
            <w:tcW w:w="1728" w:type="dxa"/>
            <w:gridSpan w:val="2"/>
            <w:tcBorders>
              <w:top w:val="single" w:sz="6" w:space="0" w:color="auto"/>
              <w:left w:val="single" w:sz="6" w:space="0" w:color="auto"/>
              <w:right w:val="single" w:sz="6" w:space="0" w:color="auto"/>
            </w:tcBorders>
          </w:tcPr>
          <w:p w:rsidR="00C520E0" w:rsidRPr="00CC6012" w:rsidRDefault="00C520E0" w:rsidP="00CF5FD6">
            <w:pPr>
              <w:jc w:val="left"/>
              <w:rPr>
                <w:rStyle w:val="Krepko"/>
                <w:i/>
                <w:iCs/>
                <w:sz w:val="18"/>
                <w:szCs w:val="18"/>
              </w:rPr>
            </w:pPr>
            <w:r w:rsidRPr="00CC6012">
              <w:rPr>
                <w:rStyle w:val="Krepko"/>
                <w:sz w:val="18"/>
                <w:szCs w:val="18"/>
              </w:rPr>
              <w:t>Porova zavrtalka</w:t>
            </w:r>
          </w:p>
          <w:p w:rsidR="00C520E0" w:rsidRPr="00CC6012" w:rsidRDefault="00C520E0" w:rsidP="00CF5FD6">
            <w:pPr>
              <w:jc w:val="left"/>
              <w:rPr>
                <w:i/>
                <w:iCs/>
                <w:sz w:val="18"/>
                <w:szCs w:val="18"/>
              </w:rPr>
            </w:pPr>
            <w:r w:rsidRPr="00CC6012">
              <w:rPr>
                <w:rStyle w:val="Krepko"/>
                <w:b w:val="0"/>
                <w:bCs w:val="0"/>
                <w:i/>
                <w:iCs/>
                <w:sz w:val="18"/>
                <w:szCs w:val="18"/>
              </w:rPr>
              <w:t>Napomyza gymnostoma</w:t>
            </w:r>
          </w:p>
        </w:tc>
        <w:tc>
          <w:tcPr>
            <w:tcW w:w="2640" w:type="dxa"/>
            <w:tcBorders>
              <w:top w:val="single" w:sz="6" w:space="0" w:color="auto"/>
              <w:left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Prisotnost spoznamo po nizu  vbodov, ki jih na listih  (pora, čebule, drobnjaka)  naredi samica. Žerke najdemo v listnih nožnicah pora in pod zunanjimi listi čebule. Zunanji listio rumenijo in nato propadejo. Čebula gnije. Letno ima dve generaciji .</w:t>
            </w:r>
          </w:p>
        </w:tc>
        <w:tc>
          <w:tcPr>
            <w:tcW w:w="1870" w:type="dxa"/>
            <w:tcBorders>
              <w:top w:val="single" w:sz="6" w:space="0" w:color="auto"/>
              <w:left w:val="single" w:sz="6" w:space="0" w:color="auto"/>
              <w:bottom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Agrotehnični ukrep:</w:t>
            </w:r>
          </w:p>
          <w:p w:rsidR="00C520E0" w:rsidRPr="00CC6012" w:rsidRDefault="00C520E0" w:rsidP="003F13E4">
            <w:pPr>
              <w:pStyle w:val="Oznaenseznam3"/>
            </w:pPr>
            <w:r w:rsidRPr="00CC6012">
              <w:t>vzgoja pod zaščitno mrežo.</w:t>
            </w:r>
          </w:p>
        </w:tc>
        <w:tc>
          <w:tcPr>
            <w:tcW w:w="1430" w:type="dxa"/>
            <w:tcBorders>
              <w:top w:val="single" w:sz="6" w:space="0" w:color="auto"/>
              <w:left w:val="single" w:sz="6" w:space="0" w:color="auto"/>
              <w:bottom w:val="single" w:sz="6" w:space="0" w:color="auto"/>
              <w:right w:val="single" w:sz="6" w:space="0" w:color="auto"/>
            </w:tcBorders>
          </w:tcPr>
          <w:p w:rsidR="00C520E0" w:rsidRPr="00CC6012" w:rsidRDefault="00C520E0" w:rsidP="00CF5FD6">
            <w:pPr>
              <w:jc w:val="left"/>
              <w:rPr>
                <w:sz w:val="18"/>
                <w:szCs w:val="18"/>
              </w:rPr>
            </w:pPr>
            <w:r w:rsidRPr="00CC6012">
              <w:rPr>
                <w:sz w:val="18"/>
                <w:szCs w:val="18"/>
                <w:lang w:val="en-US"/>
              </w:rPr>
              <w:t>- dimetoat</w:t>
            </w:r>
          </w:p>
        </w:tc>
        <w:tc>
          <w:tcPr>
            <w:tcW w:w="1760" w:type="dxa"/>
            <w:tcBorders>
              <w:top w:val="single" w:sz="6" w:space="0" w:color="auto"/>
              <w:left w:val="single" w:sz="6" w:space="0" w:color="auto"/>
              <w:bottom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Perfekthion</w:t>
            </w:r>
          </w:p>
        </w:tc>
        <w:tc>
          <w:tcPr>
            <w:tcW w:w="1650" w:type="dxa"/>
            <w:tcBorders>
              <w:top w:val="single" w:sz="6" w:space="0" w:color="auto"/>
              <w:left w:val="single" w:sz="6" w:space="0" w:color="auto"/>
              <w:bottom w:val="single" w:sz="6" w:space="0" w:color="auto"/>
              <w:right w:val="single" w:sz="6" w:space="0" w:color="auto"/>
            </w:tcBorders>
          </w:tcPr>
          <w:p w:rsidR="00C520E0" w:rsidRPr="00CC6012" w:rsidRDefault="00C520E0" w:rsidP="00CF5FD6">
            <w:pPr>
              <w:jc w:val="left"/>
              <w:rPr>
                <w:sz w:val="18"/>
                <w:szCs w:val="18"/>
              </w:rPr>
            </w:pPr>
            <w:r w:rsidRPr="00CC6012">
              <w:rPr>
                <w:sz w:val="18"/>
                <w:szCs w:val="18"/>
              </w:rPr>
              <w:t>0,</w:t>
            </w:r>
            <w:r>
              <w:rPr>
                <w:sz w:val="18"/>
                <w:szCs w:val="18"/>
              </w:rPr>
              <w:t>6</w:t>
            </w:r>
            <w:r w:rsidRPr="00CC6012">
              <w:rPr>
                <w:sz w:val="18"/>
                <w:szCs w:val="18"/>
              </w:rPr>
              <w:t xml:space="preserve"> l/ha</w:t>
            </w:r>
          </w:p>
        </w:tc>
        <w:tc>
          <w:tcPr>
            <w:tcW w:w="1210" w:type="dxa"/>
            <w:tcBorders>
              <w:top w:val="single" w:sz="6" w:space="0" w:color="auto"/>
              <w:left w:val="single" w:sz="6" w:space="0" w:color="auto"/>
              <w:bottom w:val="single" w:sz="6" w:space="0" w:color="auto"/>
              <w:right w:val="single" w:sz="6" w:space="0" w:color="auto"/>
            </w:tcBorders>
          </w:tcPr>
          <w:p w:rsidR="00C520E0" w:rsidRPr="00CC6012" w:rsidRDefault="00C520E0" w:rsidP="00CF5FD6">
            <w:pPr>
              <w:jc w:val="left"/>
              <w:rPr>
                <w:sz w:val="18"/>
                <w:szCs w:val="18"/>
              </w:rPr>
            </w:pPr>
            <w:r>
              <w:rPr>
                <w:sz w:val="18"/>
                <w:szCs w:val="18"/>
              </w:rPr>
              <w:t>14</w:t>
            </w:r>
          </w:p>
        </w:tc>
        <w:tc>
          <w:tcPr>
            <w:tcW w:w="1650" w:type="dxa"/>
            <w:tcBorders>
              <w:top w:val="single" w:sz="6" w:space="0" w:color="auto"/>
              <w:left w:val="single" w:sz="6" w:space="0" w:color="auto"/>
              <w:bottom w:val="single" w:sz="6" w:space="0" w:color="auto"/>
              <w:right w:val="single" w:sz="6" w:space="0" w:color="auto"/>
            </w:tcBorders>
          </w:tcPr>
          <w:p w:rsidR="00C520E0" w:rsidRPr="00CF5FD6" w:rsidRDefault="00C520E0" w:rsidP="00CF5FD6">
            <w:pPr>
              <w:jc w:val="left"/>
              <w:rPr>
                <w:sz w:val="18"/>
                <w:szCs w:val="18"/>
              </w:rPr>
            </w:pPr>
            <w:r w:rsidRPr="00CF5FD6">
              <w:rPr>
                <w:sz w:val="18"/>
                <w:szCs w:val="18"/>
              </w:rPr>
              <w:t>Manjša uporaba SAMO v česnu in šalotki</w:t>
            </w:r>
          </w:p>
          <w:p w:rsidR="00C520E0" w:rsidRPr="00CF5FD6" w:rsidRDefault="00C520E0" w:rsidP="00CF5FD6">
            <w:pPr>
              <w:jc w:val="left"/>
              <w:rPr>
                <w:sz w:val="18"/>
                <w:szCs w:val="18"/>
              </w:rPr>
            </w:pPr>
          </w:p>
          <w:p w:rsidR="00C520E0" w:rsidRPr="00CC6012" w:rsidRDefault="00C520E0" w:rsidP="00CF5FD6">
            <w:pPr>
              <w:jc w:val="left"/>
              <w:rPr>
                <w:b/>
                <w:sz w:val="18"/>
                <w:szCs w:val="18"/>
              </w:rPr>
            </w:pPr>
            <w:r w:rsidRPr="00CF5FD6">
              <w:rPr>
                <w:bCs/>
                <w:sz w:val="18"/>
                <w:szCs w:val="18"/>
              </w:rPr>
              <w:t>Upoštevati varovalni pas do voda!</w:t>
            </w:r>
          </w:p>
        </w:tc>
      </w:tr>
      <w:tr w:rsidR="00C520E0" w:rsidRPr="00CC6012" w:rsidTr="00CF5FD6">
        <w:trPr>
          <w:cantSplit/>
        </w:trPr>
        <w:tc>
          <w:tcPr>
            <w:tcW w:w="1728" w:type="dxa"/>
            <w:gridSpan w:val="2"/>
            <w:tcBorders>
              <w:top w:val="single" w:sz="4" w:space="0" w:color="auto"/>
              <w:left w:val="single" w:sz="4" w:space="0" w:color="auto"/>
              <w:bottom w:val="single" w:sz="4" w:space="0" w:color="auto"/>
              <w:right w:val="single" w:sz="4" w:space="0" w:color="auto"/>
            </w:tcBorders>
          </w:tcPr>
          <w:p w:rsidR="00C520E0" w:rsidRPr="00CC6012" w:rsidRDefault="00C520E0" w:rsidP="00CF5FD6">
            <w:pPr>
              <w:jc w:val="left"/>
              <w:rPr>
                <w:rStyle w:val="Krepko"/>
                <w:sz w:val="18"/>
                <w:szCs w:val="18"/>
              </w:rPr>
            </w:pPr>
            <w:r w:rsidRPr="00CC6012">
              <w:rPr>
                <w:rStyle w:val="Krepko"/>
                <w:sz w:val="18"/>
                <w:szCs w:val="18"/>
              </w:rPr>
              <w:t>Tobakov resar</w:t>
            </w:r>
            <w:r w:rsidRPr="00CC6012">
              <w:rPr>
                <w:rStyle w:val="Krepko"/>
                <w:b w:val="0"/>
                <w:sz w:val="18"/>
                <w:szCs w:val="18"/>
              </w:rPr>
              <w:t xml:space="preserve"> (</w:t>
            </w:r>
            <w:r w:rsidRPr="00CC6012">
              <w:rPr>
                <w:rStyle w:val="Krepko"/>
                <w:b w:val="0"/>
                <w:i/>
                <w:sz w:val="18"/>
                <w:szCs w:val="18"/>
              </w:rPr>
              <w:t>Trips tabaci</w:t>
            </w:r>
            <w:r w:rsidRPr="00CC6012">
              <w:rPr>
                <w:rStyle w:val="Krepko"/>
                <w:b w:val="0"/>
                <w:sz w:val="18"/>
                <w:szCs w:val="18"/>
              </w:rPr>
              <w:t>)</w:t>
            </w:r>
          </w:p>
        </w:tc>
        <w:tc>
          <w:tcPr>
            <w:tcW w:w="4510" w:type="dxa"/>
            <w:gridSpan w:val="2"/>
            <w:tcBorders>
              <w:top w:val="single" w:sz="4" w:space="0" w:color="auto"/>
              <w:left w:val="single" w:sz="4" w:space="0" w:color="auto"/>
              <w:bottom w:val="single" w:sz="4" w:space="0" w:color="auto"/>
              <w:right w:val="single" w:sz="4" w:space="0" w:color="auto"/>
            </w:tcBorders>
          </w:tcPr>
          <w:p w:rsidR="00C520E0" w:rsidRPr="00CC6012" w:rsidRDefault="00C520E0" w:rsidP="00CF5FD6">
            <w:pPr>
              <w:tabs>
                <w:tab w:val="left" w:pos="170"/>
              </w:tabs>
              <w:jc w:val="left"/>
              <w:rPr>
                <w:sz w:val="18"/>
                <w:szCs w:val="18"/>
              </w:rPr>
            </w:pPr>
            <w:r w:rsidRPr="00CC6012">
              <w:rPr>
                <w:sz w:val="18"/>
                <w:szCs w:val="18"/>
              </w:rPr>
              <w:t>Povzroča srebrnkaste pege nepravilnih oblik na čebulnih listih, ki rumenijo in se sušijo.</w:t>
            </w:r>
          </w:p>
        </w:tc>
        <w:tc>
          <w:tcPr>
            <w:tcW w:w="1430" w:type="dxa"/>
            <w:tcBorders>
              <w:top w:val="single" w:sz="4" w:space="0" w:color="auto"/>
              <w:left w:val="single" w:sz="4" w:space="0" w:color="auto"/>
              <w:bottom w:val="single" w:sz="4" w:space="0" w:color="auto"/>
              <w:right w:val="single" w:sz="4" w:space="0" w:color="auto"/>
            </w:tcBorders>
          </w:tcPr>
          <w:p w:rsidR="00C520E0" w:rsidRDefault="00C520E0" w:rsidP="00CF5FD6">
            <w:pPr>
              <w:jc w:val="left"/>
              <w:rPr>
                <w:sz w:val="18"/>
                <w:szCs w:val="18"/>
              </w:rPr>
            </w:pPr>
            <w:r w:rsidRPr="00CC6012">
              <w:rPr>
                <w:sz w:val="18"/>
                <w:szCs w:val="18"/>
              </w:rPr>
              <w:t>- spinosad</w:t>
            </w: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r>
              <w:rPr>
                <w:sz w:val="18"/>
                <w:szCs w:val="18"/>
              </w:rPr>
              <w:t>-dimetoat</w:t>
            </w:r>
          </w:p>
          <w:p w:rsidR="004C63D8" w:rsidRDefault="004C63D8" w:rsidP="00CF5FD6">
            <w:pPr>
              <w:jc w:val="left"/>
              <w:rPr>
                <w:sz w:val="18"/>
                <w:szCs w:val="18"/>
              </w:rPr>
            </w:pPr>
          </w:p>
          <w:p w:rsidR="004C63D8" w:rsidRPr="00CC6012" w:rsidRDefault="004C63D8" w:rsidP="00CF5FD6">
            <w:pPr>
              <w:jc w:val="left"/>
              <w:rPr>
                <w:sz w:val="18"/>
                <w:szCs w:val="18"/>
              </w:rPr>
            </w:pPr>
            <w:r>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rsidR="00C520E0" w:rsidRDefault="00C520E0" w:rsidP="00CF5FD6">
            <w:pPr>
              <w:jc w:val="left"/>
              <w:rPr>
                <w:sz w:val="18"/>
                <w:szCs w:val="18"/>
              </w:rPr>
            </w:pPr>
            <w:r w:rsidRPr="00CC6012">
              <w:rPr>
                <w:sz w:val="18"/>
                <w:szCs w:val="18"/>
              </w:rPr>
              <w:t>Laser 240 SC</w:t>
            </w: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r>
              <w:rPr>
                <w:sz w:val="18"/>
                <w:szCs w:val="18"/>
              </w:rPr>
              <w:t>Perf</w:t>
            </w:r>
            <w:r w:rsidR="009B2FBC">
              <w:rPr>
                <w:sz w:val="18"/>
                <w:szCs w:val="18"/>
              </w:rPr>
              <w:t>e</w:t>
            </w:r>
            <w:r>
              <w:rPr>
                <w:sz w:val="18"/>
                <w:szCs w:val="18"/>
              </w:rPr>
              <w:t>kthion</w:t>
            </w:r>
          </w:p>
          <w:p w:rsidR="004C63D8" w:rsidRDefault="004C63D8" w:rsidP="00CF5FD6">
            <w:pPr>
              <w:jc w:val="left"/>
              <w:rPr>
                <w:sz w:val="18"/>
                <w:szCs w:val="18"/>
              </w:rPr>
            </w:pPr>
          </w:p>
          <w:p w:rsidR="004C63D8" w:rsidRPr="00CC6012" w:rsidRDefault="004C63D8" w:rsidP="00CF5FD6">
            <w:pPr>
              <w:jc w:val="left"/>
              <w:rPr>
                <w:sz w:val="18"/>
                <w:szCs w:val="18"/>
              </w:rPr>
            </w:pPr>
            <w:r>
              <w:rPr>
                <w:sz w:val="18"/>
                <w:szCs w:val="18"/>
              </w:rPr>
              <w:t>Karate Zeon 5 SC</w:t>
            </w:r>
          </w:p>
        </w:tc>
        <w:tc>
          <w:tcPr>
            <w:tcW w:w="1650" w:type="dxa"/>
            <w:tcBorders>
              <w:top w:val="single" w:sz="4" w:space="0" w:color="auto"/>
              <w:left w:val="single" w:sz="4" w:space="0" w:color="auto"/>
              <w:bottom w:val="single" w:sz="4" w:space="0" w:color="auto"/>
              <w:right w:val="single" w:sz="4" w:space="0" w:color="auto"/>
            </w:tcBorders>
          </w:tcPr>
          <w:p w:rsidR="00C520E0" w:rsidRDefault="00C520E0" w:rsidP="00CF5FD6">
            <w:pPr>
              <w:jc w:val="left"/>
              <w:rPr>
                <w:sz w:val="18"/>
                <w:szCs w:val="18"/>
              </w:rPr>
            </w:pPr>
            <w:r w:rsidRPr="00CC6012">
              <w:rPr>
                <w:sz w:val="18"/>
                <w:szCs w:val="18"/>
              </w:rPr>
              <w:t>0,45 l/ha</w:t>
            </w: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r>
              <w:rPr>
                <w:sz w:val="18"/>
                <w:szCs w:val="18"/>
              </w:rPr>
              <w:t>0,6 l/ha</w:t>
            </w:r>
          </w:p>
          <w:p w:rsidR="004C63D8" w:rsidRDefault="004C63D8" w:rsidP="00CF5FD6">
            <w:pPr>
              <w:jc w:val="left"/>
              <w:rPr>
                <w:sz w:val="18"/>
                <w:szCs w:val="18"/>
              </w:rPr>
            </w:pPr>
          </w:p>
          <w:p w:rsidR="004C63D8" w:rsidRPr="00CC6012" w:rsidRDefault="004C63D8" w:rsidP="00CF5FD6">
            <w:pPr>
              <w:jc w:val="left"/>
              <w:rPr>
                <w:sz w:val="18"/>
                <w:szCs w:val="18"/>
              </w:rPr>
            </w:pPr>
            <w:r>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rsidR="00C520E0" w:rsidRDefault="00C520E0" w:rsidP="00CF5FD6">
            <w:pPr>
              <w:jc w:val="left"/>
              <w:rPr>
                <w:sz w:val="18"/>
                <w:szCs w:val="18"/>
              </w:rPr>
            </w:pPr>
            <w:r w:rsidRPr="00CC6012">
              <w:rPr>
                <w:sz w:val="18"/>
                <w:szCs w:val="18"/>
              </w:rPr>
              <w:t>3</w:t>
            </w: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p>
          <w:p w:rsidR="00C520E0" w:rsidRDefault="00C520E0" w:rsidP="00CF5FD6">
            <w:pPr>
              <w:jc w:val="left"/>
              <w:rPr>
                <w:sz w:val="18"/>
                <w:szCs w:val="18"/>
              </w:rPr>
            </w:pPr>
            <w:r>
              <w:rPr>
                <w:sz w:val="18"/>
                <w:szCs w:val="18"/>
              </w:rPr>
              <w:t>14</w:t>
            </w:r>
          </w:p>
          <w:p w:rsidR="004C63D8" w:rsidRDefault="004C63D8" w:rsidP="00CF5FD6">
            <w:pPr>
              <w:jc w:val="left"/>
              <w:rPr>
                <w:sz w:val="18"/>
                <w:szCs w:val="18"/>
              </w:rPr>
            </w:pPr>
          </w:p>
          <w:p w:rsidR="004C63D8" w:rsidRPr="00CC6012" w:rsidRDefault="004C63D8" w:rsidP="00CF5FD6">
            <w:pPr>
              <w:jc w:val="left"/>
              <w:rPr>
                <w:sz w:val="18"/>
                <w:szCs w:val="18"/>
              </w:rPr>
            </w:pPr>
            <w:r>
              <w:rPr>
                <w:sz w:val="18"/>
                <w:szCs w:val="18"/>
              </w:rPr>
              <w:t>28</w:t>
            </w:r>
          </w:p>
        </w:tc>
        <w:tc>
          <w:tcPr>
            <w:tcW w:w="1650" w:type="dxa"/>
            <w:tcBorders>
              <w:top w:val="single" w:sz="4" w:space="0" w:color="auto"/>
              <w:left w:val="single" w:sz="4" w:space="0" w:color="auto"/>
              <w:bottom w:val="single" w:sz="4" w:space="0" w:color="auto"/>
              <w:right w:val="single" w:sz="4" w:space="0" w:color="auto"/>
            </w:tcBorders>
          </w:tcPr>
          <w:p w:rsidR="00C520E0" w:rsidRDefault="00C520E0" w:rsidP="00CF5FD6">
            <w:pPr>
              <w:jc w:val="left"/>
              <w:rPr>
                <w:sz w:val="18"/>
                <w:szCs w:val="18"/>
              </w:rPr>
            </w:pPr>
            <w:r w:rsidRPr="00CC6012">
              <w:rPr>
                <w:sz w:val="18"/>
                <w:szCs w:val="18"/>
              </w:rPr>
              <w:t>Največ 3x v eni ratsni sezoni</w:t>
            </w:r>
            <w:r>
              <w:rPr>
                <w:sz w:val="18"/>
                <w:szCs w:val="18"/>
              </w:rPr>
              <w:t>-uporaba v čebuli in poru</w:t>
            </w:r>
          </w:p>
          <w:p w:rsidR="00C520E0" w:rsidRDefault="00C520E0" w:rsidP="00CF5FD6">
            <w:pPr>
              <w:jc w:val="left"/>
              <w:rPr>
                <w:sz w:val="18"/>
                <w:szCs w:val="18"/>
              </w:rPr>
            </w:pPr>
            <w:r>
              <w:rPr>
                <w:sz w:val="18"/>
                <w:szCs w:val="18"/>
              </w:rPr>
              <w:t>Uporaba v čebuli, česnu in šalotki.</w:t>
            </w:r>
          </w:p>
          <w:p w:rsidR="004C63D8" w:rsidRPr="00CC6012" w:rsidRDefault="004C63D8" w:rsidP="00CF5FD6">
            <w:pPr>
              <w:jc w:val="left"/>
              <w:rPr>
                <w:sz w:val="18"/>
                <w:szCs w:val="18"/>
              </w:rPr>
            </w:pPr>
            <w:r>
              <w:rPr>
                <w:sz w:val="18"/>
                <w:szCs w:val="18"/>
              </w:rPr>
              <w:t>Uporaba v čebuli, česnu in šalotki. Največ 2x letno.</w:t>
            </w:r>
          </w:p>
        </w:tc>
      </w:tr>
      <w:tr w:rsidR="00C520E0" w:rsidRPr="00CC6012" w:rsidTr="00CF5FD6">
        <w:trPr>
          <w:cantSplit/>
        </w:trPr>
        <w:tc>
          <w:tcPr>
            <w:tcW w:w="1728" w:type="dxa"/>
            <w:gridSpan w:val="2"/>
            <w:tcBorders>
              <w:top w:val="single" w:sz="4" w:space="0" w:color="auto"/>
              <w:left w:val="single" w:sz="4" w:space="0" w:color="auto"/>
              <w:bottom w:val="single" w:sz="4" w:space="0" w:color="auto"/>
              <w:right w:val="single" w:sz="4" w:space="0" w:color="auto"/>
            </w:tcBorders>
          </w:tcPr>
          <w:p w:rsidR="00C520E0" w:rsidRPr="00CC6012" w:rsidRDefault="00C520E0" w:rsidP="00CF5FD6">
            <w:pPr>
              <w:jc w:val="left"/>
              <w:rPr>
                <w:rStyle w:val="Krepko"/>
                <w:sz w:val="18"/>
                <w:szCs w:val="18"/>
              </w:rPr>
            </w:pPr>
            <w:r>
              <w:rPr>
                <w:rStyle w:val="Krepko"/>
                <w:sz w:val="18"/>
                <w:szCs w:val="18"/>
              </w:rPr>
              <w:t>Listne uši (</w:t>
            </w:r>
            <w:r>
              <w:rPr>
                <w:rFonts w:ascii="Tahoma" w:hAnsi="Tahoma" w:cs="Tahoma"/>
                <w:i/>
                <w:iCs/>
                <w:sz w:val="15"/>
                <w:szCs w:val="15"/>
              </w:rPr>
              <w:t>Aphididae)</w:t>
            </w:r>
          </w:p>
        </w:tc>
        <w:tc>
          <w:tcPr>
            <w:tcW w:w="4510" w:type="dxa"/>
            <w:gridSpan w:val="2"/>
            <w:tcBorders>
              <w:top w:val="single" w:sz="4" w:space="0" w:color="auto"/>
              <w:left w:val="single" w:sz="4" w:space="0" w:color="auto"/>
              <w:bottom w:val="single" w:sz="4" w:space="0" w:color="auto"/>
              <w:right w:val="single" w:sz="4" w:space="0" w:color="auto"/>
            </w:tcBorders>
          </w:tcPr>
          <w:p w:rsidR="00C520E0" w:rsidRPr="00CC6012" w:rsidRDefault="00C520E0" w:rsidP="00CF5FD6">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C520E0" w:rsidRPr="00CC6012" w:rsidRDefault="00C520E0" w:rsidP="00CF5FD6">
            <w:pPr>
              <w:jc w:val="left"/>
              <w:rPr>
                <w:sz w:val="18"/>
                <w:szCs w:val="18"/>
              </w:rPr>
            </w:pPr>
            <w:r>
              <w:rPr>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rsidR="00C520E0" w:rsidRPr="00CC6012" w:rsidRDefault="00C520E0" w:rsidP="00CF5FD6">
            <w:pPr>
              <w:jc w:val="left"/>
              <w:rPr>
                <w:sz w:val="18"/>
                <w:szCs w:val="18"/>
              </w:rPr>
            </w:pPr>
            <w:r>
              <w:rPr>
                <w:sz w:val="18"/>
                <w:szCs w:val="18"/>
              </w:rPr>
              <w:t>Karate Zeon 5 SC</w:t>
            </w:r>
          </w:p>
        </w:tc>
        <w:tc>
          <w:tcPr>
            <w:tcW w:w="1650" w:type="dxa"/>
            <w:tcBorders>
              <w:top w:val="single" w:sz="4" w:space="0" w:color="auto"/>
              <w:left w:val="single" w:sz="4" w:space="0" w:color="auto"/>
              <w:bottom w:val="single" w:sz="4" w:space="0" w:color="auto"/>
              <w:right w:val="single" w:sz="4" w:space="0" w:color="auto"/>
            </w:tcBorders>
          </w:tcPr>
          <w:p w:rsidR="00C520E0" w:rsidRPr="00CC6012" w:rsidRDefault="00C520E0" w:rsidP="00CF5FD6">
            <w:pPr>
              <w:jc w:val="left"/>
              <w:rPr>
                <w:sz w:val="18"/>
                <w:szCs w:val="18"/>
              </w:rPr>
            </w:pPr>
            <w:r>
              <w:rPr>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rsidR="00C520E0" w:rsidRPr="00CC6012" w:rsidRDefault="00C520E0" w:rsidP="00CF5FD6">
            <w:pPr>
              <w:jc w:val="left"/>
              <w:rPr>
                <w:sz w:val="18"/>
                <w:szCs w:val="18"/>
              </w:rPr>
            </w:pPr>
            <w:r>
              <w:rPr>
                <w:sz w:val="18"/>
                <w:szCs w:val="18"/>
              </w:rPr>
              <w:t>(por)</w:t>
            </w:r>
          </w:p>
        </w:tc>
        <w:tc>
          <w:tcPr>
            <w:tcW w:w="1650" w:type="dxa"/>
            <w:tcBorders>
              <w:top w:val="single" w:sz="4" w:space="0" w:color="auto"/>
              <w:left w:val="single" w:sz="4" w:space="0" w:color="auto"/>
              <w:bottom w:val="single" w:sz="4" w:space="0" w:color="auto"/>
              <w:right w:val="single" w:sz="4" w:space="0" w:color="auto"/>
            </w:tcBorders>
          </w:tcPr>
          <w:p w:rsidR="00C520E0" w:rsidRPr="00CC6012" w:rsidRDefault="00C520E0" w:rsidP="00CF5FD6">
            <w:pPr>
              <w:jc w:val="left"/>
              <w:rPr>
                <w:sz w:val="18"/>
                <w:szCs w:val="18"/>
              </w:rPr>
            </w:pPr>
            <w:r>
              <w:rPr>
                <w:sz w:val="18"/>
                <w:szCs w:val="18"/>
              </w:rPr>
              <w:t>Uporaba 2-krat letno</w:t>
            </w:r>
          </w:p>
        </w:tc>
      </w:tr>
    </w:tbl>
    <w:p w:rsidR="00C520E0" w:rsidRPr="00CC6012" w:rsidRDefault="00C520E0" w:rsidP="00C520E0">
      <w:pPr>
        <w:ind w:left="110"/>
        <w:jc w:val="left"/>
        <w:rPr>
          <w:sz w:val="18"/>
          <w:szCs w:val="18"/>
        </w:rPr>
      </w:pPr>
      <w:r w:rsidRPr="00CC6012">
        <w:rPr>
          <w:sz w:val="18"/>
          <w:szCs w:val="18"/>
        </w:rPr>
        <w:t>* - DATUM POTEKA REGISTRACIJE</w:t>
      </w:r>
      <w:r w:rsidRPr="00CC6012">
        <w:rPr>
          <w:sz w:val="18"/>
          <w:szCs w:val="18"/>
        </w:rPr>
        <w:tab/>
      </w:r>
    </w:p>
    <w:p w:rsidR="00F745ED" w:rsidRPr="00CC6012" w:rsidRDefault="00F745ED" w:rsidP="00CF5FD6">
      <w:pPr>
        <w:pStyle w:val="Naslov2"/>
        <w:numPr>
          <w:ilvl w:val="0"/>
          <w:numId w:val="0"/>
        </w:numPr>
        <w:ind w:left="624" w:hanging="624"/>
        <w:rPr>
          <w:sz w:val="18"/>
          <w:szCs w:val="18"/>
          <w:lang w:val="de-DE"/>
        </w:rPr>
      </w:pPr>
    </w:p>
    <w:p w:rsidR="00172926" w:rsidRPr="00CC6012" w:rsidRDefault="00F745ED" w:rsidP="00172926">
      <w:pPr>
        <w:pStyle w:val="Naslov2"/>
      </w:pPr>
      <w:bookmarkStart w:id="482" w:name="_Toc28393493"/>
      <w:bookmarkStart w:id="483" w:name="_Toc38347083"/>
      <w:r w:rsidRPr="00CC6012">
        <w:br w:type="page"/>
      </w:r>
      <w:bookmarkStart w:id="484" w:name="_Toc446591822"/>
      <w:bookmarkEnd w:id="477"/>
      <w:bookmarkEnd w:id="478"/>
      <w:bookmarkEnd w:id="479"/>
      <w:bookmarkEnd w:id="480"/>
      <w:bookmarkEnd w:id="481"/>
      <w:bookmarkEnd w:id="482"/>
      <w:bookmarkEnd w:id="483"/>
      <w:r w:rsidR="00172926" w:rsidRPr="00CC6012">
        <w:lastRenderedPageBreak/>
        <w:t>INTEGRIRANO VARSTVO RADIČA</w:t>
      </w:r>
      <w:bookmarkEnd w:id="484"/>
      <w:r w:rsidR="00172926" w:rsidRPr="00CC6012">
        <w:t xml:space="preserve"> </w:t>
      </w:r>
    </w:p>
    <w:tbl>
      <w:tblPr>
        <w:tblW w:w="14315" w:type="dxa"/>
        <w:tblInd w:w="108" w:type="dxa"/>
        <w:tblLayout w:type="fixed"/>
        <w:tblLook w:val="0000" w:firstRow="0" w:lastRow="0" w:firstColumn="0" w:lastColumn="0" w:noHBand="0" w:noVBand="0"/>
      </w:tblPr>
      <w:tblGrid>
        <w:gridCol w:w="1690"/>
        <w:gridCol w:w="25"/>
        <w:gridCol w:w="2465"/>
        <w:gridCol w:w="2766"/>
        <w:gridCol w:w="1559"/>
        <w:gridCol w:w="1505"/>
        <w:gridCol w:w="1320"/>
        <w:gridCol w:w="1144"/>
        <w:gridCol w:w="1826"/>
        <w:gridCol w:w="15"/>
      </w:tblGrid>
      <w:tr w:rsidR="00172926" w:rsidRPr="00F54D03" w:rsidTr="00A95F48">
        <w:trPr>
          <w:gridAfter w:val="1"/>
          <w:wAfter w:w="15" w:type="dxa"/>
        </w:trPr>
        <w:tc>
          <w:tcPr>
            <w:tcW w:w="1715" w:type="dxa"/>
            <w:gridSpan w:val="2"/>
            <w:tcBorders>
              <w:top w:val="single" w:sz="12" w:space="0" w:color="000000"/>
              <w:left w:val="single" w:sz="12" w:space="0" w:color="000000"/>
              <w:bottom w:val="single" w:sz="12" w:space="0" w:color="000000"/>
              <w:right w:val="single" w:sz="12" w:space="0" w:color="000000"/>
            </w:tcBorders>
          </w:tcPr>
          <w:p w:rsidR="00172926" w:rsidRPr="00F54D03" w:rsidRDefault="00172926" w:rsidP="000338AB">
            <w:pPr>
              <w:snapToGrid w:val="0"/>
              <w:rPr>
                <w:sz w:val="18"/>
                <w:szCs w:val="18"/>
              </w:rPr>
            </w:pPr>
            <w:r w:rsidRPr="00F54D03">
              <w:rPr>
                <w:sz w:val="18"/>
                <w:szCs w:val="18"/>
              </w:rPr>
              <w:t>ŠKODLJIVI ORGANIZEM</w:t>
            </w:r>
          </w:p>
        </w:tc>
        <w:tc>
          <w:tcPr>
            <w:tcW w:w="2465" w:type="dxa"/>
            <w:tcBorders>
              <w:top w:val="single" w:sz="12" w:space="0" w:color="000000"/>
              <w:left w:val="single" w:sz="12" w:space="0" w:color="000000"/>
              <w:bottom w:val="single" w:sz="12" w:space="0" w:color="000000"/>
              <w:right w:val="single" w:sz="12" w:space="0" w:color="000000"/>
            </w:tcBorders>
          </w:tcPr>
          <w:p w:rsidR="00172926" w:rsidRPr="00F54D03" w:rsidRDefault="00172926" w:rsidP="000338AB">
            <w:pPr>
              <w:snapToGrid w:val="0"/>
              <w:rPr>
                <w:sz w:val="18"/>
                <w:szCs w:val="18"/>
              </w:rPr>
            </w:pPr>
            <w:r w:rsidRPr="00F54D03">
              <w:rPr>
                <w:sz w:val="18"/>
                <w:szCs w:val="18"/>
              </w:rPr>
              <w:t>OPIS</w:t>
            </w:r>
          </w:p>
        </w:tc>
        <w:tc>
          <w:tcPr>
            <w:tcW w:w="2766" w:type="dxa"/>
            <w:tcBorders>
              <w:top w:val="single" w:sz="12" w:space="0" w:color="000000"/>
              <w:left w:val="single" w:sz="12" w:space="0" w:color="000000"/>
              <w:bottom w:val="single" w:sz="12" w:space="0" w:color="000000"/>
              <w:right w:val="single" w:sz="12" w:space="0" w:color="000000"/>
            </w:tcBorders>
          </w:tcPr>
          <w:p w:rsidR="00172926" w:rsidRPr="00F54D03" w:rsidRDefault="00172926" w:rsidP="000338AB">
            <w:pPr>
              <w:tabs>
                <w:tab w:val="left" w:pos="170"/>
              </w:tabs>
              <w:snapToGrid w:val="0"/>
              <w:rPr>
                <w:sz w:val="18"/>
                <w:szCs w:val="18"/>
              </w:rPr>
            </w:pPr>
            <w:r w:rsidRPr="00F54D03">
              <w:rPr>
                <w:sz w:val="18"/>
                <w:szCs w:val="18"/>
              </w:rPr>
              <w:t xml:space="preserve">  UKREPI</w:t>
            </w:r>
          </w:p>
        </w:tc>
        <w:tc>
          <w:tcPr>
            <w:tcW w:w="1559" w:type="dxa"/>
            <w:tcBorders>
              <w:top w:val="single" w:sz="12" w:space="0" w:color="000000"/>
              <w:left w:val="single" w:sz="12" w:space="0" w:color="000000"/>
              <w:bottom w:val="single" w:sz="12" w:space="0" w:color="000000"/>
              <w:right w:val="single" w:sz="12" w:space="0" w:color="000000"/>
            </w:tcBorders>
          </w:tcPr>
          <w:p w:rsidR="00172926" w:rsidRPr="00F54D03" w:rsidRDefault="00172926" w:rsidP="000338AB">
            <w:pPr>
              <w:snapToGrid w:val="0"/>
              <w:rPr>
                <w:sz w:val="18"/>
                <w:szCs w:val="18"/>
              </w:rPr>
            </w:pPr>
            <w:r w:rsidRPr="00F54D03">
              <w:rPr>
                <w:sz w:val="18"/>
                <w:szCs w:val="18"/>
              </w:rPr>
              <w:t>AKTIVNA SNOV</w:t>
            </w:r>
          </w:p>
        </w:tc>
        <w:tc>
          <w:tcPr>
            <w:tcW w:w="1505" w:type="dxa"/>
            <w:tcBorders>
              <w:top w:val="single" w:sz="12" w:space="0" w:color="000000"/>
              <w:left w:val="single" w:sz="12" w:space="0" w:color="000000"/>
              <w:bottom w:val="single" w:sz="12" w:space="0" w:color="000000"/>
              <w:right w:val="single" w:sz="12" w:space="0" w:color="000000"/>
            </w:tcBorders>
          </w:tcPr>
          <w:p w:rsidR="00172926" w:rsidRPr="00F54D03" w:rsidRDefault="00172926" w:rsidP="000338AB">
            <w:pPr>
              <w:snapToGrid w:val="0"/>
              <w:rPr>
                <w:sz w:val="18"/>
                <w:szCs w:val="18"/>
              </w:rPr>
            </w:pPr>
            <w:r w:rsidRPr="00F54D03">
              <w:rPr>
                <w:sz w:val="18"/>
                <w:szCs w:val="18"/>
              </w:rPr>
              <w:t>FITOFARM.</w:t>
            </w:r>
          </w:p>
          <w:p w:rsidR="00172926" w:rsidRPr="00F54D03" w:rsidRDefault="00172926" w:rsidP="000338AB">
            <w:pPr>
              <w:rPr>
                <w:sz w:val="18"/>
                <w:szCs w:val="18"/>
              </w:rPr>
            </w:pPr>
            <w:r w:rsidRPr="00F54D03">
              <w:rPr>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rsidR="00172926" w:rsidRPr="00F54D03" w:rsidRDefault="00172926" w:rsidP="000338AB">
            <w:pPr>
              <w:snapToGrid w:val="0"/>
              <w:rPr>
                <w:sz w:val="18"/>
                <w:szCs w:val="18"/>
              </w:rPr>
            </w:pPr>
            <w:r w:rsidRPr="00F54D03">
              <w:rPr>
                <w:sz w:val="18"/>
                <w:szCs w:val="18"/>
              </w:rPr>
              <w:t>ODMEREK</w:t>
            </w:r>
          </w:p>
        </w:tc>
        <w:tc>
          <w:tcPr>
            <w:tcW w:w="1144" w:type="dxa"/>
            <w:tcBorders>
              <w:top w:val="single" w:sz="12" w:space="0" w:color="000000"/>
              <w:left w:val="single" w:sz="12" w:space="0" w:color="000000"/>
              <w:bottom w:val="single" w:sz="12" w:space="0" w:color="000000"/>
              <w:right w:val="single" w:sz="12" w:space="0" w:color="000000"/>
            </w:tcBorders>
          </w:tcPr>
          <w:p w:rsidR="00172926" w:rsidRPr="00F54D03" w:rsidRDefault="00172926" w:rsidP="000338AB">
            <w:pPr>
              <w:snapToGrid w:val="0"/>
              <w:rPr>
                <w:sz w:val="18"/>
                <w:szCs w:val="18"/>
              </w:rPr>
            </w:pPr>
            <w:r w:rsidRPr="00F54D03">
              <w:rPr>
                <w:sz w:val="18"/>
                <w:szCs w:val="18"/>
              </w:rPr>
              <w:t>KARENCA</w:t>
            </w:r>
          </w:p>
        </w:tc>
        <w:tc>
          <w:tcPr>
            <w:tcW w:w="1826" w:type="dxa"/>
            <w:tcBorders>
              <w:top w:val="single" w:sz="12" w:space="0" w:color="000000"/>
              <w:left w:val="single" w:sz="12" w:space="0" w:color="000000"/>
              <w:bottom w:val="single" w:sz="12" w:space="0" w:color="000000"/>
              <w:right w:val="single" w:sz="12" w:space="0" w:color="000000"/>
            </w:tcBorders>
          </w:tcPr>
          <w:p w:rsidR="00172926" w:rsidRPr="00F54D03" w:rsidRDefault="00172926" w:rsidP="000338AB">
            <w:pPr>
              <w:snapToGrid w:val="0"/>
              <w:rPr>
                <w:sz w:val="18"/>
                <w:szCs w:val="18"/>
              </w:rPr>
            </w:pPr>
            <w:r w:rsidRPr="00F54D03">
              <w:rPr>
                <w:sz w:val="18"/>
                <w:szCs w:val="18"/>
              </w:rPr>
              <w:t>OPOMBE</w:t>
            </w:r>
          </w:p>
        </w:tc>
      </w:tr>
      <w:tr w:rsidR="00172926" w:rsidRPr="00F54D03" w:rsidTr="00A95F48">
        <w:tc>
          <w:tcPr>
            <w:tcW w:w="1690" w:type="dxa"/>
            <w:tcBorders>
              <w:top w:val="single" w:sz="8"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bCs/>
                <w:sz w:val="17"/>
                <w:szCs w:val="17"/>
              </w:rPr>
            </w:pPr>
            <w:r w:rsidRPr="00F54D03">
              <w:rPr>
                <w:b/>
                <w:bCs/>
                <w:sz w:val="17"/>
                <w:szCs w:val="17"/>
              </w:rPr>
              <w:t>Bela gniloba solate</w:t>
            </w:r>
          </w:p>
          <w:p w:rsidR="00172926" w:rsidRPr="00F54D03" w:rsidRDefault="00172926" w:rsidP="000338AB">
            <w:pPr>
              <w:jc w:val="left"/>
              <w:rPr>
                <w:i/>
                <w:iCs/>
                <w:sz w:val="17"/>
                <w:szCs w:val="17"/>
              </w:rPr>
            </w:pPr>
            <w:r w:rsidRPr="00F54D03">
              <w:rPr>
                <w:i/>
                <w:iCs/>
                <w:sz w:val="17"/>
                <w:szCs w:val="17"/>
              </w:rPr>
              <w:t>Sclerotinia minor</w:t>
            </w:r>
          </w:p>
          <w:p w:rsidR="00172926" w:rsidRPr="00F54D03" w:rsidRDefault="00172926" w:rsidP="000338AB">
            <w:pPr>
              <w:jc w:val="left"/>
              <w:rPr>
                <w:sz w:val="17"/>
                <w:szCs w:val="17"/>
              </w:rPr>
            </w:pPr>
          </w:p>
          <w:p w:rsidR="00172926" w:rsidRPr="00F54D03" w:rsidRDefault="00172926" w:rsidP="000338AB">
            <w:pPr>
              <w:jc w:val="left"/>
              <w:rPr>
                <w:b/>
                <w:bCs/>
                <w:sz w:val="17"/>
                <w:szCs w:val="17"/>
              </w:rPr>
            </w:pPr>
            <w:r w:rsidRPr="00F54D03">
              <w:rPr>
                <w:b/>
                <w:bCs/>
                <w:sz w:val="17"/>
                <w:szCs w:val="17"/>
              </w:rPr>
              <w:t>Siva plesen</w:t>
            </w:r>
          </w:p>
          <w:p w:rsidR="00172926" w:rsidRPr="00F54D03" w:rsidRDefault="00172926" w:rsidP="000338AB">
            <w:pPr>
              <w:jc w:val="left"/>
              <w:rPr>
                <w:i/>
                <w:iCs/>
                <w:sz w:val="17"/>
                <w:szCs w:val="17"/>
                <w:lang w:val="en-US"/>
              </w:rPr>
            </w:pPr>
            <w:r w:rsidRPr="00F54D03">
              <w:rPr>
                <w:i/>
                <w:iCs/>
                <w:sz w:val="17"/>
                <w:szCs w:val="17"/>
                <w:lang w:val="en-US"/>
              </w:rPr>
              <w:t>Botrytis cinerea</w:t>
            </w:r>
          </w:p>
          <w:p w:rsidR="00172926" w:rsidRPr="00F54D03" w:rsidRDefault="00172926" w:rsidP="000338AB">
            <w:pPr>
              <w:jc w:val="left"/>
              <w:rPr>
                <w:i/>
                <w:iCs/>
                <w:sz w:val="17"/>
                <w:szCs w:val="17"/>
              </w:rPr>
            </w:pPr>
          </w:p>
        </w:tc>
        <w:tc>
          <w:tcPr>
            <w:tcW w:w="2490" w:type="dxa"/>
            <w:gridSpan w:val="2"/>
            <w:tcBorders>
              <w:top w:val="single" w:sz="8" w:space="0" w:color="000000"/>
              <w:left w:val="single" w:sz="4" w:space="0" w:color="000000"/>
              <w:bottom w:val="single" w:sz="4" w:space="0" w:color="000000"/>
            </w:tcBorders>
            <w:shd w:val="clear" w:color="auto" w:fill="auto"/>
          </w:tcPr>
          <w:p w:rsidR="00172926" w:rsidRPr="00A95F48" w:rsidRDefault="00172926" w:rsidP="000338AB">
            <w:pPr>
              <w:snapToGrid w:val="0"/>
              <w:jc w:val="left"/>
              <w:rPr>
                <w:sz w:val="16"/>
                <w:szCs w:val="16"/>
              </w:rPr>
            </w:pPr>
            <w:r w:rsidRPr="00A95F48">
              <w:rPr>
                <w:sz w:val="16"/>
                <w:szCs w:val="16"/>
              </w:rPr>
              <w:t>Rastlino lahko napade v vseh fazah razvoja, čeprav najpogosteje tik pred obiranjem. Značileno je gnitje rastline in vatast micelij pri koreninskem vratu v kateriem se tvorijo črni sklerociji.</w:t>
            </w:r>
          </w:p>
          <w:p w:rsidR="00172926" w:rsidRPr="00A95F48" w:rsidRDefault="00172926" w:rsidP="000338AB">
            <w:pPr>
              <w:jc w:val="left"/>
              <w:rPr>
                <w:sz w:val="16"/>
                <w:szCs w:val="16"/>
              </w:rPr>
            </w:pPr>
            <w:r w:rsidRPr="00A95F48">
              <w:rPr>
                <w:sz w:val="16"/>
                <w:szCs w:val="16"/>
              </w:rPr>
              <w:t>Okuži lahko tudi sadike v setvenici. Povzroča gnitje bazalnih listov in koreninskega vratu. Okuženi deli so prekriti s sivo plesnivo prevleko.</w:t>
            </w:r>
          </w:p>
        </w:tc>
        <w:tc>
          <w:tcPr>
            <w:tcW w:w="2766" w:type="dxa"/>
            <w:tcBorders>
              <w:top w:val="single" w:sz="8" w:space="0" w:color="000000"/>
              <w:left w:val="single" w:sz="4" w:space="0" w:color="000000"/>
              <w:bottom w:val="single" w:sz="4" w:space="0" w:color="000000"/>
            </w:tcBorders>
            <w:shd w:val="clear" w:color="auto" w:fill="auto"/>
          </w:tcPr>
          <w:p w:rsidR="00172926" w:rsidRPr="00A95F48" w:rsidRDefault="00172926" w:rsidP="000338AB">
            <w:pPr>
              <w:tabs>
                <w:tab w:val="left" w:pos="170"/>
              </w:tabs>
              <w:snapToGrid w:val="0"/>
              <w:jc w:val="left"/>
              <w:rPr>
                <w:sz w:val="16"/>
                <w:szCs w:val="16"/>
              </w:rPr>
            </w:pPr>
            <w:r w:rsidRPr="00A95F48">
              <w:rPr>
                <w:sz w:val="16"/>
                <w:szCs w:val="16"/>
              </w:rPr>
              <w:t>Agrotehnični ukrepi:</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lang w:eastAsia="ar-SA"/>
              </w:rPr>
            </w:pPr>
            <w:r w:rsidRPr="00A95F48">
              <w:rPr>
                <w:sz w:val="16"/>
                <w:szCs w:val="16"/>
                <w:lang w:eastAsia="ar-SA"/>
              </w:rPr>
              <w:t>omejiti namakanje in preprečitev zastajanja vode v tleh</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lang w:eastAsia="ar-SA"/>
              </w:rPr>
            </w:pPr>
            <w:r w:rsidRPr="00A95F48">
              <w:rPr>
                <w:sz w:val="16"/>
                <w:szCs w:val="16"/>
                <w:lang w:eastAsia="ar-SA"/>
              </w:rPr>
              <w:t>odstranjevanje obolelih rastlin</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lang w:eastAsia="ar-SA"/>
              </w:rPr>
            </w:pPr>
            <w:r w:rsidRPr="00A95F48">
              <w:rPr>
                <w:sz w:val="16"/>
                <w:szCs w:val="16"/>
                <w:lang w:eastAsia="ar-SA"/>
              </w:rPr>
              <w:t>uporaba odpornih kultivarjev</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lang w:eastAsia="ar-SA"/>
              </w:rPr>
            </w:pPr>
            <w:r w:rsidRPr="00A95F48">
              <w:rPr>
                <w:sz w:val="16"/>
                <w:szCs w:val="16"/>
                <w:lang w:eastAsia="ar-SA"/>
              </w:rPr>
              <w:t>uporaba solarizacije</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lang w:eastAsia="ar-SA"/>
              </w:rPr>
            </w:pPr>
            <w:r w:rsidRPr="00A95F48">
              <w:rPr>
                <w:sz w:val="16"/>
                <w:szCs w:val="16"/>
                <w:lang w:eastAsia="ar-SA"/>
              </w:rPr>
              <w:t>uporaba folij in dvignjenih gredic.</w:t>
            </w:r>
          </w:p>
          <w:p w:rsidR="00172926" w:rsidRPr="00A95F48" w:rsidRDefault="00172926" w:rsidP="000338AB">
            <w:pPr>
              <w:tabs>
                <w:tab w:val="left" w:pos="170"/>
              </w:tabs>
              <w:jc w:val="left"/>
              <w:rPr>
                <w:sz w:val="16"/>
                <w:szCs w:val="16"/>
              </w:rPr>
            </w:pPr>
          </w:p>
        </w:tc>
        <w:tc>
          <w:tcPr>
            <w:tcW w:w="1559" w:type="dxa"/>
            <w:tcBorders>
              <w:top w:val="single" w:sz="8" w:space="0" w:color="000000"/>
              <w:left w:val="single" w:sz="4" w:space="0" w:color="000000"/>
              <w:bottom w:val="single" w:sz="4" w:space="0" w:color="000000"/>
            </w:tcBorders>
            <w:shd w:val="clear" w:color="auto" w:fill="auto"/>
          </w:tcPr>
          <w:p w:rsidR="00172926" w:rsidRDefault="00172926" w:rsidP="000338AB">
            <w:pPr>
              <w:snapToGrid w:val="0"/>
              <w:jc w:val="left"/>
              <w:rPr>
                <w:sz w:val="17"/>
                <w:szCs w:val="17"/>
              </w:rPr>
            </w:pPr>
            <w:r w:rsidRPr="00F54D03">
              <w:rPr>
                <w:sz w:val="17"/>
                <w:szCs w:val="17"/>
              </w:rPr>
              <w:t>- iprodion</w:t>
            </w:r>
          </w:p>
          <w:p w:rsidR="00172926" w:rsidRDefault="00172926" w:rsidP="000338AB">
            <w:pPr>
              <w:snapToGrid w:val="0"/>
              <w:jc w:val="left"/>
              <w:rPr>
                <w:sz w:val="17"/>
                <w:szCs w:val="17"/>
              </w:rPr>
            </w:pPr>
          </w:p>
          <w:p w:rsidR="00172926" w:rsidRPr="00F54D03" w:rsidRDefault="00172926" w:rsidP="000338AB">
            <w:pPr>
              <w:numPr>
                <w:ilvl w:val="0"/>
                <w:numId w:val="36"/>
              </w:numPr>
              <w:tabs>
                <w:tab w:val="clear" w:pos="360"/>
                <w:tab w:val="num" w:pos="175"/>
              </w:tabs>
              <w:snapToGrid w:val="0"/>
              <w:ind w:left="175" w:hanging="175"/>
              <w:jc w:val="left"/>
              <w:rPr>
                <w:sz w:val="17"/>
                <w:szCs w:val="17"/>
              </w:rPr>
            </w:pPr>
            <w:r>
              <w:rPr>
                <w:sz w:val="17"/>
                <w:szCs w:val="17"/>
              </w:rPr>
              <w:t>ciprodinil + fludioksonil</w:t>
            </w:r>
          </w:p>
          <w:p w:rsidR="00172926" w:rsidRPr="00F54D03" w:rsidRDefault="00172926" w:rsidP="000338AB">
            <w:pPr>
              <w:snapToGrid w:val="0"/>
              <w:jc w:val="left"/>
              <w:rPr>
                <w:sz w:val="17"/>
                <w:szCs w:val="17"/>
              </w:rPr>
            </w:pPr>
          </w:p>
          <w:p w:rsidR="00172926" w:rsidRPr="00F54D03" w:rsidRDefault="00172926" w:rsidP="000338AB">
            <w:pPr>
              <w:jc w:val="left"/>
              <w:rPr>
                <w:sz w:val="17"/>
                <w:szCs w:val="17"/>
              </w:rPr>
            </w:pPr>
          </w:p>
        </w:tc>
        <w:tc>
          <w:tcPr>
            <w:tcW w:w="1505" w:type="dxa"/>
            <w:tcBorders>
              <w:top w:val="single" w:sz="8"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r w:rsidRPr="00F54D03">
              <w:rPr>
                <w:sz w:val="17"/>
                <w:szCs w:val="17"/>
              </w:rPr>
              <w:t>Rovral Aquaflo</w:t>
            </w:r>
          </w:p>
          <w:p w:rsidR="00172926" w:rsidRDefault="00172926" w:rsidP="000338AB">
            <w:pPr>
              <w:snapToGrid w:val="0"/>
              <w:jc w:val="left"/>
              <w:rPr>
                <w:color w:val="FF0000"/>
                <w:sz w:val="17"/>
                <w:szCs w:val="17"/>
              </w:rPr>
            </w:pPr>
          </w:p>
          <w:p w:rsidR="00172926" w:rsidRPr="00FC3AD9" w:rsidRDefault="00172926" w:rsidP="000338AB">
            <w:pPr>
              <w:snapToGrid w:val="0"/>
              <w:jc w:val="left"/>
              <w:rPr>
                <w:sz w:val="17"/>
                <w:szCs w:val="17"/>
              </w:rPr>
            </w:pPr>
            <w:r w:rsidRPr="00FC3AD9">
              <w:rPr>
                <w:sz w:val="17"/>
                <w:szCs w:val="17"/>
              </w:rPr>
              <w:t>Switch 62,5 WG</w:t>
            </w:r>
          </w:p>
        </w:tc>
        <w:tc>
          <w:tcPr>
            <w:tcW w:w="1320" w:type="dxa"/>
            <w:tcBorders>
              <w:top w:val="single" w:sz="8"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sz w:val="17"/>
                <w:szCs w:val="17"/>
              </w:rPr>
            </w:pPr>
            <w:r w:rsidRPr="00F54D03">
              <w:rPr>
                <w:sz w:val="17"/>
                <w:szCs w:val="17"/>
              </w:rPr>
              <w:t xml:space="preserve">4 l/ha  </w:t>
            </w:r>
            <w:r w:rsidRPr="00F54D03">
              <w:rPr>
                <w:b/>
                <w:sz w:val="17"/>
                <w:szCs w:val="17"/>
              </w:rPr>
              <w:t>X</w:t>
            </w:r>
          </w:p>
          <w:p w:rsidR="00172926" w:rsidRPr="00F54D03" w:rsidRDefault="00172926" w:rsidP="000338AB">
            <w:pPr>
              <w:snapToGrid w:val="0"/>
              <w:jc w:val="left"/>
              <w:rPr>
                <w:b/>
                <w:sz w:val="17"/>
                <w:szCs w:val="17"/>
              </w:rPr>
            </w:pPr>
            <w:r w:rsidRPr="00F54D03">
              <w:rPr>
                <w:sz w:val="17"/>
                <w:szCs w:val="17"/>
              </w:rPr>
              <w:t xml:space="preserve">1,5 l/ha  </w:t>
            </w:r>
            <w:r w:rsidRPr="00F54D03">
              <w:rPr>
                <w:b/>
                <w:sz w:val="17"/>
                <w:szCs w:val="17"/>
              </w:rPr>
              <w:t>Y</w:t>
            </w:r>
          </w:p>
          <w:p w:rsidR="00172926" w:rsidRPr="00F54D03" w:rsidRDefault="00172926" w:rsidP="000338AB">
            <w:pPr>
              <w:snapToGrid w:val="0"/>
              <w:jc w:val="left"/>
              <w:rPr>
                <w:sz w:val="17"/>
                <w:szCs w:val="17"/>
              </w:rPr>
            </w:pPr>
            <w:r>
              <w:rPr>
                <w:sz w:val="17"/>
                <w:szCs w:val="17"/>
              </w:rPr>
              <w:t>0,6 kg/ha</w:t>
            </w:r>
          </w:p>
        </w:tc>
        <w:tc>
          <w:tcPr>
            <w:tcW w:w="1144" w:type="dxa"/>
            <w:tcBorders>
              <w:top w:val="single" w:sz="8"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r w:rsidRPr="00F54D03">
              <w:rPr>
                <w:sz w:val="17"/>
                <w:szCs w:val="17"/>
              </w:rPr>
              <w:t>14/21</w:t>
            </w:r>
          </w:p>
          <w:p w:rsidR="00172926" w:rsidRPr="00F54D03" w:rsidRDefault="00172926" w:rsidP="000338AB">
            <w:pPr>
              <w:snapToGrid w:val="0"/>
              <w:jc w:val="left"/>
              <w:rPr>
                <w:sz w:val="17"/>
                <w:szCs w:val="17"/>
              </w:rPr>
            </w:pPr>
          </w:p>
          <w:p w:rsidR="00172926" w:rsidRPr="00F54D03" w:rsidRDefault="00172926" w:rsidP="000338AB">
            <w:pPr>
              <w:snapToGrid w:val="0"/>
              <w:jc w:val="left"/>
              <w:rPr>
                <w:sz w:val="17"/>
                <w:szCs w:val="17"/>
              </w:rPr>
            </w:pPr>
            <w:r>
              <w:rPr>
                <w:sz w:val="17"/>
                <w:szCs w:val="17"/>
              </w:rPr>
              <w:t>7</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F54D03" w:rsidRDefault="00172926" w:rsidP="000338AB">
            <w:pPr>
              <w:snapToGrid w:val="0"/>
              <w:jc w:val="left"/>
              <w:rPr>
                <w:sz w:val="17"/>
                <w:szCs w:val="17"/>
              </w:rPr>
            </w:pPr>
            <w:r w:rsidRPr="00F54D03">
              <w:rPr>
                <w:b/>
                <w:sz w:val="17"/>
                <w:szCs w:val="17"/>
              </w:rPr>
              <w:t>X</w:t>
            </w:r>
            <w:r w:rsidRPr="00F54D03">
              <w:rPr>
                <w:sz w:val="17"/>
                <w:szCs w:val="17"/>
              </w:rPr>
              <w:t>- v rastlinjaku</w:t>
            </w:r>
          </w:p>
          <w:p w:rsidR="00172926" w:rsidRPr="00F54D03" w:rsidRDefault="00172926" w:rsidP="000338AB">
            <w:pPr>
              <w:jc w:val="left"/>
              <w:rPr>
                <w:sz w:val="17"/>
                <w:szCs w:val="17"/>
              </w:rPr>
            </w:pPr>
            <w:r w:rsidRPr="00F54D03">
              <w:rPr>
                <w:b/>
                <w:sz w:val="17"/>
                <w:szCs w:val="17"/>
              </w:rPr>
              <w:t>Y</w:t>
            </w:r>
            <w:r w:rsidRPr="00F54D03">
              <w:rPr>
                <w:sz w:val="17"/>
                <w:szCs w:val="17"/>
              </w:rPr>
              <w:t xml:space="preserve"> - na prostem</w:t>
            </w:r>
          </w:p>
          <w:p w:rsidR="00172926" w:rsidRPr="00F54D03" w:rsidRDefault="00172926" w:rsidP="000338AB">
            <w:pPr>
              <w:jc w:val="left"/>
              <w:rPr>
                <w:color w:val="000000"/>
                <w:sz w:val="17"/>
                <w:szCs w:val="17"/>
                <w:shd w:val="clear" w:color="auto" w:fill="FFFFFF"/>
              </w:rPr>
            </w:pPr>
            <w:r w:rsidRPr="00F54D03">
              <w:rPr>
                <w:color w:val="000000"/>
                <w:sz w:val="17"/>
                <w:szCs w:val="17"/>
                <w:shd w:val="clear" w:color="auto" w:fill="FFFFFF"/>
              </w:rPr>
              <w:t>razkuževanje</w:t>
            </w:r>
          </w:p>
          <w:p w:rsidR="00172926" w:rsidRPr="00F54D03" w:rsidRDefault="00172926" w:rsidP="000338AB">
            <w:pPr>
              <w:jc w:val="left"/>
              <w:rPr>
                <w:sz w:val="17"/>
                <w:szCs w:val="17"/>
              </w:rPr>
            </w:pPr>
            <w:r w:rsidRPr="00F54D03">
              <w:rPr>
                <w:sz w:val="17"/>
                <w:szCs w:val="17"/>
              </w:rPr>
              <w:t>substrata</w:t>
            </w:r>
          </w:p>
          <w:p w:rsidR="00172926" w:rsidRPr="00F54D03" w:rsidRDefault="00172926" w:rsidP="000338AB">
            <w:pPr>
              <w:jc w:val="left"/>
              <w:rPr>
                <w:sz w:val="17"/>
                <w:szCs w:val="17"/>
              </w:rPr>
            </w:pPr>
            <w:r w:rsidRPr="00F54D03">
              <w:rPr>
                <w:sz w:val="17"/>
                <w:szCs w:val="17"/>
              </w:rPr>
              <w:t>- razkuževanje tal</w:t>
            </w:r>
          </w:p>
          <w:p w:rsidR="00172926" w:rsidRPr="00F54D03" w:rsidRDefault="00172926" w:rsidP="000338AB">
            <w:pPr>
              <w:jc w:val="left"/>
              <w:rPr>
                <w:sz w:val="17"/>
                <w:szCs w:val="17"/>
              </w:rPr>
            </w:pPr>
          </w:p>
          <w:p w:rsidR="00172926" w:rsidRPr="00F54D03" w:rsidRDefault="00172926" w:rsidP="000338AB">
            <w:pPr>
              <w:jc w:val="left"/>
              <w:rPr>
                <w:sz w:val="17"/>
                <w:szCs w:val="17"/>
              </w:rPr>
            </w:pPr>
          </w:p>
          <w:p w:rsidR="00172926" w:rsidRPr="00F54D03" w:rsidRDefault="00172926" w:rsidP="000338AB">
            <w:pPr>
              <w:jc w:val="left"/>
              <w:rPr>
                <w:sz w:val="17"/>
                <w:szCs w:val="17"/>
              </w:rPr>
            </w:pPr>
          </w:p>
        </w:tc>
      </w:tr>
      <w:tr w:rsidR="00172926" w:rsidRPr="00F54D03" w:rsidTr="00A95F48">
        <w:tc>
          <w:tcPr>
            <w:tcW w:w="169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bCs/>
                <w:sz w:val="17"/>
                <w:szCs w:val="17"/>
              </w:rPr>
            </w:pPr>
            <w:r w:rsidRPr="00F54D03">
              <w:rPr>
                <w:b/>
                <w:bCs/>
                <w:sz w:val="17"/>
                <w:szCs w:val="17"/>
              </w:rPr>
              <w:t xml:space="preserve">Radičeva pepelovka </w:t>
            </w:r>
          </w:p>
          <w:p w:rsidR="00172926" w:rsidRDefault="00172926" w:rsidP="000338AB">
            <w:pPr>
              <w:jc w:val="left"/>
              <w:rPr>
                <w:i/>
                <w:iCs/>
                <w:sz w:val="17"/>
                <w:szCs w:val="17"/>
              </w:rPr>
            </w:pPr>
            <w:r w:rsidRPr="00F54D03">
              <w:rPr>
                <w:i/>
                <w:iCs/>
                <w:sz w:val="17"/>
                <w:szCs w:val="17"/>
              </w:rPr>
              <w:t>Erysiphe cichoracearum</w:t>
            </w:r>
          </w:p>
          <w:p w:rsidR="001B7A1F" w:rsidRPr="00F54D03" w:rsidRDefault="001B7A1F" w:rsidP="000338AB">
            <w:pPr>
              <w:jc w:val="left"/>
              <w:rPr>
                <w:i/>
                <w:iCs/>
                <w:sz w:val="17"/>
                <w:szCs w:val="17"/>
              </w:rPr>
            </w:pPr>
            <w:r>
              <w:rPr>
                <w:i/>
                <w:iCs/>
                <w:sz w:val="17"/>
                <w:szCs w:val="17"/>
              </w:rPr>
              <w:t xml:space="preserve">  </w:t>
            </w:r>
          </w:p>
        </w:tc>
        <w:tc>
          <w:tcPr>
            <w:tcW w:w="2490" w:type="dxa"/>
            <w:gridSpan w:val="2"/>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jc w:val="left"/>
              <w:rPr>
                <w:sz w:val="16"/>
                <w:szCs w:val="16"/>
              </w:rPr>
            </w:pPr>
            <w:r w:rsidRPr="00A95F48">
              <w:rPr>
                <w:sz w:val="16"/>
                <w:szCs w:val="16"/>
              </w:rPr>
              <w:t>Bolezen se pojavlja poleti v toplih in vlažnih klimatskih pogojih. S pepelasto plesnijo prekriti listi porumenijo in se ob hujšem napadu tudi posušijo.</w:t>
            </w:r>
          </w:p>
        </w:tc>
        <w:tc>
          <w:tcPr>
            <w:tcW w:w="2766"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tabs>
                <w:tab w:val="left" w:pos="170"/>
              </w:tabs>
              <w:snapToGrid w:val="0"/>
              <w:jc w:val="left"/>
              <w:rPr>
                <w:sz w:val="16"/>
                <w:szCs w:val="16"/>
              </w:rPr>
            </w:pPr>
          </w:p>
        </w:tc>
        <w:tc>
          <w:tcPr>
            <w:tcW w:w="1559"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jc w:val="left"/>
              <w:rPr>
                <w:color w:val="000000"/>
                <w:sz w:val="17"/>
                <w:szCs w:val="17"/>
                <w:shd w:val="clear" w:color="auto" w:fill="FFFFFF"/>
              </w:rPr>
            </w:pPr>
            <w:r w:rsidRPr="00F54D03">
              <w:rPr>
                <w:color w:val="000000"/>
                <w:sz w:val="17"/>
                <w:szCs w:val="17"/>
                <w:shd w:val="clear" w:color="auto" w:fill="FFFFFF"/>
              </w:rPr>
              <w:t>-</w:t>
            </w:r>
            <w:r>
              <w:rPr>
                <w:color w:val="000000"/>
                <w:sz w:val="17"/>
                <w:szCs w:val="17"/>
                <w:shd w:val="clear" w:color="auto" w:fill="FFFFFF"/>
              </w:rPr>
              <w:t xml:space="preserve"> </w:t>
            </w:r>
            <w:r w:rsidRPr="00F54D03">
              <w:rPr>
                <w:color w:val="000000"/>
                <w:sz w:val="17"/>
                <w:szCs w:val="17"/>
                <w:shd w:val="clear" w:color="auto" w:fill="FFFFFF"/>
              </w:rPr>
              <w:t>žveplo</w:t>
            </w:r>
          </w:p>
          <w:p w:rsidR="00172926" w:rsidRPr="00F54D03" w:rsidRDefault="00172926" w:rsidP="000338AB">
            <w:pPr>
              <w:jc w:val="left"/>
              <w:rPr>
                <w:color w:val="000000"/>
                <w:sz w:val="17"/>
                <w:szCs w:val="17"/>
                <w:shd w:val="clear" w:color="auto" w:fill="FFFFFF"/>
              </w:rPr>
            </w:pPr>
          </w:p>
          <w:p w:rsidR="00172926" w:rsidRPr="00F54D03" w:rsidRDefault="00172926" w:rsidP="000338AB">
            <w:pPr>
              <w:jc w:val="left"/>
              <w:rPr>
                <w:color w:val="000000"/>
                <w:sz w:val="17"/>
                <w:szCs w:val="17"/>
                <w:shd w:val="clear" w:color="auto" w:fill="FFFFFF"/>
              </w:rPr>
            </w:pPr>
          </w:p>
          <w:p w:rsidR="00172926" w:rsidRPr="00F54D03" w:rsidRDefault="00172926" w:rsidP="000338AB">
            <w:pPr>
              <w:jc w:val="left"/>
              <w:rPr>
                <w:color w:val="000000"/>
                <w:sz w:val="17"/>
                <w:szCs w:val="17"/>
                <w:shd w:val="clear" w:color="auto" w:fill="FFFFFF"/>
              </w:rPr>
            </w:pPr>
            <w:r w:rsidRPr="00F54D03">
              <w:rPr>
                <w:color w:val="000000"/>
                <w:sz w:val="17"/>
                <w:szCs w:val="17"/>
                <w:shd w:val="clear" w:color="auto" w:fill="FFFFFF"/>
              </w:rPr>
              <w:t>-</w:t>
            </w:r>
            <w:r>
              <w:rPr>
                <w:color w:val="000000"/>
                <w:sz w:val="17"/>
                <w:szCs w:val="17"/>
                <w:shd w:val="clear" w:color="auto" w:fill="FFFFFF"/>
              </w:rPr>
              <w:t xml:space="preserve"> </w:t>
            </w:r>
            <w:r w:rsidRPr="00F54D03">
              <w:rPr>
                <w:color w:val="000000"/>
                <w:sz w:val="17"/>
                <w:szCs w:val="17"/>
                <w:shd w:val="clear" w:color="auto" w:fill="FFFFFF"/>
              </w:rPr>
              <w:t>azoksistrobin</w:t>
            </w:r>
          </w:p>
          <w:p w:rsidR="00172926" w:rsidRPr="00A95F48" w:rsidRDefault="00172926" w:rsidP="000338AB">
            <w:pPr>
              <w:jc w:val="left"/>
              <w:rPr>
                <w:i/>
                <w:strike/>
                <w:color w:val="FF0000"/>
                <w:sz w:val="17"/>
                <w:szCs w:val="17"/>
                <w:shd w:val="clear" w:color="auto" w:fill="FFFFFF"/>
              </w:rPr>
            </w:pPr>
          </w:p>
          <w:p w:rsidR="00A95F48" w:rsidRPr="00066E00" w:rsidRDefault="00A95F48" w:rsidP="000338AB">
            <w:pPr>
              <w:jc w:val="left"/>
              <w:rPr>
                <w:strike/>
                <w:color w:val="FF0000"/>
                <w:sz w:val="17"/>
                <w:szCs w:val="17"/>
                <w:shd w:val="clear" w:color="auto" w:fill="FFFFFF"/>
              </w:rPr>
            </w:pPr>
            <w:r>
              <w:rPr>
                <w:i/>
                <w:color w:val="000000"/>
                <w:sz w:val="17"/>
                <w:szCs w:val="17"/>
                <w:shd w:val="clear" w:color="auto" w:fill="FFFFFF"/>
              </w:rPr>
              <w:t xml:space="preserve">- </w:t>
            </w:r>
            <w:r w:rsidRPr="00A95F48">
              <w:rPr>
                <w:i/>
                <w:color w:val="000000"/>
                <w:sz w:val="17"/>
                <w:szCs w:val="17"/>
                <w:shd w:val="clear" w:color="auto" w:fill="FFFFFF"/>
              </w:rPr>
              <w:t>Ampelomyces quisqualis</w:t>
            </w:r>
          </w:p>
        </w:tc>
        <w:tc>
          <w:tcPr>
            <w:tcW w:w="1505"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r w:rsidRPr="00F54D03">
              <w:rPr>
                <w:sz w:val="17"/>
                <w:szCs w:val="17"/>
              </w:rPr>
              <w:t>Močljivo žveplo</w:t>
            </w:r>
          </w:p>
          <w:p w:rsidR="00172926" w:rsidRPr="00F54D03" w:rsidRDefault="00172926" w:rsidP="000338AB">
            <w:pPr>
              <w:snapToGrid w:val="0"/>
              <w:jc w:val="left"/>
              <w:rPr>
                <w:sz w:val="17"/>
                <w:szCs w:val="17"/>
              </w:rPr>
            </w:pPr>
            <w:r>
              <w:rPr>
                <w:sz w:val="17"/>
                <w:szCs w:val="17"/>
              </w:rPr>
              <w:t>ThiovitJet</w:t>
            </w:r>
          </w:p>
          <w:p w:rsidR="00172926" w:rsidRPr="00F54D03" w:rsidRDefault="00172926" w:rsidP="000338AB">
            <w:pPr>
              <w:jc w:val="left"/>
              <w:rPr>
                <w:sz w:val="17"/>
                <w:szCs w:val="17"/>
              </w:rPr>
            </w:pPr>
          </w:p>
          <w:p w:rsidR="00172926" w:rsidRDefault="00172926" w:rsidP="000338AB">
            <w:pPr>
              <w:jc w:val="left"/>
              <w:rPr>
                <w:sz w:val="17"/>
                <w:szCs w:val="17"/>
              </w:rPr>
            </w:pPr>
            <w:r w:rsidRPr="00F54D03">
              <w:rPr>
                <w:sz w:val="17"/>
                <w:szCs w:val="17"/>
              </w:rPr>
              <w:t>Ortiva (manjša uporaba)</w:t>
            </w:r>
          </w:p>
          <w:p w:rsidR="00A95F48" w:rsidRPr="00FD79D0" w:rsidRDefault="00A95F48" w:rsidP="000338AB">
            <w:pPr>
              <w:jc w:val="left"/>
              <w:rPr>
                <w:sz w:val="17"/>
                <w:szCs w:val="17"/>
              </w:rPr>
            </w:pPr>
            <w:r>
              <w:rPr>
                <w:sz w:val="17"/>
                <w:szCs w:val="17"/>
              </w:rPr>
              <w:t>AQ 10</w:t>
            </w:r>
          </w:p>
        </w:tc>
        <w:tc>
          <w:tcPr>
            <w:tcW w:w="132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r w:rsidRPr="00F54D03">
              <w:rPr>
                <w:sz w:val="17"/>
                <w:szCs w:val="17"/>
              </w:rPr>
              <w:t>0,2-0,4%</w:t>
            </w:r>
          </w:p>
          <w:p w:rsidR="00172926" w:rsidRPr="00F54D03" w:rsidRDefault="00172926" w:rsidP="000338AB">
            <w:pPr>
              <w:snapToGrid w:val="0"/>
              <w:jc w:val="left"/>
              <w:rPr>
                <w:sz w:val="17"/>
                <w:szCs w:val="17"/>
              </w:rPr>
            </w:pPr>
            <w:r>
              <w:rPr>
                <w:sz w:val="17"/>
                <w:szCs w:val="17"/>
              </w:rPr>
              <w:t>2-4 kg/ha</w:t>
            </w:r>
          </w:p>
          <w:p w:rsidR="00172926" w:rsidRPr="00F54D03" w:rsidRDefault="00172926" w:rsidP="000338AB">
            <w:pPr>
              <w:jc w:val="left"/>
              <w:rPr>
                <w:sz w:val="17"/>
                <w:szCs w:val="17"/>
              </w:rPr>
            </w:pPr>
          </w:p>
          <w:p w:rsidR="00A95F48" w:rsidRDefault="00A95F48" w:rsidP="000338AB">
            <w:pPr>
              <w:jc w:val="left"/>
              <w:rPr>
                <w:sz w:val="17"/>
                <w:szCs w:val="17"/>
              </w:rPr>
            </w:pPr>
            <w:r>
              <w:rPr>
                <w:sz w:val="17"/>
                <w:szCs w:val="17"/>
              </w:rPr>
              <w:t>1 l/ha</w:t>
            </w:r>
          </w:p>
          <w:p w:rsidR="00A95F48" w:rsidRDefault="00A95F48" w:rsidP="000338AB">
            <w:pPr>
              <w:jc w:val="left"/>
              <w:rPr>
                <w:sz w:val="17"/>
                <w:szCs w:val="17"/>
              </w:rPr>
            </w:pPr>
          </w:p>
          <w:p w:rsidR="00A95F48" w:rsidRPr="00A95F48" w:rsidRDefault="00A95F48" w:rsidP="000338AB">
            <w:pPr>
              <w:jc w:val="left"/>
              <w:rPr>
                <w:sz w:val="17"/>
                <w:szCs w:val="17"/>
              </w:rPr>
            </w:pPr>
            <w:r>
              <w:rPr>
                <w:sz w:val="17"/>
                <w:szCs w:val="17"/>
              </w:rPr>
              <w:t>35 g/ha</w:t>
            </w:r>
          </w:p>
        </w:tc>
        <w:tc>
          <w:tcPr>
            <w:tcW w:w="1144"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r w:rsidRPr="00F54D03">
              <w:rPr>
                <w:sz w:val="17"/>
                <w:szCs w:val="17"/>
              </w:rPr>
              <w:t>14</w:t>
            </w:r>
          </w:p>
          <w:p w:rsidR="00172926" w:rsidRPr="00F54D03" w:rsidRDefault="00172926" w:rsidP="000338AB">
            <w:pPr>
              <w:snapToGrid w:val="0"/>
              <w:jc w:val="left"/>
              <w:rPr>
                <w:sz w:val="17"/>
                <w:szCs w:val="17"/>
              </w:rPr>
            </w:pPr>
            <w:r>
              <w:rPr>
                <w:sz w:val="17"/>
                <w:szCs w:val="17"/>
              </w:rPr>
              <w:t>3</w:t>
            </w:r>
          </w:p>
          <w:p w:rsidR="00172926" w:rsidRPr="00F54D03" w:rsidRDefault="00172926" w:rsidP="000338AB">
            <w:pPr>
              <w:jc w:val="left"/>
              <w:rPr>
                <w:sz w:val="17"/>
                <w:szCs w:val="17"/>
              </w:rPr>
            </w:pPr>
          </w:p>
          <w:p w:rsidR="00172926" w:rsidRPr="00F54D03" w:rsidRDefault="00172926" w:rsidP="000338AB">
            <w:pPr>
              <w:jc w:val="left"/>
              <w:rPr>
                <w:sz w:val="17"/>
                <w:szCs w:val="17"/>
              </w:rPr>
            </w:pPr>
            <w:r w:rsidRPr="00F54D03">
              <w:rPr>
                <w:sz w:val="17"/>
                <w:szCs w:val="17"/>
              </w:rPr>
              <w:t>ČU</w:t>
            </w:r>
          </w:p>
          <w:p w:rsidR="00172926" w:rsidRDefault="00172926" w:rsidP="000338AB">
            <w:pPr>
              <w:jc w:val="left"/>
              <w:rPr>
                <w:sz w:val="17"/>
                <w:szCs w:val="17"/>
              </w:rPr>
            </w:pPr>
          </w:p>
          <w:p w:rsidR="00A95F48" w:rsidRPr="00F54D03" w:rsidRDefault="00A95F48" w:rsidP="000338AB">
            <w:pPr>
              <w:jc w:val="left"/>
              <w:rPr>
                <w:sz w:val="17"/>
                <w:szCs w:val="17"/>
              </w:rPr>
            </w:pPr>
            <w:r>
              <w:rPr>
                <w:sz w:val="17"/>
                <w:szCs w:val="17"/>
              </w:rPr>
              <w:t>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F54D03" w:rsidRDefault="00172926" w:rsidP="000338AB">
            <w:pPr>
              <w:snapToGrid w:val="0"/>
              <w:jc w:val="left"/>
              <w:rPr>
                <w:sz w:val="17"/>
                <w:szCs w:val="17"/>
              </w:rPr>
            </w:pPr>
            <w:r w:rsidRPr="00F54D03">
              <w:rPr>
                <w:sz w:val="17"/>
                <w:szCs w:val="17"/>
              </w:rPr>
              <w:t>Ukrepati ob prvih simptomih bolezni.</w:t>
            </w:r>
          </w:p>
          <w:p w:rsidR="00172926" w:rsidRPr="00F54D03" w:rsidRDefault="00172926" w:rsidP="000338AB">
            <w:pPr>
              <w:jc w:val="left"/>
              <w:rPr>
                <w:sz w:val="17"/>
                <w:szCs w:val="17"/>
              </w:rPr>
            </w:pPr>
          </w:p>
          <w:p w:rsidR="00172926" w:rsidRPr="00F54D03" w:rsidRDefault="00172926" w:rsidP="000338AB">
            <w:pPr>
              <w:jc w:val="left"/>
              <w:rPr>
                <w:sz w:val="17"/>
                <w:szCs w:val="17"/>
              </w:rPr>
            </w:pPr>
            <w:r w:rsidRPr="00F54D03">
              <w:rPr>
                <w:sz w:val="17"/>
                <w:szCs w:val="17"/>
              </w:rPr>
              <w:t xml:space="preserve">Tudi proti radičevi rji </w:t>
            </w:r>
            <w:r w:rsidRPr="00F54D03">
              <w:rPr>
                <w:i/>
                <w:sz w:val="17"/>
                <w:szCs w:val="17"/>
              </w:rPr>
              <w:t>(Puccinia hieracii)</w:t>
            </w:r>
          </w:p>
        </w:tc>
      </w:tr>
      <w:tr w:rsidR="00172926" w:rsidRPr="00F54D03" w:rsidTr="00A95F48">
        <w:trPr>
          <w:trHeight w:val="548"/>
        </w:trPr>
        <w:tc>
          <w:tcPr>
            <w:tcW w:w="169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ind w:left="57" w:right="-57"/>
              <w:jc w:val="left"/>
              <w:rPr>
                <w:b/>
                <w:bCs/>
                <w:sz w:val="17"/>
                <w:szCs w:val="17"/>
              </w:rPr>
            </w:pPr>
            <w:r w:rsidRPr="00F54D03">
              <w:rPr>
                <w:b/>
                <w:bCs/>
                <w:sz w:val="17"/>
                <w:szCs w:val="17"/>
              </w:rPr>
              <w:t>Solatna pegavost</w:t>
            </w:r>
          </w:p>
          <w:p w:rsidR="00172926" w:rsidRPr="00F54D03" w:rsidRDefault="00172926" w:rsidP="000338AB">
            <w:pPr>
              <w:ind w:left="57" w:right="-57"/>
              <w:jc w:val="left"/>
              <w:rPr>
                <w:i/>
                <w:iCs/>
                <w:sz w:val="17"/>
                <w:szCs w:val="17"/>
              </w:rPr>
            </w:pPr>
            <w:r w:rsidRPr="00F54D03">
              <w:rPr>
                <w:i/>
                <w:iCs/>
                <w:sz w:val="17"/>
                <w:szCs w:val="17"/>
              </w:rPr>
              <w:t>Microdochium panattonianum</w:t>
            </w:r>
          </w:p>
        </w:tc>
        <w:tc>
          <w:tcPr>
            <w:tcW w:w="2490" w:type="dxa"/>
            <w:gridSpan w:val="2"/>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ind w:left="57" w:right="-57"/>
              <w:jc w:val="left"/>
              <w:rPr>
                <w:sz w:val="16"/>
                <w:szCs w:val="16"/>
              </w:rPr>
            </w:pPr>
            <w:r w:rsidRPr="00A95F48">
              <w:rPr>
                <w:sz w:val="16"/>
                <w:szCs w:val="16"/>
              </w:rPr>
              <w:t>Majhne klorotične pege najprej na zunanjih listih. Te odpadejo, tako da ostane list naluknjan.</w:t>
            </w:r>
          </w:p>
        </w:tc>
        <w:tc>
          <w:tcPr>
            <w:tcW w:w="2766"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widowControl w:val="0"/>
              <w:numPr>
                <w:ilvl w:val="0"/>
                <w:numId w:val="32"/>
              </w:numPr>
              <w:tabs>
                <w:tab w:val="left" w:pos="157"/>
                <w:tab w:val="left" w:pos="622"/>
              </w:tabs>
              <w:suppressAutoHyphens/>
              <w:snapToGrid w:val="0"/>
              <w:ind w:left="57" w:right="-57"/>
              <w:jc w:val="left"/>
              <w:rPr>
                <w:sz w:val="16"/>
                <w:szCs w:val="16"/>
              </w:rPr>
            </w:pPr>
            <w:r w:rsidRPr="00A95F48">
              <w:rPr>
                <w:sz w:val="16"/>
                <w:szCs w:val="16"/>
              </w:rPr>
              <w:t>uporaba zdravega semena</w:t>
            </w:r>
          </w:p>
          <w:p w:rsidR="00172926" w:rsidRPr="00A95F48" w:rsidRDefault="00172926" w:rsidP="000338AB">
            <w:pPr>
              <w:tabs>
                <w:tab w:val="left" w:pos="170"/>
              </w:tabs>
              <w:ind w:left="57" w:right="-57"/>
              <w:jc w:val="left"/>
              <w:rPr>
                <w:sz w:val="16"/>
                <w:szCs w:val="16"/>
              </w:rPr>
            </w:pPr>
          </w:p>
        </w:tc>
        <w:tc>
          <w:tcPr>
            <w:tcW w:w="1559"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ind w:left="57" w:right="-57"/>
              <w:jc w:val="left"/>
              <w:rPr>
                <w:sz w:val="18"/>
                <w:szCs w:val="18"/>
              </w:rPr>
            </w:pPr>
          </w:p>
        </w:tc>
        <w:tc>
          <w:tcPr>
            <w:tcW w:w="1505"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ind w:left="57" w:right="-57"/>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ind w:left="57" w:right="-57"/>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ind w:left="57" w:right="-57"/>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F54D03" w:rsidRDefault="00172926" w:rsidP="000338AB">
            <w:pPr>
              <w:snapToGrid w:val="0"/>
              <w:ind w:left="57" w:right="-57"/>
              <w:jc w:val="left"/>
              <w:rPr>
                <w:sz w:val="17"/>
                <w:szCs w:val="17"/>
              </w:rPr>
            </w:pPr>
          </w:p>
        </w:tc>
      </w:tr>
      <w:tr w:rsidR="00172926" w:rsidRPr="00F54D03" w:rsidTr="00A95F48">
        <w:trPr>
          <w:trHeight w:val="548"/>
        </w:trPr>
        <w:tc>
          <w:tcPr>
            <w:tcW w:w="1690" w:type="dxa"/>
            <w:tcBorders>
              <w:top w:val="single" w:sz="4" w:space="0" w:color="000000"/>
              <w:left w:val="single" w:sz="4" w:space="0" w:color="000000"/>
              <w:bottom w:val="single" w:sz="4" w:space="0" w:color="000000"/>
            </w:tcBorders>
            <w:shd w:val="clear" w:color="auto" w:fill="auto"/>
          </w:tcPr>
          <w:p w:rsidR="00172926" w:rsidRDefault="00172926" w:rsidP="000338AB">
            <w:pPr>
              <w:snapToGrid w:val="0"/>
              <w:ind w:left="57" w:right="-57"/>
              <w:jc w:val="left"/>
              <w:rPr>
                <w:b/>
                <w:bCs/>
                <w:sz w:val="17"/>
                <w:szCs w:val="17"/>
              </w:rPr>
            </w:pPr>
            <w:r>
              <w:rPr>
                <w:b/>
                <w:bCs/>
                <w:sz w:val="17"/>
                <w:szCs w:val="17"/>
              </w:rPr>
              <w:t>Gniloba koreninskega vratu</w:t>
            </w:r>
          </w:p>
          <w:p w:rsidR="00172926" w:rsidRPr="00F9537A" w:rsidRDefault="00172926" w:rsidP="000338AB">
            <w:pPr>
              <w:snapToGrid w:val="0"/>
              <w:ind w:left="57" w:right="-57"/>
              <w:jc w:val="left"/>
              <w:rPr>
                <w:bCs/>
                <w:i/>
                <w:sz w:val="17"/>
                <w:szCs w:val="17"/>
              </w:rPr>
            </w:pPr>
            <w:r>
              <w:rPr>
                <w:bCs/>
                <w:i/>
                <w:sz w:val="17"/>
                <w:szCs w:val="17"/>
              </w:rPr>
              <w:t>Phytophtora spp.</w:t>
            </w:r>
          </w:p>
        </w:tc>
        <w:tc>
          <w:tcPr>
            <w:tcW w:w="2490" w:type="dxa"/>
            <w:gridSpan w:val="2"/>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ind w:left="57" w:right="-57"/>
              <w:jc w:val="left"/>
              <w:rPr>
                <w:sz w:val="16"/>
                <w:szCs w:val="16"/>
              </w:rPr>
            </w:pPr>
            <w:r w:rsidRPr="00A95F48">
              <w:rPr>
                <w:sz w:val="16"/>
                <w:szCs w:val="16"/>
              </w:rPr>
              <w:t xml:space="preserve">Gnitje rastline na koreninskem vratu </w:t>
            </w:r>
          </w:p>
        </w:tc>
        <w:tc>
          <w:tcPr>
            <w:tcW w:w="2766"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tabs>
                <w:tab w:val="left" w:pos="170"/>
              </w:tabs>
              <w:snapToGrid w:val="0"/>
              <w:jc w:val="left"/>
              <w:rPr>
                <w:sz w:val="16"/>
                <w:szCs w:val="16"/>
              </w:rPr>
            </w:pPr>
            <w:r w:rsidRPr="00A95F48">
              <w:rPr>
                <w:sz w:val="16"/>
                <w:szCs w:val="16"/>
              </w:rPr>
              <w:t>Agrotehnični ukrepi:</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lang w:eastAsia="ar-SA"/>
              </w:rPr>
            </w:pPr>
            <w:r w:rsidRPr="00A95F48">
              <w:rPr>
                <w:sz w:val="16"/>
                <w:szCs w:val="16"/>
                <w:lang w:eastAsia="ar-SA"/>
              </w:rPr>
              <w:t>omejiti namakanje in preprečitev zastajanja vode v tleh</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lang w:eastAsia="ar-SA"/>
              </w:rPr>
            </w:pPr>
            <w:r w:rsidRPr="00A95F48">
              <w:rPr>
                <w:sz w:val="16"/>
                <w:szCs w:val="16"/>
                <w:lang w:eastAsia="ar-SA"/>
              </w:rPr>
              <w:t>odstranjevanje obolelih rastlin</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lang w:eastAsia="ar-SA"/>
              </w:rPr>
            </w:pPr>
            <w:r w:rsidRPr="00A95F48">
              <w:rPr>
                <w:sz w:val="16"/>
                <w:szCs w:val="16"/>
                <w:lang w:eastAsia="ar-SA"/>
              </w:rPr>
              <w:t>uporaba odpornih kultivarjev</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lang w:eastAsia="ar-SA"/>
              </w:rPr>
            </w:pPr>
            <w:r w:rsidRPr="00A95F48">
              <w:rPr>
                <w:sz w:val="16"/>
                <w:szCs w:val="16"/>
                <w:lang w:eastAsia="ar-SA"/>
              </w:rPr>
              <w:t>uporaba solarizacije</w:t>
            </w:r>
          </w:p>
          <w:p w:rsidR="00172926" w:rsidRPr="00A95F48" w:rsidRDefault="00172926" w:rsidP="000338AB">
            <w:pPr>
              <w:widowControl w:val="0"/>
              <w:numPr>
                <w:ilvl w:val="0"/>
                <w:numId w:val="36"/>
              </w:numPr>
              <w:tabs>
                <w:tab w:val="clear" w:pos="360"/>
                <w:tab w:val="num" w:pos="107"/>
              </w:tabs>
              <w:suppressAutoHyphens/>
              <w:ind w:left="107" w:hanging="107"/>
              <w:jc w:val="left"/>
              <w:rPr>
                <w:sz w:val="16"/>
                <w:szCs w:val="16"/>
              </w:rPr>
            </w:pPr>
            <w:r w:rsidRPr="00A95F48">
              <w:rPr>
                <w:sz w:val="16"/>
                <w:szCs w:val="16"/>
                <w:lang w:eastAsia="ar-SA"/>
              </w:rPr>
              <w:t>uporaba folij in dvignjenih gredic.</w:t>
            </w:r>
          </w:p>
        </w:tc>
        <w:tc>
          <w:tcPr>
            <w:tcW w:w="1559"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ind w:left="57" w:right="-57"/>
              <w:jc w:val="left"/>
              <w:rPr>
                <w:sz w:val="17"/>
                <w:szCs w:val="17"/>
              </w:rPr>
            </w:pPr>
            <w:r w:rsidRPr="00A95F48">
              <w:rPr>
                <w:sz w:val="17"/>
                <w:szCs w:val="17"/>
              </w:rPr>
              <w:t>- fosetil-Al</w:t>
            </w:r>
          </w:p>
        </w:tc>
        <w:tc>
          <w:tcPr>
            <w:tcW w:w="1505"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ind w:left="57" w:right="-57"/>
              <w:jc w:val="left"/>
              <w:rPr>
                <w:sz w:val="17"/>
                <w:szCs w:val="17"/>
              </w:rPr>
            </w:pPr>
            <w:r w:rsidRPr="00A95F48">
              <w:rPr>
                <w:sz w:val="17"/>
                <w:szCs w:val="17"/>
              </w:rPr>
              <w:t>Alliete</w:t>
            </w:r>
          </w:p>
          <w:p w:rsidR="00172926" w:rsidRPr="00A95F48" w:rsidRDefault="00172926" w:rsidP="000338AB">
            <w:pPr>
              <w:snapToGrid w:val="0"/>
              <w:ind w:left="57" w:right="-57"/>
              <w:jc w:val="left"/>
              <w:rPr>
                <w:sz w:val="17"/>
                <w:szCs w:val="17"/>
              </w:rPr>
            </w:pPr>
            <w:r w:rsidRPr="00A95F48">
              <w:rPr>
                <w:sz w:val="17"/>
                <w:szCs w:val="17"/>
              </w:rPr>
              <w:t>Alliete flash</w:t>
            </w:r>
          </w:p>
          <w:p w:rsidR="00172926" w:rsidRPr="00A95F48" w:rsidRDefault="00172926" w:rsidP="000338AB">
            <w:pPr>
              <w:snapToGrid w:val="0"/>
              <w:ind w:left="57" w:right="-57"/>
              <w:jc w:val="left"/>
              <w:rPr>
                <w:sz w:val="17"/>
                <w:szCs w:val="17"/>
              </w:rPr>
            </w:pPr>
            <w:r w:rsidRPr="00A95F48">
              <w:rPr>
                <w:sz w:val="17"/>
                <w:szCs w:val="17"/>
              </w:rPr>
              <w:t>Alliete WG</w:t>
            </w:r>
          </w:p>
        </w:tc>
        <w:tc>
          <w:tcPr>
            <w:tcW w:w="1320" w:type="dxa"/>
            <w:tcBorders>
              <w:top w:val="single" w:sz="4" w:space="0" w:color="000000"/>
              <w:left w:val="single" w:sz="4" w:space="0" w:color="000000"/>
              <w:bottom w:val="single" w:sz="4" w:space="0" w:color="000000"/>
            </w:tcBorders>
            <w:shd w:val="clear" w:color="auto" w:fill="auto"/>
          </w:tcPr>
          <w:p w:rsidR="00172926" w:rsidRPr="00A95F48" w:rsidRDefault="00172926" w:rsidP="00172926">
            <w:pPr>
              <w:snapToGrid w:val="0"/>
              <w:ind w:left="57" w:right="-57"/>
              <w:jc w:val="left"/>
              <w:rPr>
                <w:sz w:val="17"/>
                <w:szCs w:val="17"/>
              </w:rPr>
            </w:pPr>
            <w:r w:rsidRPr="00A95F48">
              <w:rPr>
                <w:sz w:val="17"/>
                <w:szCs w:val="17"/>
              </w:rPr>
              <w:t>5 kg/ha</w:t>
            </w:r>
          </w:p>
          <w:p w:rsidR="00172926" w:rsidRPr="00A95F48" w:rsidRDefault="00172926" w:rsidP="00172926">
            <w:pPr>
              <w:snapToGrid w:val="0"/>
              <w:ind w:left="57" w:right="-57"/>
              <w:jc w:val="left"/>
              <w:rPr>
                <w:sz w:val="17"/>
                <w:szCs w:val="17"/>
              </w:rPr>
            </w:pPr>
            <w:r w:rsidRPr="00A95F48">
              <w:rPr>
                <w:sz w:val="17"/>
                <w:szCs w:val="17"/>
              </w:rPr>
              <w:t>(0,375 kg/ha)</w:t>
            </w:r>
          </w:p>
        </w:tc>
        <w:tc>
          <w:tcPr>
            <w:tcW w:w="1144"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ind w:left="57" w:right="-57"/>
              <w:jc w:val="left"/>
              <w:rPr>
                <w:sz w:val="17"/>
                <w:szCs w:val="17"/>
              </w:rPr>
            </w:pPr>
            <w:r w:rsidRPr="00A95F48">
              <w:rPr>
                <w:sz w:val="17"/>
                <w:szCs w:val="17"/>
              </w:rPr>
              <w:t>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A95F48" w:rsidRDefault="00172926" w:rsidP="000338AB">
            <w:pPr>
              <w:snapToGrid w:val="0"/>
              <w:ind w:left="57" w:right="-57"/>
              <w:jc w:val="left"/>
              <w:rPr>
                <w:sz w:val="17"/>
                <w:szCs w:val="17"/>
              </w:rPr>
            </w:pPr>
            <w:r w:rsidRPr="00A95F48">
              <w:rPr>
                <w:sz w:val="17"/>
                <w:szCs w:val="17"/>
              </w:rPr>
              <w:t>Listnati radič</w:t>
            </w:r>
          </w:p>
          <w:p w:rsidR="00172926" w:rsidRPr="00A95F48" w:rsidRDefault="00172926" w:rsidP="000338AB">
            <w:pPr>
              <w:snapToGrid w:val="0"/>
              <w:ind w:left="57" w:right="-57"/>
              <w:jc w:val="left"/>
              <w:rPr>
                <w:sz w:val="17"/>
                <w:szCs w:val="17"/>
              </w:rPr>
            </w:pPr>
            <w:r w:rsidRPr="00A95F48">
              <w:rPr>
                <w:sz w:val="17"/>
                <w:szCs w:val="17"/>
              </w:rPr>
              <w:t>( ) v zaščitenem prostoru</w:t>
            </w:r>
          </w:p>
        </w:tc>
      </w:tr>
      <w:tr w:rsidR="00172926" w:rsidRPr="00F54D03" w:rsidTr="00A95F48">
        <w:tc>
          <w:tcPr>
            <w:tcW w:w="169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bCs/>
                <w:sz w:val="17"/>
                <w:szCs w:val="17"/>
              </w:rPr>
            </w:pPr>
            <w:r w:rsidRPr="00F54D03">
              <w:rPr>
                <w:b/>
                <w:bCs/>
                <w:sz w:val="17"/>
                <w:szCs w:val="17"/>
              </w:rPr>
              <w:t>Bakterijske bolezni</w:t>
            </w:r>
          </w:p>
          <w:p w:rsidR="00172926" w:rsidRPr="00F54D03" w:rsidRDefault="00172926" w:rsidP="000338AB">
            <w:pPr>
              <w:jc w:val="left"/>
              <w:rPr>
                <w:i/>
                <w:iCs/>
                <w:sz w:val="17"/>
                <w:szCs w:val="17"/>
              </w:rPr>
            </w:pPr>
            <w:r w:rsidRPr="00F54D03">
              <w:rPr>
                <w:i/>
                <w:iCs/>
                <w:sz w:val="17"/>
                <w:szCs w:val="17"/>
              </w:rPr>
              <w:t>(Pseudomonas cichorii,)</w:t>
            </w:r>
          </w:p>
        </w:tc>
        <w:tc>
          <w:tcPr>
            <w:tcW w:w="2490" w:type="dxa"/>
            <w:gridSpan w:val="2"/>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jc w:val="left"/>
              <w:rPr>
                <w:sz w:val="16"/>
                <w:szCs w:val="16"/>
              </w:rPr>
            </w:pPr>
            <w:r w:rsidRPr="00A95F48">
              <w:rPr>
                <w:sz w:val="16"/>
                <w:szCs w:val="16"/>
              </w:rPr>
              <w:t>Gnitje zunanjih in notranjih listov. Gnitje se pojavi na listnih robovih, in se kasneje razširi na listno površino.</w:t>
            </w:r>
          </w:p>
        </w:tc>
        <w:tc>
          <w:tcPr>
            <w:tcW w:w="2766"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tabs>
                <w:tab w:val="left" w:pos="170"/>
              </w:tabs>
              <w:snapToGrid w:val="0"/>
              <w:jc w:val="left"/>
              <w:rPr>
                <w:sz w:val="16"/>
                <w:szCs w:val="16"/>
              </w:rPr>
            </w:pPr>
            <w:r w:rsidRPr="00A95F48">
              <w:rPr>
                <w:sz w:val="16"/>
                <w:szCs w:val="16"/>
              </w:rPr>
              <w:t>Agrotehnični ukrepi:</w:t>
            </w:r>
          </w:p>
          <w:p w:rsidR="00172926" w:rsidRPr="00A95F48" w:rsidRDefault="00172926" w:rsidP="000338AB">
            <w:pPr>
              <w:widowControl w:val="0"/>
              <w:numPr>
                <w:ilvl w:val="0"/>
                <w:numId w:val="36"/>
              </w:numPr>
              <w:tabs>
                <w:tab w:val="left" w:pos="182"/>
                <w:tab w:val="left" w:pos="448"/>
              </w:tabs>
              <w:suppressAutoHyphens/>
              <w:jc w:val="left"/>
              <w:rPr>
                <w:sz w:val="16"/>
                <w:szCs w:val="16"/>
                <w:lang w:eastAsia="ar-SA"/>
              </w:rPr>
            </w:pPr>
            <w:r w:rsidRPr="00A95F48">
              <w:rPr>
                <w:sz w:val="16"/>
                <w:szCs w:val="16"/>
                <w:lang w:eastAsia="ar-SA"/>
              </w:rPr>
              <w:t>širok kolobar (vsaj 4.</w:t>
            </w:r>
          </w:p>
          <w:p w:rsidR="00172926" w:rsidRPr="00A95F48" w:rsidRDefault="00172926" w:rsidP="000338AB">
            <w:pPr>
              <w:widowControl w:val="0"/>
              <w:numPr>
                <w:ilvl w:val="0"/>
                <w:numId w:val="36"/>
              </w:numPr>
              <w:tabs>
                <w:tab w:val="left" w:pos="182"/>
                <w:tab w:val="left" w:pos="448"/>
              </w:tabs>
              <w:suppressAutoHyphens/>
              <w:jc w:val="left"/>
              <w:rPr>
                <w:sz w:val="16"/>
                <w:szCs w:val="16"/>
                <w:lang w:eastAsia="ar-SA"/>
              </w:rPr>
            </w:pPr>
            <w:r w:rsidRPr="00A95F48">
              <w:rPr>
                <w:sz w:val="16"/>
                <w:szCs w:val="16"/>
                <w:lang w:eastAsia="ar-SA"/>
              </w:rPr>
              <w:t>letni)</w:t>
            </w:r>
          </w:p>
          <w:p w:rsidR="00172926" w:rsidRPr="00A95F48" w:rsidRDefault="00172926" w:rsidP="000338AB">
            <w:pPr>
              <w:widowControl w:val="0"/>
              <w:numPr>
                <w:ilvl w:val="0"/>
                <w:numId w:val="36"/>
              </w:numPr>
              <w:tabs>
                <w:tab w:val="clear" w:pos="360"/>
                <w:tab w:val="left" w:pos="107"/>
              </w:tabs>
              <w:suppressAutoHyphens/>
              <w:ind w:left="107" w:hanging="107"/>
              <w:jc w:val="left"/>
              <w:rPr>
                <w:sz w:val="16"/>
                <w:szCs w:val="16"/>
                <w:lang w:eastAsia="ar-SA"/>
              </w:rPr>
            </w:pPr>
            <w:r w:rsidRPr="00A95F48">
              <w:rPr>
                <w:sz w:val="16"/>
                <w:szCs w:val="16"/>
                <w:lang w:eastAsia="ar-SA"/>
              </w:rPr>
              <w:t>uravnoteženo gnojenje z dušikom in kalijem</w:t>
            </w:r>
          </w:p>
          <w:p w:rsidR="00172926" w:rsidRPr="00A95F48" w:rsidRDefault="00172926" w:rsidP="000338AB">
            <w:pPr>
              <w:widowControl w:val="0"/>
              <w:numPr>
                <w:ilvl w:val="0"/>
                <w:numId w:val="36"/>
              </w:numPr>
              <w:tabs>
                <w:tab w:val="clear" w:pos="360"/>
                <w:tab w:val="left" w:pos="107"/>
              </w:tabs>
              <w:suppressAutoHyphens/>
              <w:ind w:left="107" w:hanging="107"/>
              <w:jc w:val="left"/>
              <w:rPr>
                <w:sz w:val="16"/>
                <w:szCs w:val="16"/>
                <w:lang w:eastAsia="ar-SA"/>
              </w:rPr>
            </w:pPr>
            <w:r w:rsidRPr="00A95F48">
              <w:rPr>
                <w:sz w:val="16"/>
                <w:szCs w:val="16"/>
                <w:lang w:eastAsia="ar-SA"/>
              </w:rPr>
              <w:t>odstranjevanje obolelih rastlin</w:t>
            </w:r>
          </w:p>
          <w:p w:rsidR="00172926" w:rsidRPr="00A95F48" w:rsidRDefault="00172926" w:rsidP="000338AB">
            <w:pPr>
              <w:widowControl w:val="0"/>
              <w:numPr>
                <w:ilvl w:val="0"/>
                <w:numId w:val="36"/>
              </w:numPr>
              <w:tabs>
                <w:tab w:val="clear" w:pos="360"/>
                <w:tab w:val="left" w:pos="107"/>
              </w:tabs>
              <w:suppressAutoHyphens/>
              <w:ind w:left="107" w:hanging="107"/>
              <w:jc w:val="left"/>
              <w:rPr>
                <w:sz w:val="16"/>
                <w:szCs w:val="16"/>
                <w:lang w:eastAsia="ar-SA"/>
              </w:rPr>
            </w:pPr>
            <w:r w:rsidRPr="00A95F48">
              <w:rPr>
                <w:sz w:val="16"/>
                <w:szCs w:val="16"/>
                <w:lang w:eastAsia="ar-SA"/>
              </w:rPr>
              <w:t>odsvetujemo namakanje iz vodnih virov, katerih občasno ne očistimo rastlinskih ostankov</w:t>
            </w:r>
          </w:p>
          <w:p w:rsidR="00172926" w:rsidRPr="00A95F48" w:rsidRDefault="00172926" w:rsidP="000338AB">
            <w:pPr>
              <w:widowControl w:val="0"/>
              <w:numPr>
                <w:ilvl w:val="0"/>
                <w:numId w:val="36"/>
              </w:numPr>
              <w:tabs>
                <w:tab w:val="left" w:pos="182"/>
                <w:tab w:val="left" w:pos="448"/>
              </w:tabs>
              <w:suppressAutoHyphens/>
              <w:jc w:val="left"/>
              <w:rPr>
                <w:sz w:val="16"/>
                <w:szCs w:val="16"/>
                <w:lang w:eastAsia="ar-SA"/>
              </w:rPr>
            </w:pPr>
            <w:r w:rsidRPr="00A95F48">
              <w:rPr>
                <w:sz w:val="16"/>
                <w:szCs w:val="16"/>
                <w:lang w:eastAsia="ar-SA"/>
              </w:rPr>
              <w:t>ne namakati z razpršilci.</w:t>
            </w:r>
          </w:p>
        </w:tc>
        <w:tc>
          <w:tcPr>
            <w:tcW w:w="1559"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8"/>
                <w:szCs w:val="18"/>
              </w:rPr>
            </w:pPr>
          </w:p>
        </w:tc>
        <w:tc>
          <w:tcPr>
            <w:tcW w:w="1505"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F54D03" w:rsidRDefault="00172926" w:rsidP="000338AB">
            <w:pPr>
              <w:snapToGrid w:val="0"/>
              <w:jc w:val="left"/>
              <w:rPr>
                <w:sz w:val="17"/>
                <w:szCs w:val="17"/>
              </w:rPr>
            </w:pPr>
          </w:p>
        </w:tc>
      </w:tr>
      <w:tr w:rsidR="00172926" w:rsidRPr="00F54D03" w:rsidTr="00A95F48">
        <w:tc>
          <w:tcPr>
            <w:tcW w:w="169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bCs/>
                <w:sz w:val="17"/>
                <w:szCs w:val="17"/>
              </w:rPr>
            </w:pPr>
            <w:r w:rsidRPr="00F54D03">
              <w:rPr>
                <w:b/>
                <w:bCs/>
                <w:sz w:val="17"/>
                <w:szCs w:val="17"/>
              </w:rPr>
              <w:t>Uši</w:t>
            </w:r>
          </w:p>
          <w:p w:rsidR="00172926" w:rsidRPr="00F54D03" w:rsidRDefault="00172926" w:rsidP="000338AB">
            <w:pPr>
              <w:snapToGrid w:val="0"/>
              <w:jc w:val="left"/>
              <w:rPr>
                <w:bCs/>
                <w:i/>
                <w:sz w:val="17"/>
                <w:szCs w:val="17"/>
              </w:rPr>
            </w:pPr>
            <w:r w:rsidRPr="00F54D03">
              <w:rPr>
                <w:bCs/>
                <w:i/>
                <w:sz w:val="17"/>
                <w:szCs w:val="17"/>
              </w:rPr>
              <w:t xml:space="preserve">Uroleucon cichorii, Aphis intybi, </w:t>
            </w:r>
          </w:p>
          <w:p w:rsidR="00172926" w:rsidRDefault="00172926" w:rsidP="000338AB">
            <w:pPr>
              <w:snapToGrid w:val="0"/>
              <w:jc w:val="left"/>
              <w:rPr>
                <w:b/>
                <w:bCs/>
                <w:sz w:val="17"/>
                <w:szCs w:val="17"/>
              </w:rPr>
            </w:pPr>
            <w:r w:rsidRPr="00F54D03">
              <w:rPr>
                <w:bCs/>
                <w:i/>
                <w:sz w:val="17"/>
                <w:szCs w:val="17"/>
              </w:rPr>
              <w:t>Myzus persicae</w:t>
            </w:r>
            <w:r w:rsidRPr="00F54D03">
              <w:rPr>
                <w:b/>
                <w:bCs/>
                <w:sz w:val="17"/>
                <w:szCs w:val="17"/>
              </w:rPr>
              <w:t xml:space="preserve"> </w:t>
            </w:r>
          </w:p>
          <w:p w:rsidR="00647E40" w:rsidRPr="00F54D03" w:rsidRDefault="00647E40" w:rsidP="000338AB">
            <w:pPr>
              <w:snapToGrid w:val="0"/>
              <w:jc w:val="left"/>
              <w:rPr>
                <w:b/>
                <w:bCs/>
                <w:sz w:val="17"/>
                <w:szCs w:val="17"/>
              </w:rPr>
            </w:pPr>
            <w:r>
              <w:rPr>
                <w:b/>
                <w:bCs/>
                <w:sz w:val="17"/>
                <w:szCs w:val="17"/>
              </w:rPr>
              <w:t xml:space="preserve">  </w:t>
            </w:r>
          </w:p>
        </w:tc>
        <w:tc>
          <w:tcPr>
            <w:tcW w:w="2490" w:type="dxa"/>
            <w:gridSpan w:val="2"/>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jc w:val="left"/>
              <w:rPr>
                <w:sz w:val="16"/>
                <w:szCs w:val="16"/>
              </w:rPr>
            </w:pPr>
            <w:r w:rsidRPr="00A95F48">
              <w:rPr>
                <w:sz w:val="16"/>
                <w:szCs w:val="16"/>
              </w:rPr>
              <w:t xml:space="preserve">Listi okuženi z lisnimi ušmi.Glavna sezona okužb je pomladi in v jeseni, poleti zaznano naravno zmanjšanje populacije uši. </w:t>
            </w:r>
          </w:p>
        </w:tc>
        <w:tc>
          <w:tcPr>
            <w:tcW w:w="2766"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tabs>
                <w:tab w:val="left" w:pos="170"/>
              </w:tabs>
              <w:snapToGrid w:val="0"/>
              <w:jc w:val="left"/>
              <w:rPr>
                <w:sz w:val="16"/>
                <w:szCs w:val="16"/>
              </w:rPr>
            </w:pPr>
            <w:r w:rsidRPr="00A95F48">
              <w:rPr>
                <w:sz w:val="16"/>
                <w:szCs w:val="16"/>
              </w:rPr>
              <w:t>Agrotehnični ukrepi:</w:t>
            </w:r>
          </w:p>
          <w:p w:rsidR="00172926" w:rsidRPr="00A95F48" w:rsidRDefault="00172926" w:rsidP="000338AB">
            <w:pPr>
              <w:widowControl w:val="0"/>
              <w:numPr>
                <w:ilvl w:val="0"/>
                <w:numId w:val="36"/>
              </w:numPr>
              <w:tabs>
                <w:tab w:val="clear" w:pos="360"/>
                <w:tab w:val="left" w:pos="107"/>
              </w:tabs>
              <w:suppressAutoHyphens/>
              <w:ind w:left="107" w:hanging="107"/>
              <w:jc w:val="left"/>
              <w:rPr>
                <w:sz w:val="16"/>
                <w:szCs w:val="16"/>
                <w:lang w:eastAsia="ar-SA"/>
              </w:rPr>
            </w:pPr>
            <w:r w:rsidRPr="00A95F48">
              <w:rPr>
                <w:sz w:val="16"/>
                <w:szCs w:val="16"/>
                <w:lang w:eastAsia="ar-SA"/>
              </w:rPr>
              <w:t>uporaba vlaknatih prekrivk, s katerimi preprečimo dostop škodljivcev do gojenih rastlin.</w:t>
            </w:r>
          </w:p>
        </w:tc>
        <w:tc>
          <w:tcPr>
            <w:tcW w:w="1559"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jc w:val="left"/>
              <w:rPr>
                <w:sz w:val="16"/>
                <w:szCs w:val="16"/>
              </w:rPr>
            </w:pPr>
            <w:r w:rsidRPr="00A95F48">
              <w:rPr>
                <w:sz w:val="16"/>
                <w:szCs w:val="16"/>
              </w:rPr>
              <w:t>- piretrin</w:t>
            </w:r>
          </w:p>
          <w:p w:rsidR="00172926" w:rsidRPr="00A95F48" w:rsidRDefault="00172926" w:rsidP="000338AB">
            <w:pPr>
              <w:snapToGrid w:val="0"/>
              <w:jc w:val="left"/>
              <w:rPr>
                <w:sz w:val="16"/>
                <w:szCs w:val="16"/>
              </w:rPr>
            </w:pPr>
          </w:p>
          <w:p w:rsidR="00172926" w:rsidRPr="00A95F48" w:rsidRDefault="00172926" w:rsidP="000338AB">
            <w:pPr>
              <w:snapToGrid w:val="0"/>
              <w:jc w:val="left"/>
              <w:rPr>
                <w:sz w:val="16"/>
                <w:szCs w:val="16"/>
              </w:rPr>
            </w:pPr>
          </w:p>
          <w:p w:rsidR="00172926" w:rsidRPr="00A95F48" w:rsidRDefault="00172926" w:rsidP="000338AB">
            <w:pPr>
              <w:snapToGrid w:val="0"/>
              <w:jc w:val="left"/>
              <w:rPr>
                <w:sz w:val="16"/>
                <w:szCs w:val="16"/>
              </w:rPr>
            </w:pPr>
            <w:r w:rsidRPr="00A95F48">
              <w:rPr>
                <w:sz w:val="16"/>
                <w:szCs w:val="16"/>
              </w:rPr>
              <w:t>- tiametoksam</w:t>
            </w:r>
          </w:p>
          <w:p w:rsidR="00172926" w:rsidRPr="00A95F48" w:rsidRDefault="00172926" w:rsidP="000338AB">
            <w:pPr>
              <w:snapToGrid w:val="0"/>
              <w:jc w:val="left"/>
              <w:rPr>
                <w:sz w:val="16"/>
                <w:szCs w:val="16"/>
              </w:rPr>
            </w:pPr>
          </w:p>
          <w:p w:rsidR="00A95F48" w:rsidRPr="00A95F48" w:rsidRDefault="00A95F48" w:rsidP="000338AB">
            <w:pPr>
              <w:snapToGrid w:val="0"/>
              <w:jc w:val="left"/>
              <w:rPr>
                <w:sz w:val="16"/>
                <w:szCs w:val="16"/>
              </w:rPr>
            </w:pPr>
          </w:p>
          <w:p w:rsidR="00A95F48" w:rsidRPr="00A95F48" w:rsidRDefault="00A95F48" w:rsidP="00A95F48">
            <w:pPr>
              <w:pStyle w:val="Odstavekseznama"/>
              <w:numPr>
                <w:ilvl w:val="0"/>
                <w:numId w:val="16"/>
              </w:numPr>
              <w:jc w:val="left"/>
              <w:rPr>
                <w:sz w:val="16"/>
                <w:szCs w:val="16"/>
              </w:rPr>
            </w:pPr>
            <w:r w:rsidRPr="009F5A47">
              <w:rPr>
                <w:i/>
                <w:color w:val="000000"/>
                <w:sz w:val="16"/>
                <w:szCs w:val="16"/>
                <w:shd w:val="clear" w:color="auto" w:fill="FFFFFF"/>
              </w:rPr>
              <w:t>Beauveriabassiana</w:t>
            </w:r>
          </w:p>
        </w:tc>
        <w:tc>
          <w:tcPr>
            <w:tcW w:w="1505"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jc w:val="left"/>
              <w:rPr>
                <w:sz w:val="16"/>
                <w:szCs w:val="16"/>
              </w:rPr>
            </w:pPr>
            <w:r w:rsidRPr="00A95F48">
              <w:rPr>
                <w:sz w:val="16"/>
                <w:szCs w:val="16"/>
              </w:rPr>
              <w:t>Bio plantella flora kenyatox verde</w:t>
            </w:r>
          </w:p>
          <w:p w:rsidR="00172926" w:rsidRPr="00A95F48" w:rsidRDefault="00172926" w:rsidP="000338AB">
            <w:pPr>
              <w:snapToGrid w:val="0"/>
              <w:jc w:val="left"/>
              <w:rPr>
                <w:sz w:val="16"/>
                <w:szCs w:val="16"/>
              </w:rPr>
            </w:pPr>
            <w:r w:rsidRPr="00A95F48">
              <w:rPr>
                <w:sz w:val="16"/>
                <w:szCs w:val="16"/>
              </w:rPr>
              <w:t xml:space="preserve">Raptol koncentrat </w:t>
            </w:r>
          </w:p>
          <w:p w:rsidR="00172926" w:rsidRPr="00A95F48" w:rsidRDefault="00172926" w:rsidP="000338AB">
            <w:pPr>
              <w:snapToGrid w:val="0"/>
              <w:jc w:val="left"/>
              <w:rPr>
                <w:sz w:val="16"/>
                <w:szCs w:val="16"/>
              </w:rPr>
            </w:pPr>
            <w:r w:rsidRPr="00A95F48">
              <w:rPr>
                <w:sz w:val="16"/>
                <w:szCs w:val="16"/>
              </w:rPr>
              <w:t>Actara  25 WG</w:t>
            </w:r>
          </w:p>
          <w:p w:rsidR="00172926" w:rsidRDefault="00172926" w:rsidP="000338AB">
            <w:pPr>
              <w:snapToGrid w:val="0"/>
              <w:jc w:val="left"/>
              <w:rPr>
                <w:sz w:val="16"/>
                <w:szCs w:val="16"/>
              </w:rPr>
            </w:pPr>
          </w:p>
          <w:p w:rsidR="00A95F48" w:rsidRDefault="00A95F48" w:rsidP="000338AB">
            <w:pPr>
              <w:snapToGrid w:val="0"/>
              <w:jc w:val="left"/>
              <w:rPr>
                <w:sz w:val="16"/>
                <w:szCs w:val="16"/>
              </w:rPr>
            </w:pPr>
          </w:p>
          <w:p w:rsidR="00A95F48" w:rsidRPr="00A95F48" w:rsidRDefault="00A95F48" w:rsidP="000338AB">
            <w:pPr>
              <w:snapToGrid w:val="0"/>
              <w:jc w:val="left"/>
              <w:rPr>
                <w:sz w:val="16"/>
                <w:szCs w:val="16"/>
              </w:rPr>
            </w:pPr>
            <w:r>
              <w:rPr>
                <w:sz w:val="16"/>
                <w:szCs w:val="16"/>
              </w:rPr>
              <w:t>Naturalis</w:t>
            </w:r>
          </w:p>
        </w:tc>
        <w:tc>
          <w:tcPr>
            <w:tcW w:w="1320"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jc w:val="left"/>
              <w:rPr>
                <w:sz w:val="16"/>
                <w:szCs w:val="16"/>
              </w:rPr>
            </w:pPr>
            <w:r w:rsidRPr="00A95F48">
              <w:rPr>
                <w:sz w:val="16"/>
                <w:szCs w:val="16"/>
              </w:rPr>
              <w:t>0,08-0,1</w:t>
            </w:r>
          </w:p>
          <w:p w:rsidR="00172926" w:rsidRPr="00A95F48" w:rsidRDefault="00172926" w:rsidP="000338AB">
            <w:pPr>
              <w:snapToGrid w:val="0"/>
              <w:jc w:val="left"/>
              <w:rPr>
                <w:sz w:val="16"/>
                <w:szCs w:val="16"/>
              </w:rPr>
            </w:pPr>
          </w:p>
          <w:p w:rsidR="00172926" w:rsidRPr="00A95F48" w:rsidRDefault="00172926" w:rsidP="000338AB">
            <w:pPr>
              <w:snapToGrid w:val="0"/>
              <w:jc w:val="left"/>
              <w:rPr>
                <w:sz w:val="16"/>
                <w:szCs w:val="16"/>
              </w:rPr>
            </w:pPr>
            <w:r w:rsidRPr="00A95F48">
              <w:rPr>
                <w:sz w:val="16"/>
                <w:szCs w:val="16"/>
              </w:rPr>
              <w:t>10 l/ha</w:t>
            </w:r>
          </w:p>
          <w:p w:rsidR="00172926" w:rsidRDefault="00172926" w:rsidP="000338AB">
            <w:pPr>
              <w:snapToGrid w:val="0"/>
              <w:jc w:val="left"/>
              <w:rPr>
                <w:sz w:val="16"/>
                <w:szCs w:val="16"/>
                <w:vertAlign w:val="superscript"/>
              </w:rPr>
            </w:pPr>
            <w:r w:rsidRPr="00A95F48">
              <w:rPr>
                <w:sz w:val="16"/>
                <w:szCs w:val="16"/>
              </w:rPr>
              <w:t>0,4-0,8 g/m</w:t>
            </w:r>
            <w:r w:rsidRPr="00A95F48">
              <w:rPr>
                <w:sz w:val="16"/>
                <w:szCs w:val="16"/>
                <w:vertAlign w:val="superscript"/>
              </w:rPr>
              <w:t>2</w:t>
            </w:r>
          </w:p>
          <w:p w:rsidR="00A95F48" w:rsidRDefault="00A95F48" w:rsidP="000338AB">
            <w:pPr>
              <w:snapToGrid w:val="0"/>
              <w:jc w:val="left"/>
              <w:rPr>
                <w:sz w:val="16"/>
                <w:szCs w:val="16"/>
                <w:vertAlign w:val="superscript"/>
              </w:rPr>
            </w:pPr>
          </w:p>
          <w:p w:rsidR="00A95F48" w:rsidRDefault="00A95F48" w:rsidP="000338AB">
            <w:pPr>
              <w:snapToGrid w:val="0"/>
              <w:jc w:val="left"/>
              <w:rPr>
                <w:sz w:val="16"/>
                <w:szCs w:val="16"/>
                <w:vertAlign w:val="superscript"/>
              </w:rPr>
            </w:pPr>
          </w:p>
          <w:p w:rsidR="00A95F48" w:rsidRPr="00A95F48" w:rsidRDefault="00A95F48" w:rsidP="000338AB">
            <w:pPr>
              <w:snapToGrid w:val="0"/>
              <w:jc w:val="left"/>
              <w:rPr>
                <w:sz w:val="16"/>
                <w:szCs w:val="16"/>
              </w:rPr>
            </w:pPr>
            <w:r>
              <w:rPr>
                <w:sz w:val="16"/>
                <w:szCs w:val="16"/>
              </w:rPr>
              <w:t>1 L/ha</w:t>
            </w:r>
          </w:p>
        </w:tc>
        <w:tc>
          <w:tcPr>
            <w:tcW w:w="1144" w:type="dxa"/>
            <w:tcBorders>
              <w:top w:val="single" w:sz="4" w:space="0" w:color="000000"/>
              <w:left w:val="single" w:sz="4" w:space="0" w:color="000000"/>
              <w:bottom w:val="single" w:sz="4" w:space="0" w:color="000000"/>
            </w:tcBorders>
            <w:shd w:val="clear" w:color="auto" w:fill="auto"/>
          </w:tcPr>
          <w:p w:rsidR="00172926" w:rsidRPr="00A95F48" w:rsidRDefault="00172926" w:rsidP="000338AB">
            <w:pPr>
              <w:snapToGrid w:val="0"/>
              <w:jc w:val="left"/>
              <w:rPr>
                <w:sz w:val="16"/>
                <w:szCs w:val="16"/>
              </w:rPr>
            </w:pPr>
            <w:r w:rsidRPr="00A95F48">
              <w:rPr>
                <w:sz w:val="16"/>
                <w:szCs w:val="16"/>
              </w:rPr>
              <w:t>7</w:t>
            </w:r>
          </w:p>
          <w:p w:rsidR="00172926" w:rsidRPr="00A95F48" w:rsidRDefault="00172926" w:rsidP="000338AB">
            <w:pPr>
              <w:snapToGrid w:val="0"/>
              <w:jc w:val="left"/>
              <w:rPr>
                <w:sz w:val="16"/>
                <w:szCs w:val="16"/>
              </w:rPr>
            </w:pPr>
          </w:p>
          <w:p w:rsidR="00172926" w:rsidRPr="00A95F48" w:rsidRDefault="00172926" w:rsidP="000338AB">
            <w:pPr>
              <w:snapToGrid w:val="0"/>
              <w:jc w:val="left"/>
              <w:rPr>
                <w:sz w:val="16"/>
                <w:szCs w:val="16"/>
              </w:rPr>
            </w:pPr>
            <w:r w:rsidRPr="00A95F48">
              <w:rPr>
                <w:sz w:val="16"/>
                <w:szCs w:val="16"/>
              </w:rPr>
              <w:t>3</w:t>
            </w:r>
          </w:p>
          <w:p w:rsidR="00172926" w:rsidRPr="00A95F48" w:rsidRDefault="00172926" w:rsidP="000338AB">
            <w:pPr>
              <w:snapToGrid w:val="0"/>
              <w:jc w:val="left"/>
              <w:rPr>
                <w:sz w:val="16"/>
                <w:szCs w:val="16"/>
              </w:rPr>
            </w:pPr>
            <w:r w:rsidRPr="00A95F48">
              <w:rPr>
                <w:sz w:val="16"/>
                <w:szCs w:val="16"/>
              </w:rPr>
              <w:t>CU</w:t>
            </w:r>
          </w:p>
          <w:p w:rsidR="00172926" w:rsidRDefault="00172926" w:rsidP="000338AB">
            <w:pPr>
              <w:snapToGrid w:val="0"/>
              <w:jc w:val="left"/>
              <w:rPr>
                <w:sz w:val="16"/>
                <w:szCs w:val="16"/>
              </w:rPr>
            </w:pPr>
          </w:p>
          <w:p w:rsidR="00A95F48" w:rsidRDefault="00A95F48" w:rsidP="000338AB">
            <w:pPr>
              <w:snapToGrid w:val="0"/>
              <w:jc w:val="left"/>
              <w:rPr>
                <w:sz w:val="16"/>
                <w:szCs w:val="16"/>
              </w:rPr>
            </w:pPr>
          </w:p>
          <w:p w:rsidR="00A95F48" w:rsidRPr="00A95F48" w:rsidRDefault="00A95F48" w:rsidP="000338AB">
            <w:pPr>
              <w:snapToGrid w:val="0"/>
              <w:jc w:val="left"/>
              <w:rPr>
                <w:sz w:val="16"/>
                <w:szCs w:val="16"/>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A95F48" w:rsidRDefault="00172926" w:rsidP="000338AB">
            <w:pPr>
              <w:snapToGrid w:val="0"/>
              <w:jc w:val="left"/>
              <w:rPr>
                <w:sz w:val="16"/>
                <w:szCs w:val="16"/>
              </w:rPr>
            </w:pPr>
            <w:r w:rsidRPr="00A95F48">
              <w:rPr>
                <w:sz w:val="16"/>
                <w:szCs w:val="16"/>
              </w:rPr>
              <w:t>ob pojavu uši</w:t>
            </w:r>
          </w:p>
          <w:p w:rsidR="00172926" w:rsidRPr="00A95F48" w:rsidRDefault="00172926" w:rsidP="000338AB">
            <w:pPr>
              <w:snapToGrid w:val="0"/>
              <w:jc w:val="left"/>
              <w:rPr>
                <w:sz w:val="16"/>
                <w:szCs w:val="16"/>
              </w:rPr>
            </w:pPr>
          </w:p>
          <w:p w:rsidR="00172926" w:rsidRPr="00A95F48" w:rsidRDefault="00172926" w:rsidP="000338AB">
            <w:pPr>
              <w:snapToGrid w:val="0"/>
              <w:jc w:val="left"/>
              <w:rPr>
                <w:sz w:val="16"/>
                <w:szCs w:val="16"/>
              </w:rPr>
            </w:pPr>
          </w:p>
          <w:p w:rsidR="00172926" w:rsidRDefault="00172926" w:rsidP="00172926">
            <w:pPr>
              <w:snapToGrid w:val="0"/>
              <w:jc w:val="left"/>
              <w:rPr>
                <w:sz w:val="16"/>
                <w:szCs w:val="16"/>
              </w:rPr>
            </w:pPr>
            <w:r w:rsidRPr="00A95F48">
              <w:rPr>
                <w:sz w:val="16"/>
                <w:szCs w:val="16"/>
              </w:rPr>
              <w:t>Namakanje platojev, sadik SAMO V ZAŠČ. PROSTORU</w:t>
            </w:r>
          </w:p>
          <w:p w:rsidR="00A95F48" w:rsidRPr="00A95F48" w:rsidRDefault="00A95F48" w:rsidP="00172926">
            <w:pPr>
              <w:snapToGrid w:val="0"/>
              <w:jc w:val="left"/>
              <w:rPr>
                <w:sz w:val="16"/>
                <w:szCs w:val="16"/>
              </w:rPr>
            </w:pPr>
          </w:p>
        </w:tc>
      </w:tr>
    </w:tbl>
    <w:p w:rsidR="00172926" w:rsidRPr="00F54D03" w:rsidRDefault="00172926" w:rsidP="00172926">
      <w:pPr>
        <w:pageBreakBefore/>
        <w:jc w:val="center"/>
        <w:rPr>
          <w:sz w:val="16"/>
          <w:szCs w:val="16"/>
        </w:rPr>
      </w:pPr>
      <w:r w:rsidRPr="00F54D03">
        <w:lastRenderedPageBreak/>
        <w:t>INTEGRIRANO VARSTVO RADIČA - stran 2</w:t>
      </w:r>
    </w:p>
    <w:tbl>
      <w:tblPr>
        <w:tblW w:w="1420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2090"/>
        <w:gridCol w:w="2530"/>
        <w:gridCol w:w="1650"/>
        <w:gridCol w:w="1870"/>
        <w:gridCol w:w="1320"/>
        <w:gridCol w:w="1210"/>
        <w:gridCol w:w="1980"/>
        <w:gridCol w:w="15"/>
      </w:tblGrid>
      <w:tr w:rsidR="00172926" w:rsidRPr="00F54D03" w:rsidTr="000338AB">
        <w:trPr>
          <w:gridAfter w:val="1"/>
          <w:wAfter w:w="15" w:type="dxa"/>
        </w:trPr>
        <w:tc>
          <w:tcPr>
            <w:tcW w:w="1540" w:type="dxa"/>
            <w:tcBorders>
              <w:top w:val="single" w:sz="12" w:space="0" w:color="auto"/>
              <w:left w:val="single" w:sz="12" w:space="0" w:color="auto"/>
              <w:bottom w:val="single" w:sz="12" w:space="0" w:color="auto"/>
              <w:right w:val="single" w:sz="12" w:space="0" w:color="auto"/>
            </w:tcBorders>
          </w:tcPr>
          <w:p w:rsidR="00172926" w:rsidRPr="00F54D03" w:rsidRDefault="00172926" w:rsidP="000338AB">
            <w:pPr>
              <w:rPr>
                <w:sz w:val="18"/>
                <w:szCs w:val="18"/>
              </w:rPr>
            </w:pPr>
            <w:r w:rsidRPr="00F54D03">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rsidR="00172926" w:rsidRPr="00F54D03" w:rsidRDefault="00172926" w:rsidP="000338AB">
            <w:pPr>
              <w:rPr>
                <w:sz w:val="18"/>
                <w:szCs w:val="18"/>
              </w:rPr>
            </w:pPr>
            <w:r w:rsidRPr="00F54D03">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rsidR="00172926" w:rsidRPr="00F54D03" w:rsidRDefault="00172926" w:rsidP="000338AB">
            <w:pPr>
              <w:tabs>
                <w:tab w:val="left" w:pos="170"/>
              </w:tabs>
              <w:rPr>
                <w:sz w:val="18"/>
                <w:szCs w:val="18"/>
              </w:rPr>
            </w:pPr>
            <w:r w:rsidRPr="00F54D03">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rsidR="00172926" w:rsidRPr="00F54D03" w:rsidRDefault="00172926" w:rsidP="000338AB">
            <w:pPr>
              <w:rPr>
                <w:sz w:val="18"/>
                <w:szCs w:val="18"/>
                <w:lang w:val="de-DE"/>
              </w:rPr>
            </w:pPr>
            <w:r w:rsidRPr="00F54D03">
              <w:rPr>
                <w:sz w:val="18"/>
                <w:szCs w:val="18"/>
                <w:lang w:val="de-DE"/>
              </w:rPr>
              <w:t xml:space="preserve">  AKTIVNA SNOV</w:t>
            </w:r>
          </w:p>
        </w:tc>
        <w:tc>
          <w:tcPr>
            <w:tcW w:w="1870" w:type="dxa"/>
            <w:tcBorders>
              <w:top w:val="single" w:sz="12" w:space="0" w:color="auto"/>
              <w:left w:val="single" w:sz="12" w:space="0" w:color="auto"/>
              <w:bottom w:val="single" w:sz="12" w:space="0" w:color="auto"/>
              <w:right w:val="single" w:sz="12" w:space="0" w:color="auto"/>
            </w:tcBorders>
          </w:tcPr>
          <w:p w:rsidR="00172926" w:rsidRPr="00F54D03" w:rsidRDefault="00172926" w:rsidP="000338AB">
            <w:pPr>
              <w:rPr>
                <w:sz w:val="18"/>
                <w:szCs w:val="18"/>
              </w:rPr>
            </w:pPr>
            <w:r w:rsidRPr="00F54D03">
              <w:rPr>
                <w:sz w:val="18"/>
                <w:szCs w:val="18"/>
              </w:rPr>
              <w:t>FITOFARM.</w:t>
            </w:r>
          </w:p>
          <w:p w:rsidR="00172926" w:rsidRPr="00F54D03" w:rsidRDefault="00172926" w:rsidP="000338AB">
            <w:pPr>
              <w:rPr>
                <w:sz w:val="18"/>
                <w:szCs w:val="18"/>
              </w:rPr>
            </w:pPr>
            <w:r w:rsidRPr="00F54D03">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172926" w:rsidRPr="00F54D03" w:rsidRDefault="00172926" w:rsidP="000338AB">
            <w:pPr>
              <w:rPr>
                <w:sz w:val="18"/>
                <w:szCs w:val="18"/>
              </w:rPr>
            </w:pPr>
            <w:r w:rsidRPr="00F54D03">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rsidR="00172926" w:rsidRPr="00F54D03" w:rsidRDefault="00172926" w:rsidP="000338AB">
            <w:pPr>
              <w:rPr>
                <w:sz w:val="18"/>
                <w:szCs w:val="18"/>
              </w:rPr>
            </w:pPr>
            <w:r w:rsidRPr="00F54D03">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rsidR="00172926" w:rsidRPr="00F54D03" w:rsidRDefault="00172926" w:rsidP="000338AB">
            <w:pPr>
              <w:rPr>
                <w:sz w:val="18"/>
                <w:szCs w:val="18"/>
              </w:rPr>
            </w:pPr>
            <w:r w:rsidRPr="00F54D03">
              <w:rPr>
                <w:sz w:val="18"/>
                <w:szCs w:val="18"/>
              </w:rPr>
              <w:t>OPOMBE</w:t>
            </w:r>
          </w:p>
        </w:tc>
      </w:tr>
      <w:tr w:rsidR="00172926" w:rsidRPr="00F54D03" w:rsidTr="00033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bCs/>
                <w:sz w:val="17"/>
                <w:szCs w:val="17"/>
              </w:rPr>
            </w:pPr>
            <w:r w:rsidRPr="00F54D03">
              <w:rPr>
                <w:b/>
                <w:bCs/>
                <w:sz w:val="17"/>
                <w:szCs w:val="17"/>
              </w:rPr>
              <w:t>Koreninske uši</w:t>
            </w:r>
          </w:p>
          <w:p w:rsidR="00172926" w:rsidRPr="00F54D03" w:rsidRDefault="00172926" w:rsidP="000338AB">
            <w:pPr>
              <w:jc w:val="left"/>
              <w:rPr>
                <w:i/>
                <w:iCs/>
                <w:sz w:val="17"/>
                <w:szCs w:val="17"/>
              </w:rPr>
            </w:pPr>
            <w:r w:rsidRPr="00F54D03">
              <w:rPr>
                <w:i/>
                <w:iCs/>
                <w:sz w:val="17"/>
                <w:szCs w:val="17"/>
              </w:rPr>
              <w:t>Pemphygus bursarius, Trama troglodytes ...</w:t>
            </w:r>
          </w:p>
        </w:tc>
        <w:tc>
          <w:tcPr>
            <w:tcW w:w="209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r w:rsidRPr="00F54D03">
              <w:rPr>
                <w:sz w:val="17"/>
                <w:szCs w:val="17"/>
              </w:rPr>
              <w:t>Uši na koreninah</w:t>
            </w:r>
          </w:p>
        </w:tc>
        <w:tc>
          <w:tcPr>
            <w:tcW w:w="253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widowControl w:val="0"/>
              <w:numPr>
                <w:ilvl w:val="0"/>
                <w:numId w:val="35"/>
              </w:numPr>
              <w:tabs>
                <w:tab w:val="left" w:pos="157"/>
                <w:tab w:val="left" w:pos="622"/>
              </w:tabs>
              <w:suppressAutoHyphens/>
              <w:snapToGrid w:val="0"/>
              <w:jc w:val="left"/>
              <w:rPr>
                <w:sz w:val="17"/>
                <w:szCs w:val="17"/>
              </w:rPr>
            </w:pPr>
            <w:r w:rsidRPr="00F54D03">
              <w:rPr>
                <w:sz w:val="17"/>
                <w:szCs w:val="17"/>
              </w:rPr>
              <w:t>širok kolobar (vsaj 4. letni)</w:t>
            </w:r>
          </w:p>
          <w:p w:rsidR="00172926" w:rsidRPr="00F54D03" w:rsidRDefault="00172926" w:rsidP="000338AB">
            <w:pPr>
              <w:widowControl w:val="0"/>
              <w:numPr>
                <w:ilvl w:val="0"/>
                <w:numId w:val="35"/>
              </w:numPr>
              <w:tabs>
                <w:tab w:val="left" w:pos="157"/>
                <w:tab w:val="left" w:pos="622"/>
              </w:tabs>
              <w:suppressAutoHyphens/>
              <w:jc w:val="left"/>
              <w:rPr>
                <w:sz w:val="17"/>
                <w:szCs w:val="17"/>
              </w:rPr>
            </w:pPr>
            <w:r w:rsidRPr="00F54D03">
              <w:rPr>
                <w:sz w:val="17"/>
                <w:szCs w:val="17"/>
              </w:rPr>
              <w:t>odstranjevanje obolelih rastlin</w:t>
            </w:r>
          </w:p>
        </w:tc>
        <w:tc>
          <w:tcPr>
            <w:tcW w:w="165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p>
        </w:tc>
        <w:tc>
          <w:tcPr>
            <w:tcW w:w="187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p>
        </w:tc>
        <w:tc>
          <w:tcPr>
            <w:tcW w:w="132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p>
        </w:tc>
        <w:tc>
          <w:tcPr>
            <w:tcW w:w="121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F54D03" w:rsidRDefault="00172926" w:rsidP="000338AB">
            <w:pPr>
              <w:snapToGrid w:val="0"/>
              <w:jc w:val="left"/>
              <w:rPr>
                <w:sz w:val="17"/>
                <w:szCs w:val="17"/>
              </w:rPr>
            </w:pPr>
          </w:p>
        </w:tc>
      </w:tr>
      <w:tr w:rsidR="00172926" w:rsidRPr="00F54D03" w:rsidTr="00033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bCs/>
                <w:sz w:val="17"/>
                <w:szCs w:val="17"/>
              </w:rPr>
            </w:pPr>
            <w:r w:rsidRPr="00F54D03">
              <w:rPr>
                <w:b/>
                <w:bCs/>
                <w:sz w:val="17"/>
                <w:szCs w:val="17"/>
              </w:rPr>
              <w:t>Listne zavrtavke</w:t>
            </w:r>
          </w:p>
          <w:p w:rsidR="00172926" w:rsidRPr="00F54D03" w:rsidRDefault="00172926" w:rsidP="000338AB">
            <w:pPr>
              <w:jc w:val="left"/>
              <w:rPr>
                <w:i/>
                <w:iCs/>
                <w:sz w:val="17"/>
                <w:szCs w:val="17"/>
              </w:rPr>
            </w:pPr>
            <w:r w:rsidRPr="00F54D03">
              <w:rPr>
                <w:i/>
                <w:iCs/>
                <w:sz w:val="17"/>
                <w:szCs w:val="17"/>
              </w:rPr>
              <w:t>Ophiomya pinguis</w:t>
            </w:r>
          </w:p>
        </w:tc>
        <w:tc>
          <w:tcPr>
            <w:tcW w:w="209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r w:rsidRPr="00F54D03">
              <w:rPr>
                <w:sz w:val="17"/>
                <w:szCs w:val="17"/>
              </w:rPr>
              <w:t>Značilni rovi predvsem v glavni žili lista. V rovih so prisotne bele breznoge ličinke - žerke. Na listih opazni ubodi , ki jih škodljivka povzroči med hranjenjem in odlaganjem jajčec. Letno se pojavijo 3-4 rodovi.</w:t>
            </w:r>
          </w:p>
        </w:tc>
        <w:tc>
          <w:tcPr>
            <w:tcW w:w="253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tabs>
                <w:tab w:val="left" w:pos="170"/>
              </w:tabs>
              <w:snapToGrid w:val="0"/>
              <w:jc w:val="left"/>
              <w:rPr>
                <w:sz w:val="17"/>
                <w:szCs w:val="17"/>
              </w:rPr>
            </w:pPr>
            <w:r w:rsidRPr="00F54D03">
              <w:rPr>
                <w:sz w:val="17"/>
                <w:szCs w:val="17"/>
              </w:rPr>
              <w:t>Agrotehnični ukrepi:</w:t>
            </w:r>
          </w:p>
          <w:p w:rsidR="00172926" w:rsidRPr="00F54D03" w:rsidRDefault="00172926" w:rsidP="000338AB">
            <w:pPr>
              <w:widowControl w:val="0"/>
              <w:tabs>
                <w:tab w:val="left" w:pos="269"/>
                <w:tab w:val="left" w:pos="448"/>
              </w:tabs>
              <w:suppressAutoHyphens/>
              <w:jc w:val="left"/>
              <w:rPr>
                <w:sz w:val="17"/>
                <w:szCs w:val="17"/>
                <w:lang w:eastAsia="ar-SA"/>
              </w:rPr>
            </w:pPr>
            <w:r w:rsidRPr="00F54D03">
              <w:rPr>
                <w:sz w:val="17"/>
                <w:szCs w:val="17"/>
                <w:lang w:eastAsia="ar-SA"/>
              </w:rPr>
              <w:t>- uporaba vlaknatih prekrivk s katerimi preprečimo dostop škodljivcev do gojenih rastlin.</w:t>
            </w:r>
          </w:p>
          <w:p w:rsidR="00172926" w:rsidRPr="00F54D03" w:rsidRDefault="00172926" w:rsidP="000338AB">
            <w:pPr>
              <w:tabs>
                <w:tab w:val="left" w:pos="170"/>
              </w:tabs>
              <w:jc w:val="left"/>
              <w:rPr>
                <w:sz w:val="17"/>
                <w:szCs w:val="17"/>
              </w:rPr>
            </w:pPr>
          </w:p>
        </w:tc>
        <w:tc>
          <w:tcPr>
            <w:tcW w:w="165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p>
        </w:tc>
        <w:tc>
          <w:tcPr>
            <w:tcW w:w="187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p>
        </w:tc>
        <w:tc>
          <w:tcPr>
            <w:tcW w:w="132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p>
        </w:tc>
        <w:tc>
          <w:tcPr>
            <w:tcW w:w="121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F54D03" w:rsidRDefault="00172926" w:rsidP="000338AB">
            <w:pPr>
              <w:snapToGrid w:val="0"/>
              <w:jc w:val="left"/>
              <w:rPr>
                <w:sz w:val="17"/>
                <w:szCs w:val="17"/>
              </w:rPr>
            </w:pPr>
          </w:p>
        </w:tc>
      </w:tr>
      <w:tr w:rsidR="00172926" w:rsidRPr="00F54D03" w:rsidTr="00033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bCs/>
                <w:color w:val="000000"/>
                <w:sz w:val="17"/>
                <w:szCs w:val="17"/>
              </w:rPr>
            </w:pPr>
            <w:r w:rsidRPr="00F54D03">
              <w:rPr>
                <w:b/>
                <w:bCs/>
                <w:color w:val="000000"/>
                <w:sz w:val="17"/>
                <w:szCs w:val="17"/>
              </w:rPr>
              <w:t>Južna plodovrtka</w:t>
            </w:r>
          </w:p>
          <w:p w:rsidR="00172926" w:rsidRPr="00F54D03" w:rsidRDefault="00172926" w:rsidP="000338AB">
            <w:pPr>
              <w:jc w:val="left"/>
              <w:rPr>
                <w:i/>
                <w:iCs/>
                <w:color w:val="000000"/>
                <w:sz w:val="17"/>
                <w:szCs w:val="17"/>
              </w:rPr>
            </w:pPr>
            <w:r w:rsidRPr="00F54D03">
              <w:rPr>
                <w:i/>
                <w:iCs/>
                <w:color w:val="000000"/>
                <w:sz w:val="17"/>
                <w:szCs w:val="17"/>
              </w:rPr>
              <w:t>Helicoverpa armigera</w:t>
            </w:r>
          </w:p>
        </w:tc>
        <w:tc>
          <w:tcPr>
            <w:tcW w:w="209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color w:val="000000"/>
                <w:sz w:val="17"/>
                <w:szCs w:val="17"/>
              </w:rPr>
            </w:pPr>
            <w:r w:rsidRPr="00F54D03">
              <w:rPr>
                <w:color w:val="000000"/>
                <w:sz w:val="17"/>
                <w:szCs w:val="17"/>
              </w:rPr>
              <w:t xml:space="preserve">Opazimo rjavkaste gosenice, ki zavrtajo liste </w:t>
            </w:r>
          </w:p>
        </w:tc>
        <w:tc>
          <w:tcPr>
            <w:tcW w:w="253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tabs>
                <w:tab w:val="left" w:pos="0"/>
                <w:tab w:val="left" w:pos="170"/>
              </w:tabs>
              <w:snapToGrid w:val="0"/>
              <w:jc w:val="left"/>
              <w:rPr>
                <w:color w:val="000000"/>
                <w:sz w:val="17"/>
                <w:szCs w:val="17"/>
              </w:rPr>
            </w:pPr>
            <w:r w:rsidRPr="00F54D03">
              <w:rPr>
                <w:color w:val="000000"/>
                <w:sz w:val="17"/>
                <w:szCs w:val="17"/>
              </w:rPr>
              <w:t>Agrotehnični ukrep:</w:t>
            </w:r>
          </w:p>
          <w:p w:rsidR="00172926" w:rsidRPr="00F54D03" w:rsidRDefault="00172926" w:rsidP="000338AB">
            <w:pPr>
              <w:widowControl w:val="0"/>
              <w:numPr>
                <w:ilvl w:val="0"/>
                <w:numId w:val="36"/>
              </w:numPr>
              <w:tabs>
                <w:tab w:val="clear" w:pos="360"/>
                <w:tab w:val="num" w:pos="121"/>
              </w:tabs>
              <w:suppressAutoHyphens/>
              <w:ind w:left="121" w:hanging="121"/>
              <w:jc w:val="left"/>
              <w:rPr>
                <w:color w:val="000000"/>
                <w:sz w:val="17"/>
                <w:szCs w:val="17"/>
                <w:lang w:eastAsia="ar-SA"/>
              </w:rPr>
            </w:pPr>
            <w:r w:rsidRPr="00F54D03">
              <w:rPr>
                <w:color w:val="000000"/>
                <w:sz w:val="17"/>
                <w:szCs w:val="17"/>
                <w:lang w:eastAsia="ar-SA"/>
              </w:rPr>
              <w:t xml:space="preserve">uničevanje koruznice (mulčiranje). </w:t>
            </w:r>
          </w:p>
          <w:p w:rsidR="00172926" w:rsidRPr="00F54D03" w:rsidRDefault="00172926" w:rsidP="000338AB">
            <w:pPr>
              <w:widowControl w:val="0"/>
              <w:numPr>
                <w:ilvl w:val="0"/>
                <w:numId w:val="36"/>
              </w:numPr>
              <w:tabs>
                <w:tab w:val="clear" w:pos="360"/>
                <w:tab w:val="num" w:pos="121"/>
              </w:tabs>
              <w:suppressAutoHyphens/>
              <w:ind w:left="121" w:hanging="121"/>
              <w:jc w:val="left"/>
              <w:rPr>
                <w:color w:val="000000"/>
                <w:sz w:val="17"/>
                <w:szCs w:val="17"/>
                <w:lang w:eastAsia="ar-SA"/>
              </w:rPr>
            </w:pPr>
            <w:r w:rsidRPr="00F54D03">
              <w:rPr>
                <w:color w:val="000000"/>
                <w:sz w:val="17"/>
                <w:szCs w:val="17"/>
                <w:lang w:eastAsia="ar-SA"/>
              </w:rPr>
              <w:t>Pridelovanje koruze oddaljeno od pridelovanja zelenjave, kjer je možno, tudi od rastlinjakov</w:t>
            </w:r>
          </w:p>
          <w:p w:rsidR="00172926" w:rsidRPr="00F54D03" w:rsidRDefault="00172926" w:rsidP="000338AB">
            <w:pPr>
              <w:tabs>
                <w:tab w:val="left" w:pos="0"/>
                <w:tab w:val="num" w:pos="121"/>
                <w:tab w:val="left" w:pos="170"/>
              </w:tabs>
              <w:ind w:left="121" w:hanging="121"/>
              <w:jc w:val="left"/>
              <w:rPr>
                <w:color w:val="000000"/>
                <w:sz w:val="17"/>
                <w:szCs w:val="17"/>
              </w:rPr>
            </w:pPr>
            <w:r w:rsidRPr="00F54D03">
              <w:rPr>
                <w:color w:val="000000"/>
                <w:sz w:val="17"/>
                <w:szCs w:val="17"/>
              </w:rPr>
              <w:t xml:space="preserve"> </w:t>
            </w:r>
          </w:p>
          <w:p w:rsidR="00172926" w:rsidRPr="00F54D03" w:rsidRDefault="00172926" w:rsidP="000338AB">
            <w:pPr>
              <w:tabs>
                <w:tab w:val="left" w:pos="0"/>
                <w:tab w:val="left" w:pos="170"/>
              </w:tabs>
              <w:jc w:val="left"/>
              <w:rPr>
                <w:color w:val="000000"/>
                <w:sz w:val="17"/>
                <w:szCs w:val="17"/>
              </w:rPr>
            </w:pPr>
            <w:r w:rsidRPr="00F54D03">
              <w:rPr>
                <w:color w:val="000000"/>
                <w:sz w:val="17"/>
                <w:szCs w:val="17"/>
              </w:rPr>
              <w:t>Kemični ukrep:</w:t>
            </w:r>
          </w:p>
          <w:p w:rsidR="00172926" w:rsidRPr="00F54D03" w:rsidRDefault="00172926" w:rsidP="000338AB">
            <w:pPr>
              <w:tabs>
                <w:tab w:val="left" w:pos="0"/>
                <w:tab w:val="left" w:pos="170"/>
              </w:tabs>
              <w:jc w:val="left"/>
              <w:rPr>
                <w:color w:val="000000"/>
                <w:sz w:val="17"/>
                <w:szCs w:val="17"/>
              </w:rPr>
            </w:pPr>
            <w:r w:rsidRPr="00F54D03">
              <w:rPr>
                <w:color w:val="000000"/>
                <w:sz w:val="17"/>
                <w:szCs w:val="17"/>
              </w:rPr>
              <w:t>- uporaba insekticidov takoj po pojavu prvih gosenic.</w:t>
            </w:r>
          </w:p>
        </w:tc>
        <w:tc>
          <w:tcPr>
            <w:tcW w:w="165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widowControl w:val="0"/>
              <w:numPr>
                <w:ilvl w:val="0"/>
                <w:numId w:val="36"/>
              </w:numPr>
              <w:tabs>
                <w:tab w:val="left" w:pos="120"/>
              </w:tabs>
              <w:suppressAutoHyphens/>
              <w:snapToGrid w:val="0"/>
              <w:ind w:left="0" w:right="-108" w:firstLine="0"/>
              <w:jc w:val="left"/>
              <w:rPr>
                <w:color w:val="000000"/>
                <w:sz w:val="17"/>
                <w:szCs w:val="17"/>
              </w:rPr>
            </w:pPr>
            <w:r w:rsidRPr="00F54D03">
              <w:rPr>
                <w:color w:val="000000"/>
                <w:sz w:val="17"/>
                <w:szCs w:val="17"/>
              </w:rPr>
              <w:t>Indoksakarb</w:t>
            </w:r>
          </w:p>
          <w:p w:rsidR="00172926" w:rsidRPr="00F54D03" w:rsidRDefault="00172926" w:rsidP="000338AB">
            <w:pPr>
              <w:widowControl w:val="0"/>
              <w:numPr>
                <w:ilvl w:val="0"/>
                <w:numId w:val="36"/>
              </w:numPr>
              <w:tabs>
                <w:tab w:val="left" w:pos="120"/>
              </w:tabs>
              <w:suppressAutoHyphens/>
              <w:snapToGrid w:val="0"/>
              <w:ind w:left="0" w:right="-108" w:firstLine="0"/>
              <w:jc w:val="left"/>
              <w:rPr>
                <w:color w:val="000000"/>
                <w:sz w:val="17"/>
                <w:szCs w:val="17"/>
              </w:rPr>
            </w:pPr>
            <w:r w:rsidRPr="00F54D03">
              <w:rPr>
                <w:i/>
                <w:sz w:val="17"/>
                <w:szCs w:val="17"/>
              </w:rPr>
              <w:t>Ba</w:t>
            </w:r>
            <w:r w:rsidRPr="00F54D03">
              <w:rPr>
                <w:i/>
                <w:iCs/>
                <w:sz w:val="17"/>
                <w:szCs w:val="17"/>
              </w:rPr>
              <w:t>cillus thuringiensis</w:t>
            </w:r>
            <w:r w:rsidRPr="00F54D03">
              <w:rPr>
                <w:iCs/>
                <w:sz w:val="17"/>
                <w:szCs w:val="17"/>
              </w:rPr>
              <w:t xml:space="preserve"> </w:t>
            </w:r>
            <w:r w:rsidRPr="00F54D03">
              <w:rPr>
                <w:i/>
                <w:iCs/>
                <w:sz w:val="17"/>
                <w:szCs w:val="17"/>
              </w:rPr>
              <w:t>var. Kurstaki</w:t>
            </w:r>
          </w:p>
        </w:tc>
        <w:tc>
          <w:tcPr>
            <w:tcW w:w="187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color w:val="000000"/>
                <w:sz w:val="17"/>
                <w:szCs w:val="17"/>
              </w:rPr>
            </w:pPr>
            <w:r w:rsidRPr="00F54D03">
              <w:rPr>
                <w:color w:val="000000"/>
                <w:sz w:val="17"/>
                <w:szCs w:val="17"/>
              </w:rPr>
              <w:t>Steward</w:t>
            </w:r>
          </w:p>
          <w:p w:rsidR="00172926" w:rsidRPr="00F54D03" w:rsidRDefault="00172926" w:rsidP="000338AB">
            <w:pPr>
              <w:snapToGrid w:val="0"/>
              <w:jc w:val="left"/>
              <w:rPr>
                <w:color w:val="000000"/>
                <w:sz w:val="17"/>
                <w:szCs w:val="17"/>
              </w:rPr>
            </w:pPr>
            <w:r w:rsidRPr="00F54D03">
              <w:rPr>
                <w:color w:val="000000"/>
                <w:sz w:val="17"/>
                <w:szCs w:val="17"/>
              </w:rPr>
              <w:t>Lepinox Plus</w:t>
            </w:r>
          </w:p>
        </w:tc>
        <w:tc>
          <w:tcPr>
            <w:tcW w:w="132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color w:val="000000"/>
                <w:sz w:val="17"/>
                <w:szCs w:val="17"/>
              </w:rPr>
            </w:pPr>
            <w:r w:rsidRPr="00F54D03">
              <w:rPr>
                <w:color w:val="000000"/>
                <w:sz w:val="17"/>
                <w:szCs w:val="17"/>
              </w:rPr>
              <w:t>125g/ha</w:t>
            </w:r>
          </w:p>
          <w:p w:rsidR="00172926" w:rsidRPr="00F54D03" w:rsidRDefault="00172926" w:rsidP="000338AB">
            <w:pPr>
              <w:snapToGrid w:val="0"/>
              <w:jc w:val="left"/>
              <w:rPr>
                <w:color w:val="000000"/>
                <w:sz w:val="17"/>
                <w:szCs w:val="17"/>
              </w:rPr>
            </w:pPr>
            <w:r w:rsidRPr="00F54D03">
              <w:rPr>
                <w:color w:val="000000"/>
                <w:sz w:val="17"/>
                <w:szCs w:val="17"/>
              </w:rPr>
              <w:t>1 kg/ha</w:t>
            </w:r>
          </w:p>
        </w:tc>
        <w:tc>
          <w:tcPr>
            <w:tcW w:w="121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color w:val="000000"/>
                <w:sz w:val="17"/>
                <w:szCs w:val="17"/>
              </w:rPr>
            </w:pPr>
            <w:r w:rsidRPr="00F54D03">
              <w:rPr>
                <w:color w:val="000000"/>
                <w:sz w:val="17"/>
                <w:szCs w:val="17"/>
              </w:rPr>
              <w:t>3</w:t>
            </w:r>
          </w:p>
          <w:p w:rsidR="00172926" w:rsidRPr="00F54D03" w:rsidRDefault="00172926" w:rsidP="000338AB">
            <w:pPr>
              <w:snapToGrid w:val="0"/>
              <w:jc w:val="left"/>
              <w:rPr>
                <w:color w:val="000000"/>
                <w:sz w:val="17"/>
                <w:szCs w:val="17"/>
              </w:rPr>
            </w:pPr>
            <w:r w:rsidRPr="00F54D03">
              <w:rPr>
                <w:color w:val="000000"/>
                <w:sz w:val="17"/>
                <w:szCs w:val="17"/>
              </w:rPr>
              <w:t>ni potrebna</w:t>
            </w:r>
          </w:p>
          <w:p w:rsidR="00172926" w:rsidRPr="00F54D03" w:rsidRDefault="00172926" w:rsidP="000338AB">
            <w:pPr>
              <w:snapToGrid w:val="0"/>
              <w:jc w:val="left"/>
              <w:rPr>
                <w:color w:val="000000"/>
                <w:sz w:val="17"/>
                <w:szCs w:val="17"/>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F54D03" w:rsidRDefault="00172926" w:rsidP="000338AB">
            <w:pPr>
              <w:snapToGrid w:val="0"/>
              <w:jc w:val="left"/>
              <w:rPr>
                <w:color w:val="000000"/>
                <w:sz w:val="17"/>
                <w:szCs w:val="17"/>
              </w:rPr>
            </w:pPr>
          </w:p>
        </w:tc>
      </w:tr>
      <w:tr w:rsidR="00172926" w:rsidRPr="00F54D03" w:rsidTr="00033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bCs/>
                <w:color w:val="000000"/>
                <w:sz w:val="17"/>
                <w:szCs w:val="17"/>
              </w:rPr>
            </w:pPr>
            <w:r w:rsidRPr="00F54D03">
              <w:rPr>
                <w:b/>
                <w:bCs/>
                <w:color w:val="000000"/>
                <w:sz w:val="17"/>
                <w:szCs w:val="17"/>
              </w:rPr>
              <w:t xml:space="preserve">Polži </w:t>
            </w:r>
          </w:p>
          <w:p w:rsidR="00172926" w:rsidRPr="00F54D03" w:rsidRDefault="00172926" w:rsidP="000338AB">
            <w:pPr>
              <w:jc w:val="left"/>
              <w:rPr>
                <w:i/>
                <w:iCs/>
                <w:color w:val="000000"/>
                <w:sz w:val="17"/>
                <w:szCs w:val="17"/>
              </w:rPr>
            </w:pPr>
            <w:r w:rsidRPr="00F54D03">
              <w:rPr>
                <w:i/>
                <w:iCs/>
                <w:color w:val="000000"/>
                <w:sz w:val="17"/>
                <w:szCs w:val="17"/>
              </w:rPr>
              <w:t>Limacidae</w:t>
            </w:r>
          </w:p>
          <w:p w:rsidR="00172926" w:rsidRPr="00F54D03" w:rsidRDefault="00172926" w:rsidP="000338AB">
            <w:pPr>
              <w:jc w:val="left"/>
              <w:rPr>
                <w:i/>
                <w:iCs/>
                <w:color w:val="000000"/>
                <w:sz w:val="17"/>
                <w:szCs w:val="17"/>
              </w:rPr>
            </w:pPr>
            <w:r w:rsidRPr="00F54D03">
              <w:rPr>
                <w:i/>
                <w:iCs/>
                <w:color w:val="000000"/>
                <w:sz w:val="17"/>
                <w:szCs w:val="17"/>
              </w:rPr>
              <w:t>Gastropoda</w:t>
            </w:r>
          </w:p>
        </w:tc>
        <w:tc>
          <w:tcPr>
            <w:tcW w:w="209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color w:val="000000"/>
                <w:sz w:val="17"/>
                <w:szCs w:val="17"/>
              </w:rPr>
            </w:pPr>
            <w:r w:rsidRPr="00F54D03">
              <w:rPr>
                <w:color w:val="000000"/>
                <w:sz w:val="17"/>
                <w:szCs w:val="17"/>
              </w:rPr>
              <w:t>Objedeni listi, sluzasti sledovi.</w:t>
            </w:r>
          </w:p>
        </w:tc>
        <w:tc>
          <w:tcPr>
            <w:tcW w:w="2530" w:type="dxa"/>
            <w:tcBorders>
              <w:top w:val="single" w:sz="4" w:space="0" w:color="000000"/>
              <w:left w:val="single" w:sz="4" w:space="0" w:color="000000"/>
              <w:bottom w:val="single" w:sz="4" w:space="0" w:color="000000"/>
            </w:tcBorders>
            <w:shd w:val="clear" w:color="auto" w:fill="auto"/>
          </w:tcPr>
          <w:p w:rsidR="00172926" w:rsidRPr="00C520E0" w:rsidRDefault="00172926" w:rsidP="000338AB">
            <w:pPr>
              <w:tabs>
                <w:tab w:val="left" w:pos="170"/>
              </w:tabs>
              <w:snapToGrid w:val="0"/>
              <w:jc w:val="left"/>
              <w:rPr>
                <w:color w:val="000000"/>
                <w:sz w:val="17"/>
                <w:szCs w:val="17"/>
              </w:rPr>
            </w:pPr>
            <w:r w:rsidRPr="00C520E0">
              <w:rPr>
                <w:color w:val="000000"/>
                <w:sz w:val="17"/>
                <w:szCs w:val="17"/>
              </w:rPr>
              <w:t xml:space="preserve">Agrotehnični ukrepi: </w:t>
            </w:r>
          </w:p>
          <w:p w:rsidR="00172926" w:rsidRPr="00C520E0" w:rsidRDefault="00172926" w:rsidP="000338AB">
            <w:pPr>
              <w:widowControl w:val="0"/>
              <w:numPr>
                <w:ilvl w:val="0"/>
                <w:numId w:val="36"/>
              </w:numPr>
              <w:tabs>
                <w:tab w:val="left" w:pos="112"/>
                <w:tab w:val="left" w:pos="269"/>
              </w:tabs>
              <w:suppressAutoHyphens/>
              <w:jc w:val="left"/>
              <w:rPr>
                <w:color w:val="000000"/>
                <w:sz w:val="17"/>
                <w:szCs w:val="17"/>
                <w:lang w:eastAsia="ar-SA"/>
              </w:rPr>
            </w:pPr>
            <w:r w:rsidRPr="00C520E0">
              <w:rPr>
                <w:color w:val="000000"/>
                <w:sz w:val="17"/>
                <w:szCs w:val="17"/>
                <w:lang w:eastAsia="ar-SA"/>
              </w:rPr>
              <w:t>uničevanje plevelov in košnja zarasti,</w:t>
            </w:r>
          </w:p>
          <w:p w:rsidR="00172926" w:rsidRPr="00C520E0" w:rsidRDefault="00172926" w:rsidP="000338AB">
            <w:pPr>
              <w:widowControl w:val="0"/>
              <w:numPr>
                <w:ilvl w:val="0"/>
                <w:numId w:val="36"/>
              </w:numPr>
              <w:tabs>
                <w:tab w:val="left" w:pos="112"/>
                <w:tab w:val="left" w:pos="269"/>
              </w:tabs>
              <w:suppressAutoHyphens/>
              <w:jc w:val="left"/>
              <w:rPr>
                <w:color w:val="000000"/>
                <w:sz w:val="17"/>
                <w:szCs w:val="17"/>
                <w:lang w:eastAsia="ar-SA"/>
              </w:rPr>
            </w:pPr>
            <w:r w:rsidRPr="00C520E0">
              <w:rPr>
                <w:color w:val="000000"/>
                <w:sz w:val="17"/>
                <w:szCs w:val="17"/>
                <w:lang w:eastAsia="ar-SA"/>
              </w:rPr>
              <w:t>postavitev vab in mehanično zatiranje,</w:t>
            </w:r>
          </w:p>
          <w:p w:rsidR="00172926" w:rsidRPr="00C520E0" w:rsidRDefault="00172926" w:rsidP="000338AB">
            <w:pPr>
              <w:widowControl w:val="0"/>
              <w:numPr>
                <w:ilvl w:val="0"/>
                <w:numId w:val="36"/>
              </w:numPr>
              <w:tabs>
                <w:tab w:val="left" w:pos="112"/>
                <w:tab w:val="left" w:pos="269"/>
              </w:tabs>
              <w:suppressAutoHyphens/>
              <w:jc w:val="left"/>
              <w:rPr>
                <w:color w:val="000000"/>
                <w:sz w:val="17"/>
                <w:szCs w:val="17"/>
                <w:lang w:eastAsia="ar-SA"/>
              </w:rPr>
            </w:pPr>
            <w:r w:rsidRPr="00C520E0">
              <w:rPr>
                <w:color w:val="000000"/>
                <w:sz w:val="17"/>
                <w:szCs w:val="17"/>
                <w:lang w:eastAsia="ar-SA"/>
              </w:rPr>
              <w:t>trošenje apna in pepela v trakovih na mestih prihoda polžev na posevek.</w:t>
            </w:r>
          </w:p>
        </w:tc>
        <w:tc>
          <w:tcPr>
            <w:tcW w:w="1650" w:type="dxa"/>
            <w:tcBorders>
              <w:top w:val="single" w:sz="4" w:space="0" w:color="000000"/>
              <w:left w:val="single" w:sz="4" w:space="0" w:color="000000"/>
              <w:bottom w:val="single" w:sz="4" w:space="0" w:color="000000"/>
            </w:tcBorders>
            <w:shd w:val="clear" w:color="auto" w:fill="auto"/>
          </w:tcPr>
          <w:p w:rsidR="00172926" w:rsidRPr="00C520E0" w:rsidRDefault="00172926" w:rsidP="000338AB">
            <w:pPr>
              <w:widowControl w:val="0"/>
              <w:tabs>
                <w:tab w:val="left" w:pos="269"/>
                <w:tab w:val="left" w:pos="448"/>
              </w:tabs>
              <w:suppressAutoHyphens/>
              <w:snapToGrid w:val="0"/>
              <w:jc w:val="left"/>
              <w:rPr>
                <w:color w:val="000000"/>
                <w:sz w:val="17"/>
                <w:szCs w:val="17"/>
                <w:lang w:eastAsia="ar-SA"/>
              </w:rPr>
            </w:pPr>
            <w:r w:rsidRPr="00C520E0">
              <w:rPr>
                <w:color w:val="000000"/>
                <w:sz w:val="17"/>
                <w:szCs w:val="17"/>
                <w:lang w:eastAsia="ar-SA"/>
              </w:rPr>
              <w:t>- železov (III) fosfat</w:t>
            </w:r>
          </w:p>
          <w:p w:rsidR="00172926" w:rsidRPr="00C520E0" w:rsidRDefault="00172926" w:rsidP="000338AB">
            <w:pPr>
              <w:widowControl w:val="0"/>
              <w:tabs>
                <w:tab w:val="left" w:pos="269"/>
                <w:tab w:val="left" w:pos="448"/>
              </w:tabs>
              <w:suppressAutoHyphens/>
              <w:jc w:val="left"/>
              <w:rPr>
                <w:color w:val="000000"/>
                <w:sz w:val="17"/>
                <w:szCs w:val="17"/>
                <w:lang w:eastAsia="ar-SA"/>
              </w:rPr>
            </w:pPr>
            <w:r w:rsidRPr="00C520E0">
              <w:rPr>
                <w:color w:val="000000"/>
                <w:sz w:val="17"/>
                <w:szCs w:val="17"/>
                <w:lang w:eastAsia="ar-SA"/>
              </w:rPr>
              <w:t>- metaldehid</w:t>
            </w:r>
          </w:p>
          <w:p w:rsidR="00172926" w:rsidRPr="00C520E0" w:rsidRDefault="00172926" w:rsidP="000338AB">
            <w:pPr>
              <w:tabs>
                <w:tab w:val="left" w:pos="448"/>
              </w:tabs>
              <w:suppressAutoHyphens/>
              <w:ind w:left="113" w:hanging="113"/>
              <w:jc w:val="left"/>
              <w:rPr>
                <w:color w:val="000000"/>
                <w:sz w:val="17"/>
                <w:szCs w:val="17"/>
                <w:lang w:eastAsia="ar-SA"/>
              </w:rPr>
            </w:pPr>
          </w:p>
          <w:p w:rsidR="00172926" w:rsidRPr="00C520E0" w:rsidRDefault="00172926" w:rsidP="000338AB">
            <w:pPr>
              <w:tabs>
                <w:tab w:val="left" w:pos="448"/>
              </w:tabs>
              <w:suppressAutoHyphens/>
              <w:ind w:left="113" w:hanging="113"/>
              <w:jc w:val="left"/>
              <w:rPr>
                <w:color w:val="000000"/>
                <w:sz w:val="17"/>
                <w:szCs w:val="17"/>
                <w:lang w:eastAsia="ar-SA"/>
              </w:rPr>
            </w:pPr>
          </w:p>
          <w:p w:rsidR="00172926" w:rsidRPr="00C520E0" w:rsidRDefault="00172926" w:rsidP="000338AB">
            <w:pPr>
              <w:tabs>
                <w:tab w:val="left" w:pos="448"/>
              </w:tabs>
              <w:suppressAutoHyphens/>
              <w:ind w:left="113" w:hanging="113"/>
              <w:jc w:val="left"/>
              <w:rPr>
                <w:color w:val="000000"/>
                <w:sz w:val="17"/>
                <w:szCs w:val="17"/>
                <w:lang w:eastAsia="ar-SA"/>
              </w:rPr>
            </w:pPr>
          </w:p>
          <w:p w:rsidR="00172926" w:rsidRPr="00C520E0" w:rsidRDefault="00172926" w:rsidP="000338AB">
            <w:pPr>
              <w:tabs>
                <w:tab w:val="left" w:pos="448"/>
              </w:tabs>
              <w:suppressAutoHyphens/>
              <w:ind w:left="113" w:hanging="113"/>
              <w:jc w:val="left"/>
              <w:rPr>
                <w:color w:val="000000"/>
                <w:sz w:val="17"/>
                <w:szCs w:val="17"/>
                <w:lang w:eastAsia="ar-SA"/>
              </w:rPr>
            </w:pPr>
          </w:p>
          <w:p w:rsidR="00172926" w:rsidRPr="00C520E0" w:rsidRDefault="00172926" w:rsidP="000338AB">
            <w:pPr>
              <w:tabs>
                <w:tab w:val="left" w:pos="448"/>
              </w:tabs>
              <w:suppressAutoHyphens/>
              <w:ind w:left="113" w:hanging="113"/>
              <w:jc w:val="left"/>
              <w:rPr>
                <w:color w:val="000000"/>
                <w:sz w:val="17"/>
                <w:szCs w:val="17"/>
                <w:lang w:eastAsia="ar-SA"/>
              </w:rPr>
            </w:pPr>
          </w:p>
        </w:tc>
        <w:tc>
          <w:tcPr>
            <w:tcW w:w="1870" w:type="dxa"/>
            <w:tcBorders>
              <w:top w:val="single" w:sz="4" w:space="0" w:color="000000"/>
              <w:left w:val="single" w:sz="4" w:space="0" w:color="000000"/>
              <w:bottom w:val="single" w:sz="4" w:space="0" w:color="000000"/>
            </w:tcBorders>
            <w:shd w:val="clear" w:color="auto" w:fill="auto"/>
          </w:tcPr>
          <w:p w:rsidR="00172926" w:rsidRPr="00C520E0" w:rsidRDefault="00172926" w:rsidP="000338AB">
            <w:pPr>
              <w:snapToGrid w:val="0"/>
              <w:jc w:val="left"/>
              <w:rPr>
                <w:color w:val="000000"/>
                <w:sz w:val="17"/>
                <w:szCs w:val="17"/>
              </w:rPr>
            </w:pPr>
            <w:r w:rsidRPr="00C520E0">
              <w:rPr>
                <w:color w:val="000000"/>
                <w:sz w:val="17"/>
                <w:szCs w:val="17"/>
              </w:rPr>
              <w:t>Ferramol</w:t>
            </w:r>
          </w:p>
          <w:p w:rsidR="00172926" w:rsidRPr="00C520E0" w:rsidRDefault="00172926" w:rsidP="000338AB">
            <w:pPr>
              <w:jc w:val="left"/>
              <w:rPr>
                <w:color w:val="000000"/>
                <w:sz w:val="17"/>
                <w:szCs w:val="17"/>
              </w:rPr>
            </w:pPr>
            <w:r w:rsidRPr="00C520E0">
              <w:rPr>
                <w:color w:val="000000"/>
                <w:sz w:val="17"/>
                <w:szCs w:val="17"/>
              </w:rPr>
              <w:t xml:space="preserve">Carakol </w:t>
            </w:r>
          </w:p>
          <w:p w:rsidR="00172926" w:rsidRPr="00C520E0" w:rsidRDefault="00172926" w:rsidP="000338AB">
            <w:pPr>
              <w:jc w:val="left"/>
              <w:rPr>
                <w:color w:val="000000"/>
                <w:sz w:val="17"/>
                <w:szCs w:val="17"/>
              </w:rPr>
            </w:pPr>
            <w:r w:rsidRPr="00C520E0">
              <w:rPr>
                <w:color w:val="000000"/>
                <w:sz w:val="17"/>
                <w:szCs w:val="17"/>
              </w:rPr>
              <w:t xml:space="preserve">Terminator vaba za polže </w:t>
            </w:r>
          </w:p>
          <w:p w:rsidR="00172926" w:rsidRPr="00C520E0" w:rsidRDefault="00172926" w:rsidP="000338AB">
            <w:pPr>
              <w:jc w:val="left"/>
              <w:rPr>
                <w:color w:val="000000"/>
                <w:sz w:val="17"/>
                <w:szCs w:val="17"/>
              </w:rPr>
            </w:pPr>
            <w:r w:rsidRPr="00C520E0">
              <w:rPr>
                <w:color w:val="000000"/>
                <w:sz w:val="17"/>
                <w:szCs w:val="17"/>
              </w:rPr>
              <w:t xml:space="preserve">Agrosan B-polžomor </w:t>
            </w:r>
          </w:p>
          <w:p w:rsidR="00172926" w:rsidRPr="00C520E0" w:rsidRDefault="00172926" w:rsidP="000338AB">
            <w:pPr>
              <w:jc w:val="left"/>
              <w:rPr>
                <w:b/>
                <w:color w:val="000000"/>
                <w:sz w:val="17"/>
                <w:szCs w:val="17"/>
              </w:rPr>
            </w:pPr>
            <w:r w:rsidRPr="00C520E0">
              <w:rPr>
                <w:color w:val="000000"/>
                <w:sz w:val="17"/>
                <w:szCs w:val="17"/>
              </w:rPr>
              <w:t xml:space="preserve">Arion+ </w:t>
            </w:r>
          </w:p>
          <w:p w:rsidR="00172926" w:rsidRPr="00C520E0" w:rsidRDefault="00172926" w:rsidP="000338AB">
            <w:pPr>
              <w:jc w:val="left"/>
              <w:rPr>
                <w:color w:val="000000"/>
                <w:sz w:val="17"/>
                <w:szCs w:val="17"/>
              </w:rPr>
            </w:pPr>
            <w:r w:rsidRPr="00C520E0">
              <w:rPr>
                <w:color w:val="000000"/>
                <w:sz w:val="17"/>
                <w:szCs w:val="17"/>
              </w:rPr>
              <w:t>Kolflor</w:t>
            </w:r>
          </w:p>
          <w:p w:rsidR="00172926" w:rsidRPr="00C520E0" w:rsidRDefault="00172926" w:rsidP="000338AB">
            <w:pPr>
              <w:jc w:val="left"/>
              <w:rPr>
                <w:color w:val="000000"/>
                <w:sz w:val="17"/>
                <w:szCs w:val="17"/>
              </w:rPr>
            </w:pPr>
            <w:r w:rsidRPr="00C520E0">
              <w:rPr>
                <w:color w:val="000000"/>
                <w:sz w:val="17"/>
                <w:szCs w:val="17"/>
              </w:rPr>
              <w:t>Matrex inov</w:t>
            </w:r>
          </w:p>
          <w:p w:rsidR="00172926" w:rsidRPr="00C520E0" w:rsidRDefault="00172926" w:rsidP="000338AB">
            <w:pPr>
              <w:jc w:val="left"/>
              <w:rPr>
                <w:color w:val="000000"/>
                <w:sz w:val="17"/>
                <w:szCs w:val="17"/>
              </w:rPr>
            </w:pPr>
            <w:r w:rsidRPr="00C520E0">
              <w:rPr>
                <w:color w:val="000000"/>
                <w:sz w:val="17"/>
                <w:szCs w:val="17"/>
              </w:rPr>
              <w:t>Celaflor limex</w:t>
            </w:r>
          </w:p>
        </w:tc>
        <w:tc>
          <w:tcPr>
            <w:tcW w:w="1320" w:type="dxa"/>
            <w:tcBorders>
              <w:top w:val="single" w:sz="4" w:space="0" w:color="000000"/>
              <w:left w:val="single" w:sz="4" w:space="0" w:color="000000"/>
              <w:bottom w:val="single" w:sz="4" w:space="0" w:color="000000"/>
            </w:tcBorders>
            <w:shd w:val="clear" w:color="auto" w:fill="auto"/>
          </w:tcPr>
          <w:p w:rsidR="00172926" w:rsidRPr="00C520E0" w:rsidRDefault="00172926" w:rsidP="000338AB">
            <w:pPr>
              <w:snapToGrid w:val="0"/>
              <w:jc w:val="left"/>
              <w:rPr>
                <w:color w:val="000000"/>
                <w:sz w:val="17"/>
                <w:szCs w:val="17"/>
                <w:vertAlign w:val="superscript"/>
              </w:rPr>
            </w:pPr>
            <w:r w:rsidRPr="00C520E0">
              <w:rPr>
                <w:color w:val="000000"/>
                <w:sz w:val="17"/>
                <w:szCs w:val="17"/>
              </w:rPr>
              <w:t>5g/m</w:t>
            </w:r>
            <w:r w:rsidRPr="00C520E0">
              <w:rPr>
                <w:color w:val="000000"/>
                <w:sz w:val="17"/>
                <w:szCs w:val="17"/>
                <w:vertAlign w:val="superscript"/>
              </w:rPr>
              <w:t>2</w:t>
            </w:r>
          </w:p>
          <w:p w:rsidR="00172926" w:rsidRPr="00C520E0" w:rsidRDefault="00172926" w:rsidP="000338AB">
            <w:pPr>
              <w:jc w:val="left"/>
              <w:rPr>
                <w:color w:val="000000"/>
                <w:sz w:val="17"/>
                <w:szCs w:val="17"/>
              </w:rPr>
            </w:pPr>
            <w:r w:rsidRPr="00C520E0">
              <w:rPr>
                <w:color w:val="000000"/>
                <w:sz w:val="17"/>
                <w:szCs w:val="17"/>
              </w:rPr>
              <w:t>7-10 kg/ha</w:t>
            </w:r>
          </w:p>
          <w:p w:rsidR="00172926" w:rsidRPr="00C520E0" w:rsidRDefault="00172926" w:rsidP="000338AB">
            <w:pPr>
              <w:jc w:val="left"/>
              <w:rPr>
                <w:color w:val="000000"/>
                <w:sz w:val="17"/>
                <w:szCs w:val="17"/>
              </w:rPr>
            </w:pPr>
            <w:r w:rsidRPr="00C520E0">
              <w:rPr>
                <w:color w:val="000000"/>
                <w:sz w:val="17"/>
                <w:szCs w:val="17"/>
              </w:rPr>
              <w:t>7-10 kg/ha</w:t>
            </w:r>
          </w:p>
          <w:p w:rsidR="00172926" w:rsidRPr="00C520E0" w:rsidRDefault="00172926" w:rsidP="000338AB">
            <w:pPr>
              <w:jc w:val="left"/>
              <w:rPr>
                <w:color w:val="000000"/>
                <w:sz w:val="17"/>
                <w:szCs w:val="17"/>
              </w:rPr>
            </w:pPr>
          </w:p>
          <w:p w:rsidR="00172926" w:rsidRPr="00C520E0" w:rsidRDefault="00172926" w:rsidP="000338AB">
            <w:pPr>
              <w:jc w:val="left"/>
              <w:rPr>
                <w:color w:val="000000"/>
                <w:sz w:val="17"/>
                <w:szCs w:val="17"/>
              </w:rPr>
            </w:pPr>
            <w:r w:rsidRPr="00C520E0">
              <w:rPr>
                <w:color w:val="000000"/>
                <w:sz w:val="17"/>
                <w:szCs w:val="17"/>
              </w:rPr>
              <w:t>7-10 kg/ha</w:t>
            </w:r>
          </w:p>
          <w:p w:rsidR="00172926" w:rsidRPr="00C520E0" w:rsidRDefault="00172926" w:rsidP="000338AB">
            <w:pPr>
              <w:jc w:val="left"/>
              <w:rPr>
                <w:color w:val="000000"/>
                <w:sz w:val="17"/>
                <w:szCs w:val="17"/>
              </w:rPr>
            </w:pPr>
            <w:r w:rsidRPr="00C520E0">
              <w:rPr>
                <w:color w:val="000000"/>
                <w:sz w:val="17"/>
                <w:szCs w:val="17"/>
              </w:rPr>
              <w:t>7-10 kg/ha</w:t>
            </w:r>
          </w:p>
          <w:p w:rsidR="00172926" w:rsidRPr="00C520E0" w:rsidRDefault="00172926" w:rsidP="000338AB">
            <w:pPr>
              <w:jc w:val="left"/>
              <w:rPr>
                <w:color w:val="000000"/>
                <w:sz w:val="17"/>
                <w:szCs w:val="17"/>
              </w:rPr>
            </w:pPr>
            <w:r w:rsidRPr="00C520E0">
              <w:rPr>
                <w:color w:val="000000"/>
                <w:sz w:val="17"/>
                <w:szCs w:val="17"/>
              </w:rPr>
              <w:t>7-10 kg/ha</w:t>
            </w:r>
          </w:p>
          <w:p w:rsidR="00172926" w:rsidRPr="00C520E0" w:rsidRDefault="00172926" w:rsidP="000338AB">
            <w:pPr>
              <w:jc w:val="left"/>
              <w:rPr>
                <w:color w:val="000000"/>
                <w:sz w:val="17"/>
                <w:szCs w:val="17"/>
              </w:rPr>
            </w:pPr>
            <w:r w:rsidRPr="00C520E0">
              <w:rPr>
                <w:color w:val="000000"/>
                <w:sz w:val="17"/>
                <w:szCs w:val="17"/>
              </w:rPr>
              <w:t>4-5 kg/ha</w:t>
            </w:r>
          </w:p>
          <w:p w:rsidR="00172926" w:rsidRPr="00C520E0" w:rsidRDefault="00172926" w:rsidP="000338AB">
            <w:pPr>
              <w:jc w:val="left"/>
              <w:rPr>
                <w:color w:val="000000"/>
                <w:sz w:val="17"/>
                <w:szCs w:val="17"/>
              </w:rPr>
            </w:pPr>
            <w:r w:rsidRPr="00C520E0">
              <w:rPr>
                <w:color w:val="000000"/>
                <w:sz w:val="17"/>
                <w:szCs w:val="17"/>
              </w:rPr>
              <w:t>7 kg/ha</w:t>
            </w:r>
          </w:p>
        </w:tc>
        <w:tc>
          <w:tcPr>
            <w:tcW w:w="1210" w:type="dxa"/>
            <w:tcBorders>
              <w:top w:val="single" w:sz="4" w:space="0" w:color="000000"/>
              <w:left w:val="single" w:sz="4" w:space="0" w:color="000000"/>
              <w:bottom w:val="single" w:sz="4" w:space="0" w:color="000000"/>
            </w:tcBorders>
            <w:shd w:val="clear" w:color="auto" w:fill="auto"/>
          </w:tcPr>
          <w:p w:rsidR="00172926" w:rsidRPr="00C520E0" w:rsidRDefault="00172926" w:rsidP="000338AB">
            <w:pPr>
              <w:snapToGrid w:val="0"/>
              <w:jc w:val="left"/>
              <w:rPr>
                <w:color w:val="000000"/>
                <w:sz w:val="17"/>
                <w:szCs w:val="17"/>
              </w:rPr>
            </w:pPr>
            <w:r w:rsidRPr="00C520E0">
              <w:rPr>
                <w:color w:val="000000"/>
                <w:sz w:val="17"/>
                <w:szCs w:val="17"/>
              </w:rPr>
              <w:t xml:space="preserve">karence ni </w:t>
            </w:r>
          </w:p>
          <w:p w:rsidR="00172926" w:rsidRPr="00C520E0" w:rsidRDefault="00172926" w:rsidP="000338AB">
            <w:pPr>
              <w:jc w:val="left"/>
              <w:rPr>
                <w:color w:val="000000"/>
                <w:sz w:val="17"/>
                <w:szCs w:val="17"/>
              </w:rPr>
            </w:pPr>
            <w:r w:rsidRPr="00C520E0">
              <w:rPr>
                <w:color w:val="000000"/>
                <w:sz w:val="17"/>
                <w:szCs w:val="17"/>
              </w:rPr>
              <w:t>21</w:t>
            </w:r>
          </w:p>
          <w:p w:rsidR="00172926" w:rsidRPr="00C520E0" w:rsidRDefault="00172926" w:rsidP="000338AB">
            <w:pPr>
              <w:jc w:val="left"/>
              <w:rPr>
                <w:color w:val="000000"/>
                <w:sz w:val="17"/>
                <w:szCs w:val="17"/>
              </w:rPr>
            </w:pPr>
            <w:r w:rsidRPr="00C520E0">
              <w:rPr>
                <w:color w:val="000000"/>
                <w:sz w:val="17"/>
                <w:szCs w:val="17"/>
              </w:rPr>
              <w:t>21</w:t>
            </w:r>
          </w:p>
          <w:p w:rsidR="00172926" w:rsidRPr="00C520E0" w:rsidRDefault="00172926" w:rsidP="000338AB">
            <w:pPr>
              <w:jc w:val="left"/>
              <w:rPr>
                <w:color w:val="000000"/>
                <w:sz w:val="17"/>
                <w:szCs w:val="17"/>
              </w:rPr>
            </w:pPr>
          </w:p>
          <w:p w:rsidR="00172926" w:rsidRPr="00C520E0" w:rsidRDefault="00172926" w:rsidP="000338AB">
            <w:pPr>
              <w:jc w:val="left"/>
              <w:rPr>
                <w:color w:val="000000"/>
                <w:sz w:val="17"/>
                <w:szCs w:val="17"/>
              </w:rPr>
            </w:pPr>
            <w:r w:rsidRPr="00C520E0">
              <w:rPr>
                <w:color w:val="000000"/>
                <w:sz w:val="17"/>
                <w:szCs w:val="17"/>
              </w:rPr>
              <w:t>21</w:t>
            </w:r>
          </w:p>
          <w:p w:rsidR="00172926" w:rsidRPr="00C520E0" w:rsidRDefault="00172926" w:rsidP="000338AB">
            <w:pPr>
              <w:jc w:val="left"/>
              <w:rPr>
                <w:color w:val="000000"/>
                <w:sz w:val="17"/>
                <w:szCs w:val="17"/>
              </w:rPr>
            </w:pPr>
            <w:r w:rsidRPr="00C520E0">
              <w:rPr>
                <w:color w:val="000000"/>
                <w:sz w:val="17"/>
                <w:szCs w:val="17"/>
              </w:rPr>
              <w:t>21</w:t>
            </w:r>
          </w:p>
          <w:p w:rsidR="00172926" w:rsidRPr="00C520E0" w:rsidRDefault="00172926" w:rsidP="000338AB">
            <w:pPr>
              <w:jc w:val="left"/>
              <w:rPr>
                <w:color w:val="000000"/>
                <w:sz w:val="17"/>
                <w:szCs w:val="17"/>
              </w:rPr>
            </w:pPr>
            <w:r w:rsidRPr="00C520E0">
              <w:rPr>
                <w:color w:val="000000"/>
                <w:sz w:val="17"/>
                <w:szCs w:val="17"/>
              </w:rPr>
              <w:t>21</w:t>
            </w:r>
          </w:p>
          <w:p w:rsidR="00172926" w:rsidRPr="00C520E0" w:rsidRDefault="00172926" w:rsidP="000338AB">
            <w:pPr>
              <w:jc w:val="left"/>
              <w:rPr>
                <w:color w:val="000000"/>
                <w:sz w:val="17"/>
                <w:szCs w:val="17"/>
              </w:rPr>
            </w:pPr>
            <w:r w:rsidRPr="00C520E0">
              <w:rPr>
                <w:color w:val="000000"/>
                <w:sz w:val="17"/>
                <w:szCs w:val="17"/>
              </w:rPr>
              <w:t>ču</w:t>
            </w:r>
          </w:p>
          <w:p w:rsidR="00172926" w:rsidRPr="00C520E0" w:rsidRDefault="00172926" w:rsidP="000338AB">
            <w:pPr>
              <w:jc w:val="left"/>
              <w:rPr>
                <w:color w:val="000000"/>
                <w:sz w:val="17"/>
                <w:szCs w:val="17"/>
              </w:rPr>
            </w:pPr>
            <w:r w:rsidRPr="00C520E0">
              <w:rPr>
                <w:color w:val="000000"/>
                <w:sz w:val="17"/>
                <w:szCs w:val="17"/>
              </w:rPr>
              <w:t>ču</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F54D03" w:rsidRDefault="00172926" w:rsidP="000338AB">
            <w:pPr>
              <w:snapToGrid w:val="0"/>
              <w:jc w:val="left"/>
              <w:rPr>
                <w:color w:val="000000"/>
                <w:sz w:val="17"/>
                <w:szCs w:val="17"/>
              </w:rPr>
            </w:pPr>
            <w:r w:rsidRPr="00F54D03">
              <w:rPr>
                <w:color w:val="000000"/>
                <w:sz w:val="17"/>
                <w:szCs w:val="17"/>
              </w:rPr>
              <w:t>Ob prisotnosi polžev vabe potresemo na obrobje parcele od koder polži prihajajo.</w:t>
            </w:r>
          </w:p>
          <w:p w:rsidR="00172926" w:rsidRPr="00F54D03" w:rsidRDefault="00172926" w:rsidP="000338AB">
            <w:pPr>
              <w:snapToGrid w:val="0"/>
              <w:jc w:val="left"/>
              <w:rPr>
                <w:b/>
                <w:color w:val="000000"/>
                <w:sz w:val="17"/>
                <w:szCs w:val="17"/>
              </w:rPr>
            </w:pPr>
          </w:p>
        </w:tc>
      </w:tr>
      <w:tr w:rsidR="00172926" w:rsidRPr="00F54D03" w:rsidTr="00033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b/>
                <w:bCs/>
                <w:sz w:val="17"/>
                <w:szCs w:val="17"/>
              </w:rPr>
            </w:pPr>
            <w:r w:rsidRPr="00F54D03">
              <w:rPr>
                <w:b/>
                <w:bCs/>
                <w:sz w:val="17"/>
                <w:szCs w:val="17"/>
              </w:rPr>
              <w:t>TALNI ŠKODLJIVCI</w:t>
            </w:r>
          </w:p>
          <w:p w:rsidR="00172926" w:rsidRPr="00F54D03" w:rsidRDefault="00172926" w:rsidP="000338AB">
            <w:pPr>
              <w:jc w:val="left"/>
              <w:rPr>
                <w:b/>
                <w:bCs/>
                <w:sz w:val="17"/>
                <w:szCs w:val="17"/>
              </w:rPr>
            </w:pPr>
            <w:r w:rsidRPr="00F54D03">
              <w:rPr>
                <w:b/>
                <w:bCs/>
                <w:sz w:val="17"/>
                <w:szCs w:val="17"/>
              </w:rPr>
              <w:t>Strune</w:t>
            </w:r>
          </w:p>
          <w:p w:rsidR="00172926" w:rsidRPr="00F54D03" w:rsidRDefault="00172926" w:rsidP="000338AB">
            <w:pPr>
              <w:jc w:val="left"/>
              <w:rPr>
                <w:i/>
                <w:iCs/>
                <w:sz w:val="17"/>
                <w:szCs w:val="17"/>
              </w:rPr>
            </w:pPr>
            <w:r w:rsidRPr="00F54D03">
              <w:rPr>
                <w:i/>
                <w:iCs/>
                <w:sz w:val="17"/>
                <w:szCs w:val="17"/>
              </w:rPr>
              <w:t>Elateridae</w:t>
            </w:r>
          </w:p>
          <w:p w:rsidR="00172926" w:rsidRPr="00F54D03" w:rsidRDefault="00172926" w:rsidP="000338AB">
            <w:pPr>
              <w:jc w:val="left"/>
              <w:rPr>
                <w:sz w:val="17"/>
                <w:szCs w:val="17"/>
              </w:rPr>
            </w:pPr>
          </w:p>
        </w:tc>
        <w:tc>
          <w:tcPr>
            <w:tcW w:w="209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r w:rsidRPr="00F54D03">
              <w:rPr>
                <w:sz w:val="17"/>
                <w:szCs w:val="17"/>
              </w:rPr>
              <w:t>Objedene korenine. V bližini se nahajajo talni škodljivci</w:t>
            </w:r>
          </w:p>
        </w:tc>
        <w:tc>
          <w:tcPr>
            <w:tcW w:w="2530" w:type="dxa"/>
            <w:tcBorders>
              <w:top w:val="single" w:sz="4" w:space="0" w:color="000000"/>
              <w:left w:val="single" w:sz="4" w:space="0" w:color="000000"/>
              <w:bottom w:val="single" w:sz="4" w:space="0" w:color="000000"/>
            </w:tcBorders>
            <w:shd w:val="clear" w:color="auto" w:fill="auto"/>
          </w:tcPr>
          <w:p w:rsidR="00172926" w:rsidRPr="00F54D03" w:rsidRDefault="00172926" w:rsidP="000338AB">
            <w:pPr>
              <w:snapToGrid w:val="0"/>
              <w:jc w:val="left"/>
              <w:rPr>
                <w:sz w:val="17"/>
                <w:szCs w:val="17"/>
              </w:rPr>
            </w:pPr>
            <w:r w:rsidRPr="00F54D03">
              <w:rPr>
                <w:sz w:val="17"/>
                <w:szCs w:val="17"/>
              </w:rPr>
              <w:t>Agrotehnični ukrepi:</w:t>
            </w:r>
          </w:p>
          <w:p w:rsidR="00172926" w:rsidRPr="00F54D03" w:rsidRDefault="00172926" w:rsidP="000338AB">
            <w:pPr>
              <w:widowControl w:val="0"/>
              <w:numPr>
                <w:ilvl w:val="0"/>
                <w:numId w:val="34"/>
              </w:numPr>
              <w:tabs>
                <w:tab w:val="left" w:pos="162"/>
                <w:tab w:val="num" w:pos="284"/>
                <w:tab w:val="left" w:pos="1378"/>
              </w:tabs>
              <w:suppressAutoHyphens/>
              <w:ind w:left="113" w:hanging="113"/>
              <w:jc w:val="left"/>
              <w:rPr>
                <w:sz w:val="17"/>
                <w:szCs w:val="17"/>
              </w:rPr>
            </w:pPr>
            <w:r w:rsidRPr="00F54D03">
              <w:rPr>
                <w:sz w:val="17"/>
                <w:szCs w:val="17"/>
              </w:rPr>
              <w:t>izogibanje večletnemu travinju kot predposevku,</w:t>
            </w:r>
          </w:p>
          <w:p w:rsidR="00172926" w:rsidRPr="00F54D03" w:rsidRDefault="00172926" w:rsidP="000338AB">
            <w:pPr>
              <w:widowControl w:val="0"/>
              <w:numPr>
                <w:ilvl w:val="0"/>
                <w:numId w:val="34"/>
              </w:numPr>
              <w:tabs>
                <w:tab w:val="left" w:pos="162"/>
                <w:tab w:val="num" w:pos="284"/>
                <w:tab w:val="left" w:pos="1378"/>
              </w:tabs>
              <w:suppressAutoHyphens/>
              <w:ind w:left="113" w:hanging="113"/>
              <w:jc w:val="left"/>
              <w:rPr>
                <w:sz w:val="17"/>
                <w:szCs w:val="17"/>
              </w:rPr>
            </w:pPr>
            <w:r w:rsidRPr="00F54D03">
              <w:rPr>
                <w:sz w:val="17"/>
                <w:szCs w:val="17"/>
              </w:rPr>
              <w:t>večkratna obdelava tal,</w:t>
            </w:r>
          </w:p>
          <w:p w:rsidR="00172926" w:rsidRPr="00F54D03" w:rsidRDefault="00172926" w:rsidP="000338AB">
            <w:pPr>
              <w:widowControl w:val="0"/>
              <w:numPr>
                <w:ilvl w:val="0"/>
                <w:numId w:val="34"/>
              </w:numPr>
              <w:tabs>
                <w:tab w:val="left" w:pos="162"/>
                <w:tab w:val="num" w:pos="284"/>
                <w:tab w:val="left" w:pos="1378"/>
              </w:tabs>
              <w:suppressAutoHyphens/>
              <w:ind w:left="113" w:hanging="113"/>
              <w:jc w:val="left"/>
              <w:rPr>
                <w:sz w:val="17"/>
                <w:szCs w:val="17"/>
              </w:rPr>
            </w:pPr>
            <w:r w:rsidRPr="00F54D03">
              <w:rPr>
                <w:sz w:val="17"/>
                <w:szCs w:val="17"/>
              </w:rPr>
              <w:t>optimalni roki setve in sajenja</w:t>
            </w:r>
          </w:p>
          <w:p w:rsidR="00172926" w:rsidRPr="00F54D03" w:rsidRDefault="00172926" w:rsidP="000338AB">
            <w:pPr>
              <w:jc w:val="left"/>
              <w:rPr>
                <w:sz w:val="17"/>
                <w:szCs w:val="17"/>
              </w:rPr>
            </w:pPr>
            <w:r w:rsidRPr="00F54D03">
              <w:rPr>
                <w:sz w:val="17"/>
                <w:szCs w:val="17"/>
              </w:rPr>
              <w:t>Kemični ukrepi:</w:t>
            </w:r>
          </w:p>
          <w:p w:rsidR="00172926" w:rsidRPr="00F54D03" w:rsidRDefault="00172926" w:rsidP="000338AB">
            <w:pPr>
              <w:tabs>
                <w:tab w:val="left" w:pos="170"/>
              </w:tabs>
              <w:jc w:val="left"/>
              <w:rPr>
                <w:sz w:val="17"/>
                <w:szCs w:val="17"/>
              </w:rPr>
            </w:pPr>
            <w:r w:rsidRPr="00F54D03">
              <w:rPr>
                <w:sz w:val="17"/>
                <w:szCs w:val="17"/>
              </w:rPr>
              <w:t>- le pri pridelavi vrtnin na prostem.</w:t>
            </w:r>
          </w:p>
        </w:tc>
        <w:tc>
          <w:tcPr>
            <w:tcW w:w="1650" w:type="dxa"/>
            <w:tcBorders>
              <w:top w:val="single" w:sz="4" w:space="0" w:color="000000"/>
              <w:left w:val="single" w:sz="4" w:space="0" w:color="000000"/>
              <w:bottom w:val="single" w:sz="4" w:space="0" w:color="000000"/>
            </w:tcBorders>
            <w:shd w:val="clear" w:color="auto" w:fill="auto"/>
          </w:tcPr>
          <w:p w:rsidR="00172926" w:rsidRPr="00066E00" w:rsidRDefault="00172926" w:rsidP="000338AB">
            <w:pPr>
              <w:widowControl w:val="0"/>
              <w:tabs>
                <w:tab w:val="left" w:pos="112"/>
                <w:tab w:val="left" w:pos="448"/>
              </w:tabs>
              <w:suppressAutoHyphens/>
              <w:ind w:left="360"/>
              <w:jc w:val="left"/>
              <w:rPr>
                <w:i/>
                <w:strike/>
                <w:color w:val="FF0000"/>
                <w:sz w:val="18"/>
                <w:szCs w:val="18"/>
                <w:lang w:eastAsia="ar-SA"/>
              </w:rPr>
            </w:pPr>
          </w:p>
        </w:tc>
        <w:tc>
          <w:tcPr>
            <w:tcW w:w="1870" w:type="dxa"/>
            <w:tcBorders>
              <w:top w:val="single" w:sz="4" w:space="0" w:color="000000"/>
              <w:left w:val="single" w:sz="4" w:space="0" w:color="000000"/>
              <w:bottom w:val="single" w:sz="4" w:space="0" w:color="000000"/>
            </w:tcBorders>
            <w:shd w:val="clear" w:color="auto" w:fill="auto"/>
          </w:tcPr>
          <w:p w:rsidR="00172926" w:rsidRPr="00066E00" w:rsidRDefault="00172926" w:rsidP="000338AB">
            <w:pPr>
              <w:jc w:val="left"/>
              <w:rPr>
                <w:strike/>
                <w:color w:val="FF0000"/>
                <w:sz w:val="18"/>
                <w:szCs w:val="18"/>
              </w:rPr>
            </w:pPr>
          </w:p>
        </w:tc>
        <w:tc>
          <w:tcPr>
            <w:tcW w:w="1320" w:type="dxa"/>
            <w:tcBorders>
              <w:top w:val="single" w:sz="4" w:space="0" w:color="000000"/>
              <w:left w:val="single" w:sz="4" w:space="0" w:color="000000"/>
              <w:bottom w:val="single" w:sz="4" w:space="0" w:color="000000"/>
            </w:tcBorders>
            <w:shd w:val="clear" w:color="auto" w:fill="auto"/>
          </w:tcPr>
          <w:p w:rsidR="00172926" w:rsidRPr="00066E00" w:rsidRDefault="00172926" w:rsidP="000338AB">
            <w:pPr>
              <w:jc w:val="left"/>
              <w:rPr>
                <w:strike/>
                <w:color w:val="FF0000"/>
                <w:sz w:val="17"/>
                <w:szCs w:val="17"/>
              </w:rPr>
            </w:pPr>
          </w:p>
        </w:tc>
        <w:tc>
          <w:tcPr>
            <w:tcW w:w="1210" w:type="dxa"/>
            <w:tcBorders>
              <w:top w:val="single" w:sz="4" w:space="0" w:color="000000"/>
              <w:left w:val="single" w:sz="4" w:space="0" w:color="000000"/>
              <w:bottom w:val="single" w:sz="4" w:space="0" w:color="000000"/>
            </w:tcBorders>
            <w:shd w:val="clear" w:color="auto" w:fill="auto"/>
          </w:tcPr>
          <w:p w:rsidR="00172926" w:rsidRPr="00066E00" w:rsidRDefault="00172926" w:rsidP="000338AB">
            <w:pPr>
              <w:jc w:val="left"/>
              <w:rPr>
                <w:strike/>
                <w:color w:val="FF0000"/>
                <w:sz w:val="17"/>
                <w:szCs w:val="17"/>
              </w:rPr>
            </w:pP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rsidR="00172926" w:rsidRPr="00066E00" w:rsidRDefault="00172926" w:rsidP="009965AC">
            <w:pPr>
              <w:jc w:val="left"/>
              <w:rPr>
                <w:b/>
                <w:strike/>
                <w:color w:val="FF0000"/>
                <w:sz w:val="17"/>
                <w:szCs w:val="17"/>
              </w:rPr>
            </w:pPr>
          </w:p>
        </w:tc>
      </w:tr>
    </w:tbl>
    <w:p w:rsidR="00172926" w:rsidRPr="00F54D03" w:rsidRDefault="00172926" w:rsidP="00172926">
      <w:pPr>
        <w:widowControl w:val="0"/>
        <w:numPr>
          <w:ilvl w:val="0"/>
          <w:numId w:val="9"/>
        </w:numPr>
        <w:ind w:left="110" w:firstLine="0"/>
        <w:rPr>
          <w:sz w:val="17"/>
          <w:szCs w:val="17"/>
          <w:lang w:val="pl-PL"/>
        </w:rPr>
      </w:pPr>
      <w:r w:rsidRPr="00F54D03">
        <w:rPr>
          <w:sz w:val="17"/>
          <w:szCs w:val="17"/>
          <w:lang w:val="pl-PL"/>
        </w:rPr>
        <w:t>* - DATUM POTEKA REGISTRACIJE</w:t>
      </w:r>
      <w:r w:rsidRPr="00F54D03">
        <w:rPr>
          <w:sz w:val="17"/>
          <w:szCs w:val="17"/>
          <w:lang w:val="pl-PL"/>
        </w:rPr>
        <w:tab/>
      </w:r>
      <w:r w:rsidRPr="00F54D03">
        <w:rPr>
          <w:sz w:val="17"/>
          <w:szCs w:val="17"/>
          <w:lang w:val="pl-PL"/>
        </w:rPr>
        <w:tab/>
      </w:r>
      <w:r w:rsidRPr="00F54D03">
        <w:rPr>
          <w:sz w:val="17"/>
          <w:szCs w:val="17"/>
          <w:lang w:val="pl-PL"/>
        </w:rPr>
        <w:tab/>
      </w:r>
      <w:r w:rsidRPr="00F54D03">
        <w:rPr>
          <w:sz w:val="17"/>
          <w:szCs w:val="17"/>
          <w:lang w:val="pl-PL"/>
        </w:rPr>
        <w:tab/>
      </w:r>
      <w:r w:rsidRPr="00F54D03">
        <w:rPr>
          <w:sz w:val="17"/>
          <w:szCs w:val="17"/>
          <w:lang w:val="pl-PL"/>
        </w:rPr>
        <w:tab/>
      </w:r>
      <w:r w:rsidRPr="00F54D03">
        <w:rPr>
          <w:sz w:val="17"/>
          <w:szCs w:val="17"/>
          <w:lang w:val="pl-PL"/>
        </w:rPr>
        <w:tab/>
        <w:t xml:space="preserve">** - DATUM </w:t>
      </w:r>
      <w:r>
        <w:rPr>
          <w:sz w:val="17"/>
          <w:szCs w:val="17"/>
          <w:lang w:val="pl-PL"/>
        </w:rPr>
        <w:t>UPORABE</w:t>
      </w:r>
      <w:r w:rsidRPr="00F54D03">
        <w:rPr>
          <w:sz w:val="17"/>
          <w:szCs w:val="17"/>
          <w:lang w:val="pl-PL"/>
        </w:rPr>
        <w:t xml:space="preserve"> ZALOG PRIPRAVKOV, KI JIM JE POTEKLA REGISTRACIJA</w:t>
      </w:r>
    </w:p>
    <w:p w:rsidR="00F745ED" w:rsidRPr="00CC6012" w:rsidRDefault="00F745ED" w:rsidP="00727AE7">
      <w:pPr>
        <w:pStyle w:val="Naslov2"/>
      </w:pPr>
      <w:bookmarkStart w:id="485" w:name="_Toc215563143"/>
      <w:bookmarkStart w:id="486" w:name="_Toc91332692"/>
      <w:bookmarkStart w:id="487" w:name="_Toc91332914"/>
      <w:bookmarkStart w:id="488" w:name="_Toc91333120"/>
      <w:bookmarkStart w:id="489" w:name="_Toc446591823"/>
      <w:r w:rsidRPr="00CC6012">
        <w:lastRenderedPageBreak/>
        <w:t>INTEGRIRANO VARSTVO Hrena</w:t>
      </w:r>
      <w:bookmarkEnd w:id="485"/>
      <w:bookmarkEnd w:id="486"/>
      <w:bookmarkEnd w:id="487"/>
      <w:bookmarkEnd w:id="488"/>
      <w:bookmarkEnd w:id="489"/>
    </w:p>
    <w:p w:rsidR="00AF1C4D" w:rsidRPr="00CC6012" w:rsidRDefault="00AF1C4D" w:rsidP="00AF1C4D">
      <w:pPr>
        <w:ind w:left="13260"/>
      </w:pPr>
      <w:r w:rsidRPr="00CC6012">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394"/>
        <w:gridCol w:w="16"/>
        <w:gridCol w:w="1418"/>
        <w:gridCol w:w="1426"/>
        <w:gridCol w:w="1320"/>
        <w:gridCol w:w="1320"/>
        <w:gridCol w:w="1430"/>
      </w:tblGrid>
      <w:tr w:rsidR="00AF1C4D" w:rsidRPr="00CC6012" w:rsidTr="003F13E4">
        <w:tc>
          <w:tcPr>
            <w:tcW w:w="1728"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OPIS</w:t>
            </w:r>
          </w:p>
        </w:tc>
        <w:tc>
          <w:tcPr>
            <w:tcW w:w="2420" w:type="dxa"/>
            <w:gridSpan w:val="2"/>
            <w:tcBorders>
              <w:top w:val="single" w:sz="12" w:space="0" w:color="auto"/>
              <w:left w:val="single" w:sz="12" w:space="0" w:color="auto"/>
              <w:bottom w:val="single" w:sz="12" w:space="0" w:color="auto"/>
              <w:right w:val="single" w:sz="12" w:space="0" w:color="auto"/>
            </w:tcBorders>
          </w:tcPr>
          <w:p w:rsidR="00AF1C4D" w:rsidRPr="00CC6012" w:rsidRDefault="00AF1C4D" w:rsidP="00045097">
            <w:pPr>
              <w:tabs>
                <w:tab w:val="left" w:pos="170"/>
              </w:tabs>
              <w:rPr>
                <w:sz w:val="18"/>
                <w:szCs w:val="18"/>
              </w:rPr>
            </w:pPr>
            <w:r w:rsidRPr="00CC6012">
              <w:rPr>
                <w:sz w:val="18"/>
                <w:szCs w:val="18"/>
              </w:rPr>
              <w:t xml:space="preserve">  UKREPI</w:t>
            </w:r>
          </w:p>
        </w:tc>
        <w:tc>
          <w:tcPr>
            <w:tcW w:w="1434" w:type="dxa"/>
            <w:gridSpan w:val="2"/>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lang w:val="de-DE"/>
              </w:rPr>
            </w:pPr>
            <w:r w:rsidRPr="00CC6012">
              <w:rPr>
                <w:sz w:val="18"/>
                <w:szCs w:val="18"/>
                <w:lang w:val="de-DE"/>
              </w:rPr>
              <w:t xml:space="preserve">  AKTIVNA SNOV</w:t>
            </w:r>
          </w:p>
        </w:tc>
        <w:tc>
          <w:tcPr>
            <w:tcW w:w="1426"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jc w:val="left"/>
              <w:rPr>
                <w:sz w:val="18"/>
                <w:szCs w:val="18"/>
              </w:rPr>
            </w:pPr>
            <w:r w:rsidRPr="00CC6012">
              <w:rPr>
                <w:sz w:val="18"/>
                <w:szCs w:val="18"/>
              </w:rPr>
              <w:t>FITOFARM.</w:t>
            </w:r>
          </w:p>
          <w:p w:rsidR="00AF1C4D" w:rsidRPr="00CC6012" w:rsidRDefault="00AF1C4D" w:rsidP="00045097">
            <w:pPr>
              <w:jc w:val="left"/>
              <w:rPr>
                <w:sz w:val="18"/>
                <w:szCs w:val="18"/>
              </w:rPr>
            </w:pPr>
            <w:r w:rsidRPr="00CC6012">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jc w:val="left"/>
              <w:rPr>
                <w:sz w:val="18"/>
                <w:szCs w:val="18"/>
              </w:rPr>
            </w:pPr>
            <w:r w:rsidRPr="00CC6012">
              <w:rPr>
                <w:sz w:val="18"/>
                <w:szCs w:val="18"/>
              </w:rPr>
              <w:t>OPOMBE</w:t>
            </w:r>
          </w:p>
        </w:tc>
      </w:tr>
      <w:tr w:rsidR="00AF1C4D" w:rsidRPr="00CC6012"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rsidR="00AF1C4D" w:rsidRPr="00CC6012" w:rsidRDefault="00AF1C4D" w:rsidP="00045097">
            <w:pPr>
              <w:jc w:val="left"/>
              <w:rPr>
                <w:b/>
                <w:iCs/>
                <w:sz w:val="18"/>
              </w:rPr>
            </w:pPr>
            <w:r w:rsidRPr="00CC6012">
              <w:rPr>
                <w:b/>
                <w:iCs/>
                <w:sz w:val="18"/>
              </w:rPr>
              <w:t>GLIVIČNE BOLEZNI</w:t>
            </w:r>
          </w:p>
          <w:p w:rsidR="00AF1C4D" w:rsidRPr="00CC6012" w:rsidRDefault="00AF1C4D" w:rsidP="00045097">
            <w:pPr>
              <w:jc w:val="left"/>
              <w:rPr>
                <w:b/>
                <w:iCs/>
                <w:sz w:val="18"/>
              </w:rPr>
            </w:pPr>
            <w:r w:rsidRPr="00CC6012">
              <w:rPr>
                <w:b/>
                <w:iCs/>
                <w:sz w:val="18"/>
              </w:rPr>
              <w:t>Kapusna plesen</w:t>
            </w:r>
          </w:p>
          <w:p w:rsidR="00AF1C4D" w:rsidRPr="00CC6012" w:rsidRDefault="00AF1C4D" w:rsidP="00045097">
            <w:pPr>
              <w:jc w:val="left"/>
              <w:rPr>
                <w:i/>
                <w:iCs/>
                <w:sz w:val="18"/>
              </w:rPr>
            </w:pPr>
            <w:r w:rsidRPr="00CC6012">
              <w:rPr>
                <w:i/>
                <w:iCs/>
                <w:sz w:val="18"/>
              </w:rPr>
              <w:t>Peronospora parasitica</w:t>
            </w:r>
          </w:p>
        </w:tc>
        <w:tc>
          <w:tcPr>
            <w:tcW w:w="2666" w:type="dxa"/>
            <w:gridSpan w:val="2"/>
          </w:tcPr>
          <w:p w:rsidR="00AF1C4D" w:rsidRPr="00CC6012" w:rsidRDefault="00AF1C4D" w:rsidP="00045097">
            <w:pPr>
              <w:jc w:val="left"/>
              <w:rPr>
                <w:sz w:val="18"/>
              </w:rPr>
            </w:pPr>
            <w:r w:rsidRPr="00CC6012">
              <w:rPr>
                <w:sz w:val="18"/>
              </w:rPr>
              <w:t>Na zgornji strani listov mladih rastlin se pojavijo rumenkaste pegice, ki so pogosto omejene z listnimi žilami. Na spodnji strani peg je belkasto siva plesniva prevleka trosonoscev in trosov. Pege se  s časoma posušijo.</w:t>
            </w:r>
          </w:p>
          <w:p w:rsidR="00AF1C4D" w:rsidRPr="00CC6012" w:rsidRDefault="00AF1C4D" w:rsidP="00045097">
            <w:pPr>
              <w:jc w:val="left"/>
              <w:rPr>
                <w:sz w:val="18"/>
              </w:rPr>
            </w:pPr>
            <w:r w:rsidRPr="00CC6012">
              <w:rPr>
                <w:sz w:val="18"/>
              </w:rPr>
              <w:t>Glivi godijo nizke temperature (pod 16˙C) in visoka vlažnost.</w:t>
            </w:r>
          </w:p>
        </w:tc>
        <w:tc>
          <w:tcPr>
            <w:tcW w:w="2410" w:type="dxa"/>
            <w:gridSpan w:val="2"/>
          </w:tcPr>
          <w:p w:rsidR="00AF1C4D" w:rsidRPr="009B5FBD" w:rsidRDefault="00AF1C4D" w:rsidP="00045097">
            <w:pPr>
              <w:tabs>
                <w:tab w:val="left" w:pos="360"/>
              </w:tabs>
              <w:jc w:val="left"/>
              <w:rPr>
                <w:sz w:val="18"/>
              </w:rPr>
            </w:pPr>
            <w:r w:rsidRPr="009B5FBD">
              <w:rPr>
                <w:sz w:val="18"/>
              </w:rPr>
              <w:t>Agrotehnični ukrepi:</w:t>
            </w:r>
          </w:p>
          <w:p w:rsidR="00AF1C4D" w:rsidRPr="009B5FBD" w:rsidRDefault="00AF1C4D" w:rsidP="003F13E4">
            <w:pPr>
              <w:pStyle w:val="Oznaenseznam3"/>
            </w:pPr>
            <w:r w:rsidRPr="009B5FBD">
              <w:t>- zatiranje plevelov,</w:t>
            </w:r>
          </w:p>
          <w:p w:rsidR="00AF1C4D" w:rsidRPr="003F13E4" w:rsidRDefault="00AF1C4D" w:rsidP="003F13E4">
            <w:pPr>
              <w:pStyle w:val="Oznaenseznam3"/>
            </w:pPr>
            <w:r w:rsidRPr="003F13E4">
              <w:t>- ne pregosto sajenje,</w:t>
            </w:r>
          </w:p>
          <w:p w:rsidR="00AF1C4D" w:rsidRPr="003F13E4" w:rsidRDefault="00AF1C4D" w:rsidP="003F13E4">
            <w:pPr>
              <w:pStyle w:val="Oznaenseznam3"/>
            </w:pPr>
            <w:r w:rsidRPr="003F13E4">
              <w:t>- odstranjevanje okuženih rastlin in njihovih ostankov.</w:t>
            </w:r>
          </w:p>
          <w:p w:rsidR="00AF1C4D" w:rsidRPr="003F13E4" w:rsidRDefault="00AF1C4D" w:rsidP="003F13E4">
            <w:pPr>
              <w:pStyle w:val="Oznaenseznam3"/>
            </w:pPr>
          </w:p>
          <w:p w:rsidR="00AF1C4D" w:rsidRPr="003F13E4" w:rsidRDefault="00AF1C4D" w:rsidP="003F13E4">
            <w:pPr>
              <w:pStyle w:val="Oznaenseznam3"/>
            </w:pPr>
            <w:r w:rsidRPr="003F13E4">
              <w:t>Kemični ukrepi:</w:t>
            </w:r>
          </w:p>
          <w:p w:rsidR="00AF1C4D" w:rsidRPr="003F13E4" w:rsidRDefault="00AF1C4D" w:rsidP="003F13E4">
            <w:pPr>
              <w:pStyle w:val="Oznaenseznam3"/>
            </w:pPr>
            <w:r w:rsidRPr="003F13E4">
              <w:t>- uporaba fungicidov (hren je po literaturnih podatkih občutljiv na baker).</w:t>
            </w:r>
          </w:p>
        </w:tc>
        <w:tc>
          <w:tcPr>
            <w:tcW w:w="1418" w:type="dxa"/>
          </w:tcPr>
          <w:p w:rsidR="00983025" w:rsidRPr="003F13E4" w:rsidRDefault="009170B5" w:rsidP="003F13E4">
            <w:pPr>
              <w:pStyle w:val="Oznaenseznam3"/>
            </w:pPr>
            <w:r>
              <w:t>azoksistrobin</w:t>
            </w:r>
          </w:p>
        </w:tc>
        <w:tc>
          <w:tcPr>
            <w:tcW w:w="1426" w:type="dxa"/>
          </w:tcPr>
          <w:p w:rsidR="00AF1C4D" w:rsidRPr="00CC6012" w:rsidRDefault="00AF1C4D" w:rsidP="00045097">
            <w:pPr>
              <w:jc w:val="left"/>
              <w:rPr>
                <w:sz w:val="18"/>
              </w:rPr>
            </w:pPr>
            <w:r w:rsidRPr="00CC6012">
              <w:rPr>
                <w:sz w:val="18"/>
              </w:rPr>
              <w:t>Quadris</w:t>
            </w:r>
            <w:r w:rsidR="00651BB7" w:rsidRPr="00615730">
              <w:rPr>
                <w:b/>
                <w:sz w:val="18"/>
              </w:rPr>
              <w:t>*</w:t>
            </w:r>
            <w:r w:rsidR="00D90C08">
              <w:rPr>
                <w:b/>
                <w:sz w:val="18"/>
              </w:rPr>
              <w:t>*</w:t>
            </w:r>
            <w:r w:rsidR="00651BB7" w:rsidRPr="00615730">
              <w:rPr>
                <w:b/>
                <w:sz w:val="18"/>
              </w:rPr>
              <w:t>1</w:t>
            </w:r>
            <w:r w:rsidRPr="00CC6012">
              <w:rPr>
                <w:sz w:val="18"/>
              </w:rPr>
              <w:t xml:space="preserve"> ***</w:t>
            </w:r>
          </w:p>
          <w:p w:rsidR="00AF1C4D" w:rsidRPr="00CC6012" w:rsidRDefault="00AF1C4D" w:rsidP="00045097">
            <w:pPr>
              <w:jc w:val="left"/>
              <w:rPr>
                <w:sz w:val="18"/>
              </w:rPr>
            </w:pPr>
            <w:r w:rsidRPr="00CC6012">
              <w:rPr>
                <w:sz w:val="18"/>
              </w:rPr>
              <w:t>Ortiva ***</w:t>
            </w:r>
          </w:p>
        </w:tc>
        <w:tc>
          <w:tcPr>
            <w:tcW w:w="1320" w:type="dxa"/>
          </w:tcPr>
          <w:p w:rsidR="00AF1C4D" w:rsidRPr="00CC6012" w:rsidRDefault="00AF1C4D" w:rsidP="00045097">
            <w:pPr>
              <w:jc w:val="left"/>
              <w:rPr>
                <w:sz w:val="18"/>
              </w:rPr>
            </w:pPr>
            <w:r w:rsidRPr="00CC6012">
              <w:rPr>
                <w:sz w:val="18"/>
              </w:rPr>
              <w:t>1 l/ha</w:t>
            </w:r>
          </w:p>
          <w:p w:rsidR="00AF1C4D" w:rsidRPr="00CC6012" w:rsidRDefault="00AF1C4D" w:rsidP="00045097">
            <w:pPr>
              <w:jc w:val="left"/>
              <w:rPr>
                <w:sz w:val="18"/>
              </w:rPr>
            </w:pPr>
            <w:r w:rsidRPr="00CC6012">
              <w:rPr>
                <w:sz w:val="18"/>
              </w:rPr>
              <w:t>1 l/ha</w:t>
            </w:r>
          </w:p>
        </w:tc>
        <w:tc>
          <w:tcPr>
            <w:tcW w:w="1320" w:type="dxa"/>
          </w:tcPr>
          <w:p w:rsidR="00AF1C4D" w:rsidRPr="00CC6012" w:rsidRDefault="00AF1C4D" w:rsidP="00045097">
            <w:pPr>
              <w:jc w:val="left"/>
              <w:rPr>
                <w:sz w:val="18"/>
              </w:rPr>
            </w:pPr>
            <w:r w:rsidRPr="00CC6012">
              <w:rPr>
                <w:sz w:val="18"/>
              </w:rPr>
              <w:t xml:space="preserve">10 </w:t>
            </w:r>
          </w:p>
          <w:p w:rsidR="00AF1C4D" w:rsidRPr="00CC6012" w:rsidRDefault="00AF1C4D" w:rsidP="00045097">
            <w:pPr>
              <w:jc w:val="left"/>
              <w:rPr>
                <w:sz w:val="18"/>
              </w:rPr>
            </w:pPr>
            <w:r w:rsidRPr="00CC6012">
              <w:rPr>
                <w:sz w:val="18"/>
              </w:rPr>
              <w:t>10</w:t>
            </w:r>
          </w:p>
          <w:p w:rsidR="00AF1C4D" w:rsidRPr="00CC6012" w:rsidRDefault="00AF1C4D" w:rsidP="00045097">
            <w:pPr>
              <w:jc w:val="left"/>
              <w:rPr>
                <w:sz w:val="18"/>
              </w:rPr>
            </w:pPr>
          </w:p>
        </w:tc>
        <w:tc>
          <w:tcPr>
            <w:tcW w:w="1430" w:type="dxa"/>
          </w:tcPr>
          <w:p w:rsidR="00651BB7" w:rsidRPr="00615730" w:rsidRDefault="00651BB7" w:rsidP="00045097">
            <w:pPr>
              <w:jc w:val="left"/>
              <w:rPr>
                <w:b/>
                <w:sz w:val="18"/>
              </w:rPr>
            </w:pPr>
            <w:r>
              <w:rPr>
                <w:b/>
                <w:sz w:val="18"/>
              </w:rPr>
              <w:t>*</w:t>
            </w:r>
            <w:r w:rsidR="00D90C08">
              <w:rPr>
                <w:b/>
                <w:sz w:val="18"/>
              </w:rPr>
              <w:t>*</w:t>
            </w:r>
            <w:r>
              <w:rPr>
                <w:b/>
                <w:sz w:val="18"/>
              </w:rPr>
              <w:t xml:space="preserve">1  </w:t>
            </w:r>
            <w:r w:rsidR="00D90C08">
              <w:rPr>
                <w:b/>
                <w:sz w:val="18"/>
              </w:rPr>
              <w:t>31.01.2017</w:t>
            </w:r>
          </w:p>
          <w:p w:rsidR="00AF1C4D" w:rsidRPr="00CC6012" w:rsidRDefault="00AF1C4D" w:rsidP="00045097">
            <w:pPr>
              <w:jc w:val="left"/>
              <w:rPr>
                <w:sz w:val="18"/>
              </w:rPr>
            </w:pPr>
            <w:r w:rsidRPr="00CC6012">
              <w:rPr>
                <w:sz w:val="18"/>
              </w:rPr>
              <w:t xml:space="preserve">*** </w:t>
            </w:r>
            <w:r w:rsidRPr="00CC6012">
              <w:rPr>
                <w:sz w:val="17"/>
                <w:szCs w:val="17"/>
              </w:rPr>
              <w:t>MANJŠ</w:t>
            </w:r>
            <w:r>
              <w:rPr>
                <w:sz w:val="17"/>
                <w:szCs w:val="17"/>
              </w:rPr>
              <w:t>A</w:t>
            </w:r>
            <w:r w:rsidRPr="00CC6012">
              <w:rPr>
                <w:sz w:val="17"/>
                <w:szCs w:val="17"/>
              </w:rPr>
              <w:t xml:space="preserve"> UPORAB</w:t>
            </w:r>
            <w:r>
              <w:rPr>
                <w:sz w:val="17"/>
                <w:szCs w:val="17"/>
              </w:rPr>
              <w:t>A</w:t>
            </w:r>
          </w:p>
          <w:p w:rsidR="00AF1C4D" w:rsidRPr="00CC6012" w:rsidRDefault="00AF1C4D" w:rsidP="00045097">
            <w:pPr>
              <w:jc w:val="left"/>
              <w:rPr>
                <w:sz w:val="18"/>
              </w:rPr>
            </w:pPr>
          </w:p>
          <w:p w:rsidR="00AF1C4D" w:rsidRPr="00CC6012" w:rsidRDefault="00AF1C4D" w:rsidP="00045097">
            <w:pPr>
              <w:jc w:val="left"/>
              <w:rPr>
                <w:b/>
                <w:bCs/>
                <w:sz w:val="18"/>
              </w:rPr>
            </w:pPr>
          </w:p>
        </w:tc>
      </w:tr>
      <w:tr w:rsidR="00D90C08" w:rsidRPr="00CC6012"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1"/>
        </w:trPr>
        <w:tc>
          <w:tcPr>
            <w:tcW w:w="1728" w:type="dxa"/>
            <w:vMerge w:val="restart"/>
          </w:tcPr>
          <w:p w:rsidR="00D90C08" w:rsidRPr="00CC6012" w:rsidRDefault="00D90C08" w:rsidP="00045097">
            <w:pPr>
              <w:jc w:val="left"/>
              <w:rPr>
                <w:b/>
                <w:bCs/>
                <w:sz w:val="18"/>
              </w:rPr>
            </w:pPr>
            <w:r w:rsidRPr="00CC6012">
              <w:rPr>
                <w:b/>
                <w:bCs/>
                <w:sz w:val="18"/>
              </w:rPr>
              <w:t>Črna listna pegavost kapusnic</w:t>
            </w:r>
          </w:p>
          <w:p w:rsidR="00D90C08" w:rsidRPr="00CC6012" w:rsidRDefault="00D90C08" w:rsidP="00045097">
            <w:pPr>
              <w:jc w:val="left"/>
              <w:rPr>
                <w:bCs/>
                <w:i/>
                <w:sz w:val="18"/>
              </w:rPr>
            </w:pPr>
            <w:r w:rsidRPr="00CC6012">
              <w:rPr>
                <w:bCs/>
                <w:i/>
                <w:sz w:val="18"/>
              </w:rPr>
              <w:t>Alternaria brassicae</w:t>
            </w:r>
          </w:p>
        </w:tc>
        <w:tc>
          <w:tcPr>
            <w:tcW w:w="2666" w:type="dxa"/>
            <w:gridSpan w:val="2"/>
            <w:vMerge w:val="restart"/>
          </w:tcPr>
          <w:p w:rsidR="00D90C08" w:rsidRPr="00CC6012" w:rsidRDefault="00D90C08" w:rsidP="00045097">
            <w:pPr>
              <w:jc w:val="left"/>
              <w:rPr>
                <w:sz w:val="18"/>
              </w:rPr>
            </w:pPr>
            <w:r w:rsidRPr="00CC6012">
              <w:rPr>
                <w:sz w:val="18"/>
              </w:rPr>
              <w:t>Na listih  se bolezenska znamenja najprej pokažejo v obliki okroglastih pegic s premerom 1mm. V poznejših razvojnih stadijih se na listih pojavljajo okroglaste rjave pege, v katerih je več vzporednih krogov. Pege se večajo, medsebojno spajajo in  zato lahko rjavijo in se sušijo deli ali celi listi, na pegah pa se pojavijo zelenkasto nežna prevleka iz trosonoscev in trosov.</w:t>
            </w:r>
          </w:p>
          <w:p w:rsidR="00D90C08" w:rsidRPr="00CC6012" w:rsidRDefault="00D90C08" w:rsidP="00045097">
            <w:pPr>
              <w:jc w:val="left"/>
              <w:rPr>
                <w:sz w:val="18"/>
              </w:rPr>
            </w:pPr>
            <w:r w:rsidRPr="00CC6012">
              <w:rPr>
                <w:sz w:val="18"/>
              </w:rPr>
              <w:t>Širjenje bolezni in njena intenzivnost je odvisna od klimatskih in ekoloških dejavnikov.</w:t>
            </w:r>
          </w:p>
        </w:tc>
        <w:tc>
          <w:tcPr>
            <w:tcW w:w="2410" w:type="dxa"/>
            <w:gridSpan w:val="2"/>
            <w:vMerge w:val="restart"/>
          </w:tcPr>
          <w:p w:rsidR="00D90C08" w:rsidRPr="003F13E4" w:rsidRDefault="00D90C08" w:rsidP="00045097">
            <w:pPr>
              <w:tabs>
                <w:tab w:val="left" w:pos="170"/>
              </w:tabs>
              <w:jc w:val="left"/>
              <w:rPr>
                <w:sz w:val="18"/>
                <w:szCs w:val="18"/>
              </w:rPr>
            </w:pPr>
            <w:r w:rsidRPr="003F13E4">
              <w:rPr>
                <w:sz w:val="18"/>
                <w:szCs w:val="18"/>
              </w:rPr>
              <w:t>Agrotehnični ukrepi:</w:t>
            </w:r>
          </w:p>
          <w:p w:rsidR="00D90C08" w:rsidRPr="003F13E4" w:rsidRDefault="00D90C08" w:rsidP="003F13E4">
            <w:pPr>
              <w:pStyle w:val="Oznaenseznam3"/>
            </w:pPr>
            <w:r w:rsidRPr="003F13E4">
              <w:t>- odstranjevanje in uničevanje rastlinskih ostankov,</w:t>
            </w:r>
          </w:p>
          <w:p w:rsidR="00D90C08" w:rsidRPr="003F13E4" w:rsidRDefault="00D90C08" w:rsidP="003F13E4">
            <w:pPr>
              <w:pStyle w:val="Oznaenseznam3"/>
            </w:pPr>
            <w:r w:rsidRPr="003F13E4">
              <w:t>- izogibajmo se sajenju na  vlažnih legah / njivah,</w:t>
            </w:r>
          </w:p>
          <w:p w:rsidR="00D90C08" w:rsidRPr="003F13E4" w:rsidRDefault="00D90C08" w:rsidP="003F13E4">
            <w:pPr>
              <w:pStyle w:val="Oznaenseznam3"/>
            </w:pPr>
            <w:r w:rsidRPr="003F13E4">
              <w:t>- vrste zasnovati v smeri v kateri najpogosteje piha veter (prezračevanje in osuševanje posevkov),</w:t>
            </w:r>
          </w:p>
          <w:p w:rsidR="00D90C08" w:rsidRPr="003F13E4" w:rsidRDefault="00D90C08" w:rsidP="003F13E4">
            <w:pPr>
              <w:pStyle w:val="Oznaenseznam3"/>
            </w:pPr>
            <w:r w:rsidRPr="003F13E4">
              <w:t>- širok in pester kolobar.</w:t>
            </w:r>
          </w:p>
          <w:p w:rsidR="00D90C08" w:rsidRPr="003F13E4" w:rsidRDefault="00D90C08" w:rsidP="003F13E4">
            <w:pPr>
              <w:pStyle w:val="Oznaenseznam3"/>
            </w:pPr>
          </w:p>
          <w:p w:rsidR="00D90C08" w:rsidRPr="003F13E4" w:rsidRDefault="00D90C08" w:rsidP="003F13E4">
            <w:pPr>
              <w:pStyle w:val="Oznaenseznam3"/>
            </w:pPr>
            <w:r w:rsidRPr="003F13E4">
              <w:t>Kemični ukrepi:</w:t>
            </w:r>
          </w:p>
          <w:p w:rsidR="00D90C08" w:rsidRPr="003F13E4" w:rsidRDefault="00D90C08" w:rsidP="003F13E4">
            <w:pPr>
              <w:pStyle w:val="Oznaenseznam3"/>
            </w:pPr>
            <w:r w:rsidRPr="003F13E4">
              <w:t>- uporaba fungicidov</w:t>
            </w:r>
          </w:p>
        </w:tc>
        <w:tc>
          <w:tcPr>
            <w:tcW w:w="1418" w:type="dxa"/>
          </w:tcPr>
          <w:p w:rsidR="00D90C08" w:rsidRPr="003F13E4" w:rsidRDefault="00D90C08" w:rsidP="003F13E4">
            <w:pPr>
              <w:pStyle w:val="Oznaenseznam3"/>
            </w:pPr>
            <w:r w:rsidRPr="003F13E4">
              <w:t>azoksistrobin</w:t>
            </w:r>
          </w:p>
          <w:p w:rsidR="00D90C08" w:rsidRPr="003F13E4" w:rsidRDefault="00D90C08" w:rsidP="003F13E4">
            <w:pPr>
              <w:pStyle w:val="Oznaenseznam3"/>
            </w:pPr>
          </w:p>
          <w:p w:rsidR="00D90C08" w:rsidRPr="003F13E4" w:rsidRDefault="00D90C08" w:rsidP="003F13E4">
            <w:pPr>
              <w:pStyle w:val="Oznaenseznam3"/>
            </w:pPr>
            <w:r w:rsidRPr="003F13E4">
              <w:t>- ciprodinil + fludioksonil</w:t>
            </w:r>
          </w:p>
          <w:p w:rsidR="00D90C08" w:rsidRDefault="00D90C08" w:rsidP="00E03262">
            <w:pPr>
              <w:pStyle w:val="Oznaenseznam3"/>
              <w:rPr>
                <w:b/>
              </w:rPr>
            </w:pPr>
            <w:r w:rsidRPr="003F13E4">
              <w:t xml:space="preserve">- </w:t>
            </w:r>
            <w:r w:rsidRPr="003F13E4">
              <w:rPr>
                <w:i/>
              </w:rPr>
              <w:t>Bacillus</w:t>
            </w:r>
            <w:r w:rsidRPr="00E03262">
              <w:t xml:space="preserve"> </w:t>
            </w:r>
            <w:r w:rsidRPr="003F13E4">
              <w:rPr>
                <w:i/>
              </w:rPr>
              <w:t>subtilis</w:t>
            </w:r>
          </w:p>
          <w:p w:rsidR="00D90C08" w:rsidRPr="009B5FBD" w:rsidRDefault="00E03262" w:rsidP="003F13E4">
            <w:pPr>
              <w:pStyle w:val="Oznaenseznam3"/>
            </w:pPr>
            <w:r>
              <w:t>-</w:t>
            </w:r>
            <w:r w:rsidR="00D90C08">
              <w:t>difenokonazol</w:t>
            </w:r>
          </w:p>
        </w:tc>
        <w:tc>
          <w:tcPr>
            <w:tcW w:w="1426" w:type="dxa"/>
          </w:tcPr>
          <w:p w:rsidR="00D90C08" w:rsidRPr="00CC6012" w:rsidRDefault="00D90C08" w:rsidP="004B17F8">
            <w:pPr>
              <w:jc w:val="left"/>
              <w:rPr>
                <w:sz w:val="18"/>
              </w:rPr>
            </w:pPr>
            <w:r w:rsidRPr="00CC6012">
              <w:rPr>
                <w:sz w:val="18"/>
              </w:rPr>
              <w:t>Quadris</w:t>
            </w:r>
            <w:r w:rsidRPr="00615730">
              <w:rPr>
                <w:b/>
                <w:sz w:val="18"/>
              </w:rPr>
              <w:t>*</w:t>
            </w:r>
            <w:r>
              <w:rPr>
                <w:b/>
                <w:sz w:val="18"/>
              </w:rPr>
              <w:t>*</w:t>
            </w:r>
            <w:r w:rsidRPr="00615730">
              <w:rPr>
                <w:b/>
                <w:sz w:val="18"/>
              </w:rPr>
              <w:t>1</w:t>
            </w:r>
            <w:r w:rsidRPr="00CC6012">
              <w:rPr>
                <w:sz w:val="18"/>
              </w:rPr>
              <w:t xml:space="preserve"> ***</w:t>
            </w:r>
          </w:p>
          <w:p w:rsidR="00D90C08" w:rsidRPr="00CC6012" w:rsidRDefault="00D90C08" w:rsidP="004B17F8">
            <w:pPr>
              <w:jc w:val="left"/>
              <w:rPr>
                <w:sz w:val="18"/>
              </w:rPr>
            </w:pPr>
            <w:r w:rsidRPr="00CC6012">
              <w:rPr>
                <w:sz w:val="18"/>
              </w:rPr>
              <w:t>Ortiva ***</w:t>
            </w:r>
          </w:p>
          <w:p w:rsidR="00D90C08" w:rsidRDefault="00D90C08" w:rsidP="004B17F8">
            <w:pPr>
              <w:jc w:val="left"/>
              <w:rPr>
                <w:sz w:val="18"/>
              </w:rPr>
            </w:pPr>
            <w:r>
              <w:rPr>
                <w:sz w:val="18"/>
              </w:rPr>
              <w:t>Switch 62,5 WG</w:t>
            </w:r>
          </w:p>
          <w:p w:rsidR="00D90C08" w:rsidRDefault="00D90C08" w:rsidP="004B17F8">
            <w:pPr>
              <w:jc w:val="left"/>
              <w:rPr>
                <w:sz w:val="18"/>
              </w:rPr>
            </w:pPr>
          </w:p>
          <w:p w:rsidR="00D90C08" w:rsidRDefault="00D90C08" w:rsidP="004B17F8">
            <w:pPr>
              <w:jc w:val="left"/>
              <w:rPr>
                <w:sz w:val="18"/>
              </w:rPr>
            </w:pPr>
            <w:r>
              <w:rPr>
                <w:sz w:val="18"/>
              </w:rPr>
              <w:t>Serenade ASO</w:t>
            </w:r>
            <w:r w:rsidR="00A913D2" w:rsidRPr="003F13E4">
              <w:rPr>
                <w:b/>
                <w:sz w:val="18"/>
              </w:rPr>
              <w:t>***</w:t>
            </w:r>
          </w:p>
          <w:p w:rsidR="00D90C08" w:rsidRPr="00CC6012" w:rsidRDefault="00D90C08" w:rsidP="004B17F8">
            <w:pPr>
              <w:jc w:val="left"/>
              <w:rPr>
                <w:sz w:val="18"/>
              </w:rPr>
            </w:pPr>
            <w:r>
              <w:rPr>
                <w:sz w:val="18"/>
              </w:rPr>
              <w:t>Score 250 EC</w:t>
            </w:r>
            <w:r w:rsidRPr="003F13E4">
              <w:rPr>
                <w:b/>
                <w:sz w:val="18"/>
              </w:rPr>
              <w:t>***</w:t>
            </w:r>
          </w:p>
        </w:tc>
        <w:tc>
          <w:tcPr>
            <w:tcW w:w="1320" w:type="dxa"/>
          </w:tcPr>
          <w:p w:rsidR="00D90C08" w:rsidRPr="00CC6012" w:rsidRDefault="00D90C08" w:rsidP="004B17F8">
            <w:pPr>
              <w:jc w:val="left"/>
              <w:rPr>
                <w:sz w:val="18"/>
              </w:rPr>
            </w:pPr>
            <w:r w:rsidRPr="00CC6012">
              <w:rPr>
                <w:sz w:val="18"/>
              </w:rPr>
              <w:t>1 l/ha</w:t>
            </w:r>
          </w:p>
          <w:p w:rsidR="00D90C08" w:rsidRDefault="00D90C08" w:rsidP="004B17F8">
            <w:pPr>
              <w:jc w:val="left"/>
              <w:rPr>
                <w:sz w:val="18"/>
              </w:rPr>
            </w:pPr>
            <w:r w:rsidRPr="00CC6012">
              <w:rPr>
                <w:sz w:val="18"/>
              </w:rPr>
              <w:t>1 l/ha</w:t>
            </w:r>
          </w:p>
          <w:p w:rsidR="00D90C08" w:rsidRDefault="00D90C08" w:rsidP="004B17F8">
            <w:pPr>
              <w:jc w:val="left"/>
              <w:rPr>
                <w:sz w:val="18"/>
              </w:rPr>
            </w:pPr>
            <w:r>
              <w:rPr>
                <w:sz w:val="18"/>
              </w:rPr>
              <w:t>0,8 kg/ha</w:t>
            </w:r>
          </w:p>
          <w:p w:rsidR="00D90C08" w:rsidRDefault="00D90C08" w:rsidP="004B17F8">
            <w:pPr>
              <w:jc w:val="left"/>
              <w:rPr>
                <w:sz w:val="18"/>
              </w:rPr>
            </w:pPr>
          </w:p>
          <w:p w:rsidR="00D90C08" w:rsidRDefault="00D90C08" w:rsidP="004B17F8">
            <w:pPr>
              <w:jc w:val="left"/>
              <w:rPr>
                <w:sz w:val="18"/>
              </w:rPr>
            </w:pPr>
            <w:r>
              <w:rPr>
                <w:sz w:val="18"/>
              </w:rPr>
              <w:t>8 l/ha</w:t>
            </w:r>
          </w:p>
          <w:p w:rsidR="00D90C08" w:rsidRDefault="00D90C08" w:rsidP="004B17F8">
            <w:pPr>
              <w:jc w:val="left"/>
              <w:rPr>
                <w:sz w:val="18"/>
              </w:rPr>
            </w:pPr>
          </w:p>
          <w:p w:rsidR="00D90C08" w:rsidRPr="00CC6012" w:rsidRDefault="00D90C08" w:rsidP="004B17F8">
            <w:pPr>
              <w:jc w:val="left"/>
              <w:rPr>
                <w:sz w:val="18"/>
              </w:rPr>
            </w:pPr>
            <w:r>
              <w:rPr>
                <w:sz w:val="18"/>
              </w:rPr>
              <w:t>0,5 l/ha</w:t>
            </w:r>
          </w:p>
        </w:tc>
        <w:tc>
          <w:tcPr>
            <w:tcW w:w="1320" w:type="dxa"/>
          </w:tcPr>
          <w:p w:rsidR="00D90C08" w:rsidRPr="00CC6012" w:rsidRDefault="00D90C08" w:rsidP="004B17F8">
            <w:pPr>
              <w:jc w:val="left"/>
              <w:rPr>
                <w:sz w:val="18"/>
              </w:rPr>
            </w:pPr>
            <w:r w:rsidRPr="00CC6012">
              <w:rPr>
                <w:sz w:val="18"/>
              </w:rPr>
              <w:t>10</w:t>
            </w:r>
          </w:p>
          <w:p w:rsidR="00D90C08" w:rsidRDefault="00D90C08" w:rsidP="004B17F8">
            <w:pPr>
              <w:jc w:val="left"/>
              <w:rPr>
                <w:sz w:val="18"/>
              </w:rPr>
            </w:pPr>
            <w:r w:rsidRPr="00CC6012">
              <w:rPr>
                <w:sz w:val="18"/>
              </w:rPr>
              <w:t>10</w:t>
            </w:r>
          </w:p>
          <w:p w:rsidR="00D90C08" w:rsidRDefault="00D90C08" w:rsidP="004B17F8">
            <w:pPr>
              <w:jc w:val="left"/>
              <w:rPr>
                <w:sz w:val="18"/>
              </w:rPr>
            </w:pPr>
            <w:r>
              <w:rPr>
                <w:sz w:val="18"/>
              </w:rPr>
              <w:t>7</w:t>
            </w:r>
            <w:r w:rsidRPr="00CC6012">
              <w:rPr>
                <w:sz w:val="18"/>
              </w:rPr>
              <w:t xml:space="preserve"> </w:t>
            </w:r>
          </w:p>
          <w:p w:rsidR="00D90C08" w:rsidRDefault="00D90C08" w:rsidP="004B17F8">
            <w:pPr>
              <w:jc w:val="left"/>
              <w:rPr>
                <w:sz w:val="18"/>
              </w:rPr>
            </w:pPr>
          </w:p>
          <w:p w:rsidR="00D90C08" w:rsidRDefault="00D90C08" w:rsidP="004B17F8">
            <w:pPr>
              <w:jc w:val="left"/>
              <w:rPr>
                <w:sz w:val="18"/>
              </w:rPr>
            </w:pPr>
            <w:r>
              <w:rPr>
                <w:sz w:val="18"/>
              </w:rPr>
              <w:t>ni potrebna</w:t>
            </w:r>
          </w:p>
          <w:p w:rsidR="00D90C08" w:rsidRDefault="00D90C08" w:rsidP="004B17F8">
            <w:pPr>
              <w:jc w:val="left"/>
              <w:rPr>
                <w:sz w:val="18"/>
              </w:rPr>
            </w:pPr>
          </w:p>
          <w:p w:rsidR="00D90C08" w:rsidRPr="00CC6012" w:rsidRDefault="00D90C08" w:rsidP="004B17F8">
            <w:pPr>
              <w:jc w:val="left"/>
              <w:rPr>
                <w:sz w:val="18"/>
              </w:rPr>
            </w:pPr>
            <w:r>
              <w:rPr>
                <w:sz w:val="18"/>
              </w:rPr>
              <w:t>14</w:t>
            </w:r>
          </w:p>
        </w:tc>
        <w:tc>
          <w:tcPr>
            <w:tcW w:w="1430" w:type="dxa"/>
          </w:tcPr>
          <w:p w:rsidR="00D90C08" w:rsidRPr="00EC658F" w:rsidRDefault="00D90C08" w:rsidP="00651BB7">
            <w:pPr>
              <w:jc w:val="left"/>
              <w:rPr>
                <w:b/>
                <w:sz w:val="18"/>
              </w:rPr>
            </w:pPr>
            <w:r>
              <w:rPr>
                <w:b/>
                <w:sz w:val="18"/>
              </w:rPr>
              <w:t>*1  31.01.2017</w:t>
            </w:r>
          </w:p>
          <w:p w:rsidR="00D90C08" w:rsidRPr="00CC6012" w:rsidRDefault="00D90C08" w:rsidP="00045097">
            <w:pPr>
              <w:jc w:val="left"/>
              <w:rPr>
                <w:sz w:val="18"/>
              </w:rPr>
            </w:pPr>
            <w:r w:rsidRPr="00CC6012">
              <w:rPr>
                <w:sz w:val="18"/>
              </w:rPr>
              <w:t xml:space="preserve">*** </w:t>
            </w:r>
            <w:r w:rsidRPr="00CC6012">
              <w:rPr>
                <w:sz w:val="17"/>
                <w:szCs w:val="17"/>
              </w:rPr>
              <w:t>MANJŠ</w:t>
            </w:r>
            <w:r>
              <w:rPr>
                <w:sz w:val="17"/>
                <w:szCs w:val="17"/>
              </w:rPr>
              <w:t>A</w:t>
            </w:r>
            <w:r w:rsidRPr="00CC6012">
              <w:rPr>
                <w:sz w:val="17"/>
                <w:szCs w:val="17"/>
              </w:rPr>
              <w:t xml:space="preserve"> UPORAB</w:t>
            </w:r>
            <w:r>
              <w:rPr>
                <w:sz w:val="17"/>
                <w:szCs w:val="17"/>
              </w:rPr>
              <w:t>A</w:t>
            </w:r>
          </w:p>
          <w:p w:rsidR="00D90C08" w:rsidRPr="00CC6012" w:rsidRDefault="00D90C08" w:rsidP="00045097">
            <w:pPr>
              <w:jc w:val="left"/>
              <w:rPr>
                <w:sz w:val="18"/>
              </w:rPr>
            </w:pPr>
          </w:p>
          <w:p w:rsidR="00D90C08" w:rsidRPr="00CC6012" w:rsidRDefault="00D90C08" w:rsidP="00045097">
            <w:pPr>
              <w:jc w:val="left"/>
              <w:rPr>
                <w:sz w:val="18"/>
              </w:rPr>
            </w:pPr>
          </w:p>
        </w:tc>
      </w:tr>
      <w:tr w:rsidR="00D90C08" w:rsidRPr="00CC6012"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9"/>
        </w:trPr>
        <w:tc>
          <w:tcPr>
            <w:tcW w:w="1728" w:type="dxa"/>
            <w:vMerge/>
            <w:tcBorders>
              <w:bottom w:val="single" w:sz="6" w:space="0" w:color="auto"/>
            </w:tcBorders>
          </w:tcPr>
          <w:p w:rsidR="00D90C08" w:rsidRPr="00CC6012" w:rsidRDefault="00D90C08" w:rsidP="00045097">
            <w:pPr>
              <w:jc w:val="left"/>
              <w:rPr>
                <w:b/>
                <w:bCs/>
                <w:sz w:val="18"/>
              </w:rPr>
            </w:pPr>
          </w:p>
        </w:tc>
        <w:tc>
          <w:tcPr>
            <w:tcW w:w="2666" w:type="dxa"/>
            <w:gridSpan w:val="2"/>
            <w:vMerge/>
            <w:tcBorders>
              <w:bottom w:val="single" w:sz="6" w:space="0" w:color="auto"/>
            </w:tcBorders>
          </w:tcPr>
          <w:p w:rsidR="00D90C08" w:rsidRPr="00CC6012" w:rsidRDefault="00D90C08" w:rsidP="00045097">
            <w:pPr>
              <w:jc w:val="left"/>
              <w:rPr>
                <w:sz w:val="18"/>
              </w:rPr>
            </w:pPr>
          </w:p>
        </w:tc>
        <w:tc>
          <w:tcPr>
            <w:tcW w:w="2410" w:type="dxa"/>
            <w:gridSpan w:val="2"/>
            <w:vMerge/>
            <w:tcBorders>
              <w:bottom w:val="single" w:sz="6" w:space="0" w:color="auto"/>
            </w:tcBorders>
          </w:tcPr>
          <w:p w:rsidR="00D90C08" w:rsidRPr="003F13E4" w:rsidRDefault="00D90C08" w:rsidP="00045097">
            <w:pPr>
              <w:tabs>
                <w:tab w:val="left" w:pos="170"/>
              </w:tabs>
              <w:jc w:val="left"/>
              <w:rPr>
                <w:sz w:val="18"/>
                <w:szCs w:val="18"/>
              </w:rPr>
            </w:pPr>
          </w:p>
        </w:tc>
        <w:tc>
          <w:tcPr>
            <w:tcW w:w="6914" w:type="dxa"/>
            <w:gridSpan w:val="5"/>
            <w:tcBorders>
              <w:bottom w:val="single" w:sz="6" w:space="0" w:color="auto"/>
            </w:tcBorders>
          </w:tcPr>
          <w:p w:rsidR="00D90C08" w:rsidRDefault="00D90C08" w:rsidP="00D90C08">
            <w:pPr>
              <w:jc w:val="left"/>
              <w:rPr>
                <w:sz w:val="18"/>
              </w:rPr>
            </w:pPr>
            <w:r w:rsidRPr="00CC6012">
              <w:rPr>
                <w:sz w:val="18"/>
              </w:rPr>
              <w:t>Ortiva – za zatiranje redkvine pegavosti (</w:t>
            </w:r>
            <w:r w:rsidRPr="00CC6012">
              <w:rPr>
                <w:i/>
                <w:sz w:val="18"/>
              </w:rPr>
              <w:t>Alternaria</w:t>
            </w:r>
            <w:r w:rsidRPr="00CC6012">
              <w:rPr>
                <w:sz w:val="18"/>
              </w:rPr>
              <w:t xml:space="preserve"> </w:t>
            </w:r>
            <w:r w:rsidRPr="00CC6012">
              <w:rPr>
                <w:i/>
                <w:sz w:val="18"/>
              </w:rPr>
              <w:t>raphani</w:t>
            </w:r>
            <w:r w:rsidRPr="00CC6012">
              <w:rPr>
                <w:sz w:val="18"/>
              </w:rPr>
              <w:t>)</w:t>
            </w:r>
          </w:p>
          <w:p w:rsidR="00D90C08" w:rsidRDefault="00D90C08" w:rsidP="00D90C08">
            <w:pPr>
              <w:jc w:val="left"/>
              <w:rPr>
                <w:b/>
                <w:sz w:val="18"/>
              </w:rPr>
            </w:pPr>
            <w:r>
              <w:rPr>
                <w:sz w:val="18"/>
              </w:rPr>
              <w:t>Switch 62,5 WG in Serenade ASO – tudi za zatiranje bele gnilobe (</w:t>
            </w:r>
            <w:r w:rsidRPr="00615730">
              <w:rPr>
                <w:i/>
                <w:sz w:val="18"/>
              </w:rPr>
              <w:t>Sclerotinia</w:t>
            </w:r>
            <w:r>
              <w:rPr>
                <w:sz w:val="18"/>
              </w:rPr>
              <w:t xml:space="preserve"> spp.)</w:t>
            </w:r>
          </w:p>
        </w:tc>
      </w:tr>
      <w:tr w:rsidR="00AF1C4D" w:rsidRPr="00CC6012" w:rsidTr="003F13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728" w:type="dxa"/>
            <w:tcBorders>
              <w:bottom w:val="single" w:sz="4" w:space="0" w:color="auto"/>
            </w:tcBorders>
          </w:tcPr>
          <w:p w:rsidR="00AF1C4D" w:rsidRPr="00CC6012" w:rsidRDefault="00AF1C4D" w:rsidP="00045097">
            <w:pPr>
              <w:jc w:val="left"/>
              <w:rPr>
                <w:b/>
                <w:bCs/>
                <w:sz w:val="18"/>
              </w:rPr>
            </w:pPr>
            <w:r w:rsidRPr="00CC6012">
              <w:rPr>
                <w:b/>
                <w:bCs/>
                <w:sz w:val="18"/>
              </w:rPr>
              <w:t xml:space="preserve">Pepelovke iz rodu </w:t>
            </w:r>
            <w:r w:rsidRPr="00CC6012">
              <w:rPr>
                <w:bCs/>
                <w:i/>
                <w:sz w:val="18"/>
              </w:rPr>
              <w:t>Erysiphe</w:t>
            </w:r>
          </w:p>
        </w:tc>
        <w:tc>
          <w:tcPr>
            <w:tcW w:w="2666" w:type="dxa"/>
            <w:gridSpan w:val="2"/>
            <w:tcBorders>
              <w:bottom w:val="single" w:sz="4" w:space="0" w:color="auto"/>
            </w:tcBorders>
          </w:tcPr>
          <w:p w:rsidR="00AF1C4D" w:rsidRPr="00CC6012" w:rsidRDefault="00AF1C4D" w:rsidP="00045097">
            <w:pPr>
              <w:jc w:val="left"/>
              <w:rPr>
                <w:sz w:val="18"/>
              </w:rPr>
            </w:pPr>
            <w:r w:rsidRPr="00CC6012">
              <w:rPr>
                <w:sz w:val="18"/>
              </w:rPr>
              <w:t>Gliva le v izredno ugodnih vremenskih razmerah oblikuje plesnive prevleke na listih.</w:t>
            </w:r>
          </w:p>
        </w:tc>
        <w:tc>
          <w:tcPr>
            <w:tcW w:w="2410" w:type="dxa"/>
            <w:gridSpan w:val="2"/>
            <w:tcBorders>
              <w:bottom w:val="single" w:sz="4" w:space="0" w:color="auto"/>
            </w:tcBorders>
          </w:tcPr>
          <w:p w:rsidR="00AF1C4D" w:rsidRPr="009B5FBD" w:rsidRDefault="00AF1C4D" w:rsidP="003F13E4">
            <w:pPr>
              <w:pStyle w:val="Oznaenseznam3"/>
            </w:pPr>
            <w:r w:rsidRPr="009B5FBD">
              <w:t>Kemični ukrepi:</w:t>
            </w:r>
          </w:p>
          <w:p w:rsidR="00AF1C4D" w:rsidRPr="009B5FBD" w:rsidRDefault="00AF1C4D" w:rsidP="00045097">
            <w:pPr>
              <w:tabs>
                <w:tab w:val="left" w:pos="170"/>
              </w:tabs>
              <w:jc w:val="left"/>
              <w:rPr>
                <w:sz w:val="18"/>
                <w:szCs w:val="18"/>
              </w:rPr>
            </w:pPr>
            <w:r w:rsidRPr="009B5FBD">
              <w:rPr>
                <w:sz w:val="18"/>
                <w:szCs w:val="18"/>
              </w:rPr>
              <w:t>- uporaba fungicidov</w:t>
            </w:r>
          </w:p>
        </w:tc>
        <w:tc>
          <w:tcPr>
            <w:tcW w:w="1418" w:type="dxa"/>
            <w:tcBorders>
              <w:bottom w:val="single" w:sz="4" w:space="0" w:color="auto"/>
            </w:tcBorders>
          </w:tcPr>
          <w:p w:rsidR="00AF1C4D" w:rsidRPr="00AF1C4D" w:rsidRDefault="00AF1C4D" w:rsidP="00045097">
            <w:pPr>
              <w:jc w:val="left"/>
              <w:rPr>
                <w:i/>
                <w:sz w:val="18"/>
              </w:rPr>
            </w:pPr>
            <w:r w:rsidRPr="00CC6012">
              <w:rPr>
                <w:sz w:val="18"/>
              </w:rPr>
              <w:t xml:space="preserve">- izolat M-10 glive </w:t>
            </w:r>
            <w:r w:rsidRPr="00CC6012">
              <w:rPr>
                <w:i/>
                <w:sz w:val="18"/>
              </w:rPr>
              <w:t>Ampelomyces qiusqualis</w:t>
            </w:r>
          </w:p>
        </w:tc>
        <w:tc>
          <w:tcPr>
            <w:tcW w:w="1426" w:type="dxa"/>
            <w:tcBorders>
              <w:bottom w:val="single" w:sz="4" w:space="0" w:color="auto"/>
            </w:tcBorders>
          </w:tcPr>
          <w:p w:rsidR="00AF1C4D" w:rsidRPr="00CC6012" w:rsidRDefault="00AF1C4D" w:rsidP="00045097">
            <w:pPr>
              <w:jc w:val="left"/>
              <w:rPr>
                <w:sz w:val="18"/>
              </w:rPr>
            </w:pPr>
            <w:r w:rsidRPr="00CC6012">
              <w:rPr>
                <w:sz w:val="18"/>
              </w:rPr>
              <w:t>AQ-10</w:t>
            </w: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tc>
        <w:tc>
          <w:tcPr>
            <w:tcW w:w="1320" w:type="dxa"/>
            <w:tcBorders>
              <w:bottom w:val="single" w:sz="4" w:space="0" w:color="auto"/>
            </w:tcBorders>
          </w:tcPr>
          <w:p w:rsidR="00AF1C4D" w:rsidRPr="00CC6012" w:rsidRDefault="00AF1C4D" w:rsidP="00045097">
            <w:pPr>
              <w:jc w:val="left"/>
              <w:rPr>
                <w:sz w:val="18"/>
              </w:rPr>
            </w:pPr>
            <w:r w:rsidRPr="00CC6012">
              <w:rPr>
                <w:sz w:val="18"/>
              </w:rPr>
              <w:t>35 g/ha</w:t>
            </w: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tc>
        <w:tc>
          <w:tcPr>
            <w:tcW w:w="1320" w:type="dxa"/>
            <w:tcBorders>
              <w:bottom w:val="single" w:sz="4" w:space="0" w:color="auto"/>
            </w:tcBorders>
          </w:tcPr>
          <w:p w:rsidR="00AF1C4D" w:rsidRPr="00CC6012" w:rsidRDefault="00AF1C4D" w:rsidP="00045097">
            <w:pPr>
              <w:jc w:val="left"/>
              <w:rPr>
                <w:sz w:val="18"/>
              </w:rPr>
            </w:pPr>
            <w:r w:rsidRPr="00CC6012">
              <w:rPr>
                <w:sz w:val="18"/>
              </w:rPr>
              <w:t>1</w:t>
            </w: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tc>
        <w:tc>
          <w:tcPr>
            <w:tcW w:w="1430" w:type="dxa"/>
            <w:tcBorders>
              <w:bottom w:val="single" w:sz="4" w:space="0" w:color="auto"/>
            </w:tcBorders>
          </w:tcPr>
          <w:p w:rsidR="00AF1C4D" w:rsidRPr="00CC6012" w:rsidRDefault="00AF1C4D" w:rsidP="00045097">
            <w:pPr>
              <w:jc w:val="left"/>
              <w:rPr>
                <w:b/>
                <w:bCs/>
                <w:sz w:val="18"/>
              </w:rPr>
            </w:pPr>
          </w:p>
        </w:tc>
      </w:tr>
    </w:tbl>
    <w:p w:rsidR="00AF1C4D" w:rsidRPr="00CC6012" w:rsidRDefault="00AF1C4D" w:rsidP="00AF1C4D">
      <w:pPr>
        <w:pStyle w:val="Sprotnaopomba-besedilo"/>
        <w:widowControl w:val="0"/>
        <w:ind w:left="110"/>
        <w:jc w:val="left"/>
        <w:rPr>
          <w:lang w:val="sl-SI"/>
        </w:rPr>
      </w:pPr>
      <w:r w:rsidRPr="00CC6012">
        <w:rPr>
          <w:lang w:val="sl-SI"/>
        </w:rPr>
        <w:t>* - DATUM POTEKA REGISTRACIJE</w:t>
      </w:r>
      <w:r w:rsidRPr="00CC6012">
        <w:rPr>
          <w:lang w:val="sl-SI"/>
        </w:rPr>
        <w:tab/>
      </w:r>
      <w:r w:rsidRPr="00CC6012">
        <w:rPr>
          <w:lang w:val="sl-SI"/>
        </w:rPr>
        <w:tab/>
      </w:r>
      <w:r w:rsidRPr="00CC6012">
        <w:rPr>
          <w:lang w:val="sl-SI"/>
        </w:rPr>
        <w:tab/>
      </w:r>
      <w:r w:rsidRPr="00CC6012">
        <w:rPr>
          <w:lang w:val="sl-SI"/>
        </w:rPr>
        <w:tab/>
      </w:r>
      <w:r w:rsidRPr="00CC6012">
        <w:rPr>
          <w:lang w:val="sl-SI"/>
        </w:rPr>
        <w:tab/>
        <w:t>** - DATUM UPORABE ZALOG PRIPRAVKOV, KI JIM JE POTEKLA REGISTRACIJA</w:t>
      </w:r>
    </w:p>
    <w:p w:rsidR="00AF1C4D" w:rsidRPr="00CC6012" w:rsidRDefault="00AF1C4D" w:rsidP="00AF1C4D"/>
    <w:p w:rsidR="00AF1C4D" w:rsidRPr="00CC6012" w:rsidRDefault="00AF1C4D" w:rsidP="00AF1C4D">
      <w:pPr>
        <w:jc w:val="center"/>
      </w:pPr>
      <w:r w:rsidRPr="00CC6012">
        <w:br w:type="page"/>
      </w:r>
      <w:r w:rsidRPr="00CC6012">
        <w:lastRenderedPageBreak/>
        <w:t>INTEGRIRANO VARSTVO HRENA – list 2</w:t>
      </w:r>
    </w:p>
    <w:p w:rsidR="00AF1C4D" w:rsidRPr="00CC6012" w:rsidRDefault="00AF1C4D" w:rsidP="00AF1C4D">
      <w:pPr>
        <w:jc w:val="cente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750"/>
        <w:gridCol w:w="2420"/>
        <w:gridCol w:w="1650"/>
        <w:gridCol w:w="1430"/>
        <w:gridCol w:w="1100"/>
        <w:gridCol w:w="1320"/>
        <w:gridCol w:w="1430"/>
      </w:tblGrid>
      <w:tr w:rsidR="00AF1C4D" w:rsidRPr="00CC6012" w:rsidTr="00045097">
        <w:tc>
          <w:tcPr>
            <w:tcW w:w="1618"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tabs>
                <w:tab w:val="left" w:pos="170"/>
              </w:tabs>
              <w:rPr>
                <w:sz w:val="18"/>
                <w:szCs w:val="18"/>
              </w:rPr>
            </w:pPr>
            <w:r w:rsidRPr="00CC6012">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lang w:val="de-DE"/>
              </w:rPr>
            </w:pPr>
            <w:r w:rsidRPr="00CC6012">
              <w:rPr>
                <w:sz w:val="18"/>
                <w:szCs w:val="18"/>
                <w:lang w:val="de-DE"/>
              </w:rPr>
              <w:t xml:space="preserve">  AKTIVNA SNOV</w:t>
            </w:r>
          </w:p>
        </w:tc>
        <w:tc>
          <w:tcPr>
            <w:tcW w:w="143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jc w:val="left"/>
              <w:rPr>
                <w:sz w:val="18"/>
                <w:szCs w:val="18"/>
              </w:rPr>
            </w:pPr>
            <w:r w:rsidRPr="00CC6012">
              <w:rPr>
                <w:sz w:val="18"/>
                <w:szCs w:val="18"/>
              </w:rPr>
              <w:t>FITOFARM.</w:t>
            </w:r>
          </w:p>
          <w:p w:rsidR="00AF1C4D" w:rsidRPr="00CC6012" w:rsidRDefault="00AF1C4D" w:rsidP="00045097">
            <w:pPr>
              <w:jc w:val="left"/>
              <w:rPr>
                <w:sz w:val="18"/>
                <w:szCs w:val="18"/>
              </w:rPr>
            </w:pPr>
            <w:r w:rsidRPr="00CC6012">
              <w:rPr>
                <w:sz w:val="18"/>
                <w:szCs w:val="18"/>
              </w:rPr>
              <w:t>SREDSTVO</w:t>
            </w:r>
          </w:p>
        </w:tc>
        <w:tc>
          <w:tcPr>
            <w:tcW w:w="110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jc w:val="left"/>
              <w:rPr>
                <w:sz w:val="18"/>
                <w:szCs w:val="18"/>
              </w:rPr>
            </w:pPr>
            <w:r w:rsidRPr="00CC6012">
              <w:rPr>
                <w:sz w:val="18"/>
                <w:szCs w:val="18"/>
              </w:rPr>
              <w:t>OPOMBE</w:t>
            </w:r>
          </w:p>
        </w:tc>
      </w:tr>
      <w:tr w:rsidR="00AF1C4D" w:rsidRPr="00CC6012"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rsidR="00AF1C4D" w:rsidRPr="00CC6012" w:rsidRDefault="00AF1C4D" w:rsidP="00045097">
            <w:pPr>
              <w:jc w:val="left"/>
              <w:rPr>
                <w:b/>
                <w:bCs/>
                <w:sz w:val="18"/>
              </w:rPr>
            </w:pPr>
            <w:r w:rsidRPr="00CC6012">
              <w:rPr>
                <w:b/>
                <w:bCs/>
                <w:sz w:val="18"/>
              </w:rPr>
              <w:t>Bela rja križnic</w:t>
            </w:r>
          </w:p>
          <w:p w:rsidR="00AF1C4D" w:rsidRPr="00CC6012" w:rsidRDefault="00AF1C4D" w:rsidP="00045097">
            <w:pPr>
              <w:pStyle w:val="Naslov4"/>
              <w:jc w:val="left"/>
              <w:rPr>
                <w:i/>
                <w:sz w:val="18"/>
                <w:szCs w:val="18"/>
              </w:rPr>
            </w:pPr>
            <w:r w:rsidRPr="00CC6012">
              <w:rPr>
                <w:i/>
                <w:caps w:val="0"/>
                <w:sz w:val="18"/>
                <w:szCs w:val="18"/>
              </w:rPr>
              <w:t>Albugo candida</w:t>
            </w:r>
          </w:p>
        </w:tc>
        <w:tc>
          <w:tcPr>
            <w:tcW w:w="2750" w:type="dxa"/>
          </w:tcPr>
          <w:p w:rsidR="00AF1C4D" w:rsidRPr="00CC6012" w:rsidRDefault="00AF1C4D" w:rsidP="00045097">
            <w:pPr>
              <w:jc w:val="left"/>
              <w:rPr>
                <w:sz w:val="18"/>
              </w:rPr>
            </w:pPr>
            <w:r w:rsidRPr="00CC6012">
              <w:rPr>
                <w:sz w:val="18"/>
              </w:rPr>
              <w:t>Razlikujemo lokalno in sistemično okužbo. Posledica lokalnih okužb so belkaste posamezne bradavice, ki čez nekaj časa razpokajo. Okužba z glivo lahko povzroči tudi nenormalno pigmentacijo rastlinskega tkiva. Pri sistemični okužbi prodrejo spomladi iz listov, stebel, cvetnih pecljev in plodov  bele okroglaste bradavice. Rastlina ima iznakažen videz.</w:t>
            </w:r>
          </w:p>
          <w:p w:rsidR="00AF1C4D" w:rsidRPr="00CC6012" w:rsidRDefault="00AF1C4D" w:rsidP="00045097">
            <w:pPr>
              <w:jc w:val="left"/>
              <w:rPr>
                <w:sz w:val="18"/>
              </w:rPr>
            </w:pPr>
            <w:r w:rsidRPr="00CC6012">
              <w:rPr>
                <w:sz w:val="18"/>
              </w:rPr>
              <w:t>Gliva se najmočneje širi pri hladnejšem (15 do 20°C) in vlažnem vremenu ter v nižjih legah. Suho, toplo poletno vreme ovira njen razvoj.</w:t>
            </w:r>
          </w:p>
        </w:tc>
        <w:tc>
          <w:tcPr>
            <w:tcW w:w="2420" w:type="dxa"/>
          </w:tcPr>
          <w:p w:rsidR="00AF1C4D" w:rsidRPr="009B5FBD" w:rsidRDefault="00AF1C4D" w:rsidP="003F13E4">
            <w:pPr>
              <w:pStyle w:val="Oznaenseznam3"/>
            </w:pPr>
            <w:r w:rsidRPr="009B5FBD">
              <w:t>Agrotehnični ukrepi:</w:t>
            </w:r>
          </w:p>
          <w:p w:rsidR="00AF1C4D" w:rsidRPr="009B5FBD" w:rsidRDefault="00AF1C4D" w:rsidP="003F13E4">
            <w:pPr>
              <w:pStyle w:val="Oznaenseznam3"/>
            </w:pPr>
            <w:r w:rsidRPr="009B5FBD">
              <w:t>- zatiranje plevelov iz družine križnic,</w:t>
            </w:r>
          </w:p>
          <w:p w:rsidR="00AF1C4D" w:rsidRPr="003F13E4" w:rsidRDefault="00AF1C4D" w:rsidP="003F13E4">
            <w:pPr>
              <w:pStyle w:val="Oznaenseznam3"/>
            </w:pPr>
            <w:r w:rsidRPr="003F13E4">
              <w:t xml:space="preserve">- potaknjence jemljemo le od vrha primarne korenine. </w:t>
            </w:r>
          </w:p>
          <w:p w:rsidR="00AF1C4D" w:rsidRPr="003F13E4" w:rsidRDefault="00AF1C4D" w:rsidP="003F13E4">
            <w:pPr>
              <w:pStyle w:val="Oznaenseznam3"/>
            </w:pPr>
            <w:r w:rsidRPr="003F13E4">
              <w:t>vse obarvane, nabrekle ali razpokane potaknjence izločimo,</w:t>
            </w:r>
          </w:p>
          <w:p w:rsidR="00AF1C4D" w:rsidRPr="003F13E4" w:rsidRDefault="00AF1C4D" w:rsidP="003F13E4">
            <w:pPr>
              <w:pStyle w:val="Oznaenseznam3"/>
            </w:pPr>
            <w:r w:rsidRPr="003F13E4">
              <w:t>- pred novo saditvijo v starem nasadu in na odlagališču rastlinskih odpadkov odstranimo vse poganjke hrena,</w:t>
            </w:r>
          </w:p>
          <w:p w:rsidR="00AF1C4D" w:rsidRPr="003F13E4" w:rsidRDefault="00AF1C4D" w:rsidP="003F13E4">
            <w:pPr>
              <w:pStyle w:val="Oznaenseznam3"/>
            </w:pPr>
            <w:r w:rsidRPr="003F13E4">
              <w:t>- obolele rastline odstranjujemo s koreninami vred.</w:t>
            </w:r>
          </w:p>
        </w:tc>
        <w:tc>
          <w:tcPr>
            <w:tcW w:w="1650" w:type="dxa"/>
          </w:tcPr>
          <w:p w:rsidR="00AF1C4D" w:rsidRPr="003F13E4" w:rsidRDefault="00AF1C4D" w:rsidP="00045097">
            <w:pPr>
              <w:jc w:val="left"/>
              <w:rPr>
                <w:sz w:val="18"/>
              </w:rPr>
            </w:pPr>
            <w:r w:rsidRPr="003F13E4">
              <w:rPr>
                <w:sz w:val="18"/>
              </w:rPr>
              <w:t>- azoksistrobin</w:t>
            </w:r>
          </w:p>
          <w:p w:rsidR="00983025" w:rsidRPr="003F13E4" w:rsidRDefault="00983025" w:rsidP="00045097">
            <w:pPr>
              <w:jc w:val="left"/>
              <w:rPr>
                <w:sz w:val="18"/>
              </w:rPr>
            </w:pPr>
          </w:p>
          <w:p w:rsidR="00983025" w:rsidRPr="003F13E4" w:rsidRDefault="00983025" w:rsidP="00983025">
            <w:pPr>
              <w:jc w:val="left"/>
              <w:rPr>
                <w:sz w:val="18"/>
              </w:rPr>
            </w:pPr>
            <w:r w:rsidRPr="003F13E4">
              <w:rPr>
                <w:sz w:val="18"/>
              </w:rPr>
              <w:t>-ciazofamid</w:t>
            </w:r>
          </w:p>
        </w:tc>
        <w:tc>
          <w:tcPr>
            <w:tcW w:w="1430" w:type="dxa"/>
          </w:tcPr>
          <w:p w:rsidR="00AF1C4D" w:rsidRPr="00CC6012" w:rsidRDefault="00AF1C4D" w:rsidP="00045097">
            <w:pPr>
              <w:jc w:val="left"/>
              <w:rPr>
                <w:sz w:val="18"/>
              </w:rPr>
            </w:pPr>
            <w:r w:rsidRPr="00CC6012">
              <w:rPr>
                <w:sz w:val="18"/>
              </w:rPr>
              <w:t xml:space="preserve">Quadris </w:t>
            </w:r>
            <w:r w:rsidR="00651BB7">
              <w:rPr>
                <w:b/>
                <w:sz w:val="18"/>
              </w:rPr>
              <w:t>*</w:t>
            </w:r>
            <w:r w:rsidR="00D90C08">
              <w:rPr>
                <w:b/>
                <w:sz w:val="18"/>
              </w:rPr>
              <w:t>*</w:t>
            </w:r>
            <w:r w:rsidR="00651BB7">
              <w:rPr>
                <w:b/>
                <w:sz w:val="18"/>
              </w:rPr>
              <w:t>1</w:t>
            </w:r>
            <w:r w:rsidRPr="00CC6012">
              <w:rPr>
                <w:sz w:val="18"/>
              </w:rPr>
              <w:t xml:space="preserve"> ***</w:t>
            </w:r>
          </w:p>
          <w:p w:rsidR="00AF1C4D" w:rsidRDefault="00AF1C4D" w:rsidP="00045097">
            <w:pPr>
              <w:jc w:val="left"/>
              <w:rPr>
                <w:sz w:val="18"/>
              </w:rPr>
            </w:pPr>
            <w:r w:rsidRPr="00CC6012">
              <w:rPr>
                <w:sz w:val="18"/>
              </w:rPr>
              <w:t>Ortiva ***</w:t>
            </w:r>
          </w:p>
          <w:p w:rsidR="00983025" w:rsidRPr="00CC6012" w:rsidRDefault="00983025" w:rsidP="00045097">
            <w:pPr>
              <w:jc w:val="left"/>
              <w:rPr>
                <w:sz w:val="18"/>
              </w:rPr>
            </w:pPr>
            <w:r>
              <w:rPr>
                <w:sz w:val="18"/>
              </w:rPr>
              <w:t>Mildicut ***</w:t>
            </w:r>
          </w:p>
        </w:tc>
        <w:tc>
          <w:tcPr>
            <w:tcW w:w="1100" w:type="dxa"/>
          </w:tcPr>
          <w:p w:rsidR="00AF1C4D" w:rsidRPr="00CC6012" w:rsidRDefault="00AF1C4D" w:rsidP="00045097">
            <w:pPr>
              <w:jc w:val="left"/>
              <w:rPr>
                <w:sz w:val="18"/>
              </w:rPr>
            </w:pPr>
            <w:r w:rsidRPr="00CC6012">
              <w:rPr>
                <w:sz w:val="18"/>
              </w:rPr>
              <w:t>1 l/ha</w:t>
            </w:r>
          </w:p>
          <w:p w:rsidR="00AF1C4D" w:rsidRDefault="00AF1C4D" w:rsidP="00045097">
            <w:pPr>
              <w:jc w:val="left"/>
              <w:rPr>
                <w:sz w:val="18"/>
              </w:rPr>
            </w:pPr>
            <w:r w:rsidRPr="00CC6012">
              <w:rPr>
                <w:sz w:val="18"/>
              </w:rPr>
              <w:t>1 l/ha</w:t>
            </w:r>
          </w:p>
          <w:p w:rsidR="00983025" w:rsidRPr="00CC6012" w:rsidRDefault="00983025" w:rsidP="00045097">
            <w:pPr>
              <w:jc w:val="left"/>
              <w:rPr>
                <w:sz w:val="18"/>
              </w:rPr>
            </w:pPr>
            <w:r>
              <w:rPr>
                <w:sz w:val="18"/>
              </w:rPr>
              <w:t>4 l/ha</w:t>
            </w:r>
          </w:p>
        </w:tc>
        <w:tc>
          <w:tcPr>
            <w:tcW w:w="1320" w:type="dxa"/>
          </w:tcPr>
          <w:p w:rsidR="00AF1C4D" w:rsidRPr="00CC6012" w:rsidRDefault="00AF1C4D" w:rsidP="00045097">
            <w:pPr>
              <w:jc w:val="left"/>
              <w:rPr>
                <w:sz w:val="18"/>
              </w:rPr>
            </w:pPr>
            <w:r w:rsidRPr="00CC6012">
              <w:rPr>
                <w:sz w:val="18"/>
              </w:rPr>
              <w:t>10</w:t>
            </w:r>
          </w:p>
          <w:p w:rsidR="00AF1C4D" w:rsidRDefault="00AF1C4D" w:rsidP="00045097">
            <w:pPr>
              <w:jc w:val="left"/>
              <w:rPr>
                <w:sz w:val="18"/>
              </w:rPr>
            </w:pPr>
            <w:r w:rsidRPr="00CC6012">
              <w:rPr>
                <w:sz w:val="18"/>
              </w:rPr>
              <w:t>10</w:t>
            </w:r>
          </w:p>
          <w:p w:rsidR="00983025" w:rsidRPr="00CC6012" w:rsidRDefault="00983025" w:rsidP="00045097">
            <w:pPr>
              <w:jc w:val="left"/>
              <w:rPr>
                <w:sz w:val="18"/>
              </w:rPr>
            </w:pPr>
            <w:r>
              <w:rPr>
                <w:sz w:val="18"/>
              </w:rPr>
              <w:t>14</w:t>
            </w:r>
          </w:p>
        </w:tc>
        <w:tc>
          <w:tcPr>
            <w:tcW w:w="1430" w:type="dxa"/>
          </w:tcPr>
          <w:p w:rsidR="00983025" w:rsidRPr="00E35EC1" w:rsidRDefault="00983025" w:rsidP="00045097">
            <w:pPr>
              <w:jc w:val="left"/>
              <w:rPr>
                <w:b/>
                <w:sz w:val="18"/>
              </w:rPr>
            </w:pPr>
            <w:r w:rsidRPr="00E35EC1">
              <w:rPr>
                <w:b/>
                <w:sz w:val="18"/>
              </w:rPr>
              <w:t>*1  31.</w:t>
            </w:r>
            <w:r w:rsidR="00D90C08">
              <w:rPr>
                <w:b/>
                <w:sz w:val="18"/>
              </w:rPr>
              <w:t>01.2017</w:t>
            </w:r>
          </w:p>
          <w:p w:rsidR="00AF1C4D" w:rsidRPr="00CC6012" w:rsidRDefault="00AF1C4D" w:rsidP="00045097">
            <w:pPr>
              <w:jc w:val="left"/>
              <w:rPr>
                <w:sz w:val="17"/>
                <w:szCs w:val="17"/>
              </w:rPr>
            </w:pPr>
            <w:r w:rsidRPr="00CC6012">
              <w:rPr>
                <w:sz w:val="18"/>
              </w:rPr>
              <w:t xml:space="preserve">*** </w:t>
            </w:r>
            <w:r w:rsidRPr="00CC6012">
              <w:rPr>
                <w:sz w:val="17"/>
                <w:szCs w:val="17"/>
              </w:rPr>
              <w:t>MANJŠ</w:t>
            </w:r>
            <w:r w:rsidR="00D568E2">
              <w:rPr>
                <w:sz w:val="17"/>
                <w:szCs w:val="17"/>
              </w:rPr>
              <w:t>A</w:t>
            </w:r>
            <w:r w:rsidRPr="00CC6012">
              <w:rPr>
                <w:sz w:val="17"/>
                <w:szCs w:val="17"/>
              </w:rPr>
              <w:t xml:space="preserve"> UPORAB</w:t>
            </w:r>
            <w:r w:rsidR="00D568E2">
              <w:rPr>
                <w:sz w:val="17"/>
                <w:szCs w:val="17"/>
              </w:rPr>
              <w:t>A</w:t>
            </w:r>
          </w:p>
          <w:p w:rsidR="00AF1C4D" w:rsidRPr="00CC6012" w:rsidRDefault="00AF1C4D" w:rsidP="00045097">
            <w:pPr>
              <w:jc w:val="left"/>
              <w:rPr>
                <w:b/>
                <w:bCs/>
                <w:sz w:val="18"/>
              </w:rPr>
            </w:pPr>
          </w:p>
        </w:tc>
      </w:tr>
      <w:tr w:rsidR="00AF1C4D" w:rsidRPr="00CC6012"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tcPr>
          <w:p w:rsidR="00AF1C4D" w:rsidRPr="00CC6012" w:rsidRDefault="00AF1C4D" w:rsidP="00045097">
            <w:pPr>
              <w:jc w:val="left"/>
              <w:rPr>
                <w:b/>
                <w:bCs/>
                <w:sz w:val="18"/>
              </w:rPr>
            </w:pPr>
            <w:r w:rsidRPr="00CC6012">
              <w:rPr>
                <w:b/>
                <w:bCs/>
                <w:sz w:val="18"/>
              </w:rPr>
              <w:t>ŠKODLJIVCI</w:t>
            </w:r>
          </w:p>
          <w:p w:rsidR="00AF1C4D" w:rsidRPr="00CC6012" w:rsidRDefault="00AF1C4D" w:rsidP="00045097">
            <w:pPr>
              <w:jc w:val="left"/>
              <w:rPr>
                <w:b/>
                <w:bCs/>
                <w:sz w:val="18"/>
              </w:rPr>
            </w:pPr>
            <w:r w:rsidRPr="00CC6012">
              <w:rPr>
                <w:b/>
                <w:bCs/>
                <w:sz w:val="18"/>
              </w:rPr>
              <w:t xml:space="preserve">Kapusov belin </w:t>
            </w:r>
          </w:p>
          <w:p w:rsidR="00AF1C4D" w:rsidRPr="00CC6012" w:rsidRDefault="00AF1C4D" w:rsidP="00045097">
            <w:pPr>
              <w:jc w:val="left"/>
              <w:rPr>
                <w:bCs/>
                <w:i/>
                <w:sz w:val="18"/>
              </w:rPr>
            </w:pPr>
            <w:r w:rsidRPr="00CC6012">
              <w:rPr>
                <w:bCs/>
                <w:i/>
                <w:sz w:val="18"/>
              </w:rPr>
              <w:t>Pieris brassicae</w:t>
            </w:r>
          </w:p>
        </w:tc>
        <w:tc>
          <w:tcPr>
            <w:tcW w:w="2750" w:type="dxa"/>
          </w:tcPr>
          <w:p w:rsidR="00AF1C4D" w:rsidRPr="00CC6012" w:rsidRDefault="00AF1C4D" w:rsidP="00045097">
            <w:pPr>
              <w:rPr>
                <w:sz w:val="18"/>
              </w:rPr>
            </w:pPr>
            <w:r w:rsidRPr="00CC6012">
              <w:rPr>
                <w:sz w:val="18"/>
              </w:rPr>
              <w:t>Aprila in maja letajo metulji prvega rodu, julija in avgusta pa metulji drugega rodu. Gosenice objedo listje do listnih žil.</w:t>
            </w:r>
          </w:p>
        </w:tc>
        <w:tc>
          <w:tcPr>
            <w:tcW w:w="2420" w:type="dxa"/>
          </w:tcPr>
          <w:p w:rsidR="00AF1C4D" w:rsidRPr="009B5FBD" w:rsidRDefault="00AF1C4D" w:rsidP="003F13E4">
            <w:pPr>
              <w:pStyle w:val="Oznaenseznam3"/>
            </w:pPr>
            <w:r w:rsidRPr="009B5FBD">
              <w:t>Agrotehnični ukrepi:</w:t>
            </w:r>
          </w:p>
          <w:p w:rsidR="00AF1C4D" w:rsidRPr="009B5FBD" w:rsidRDefault="00AF1C4D" w:rsidP="003F13E4">
            <w:pPr>
              <w:pStyle w:val="Oznaenseznam3"/>
            </w:pPr>
            <w:r w:rsidRPr="009B5FBD">
              <w:t>- pobiranje listov s kolonijami gosenic,</w:t>
            </w:r>
          </w:p>
          <w:p w:rsidR="00AF1C4D" w:rsidRPr="003F13E4" w:rsidRDefault="00AF1C4D" w:rsidP="003F13E4">
            <w:pPr>
              <w:pStyle w:val="Oznaenseznam3"/>
            </w:pPr>
            <w:r w:rsidRPr="003F13E4">
              <w:t>- uporaba prekrivnih mrež.</w:t>
            </w:r>
          </w:p>
          <w:p w:rsidR="00AF1C4D" w:rsidRPr="003F13E4" w:rsidRDefault="00AF1C4D" w:rsidP="003F13E4">
            <w:pPr>
              <w:pStyle w:val="Oznaenseznam3"/>
            </w:pPr>
          </w:p>
          <w:p w:rsidR="00AF1C4D" w:rsidRPr="003F13E4" w:rsidRDefault="00AF1C4D" w:rsidP="003F13E4">
            <w:pPr>
              <w:pStyle w:val="Oznaenseznam3"/>
            </w:pPr>
            <w:r w:rsidRPr="003F13E4">
              <w:t>Kemični ukrep:</w:t>
            </w:r>
          </w:p>
          <w:p w:rsidR="00AF1C4D" w:rsidRPr="003F13E4" w:rsidRDefault="00AF1C4D" w:rsidP="003F13E4">
            <w:pPr>
              <w:pStyle w:val="Oznaenseznam3"/>
            </w:pPr>
            <w:r w:rsidRPr="003F13E4">
              <w:t>uporaba insekticidov.</w:t>
            </w:r>
          </w:p>
        </w:tc>
        <w:tc>
          <w:tcPr>
            <w:tcW w:w="1650" w:type="dxa"/>
          </w:tcPr>
          <w:p w:rsidR="00AF1C4D" w:rsidRPr="003F13E4" w:rsidRDefault="00AF1C4D" w:rsidP="009965AC">
            <w:pPr>
              <w:pStyle w:val="Oznaenseznam3"/>
            </w:pPr>
          </w:p>
          <w:p w:rsidR="00AF1C4D" w:rsidRPr="003F13E4" w:rsidRDefault="00AF1C4D" w:rsidP="00045097">
            <w:pPr>
              <w:jc w:val="left"/>
              <w:rPr>
                <w:sz w:val="18"/>
              </w:rPr>
            </w:pPr>
          </w:p>
        </w:tc>
        <w:tc>
          <w:tcPr>
            <w:tcW w:w="1430" w:type="dxa"/>
          </w:tcPr>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tc>
        <w:tc>
          <w:tcPr>
            <w:tcW w:w="1100" w:type="dxa"/>
          </w:tcPr>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tc>
        <w:tc>
          <w:tcPr>
            <w:tcW w:w="1320" w:type="dxa"/>
          </w:tcPr>
          <w:p w:rsidR="00AF1C4D" w:rsidRPr="00CC6012" w:rsidRDefault="00AF1C4D" w:rsidP="00045097">
            <w:pPr>
              <w:jc w:val="left"/>
              <w:rPr>
                <w:sz w:val="18"/>
              </w:rPr>
            </w:pPr>
          </w:p>
          <w:p w:rsidR="00AF1C4D" w:rsidRPr="00CC6012" w:rsidRDefault="00AF1C4D" w:rsidP="00045097">
            <w:pPr>
              <w:jc w:val="left"/>
              <w:rPr>
                <w:sz w:val="18"/>
              </w:rPr>
            </w:pPr>
          </w:p>
        </w:tc>
        <w:tc>
          <w:tcPr>
            <w:tcW w:w="1430" w:type="dxa"/>
          </w:tcPr>
          <w:p w:rsidR="00AF1C4D" w:rsidRPr="00CC6012" w:rsidRDefault="00AF1C4D" w:rsidP="009B5FBD">
            <w:pPr>
              <w:jc w:val="left"/>
              <w:rPr>
                <w:sz w:val="18"/>
              </w:rPr>
            </w:pPr>
          </w:p>
        </w:tc>
      </w:tr>
      <w:tr w:rsidR="00AF1C4D" w:rsidRPr="00CC6012"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tcPr>
          <w:p w:rsidR="00AF1C4D" w:rsidRPr="00CC6012" w:rsidRDefault="00AF1C4D" w:rsidP="00045097">
            <w:pPr>
              <w:jc w:val="left"/>
              <w:rPr>
                <w:b/>
                <w:bCs/>
                <w:sz w:val="18"/>
              </w:rPr>
            </w:pPr>
            <w:r w:rsidRPr="00CC6012">
              <w:rPr>
                <w:b/>
                <w:bCs/>
                <w:sz w:val="18"/>
              </w:rPr>
              <w:t>Kapusov molj</w:t>
            </w:r>
          </w:p>
          <w:p w:rsidR="00AF1C4D" w:rsidRPr="00CC6012" w:rsidRDefault="00AF1C4D" w:rsidP="00045097">
            <w:pPr>
              <w:jc w:val="left"/>
              <w:rPr>
                <w:bCs/>
                <w:i/>
                <w:sz w:val="18"/>
              </w:rPr>
            </w:pPr>
            <w:r w:rsidRPr="00CC6012">
              <w:rPr>
                <w:bCs/>
                <w:i/>
                <w:sz w:val="18"/>
              </w:rPr>
              <w:t>Plutella xylostella</w:t>
            </w:r>
          </w:p>
        </w:tc>
        <w:tc>
          <w:tcPr>
            <w:tcW w:w="2750" w:type="dxa"/>
          </w:tcPr>
          <w:p w:rsidR="00AF1C4D" w:rsidRPr="00CC6012" w:rsidRDefault="00AF1C4D" w:rsidP="00045097">
            <w:pPr>
              <w:jc w:val="left"/>
              <w:rPr>
                <w:sz w:val="18"/>
              </w:rPr>
            </w:pPr>
            <w:r w:rsidRPr="00CC6012">
              <w:rPr>
                <w:sz w:val="18"/>
              </w:rPr>
              <w:t>Prezimi buba v rastlinskih ostankih. Metulji (majhni, ob mirovanju značilno ozki) prvega rodu letajo maja, drugega rodu julija, tretjega pa avgusta.</w:t>
            </w:r>
          </w:p>
          <w:p w:rsidR="00AF1C4D" w:rsidRPr="00CC6012" w:rsidRDefault="00AF1C4D" w:rsidP="00045097">
            <w:pPr>
              <w:pStyle w:val="Navaden1"/>
              <w:widowControl/>
              <w:rPr>
                <w:szCs w:val="24"/>
                <w:lang w:eastAsia="en-US"/>
              </w:rPr>
            </w:pPr>
            <w:r w:rsidRPr="00CC6012">
              <w:rPr>
                <w:szCs w:val="24"/>
                <w:lang w:eastAsia="en-US"/>
              </w:rPr>
              <w:t>Gosenice objedajo listje s spodnje strani, gornja povrhnjica vsaj na začetku še ostane.</w:t>
            </w:r>
          </w:p>
        </w:tc>
        <w:tc>
          <w:tcPr>
            <w:tcW w:w="2420" w:type="dxa"/>
          </w:tcPr>
          <w:p w:rsidR="00AF1C4D" w:rsidRPr="009B5FBD" w:rsidRDefault="00AF1C4D" w:rsidP="00045097">
            <w:pPr>
              <w:tabs>
                <w:tab w:val="left" w:pos="170"/>
              </w:tabs>
              <w:jc w:val="left"/>
              <w:rPr>
                <w:sz w:val="18"/>
                <w:szCs w:val="18"/>
              </w:rPr>
            </w:pPr>
            <w:r w:rsidRPr="009B5FBD">
              <w:rPr>
                <w:sz w:val="18"/>
                <w:szCs w:val="18"/>
              </w:rPr>
              <w:t>Agrotehnični ukrep:</w:t>
            </w:r>
          </w:p>
          <w:p w:rsidR="00AF1C4D" w:rsidRPr="009B5FBD" w:rsidRDefault="00AF1C4D" w:rsidP="003F13E4">
            <w:pPr>
              <w:pStyle w:val="Oznaenseznam3"/>
            </w:pPr>
            <w:r w:rsidRPr="009B5FBD">
              <w:t>- zgodnje sajenje.</w:t>
            </w:r>
          </w:p>
          <w:p w:rsidR="00AF1C4D" w:rsidRPr="003F13E4" w:rsidRDefault="00AF1C4D" w:rsidP="003F13E4">
            <w:pPr>
              <w:pStyle w:val="Oznaenseznam3"/>
            </w:pPr>
          </w:p>
          <w:p w:rsidR="00AF1C4D" w:rsidRPr="003F13E4" w:rsidRDefault="00AF1C4D" w:rsidP="003F13E4">
            <w:pPr>
              <w:pStyle w:val="Oznaenseznam3"/>
            </w:pPr>
            <w:r w:rsidRPr="003F13E4">
              <w:t xml:space="preserve"> Kemični ukrep:</w:t>
            </w:r>
          </w:p>
          <w:p w:rsidR="00AF1C4D" w:rsidRPr="003F13E4" w:rsidRDefault="00AF1C4D" w:rsidP="003F13E4">
            <w:pPr>
              <w:pStyle w:val="Oznaenseznam3"/>
            </w:pPr>
            <w:r w:rsidRPr="003F13E4">
              <w:t>- uporaba insekticidov.</w:t>
            </w:r>
          </w:p>
        </w:tc>
        <w:tc>
          <w:tcPr>
            <w:tcW w:w="1650" w:type="dxa"/>
          </w:tcPr>
          <w:p w:rsidR="00AF1C4D" w:rsidRPr="003F13E4" w:rsidRDefault="00AF1C4D" w:rsidP="00045097">
            <w:pPr>
              <w:jc w:val="left"/>
              <w:rPr>
                <w:sz w:val="18"/>
              </w:rPr>
            </w:pPr>
          </w:p>
          <w:p w:rsidR="00AF1C4D" w:rsidRPr="003F13E4" w:rsidRDefault="00AF1C4D" w:rsidP="00045097">
            <w:pPr>
              <w:jc w:val="left"/>
              <w:rPr>
                <w:sz w:val="18"/>
              </w:rPr>
            </w:pPr>
          </w:p>
        </w:tc>
        <w:tc>
          <w:tcPr>
            <w:tcW w:w="1430" w:type="dxa"/>
          </w:tcPr>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tc>
        <w:tc>
          <w:tcPr>
            <w:tcW w:w="1100" w:type="dxa"/>
          </w:tcPr>
          <w:p w:rsidR="00AF1C4D" w:rsidRPr="00CC6012" w:rsidRDefault="00AF1C4D" w:rsidP="00045097">
            <w:pPr>
              <w:jc w:val="left"/>
              <w:rPr>
                <w:sz w:val="18"/>
              </w:rPr>
            </w:pPr>
          </w:p>
          <w:p w:rsidR="00AF1C4D" w:rsidRPr="00CC6012" w:rsidRDefault="00AF1C4D" w:rsidP="00045097">
            <w:pPr>
              <w:jc w:val="left"/>
              <w:rPr>
                <w:sz w:val="18"/>
              </w:rPr>
            </w:pPr>
          </w:p>
        </w:tc>
        <w:tc>
          <w:tcPr>
            <w:tcW w:w="1320" w:type="dxa"/>
          </w:tcPr>
          <w:p w:rsidR="00AF1C4D" w:rsidRPr="00CC6012" w:rsidRDefault="00AF1C4D" w:rsidP="009965AC">
            <w:pPr>
              <w:jc w:val="left"/>
              <w:rPr>
                <w:sz w:val="18"/>
              </w:rPr>
            </w:pPr>
          </w:p>
        </w:tc>
        <w:tc>
          <w:tcPr>
            <w:tcW w:w="1430" w:type="dxa"/>
          </w:tcPr>
          <w:p w:rsidR="00AF1C4D" w:rsidRPr="00CC6012" w:rsidRDefault="00AF1C4D" w:rsidP="009965AC">
            <w:pPr>
              <w:jc w:val="left"/>
              <w:rPr>
                <w:sz w:val="18"/>
              </w:rPr>
            </w:pPr>
          </w:p>
        </w:tc>
      </w:tr>
    </w:tbl>
    <w:p w:rsidR="00AF1C4D" w:rsidRPr="00CC6012" w:rsidRDefault="00AF1C4D" w:rsidP="00AF1C4D">
      <w:pPr>
        <w:pStyle w:val="Sprotnaopomba-besedilo"/>
        <w:widowControl w:val="0"/>
        <w:ind w:left="110"/>
        <w:jc w:val="left"/>
        <w:rPr>
          <w:lang w:val="sl-SI"/>
        </w:rPr>
      </w:pPr>
      <w:r w:rsidRPr="00CC6012">
        <w:rPr>
          <w:lang w:val="sl-SI"/>
        </w:rPr>
        <w:t>* - DATUM POTEKA REGISTRACIJE</w:t>
      </w:r>
      <w:r w:rsidRPr="00CC6012">
        <w:rPr>
          <w:lang w:val="sl-SI"/>
        </w:rPr>
        <w:tab/>
      </w:r>
      <w:r w:rsidRPr="00CC6012">
        <w:rPr>
          <w:lang w:val="sl-SI"/>
        </w:rPr>
        <w:tab/>
      </w:r>
      <w:r w:rsidRPr="00CC6012">
        <w:rPr>
          <w:lang w:val="sl-SI"/>
        </w:rPr>
        <w:tab/>
      </w:r>
      <w:r w:rsidRPr="00CC6012">
        <w:rPr>
          <w:lang w:val="sl-SI"/>
        </w:rPr>
        <w:tab/>
      </w:r>
      <w:r w:rsidRPr="00CC6012">
        <w:rPr>
          <w:lang w:val="sl-SI"/>
        </w:rPr>
        <w:tab/>
        <w:t>** - DATUM UPORABE ZALOG PRIPRAVKOV, KI JIM JE POTEKLA REGISTRACIJA</w:t>
      </w:r>
    </w:p>
    <w:p w:rsidR="00AF1C4D" w:rsidRPr="00CC6012" w:rsidRDefault="00AF1C4D" w:rsidP="00AF1C4D">
      <w:pPr>
        <w:jc w:val="center"/>
      </w:pPr>
    </w:p>
    <w:p w:rsidR="00AF1C4D" w:rsidRPr="00CC6012" w:rsidRDefault="00AF1C4D" w:rsidP="00AF1C4D">
      <w:pPr>
        <w:jc w:val="center"/>
      </w:pPr>
      <w:r w:rsidRPr="00CC6012">
        <w:br w:type="page"/>
      </w:r>
      <w:r w:rsidRPr="00CC6012">
        <w:lastRenderedPageBreak/>
        <w:t>INTEGRIRANO VARSTVO HRENA – list 3</w:t>
      </w:r>
    </w:p>
    <w:p w:rsidR="00AF1C4D" w:rsidRPr="00CC6012" w:rsidRDefault="00AF1C4D" w:rsidP="00AF1C4D"/>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064"/>
        <w:gridCol w:w="1650"/>
        <w:gridCol w:w="1650"/>
        <w:gridCol w:w="1210"/>
        <w:gridCol w:w="1320"/>
        <w:gridCol w:w="1430"/>
      </w:tblGrid>
      <w:tr w:rsidR="00AF1C4D" w:rsidRPr="00CC6012" w:rsidTr="00045097">
        <w:tc>
          <w:tcPr>
            <w:tcW w:w="1728"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OPIS</w:t>
            </w:r>
          </w:p>
        </w:tc>
        <w:tc>
          <w:tcPr>
            <w:tcW w:w="2090" w:type="dxa"/>
            <w:gridSpan w:val="2"/>
            <w:tcBorders>
              <w:top w:val="single" w:sz="12" w:space="0" w:color="auto"/>
              <w:left w:val="single" w:sz="12" w:space="0" w:color="auto"/>
              <w:bottom w:val="single" w:sz="12" w:space="0" w:color="auto"/>
              <w:right w:val="single" w:sz="12" w:space="0" w:color="auto"/>
            </w:tcBorders>
          </w:tcPr>
          <w:p w:rsidR="00AF1C4D" w:rsidRPr="00CC6012" w:rsidRDefault="00AF1C4D" w:rsidP="00045097">
            <w:pPr>
              <w:tabs>
                <w:tab w:val="left" w:pos="170"/>
              </w:tabs>
              <w:rPr>
                <w:sz w:val="18"/>
                <w:szCs w:val="18"/>
              </w:rPr>
            </w:pPr>
            <w:r w:rsidRPr="00CC6012">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lang w:val="de-DE"/>
              </w:rPr>
            </w:pPr>
            <w:r w:rsidRPr="00CC6012">
              <w:rPr>
                <w:sz w:val="18"/>
                <w:szCs w:val="18"/>
                <w:lang w:val="de-DE"/>
              </w:rPr>
              <w:t xml:space="preserve">  AKTIVNA SNOV</w:t>
            </w:r>
          </w:p>
        </w:tc>
        <w:tc>
          <w:tcPr>
            <w:tcW w:w="165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jc w:val="left"/>
              <w:rPr>
                <w:sz w:val="18"/>
                <w:szCs w:val="18"/>
              </w:rPr>
            </w:pPr>
            <w:r w:rsidRPr="00CC6012">
              <w:rPr>
                <w:sz w:val="18"/>
                <w:szCs w:val="18"/>
              </w:rPr>
              <w:t>FITOFARM.</w:t>
            </w:r>
          </w:p>
          <w:p w:rsidR="00AF1C4D" w:rsidRPr="00CC6012" w:rsidRDefault="00AF1C4D" w:rsidP="00045097">
            <w:pPr>
              <w:jc w:val="left"/>
              <w:rPr>
                <w:sz w:val="18"/>
                <w:szCs w:val="18"/>
              </w:rPr>
            </w:pPr>
            <w:r w:rsidRPr="00CC601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jc w:val="left"/>
              <w:rPr>
                <w:sz w:val="18"/>
                <w:szCs w:val="18"/>
              </w:rPr>
            </w:pPr>
            <w:r w:rsidRPr="00CC6012">
              <w:rPr>
                <w:sz w:val="18"/>
                <w:szCs w:val="18"/>
              </w:rPr>
              <w:t>OPOMBE</w:t>
            </w:r>
          </w:p>
        </w:tc>
      </w:tr>
      <w:tr w:rsidR="00AF1C4D" w:rsidRPr="00CC6012"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rsidR="00AF1C4D" w:rsidRPr="00CC6012" w:rsidRDefault="00AF1C4D" w:rsidP="00045097">
            <w:pPr>
              <w:jc w:val="left"/>
              <w:rPr>
                <w:b/>
                <w:bCs/>
                <w:sz w:val="18"/>
              </w:rPr>
            </w:pPr>
            <w:r w:rsidRPr="00CC6012">
              <w:rPr>
                <w:b/>
                <w:bCs/>
                <w:sz w:val="18"/>
              </w:rPr>
              <w:t>Kapusova sovka</w:t>
            </w:r>
          </w:p>
          <w:p w:rsidR="00AF1C4D" w:rsidRPr="00CC6012" w:rsidRDefault="00AF1C4D" w:rsidP="00045097">
            <w:pPr>
              <w:jc w:val="left"/>
              <w:rPr>
                <w:bCs/>
                <w:i/>
                <w:sz w:val="18"/>
              </w:rPr>
            </w:pPr>
            <w:r w:rsidRPr="00CC6012">
              <w:rPr>
                <w:bCs/>
                <w:i/>
                <w:sz w:val="18"/>
              </w:rPr>
              <w:t>Mamestra brassicae</w:t>
            </w:r>
          </w:p>
        </w:tc>
        <w:tc>
          <w:tcPr>
            <w:tcW w:w="2666" w:type="dxa"/>
            <w:gridSpan w:val="2"/>
          </w:tcPr>
          <w:p w:rsidR="00AF1C4D" w:rsidRPr="00CC6012" w:rsidRDefault="00AF1C4D" w:rsidP="00045097">
            <w:pPr>
              <w:jc w:val="left"/>
              <w:rPr>
                <w:sz w:val="18"/>
              </w:rPr>
            </w:pPr>
            <w:r w:rsidRPr="00CC6012">
              <w:rPr>
                <w:sz w:val="18"/>
              </w:rPr>
              <w:t>Gosenice s starostjo spreminjajo barvo (od sivo zelenkaste do rjave, črne).</w:t>
            </w:r>
          </w:p>
          <w:p w:rsidR="00AF1C4D" w:rsidRPr="00CC6012" w:rsidRDefault="00AF1C4D" w:rsidP="00045097">
            <w:pPr>
              <w:jc w:val="left"/>
              <w:rPr>
                <w:sz w:val="18"/>
              </w:rPr>
            </w:pPr>
            <w:r w:rsidRPr="00CC6012">
              <w:rPr>
                <w:sz w:val="18"/>
              </w:rPr>
              <w:t>Gosenice prvega rodu junija in julija objedajo listje. Gosenice drugega rodu pa delajo škodo v avgustu.</w:t>
            </w:r>
          </w:p>
        </w:tc>
        <w:tc>
          <w:tcPr>
            <w:tcW w:w="2064" w:type="dxa"/>
          </w:tcPr>
          <w:p w:rsidR="00AF1C4D" w:rsidRPr="009B5FBD" w:rsidRDefault="00AF1C4D" w:rsidP="00045097">
            <w:pPr>
              <w:tabs>
                <w:tab w:val="left" w:pos="170"/>
              </w:tabs>
              <w:jc w:val="left"/>
              <w:rPr>
                <w:sz w:val="18"/>
                <w:szCs w:val="18"/>
              </w:rPr>
            </w:pPr>
            <w:r w:rsidRPr="009B5FBD">
              <w:rPr>
                <w:sz w:val="18"/>
                <w:szCs w:val="18"/>
              </w:rPr>
              <w:t>Agrotehnični ukrepi:</w:t>
            </w:r>
          </w:p>
          <w:p w:rsidR="00AF1C4D" w:rsidRPr="009B5FBD" w:rsidRDefault="00AF1C4D" w:rsidP="003F13E4">
            <w:pPr>
              <w:pStyle w:val="Oznaenseznam3"/>
            </w:pPr>
            <w:r w:rsidRPr="009B5FBD">
              <w:t>- globoko jesensko oranje,</w:t>
            </w:r>
          </w:p>
          <w:p w:rsidR="00AF1C4D" w:rsidRPr="003F13E4" w:rsidRDefault="00AF1C4D" w:rsidP="003F13E4">
            <w:pPr>
              <w:pStyle w:val="Oznaenseznam3"/>
            </w:pPr>
            <w:r w:rsidRPr="003F13E4">
              <w:t>- zatiranje plevelov</w:t>
            </w:r>
          </w:p>
        </w:tc>
        <w:tc>
          <w:tcPr>
            <w:tcW w:w="1650" w:type="dxa"/>
          </w:tcPr>
          <w:p w:rsidR="00AF1C4D" w:rsidRPr="003F13E4" w:rsidRDefault="00AF1C4D" w:rsidP="003F13E4">
            <w:pPr>
              <w:pStyle w:val="Oznaenseznam3"/>
            </w:pPr>
          </w:p>
          <w:p w:rsidR="00AF1C4D" w:rsidRPr="003F13E4" w:rsidRDefault="00AF1C4D" w:rsidP="00045097">
            <w:pPr>
              <w:jc w:val="left"/>
              <w:rPr>
                <w:sz w:val="18"/>
              </w:rPr>
            </w:pPr>
          </w:p>
          <w:p w:rsidR="00AF1C4D" w:rsidRPr="003F13E4" w:rsidRDefault="00AF1C4D" w:rsidP="00045097">
            <w:pPr>
              <w:jc w:val="left"/>
              <w:rPr>
                <w:sz w:val="18"/>
              </w:rPr>
            </w:pPr>
          </w:p>
        </w:tc>
        <w:tc>
          <w:tcPr>
            <w:tcW w:w="1650" w:type="dxa"/>
          </w:tcPr>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tc>
        <w:tc>
          <w:tcPr>
            <w:tcW w:w="1210" w:type="dxa"/>
          </w:tcPr>
          <w:p w:rsidR="00AF1C4D" w:rsidRPr="00CC6012" w:rsidRDefault="00AF1C4D" w:rsidP="00045097">
            <w:pPr>
              <w:jc w:val="left"/>
              <w:rPr>
                <w:sz w:val="18"/>
              </w:rPr>
            </w:pPr>
          </w:p>
          <w:p w:rsidR="00AF1C4D" w:rsidRPr="00CC6012" w:rsidRDefault="00AF1C4D" w:rsidP="00045097">
            <w:pPr>
              <w:jc w:val="left"/>
              <w:rPr>
                <w:sz w:val="18"/>
              </w:rPr>
            </w:pPr>
          </w:p>
        </w:tc>
        <w:tc>
          <w:tcPr>
            <w:tcW w:w="1320" w:type="dxa"/>
          </w:tcPr>
          <w:p w:rsidR="00AF1C4D" w:rsidRPr="00CC6012" w:rsidRDefault="00AF1C4D" w:rsidP="00045097">
            <w:pPr>
              <w:jc w:val="left"/>
              <w:rPr>
                <w:sz w:val="18"/>
              </w:rPr>
            </w:pPr>
          </w:p>
          <w:p w:rsidR="00AF1C4D" w:rsidRPr="00CC6012" w:rsidRDefault="00AF1C4D" w:rsidP="00045097">
            <w:pPr>
              <w:jc w:val="left"/>
              <w:rPr>
                <w:sz w:val="18"/>
              </w:rPr>
            </w:pPr>
          </w:p>
        </w:tc>
        <w:tc>
          <w:tcPr>
            <w:tcW w:w="1430" w:type="dxa"/>
          </w:tcPr>
          <w:p w:rsidR="00AF1C4D" w:rsidRPr="00CC6012" w:rsidRDefault="00AF1C4D" w:rsidP="00045097">
            <w:pPr>
              <w:jc w:val="left"/>
              <w:rPr>
                <w:sz w:val="18"/>
              </w:rPr>
            </w:pPr>
          </w:p>
        </w:tc>
      </w:tr>
      <w:tr w:rsidR="00AF1C4D" w:rsidRPr="00CC6012"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rsidR="00AF1C4D" w:rsidRPr="00CC6012" w:rsidRDefault="00AF1C4D" w:rsidP="00045097">
            <w:pPr>
              <w:jc w:val="left"/>
              <w:rPr>
                <w:b/>
                <w:bCs/>
                <w:sz w:val="18"/>
              </w:rPr>
            </w:pPr>
            <w:r w:rsidRPr="00CC6012">
              <w:rPr>
                <w:b/>
                <w:bCs/>
                <w:sz w:val="18"/>
              </w:rPr>
              <w:t>Bolhači</w:t>
            </w:r>
          </w:p>
          <w:p w:rsidR="00AF1C4D" w:rsidRPr="00CC6012" w:rsidRDefault="00AF1C4D" w:rsidP="00045097">
            <w:pPr>
              <w:jc w:val="left"/>
              <w:rPr>
                <w:i/>
                <w:iCs/>
                <w:sz w:val="18"/>
              </w:rPr>
            </w:pPr>
            <w:r w:rsidRPr="00CC6012">
              <w:rPr>
                <w:i/>
                <w:iCs/>
                <w:sz w:val="18"/>
              </w:rPr>
              <w:t>Phyllotreta nemorum, Phyllotreta  atra, Phyllotreta nigripes, Phyllotreta undulata</w:t>
            </w:r>
          </w:p>
        </w:tc>
        <w:tc>
          <w:tcPr>
            <w:tcW w:w="2666" w:type="dxa"/>
            <w:gridSpan w:val="2"/>
          </w:tcPr>
          <w:p w:rsidR="00AF1C4D" w:rsidRPr="00CC6012" w:rsidRDefault="00AF1C4D" w:rsidP="00045097">
            <w:pPr>
              <w:jc w:val="left"/>
              <w:rPr>
                <w:sz w:val="18"/>
              </w:rPr>
            </w:pPr>
            <w:r w:rsidRPr="00CC6012">
              <w:rPr>
                <w:sz w:val="18"/>
              </w:rPr>
              <w:t>Zelo nevarni so za mlade rastline. Hrošči izjedajo okrogle luknje v listih. Robovi izjed nekrotizirajo in propade oz. posuši se lahko cela rastlina.</w:t>
            </w:r>
          </w:p>
          <w:p w:rsidR="00AF1C4D" w:rsidRPr="00CC6012" w:rsidRDefault="00AF1C4D" w:rsidP="00045097">
            <w:pPr>
              <w:jc w:val="left"/>
              <w:rPr>
                <w:sz w:val="18"/>
              </w:rPr>
            </w:pPr>
            <w:r w:rsidRPr="00CC6012">
              <w:rPr>
                <w:sz w:val="18"/>
              </w:rPr>
              <w:t>Zlasti nevarni, če je suho in toplo vreme.</w:t>
            </w:r>
          </w:p>
        </w:tc>
        <w:tc>
          <w:tcPr>
            <w:tcW w:w="2064" w:type="dxa"/>
          </w:tcPr>
          <w:p w:rsidR="00AF1C4D" w:rsidRPr="009B5FBD" w:rsidRDefault="00AF1C4D" w:rsidP="00045097">
            <w:pPr>
              <w:tabs>
                <w:tab w:val="left" w:pos="170"/>
              </w:tabs>
              <w:jc w:val="left"/>
              <w:rPr>
                <w:sz w:val="18"/>
                <w:szCs w:val="18"/>
              </w:rPr>
            </w:pPr>
            <w:r w:rsidRPr="009B5FBD">
              <w:rPr>
                <w:sz w:val="18"/>
                <w:szCs w:val="18"/>
              </w:rPr>
              <w:t xml:space="preserve">Agrotehnični ukrepi: </w:t>
            </w:r>
          </w:p>
          <w:p w:rsidR="00907047" w:rsidRDefault="00907047" w:rsidP="003F13E4">
            <w:pPr>
              <w:pStyle w:val="Oznaenseznam3"/>
              <w:rPr>
                <w:b/>
              </w:rPr>
            </w:pPr>
            <w:r>
              <w:rPr>
                <w:b/>
              </w:rPr>
              <w:t>-</w:t>
            </w:r>
            <w:r w:rsidR="00AF1C4D" w:rsidRPr="009B5FBD">
              <w:t xml:space="preserve"> uporaba zaščitnih mrež</w:t>
            </w:r>
          </w:p>
          <w:p w:rsidR="00AF1C4D" w:rsidRPr="009B5FBD" w:rsidRDefault="00AF1C4D" w:rsidP="003F13E4">
            <w:pPr>
              <w:pStyle w:val="Oznaenseznam3"/>
            </w:pPr>
            <w:r w:rsidRPr="009B5FBD">
              <w:t>oziroma prekrivk,</w:t>
            </w:r>
          </w:p>
          <w:p w:rsidR="00AF1C4D" w:rsidRPr="003F13E4" w:rsidRDefault="00AF1C4D" w:rsidP="003F13E4">
            <w:pPr>
              <w:pStyle w:val="Oznaenseznam3"/>
            </w:pPr>
            <w:r w:rsidRPr="003F13E4">
              <w:t>plitvo okopavanje (poleti).</w:t>
            </w:r>
          </w:p>
          <w:p w:rsidR="00AF1C4D" w:rsidRPr="003F13E4" w:rsidRDefault="00AF1C4D" w:rsidP="00045097">
            <w:pPr>
              <w:tabs>
                <w:tab w:val="left" w:pos="360"/>
              </w:tabs>
              <w:jc w:val="left"/>
              <w:rPr>
                <w:sz w:val="18"/>
              </w:rPr>
            </w:pPr>
          </w:p>
          <w:p w:rsidR="00AF1C4D" w:rsidRPr="003F13E4" w:rsidRDefault="00AF1C4D" w:rsidP="00045097">
            <w:pPr>
              <w:tabs>
                <w:tab w:val="left" w:pos="360"/>
              </w:tabs>
              <w:jc w:val="left"/>
              <w:rPr>
                <w:sz w:val="18"/>
              </w:rPr>
            </w:pPr>
            <w:r w:rsidRPr="003F13E4">
              <w:rPr>
                <w:sz w:val="18"/>
              </w:rPr>
              <w:t>Kemični ukrepi:</w:t>
            </w:r>
          </w:p>
          <w:p w:rsidR="00AF1C4D" w:rsidRPr="003F13E4" w:rsidRDefault="00AF1C4D" w:rsidP="00045097">
            <w:pPr>
              <w:tabs>
                <w:tab w:val="left" w:pos="360"/>
              </w:tabs>
              <w:jc w:val="left"/>
              <w:rPr>
                <w:sz w:val="18"/>
              </w:rPr>
            </w:pPr>
            <w:r w:rsidRPr="003F13E4">
              <w:rPr>
                <w:sz w:val="18"/>
              </w:rPr>
              <w:t>- uporaba insekticidov (v primeru, da grozi uničenje več kot 10 % listne površine mlade rastline).</w:t>
            </w:r>
          </w:p>
        </w:tc>
        <w:tc>
          <w:tcPr>
            <w:tcW w:w="1650" w:type="dxa"/>
          </w:tcPr>
          <w:p w:rsidR="00AF1C4D" w:rsidRPr="003F13E4" w:rsidRDefault="00190850" w:rsidP="00045097">
            <w:pPr>
              <w:jc w:val="left"/>
              <w:rPr>
                <w:sz w:val="18"/>
              </w:rPr>
            </w:pPr>
            <w:r>
              <w:rPr>
                <w:sz w:val="18"/>
              </w:rPr>
              <w:t>- lambda-cihalotrin</w:t>
            </w:r>
          </w:p>
        </w:tc>
        <w:tc>
          <w:tcPr>
            <w:tcW w:w="1650" w:type="dxa"/>
          </w:tcPr>
          <w:p w:rsidR="00AF1C4D" w:rsidRPr="00CC6012" w:rsidRDefault="00190850" w:rsidP="00045097">
            <w:pPr>
              <w:jc w:val="left"/>
              <w:rPr>
                <w:sz w:val="18"/>
              </w:rPr>
            </w:pPr>
            <w:r>
              <w:rPr>
                <w:sz w:val="18"/>
              </w:rPr>
              <w:t>Karate Zeon 5 CS</w:t>
            </w:r>
          </w:p>
        </w:tc>
        <w:tc>
          <w:tcPr>
            <w:tcW w:w="1210" w:type="dxa"/>
          </w:tcPr>
          <w:p w:rsidR="00AF1C4D" w:rsidRPr="00CC6012" w:rsidRDefault="00190850" w:rsidP="00045097">
            <w:pPr>
              <w:jc w:val="left"/>
              <w:rPr>
                <w:sz w:val="18"/>
              </w:rPr>
            </w:pPr>
            <w:r>
              <w:rPr>
                <w:sz w:val="18"/>
              </w:rPr>
              <w:t>0,15 l/ha</w:t>
            </w:r>
          </w:p>
        </w:tc>
        <w:tc>
          <w:tcPr>
            <w:tcW w:w="1320" w:type="dxa"/>
          </w:tcPr>
          <w:p w:rsidR="00AF1C4D" w:rsidRPr="00CC6012" w:rsidRDefault="00190850" w:rsidP="00045097">
            <w:pPr>
              <w:jc w:val="left"/>
              <w:rPr>
                <w:sz w:val="18"/>
              </w:rPr>
            </w:pPr>
            <w:r>
              <w:rPr>
                <w:sz w:val="18"/>
              </w:rPr>
              <w:t>7</w:t>
            </w:r>
          </w:p>
        </w:tc>
        <w:tc>
          <w:tcPr>
            <w:tcW w:w="1430" w:type="dxa"/>
          </w:tcPr>
          <w:p w:rsidR="00AF1C4D" w:rsidRPr="00CC6012" w:rsidRDefault="00190850" w:rsidP="00045097">
            <w:pPr>
              <w:jc w:val="left"/>
              <w:rPr>
                <w:sz w:val="18"/>
              </w:rPr>
            </w:pPr>
            <w:r>
              <w:rPr>
                <w:sz w:val="18"/>
              </w:rPr>
              <w:t>Manjša uporaba. Največ 2x letno.</w:t>
            </w:r>
          </w:p>
        </w:tc>
      </w:tr>
      <w:tr w:rsidR="00AF1C4D" w:rsidRPr="00CC6012" w:rsidTr="000450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5"/>
        </w:trPr>
        <w:tc>
          <w:tcPr>
            <w:tcW w:w="1728" w:type="dxa"/>
          </w:tcPr>
          <w:p w:rsidR="00AF1C4D" w:rsidRPr="00CC6012" w:rsidRDefault="00AF1C4D" w:rsidP="00045097">
            <w:pPr>
              <w:jc w:val="left"/>
              <w:rPr>
                <w:b/>
                <w:bCs/>
                <w:sz w:val="18"/>
              </w:rPr>
            </w:pPr>
            <w:r w:rsidRPr="00CC6012">
              <w:rPr>
                <w:b/>
                <w:bCs/>
                <w:sz w:val="18"/>
              </w:rPr>
              <w:t>Listne uši</w:t>
            </w:r>
          </w:p>
          <w:p w:rsidR="00AF1C4D" w:rsidRPr="00CC6012" w:rsidRDefault="00AF1C4D" w:rsidP="00045097">
            <w:pPr>
              <w:pStyle w:val="Naslov4"/>
              <w:jc w:val="left"/>
              <w:rPr>
                <w:bCs/>
                <w:i/>
                <w:sz w:val="18"/>
                <w:szCs w:val="18"/>
              </w:rPr>
            </w:pPr>
            <w:r w:rsidRPr="00CC6012">
              <w:rPr>
                <w:bCs/>
                <w:i/>
                <w:caps w:val="0"/>
                <w:sz w:val="18"/>
                <w:szCs w:val="18"/>
              </w:rPr>
              <w:t>Aphididae</w:t>
            </w:r>
          </w:p>
        </w:tc>
        <w:tc>
          <w:tcPr>
            <w:tcW w:w="2666" w:type="dxa"/>
            <w:gridSpan w:val="2"/>
          </w:tcPr>
          <w:p w:rsidR="00AF1C4D" w:rsidRPr="00CC6012" w:rsidRDefault="00AF1C4D" w:rsidP="00045097">
            <w:pPr>
              <w:rPr>
                <w:sz w:val="18"/>
              </w:rPr>
            </w:pPr>
            <w:r w:rsidRPr="00CC6012">
              <w:rPr>
                <w:sz w:val="18"/>
              </w:rPr>
              <w:t>Na spodnji strani listov so različno obarvane uši, ki sesajo rastlinske sokove (slabijo rastline in prenašajo viruse). Napadeni listi se zvijajo.</w:t>
            </w:r>
          </w:p>
        </w:tc>
        <w:tc>
          <w:tcPr>
            <w:tcW w:w="2064" w:type="dxa"/>
          </w:tcPr>
          <w:p w:rsidR="00AF1C4D" w:rsidRPr="00CC6012" w:rsidRDefault="00AF1C4D" w:rsidP="00045097">
            <w:pPr>
              <w:tabs>
                <w:tab w:val="left" w:pos="170"/>
              </w:tabs>
              <w:jc w:val="left"/>
              <w:rPr>
                <w:sz w:val="18"/>
                <w:szCs w:val="18"/>
              </w:rPr>
            </w:pPr>
            <w:r w:rsidRPr="00CC6012">
              <w:rPr>
                <w:sz w:val="18"/>
                <w:szCs w:val="18"/>
              </w:rPr>
              <w:t>Agrotehnični ukrepi:</w:t>
            </w:r>
          </w:p>
          <w:p w:rsidR="00907047" w:rsidRDefault="00907047" w:rsidP="003F13E4">
            <w:pPr>
              <w:pStyle w:val="Oznaenseznam3"/>
            </w:pPr>
            <w:r>
              <w:t>-</w:t>
            </w:r>
            <w:r w:rsidR="00AF1C4D" w:rsidRPr="009B5FBD">
              <w:t>zatiranje/odstranjev</w:t>
            </w:r>
            <w:r>
              <w:t>anj</w:t>
            </w:r>
            <w:r w:rsidR="00AF1C4D" w:rsidRPr="009B5FBD">
              <w:t>e</w:t>
            </w:r>
          </w:p>
          <w:p w:rsidR="00AF1C4D" w:rsidRPr="009B5FBD" w:rsidRDefault="00AF1C4D" w:rsidP="003F13E4">
            <w:pPr>
              <w:pStyle w:val="Oznaenseznam3"/>
            </w:pPr>
            <w:r w:rsidRPr="009B5FBD">
              <w:t>plevelov.</w:t>
            </w:r>
          </w:p>
          <w:p w:rsidR="00AF1C4D" w:rsidRPr="003F13E4" w:rsidRDefault="00AF1C4D" w:rsidP="003F13E4">
            <w:pPr>
              <w:pStyle w:val="Oznaenseznam3"/>
            </w:pPr>
          </w:p>
          <w:p w:rsidR="00AF1C4D" w:rsidRPr="003F13E4" w:rsidRDefault="00AF1C4D" w:rsidP="003F13E4">
            <w:pPr>
              <w:pStyle w:val="Oznaenseznam3"/>
            </w:pPr>
            <w:r w:rsidRPr="003F13E4">
              <w:t xml:space="preserve">Kemični ukrepi: </w:t>
            </w:r>
          </w:p>
          <w:p w:rsidR="00AF1C4D" w:rsidRPr="00CC6012" w:rsidRDefault="00AF1C4D" w:rsidP="003F13E4">
            <w:pPr>
              <w:pStyle w:val="Oznaenseznam3"/>
            </w:pPr>
            <w:r w:rsidRPr="003F13E4">
              <w:t>uporaba insekticidov.</w:t>
            </w:r>
          </w:p>
        </w:tc>
        <w:tc>
          <w:tcPr>
            <w:tcW w:w="1650" w:type="dxa"/>
          </w:tcPr>
          <w:p w:rsidR="00AF1C4D" w:rsidRPr="00CC6012" w:rsidRDefault="00AF1C4D" w:rsidP="00045097">
            <w:pPr>
              <w:jc w:val="left"/>
              <w:rPr>
                <w:sz w:val="18"/>
                <w:szCs w:val="18"/>
              </w:rPr>
            </w:pPr>
            <w:r w:rsidRPr="00CC6012">
              <w:rPr>
                <w:sz w:val="18"/>
                <w:szCs w:val="18"/>
              </w:rPr>
              <w:t xml:space="preserve">- kalijeve soli mašč. ksl. </w:t>
            </w:r>
          </w:p>
          <w:p w:rsidR="00AF1C4D" w:rsidRPr="00CC6012" w:rsidRDefault="00AF1C4D" w:rsidP="00045097">
            <w:pPr>
              <w:jc w:val="left"/>
              <w:rPr>
                <w:sz w:val="18"/>
                <w:szCs w:val="18"/>
              </w:rPr>
            </w:pPr>
          </w:p>
          <w:p w:rsidR="00AF1C4D" w:rsidRPr="00CC6012" w:rsidRDefault="00AF1C4D" w:rsidP="00045097">
            <w:pPr>
              <w:jc w:val="left"/>
              <w:rPr>
                <w:sz w:val="18"/>
                <w:szCs w:val="18"/>
              </w:rPr>
            </w:pPr>
          </w:p>
          <w:p w:rsidR="00AF1C4D" w:rsidRPr="00CC6012" w:rsidRDefault="00AF1C4D" w:rsidP="00045097">
            <w:pPr>
              <w:jc w:val="left"/>
              <w:rPr>
                <w:sz w:val="18"/>
                <w:szCs w:val="18"/>
              </w:rPr>
            </w:pPr>
          </w:p>
          <w:p w:rsidR="00AF1C4D" w:rsidRPr="00CC6012" w:rsidRDefault="00AF1C4D" w:rsidP="00045097">
            <w:pPr>
              <w:jc w:val="left"/>
              <w:rPr>
                <w:sz w:val="18"/>
                <w:szCs w:val="18"/>
              </w:rPr>
            </w:pPr>
          </w:p>
          <w:p w:rsidR="00AF1C4D" w:rsidRDefault="00AF1C4D" w:rsidP="00045097">
            <w:pPr>
              <w:jc w:val="left"/>
              <w:rPr>
                <w:sz w:val="18"/>
                <w:szCs w:val="18"/>
              </w:rPr>
            </w:pPr>
          </w:p>
          <w:p w:rsidR="00907047" w:rsidRDefault="00907047" w:rsidP="00045097">
            <w:pPr>
              <w:jc w:val="left"/>
              <w:rPr>
                <w:sz w:val="18"/>
                <w:szCs w:val="18"/>
              </w:rPr>
            </w:pPr>
          </w:p>
          <w:p w:rsidR="00907047" w:rsidRPr="00CC6012" w:rsidRDefault="00907047" w:rsidP="00045097">
            <w:pPr>
              <w:jc w:val="left"/>
              <w:rPr>
                <w:sz w:val="18"/>
                <w:szCs w:val="18"/>
              </w:rPr>
            </w:pPr>
          </w:p>
          <w:p w:rsidR="00AF1C4D" w:rsidRPr="00CC6012" w:rsidRDefault="00AF1C4D" w:rsidP="00045097">
            <w:pPr>
              <w:jc w:val="left"/>
              <w:rPr>
                <w:sz w:val="18"/>
                <w:szCs w:val="18"/>
              </w:rPr>
            </w:pPr>
          </w:p>
          <w:p w:rsidR="00AF1C4D" w:rsidRPr="00CC6012" w:rsidRDefault="00AF1C4D" w:rsidP="00045097">
            <w:pPr>
              <w:jc w:val="left"/>
              <w:rPr>
                <w:sz w:val="18"/>
                <w:szCs w:val="18"/>
              </w:rPr>
            </w:pPr>
            <w:r w:rsidRPr="00CC6012">
              <w:rPr>
                <w:sz w:val="18"/>
                <w:szCs w:val="18"/>
              </w:rPr>
              <w:t xml:space="preserve">- piretrin + </w:t>
            </w:r>
          </w:p>
          <w:p w:rsidR="00AF1C4D" w:rsidRDefault="00AF1C4D" w:rsidP="00045097">
            <w:pPr>
              <w:jc w:val="left"/>
              <w:rPr>
                <w:sz w:val="18"/>
                <w:szCs w:val="18"/>
              </w:rPr>
            </w:pPr>
            <w:r w:rsidRPr="00CC6012">
              <w:rPr>
                <w:sz w:val="18"/>
                <w:szCs w:val="18"/>
              </w:rPr>
              <w:t xml:space="preserve">  olje navadne ogrščice</w:t>
            </w:r>
          </w:p>
          <w:p w:rsidR="00AF1C4D" w:rsidRPr="00CC6012" w:rsidRDefault="00AF1C4D" w:rsidP="00045097">
            <w:pPr>
              <w:jc w:val="left"/>
              <w:rPr>
                <w:sz w:val="18"/>
                <w:szCs w:val="18"/>
              </w:rPr>
            </w:pPr>
            <w:r>
              <w:rPr>
                <w:sz w:val="18"/>
                <w:szCs w:val="18"/>
              </w:rPr>
              <w:t>-olje navadne ogrščice</w:t>
            </w:r>
          </w:p>
        </w:tc>
        <w:tc>
          <w:tcPr>
            <w:tcW w:w="1650" w:type="dxa"/>
          </w:tcPr>
          <w:p w:rsidR="00AF1C4D" w:rsidRPr="00E35EC1" w:rsidRDefault="00AF1C4D" w:rsidP="00045097">
            <w:pPr>
              <w:jc w:val="left"/>
              <w:rPr>
                <w:b/>
                <w:sz w:val="18"/>
                <w:szCs w:val="18"/>
              </w:rPr>
            </w:pPr>
            <w:r w:rsidRPr="00CC6012">
              <w:rPr>
                <w:sz w:val="18"/>
                <w:szCs w:val="18"/>
              </w:rPr>
              <w:t>Aktiv</w:t>
            </w:r>
            <w:r w:rsidR="00D568E2">
              <w:rPr>
                <w:b/>
                <w:sz w:val="18"/>
                <w:szCs w:val="18"/>
              </w:rPr>
              <w:t>*</w:t>
            </w:r>
            <w:r w:rsidR="00907047">
              <w:rPr>
                <w:b/>
                <w:sz w:val="18"/>
                <w:szCs w:val="18"/>
              </w:rPr>
              <w:t>*1</w:t>
            </w:r>
          </w:p>
          <w:p w:rsidR="00AF1C4D" w:rsidRPr="00E35EC1" w:rsidRDefault="00AF1C4D" w:rsidP="00045097">
            <w:pPr>
              <w:jc w:val="left"/>
              <w:rPr>
                <w:b/>
                <w:sz w:val="18"/>
                <w:szCs w:val="18"/>
              </w:rPr>
            </w:pPr>
            <w:r w:rsidRPr="00CC6012">
              <w:rPr>
                <w:sz w:val="18"/>
                <w:szCs w:val="18"/>
              </w:rPr>
              <w:t>Aktiv-R</w:t>
            </w:r>
            <w:r w:rsidR="00D568E2">
              <w:rPr>
                <w:b/>
                <w:sz w:val="18"/>
                <w:szCs w:val="18"/>
              </w:rPr>
              <w:t>*</w:t>
            </w:r>
            <w:r w:rsidR="00907047">
              <w:rPr>
                <w:b/>
                <w:sz w:val="18"/>
                <w:szCs w:val="18"/>
              </w:rPr>
              <w:t>*1</w:t>
            </w:r>
          </w:p>
          <w:p w:rsidR="00AF1C4D" w:rsidRPr="00E35EC1" w:rsidRDefault="00AF1C4D" w:rsidP="00045097">
            <w:pPr>
              <w:jc w:val="left"/>
              <w:rPr>
                <w:b/>
                <w:sz w:val="18"/>
                <w:szCs w:val="18"/>
              </w:rPr>
            </w:pPr>
            <w:r w:rsidRPr="00CC6012">
              <w:rPr>
                <w:sz w:val="18"/>
                <w:szCs w:val="18"/>
              </w:rPr>
              <w:t>Valentin EKO insekticid iz maščobnih kislin</w:t>
            </w:r>
            <w:r w:rsidR="00D568E2">
              <w:rPr>
                <w:b/>
                <w:sz w:val="18"/>
                <w:szCs w:val="18"/>
              </w:rPr>
              <w:t>*</w:t>
            </w:r>
            <w:r w:rsidR="00907047">
              <w:rPr>
                <w:b/>
                <w:sz w:val="18"/>
                <w:szCs w:val="18"/>
              </w:rPr>
              <w:t>*1</w:t>
            </w:r>
          </w:p>
          <w:p w:rsidR="00AF1C4D" w:rsidRPr="00E35EC1" w:rsidRDefault="00AF1C4D" w:rsidP="00045097">
            <w:pPr>
              <w:jc w:val="left"/>
              <w:rPr>
                <w:b/>
                <w:sz w:val="18"/>
                <w:szCs w:val="18"/>
              </w:rPr>
            </w:pPr>
            <w:r w:rsidRPr="00CC6012">
              <w:rPr>
                <w:sz w:val="18"/>
                <w:szCs w:val="18"/>
              </w:rPr>
              <w:t>Valentin EKO insekticid iz maščobnih kislin-R</w:t>
            </w:r>
            <w:r w:rsidR="00D568E2">
              <w:rPr>
                <w:b/>
                <w:sz w:val="18"/>
                <w:szCs w:val="18"/>
              </w:rPr>
              <w:t>*</w:t>
            </w:r>
            <w:r w:rsidR="00907047">
              <w:rPr>
                <w:b/>
                <w:sz w:val="18"/>
                <w:szCs w:val="18"/>
              </w:rPr>
              <w:t>*1</w:t>
            </w:r>
          </w:p>
          <w:p w:rsidR="00AF1C4D" w:rsidRPr="00CC6012" w:rsidRDefault="00AF1C4D" w:rsidP="00045097">
            <w:pPr>
              <w:jc w:val="left"/>
              <w:rPr>
                <w:sz w:val="18"/>
                <w:szCs w:val="18"/>
              </w:rPr>
            </w:pPr>
            <w:r w:rsidRPr="00CC6012">
              <w:rPr>
                <w:sz w:val="18"/>
                <w:szCs w:val="18"/>
              </w:rPr>
              <w:t>Raptol koncentrat</w:t>
            </w:r>
          </w:p>
          <w:p w:rsidR="00AF1C4D" w:rsidRDefault="00AF1C4D" w:rsidP="00045097">
            <w:pPr>
              <w:jc w:val="left"/>
              <w:rPr>
                <w:sz w:val="18"/>
                <w:szCs w:val="18"/>
              </w:rPr>
            </w:pPr>
            <w:r w:rsidRPr="00CC6012">
              <w:rPr>
                <w:sz w:val="18"/>
                <w:szCs w:val="18"/>
              </w:rPr>
              <w:t>Raptol spray</w:t>
            </w:r>
          </w:p>
          <w:p w:rsidR="00907047" w:rsidRDefault="00907047" w:rsidP="00045097">
            <w:pPr>
              <w:jc w:val="left"/>
              <w:rPr>
                <w:sz w:val="18"/>
              </w:rPr>
            </w:pPr>
          </w:p>
          <w:p w:rsidR="00AF1C4D" w:rsidRPr="00CC6012" w:rsidRDefault="00AF1C4D" w:rsidP="00045097">
            <w:pPr>
              <w:jc w:val="left"/>
              <w:rPr>
                <w:sz w:val="18"/>
                <w:szCs w:val="18"/>
              </w:rPr>
            </w:pPr>
            <w:r w:rsidRPr="00CC6012">
              <w:rPr>
                <w:sz w:val="18"/>
              </w:rPr>
              <w:t xml:space="preserve">Celaflor Naturen naravni insekticid za sadje, vrtnine </w:t>
            </w:r>
            <w:r>
              <w:rPr>
                <w:sz w:val="18"/>
              </w:rPr>
              <w:t xml:space="preserve">in okrasne rastline </w:t>
            </w:r>
            <w:r w:rsidR="00E35EC1">
              <w:rPr>
                <w:sz w:val="18"/>
              </w:rPr>
              <w:t>–</w:t>
            </w:r>
            <w:r>
              <w:rPr>
                <w:sz w:val="18"/>
              </w:rPr>
              <w:t xml:space="preserve"> razpršilka</w:t>
            </w:r>
          </w:p>
        </w:tc>
        <w:tc>
          <w:tcPr>
            <w:tcW w:w="1210" w:type="dxa"/>
          </w:tcPr>
          <w:p w:rsidR="00AF1C4D" w:rsidRPr="00CC6012" w:rsidRDefault="00AF1C4D" w:rsidP="00045097">
            <w:pPr>
              <w:jc w:val="left"/>
              <w:rPr>
                <w:sz w:val="18"/>
              </w:rPr>
            </w:pPr>
            <w:r w:rsidRPr="00CC6012">
              <w:rPr>
                <w:sz w:val="18"/>
              </w:rPr>
              <w:t>3%</w:t>
            </w:r>
          </w:p>
          <w:p w:rsidR="00AF1C4D" w:rsidRPr="00CC6012" w:rsidRDefault="00AF1C4D" w:rsidP="00045097">
            <w:pPr>
              <w:jc w:val="left"/>
              <w:rPr>
                <w:sz w:val="18"/>
              </w:rPr>
            </w:pPr>
            <w:r w:rsidRPr="00CC6012">
              <w:rPr>
                <w:sz w:val="18"/>
              </w:rPr>
              <w:t>100%</w:t>
            </w:r>
          </w:p>
          <w:p w:rsidR="00AF1C4D" w:rsidRPr="00CC6012" w:rsidRDefault="00AF1C4D" w:rsidP="00045097">
            <w:pPr>
              <w:jc w:val="left"/>
              <w:rPr>
                <w:sz w:val="18"/>
              </w:rPr>
            </w:pPr>
            <w:r w:rsidRPr="00CC6012">
              <w:rPr>
                <w:sz w:val="18"/>
              </w:rPr>
              <w:t>3%</w:t>
            </w:r>
          </w:p>
          <w:p w:rsidR="00AF1C4D" w:rsidRPr="00CC6012" w:rsidRDefault="00AF1C4D" w:rsidP="00045097">
            <w:pPr>
              <w:jc w:val="left"/>
              <w:rPr>
                <w:sz w:val="18"/>
              </w:rPr>
            </w:pPr>
          </w:p>
          <w:p w:rsidR="00AF1C4D" w:rsidRPr="00CC6012" w:rsidRDefault="00AF1C4D" w:rsidP="00045097">
            <w:pPr>
              <w:jc w:val="left"/>
              <w:rPr>
                <w:sz w:val="18"/>
              </w:rPr>
            </w:pPr>
          </w:p>
          <w:p w:rsidR="00907047" w:rsidRDefault="00907047" w:rsidP="00045097">
            <w:pPr>
              <w:jc w:val="left"/>
              <w:rPr>
                <w:sz w:val="18"/>
              </w:rPr>
            </w:pPr>
          </w:p>
          <w:p w:rsidR="00AF1C4D" w:rsidRPr="00CC6012" w:rsidRDefault="00AF1C4D" w:rsidP="00045097">
            <w:pPr>
              <w:jc w:val="left"/>
              <w:rPr>
                <w:sz w:val="18"/>
              </w:rPr>
            </w:pPr>
            <w:r w:rsidRPr="00CC6012">
              <w:rPr>
                <w:sz w:val="18"/>
              </w:rPr>
              <w:t>100 %</w:t>
            </w:r>
          </w:p>
          <w:p w:rsidR="00AF1C4D" w:rsidRPr="00CC6012" w:rsidRDefault="00AF1C4D" w:rsidP="00045097">
            <w:pPr>
              <w:jc w:val="left"/>
              <w:rPr>
                <w:sz w:val="18"/>
              </w:rPr>
            </w:pPr>
          </w:p>
          <w:p w:rsidR="00AF1C4D" w:rsidRPr="00CC6012" w:rsidRDefault="00AF1C4D" w:rsidP="00045097">
            <w:pPr>
              <w:jc w:val="left"/>
              <w:rPr>
                <w:sz w:val="18"/>
              </w:rPr>
            </w:pPr>
          </w:p>
          <w:p w:rsidR="00907047" w:rsidRDefault="00907047" w:rsidP="00045097">
            <w:pPr>
              <w:jc w:val="left"/>
              <w:rPr>
                <w:sz w:val="18"/>
              </w:rPr>
            </w:pPr>
          </w:p>
          <w:p w:rsidR="00AF1C4D" w:rsidRPr="00CC6012" w:rsidRDefault="00AF1C4D" w:rsidP="00045097">
            <w:pPr>
              <w:jc w:val="left"/>
              <w:rPr>
                <w:sz w:val="18"/>
              </w:rPr>
            </w:pPr>
            <w:r w:rsidRPr="00CC6012">
              <w:rPr>
                <w:sz w:val="18"/>
              </w:rPr>
              <w:t>10 l/ha</w:t>
            </w:r>
          </w:p>
          <w:p w:rsidR="00AF1C4D" w:rsidRDefault="00AF1C4D" w:rsidP="00045097">
            <w:pPr>
              <w:jc w:val="left"/>
              <w:rPr>
                <w:sz w:val="18"/>
              </w:rPr>
            </w:pPr>
            <w:r w:rsidRPr="00CC6012">
              <w:rPr>
                <w:sz w:val="18"/>
              </w:rPr>
              <w:t>100 %</w:t>
            </w:r>
          </w:p>
          <w:p w:rsidR="00AF1C4D" w:rsidRDefault="00AF1C4D" w:rsidP="00045097">
            <w:pPr>
              <w:jc w:val="left"/>
              <w:rPr>
                <w:sz w:val="18"/>
              </w:rPr>
            </w:pPr>
          </w:p>
          <w:p w:rsidR="00AF1C4D" w:rsidRPr="00CC6012" w:rsidRDefault="00AF1C4D" w:rsidP="00045097">
            <w:pPr>
              <w:jc w:val="left"/>
              <w:rPr>
                <w:sz w:val="18"/>
              </w:rPr>
            </w:pPr>
            <w:r>
              <w:rPr>
                <w:sz w:val="18"/>
              </w:rPr>
              <w:t>100 %</w:t>
            </w:r>
          </w:p>
          <w:p w:rsidR="00AF1C4D" w:rsidRPr="00CC6012" w:rsidRDefault="00AF1C4D" w:rsidP="00045097">
            <w:pPr>
              <w:jc w:val="left"/>
              <w:rPr>
                <w:sz w:val="18"/>
              </w:rPr>
            </w:pPr>
          </w:p>
        </w:tc>
        <w:tc>
          <w:tcPr>
            <w:tcW w:w="1320" w:type="dxa"/>
          </w:tcPr>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p>
          <w:p w:rsidR="00AF1C4D" w:rsidRPr="00CC6012" w:rsidRDefault="00AF1C4D" w:rsidP="00045097">
            <w:pPr>
              <w:jc w:val="left"/>
              <w:rPr>
                <w:sz w:val="18"/>
              </w:rPr>
            </w:pPr>
          </w:p>
          <w:p w:rsidR="00907047" w:rsidRDefault="00907047" w:rsidP="00045097">
            <w:pPr>
              <w:jc w:val="left"/>
              <w:rPr>
                <w:sz w:val="18"/>
              </w:rPr>
            </w:pPr>
          </w:p>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p>
          <w:p w:rsidR="00AF1C4D" w:rsidRPr="00CC6012" w:rsidRDefault="00AF1C4D" w:rsidP="00045097">
            <w:pPr>
              <w:jc w:val="left"/>
              <w:rPr>
                <w:sz w:val="18"/>
              </w:rPr>
            </w:pPr>
          </w:p>
          <w:p w:rsidR="00907047" w:rsidRDefault="00907047" w:rsidP="00045097">
            <w:pPr>
              <w:jc w:val="left"/>
              <w:rPr>
                <w:sz w:val="18"/>
              </w:rPr>
            </w:pPr>
          </w:p>
          <w:p w:rsidR="00AF1C4D" w:rsidRPr="00CC6012" w:rsidRDefault="00AF1C4D" w:rsidP="00045097">
            <w:pPr>
              <w:jc w:val="left"/>
              <w:rPr>
                <w:sz w:val="18"/>
              </w:rPr>
            </w:pPr>
            <w:r w:rsidRPr="00CC6012">
              <w:rPr>
                <w:sz w:val="18"/>
              </w:rPr>
              <w:t>3</w:t>
            </w:r>
          </w:p>
          <w:p w:rsidR="00AF1C4D" w:rsidRPr="00CC6012" w:rsidRDefault="00AF1C4D" w:rsidP="00045097">
            <w:pPr>
              <w:jc w:val="left"/>
              <w:rPr>
                <w:sz w:val="18"/>
              </w:rPr>
            </w:pPr>
            <w:r w:rsidRPr="00CC6012">
              <w:rPr>
                <w:sz w:val="18"/>
              </w:rPr>
              <w:t>3</w:t>
            </w:r>
          </w:p>
          <w:p w:rsidR="00AF1C4D" w:rsidRDefault="00AF1C4D" w:rsidP="00045097">
            <w:pPr>
              <w:jc w:val="left"/>
              <w:rPr>
                <w:sz w:val="18"/>
              </w:rPr>
            </w:pPr>
          </w:p>
          <w:p w:rsidR="00AF1C4D" w:rsidRPr="00CC6012" w:rsidRDefault="00AF1C4D" w:rsidP="00045097">
            <w:pPr>
              <w:jc w:val="left"/>
              <w:rPr>
                <w:sz w:val="18"/>
              </w:rPr>
            </w:pPr>
            <w:r>
              <w:rPr>
                <w:sz w:val="18"/>
              </w:rPr>
              <w:t>ni potrebna</w:t>
            </w:r>
          </w:p>
        </w:tc>
        <w:tc>
          <w:tcPr>
            <w:tcW w:w="1430" w:type="dxa"/>
          </w:tcPr>
          <w:p w:rsidR="00D568E2" w:rsidRPr="00CC6012" w:rsidRDefault="00D568E2" w:rsidP="003F13E4">
            <w:pPr>
              <w:jc w:val="left"/>
              <w:rPr>
                <w:b/>
                <w:bCs/>
                <w:sz w:val="18"/>
              </w:rPr>
            </w:pPr>
            <w:r>
              <w:rPr>
                <w:b/>
                <w:bCs/>
                <w:sz w:val="18"/>
              </w:rPr>
              <w:t>*</w:t>
            </w:r>
            <w:r w:rsidR="00907047">
              <w:rPr>
                <w:b/>
                <w:bCs/>
                <w:sz w:val="18"/>
              </w:rPr>
              <w:t>*1  28.02.2017</w:t>
            </w:r>
          </w:p>
        </w:tc>
      </w:tr>
    </w:tbl>
    <w:p w:rsidR="00AF1C4D" w:rsidRPr="00CC6012" w:rsidRDefault="00AF1C4D" w:rsidP="00AF1C4D">
      <w:pPr>
        <w:pStyle w:val="Sprotnaopomba-besedilo"/>
        <w:widowControl w:val="0"/>
        <w:ind w:left="110"/>
        <w:jc w:val="left"/>
        <w:rPr>
          <w:lang w:val="sl-SI"/>
        </w:rPr>
      </w:pPr>
      <w:r w:rsidRPr="00CC6012">
        <w:rPr>
          <w:lang w:val="sl-SI"/>
        </w:rPr>
        <w:t>* - DATUM POTEKA REGISTRACIJE</w:t>
      </w:r>
      <w:r w:rsidRPr="00CC6012">
        <w:rPr>
          <w:lang w:val="sl-SI"/>
        </w:rPr>
        <w:tab/>
      </w:r>
      <w:r w:rsidRPr="00CC6012">
        <w:rPr>
          <w:lang w:val="sl-SI"/>
        </w:rPr>
        <w:tab/>
      </w:r>
      <w:r w:rsidRPr="00CC6012">
        <w:rPr>
          <w:lang w:val="sl-SI"/>
        </w:rPr>
        <w:tab/>
      </w:r>
      <w:r w:rsidRPr="00CC6012">
        <w:rPr>
          <w:lang w:val="sl-SI"/>
        </w:rPr>
        <w:tab/>
      </w:r>
      <w:r w:rsidRPr="00CC6012">
        <w:rPr>
          <w:lang w:val="sl-SI"/>
        </w:rPr>
        <w:tab/>
        <w:t>** - DATUM UPORABE ZALOG PRIPRAVKOV, KI JIM JE POTEKLA REGISTRACIJA</w:t>
      </w:r>
    </w:p>
    <w:p w:rsidR="00AF1C4D" w:rsidRPr="00CC6012" w:rsidRDefault="00AF1C4D" w:rsidP="00E35EC1">
      <w:pPr>
        <w:jc w:val="center"/>
      </w:pPr>
      <w:r w:rsidRPr="00CC6012">
        <w:br w:type="page"/>
      </w:r>
      <w:r w:rsidRPr="00CC6012">
        <w:lastRenderedPageBreak/>
        <w:t>INT</w:t>
      </w:r>
      <w:r w:rsidR="00E35EC1">
        <w:t>EGRIRANO VARSTVO HRENA – list 4</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50"/>
        <w:gridCol w:w="2200"/>
        <w:gridCol w:w="1320"/>
        <w:gridCol w:w="1783"/>
        <w:gridCol w:w="1187"/>
        <w:gridCol w:w="1320"/>
        <w:gridCol w:w="1430"/>
      </w:tblGrid>
      <w:tr w:rsidR="00AF1C4D" w:rsidRPr="00CC6012" w:rsidTr="00E35EC1">
        <w:tc>
          <w:tcPr>
            <w:tcW w:w="1728"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OPIS</w:t>
            </w:r>
          </w:p>
        </w:tc>
        <w:tc>
          <w:tcPr>
            <w:tcW w:w="220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tabs>
                <w:tab w:val="left" w:pos="170"/>
              </w:tabs>
              <w:rPr>
                <w:sz w:val="18"/>
                <w:szCs w:val="18"/>
              </w:rPr>
            </w:pPr>
            <w:r w:rsidRPr="00CC6012">
              <w:rPr>
                <w:sz w:val="18"/>
                <w:szCs w:val="18"/>
              </w:rPr>
              <w:t xml:space="preserve">  UKREPI</w:t>
            </w:r>
          </w:p>
        </w:tc>
        <w:tc>
          <w:tcPr>
            <w:tcW w:w="132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lang w:val="de-DE"/>
              </w:rPr>
            </w:pPr>
            <w:r w:rsidRPr="00CC6012">
              <w:rPr>
                <w:sz w:val="18"/>
                <w:szCs w:val="18"/>
                <w:lang w:val="de-DE"/>
              </w:rPr>
              <w:t xml:space="preserve">  AKTIVNA SNOV</w:t>
            </w:r>
          </w:p>
        </w:tc>
        <w:tc>
          <w:tcPr>
            <w:tcW w:w="1783"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jc w:val="left"/>
              <w:rPr>
                <w:sz w:val="18"/>
                <w:szCs w:val="18"/>
              </w:rPr>
            </w:pPr>
            <w:r w:rsidRPr="00CC6012">
              <w:rPr>
                <w:sz w:val="18"/>
                <w:szCs w:val="18"/>
              </w:rPr>
              <w:t>FITOFARM.</w:t>
            </w:r>
          </w:p>
          <w:p w:rsidR="00AF1C4D" w:rsidRPr="00CC6012" w:rsidRDefault="00AF1C4D" w:rsidP="00045097">
            <w:pPr>
              <w:jc w:val="left"/>
              <w:rPr>
                <w:sz w:val="18"/>
                <w:szCs w:val="18"/>
              </w:rPr>
            </w:pPr>
            <w:r w:rsidRPr="00CC6012">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rPr>
                <w:sz w:val="18"/>
                <w:szCs w:val="18"/>
              </w:rPr>
            </w:pPr>
            <w:r w:rsidRPr="00CC6012">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rsidR="00AF1C4D" w:rsidRPr="00CC6012" w:rsidRDefault="00AF1C4D" w:rsidP="00045097">
            <w:pPr>
              <w:jc w:val="left"/>
              <w:rPr>
                <w:sz w:val="18"/>
                <w:szCs w:val="18"/>
              </w:rPr>
            </w:pPr>
            <w:r w:rsidRPr="00CC6012">
              <w:rPr>
                <w:sz w:val="18"/>
                <w:szCs w:val="18"/>
              </w:rPr>
              <w:t>OPOMBE</w:t>
            </w:r>
          </w:p>
        </w:tc>
      </w:tr>
      <w:tr w:rsidR="00AF1C4D" w:rsidRPr="00CC6012"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rsidR="00AF1C4D" w:rsidRPr="00CC6012" w:rsidRDefault="00AF1C4D" w:rsidP="00045097">
            <w:pPr>
              <w:jc w:val="left"/>
              <w:rPr>
                <w:b/>
                <w:bCs/>
                <w:sz w:val="18"/>
              </w:rPr>
            </w:pPr>
            <w:r w:rsidRPr="00CC6012">
              <w:rPr>
                <w:b/>
                <w:bCs/>
                <w:sz w:val="18"/>
              </w:rPr>
              <w:t>Mokasta kapusova uš</w:t>
            </w:r>
          </w:p>
          <w:p w:rsidR="00AF1C4D" w:rsidRPr="00CC6012" w:rsidRDefault="00AF1C4D" w:rsidP="00045097">
            <w:pPr>
              <w:jc w:val="left"/>
              <w:rPr>
                <w:bCs/>
                <w:i/>
                <w:sz w:val="18"/>
              </w:rPr>
            </w:pPr>
            <w:r w:rsidRPr="00CC6012">
              <w:rPr>
                <w:bCs/>
                <w:i/>
                <w:sz w:val="18"/>
              </w:rPr>
              <w:t>Brevicoryne brassicae</w:t>
            </w:r>
          </w:p>
        </w:tc>
        <w:tc>
          <w:tcPr>
            <w:tcW w:w="2750" w:type="dxa"/>
          </w:tcPr>
          <w:p w:rsidR="00AF1C4D" w:rsidRPr="009B2FBC" w:rsidRDefault="00AF1C4D" w:rsidP="00045097">
            <w:pPr>
              <w:jc w:val="left"/>
              <w:rPr>
                <w:sz w:val="17"/>
                <w:szCs w:val="17"/>
              </w:rPr>
            </w:pPr>
            <w:r w:rsidRPr="009B2FBC">
              <w:rPr>
                <w:sz w:val="17"/>
                <w:szCs w:val="17"/>
              </w:rPr>
              <w:t>Uši se pojavljajo kmalu po presajanju. Uši sesajo rastlinske sokove ter s tem povzročajo iznakaženost in zakrnelost rastlin. Najprej jih najdemo v srčnih listih, ki se rumeno do vijolično obarvajo. Uši so obdane z voščenim poprhom. So tudi prenašalke številnih virusov.  Letno imajo več rodov.</w:t>
            </w:r>
          </w:p>
        </w:tc>
        <w:tc>
          <w:tcPr>
            <w:tcW w:w="2200" w:type="dxa"/>
          </w:tcPr>
          <w:p w:rsidR="00AF1C4D" w:rsidRPr="009B2FBC" w:rsidRDefault="00AF1C4D" w:rsidP="00045097">
            <w:pPr>
              <w:tabs>
                <w:tab w:val="left" w:pos="170"/>
              </w:tabs>
              <w:jc w:val="left"/>
              <w:rPr>
                <w:sz w:val="17"/>
                <w:szCs w:val="17"/>
              </w:rPr>
            </w:pPr>
            <w:r w:rsidRPr="009B2FBC">
              <w:rPr>
                <w:sz w:val="17"/>
                <w:szCs w:val="17"/>
              </w:rPr>
              <w:t>Agrotehnični ukrepi:</w:t>
            </w:r>
          </w:p>
          <w:p w:rsidR="00AF1C4D" w:rsidRPr="009B2FBC" w:rsidRDefault="00AF1C4D" w:rsidP="00045097">
            <w:pPr>
              <w:tabs>
                <w:tab w:val="left" w:pos="170"/>
              </w:tabs>
              <w:jc w:val="left"/>
              <w:rPr>
                <w:sz w:val="17"/>
                <w:szCs w:val="17"/>
              </w:rPr>
            </w:pPr>
            <w:r w:rsidRPr="009B2FBC">
              <w:rPr>
                <w:sz w:val="17"/>
                <w:szCs w:val="17"/>
              </w:rPr>
              <w:t>- uničevanje ali globoko zaoravanje ostankov rastlin.</w:t>
            </w:r>
          </w:p>
          <w:p w:rsidR="00AF1C4D" w:rsidRPr="009B2FBC" w:rsidRDefault="00AF1C4D" w:rsidP="00045097">
            <w:pPr>
              <w:tabs>
                <w:tab w:val="left" w:pos="170"/>
              </w:tabs>
              <w:jc w:val="left"/>
              <w:rPr>
                <w:sz w:val="17"/>
                <w:szCs w:val="17"/>
              </w:rPr>
            </w:pPr>
          </w:p>
          <w:p w:rsidR="00AF1C4D" w:rsidRPr="009B2FBC" w:rsidRDefault="00AF1C4D" w:rsidP="00045097">
            <w:pPr>
              <w:tabs>
                <w:tab w:val="left" w:pos="170"/>
              </w:tabs>
              <w:jc w:val="left"/>
              <w:rPr>
                <w:sz w:val="17"/>
                <w:szCs w:val="17"/>
              </w:rPr>
            </w:pPr>
            <w:r w:rsidRPr="009B2FBC">
              <w:rPr>
                <w:sz w:val="17"/>
                <w:szCs w:val="17"/>
              </w:rPr>
              <w:t>Kemični ukrep:</w:t>
            </w:r>
          </w:p>
          <w:p w:rsidR="00AF1C4D" w:rsidRPr="009B2FBC" w:rsidRDefault="00AF1C4D" w:rsidP="00045097">
            <w:pPr>
              <w:tabs>
                <w:tab w:val="left" w:pos="170"/>
              </w:tabs>
              <w:jc w:val="left"/>
              <w:rPr>
                <w:sz w:val="17"/>
                <w:szCs w:val="17"/>
              </w:rPr>
            </w:pPr>
            <w:r w:rsidRPr="009B2FBC">
              <w:rPr>
                <w:sz w:val="17"/>
                <w:szCs w:val="17"/>
              </w:rPr>
              <w:t>- uporaba insekticidov (potrebno dodajanje močila, škropimo z visokim tlakom).</w:t>
            </w:r>
          </w:p>
        </w:tc>
        <w:tc>
          <w:tcPr>
            <w:tcW w:w="1320" w:type="dxa"/>
          </w:tcPr>
          <w:p w:rsidR="00AF1C4D" w:rsidRPr="00CC6012" w:rsidRDefault="00AF1C4D" w:rsidP="00045097">
            <w:pPr>
              <w:jc w:val="left"/>
              <w:rPr>
                <w:sz w:val="18"/>
              </w:rPr>
            </w:pPr>
            <w:r w:rsidRPr="00CC6012">
              <w:rPr>
                <w:sz w:val="18"/>
              </w:rPr>
              <w:t>- olje navadne</w:t>
            </w:r>
          </w:p>
          <w:p w:rsidR="00AF1C4D" w:rsidRPr="00CC6012" w:rsidRDefault="00AF1C4D" w:rsidP="00045097">
            <w:pPr>
              <w:jc w:val="left"/>
              <w:rPr>
                <w:sz w:val="18"/>
              </w:rPr>
            </w:pPr>
            <w:r w:rsidRPr="00CC6012">
              <w:rPr>
                <w:sz w:val="18"/>
              </w:rPr>
              <w:t xml:space="preserve">  ogrščice</w:t>
            </w:r>
          </w:p>
        </w:tc>
        <w:tc>
          <w:tcPr>
            <w:tcW w:w="1783" w:type="dxa"/>
          </w:tcPr>
          <w:p w:rsidR="00AF1C4D" w:rsidRPr="00CC6012" w:rsidRDefault="00AF1C4D" w:rsidP="00045097">
            <w:pPr>
              <w:jc w:val="left"/>
              <w:rPr>
                <w:sz w:val="18"/>
              </w:rPr>
            </w:pPr>
            <w:r w:rsidRPr="00CC6012">
              <w:rPr>
                <w:sz w:val="18"/>
              </w:rPr>
              <w:t xml:space="preserve">Ogriol </w:t>
            </w:r>
            <w:r w:rsidR="00D568E2" w:rsidRPr="00E35EC1">
              <w:rPr>
                <w:b/>
                <w:sz w:val="18"/>
              </w:rPr>
              <w:t>*</w:t>
            </w:r>
            <w:r w:rsidR="00907047">
              <w:rPr>
                <w:b/>
                <w:sz w:val="18"/>
              </w:rPr>
              <w:t>*1</w:t>
            </w:r>
            <w:r w:rsidR="00D568E2">
              <w:rPr>
                <w:sz w:val="18"/>
              </w:rPr>
              <w:t xml:space="preserve"> </w:t>
            </w:r>
            <w:r w:rsidRPr="00CC6012">
              <w:rPr>
                <w:sz w:val="18"/>
              </w:rPr>
              <w:t>*</w:t>
            </w: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Celaflor Naturen naravni insekticid za sadje, vrtnine in okrasne rastline - koncentrat</w:t>
            </w:r>
          </w:p>
        </w:tc>
        <w:tc>
          <w:tcPr>
            <w:tcW w:w="1187" w:type="dxa"/>
          </w:tcPr>
          <w:p w:rsidR="00AF1C4D" w:rsidRPr="00CC6012" w:rsidRDefault="00AF1C4D" w:rsidP="00045097">
            <w:pPr>
              <w:jc w:val="left"/>
              <w:rPr>
                <w:sz w:val="18"/>
              </w:rPr>
            </w:pPr>
            <w:r w:rsidRPr="00CC6012">
              <w:rPr>
                <w:sz w:val="18"/>
              </w:rPr>
              <w:t>12-16 l/ha</w:t>
            </w: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2%</w:t>
            </w:r>
          </w:p>
        </w:tc>
        <w:tc>
          <w:tcPr>
            <w:tcW w:w="1320" w:type="dxa"/>
          </w:tcPr>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ni potrebna</w:t>
            </w:r>
          </w:p>
        </w:tc>
        <w:tc>
          <w:tcPr>
            <w:tcW w:w="1430" w:type="dxa"/>
          </w:tcPr>
          <w:p w:rsidR="00D568E2" w:rsidRDefault="00D568E2" w:rsidP="00045097">
            <w:pPr>
              <w:jc w:val="left"/>
              <w:rPr>
                <w:b/>
                <w:sz w:val="18"/>
              </w:rPr>
            </w:pPr>
            <w:r>
              <w:rPr>
                <w:b/>
                <w:sz w:val="18"/>
              </w:rPr>
              <w:t xml:space="preserve">*1  </w:t>
            </w:r>
            <w:r w:rsidR="00907047">
              <w:rPr>
                <w:b/>
                <w:sz w:val="18"/>
              </w:rPr>
              <w:t>28.02.2017</w:t>
            </w:r>
          </w:p>
          <w:p w:rsidR="00AF1C4D" w:rsidRPr="00CC6012" w:rsidRDefault="00AF1C4D" w:rsidP="00045097">
            <w:pPr>
              <w:jc w:val="left"/>
              <w:rPr>
                <w:sz w:val="18"/>
              </w:rPr>
            </w:pPr>
            <w:r w:rsidRPr="00CC6012">
              <w:rPr>
                <w:sz w:val="18"/>
              </w:rPr>
              <w:t>*Uporaba dovoljena na rastlinah višjih od 50 cm.</w:t>
            </w:r>
          </w:p>
        </w:tc>
      </w:tr>
      <w:tr w:rsidR="00AF1C4D" w:rsidRPr="00CC6012"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77"/>
        </w:trPr>
        <w:tc>
          <w:tcPr>
            <w:tcW w:w="1728" w:type="dxa"/>
            <w:tcBorders>
              <w:bottom w:val="single" w:sz="6" w:space="0" w:color="auto"/>
            </w:tcBorders>
          </w:tcPr>
          <w:p w:rsidR="00AF1C4D" w:rsidRPr="00CC6012" w:rsidRDefault="00AF1C4D" w:rsidP="00045097">
            <w:pPr>
              <w:jc w:val="left"/>
              <w:rPr>
                <w:sz w:val="18"/>
                <w:szCs w:val="18"/>
              </w:rPr>
            </w:pPr>
            <w:r w:rsidRPr="00CC6012">
              <w:rPr>
                <w:b/>
                <w:bCs/>
                <w:sz w:val="18"/>
                <w:szCs w:val="18"/>
              </w:rPr>
              <w:t>Rastlinjakov ščitkar</w:t>
            </w:r>
            <w:r w:rsidRPr="00CC6012">
              <w:rPr>
                <w:sz w:val="18"/>
                <w:szCs w:val="18"/>
              </w:rPr>
              <w:t xml:space="preserve"> </w:t>
            </w:r>
          </w:p>
          <w:p w:rsidR="00AF1C4D" w:rsidRPr="00CC6012" w:rsidRDefault="00AF1C4D" w:rsidP="00045097">
            <w:pPr>
              <w:jc w:val="left"/>
              <w:rPr>
                <w:i/>
                <w:iCs/>
                <w:sz w:val="18"/>
                <w:szCs w:val="18"/>
              </w:rPr>
            </w:pPr>
            <w:r w:rsidRPr="00CC6012">
              <w:rPr>
                <w:i/>
                <w:iCs/>
                <w:sz w:val="18"/>
                <w:szCs w:val="18"/>
              </w:rPr>
              <w:t>Trialeurodes vaporariorum</w:t>
            </w:r>
          </w:p>
        </w:tc>
        <w:tc>
          <w:tcPr>
            <w:tcW w:w="2750" w:type="dxa"/>
            <w:tcBorders>
              <w:bottom w:val="single" w:sz="6" w:space="0" w:color="auto"/>
            </w:tcBorders>
          </w:tcPr>
          <w:p w:rsidR="00AF1C4D" w:rsidRPr="009B2FBC" w:rsidRDefault="00AF1C4D" w:rsidP="00045097">
            <w:pPr>
              <w:jc w:val="left"/>
              <w:rPr>
                <w:sz w:val="17"/>
                <w:szCs w:val="17"/>
              </w:rPr>
            </w:pPr>
            <w:r w:rsidRPr="009B2FBC">
              <w:rPr>
                <w:sz w:val="17"/>
                <w:szCs w:val="17"/>
              </w:rPr>
              <w:t>Odrasli osebki in ličinke sesajo rastlinske sokove. Rastline zaostajajo v rasti in na spodnji strani listov najdemo svetlo zelene negibne breznoge ličinke. Ob dotiku iz rastlin odletijo bele mušice Rastlinjakov ščitkar izloča medeno roso na katero se naselijo glivice sajavosti (lepljiva, sajasta prevleka).</w:t>
            </w:r>
          </w:p>
        </w:tc>
        <w:tc>
          <w:tcPr>
            <w:tcW w:w="2200" w:type="dxa"/>
            <w:tcBorders>
              <w:bottom w:val="single" w:sz="6" w:space="0" w:color="auto"/>
            </w:tcBorders>
          </w:tcPr>
          <w:p w:rsidR="00AF1C4D" w:rsidRPr="009B2FBC" w:rsidRDefault="00AF1C4D" w:rsidP="00045097">
            <w:pPr>
              <w:tabs>
                <w:tab w:val="left" w:pos="170"/>
              </w:tabs>
              <w:jc w:val="left"/>
              <w:rPr>
                <w:sz w:val="17"/>
                <w:szCs w:val="17"/>
              </w:rPr>
            </w:pPr>
            <w:r w:rsidRPr="009B2FBC">
              <w:rPr>
                <w:sz w:val="17"/>
                <w:szCs w:val="17"/>
              </w:rPr>
              <w:t xml:space="preserve">Agrotehnični ukrepi: </w:t>
            </w:r>
          </w:p>
          <w:p w:rsidR="00AF1C4D" w:rsidRPr="009B2FBC" w:rsidRDefault="00907047" w:rsidP="003F13E4">
            <w:pPr>
              <w:pStyle w:val="Oznaenseznam3"/>
              <w:rPr>
                <w:sz w:val="17"/>
                <w:szCs w:val="17"/>
              </w:rPr>
            </w:pPr>
            <w:r w:rsidRPr="009B2FBC">
              <w:rPr>
                <w:sz w:val="17"/>
                <w:szCs w:val="17"/>
              </w:rPr>
              <w:t>-</w:t>
            </w:r>
            <w:r w:rsidR="00AF1C4D" w:rsidRPr="009B2FBC">
              <w:rPr>
                <w:sz w:val="17"/>
                <w:szCs w:val="17"/>
              </w:rPr>
              <w:t xml:space="preserve"> preprečevanje</w:t>
            </w:r>
            <w:r w:rsidRPr="009B2FBC">
              <w:rPr>
                <w:sz w:val="17"/>
                <w:szCs w:val="17"/>
              </w:rPr>
              <w:t xml:space="preserve"> </w:t>
            </w:r>
            <w:r w:rsidR="00AF1C4D" w:rsidRPr="009B2FBC">
              <w:rPr>
                <w:sz w:val="17"/>
                <w:szCs w:val="17"/>
              </w:rPr>
              <w:t>zapleveljenosti</w:t>
            </w:r>
          </w:p>
          <w:p w:rsidR="00AF1C4D" w:rsidRPr="009B2FBC" w:rsidRDefault="00AF1C4D" w:rsidP="003F13E4">
            <w:pPr>
              <w:pStyle w:val="Oznaenseznam3"/>
              <w:rPr>
                <w:sz w:val="17"/>
                <w:szCs w:val="17"/>
              </w:rPr>
            </w:pPr>
            <w:r w:rsidRPr="009B2FBC">
              <w:rPr>
                <w:sz w:val="17"/>
                <w:szCs w:val="17"/>
              </w:rPr>
              <w:t>uporaba rumenih lepljivih plošč.</w:t>
            </w:r>
          </w:p>
          <w:p w:rsidR="00AF1C4D" w:rsidRPr="009B2FBC" w:rsidRDefault="00AF1C4D" w:rsidP="00045097">
            <w:pPr>
              <w:tabs>
                <w:tab w:val="left" w:pos="170"/>
              </w:tabs>
              <w:jc w:val="left"/>
              <w:rPr>
                <w:sz w:val="17"/>
                <w:szCs w:val="17"/>
              </w:rPr>
            </w:pPr>
          </w:p>
          <w:p w:rsidR="00AF1C4D" w:rsidRPr="009B2FBC" w:rsidRDefault="00AF1C4D" w:rsidP="00045097">
            <w:pPr>
              <w:tabs>
                <w:tab w:val="left" w:pos="170"/>
              </w:tabs>
              <w:jc w:val="left"/>
              <w:rPr>
                <w:sz w:val="17"/>
                <w:szCs w:val="17"/>
              </w:rPr>
            </w:pPr>
            <w:r w:rsidRPr="009B2FBC">
              <w:rPr>
                <w:sz w:val="17"/>
                <w:szCs w:val="17"/>
              </w:rPr>
              <w:t>Kemični ukrep:</w:t>
            </w:r>
          </w:p>
          <w:p w:rsidR="00AF1C4D" w:rsidRPr="009B2FBC" w:rsidRDefault="00907047" w:rsidP="003F13E4">
            <w:pPr>
              <w:pStyle w:val="Oznaenseznam3"/>
              <w:rPr>
                <w:sz w:val="17"/>
                <w:szCs w:val="17"/>
              </w:rPr>
            </w:pPr>
            <w:r w:rsidRPr="009B2FBC">
              <w:rPr>
                <w:sz w:val="17"/>
                <w:szCs w:val="17"/>
              </w:rPr>
              <w:t>-</w:t>
            </w:r>
            <w:r w:rsidR="00AF1C4D" w:rsidRPr="009B2FBC">
              <w:rPr>
                <w:sz w:val="17"/>
                <w:szCs w:val="17"/>
              </w:rPr>
              <w:t xml:space="preserve"> uporaba insekticidov</w:t>
            </w:r>
          </w:p>
        </w:tc>
        <w:tc>
          <w:tcPr>
            <w:tcW w:w="1320" w:type="dxa"/>
            <w:tcBorders>
              <w:bottom w:val="single" w:sz="6" w:space="0" w:color="auto"/>
            </w:tcBorders>
          </w:tcPr>
          <w:p w:rsidR="00AF1C4D" w:rsidRPr="00CC6012" w:rsidRDefault="00AF1C4D" w:rsidP="003F13E4">
            <w:pPr>
              <w:pStyle w:val="Oznaenseznam3"/>
            </w:pPr>
            <w:r w:rsidRPr="00CC6012">
              <w:t xml:space="preserve">kalijeve soli mašč. ksl. </w:t>
            </w:r>
          </w:p>
          <w:p w:rsidR="009170B5" w:rsidRDefault="009170B5" w:rsidP="003F13E4">
            <w:pPr>
              <w:pStyle w:val="Oznaenseznam3"/>
            </w:pPr>
          </w:p>
          <w:p w:rsidR="009170B5" w:rsidRDefault="009170B5" w:rsidP="003F13E4">
            <w:pPr>
              <w:pStyle w:val="Oznaenseznam3"/>
            </w:pPr>
          </w:p>
          <w:p w:rsidR="009170B5" w:rsidRDefault="009170B5" w:rsidP="003F13E4">
            <w:pPr>
              <w:pStyle w:val="Oznaenseznam3"/>
            </w:pPr>
          </w:p>
          <w:p w:rsidR="009170B5" w:rsidRDefault="009170B5" w:rsidP="003F13E4">
            <w:pPr>
              <w:pStyle w:val="Oznaenseznam3"/>
            </w:pPr>
          </w:p>
          <w:p w:rsidR="009170B5" w:rsidRDefault="009170B5" w:rsidP="003F13E4">
            <w:pPr>
              <w:pStyle w:val="Oznaenseznam3"/>
            </w:pPr>
          </w:p>
          <w:p w:rsidR="009170B5" w:rsidRPr="00CC6012" w:rsidRDefault="009170B5" w:rsidP="003F13E4">
            <w:pPr>
              <w:pStyle w:val="Oznaenseznam3"/>
            </w:pPr>
          </w:p>
          <w:p w:rsidR="00AF1C4D" w:rsidRPr="00CC6012" w:rsidRDefault="00AF1C4D" w:rsidP="003F13E4">
            <w:pPr>
              <w:pStyle w:val="Oznaenseznam3"/>
            </w:pPr>
          </w:p>
          <w:p w:rsidR="00AF1C4D" w:rsidRPr="00CC6012" w:rsidRDefault="00AF1C4D" w:rsidP="003F13E4">
            <w:pPr>
              <w:pStyle w:val="Oznaenseznam3"/>
            </w:pPr>
            <w:r w:rsidRPr="00CC6012">
              <w:t>olje</w:t>
            </w:r>
            <w:r w:rsidR="00907047">
              <w:t xml:space="preserve"> </w:t>
            </w:r>
            <w:r w:rsidRPr="00CC6012">
              <w:t>navadne oljne ogrščice</w:t>
            </w:r>
          </w:p>
          <w:p w:rsidR="009170B5" w:rsidRDefault="009170B5" w:rsidP="003F13E4">
            <w:pPr>
              <w:pStyle w:val="Oznaenseznam3"/>
            </w:pPr>
          </w:p>
          <w:p w:rsidR="009170B5" w:rsidRDefault="009170B5" w:rsidP="003F13E4">
            <w:pPr>
              <w:pStyle w:val="Oznaenseznam3"/>
            </w:pPr>
          </w:p>
          <w:p w:rsidR="009170B5" w:rsidRPr="00CC6012" w:rsidRDefault="009170B5" w:rsidP="003F13E4">
            <w:pPr>
              <w:pStyle w:val="Oznaenseznam3"/>
            </w:pPr>
          </w:p>
          <w:p w:rsidR="00AF1C4D" w:rsidRPr="00CC6012" w:rsidRDefault="00AF1C4D" w:rsidP="003F13E4">
            <w:pPr>
              <w:pStyle w:val="Oznaenseznam3"/>
            </w:pPr>
          </w:p>
          <w:p w:rsidR="00AF1C4D" w:rsidRPr="00CC6012" w:rsidRDefault="00AF1C4D" w:rsidP="00045097">
            <w:pPr>
              <w:jc w:val="left"/>
              <w:rPr>
                <w:sz w:val="18"/>
              </w:rPr>
            </w:pPr>
            <w:r w:rsidRPr="00CC6012">
              <w:rPr>
                <w:sz w:val="18"/>
              </w:rPr>
              <w:t xml:space="preserve">- piretrin + </w:t>
            </w:r>
          </w:p>
          <w:p w:rsidR="00AF1C4D" w:rsidRPr="00CC6012" w:rsidRDefault="00AF1C4D" w:rsidP="00045097">
            <w:pPr>
              <w:jc w:val="left"/>
              <w:rPr>
                <w:sz w:val="18"/>
              </w:rPr>
            </w:pPr>
            <w:r w:rsidRPr="00CC6012">
              <w:rPr>
                <w:sz w:val="18"/>
              </w:rPr>
              <w:t>olje navadne ogrščice</w:t>
            </w:r>
          </w:p>
        </w:tc>
        <w:tc>
          <w:tcPr>
            <w:tcW w:w="1783" w:type="dxa"/>
            <w:tcBorders>
              <w:bottom w:val="single" w:sz="6" w:space="0" w:color="auto"/>
            </w:tcBorders>
          </w:tcPr>
          <w:p w:rsidR="00AF1C4D" w:rsidRPr="000338AB" w:rsidRDefault="00AF1C4D" w:rsidP="00045097">
            <w:pPr>
              <w:jc w:val="left"/>
              <w:rPr>
                <w:b/>
                <w:sz w:val="18"/>
              </w:rPr>
            </w:pPr>
            <w:r w:rsidRPr="00CC6012">
              <w:rPr>
                <w:sz w:val="18"/>
              </w:rPr>
              <w:t>Aktiv</w:t>
            </w:r>
            <w:r w:rsidR="00D568E2">
              <w:rPr>
                <w:b/>
                <w:sz w:val="18"/>
              </w:rPr>
              <w:t>*</w:t>
            </w:r>
            <w:r w:rsidR="009170B5">
              <w:rPr>
                <w:b/>
                <w:sz w:val="18"/>
              </w:rPr>
              <w:t>*1</w:t>
            </w:r>
          </w:p>
          <w:p w:rsidR="00AF1C4D" w:rsidRPr="000338AB" w:rsidRDefault="00AF1C4D" w:rsidP="00045097">
            <w:pPr>
              <w:jc w:val="left"/>
              <w:rPr>
                <w:b/>
                <w:sz w:val="18"/>
              </w:rPr>
            </w:pPr>
            <w:r w:rsidRPr="00CC6012">
              <w:rPr>
                <w:sz w:val="18"/>
              </w:rPr>
              <w:t>Aktiv-R</w:t>
            </w:r>
            <w:r w:rsidR="00D568E2">
              <w:rPr>
                <w:b/>
                <w:sz w:val="18"/>
              </w:rPr>
              <w:t>*</w:t>
            </w:r>
            <w:r w:rsidR="009170B5">
              <w:rPr>
                <w:b/>
                <w:sz w:val="18"/>
              </w:rPr>
              <w:t>*1</w:t>
            </w:r>
          </w:p>
          <w:p w:rsidR="00AF1C4D" w:rsidRPr="000338AB" w:rsidRDefault="00AF1C4D" w:rsidP="00045097">
            <w:pPr>
              <w:jc w:val="left"/>
              <w:rPr>
                <w:b/>
                <w:sz w:val="18"/>
              </w:rPr>
            </w:pPr>
            <w:r w:rsidRPr="00CC6012">
              <w:rPr>
                <w:sz w:val="18"/>
              </w:rPr>
              <w:t>Valentin EKO insekticid iz maščobnih kislin</w:t>
            </w:r>
            <w:r w:rsidR="00D568E2">
              <w:rPr>
                <w:b/>
                <w:sz w:val="18"/>
              </w:rPr>
              <w:t>*</w:t>
            </w:r>
            <w:r w:rsidR="009170B5">
              <w:rPr>
                <w:b/>
                <w:sz w:val="18"/>
              </w:rPr>
              <w:t>*1</w:t>
            </w:r>
          </w:p>
          <w:p w:rsidR="00AF1C4D" w:rsidRPr="000338AB" w:rsidRDefault="00AF1C4D" w:rsidP="00045097">
            <w:pPr>
              <w:jc w:val="left"/>
              <w:rPr>
                <w:b/>
                <w:sz w:val="18"/>
              </w:rPr>
            </w:pPr>
            <w:r w:rsidRPr="00CC6012">
              <w:rPr>
                <w:sz w:val="18"/>
              </w:rPr>
              <w:t>Valentin EKO insekticid iz maščobnih kislin-R</w:t>
            </w:r>
            <w:r w:rsidR="00D568E2">
              <w:rPr>
                <w:b/>
                <w:sz w:val="18"/>
              </w:rPr>
              <w:t>*</w:t>
            </w:r>
            <w:r w:rsidR="009170B5">
              <w:rPr>
                <w:b/>
                <w:sz w:val="18"/>
              </w:rPr>
              <w:t>*1</w:t>
            </w:r>
          </w:p>
          <w:p w:rsidR="00AF1C4D" w:rsidRPr="00CC6012" w:rsidRDefault="00AF1C4D" w:rsidP="00045097">
            <w:pPr>
              <w:jc w:val="left"/>
              <w:rPr>
                <w:sz w:val="18"/>
              </w:rPr>
            </w:pPr>
            <w:r w:rsidRPr="00CC6012">
              <w:rPr>
                <w:sz w:val="18"/>
              </w:rPr>
              <w:t>Ogriol</w:t>
            </w:r>
            <w:r>
              <w:rPr>
                <w:sz w:val="18"/>
              </w:rPr>
              <w:t xml:space="preserve"> </w:t>
            </w:r>
            <w:r w:rsidR="00D568E2" w:rsidRPr="000338AB">
              <w:rPr>
                <w:b/>
                <w:sz w:val="18"/>
              </w:rPr>
              <w:t>*</w:t>
            </w:r>
            <w:r w:rsidR="009170B5">
              <w:rPr>
                <w:b/>
                <w:sz w:val="18"/>
              </w:rPr>
              <w:t>*1</w:t>
            </w:r>
            <w:r w:rsidR="00D568E2">
              <w:rPr>
                <w:sz w:val="18"/>
              </w:rPr>
              <w:t xml:space="preserve"> </w:t>
            </w:r>
            <w:r>
              <w:rPr>
                <w:sz w:val="18"/>
              </w:rPr>
              <w:t>*</w:t>
            </w:r>
          </w:p>
          <w:p w:rsidR="00AF1C4D" w:rsidRPr="00CC6012" w:rsidRDefault="00AF1C4D" w:rsidP="00045097">
            <w:pPr>
              <w:jc w:val="left"/>
              <w:rPr>
                <w:sz w:val="18"/>
              </w:rPr>
            </w:pPr>
            <w:r w:rsidRPr="00CC6012">
              <w:rPr>
                <w:sz w:val="18"/>
              </w:rPr>
              <w:t>Celaflor Naturen naravni insekticid za sadje, vrtnine in okrasne rastline - koncentrat</w:t>
            </w:r>
          </w:p>
          <w:p w:rsidR="00AF1C4D" w:rsidRPr="00CC6012" w:rsidRDefault="00AF1C4D" w:rsidP="00045097">
            <w:pPr>
              <w:jc w:val="left"/>
              <w:rPr>
                <w:sz w:val="18"/>
              </w:rPr>
            </w:pPr>
            <w:r w:rsidRPr="00CC6012">
              <w:rPr>
                <w:sz w:val="18"/>
              </w:rPr>
              <w:t>Raptol koncentrat</w:t>
            </w:r>
          </w:p>
          <w:p w:rsidR="00AF1C4D" w:rsidRPr="00CC6012" w:rsidRDefault="00AF1C4D" w:rsidP="00045097">
            <w:pPr>
              <w:jc w:val="left"/>
              <w:rPr>
                <w:sz w:val="18"/>
              </w:rPr>
            </w:pPr>
            <w:r>
              <w:rPr>
                <w:sz w:val="18"/>
              </w:rPr>
              <w:t>Raptol spray</w:t>
            </w:r>
          </w:p>
        </w:tc>
        <w:tc>
          <w:tcPr>
            <w:tcW w:w="1187" w:type="dxa"/>
            <w:tcBorders>
              <w:bottom w:val="single" w:sz="6" w:space="0" w:color="auto"/>
            </w:tcBorders>
          </w:tcPr>
          <w:p w:rsidR="00AF1C4D" w:rsidRPr="00CC6012" w:rsidRDefault="00AF1C4D" w:rsidP="00045097">
            <w:pPr>
              <w:jc w:val="left"/>
              <w:rPr>
                <w:sz w:val="18"/>
              </w:rPr>
            </w:pPr>
            <w:r w:rsidRPr="00CC6012">
              <w:rPr>
                <w:sz w:val="18"/>
              </w:rPr>
              <w:t>3%</w:t>
            </w:r>
          </w:p>
          <w:p w:rsidR="00AF1C4D" w:rsidRPr="00CC6012" w:rsidRDefault="00AF1C4D" w:rsidP="00045097">
            <w:pPr>
              <w:jc w:val="left"/>
              <w:rPr>
                <w:sz w:val="18"/>
              </w:rPr>
            </w:pPr>
            <w:r w:rsidRPr="00CC6012">
              <w:rPr>
                <w:sz w:val="18"/>
              </w:rPr>
              <w:t>100%</w:t>
            </w:r>
          </w:p>
          <w:p w:rsidR="00AF1C4D" w:rsidRPr="00CC6012" w:rsidRDefault="00AF1C4D" w:rsidP="00045097">
            <w:pPr>
              <w:jc w:val="left"/>
              <w:rPr>
                <w:sz w:val="18"/>
              </w:rPr>
            </w:pPr>
            <w:r w:rsidRPr="00CC6012">
              <w:rPr>
                <w:sz w:val="18"/>
              </w:rPr>
              <w:t>3%</w:t>
            </w: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100%</w:t>
            </w:r>
          </w:p>
          <w:p w:rsidR="00AF1C4D" w:rsidRDefault="00AF1C4D" w:rsidP="00045097">
            <w:pPr>
              <w:jc w:val="left"/>
              <w:rPr>
                <w:sz w:val="18"/>
              </w:rPr>
            </w:pPr>
          </w:p>
          <w:p w:rsidR="005A20CF" w:rsidRPr="00CC6012" w:rsidRDefault="005A20CF"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14 l/ha</w:t>
            </w:r>
          </w:p>
          <w:p w:rsidR="00AF1C4D" w:rsidRPr="00CC6012" w:rsidRDefault="00AF1C4D" w:rsidP="00045097">
            <w:pPr>
              <w:jc w:val="left"/>
              <w:rPr>
                <w:sz w:val="18"/>
              </w:rPr>
            </w:pPr>
            <w:r w:rsidRPr="00CC6012">
              <w:rPr>
                <w:sz w:val="18"/>
              </w:rPr>
              <w:t>2%</w:t>
            </w: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15 l/ha</w:t>
            </w:r>
          </w:p>
          <w:p w:rsidR="00AF1C4D" w:rsidRPr="00CC6012" w:rsidRDefault="00AF1C4D" w:rsidP="00045097">
            <w:pPr>
              <w:jc w:val="left"/>
              <w:rPr>
                <w:sz w:val="18"/>
              </w:rPr>
            </w:pPr>
            <w:r>
              <w:rPr>
                <w:sz w:val="18"/>
              </w:rPr>
              <w:t>100 %</w:t>
            </w:r>
          </w:p>
        </w:tc>
        <w:tc>
          <w:tcPr>
            <w:tcW w:w="1320" w:type="dxa"/>
            <w:tcBorders>
              <w:bottom w:val="single" w:sz="6" w:space="0" w:color="auto"/>
            </w:tcBorders>
          </w:tcPr>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ni potrebna</w:t>
            </w:r>
          </w:p>
          <w:p w:rsidR="00AF1C4D" w:rsidRDefault="00AF1C4D" w:rsidP="00045097">
            <w:pPr>
              <w:jc w:val="left"/>
              <w:rPr>
                <w:sz w:val="18"/>
              </w:rPr>
            </w:pPr>
          </w:p>
          <w:p w:rsidR="000338AB" w:rsidRPr="00CC6012" w:rsidRDefault="000338AB"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r w:rsidRPr="00CC6012">
              <w:rPr>
                <w:sz w:val="18"/>
              </w:rPr>
              <w:t>ni potrebna</w:t>
            </w: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3</w:t>
            </w:r>
          </w:p>
          <w:p w:rsidR="00AF1C4D" w:rsidRPr="00CC6012" w:rsidRDefault="00AF1C4D" w:rsidP="00045097">
            <w:pPr>
              <w:jc w:val="left"/>
              <w:rPr>
                <w:sz w:val="18"/>
              </w:rPr>
            </w:pPr>
            <w:r w:rsidRPr="00CC6012">
              <w:rPr>
                <w:sz w:val="18"/>
              </w:rPr>
              <w:t>3</w:t>
            </w:r>
          </w:p>
        </w:tc>
        <w:tc>
          <w:tcPr>
            <w:tcW w:w="1430" w:type="dxa"/>
            <w:tcBorders>
              <w:bottom w:val="single" w:sz="6" w:space="0" w:color="auto"/>
            </w:tcBorders>
          </w:tcPr>
          <w:p w:rsidR="00D568E2" w:rsidRDefault="00D568E2" w:rsidP="003F13E4">
            <w:pPr>
              <w:jc w:val="left"/>
              <w:rPr>
                <w:b/>
                <w:bCs/>
                <w:sz w:val="18"/>
              </w:rPr>
            </w:pPr>
            <w:r>
              <w:rPr>
                <w:b/>
                <w:bCs/>
                <w:sz w:val="18"/>
              </w:rPr>
              <w:t>*</w:t>
            </w:r>
            <w:r w:rsidR="009170B5">
              <w:rPr>
                <w:b/>
                <w:bCs/>
                <w:sz w:val="18"/>
              </w:rPr>
              <w:t>*1  28.02.2017</w:t>
            </w:r>
          </w:p>
          <w:p w:rsidR="00D568E2" w:rsidRDefault="00D568E2" w:rsidP="00D568E2">
            <w:pPr>
              <w:rPr>
                <w:b/>
                <w:bCs/>
                <w:sz w:val="18"/>
              </w:rPr>
            </w:pPr>
          </w:p>
          <w:p w:rsidR="00AF1C4D" w:rsidRPr="00CC6012" w:rsidRDefault="00AF1C4D" w:rsidP="000338AB">
            <w:pPr>
              <w:jc w:val="left"/>
              <w:rPr>
                <w:b/>
                <w:bCs/>
                <w:sz w:val="18"/>
              </w:rPr>
            </w:pPr>
            <w:r>
              <w:rPr>
                <w:b/>
                <w:bCs/>
                <w:sz w:val="18"/>
              </w:rPr>
              <w:t xml:space="preserve">* </w:t>
            </w:r>
            <w:r w:rsidRPr="00AD06E1">
              <w:rPr>
                <w:bCs/>
                <w:sz w:val="18"/>
              </w:rPr>
              <w:t>Uporaba dovo</w:t>
            </w:r>
            <w:r>
              <w:rPr>
                <w:bCs/>
                <w:sz w:val="18"/>
              </w:rPr>
              <w:t>ljena na ra</w:t>
            </w:r>
            <w:r w:rsidRPr="00B615F6">
              <w:rPr>
                <w:bCs/>
                <w:sz w:val="18"/>
              </w:rPr>
              <w:t>s</w:t>
            </w:r>
            <w:r>
              <w:rPr>
                <w:bCs/>
                <w:sz w:val="18"/>
              </w:rPr>
              <w:t>t</w:t>
            </w:r>
            <w:r w:rsidRPr="00B615F6">
              <w:rPr>
                <w:bCs/>
                <w:sz w:val="18"/>
              </w:rPr>
              <w:t>linah večjih od 125 cm.</w:t>
            </w:r>
          </w:p>
        </w:tc>
      </w:tr>
      <w:tr w:rsidR="00AF1C4D" w:rsidRPr="00CC6012" w:rsidTr="00E35E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tcPr>
          <w:p w:rsidR="00AF1C4D" w:rsidRPr="00CC6012" w:rsidRDefault="00AF1C4D" w:rsidP="00045097">
            <w:pPr>
              <w:jc w:val="left"/>
              <w:rPr>
                <w:b/>
                <w:bCs/>
                <w:sz w:val="18"/>
              </w:rPr>
            </w:pPr>
            <w:r w:rsidRPr="00CC6012">
              <w:rPr>
                <w:b/>
                <w:bCs/>
                <w:sz w:val="18"/>
              </w:rPr>
              <w:t>Polži</w:t>
            </w:r>
          </w:p>
          <w:p w:rsidR="00AF1C4D" w:rsidRPr="00CC6012" w:rsidRDefault="00AF1C4D" w:rsidP="00045097">
            <w:pPr>
              <w:jc w:val="left"/>
              <w:rPr>
                <w:bCs/>
                <w:i/>
                <w:iCs/>
                <w:sz w:val="18"/>
              </w:rPr>
            </w:pPr>
            <w:r w:rsidRPr="00CC6012">
              <w:rPr>
                <w:bCs/>
                <w:i/>
                <w:iCs/>
                <w:sz w:val="18"/>
              </w:rPr>
              <w:t>Limacidae</w:t>
            </w:r>
          </w:p>
          <w:p w:rsidR="00AF1C4D" w:rsidRPr="00CC6012" w:rsidRDefault="00AF1C4D" w:rsidP="00045097">
            <w:pPr>
              <w:jc w:val="left"/>
              <w:rPr>
                <w:bCs/>
                <w:sz w:val="18"/>
              </w:rPr>
            </w:pPr>
            <w:r w:rsidRPr="00CC6012">
              <w:rPr>
                <w:bCs/>
                <w:i/>
                <w:iCs/>
                <w:sz w:val="18"/>
              </w:rPr>
              <w:t>Gastropoda</w:t>
            </w:r>
          </w:p>
        </w:tc>
        <w:tc>
          <w:tcPr>
            <w:tcW w:w="2750" w:type="dxa"/>
          </w:tcPr>
          <w:p w:rsidR="00AF1C4D" w:rsidRPr="009B2FBC" w:rsidRDefault="00AF1C4D" w:rsidP="00045097">
            <w:pPr>
              <w:rPr>
                <w:sz w:val="17"/>
                <w:szCs w:val="17"/>
              </w:rPr>
            </w:pPr>
            <w:r w:rsidRPr="009B2FBC">
              <w:rPr>
                <w:sz w:val="17"/>
                <w:szCs w:val="17"/>
              </w:rPr>
              <w:t>Polži objedajo listje in za sabo puščajo sluzaste sledi.</w:t>
            </w:r>
          </w:p>
        </w:tc>
        <w:tc>
          <w:tcPr>
            <w:tcW w:w="2200" w:type="dxa"/>
          </w:tcPr>
          <w:p w:rsidR="00AF1C4D" w:rsidRPr="009B2FBC" w:rsidRDefault="00AF1C4D" w:rsidP="00045097">
            <w:pPr>
              <w:tabs>
                <w:tab w:val="left" w:pos="170"/>
              </w:tabs>
              <w:jc w:val="left"/>
              <w:rPr>
                <w:sz w:val="17"/>
                <w:szCs w:val="17"/>
              </w:rPr>
            </w:pPr>
            <w:r w:rsidRPr="009B2FBC">
              <w:rPr>
                <w:sz w:val="17"/>
                <w:szCs w:val="17"/>
              </w:rPr>
              <w:t>Agrotehnični ukrepi:</w:t>
            </w:r>
          </w:p>
          <w:p w:rsidR="00AF1C4D" w:rsidRPr="009B2FBC" w:rsidRDefault="00AF1C4D" w:rsidP="003F13E4">
            <w:pPr>
              <w:pStyle w:val="Oznaenseznam3"/>
              <w:rPr>
                <w:sz w:val="17"/>
                <w:szCs w:val="17"/>
              </w:rPr>
            </w:pPr>
            <w:r w:rsidRPr="009B2FBC">
              <w:rPr>
                <w:sz w:val="17"/>
                <w:szCs w:val="17"/>
              </w:rPr>
              <w:t>- čiščenje poti preko katerih prihajajo na parcelo,</w:t>
            </w:r>
          </w:p>
          <w:p w:rsidR="00AF1C4D" w:rsidRPr="009B2FBC" w:rsidRDefault="00AF1C4D" w:rsidP="003F13E4">
            <w:pPr>
              <w:pStyle w:val="Oznaenseznam3"/>
              <w:rPr>
                <w:sz w:val="17"/>
                <w:szCs w:val="17"/>
              </w:rPr>
            </w:pPr>
            <w:r w:rsidRPr="009B2FBC">
              <w:rPr>
                <w:sz w:val="17"/>
                <w:szCs w:val="17"/>
              </w:rPr>
              <w:t>- zatiranje plevelov.</w:t>
            </w:r>
          </w:p>
          <w:p w:rsidR="00AF1C4D" w:rsidRPr="009B2FBC" w:rsidRDefault="00AF1C4D" w:rsidP="003F13E4">
            <w:pPr>
              <w:pStyle w:val="Oznaenseznam3"/>
              <w:rPr>
                <w:sz w:val="17"/>
                <w:szCs w:val="17"/>
              </w:rPr>
            </w:pPr>
          </w:p>
          <w:p w:rsidR="00AF1C4D" w:rsidRPr="009B2FBC" w:rsidRDefault="00AF1C4D" w:rsidP="003F13E4">
            <w:pPr>
              <w:pStyle w:val="Oznaenseznam3"/>
              <w:rPr>
                <w:sz w:val="17"/>
                <w:szCs w:val="17"/>
              </w:rPr>
            </w:pPr>
            <w:r w:rsidRPr="009B2FBC">
              <w:rPr>
                <w:sz w:val="17"/>
                <w:szCs w:val="17"/>
              </w:rPr>
              <w:t>Kemični ukrep:</w:t>
            </w:r>
          </w:p>
          <w:p w:rsidR="00AF1C4D" w:rsidRPr="009B2FBC" w:rsidRDefault="00AF1C4D" w:rsidP="003F13E4">
            <w:pPr>
              <w:pStyle w:val="Oznaenseznam3"/>
              <w:rPr>
                <w:sz w:val="17"/>
                <w:szCs w:val="17"/>
              </w:rPr>
            </w:pPr>
            <w:r w:rsidRPr="009B2FBC">
              <w:rPr>
                <w:sz w:val="17"/>
                <w:szCs w:val="17"/>
              </w:rPr>
              <w:t>- uporaba limacidov.</w:t>
            </w:r>
          </w:p>
        </w:tc>
        <w:tc>
          <w:tcPr>
            <w:tcW w:w="1320" w:type="dxa"/>
          </w:tcPr>
          <w:p w:rsidR="00AF1C4D" w:rsidRPr="00CC6012" w:rsidRDefault="00AF1C4D" w:rsidP="00045097">
            <w:pPr>
              <w:jc w:val="left"/>
              <w:rPr>
                <w:sz w:val="18"/>
              </w:rPr>
            </w:pPr>
            <w:r w:rsidRPr="00CC6012">
              <w:rPr>
                <w:sz w:val="18"/>
              </w:rPr>
              <w:t xml:space="preserve">- železov (III) </w:t>
            </w:r>
          </w:p>
          <w:p w:rsidR="00AF1C4D" w:rsidRDefault="009170B5" w:rsidP="003F13E4">
            <w:pPr>
              <w:pStyle w:val="Oznaenseznam3"/>
            </w:pPr>
            <w:r>
              <w:t>f</w:t>
            </w:r>
            <w:r w:rsidR="00AF1C4D" w:rsidRPr="00CC6012">
              <w:t>osfat</w:t>
            </w:r>
          </w:p>
          <w:p w:rsidR="005F6922" w:rsidRPr="00CC6012" w:rsidRDefault="005F6922" w:rsidP="003F13E4">
            <w:pPr>
              <w:pStyle w:val="Oznaenseznam3"/>
            </w:pPr>
          </w:p>
          <w:p w:rsidR="00AF1C4D" w:rsidRPr="00CC6012" w:rsidRDefault="00AF1C4D" w:rsidP="003F13E4">
            <w:pPr>
              <w:pStyle w:val="Oznaenseznam3"/>
            </w:pPr>
            <w:r>
              <w:t>-</w:t>
            </w:r>
            <w:r w:rsidRPr="00CC6012">
              <w:t>metaldehid</w:t>
            </w:r>
          </w:p>
        </w:tc>
        <w:tc>
          <w:tcPr>
            <w:tcW w:w="1783" w:type="dxa"/>
          </w:tcPr>
          <w:p w:rsidR="00AF1C4D" w:rsidRPr="00CC6012" w:rsidRDefault="00AF1C4D" w:rsidP="00045097">
            <w:pPr>
              <w:pStyle w:val="Navaden1"/>
              <w:widowControl/>
              <w:rPr>
                <w:szCs w:val="24"/>
                <w:lang w:eastAsia="en-US"/>
              </w:rPr>
            </w:pPr>
            <w:r w:rsidRPr="00CC6012">
              <w:rPr>
                <w:szCs w:val="24"/>
                <w:lang w:eastAsia="en-US"/>
              </w:rPr>
              <w:t xml:space="preserve">Ferramol  </w:t>
            </w:r>
          </w:p>
          <w:p w:rsidR="009170B5" w:rsidRPr="003F13E4" w:rsidRDefault="0071324B" w:rsidP="00045097">
            <w:pPr>
              <w:jc w:val="left"/>
              <w:rPr>
                <w:sz w:val="18"/>
              </w:rPr>
            </w:pPr>
            <w:r>
              <w:rPr>
                <w:sz w:val="18"/>
              </w:rPr>
              <w:t>Compo bio sredstvo proti polžem</w:t>
            </w:r>
            <w:r w:rsidR="009170B5" w:rsidRPr="00A3171B">
              <w:rPr>
                <w:b/>
                <w:sz w:val="18"/>
              </w:rPr>
              <w:t>*1</w:t>
            </w:r>
          </w:p>
          <w:p w:rsidR="00AF1C4D" w:rsidRPr="00CC6012" w:rsidRDefault="00AF1C4D" w:rsidP="00045097">
            <w:pPr>
              <w:jc w:val="left"/>
              <w:rPr>
                <w:sz w:val="18"/>
              </w:rPr>
            </w:pPr>
            <w:r w:rsidRPr="00CC6012">
              <w:rPr>
                <w:sz w:val="18"/>
              </w:rPr>
              <w:t xml:space="preserve">Agrosan B – polžomor </w:t>
            </w:r>
            <w:r w:rsidR="0071324B" w:rsidRPr="000338AB">
              <w:rPr>
                <w:b/>
                <w:sz w:val="18"/>
              </w:rPr>
              <w:t>*</w:t>
            </w:r>
            <w:r w:rsidR="009170B5">
              <w:rPr>
                <w:b/>
                <w:sz w:val="18"/>
              </w:rPr>
              <w:t>2</w:t>
            </w:r>
          </w:p>
          <w:p w:rsidR="00AF1C4D" w:rsidRPr="00CC6012" w:rsidRDefault="00AF1C4D" w:rsidP="00045097">
            <w:pPr>
              <w:jc w:val="left"/>
              <w:rPr>
                <w:b/>
                <w:bCs/>
                <w:sz w:val="18"/>
              </w:rPr>
            </w:pPr>
            <w:r w:rsidRPr="00CC6012">
              <w:rPr>
                <w:sz w:val="18"/>
              </w:rPr>
              <w:t xml:space="preserve">Arion + </w:t>
            </w:r>
            <w:r w:rsidR="0071324B" w:rsidRPr="00EC658F">
              <w:rPr>
                <w:b/>
                <w:sz w:val="18"/>
              </w:rPr>
              <w:t>*</w:t>
            </w:r>
            <w:r w:rsidR="009170B5">
              <w:rPr>
                <w:b/>
                <w:sz w:val="18"/>
              </w:rPr>
              <w:t>2</w:t>
            </w:r>
          </w:p>
          <w:p w:rsidR="00AF1C4D" w:rsidRDefault="00AF1C4D" w:rsidP="00045097">
            <w:pPr>
              <w:jc w:val="left"/>
              <w:rPr>
                <w:sz w:val="18"/>
              </w:rPr>
            </w:pPr>
            <w:r w:rsidRPr="00CC6012">
              <w:rPr>
                <w:sz w:val="18"/>
              </w:rPr>
              <w:t xml:space="preserve">Carakol </w:t>
            </w:r>
            <w:r w:rsidR="0071324B" w:rsidRPr="00EC658F">
              <w:rPr>
                <w:b/>
                <w:sz w:val="18"/>
              </w:rPr>
              <w:t>*</w:t>
            </w:r>
            <w:r w:rsidR="009170B5">
              <w:rPr>
                <w:b/>
                <w:sz w:val="18"/>
              </w:rPr>
              <w:t>2</w:t>
            </w:r>
          </w:p>
          <w:p w:rsidR="005A20CF" w:rsidRDefault="00AF1C4D" w:rsidP="00045097">
            <w:pPr>
              <w:jc w:val="left"/>
              <w:rPr>
                <w:bCs/>
                <w:sz w:val="18"/>
              </w:rPr>
            </w:pPr>
            <w:r w:rsidRPr="00CC6012">
              <w:rPr>
                <w:bCs/>
                <w:sz w:val="18"/>
              </w:rPr>
              <w:t>Kolflor</w:t>
            </w:r>
            <w:r w:rsidR="0071324B" w:rsidRPr="00EC658F">
              <w:rPr>
                <w:b/>
                <w:sz w:val="18"/>
              </w:rPr>
              <w:t>*</w:t>
            </w:r>
            <w:r w:rsidR="009170B5">
              <w:rPr>
                <w:b/>
                <w:sz w:val="18"/>
              </w:rPr>
              <w:t>2</w:t>
            </w:r>
          </w:p>
          <w:p w:rsidR="005A20CF" w:rsidRDefault="005A20CF" w:rsidP="00045097">
            <w:pPr>
              <w:jc w:val="left"/>
              <w:rPr>
                <w:bCs/>
                <w:sz w:val="18"/>
              </w:rPr>
            </w:pPr>
            <w:r>
              <w:rPr>
                <w:bCs/>
                <w:sz w:val="18"/>
              </w:rPr>
              <w:t>Limaks</w:t>
            </w:r>
            <w:r w:rsidR="0071324B" w:rsidRPr="00EC658F">
              <w:rPr>
                <w:b/>
                <w:sz w:val="18"/>
              </w:rPr>
              <w:t>*</w:t>
            </w:r>
            <w:r w:rsidR="009170B5">
              <w:rPr>
                <w:b/>
                <w:sz w:val="18"/>
              </w:rPr>
              <w:t>2</w:t>
            </w:r>
          </w:p>
          <w:p w:rsidR="009170B5" w:rsidRDefault="00AF1C4D" w:rsidP="009170B5">
            <w:pPr>
              <w:jc w:val="left"/>
              <w:rPr>
                <w:sz w:val="18"/>
              </w:rPr>
            </w:pPr>
            <w:r w:rsidRPr="00CC6012">
              <w:rPr>
                <w:sz w:val="18"/>
              </w:rPr>
              <w:t xml:space="preserve">Terminator </w:t>
            </w:r>
            <w:r w:rsidR="0071324B">
              <w:rPr>
                <w:sz w:val="18"/>
              </w:rPr>
              <w:t>v</w:t>
            </w:r>
            <w:r w:rsidRPr="00CC6012">
              <w:rPr>
                <w:sz w:val="18"/>
              </w:rPr>
              <w:t>aba za polže</w:t>
            </w:r>
            <w:r w:rsidR="0071324B" w:rsidRPr="00EC658F">
              <w:rPr>
                <w:b/>
                <w:sz w:val="18"/>
              </w:rPr>
              <w:t>*</w:t>
            </w:r>
            <w:r w:rsidR="009170B5" w:rsidRPr="003F13E4">
              <w:rPr>
                <w:b/>
                <w:sz w:val="18"/>
              </w:rPr>
              <w:t>2</w:t>
            </w:r>
          </w:p>
          <w:p w:rsidR="00AF1C4D" w:rsidRPr="00A3171B" w:rsidRDefault="009170B5" w:rsidP="00045097">
            <w:pPr>
              <w:jc w:val="left"/>
              <w:rPr>
                <w:sz w:val="18"/>
              </w:rPr>
            </w:pPr>
            <w:r>
              <w:rPr>
                <w:sz w:val="18"/>
              </w:rPr>
              <w:t>Celaflor limex</w:t>
            </w:r>
          </w:p>
        </w:tc>
        <w:tc>
          <w:tcPr>
            <w:tcW w:w="1187" w:type="dxa"/>
          </w:tcPr>
          <w:p w:rsidR="00AF1C4D" w:rsidRDefault="00AF1C4D" w:rsidP="00045097">
            <w:pPr>
              <w:jc w:val="left"/>
              <w:rPr>
                <w:sz w:val="18"/>
              </w:rPr>
            </w:pPr>
            <w:r w:rsidRPr="00CC6012">
              <w:rPr>
                <w:sz w:val="18"/>
              </w:rPr>
              <w:t>50 kg/ha</w:t>
            </w:r>
          </w:p>
          <w:p w:rsidR="0071324B" w:rsidRDefault="0071324B" w:rsidP="00045097">
            <w:pPr>
              <w:jc w:val="left"/>
              <w:rPr>
                <w:sz w:val="18"/>
              </w:rPr>
            </w:pPr>
            <w:r>
              <w:rPr>
                <w:sz w:val="18"/>
              </w:rPr>
              <w:t>50 kg/ha</w:t>
            </w: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7-10 kg/ha</w:t>
            </w: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7-10 kg/ha</w:t>
            </w:r>
          </w:p>
          <w:p w:rsidR="00AF1C4D" w:rsidRDefault="00AF1C4D" w:rsidP="00045097">
            <w:pPr>
              <w:jc w:val="left"/>
              <w:rPr>
                <w:sz w:val="18"/>
              </w:rPr>
            </w:pPr>
            <w:r w:rsidRPr="00CC6012">
              <w:rPr>
                <w:sz w:val="18"/>
              </w:rPr>
              <w:t>7-10 kg/ha</w:t>
            </w:r>
          </w:p>
          <w:p w:rsidR="00AF1C4D" w:rsidRDefault="00AF1C4D" w:rsidP="00045097">
            <w:pPr>
              <w:jc w:val="left"/>
              <w:rPr>
                <w:sz w:val="18"/>
              </w:rPr>
            </w:pPr>
            <w:r w:rsidRPr="00CC6012">
              <w:rPr>
                <w:sz w:val="18"/>
              </w:rPr>
              <w:t>7-10 kg/ha</w:t>
            </w:r>
          </w:p>
          <w:p w:rsidR="005A20CF" w:rsidRPr="00CC6012" w:rsidRDefault="005A20CF" w:rsidP="00045097">
            <w:pPr>
              <w:jc w:val="left"/>
              <w:rPr>
                <w:sz w:val="18"/>
              </w:rPr>
            </w:pPr>
            <w:r>
              <w:rPr>
                <w:sz w:val="18"/>
              </w:rPr>
              <w:t>7-10 kg/ha</w:t>
            </w:r>
          </w:p>
          <w:p w:rsidR="009170B5" w:rsidRDefault="00AF1C4D" w:rsidP="009170B5">
            <w:pPr>
              <w:jc w:val="left"/>
              <w:rPr>
                <w:sz w:val="18"/>
              </w:rPr>
            </w:pPr>
            <w:r w:rsidRPr="00CC6012">
              <w:rPr>
                <w:sz w:val="18"/>
              </w:rPr>
              <w:t>7-10 kg/ha</w:t>
            </w:r>
          </w:p>
          <w:p w:rsidR="0067252F" w:rsidRDefault="0067252F" w:rsidP="009170B5">
            <w:pPr>
              <w:jc w:val="left"/>
              <w:rPr>
                <w:sz w:val="18"/>
              </w:rPr>
            </w:pPr>
          </w:p>
          <w:p w:rsidR="00AF1C4D" w:rsidRPr="00CC6012" w:rsidRDefault="009170B5" w:rsidP="00045097">
            <w:pPr>
              <w:jc w:val="left"/>
              <w:rPr>
                <w:sz w:val="18"/>
              </w:rPr>
            </w:pPr>
            <w:r>
              <w:rPr>
                <w:sz w:val="18"/>
              </w:rPr>
              <w:t>7 kg/ha</w:t>
            </w:r>
          </w:p>
        </w:tc>
        <w:tc>
          <w:tcPr>
            <w:tcW w:w="1320" w:type="dxa"/>
          </w:tcPr>
          <w:p w:rsidR="00AF1C4D" w:rsidRPr="00CC6012" w:rsidRDefault="00AF1C4D" w:rsidP="00045097">
            <w:pPr>
              <w:jc w:val="left"/>
              <w:rPr>
                <w:sz w:val="18"/>
              </w:rPr>
            </w:pPr>
            <w:r w:rsidRPr="00CC6012">
              <w:rPr>
                <w:sz w:val="18"/>
              </w:rPr>
              <w:t>ni potrebna</w:t>
            </w:r>
          </w:p>
          <w:p w:rsidR="00AF1C4D" w:rsidRDefault="0071324B" w:rsidP="00045097">
            <w:pPr>
              <w:jc w:val="left"/>
              <w:rPr>
                <w:sz w:val="18"/>
              </w:rPr>
            </w:pPr>
            <w:r>
              <w:rPr>
                <w:sz w:val="18"/>
              </w:rPr>
              <w:t>ni potrebna</w:t>
            </w:r>
          </w:p>
          <w:p w:rsidR="0071324B" w:rsidRPr="00CC6012" w:rsidRDefault="0071324B" w:rsidP="00045097">
            <w:pPr>
              <w:jc w:val="left"/>
              <w:rPr>
                <w:sz w:val="18"/>
              </w:rPr>
            </w:pPr>
          </w:p>
          <w:p w:rsidR="00AF1C4D" w:rsidRPr="00CC6012" w:rsidRDefault="00AF1C4D" w:rsidP="00045097">
            <w:pPr>
              <w:jc w:val="left"/>
              <w:rPr>
                <w:sz w:val="18"/>
              </w:rPr>
            </w:pPr>
            <w:r w:rsidRPr="00CC6012">
              <w:rPr>
                <w:sz w:val="18"/>
              </w:rPr>
              <w:t>21</w:t>
            </w:r>
          </w:p>
          <w:p w:rsidR="00AF1C4D" w:rsidRPr="00CC6012" w:rsidRDefault="00AF1C4D" w:rsidP="00045097">
            <w:pPr>
              <w:jc w:val="left"/>
              <w:rPr>
                <w:sz w:val="18"/>
              </w:rPr>
            </w:pPr>
          </w:p>
          <w:p w:rsidR="00AF1C4D" w:rsidRPr="00CC6012" w:rsidRDefault="00AF1C4D" w:rsidP="00045097">
            <w:pPr>
              <w:jc w:val="left"/>
              <w:rPr>
                <w:sz w:val="18"/>
              </w:rPr>
            </w:pPr>
            <w:r w:rsidRPr="00CC6012">
              <w:rPr>
                <w:sz w:val="18"/>
              </w:rPr>
              <w:t>21</w:t>
            </w:r>
          </w:p>
          <w:p w:rsidR="00AF1C4D" w:rsidRDefault="00AF1C4D" w:rsidP="00045097">
            <w:pPr>
              <w:jc w:val="left"/>
              <w:rPr>
                <w:sz w:val="18"/>
              </w:rPr>
            </w:pPr>
            <w:r w:rsidRPr="00CC6012">
              <w:rPr>
                <w:sz w:val="18"/>
              </w:rPr>
              <w:t>21</w:t>
            </w:r>
          </w:p>
          <w:p w:rsidR="005A20CF" w:rsidRDefault="00AF1C4D" w:rsidP="00045097">
            <w:pPr>
              <w:jc w:val="left"/>
              <w:rPr>
                <w:sz w:val="18"/>
              </w:rPr>
            </w:pPr>
            <w:r w:rsidRPr="00CC6012">
              <w:rPr>
                <w:sz w:val="18"/>
              </w:rPr>
              <w:t>21</w:t>
            </w:r>
          </w:p>
          <w:p w:rsidR="005A20CF" w:rsidRDefault="005A20CF" w:rsidP="00045097">
            <w:pPr>
              <w:jc w:val="left"/>
              <w:rPr>
                <w:sz w:val="18"/>
              </w:rPr>
            </w:pPr>
            <w:r>
              <w:rPr>
                <w:sz w:val="18"/>
              </w:rPr>
              <w:t>21</w:t>
            </w:r>
          </w:p>
          <w:p w:rsidR="00AF1C4D" w:rsidRDefault="00AF1C4D" w:rsidP="00045097">
            <w:pPr>
              <w:jc w:val="left"/>
              <w:rPr>
                <w:sz w:val="18"/>
              </w:rPr>
            </w:pPr>
            <w:r w:rsidRPr="00CC6012">
              <w:rPr>
                <w:sz w:val="18"/>
              </w:rPr>
              <w:t>21</w:t>
            </w:r>
          </w:p>
          <w:p w:rsidR="009170B5" w:rsidRPr="00CC6012" w:rsidRDefault="009170B5" w:rsidP="00045097">
            <w:pPr>
              <w:jc w:val="left"/>
              <w:rPr>
                <w:sz w:val="18"/>
              </w:rPr>
            </w:pPr>
          </w:p>
        </w:tc>
        <w:tc>
          <w:tcPr>
            <w:tcW w:w="1430" w:type="dxa"/>
          </w:tcPr>
          <w:p w:rsidR="009170B5" w:rsidRDefault="009170B5" w:rsidP="00045097">
            <w:pPr>
              <w:jc w:val="left"/>
              <w:rPr>
                <w:b/>
                <w:bCs/>
                <w:sz w:val="18"/>
              </w:rPr>
            </w:pPr>
            <w:r>
              <w:rPr>
                <w:b/>
                <w:bCs/>
                <w:sz w:val="18"/>
              </w:rPr>
              <w:t>*1  31.12.2016</w:t>
            </w:r>
          </w:p>
          <w:p w:rsidR="00AF1C4D" w:rsidRPr="00CC6012" w:rsidRDefault="0071324B" w:rsidP="00045097">
            <w:pPr>
              <w:jc w:val="left"/>
              <w:rPr>
                <w:b/>
                <w:bCs/>
                <w:sz w:val="18"/>
              </w:rPr>
            </w:pPr>
            <w:r>
              <w:rPr>
                <w:b/>
                <w:bCs/>
                <w:sz w:val="18"/>
              </w:rPr>
              <w:t>*</w:t>
            </w:r>
            <w:r w:rsidR="009170B5">
              <w:rPr>
                <w:b/>
                <w:bCs/>
                <w:sz w:val="18"/>
              </w:rPr>
              <w:t>2</w:t>
            </w:r>
            <w:r>
              <w:rPr>
                <w:b/>
                <w:bCs/>
                <w:sz w:val="18"/>
              </w:rPr>
              <w:t xml:space="preserve">  </w:t>
            </w:r>
            <w:r w:rsidR="009170B5">
              <w:rPr>
                <w:b/>
                <w:bCs/>
                <w:sz w:val="18"/>
              </w:rPr>
              <w:t>30.09.2016</w:t>
            </w:r>
          </w:p>
          <w:p w:rsidR="00AF1C4D" w:rsidRPr="00CC6012" w:rsidRDefault="00AF1C4D" w:rsidP="00045097">
            <w:pPr>
              <w:jc w:val="left"/>
              <w:rPr>
                <w:b/>
                <w:bCs/>
                <w:sz w:val="18"/>
              </w:rPr>
            </w:pPr>
          </w:p>
        </w:tc>
      </w:tr>
    </w:tbl>
    <w:p w:rsidR="00AF1C4D" w:rsidRPr="00CC6012" w:rsidRDefault="00AF1C4D" w:rsidP="00AF1C4D">
      <w:pPr>
        <w:pStyle w:val="Sprotnaopomba-besedilo"/>
        <w:widowControl w:val="0"/>
        <w:ind w:left="110"/>
        <w:jc w:val="left"/>
        <w:rPr>
          <w:lang w:val="sl-SI"/>
        </w:rPr>
      </w:pPr>
      <w:r w:rsidRPr="00CC6012">
        <w:rPr>
          <w:lang w:val="sl-SI"/>
        </w:rPr>
        <w:t>* - DATUM POTEKA REGISTRACIJE</w:t>
      </w:r>
      <w:r w:rsidRPr="00CC6012">
        <w:rPr>
          <w:lang w:val="sl-SI"/>
        </w:rPr>
        <w:tab/>
      </w:r>
      <w:r w:rsidRPr="00CC6012">
        <w:rPr>
          <w:lang w:val="sl-SI"/>
        </w:rPr>
        <w:tab/>
      </w:r>
      <w:r w:rsidRPr="00CC6012">
        <w:rPr>
          <w:lang w:val="sl-SI"/>
        </w:rPr>
        <w:tab/>
      </w:r>
      <w:r w:rsidRPr="00CC6012">
        <w:rPr>
          <w:lang w:val="sl-SI"/>
        </w:rPr>
        <w:tab/>
      </w:r>
      <w:r w:rsidRPr="00CC6012">
        <w:rPr>
          <w:lang w:val="sl-SI"/>
        </w:rPr>
        <w:tab/>
        <w:t>** - DATUM UPORABE ZALOG PRIPRAVKOV, KI JIM JE POTEKLA REGISTRACIJA</w:t>
      </w:r>
    </w:p>
    <w:p w:rsidR="00F745ED" w:rsidRDefault="00F745ED" w:rsidP="00727AE7">
      <w:pPr>
        <w:pStyle w:val="Naslov2"/>
      </w:pPr>
      <w:r w:rsidRPr="00CC6012">
        <w:rPr>
          <w:sz w:val="18"/>
          <w:szCs w:val="18"/>
        </w:rPr>
        <w:br w:type="page"/>
      </w:r>
      <w:bookmarkStart w:id="490" w:name="_Toc166556136"/>
      <w:r w:rsidRPr="00CC6012">
        <w:rPr>
          <w:sz w:val="18"/>
          <w:szCs w:val="18"/>
        </w:rPr>
        <w:lastRenderedPageBreak/>
        <w:t xml:space="preserve">  </w:t>
      </w:r>
      <w:bookmarkStart w:id="491" w:name="_Toc215563144"/>
      <w:bookmarkStart w:id="492" w:name="_Toc91332693"/>
      <w:bookmarkStart w:id="493" w:name="_Toc91332915"/>
      <w:bookmarkStart w:id="494" w:name="_Toc91333121"/>
      <w:bookmarkStart w:id="495" w:name="_Toc446591824"/>
      <w:r w:rsidRPr="00CC6012">
        <w:t>HERBICIDI V INTEGRIRANEM VARSTVU RASTLIN</w:t>
      </w:r>
      <w:bookmarkEnd w:id="490"/>
      <w:bookmarkEnd w:id="491"/>
      <w:bookmarkEnd w:id="492"/>
      <w:bookmarkEnd w:id="493"/>
      <w:bookmarkEnd w:id="494"/>
      <w:bookmarkEnd w:id="495"/>
      <w:r w:rsidRPr="00CC6012">
        <w:t xml:space="preserve">  </w:t>
      </w:r>
    </w:p>
    <w:p w:rsidR="00856588" w:rsidRPr="00856588" w:rsidRDefault="00856588" w:rsidP="00856588"/>
    <w:p w:rsidR="00F745ED" w:rsidRPr="00CC6012" w:rsidRDefault="00F745ED">
      <w:pPr>
        <w:pStyle w:val="Oznaenseznam"/>
        <w:numPr>
          <w:ilvl w:val="0"/>
          <w:numId w:val="1"/>
        </w:numPr>
      </w:pPr>
      <w:bookmarkStart w:id="496" w:name="_Toc347404974"/>
      <w:bookmarkStart w:id="497" w:name="_Toc28393494"/>
      <w:bookmarkStart w:id="498" w:name="_Toc38347084"/>
      <w:bookmarkEnd w:id="496"/>
      <w:r w:rsidRPr="00CC6012">
        <w:t>Pri zatiranju plevela je potrebno dati prednost nekemičnim postopkom kot je npr. mehansko zatiranje z okopavanjem, mulčenjem, zastiranjem ali termičnim uničevanjem.</w:t>
      </w:r>
    </w:p>
    <w:p w:rsidR="00F745ED" w:rsidRPr="00CC6012" w:rsidRDefault="00F745ED">
      <w:pPr>
        <w:pStyle w:val="Oznaenseznam"/>
        <w:numPr>
          <w:ilvl w:val="0"/>
          <w:numId w:val="1"/>
        </w:numPr>
      </w:pPr>
      <w:r w:rsidRPr="00CC6012">
        <w:t>V zaščitenih prostorih je prepovedana uporaba herbicidov.</w:t>
      </w:r>
    </w:p>
    <w:p w:rsidR="00F745ED" w:rsidRPr="00CC6012" w:rsidRDefault="00F745ED">
      <w:pPr>
        <w:rPr>
          <w:sz w:val="20"/>
          <w:szCs w:val="20"/>
        </w:rPr>
      </w:pPr>
    </w:p>
    <w:p w:rsidR="00F745ED" w:rsidRPr="00CC6012" w:rsidRDefault="00F745ED">
      <w:pPr>
        <w:pStyle w:val="Oznaenseznam2"/>
        <w:numPr>
          <w:ilvl w:val="0"/>
          <w:numId w:val="0"/>
        </w:numPr>
        <w:tabs>
          <w:tab w:val="clear" w:pos="926"/>
        </w:tabs>
      </w:pPr>
      <w:r w:rsidRPr="00CC6012">
        <w:t>Nekateri pomembnejši ukrepi za zmanjšanje zapleveljenosti pri omejeni rabi herbicidov, ki jih je potrebno upoštevati za zmanjšanje uporabe herbicidov, so:</w:t>
      </w:r>
    </w:p>
    <w:p w:rsidR="00F745ED" w:rsidRPr="00CC6012" w:rsidRDefault="00F745ED">
      <w:pPr>
        <w:pStyle w:val="Oznaenseznam2"/>
        <w:numPr>
          <w:ilvl w:val="0"/>
          <w:numId w:val="23"/>
        </w:numPr>
        <w:tabs>
          <w:tab w:val="clear" w:pos="926"/>
        </w:tabs>
      </w:pPr>
      <w:r w:rsidRPr="00CC6012">
        <w:t>zatiranje plevelov s pravilnim kolobarjem,</w:t>
      </w:r>
    </w:p>
    <w:p w:rsidR="00F745ED" w:rsidRPr="00CC6012" w:rsidRDefault="00F745ED">
      <w:pPr>
        <w:pStyle w:val="Oznaenseznam2"/>
        <w:numPr>
          <w:ilvl w:val="0"/>
          <w:numId w:val="23"/>
        </w:numPr>
        <w:tabs>
          <w:tab w:val="clear" w:pos="926"/>
        </w:tabs>
      </w:pPr>
      <w:r w:rsidRPr="00CC6012">
        <w:t>učinkovito zatiranje  plevela v vseh predhodnih gojenih rastlinah,</w:t>
      </w:r>
    </w:p>
    <w:p w:rsidR="00F745ED" w:rsidRPr="00CC6012" w:rsidRDefault="00F745ED">
      <w:pPr>
        <w:pStyle w:val="Oznaenseznam2"/>
        <w:numPr>
          <w:ilvl w:val="0"/>
          <w:numId w:val="23"/>
        </w:numPr>
        <w:tabs>
          <w:tab w:val="clear" w:pos="926"/>
        </w:tabs>
      </w:pPr>
      <w:r w:rsidRPr="00CC6012">
        <w:t>uporaba neselektivnih herbicidov pred setvijo vrtnin,</w:t>
      </w:r>
    </w:p>
    <w:p w:rsidR="00F745ED" w:rsidRPr="00CC6012" w:rsidRDefault="00F745ED">
      <w:pPr>
        <w:pStyle w:val="Oznaenseznam2"/>
        <w:numPr>
          <w:ilvl w:val="0"/>
          <w:numId w:val="23"/>
        </w:numPr>
        <w:tabs>
          <w:tab w:val="clear" w:pos="926"/>
        </w:tabs>
      </w:pPr>
      <w:r w:rsidRPr="00CC6012">
        <w:t>uporaba glifosata v primeru zastopanosti večletnih plevelov, ki jih je v vrtninah težko nadzorovati,</w:t>
      </w:r>
    </w:p>
    <w:p w:rsidR="00F745ED" w:rsidRPr="00CC6012" w:rsidRDefault="00F745ED">
      <w:pPr>
        <w:pStyle w:val="Oznaenseznam2"/>
        <w:numPr>
          <w:ilvl w:val="0"/>
          <w:numId w:val="23"/>
        </w:numPr>
        <w:tabs>
          <w:tab w:val="clear" w:pos="926"/>
        </w:tabs>
      </w:pPr>
      <w:r w:rsidRPr="00CC6012">
        <w:t>slepa setev,</w:t>
      </w:r>
    </w:p>
    <w:p w:rsidR="00F745ED" w:rsidRPr="00CC6012" w:rsidRDefault="00F745ED">
      <w:pPr>
        <w:pStyle w:val="Oznaenseznam2"/>
        <w:numPr>
          <w:ilvl w:val="0"/>
          <w:numId w:val="23"/>
        </w:numPr>
        <w:tabs>
          <w:tab w:val="clear" w:pos="926"/>
        </w:tabs>
      </w:pPr>
      <w:r w:rsidRPr="00CC6012">
        <w:t>priprava setvišča 10-20 dni pred brananjem ob setvi vrtnin (uspeh je odvisen predvsem od kakovosti priprave tal, temperature, vlage in opreme),</w:t>
      </w:r>
    </w:p>
    <w:p w:rsidR="00F745ED" w:rsidRPr="00CC6012" w:rsidRDefault="00F745ED">
      <w:pPr>
        <w:pStyle w:val="Oznaenseznam2"/>
        <w:numPr>
          <w:ilvl w:val="0"/>
          <w:numId w:val="23"/>
        </w:numPr>
        <w:tabs>
          <w:tab w:val="clear" w:pos="926"/>
        </w:tabs>
      </w:pPr>
      <w:r w:rsidRPr="00CC6012">
        <w:t xml:space="preserve">presajanje in sajenje: pri presajanju lahko veliko bolje preprečujemo zapleveljenost zaradi večje konkurenčnosti sadik (kapusnice, paradižnik, solata, por, čebula), </w:t>
      </w:r>
    </w:p>
    <w:p w:rsidR="00F745ED" w:rsidRPr="00CC6012" w:rsidRDefault="00F745ED">
      <w:pPr>
        <w:pStyle w:val="Oznaenseznam2"/>
        <w:numPr>
          <w:ilvl w:val="0"/>
          <w:numId w:val="23"/>
        </w:numPr>
        <w:tabs>
          <w:tab w:val="clear" w:pos="926"/>
        </w:tabs>
      </w:pPr>
      <w:r w:rsidRPr="00CC6012">
        <w:t>kultiviranje (brananje) tal pred vznikom: brananje pred vznikom lahko zmanjša zapleveljenost predvsem s hitro kalečimi pleveli. Ob nestrokovnem delu lahko s tem ukrepom zapleveljenost celo povečamo,</w:t>
      </w:r>
    </w:p>
    <w:p w:rsidR="00F745ED" w:rsidRPr="00CC6012" w:rsidRDefault="00F745ED">
      <w:pPr>
        <w:pStyle w:val="Oznaenseznam2"/>
        <w:numPr>
          <w:ilvl w:val="0"/>
          <w:numId w:val="23"/>
        </w:numPr>
        <w:tabs>
          <w:tab w:val="clear" w:pos="926"/>
        </w:tabs>
        <w:rPr>
          <w:i/>
          <w:iCs/>
        </w:rPr>
      </w:pPr>
      <w:r w:rsidRPr="00CC6012">
        <w:t>kultiviranje (brananje) tal po vzniku: brananje po vzniku je primerno le za nekatere vrste rastlin. Odvisno je od številnih dejavnikov, kot so selektivnost kulture, vrsta tal, konkurenčnost kulture, vrsta in število plevela, priprava tal,</w:t>
      </w:r>
    </w:p>
    <w:p w:rsidR="00F745ED" w:rsidRPr="00CC6012" w:rsidRDefault="00F745ED">
      <w:pPr>
        <w:pStyle w:val="Oznaenseznam2"/>
        <w:numPr>
          <w:ilvl w:val="0"/>
          <w:numId w:val="23"/>
        </w:numPr>
        <w:tabs>
          <w:tab w:val="clear" w:pos="926"/>
        </w:tabs>
      </w:pPr>
      <w:r w:rsidRPr="00CC6012">
        <w:t xml:space="preserve">obdelava tal v medvrstnem prostoru,  </w:t>
      </w:r>
    </w:p>
    <w:p w:rsidR="00F745ED" w:rsidRPr="00CC6012" w:rsidRDefault="00F745ED">
      <w:pPr>
        <w:pStyle w:val="Oznaenseznam2"/>
        <w:numPr>
          <w:ilvl w:val="0"/>
          <w:numId w:val="23"/>
        </w:numPr>
        <w:tabs>
          <w:tab w:val="clear" w:pos="926"/>
        </w:tabs>
      </w:pPr>
      <w:r w:rsidRPr="00CC6012">
        <w:t>kultiviranje po vzniku gojenih rastlin (uspeh je odvisen od kakovosti priprave tal, vlažnosti tal, razvoja plevela in razpoložljive opreme),</w:t>
      </w:r>
    </w:p>
    <w:p w:rsidR="00F745ED" w:rsidRPr="00CC6012" w:rsidRDefault="00F745ED">
      <w:pPr>
        <w:pStyle w:val="Oznaenseznam2"/>
        <w:numPr>
          <w:ilvl w:val="0"/>
          <w:numId w:val="23"/>
        </w:numPr>
        <w:tabs>
          <w:tab w:val="clear" w:pos="926"/>
        </w:tabs>
      </w:pPr>
      <w:r w:rsidRPr="00CC6012">
        <w:t xml:space="preserve">obdelava tal v vrstnem prostoru,  </w:t>
      </w:r>
    </w:p>
    <w:p w:rsidR="00F745ED" w:rsidRPr="00CC6012" w:rsidRDefault="00F745ED">
      <w:pPr>
        <w:pStyle w:val="Oznaenseznam2"/>
        <w:numPr>
          <w:ilvl w:val="0"/>
          <w:numId w:val="23"/>
        </w:numPr>
        <w:tabs>
          <w:tab w:val="clear" w:pos="926"/>
        </w:tabs>
      </w:pPr>
      <w:r w:rsidRPr="00CC6012">
        <w:t>kultiviranje po vzniku gojenih rastlin v vrstah  predstavlja največjo težavo (uspeh je odvisen v prvi vrsti od občutljivosti gojenih rastlin, gostote setve, od kakovosti priprave tal, vlažnosti tal, razvoja plevela in predvsem od primerne opreme),</w:t>
      </w:r>
    </w:p>
    <w:p w:rsidR="00F745ED" w:rsidRPr="00CC6012" w:rsidRDefault="00F745ED">
      <w:pPr>
        <w:pStyle w:val="Oznaenseznam2"/>
        <w:numPr>
          <w:ilvl w:val="0"/>
          <w:numId w:val="23"/>
        </w:numPr>
        <w:tabs>
          <w:tab w:val="clear" w:pos="926"/>
        </w:tabs>
      </w:pPr>
      <w:r w:rsidRPr="00CC6012">
        <w:t xml:space="preserve">uporaba ognja pred vznikom gojenih rastlin ter po vzniku z uporabo ščitnikov,  </w:t>
      </w:r>
    </w:p>
    <w:p w:rsidR="00F745ED" w:rsidRPr="00CC6012" w:rsidRDefault="00F745ED">
      <w:pPr>
        <w:pStyle w:val="Oznaenseznam2"/>
        <w:numPr>
          <w:ilvl w:val="0"/>
          <w:numId w:val="23"/>
        </w:numPr>
        <w:tabs>
          <w:tab w:val="clear" w:pos="926"/>
        </w:tabs>
      </w:pPr>
      <w:r w:rsidRPr="00CC6012">
        <w:t xml:space="preserve">uporaba pare po vzniku gojenih rastlin z uporabo ščitnikov.  </w:t>
      </w:r>
    </w:p>
    <w:p w:rsidR="00F745ED" w:rsidRPr="00CC6012" w:rsidRDefault="00F745ED">
      <w:pPr>
        <w:rPr>
          <w:sz w:val="20"/>
          <w:szCs w:val="20"/>
        </w:rPr>
      </w:pPr>
    </w:p>
    <w:p w:rsidR="00F745ED" w:rsidRPr="00CC6012" w:rsidRDefault="00F745ED">
      <w:pPr>
        <w:rPr>
          <w:sz w:val="20"/>
          <w:szCs w:val="20"/>
        </w:rPr>
      </w:pPr>
    </w:p>
    <w:p w:rsidR="00F745ED" w:rsidRPr="00CC6012" w:rsidRDefault="00F745ED">
      <w:pPr>
        <w:rPr>
          <w:sz w:val="20"/>
          <w:szCs w:val="20"/>
        </w:rPr>
      </w:pPr>
    </w:p>
    <w:p w:rsidR="00F745ED" w:rsidRPr="00CC6012" w:rsidRDefault="00F745ED">
      <w:pPr>
        <w:rPr>
          <w:sz w:val="18"/>
          <w:szCs w:val="18"/>
        </w:rPr>
      </w:pPr>
    </w:p>
    <w:p w:rsidR="00F745ED" w:rsidRPr="00CC6012" w:rsidRDefault="00F745ED">
      <w:pPr>
        <w:pStyle w:val="Naslov3"/>
        <w:numPr>
          <w:ilvl w:val="0"/>
          <w:numId w:val="0"/>
        </w:numPr>
        <w:tabs>
          <w:tab w:val="clear" w:pos="926"/>
        </w:tabs>
      </w:pPr>
      <w:bookmarkStart w:id="499" w:name="_Toc166556137"/>
    </w:p>
    <w:p w:rsidR="00A3171B" w:rsidRPr="00564EEB" w:rsidRDefault="00F745ED" w:rsidP="00A3171B">
      <w:pPr>
        <w:pStyle w:val="Naslov3"/>
        <w:numPr>
          <w:ilvl w:val="2"/>
          <w:numId w:val="6"/>
        </w:numPr>
        <w:tabs>
          <w:tab w:val="clear" w:pos="926"/>
        </w:tabs>
        <w:rPr>
          <w:sz w:val="20"/>
          <w:szCs w:val="20"/>
        </w:rPr>
      </w:pPr>
      <w:r w:rsidRPr="00CC6012">
        <w:br w:type="page"/>
      </w:r>
      <w:r w:rsidRPr="00564EEB">
        <w:rPr>
          <w:sz w:val="20"/>
          <w:szCs w:val="20"/>
        </w:rPr>
        <w:lastRenderedPageBreak/>
        <w:t xml:space="preserve"> </w:t>
      </w:r>
      <w:bookmarkStart w:id="500" w:name="_Toc215563145"/>
      <w:bookmarkStart w:id="501" w:name="_Toc91332694"/>
      <w:bookmarkStart w:id="502" w:name="_Toc91332916"/>
      <w:bookmarkStart w:id="503" w:name="_Toc91333122"/>
      <w:bookmarkStart w:id="504" w:name="_Toc288553252"/>
      <w:bookmarkStart w:id="505" w:name="_Toc446591825"/>
      <w:bookmarkStart w:id="506" w:name="_Toc166556140"/>
      <w:bookmarkStart w:id="507" w:name="_Toc215563148"/>
      <w:bookmarkEnd w:id="497"/>
      <w:bookmarkEnd w:id="498"/>
      <w:bookmarkEnd w:id="499"/>
      <w:r w:rsidR="00A3171B" w:rsidRPr="00564EEB">
        <w:rPr>
          <w:sz w:val="20"/>
          <w:szCs w:val="20"/>
        </w:rPr>
        <w:t>ZATIRANJE PLEVELOV V  ZELENJAVI</w:t>
      </w:r>
      <w:bookmarkEnd w:id="500"/>
      <w:bookmarkEnd w:id="501"/>
      <w:bookmarkEnd w:id="502"/>
      <w:bookmarkEnd w:id="503"/>
      <w:bookmarkEnd w:id="504"/>
      <w:bookmarkEnd w:id="505"/>
      <w:r w:rsidR="00A3171B" w:rsidRPr="00564EEB">
        <w:rPr>
          <w:sz w:val="20"/>
          <w:szCs w:val="20"/>
        </w:rPr>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2010"/>
        <w:gridCol w:w="1540"/>
        <w:gridCol w:w="2420"/>
        <w:gridCol w:w="1100"/>
        <w:gridCol w:w="4982"/>
      </w:tblGrid>
      <w:tr w:rsidR="00A3171B" w:rsidRPr="00837B97" w:rsidTr="00A64140">
        <w:trPr>
          <w:trHeight w:val="388"/>
        </w:trPr>
        <w:tc>
          <w:tcPr>
            <w:tcW w:w="184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OPIS PLEVELI</w:t>
            </w:r>
          </w:p>
        </w:tc>
        <w:tc>
          <w:tcPr>
            <w:tcW w:w="201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AKTIVNA SNOV</w:t>
            </w:r>
          </w:p>
        </w:tc>
        <w:tc>
          <w:tcPr>
            <w:tcW w:w="154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FITOFARM.</w:t>
            </w:r>
          </w:p>
          <w:p w:rsidR="00A3171B" w:rsidRPr="00837B97" w:rsidRDefault="00A3171B" w:rsidP="00A64140">
            <w:pPr>
              <w:jc w:val="left"/>
              <w:rPr>
                <w:sz w:val="18"/>
                <w:szCs w:val="18"/>
              </w:rPr>
            </w:pPr>
            <w:r w:rsidRPr="00837B97">
              <w:rPr>
                <w:sz w:val="18"/>
                <w:szCs w:val="18"/>
              </w:rPr>
              <w:t>SREDSTVO</w:t>
            </w:r>
          </w:p>
        </w:tc>
        <w:tc>
          <w:tcPr>
            <w:tcW w:w="242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KARENCA</w:t>
            </w:r>
          </w:p>
        </w:tc>
        <w:tc>
          <w:tcPr>
            <w:tcW w:w="4982"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OPOMBE</w:t>
            </w:r>
          </w:p>
        </w:tc>
      </w:tr>
      <w:tr w:rsidR="00A3171B" w:rsidRPr="00837B97" w:rsidTr="00A64140">
        <w:tc>
          <w:tcPr>
            <w:tcW w:w="1840" w:type="dxa"/>
            <w:tcBorders>
              <w:top w:val="single" w:sz="12"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Enoletni in  ter večletni pleveli</w:t>
            </w:r>
          </w:p>
        </w:tc>
        <w:tc>
          <w:tcPr>
            <w:tcW w:w="2010" w:type="dxa"/>
            <w:tcBorders>
              <w:top w:val="single" w:sz="12"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 glifosat</w:t>
            </w:r>
          </w:p>
        </w:tc>
        <w:tc>
          <w:tcPr>
            <w:tcW w:w="1540" w:type="dxa"/>
            <w:tcBorders>
              <w:top w:val="single" w:sz="12"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Roundap ultra</w:t>
            </w:r>
          </w:p>
        </w:tc>
        <w:tc>
          <w:tcPr>
            <w:tcW w:w="2420" w:type="dxa"/>
            <w:tcBorders>
              <w:top w:val="single" w:sz="12"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2  l/ha</w:t>
            </w:r>
          </w:p>
        </w:tc>
        <w:tc>
          <w:tcPr>
            <w:tcW w:w="1100" w:type="dxa"/>
            <w:tcBorders>
              <w:top w:val="single" w:sz="12"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ČU</w:t>
            </w:r>
          </w:p>
        </w:tc>
        <w:tc>
          <w:tcPr>
            <w:tcW w:w="4982" w:type="dxa"/>
            <w:tcBorders>
              <w:top w:val="single" w:sz="12"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7 do 10 dni pred setvijo</w:t>
            </w:r>
          </w:p>
        </w:tc>
      </w:tr>
    </w:tbl>
    <w:p w:rsidR="00A3171B" w:rsidRPr="00837B97" w:rsidRDefault="00A3171B" w:rsidP="00A3171B">
      <w:pPr>
        <w:rPr>
          <w:sz w:val="18"/>
          <w:szCs w:val="18"/>
        </w:rPr>
      </w:pPr>
      <w:r w:rsidRPr="00837B97">
        <w:rPr>
          <w:sz w:val="18"/>
          <w:szCs w:val="18"/>
        </w:rPr>
        <w:t>ČU – zagotovljena s časom uporabe</w:t>
      </w:r>
    </w:p>
    <w:p w:rsidR="00A3171B" w:rsidRPr="00837B97" w:rsidRDefault="00A3171B" w:rsidP="00A3171B">
      <w:pPr>
        <w:pStyle w:val="Naslov3"/>
        <w:numPr>
          <w:ilvl w:val="0"/>
          <w:numId w:val="0"/>
        </w:numPr>
        <w:tabs>
          <w:tab w:val="clear" w:pos="926"/>
        </w:tabs>
        <w:rPr>
          <w:sz w:val="18"/>
          <w:szCs w:val="18"/>
        </w:rPr>
      </w:pPr>
    </w:p>
    <w:p w:rsidR="00A3171B" w:rsidRPr="00564EEB" w:rsidRDefault="00A3171B" w:rsidP="00A3171B">
      <w:pPr>
        <w:pStyle w:val="Naslov3"/>
        <w:numPr>
          <w:ilvl w:val="2"/>
          <w:numId w:val="6"/>
        </w:numPr>
        <w:tabs>
          <w:tab w:val="clear" w:pos="926"/>
        </w:tabs>
        <w:rPr>
          <w:sz w:val="20"/>
          <w:szCs w:val="20"/>
        </w:rPr>
      </w:pPr>
      <w:r w:rsidRPr="00564EEB">
        <w:rPr>
          <w:sz w:val="20"/>
          <w:szCs w:val="20"/>
        </w:rPr>
        <w:t xml:space="preserve"> </w:t>
      </w:r>
      <w:bookmarkStart w:id="508" w:name="_Toc166556139"/>
      <w:bookmarkStart w:id="509" w:name="_Toc215563147"/>
      <w:bookmarkStart w:id="510" w:name="_Toc91332696"/>
      <w:bookmarkStart w:id="511" w:name="_Toc91332918"/>
      <w:bookmarkStart w:id="512" w:name="_Toc91333124"/>
      <w:bookmarkStart w:id="513" w:name="_Toc288553254"/>
      <w:bookmarkStart w:id="514" w:name="_Toc446591826"/>
      <w:r w:rsidRPr="00564EEB">
        <w:rPr>
          <w:sz w:val="20"/>
          <w:szCs w:val="20"/>
        </w:rPr>
        <w:t>ZATIRANJE PLEVELOV V OHROVTU</w:t>
      </w:r>
      <w:bookmarkEnd w:id="508"/>
      <w:bookmarkEnd w:id="509"/>
      <w:bookmarkEnd w:id="510"/>
      <w:bookmarkEnd w:id="511"/>
      <w:bookmarkEnd w:id="512"/>
      <w:bookmarkEnd w:id="513"/>
      <w:bookmarkEnd w:id="514"/>
      <w:r w:rsidRPr="00564EEB">
        <w:rPr>
          <w:sz w:val="20"/>
          <w:szCs w:val="20"/>
        </w:rPr>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980"/>
        <w:gridCol w:w="1540"/>
        <w:gridCol w:w="2420"/>
        <w:gridCol w:w="1100"/>
        <w:gridCol w:w="4982"/>
      </w:tblGrid>
      <w:tr w:rsidR="00A3171B" w:rsidRPr="00837B97" w:rsidTr="00A64140">
        <w:trPr>
          <w:trHeight w:val="449"/>
        </w:trPr>
        <w:tc>
          <w:tcPr>
            <w:tcW w:w="187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OPIS PLEVELI</w:t>
            </w:r>
          </w:p>
        </w:tc>
        <w:tc>
          <w:tcPr>
            <w:tcW w:w="198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AKTIVNA SNOV</w:t>
            </w:r>
          </w:p>
        </w:tc>
        <w:tc>
          <w:tcPr>
            <w:tcW w:w="154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FITOFARM.</w:t>
            </w:r>
          </w:p>
          <w:p w:rsidR="00A3171B" w:rsidRPr="00837B97" w:rsidRDefault="00A3171B" w:rsidP="00A64140">
            <w:pPr>
              <w:jc w:val="left"/>
              <w:rPr>
                <w:sz w:val="18"/>
                <w:szCs w:val="18"/>
              </w:rPr>
            </w:pPr>
            <w:r w:rsidRPr="00837B97">
              <w:rPr>
                <w:sz w:val="18"/>
                <w:szCs w:val="18"/>
              </w:rPr>
              <w:t>SREDSTVO</w:t>
            </w:r>
          </w:p>
        </w:tc>
        <w:tc>
          <w:tcPr>
            <w:tcW w:w="242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KARENCA</w:t>
            </w:r>
          </w:p>
        </w:tc>
        <w:tc>
          <w:tcPr>
            <w:tcW w:w="4982" w:type="dxa"/>
            <w:tcBorders>
              <w:top w:val="single" w:sz="12" w:space="0" w:color="auto"/>
              <w:left w:val="single" w:sz="12" w:space="0" w:color="auto"/>
              <w:bottom w:val="single" w:sz="12" w:space="0" w:color="auto"/>
              <w:right w:val="single" w:sz="12" w:space="0" w:color="auto"/>
            </w:tcBorders>
          </w:tcPr>
          <w:p w:rsidR="00A3171B" w:rsidRPr="00837B97" w:rsidRDefault="00A3171B" w:rsidP="00A64140">
            <w:pPr>
              <w:jc w:val="left"/>
              <w:rPr>
                <w:sz w:val="18"/>
                <w:szCs w:val="18"/>
              </w:rPr>
            </w:pPr>
            <w:r w:rsidRPr="00837B97">
              <w:rPr>
                <w:sz w:val="18"/>
                <w:szCs w:val="18"/>
              </w:rPr>
              <w:t>OPOMBE</w:t>
            </w:r>
          </w:p>
        </w:tc>
      </w:tr>
      <w:tr w:rsidR="00A3171B" w:rsidRPr="00837B97" w:rsidTr="00A64140">
        <w:tc>
          <w:tcPr>
            <w:tcW w:w="187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Enoletni in  večletni ozkolistni pleveli</w:t>
            </w:r>
          </w:p>
        </w:tc>
        <w:tc>
          <w:tcPr>
            <w:tcW w:w="198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tepraloksidim</w:t>
            </w:r>
          </w:p>
        </w:tc>
        <w:tc>
          <w:tcPr>
            <w:tcW w:w="154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Aramo 50</w:t>
            </w:r>
            <w:r>
              <w:rPr>
                <w:sz w:val="18"/>
                <w:szCs w:val="18"/>
              </w:rPr>
              <w:t xml:space="preserve"> </w:t>
            </w:r>
            <w:r w:rsidRPr="00A3171B">
              <w:rPr>
                <w:b/>
                <w:sz w:val="18"/>
                <w:szCs w:val="18"/>
              </w:rPr>
              <w:t>**</w:t>
            </w:r>
          </w:p>
        </w:tc>
        <w:tc>
          <w:tcPr>
            <w:tcW w:w="242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1-2 L/ha</w:t>
            </w:r>
          </w:p>
        </w:tc>
        <w:tc>
          <w:tcPr>
            <w:tcW w:w="110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sidRPr="00837B97">
              <w:rPr>
                <w:sz w:val="18"/>
                <w:szCs w:val="18"/>
              </w:rPr>
              <w:t>28</w:t>
            </w:r>
          </w:p>
        </w:tc>
        <w:tc>
          <w:tcPr>
            <w:tcW w:w="4982" w:type="dxa"/>
            <w:tcBorders>
              <w:top w:val="single" w:sz="4" w:space="0" w:color="auto"/>
              <w:left w:val="single" w:sz="4" w:space="0" w:color="auto"/>
              <w:bottom w:val="single" w:sz="4" w:space="0" w:color="auto"/>
              <w:right w:val="single" w:sz="4" w:space="0" w:color="auto"/>
            </w:tcBorders>
          </w:tcPr>
          <w:p w:rsidR="00A3171B" w:rsidRDefault="00A3171B" w:rsidP="00A64140">
            <w:pPr>
              <w:pStyle w:val="Telobesedila2"/>
              <w:tabs>
                <w:tab w:val="clear" w:pos="1420"/>
              </w:tabs>
            </w:pPr>
            <w:r w:rsidRPr="00837B97">
              <w:t>Uporaba po presajanju, oziroma po vzniku ohrovta in plevela.</w:t>
            </w:r>
          </w:p>
          <w:p w:rsidR="00A3171B" w:rsidRPr="00A3171B" w:rsidRDefault="00A3171B" w:rsidP="00A3171B">
            <w:pPr>
              <w:pStyle w:val="Telobesedila2"/>
              <w:tabs>
                <w:tab w:val="clear" w:pos="1420"/>
              </w:tabs>
              <w:rPr>
                <w:b/>
              </w:rPr>
            </w:pPr>
            <w:r w:rsidRPr="00A3171B">
              <w:rPr>
                <w:b/>
              </w:rPr>
              <w:t>** 30.11.2016</w:t>
            </w:r>
          </w:p>
        </w:tc>
      </w:tr>
      <w:tr w:rsidR="00A3171B" w:rsidRPr="00837B97" w:rsidTr="00A64140">
        <w:tc>
          <w:tcPr>
            <w:tcW w:w="187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Pr>
                <w:sz w:val="18"/>
                <w:szCs w:val="18"/>
              </w:rPr>
              <w:t>Enoletni širokolistni pleveli</w:t>
            </w:r>
          </w:p>
        </w:tc>
        <w:tc>
          <w:tcPr>
            <w:tcW w:w="198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Pr>
                <w:sz w:val="18"/>
                <w:szCs w:val="18"/>
              </w:rPr>
              <w:t>piridat</w:t>
            </w:r>
          </w:p>
        </w:tc>
        <w:tc>
          <w:tcPr>
            <w:tcW w:w="154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Pr>
                <w:sz w:val="18"/>
                <w:szCs w:val="18"/>
              </w:rPr>
              <w:t>Lentagran WP</w:t>
            </w:r>
          </w:p>
        </w:tc>
        <w:tc>
          <w:tcPr>
            <w:tcW w:w="242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jc w:val="left"/>
              <w:rPr>
                <w:sz w:val="18"/>
                <w:szCs w:val="18"/>
              </w:rPr>
            </w:pPr>
            <w:r>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rsidR="00A3171B" w:rsidRPr="00837B97" w:rsidRDefault="00A3171B" w:rsidP="00A64140">
            <w:pPr>
              <w:pStyle w:val="Telobesedila2"/>
              <w:tabs>
                <w:tab w:val="clear" w:pos="1420"/>
              </w:tabs>
            </w:pPr>
            <w:r>
              <w:t>Uporaba v času kalitve ali 3 do 4 tedne po presajanju, v brstičnem ohrovtu takoj po kalitvi ali 3 do 4 tedne po presajanju. Možen pojav prehodne fitotoksičnosti.</w:t>
            </w:r>
          </w:p>
        </w:tc>
      </w:tr>
      <w:tr w:rsidR="00A3171B" w:rsidRPr="00837B97" w:rsidTr="00A64140">
        <w:tc>
          <w:tcPr>
            <w:tcW w:w="1870" w:type="dxa"/>
            <w:tcBorders>
              <w:top w:val="single" w:sz="4" w:space="0" w:color="auto"/>
              <w:left w:val="single" w:sz="4" w:space="0" w:color="auto"/>
              <w:bottom w:val="single" w:sz="4" w:space="0" w:color="auto"/>
              <w:right w:val="single" w:sz="4" w:space="0" w:color="auto"/>
            </w:tcBorders>
          </w:tcPr>
          <w:p w:rsidR="00A3171B" w:rsidRDefault="00A3171B" w:rsidP="00A64140">
            <w:pPr>
              <w:jc w:val="left"/>
              <w:rPr>
                <w:sz w:val="18"/>
                <w:szCs w:val="18"/>
              </w:rPr>
            </w:pPr>
            <w:r w:rsidRPr="00E4148C">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rsidR="00A3171B" w:rsidRDefault="00A3171B" w:rsidP="00A64140">
            <w:pPr>
              <w:jc w:val="left"/>
              <w:rPr>
                <w:sz w:val="18"/>
                <w:szCs w:val="18"/>
              </w:rPr>
            </w:pPr>
            <w:r w:rsidRPr="00E4148C">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rsidR="00A3171B" w:rsidRDefault="00A3171B" w:rsidP="00A64140">
            <w:pPr>
              <w:jc w:val="left"/>
              <w:rPr>
                <w:sz w:val="18"/>
                <w:szCs w:val="18"/>
              </w:rPr>
            </w:pPr>
            <w:r w:rsidRPr="00E4148C">
              <w:rPr>
                <w:sz w:val="18"/>
                <w:szCs w:val="18"/>
              </w:rPr>
              <w:t>Fuego</w:t>
            </w:r>
          </w:p>
        </w:tc>
        <w:tc>
          <w:tcPr>
            <w:tcW w:w="2420" w:type="dxa"/>
            <w:tcBorders>
              <w:top w:val="single" w:sz="4" w:space="0" w:color="auto"/>
              <w:left w:val="single" w:sz="4" w:space="0" w:color="auto"/>
              <w:bottom w:val="single" w:sz="4" w:space="0" w:color="auto"/>
              <w:right w:val="single" w:sz="4" w:space="0" w:color="auto"/>
            </w:tcBorders>
          </w:tcPr>
          <w:p w:rsidR="00A3171B" w:rsidRDefault="00A3171B" w:rsidP="00A64140">
            <w:pPr>
              <w:jc w:val="left"/>
              <w:rPr>
                <w:sz w:val="18"/>
                <w:szCs w:val="18"/>
              </w:rPr>
            </w:pPr>
            <w:r w:rsidRPr="00E4148C">
              <w:rPr>
                <w:sz w:val="18"/>
                <w:szCs w:val="18"/>
              </w:rPr>
              <w:t>1,5 l/ha</w:t>
            </w:r>
          </w:p>
        </w:tc>
        <w:tc>
          <w:tcPr>
            <w:tcW w:w="1100" w:type="dxa"/>
            <w:tcBorders>
              <w:top w:val="single" w:sz="4" w:space="0" w:color="auto"/>
              <w:left w:val="single" w:sz="4" w:space="0" w:color="auto"/>
              <w:bottom w:val="single" w:sz="4" w:space="0" w:color="auto"/>
              <w:right w:val="single" w:sz="4" w:space="0" w:color="auto"/>
            </w:tcBorders>
          </w:tcPr>
          <w:p w:rsidR="00A3171B" w:rsidRDefault="00A3171B" w:rsidP="00A64140">
            <w:pPr>
              <w:jc w:val="left"/>
              <w:rPr>
                <w:sz w:val="18"/>
                <w:szCs w:val="18"/>
              </w:rPr>
            </w:pPr>
            <w:r w:rsidRPr="00E4148C">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rsidR="00A3171B" w:rsidRDefault="00A3171B" w:rsidP="00A64140">
            <w:pPr>
              <w:pStyle w:val="Telobesedila2"/>
            </w:pPr>
            <w:r>
              <w:t>Tretira se po presajanju sadik oziroma najpozneje, ko imajo gojene rastline razvite 3 do 4 prave liste (BBCH 13-14), pred vznikom plevela oziroma najpozneje do faze, ko ima plevel</w:t>
            </w:r>
          </w:p>
          <w:p w:rsidR="00A3171B" w:rsidRDefault="00A3171B" w:rsidP="00A64140">
            <w:pPr>
              <w:pStyle w:val="Telobesedila2"/>
              <w:tabs>
                <w:tab w:val="clear" w:pos="1420"/>
              </w:tabs>
            </w:pPr>
            <w:r>
              <w:t>dva lista.</w:t>
            </w:r>
          </w:p>
        </w:tc>
      </w:tr>
    </w:tbl>
    <w:p w:rsidR="000558E2" w:rsidRDefault="000558E2" w:rsidP="000558E2">
      <w:pPr>
        <w:pStyle w:val="Naslov3"/>
        <w:numPr>
          <w:ilvl w:val="0"/>
          <w:numId w:val="0"/>
        </w:numPr>
        <w:tabs>
          <w:tab w:val="clear" w:pos="926"/>
        </w:tabs>
        <w:rPr>
          <w:sz w:val="20"/>
          <w:szCs w:val="20"/>
        </w:rPr>
      </w:pPr>
      <w:bookmarkStart w:id="515" w:name="_Toc166556141"/>
      <w:bookmarkStart w:id="516" w:name="_Toc215563149"/>
      <w:bookmarkStart w:id="517" w:name="_Toc91332698"/>
      <w:bookmarkStart w:id="518" w:name="_Toc91332920"/>
      <w:bookmarkStart w:id="519" w:name="_Toc91333126"/>
      <w:bookmarkStart w:id="520" w:name="_Toc288553256"/>
    </w:p>
    <w:p w:rsidR="000558E2" w:rsidRPr="00564EEB" w:rsidRDefault="000558E2" w:rsidP="000558E2">
      <w:pPr>
        <w:pStyle w:val="Naslov3"/>
        <w:numPr>
          <w:ilvl w:val="2"/>
          <w:numId w:val="6"/>
        </w:numPr>
        <w:tabs>
          <w:tab w:val="clear" w:pos="926"/>
        </w:tabs>
        <w:rPr>
          <w:sz w:val="20"/>
          <w:szCs w:val="20"/>
        </w:rPr>
      </w:pPr>
      <w:bookmarkStart w:id="521" w:name="_Toc446591827"/>
      <w:bookmarkStart w:id="522" w:name="_Toc91332697"/>
      <w:bookmarkStart w:id="523" w:name="_Toc91332919"/>
      <w:bookmarkStart w:id="524" w:name="_Toc91333125"/>
      <w:bookmarkEnd w:id="515"/>
      <w:bookmarkEnd w:id="516"/>
      <w:bookmarkEnd w:id="517"/>
      <w:bookmarkEnd w:id="518"/>
      <w:bookmarkEnd w:id="519"/>
      <w:bookmarkEnd w:id="520"/>
      <w:r w:rsidRPr="00564EEB">
        <w:rPr>
          <w:sz w:val="20"/>
          <w:szCs w:val="20"/>
        </w:rPr>
        <w:t>ZATIRANJE PLEVELOV V CVETAČI</w:t>
      </w:r>
      <w:bookmarkEnd w:id="521"/>
      <w:r w:rsidRPr="00564EEB">
        <w:rPr>
          <w:sz w:val="20"/>
          <w:szCs w:val="20"/>
        </w:rPr>
        <w:t xml:space="preserve"> </w:t>
      </w:r>
    </w:p>
    <w:tbl>
      <w:tblPr>
        <w:tblW w:w="1406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
        <w:gridCol w:w="2116"/>
        <w:gridCol w:w="84"/>
        <w:gridCol w:w="1675"/>
        <w:gridCol w:w="94"/>
        <w:gridCol w:w="1334"/>
        <w:gridCol w:w="87"/>
        <w:gridCol w:w="2323"/>
        <w:gridCol w:w="84"/>
        <w:gridCol w:w="1050"/>
        <w:gridCol w:w="84"/>
        <w:gridCol w:w="4957"/>
        <w:gridCol w:w="82"/>
      </w:tblGrid>
      <w:tr w:rsidR="000558E2" w:rsidRPr="004C28C8" w:rsidTr="003D53BD">
        <w:trPr>
          <w:gridBefore w:val="1"/>
          <w:wBefore w:w="94" w:type="dxa"/>
          <w:trHeight w:val="388"/>
        </w:trPr>
        <w:tc>
          <w:tcPr>
            <w:tcW w:w="2200" w:type="dxa"/>
            <w:gridSpan w:val="2"/>
            <w:tcBorders>
              <w:top w:val="single" w:sz="12" w:space="0" w:color="auto"/>
              <w:left w:val="single" w:sz="12" w:space="0" w:color="auto"/>
              <w:bottom w:val="single" w:sz="12" w:space="0" w:color="auto"/>
              <w:right w:val="single" w:sz="12" w:space="0" w:color="auto"/>
            </w:tcBorders>
          </w:tcPr>
          <w:p w:rsidR="000558E2" w:rsidRPr="004C28C8" w:rsidRDefault="000558E2" w:rsidP="00A64140">
            <w:pPr>
              <w:jc w:val="left"/>
              <w:rPr>
                <w:sz w:val="16"/>
                <w:szCs w:val="16"/>
              </w:rPr>
            </w:pPr>
            <w:r w:rsidRPr="004C28C8">
              <w:rPr>
                <w:sz w:val="16"/>
                <w:szCs w:val="16"/>
              </w:rPr>
              <w:t>OPIS PLEVELI</w:t>
            </w:r>
          </w:p>
        </w:tc>
        <w:tc>
          <w:tcPr>
            <w:tcW w:w="1769" w:type="dxa"/>
            <w:gridSpan w:val="2"/>
            <w:tcBorders>
              <w:top w:val="single" w:sz="12" w:space="0" w:color="auto"/>
              <w:left w:val="single" w:sz="12" w:space="0" w:color="auto"/>
              <w:bottom w:val="single" w:sz="12" w:space="0" w:color="auto"/>
              <w:right w:val="single" w:sz="12" w:space="0" w:color="auto"/>
            </w:tcBorders>
          </w:tcPr>
          <w:p w:rsidR="000558E2" w:rsidRPr="004C28C8" w:rsidRDefault="000558E2" w:rsidP="00A64140">
            <w:pPr>
              <w:jc w:val="left"/>
              <w:rPr>
                <w:sz w:val="16"/>
                <w:szCs w:val="16"/>
              </w:rPr>
            </w:pPr>
            <w:r w:rsidRPr="004C28C8">
              <w:rPr>
                <w:sz w:val="16"/>
                <w:szCs w:val="16"/>
              </w:rPr>
              <w:t>AKTIVNA SNOV</w:t>
            </w:r>
          </w:p>
        </w:tc>
        <w:tc>
          <w:tcPr>
            <w:tcW w:w="1421" w:type="dxa"/>
            <w:gridSpan w:val="2"/>
            <w:tcBorders>
              <w:top w:val="single" w:sz="12" w:space="0" w:color="auto"/>
              <w:left w:val="single" w:sz="12" w:space="0" w:color="auto"/>
              <w:bottom w:val="single" w:sz="12" w:space="0" w:color="auto"/>
              <w:right w:val="single" w:sz="12" w:space="0" w:color="auto"/>
            </w:tcBorders>
          </w:tcPr>
          <w:p w:rsidR="000558E2" w:rsidRPr="004C28C8" w:rsidRDefault="000558E2" w:rsidP="00A64140">
            <w:pPr>
              <w:jc w:val="left"/>
              <w:rPr>
                <w:sz w:val="16"/>
                <w:szCs w:val="16"/>
              </w:rPr>
            </w:pPr>
            <w:r w:rsidRPr="004C28C8">
              <w:rPr>
                <w:sz w:val="16"/>
                <w:szCs w:val="16"/>
              </w:rPr>
              <w:t>FITOFARM.</w:t>
            </w:r>
          </w:p>
          <w:p w:rsidR="000558E2" w:rsidRPr="004C28C8" w:rsidRDefault="000558E2" w:rsidP="00A64140">
            <w:pPr>
              <w:jc w:val="left"/>
              <w:rPr>
                <w:sz w:val="16"/>
                <w:szCs w:val="16"/>
              </w:rPr>
            </w:pPr>
            <w:r w:rsidRPr="004C28C8">
              <w:rPr>
                <w:sz w:val="16"/>
                <w:szCs w:val="16"/>
              </w:rPr>
              <w:t>SREDSTVO</w:t>
            </w:r>
          </w:p>
        </w:tc>
        <w:tc>
          <w:tcPr>
            <w:tcW w:w="2407" w:type="dxa"/>
            <w:gridSpan w:val="2"/>
            <w:tcBorders>
              <w:top w:val="single" w:sz="12" w:space="0" w:color="auto"/>
              <w:left w:val="single" w:sz="12" w:space="0" w:color="auto"/>
              <w:bottom w:val="single" w:sz="12" w:space="0" w:color="auto"/>
              <w:right w:val="single" w:sz="12" w:space="0" w:color="auto"/>
            </w:tcBorders>
          </w:tcPr>
          <w:p w:rsidR="000558E2" w:rsidRPr="004C28C8" w:rsidRDefault="000558E2" w:rsidP="00A64140">
            <w:pPr>
              <w:jc w:val="left"/>
              <w:rPr>
                <w:sz w:val="16"/>
                <w:szCs w:val="16"/>
              </w:rPr>
            </w:pPr>
            <w:r w:rsidRPr="004C28C8">
              <w:rPr>
                <w:sz w:val="16"/>
                <w:szCs w:val="16"/>
              </w:rPr>
              <w:t>ODMEREK</w:t>
            </w:r>
          </w:p>
        </w:tc>
        <w:tc>
          <w:tcPr>
            <w:tcW w:w="1134" w:type="dxa"/>
            <w:gridSpan w:val="2"/>
            <w:tcBorders>
              <w:top w:val="single" w:sz="12" w:space="0" w:color="auto"/>
              <w:left w:val="single" w:sz="12" w:space="0" w:color="auto"/>
              <w:bottom w:val="single" w:sz="12" w:space="0" w:color="auto"/>
              <w:right w:val="single" w:sz="12" w:space="0" w:color="auto"/>
            </w:tcBorders>
          </w:tcPr>
          <w:p w:rsidR="000558E2" w:rsidRPr="004C28C8" w:rsidRDefault="000558E2" w:rsidP="00A64140">
            <w:pPr>
              <w:jc w:val="left"/>
              <w:rPr>
                <w:sz w:val="16"/>
                <w:szCs w:val="16"/>
              </w:rPr>
            </w:pPr>
            <w:r w:rsidRPr="004C28C8">
              <w:rPr>
                <w:sz w:val="16"/>
                <w:szCs w:val="16"/>
              </w:rPr>
              <w:t>KARENCA</w:t>
            </w:r>
          </w:p>
        </w:tc>
        <w:tc>
          <w:tcPr>
            <w:tcW w:w="5039" w:type="dxa"/>
            <w:gridSpan w:val="2"/>
            <w:tcBorders>
              <w:top w:val="single" w:sz="12" w:space="0" w:color="auto"/>
              <w:left w:val="single" w:sz="12" w:space="0" w:color="auto"/>
              <w:bottom w:val="single" w:sz="12" w:space="0" w:color="auto"/>
              <w:right w:val="single" w:sz="12" w:space="0" w:color="auto"/>
            </w:tcBorders>
          </w:tcPr>
          <w:p w:rsidR="000558E2" w:rsidRPr="004C28C8" w:rsidRDefault="000558E2" w:rsidP="00A64140">
            <w:pPr>
              <w:jc w:val="left"/>
              <w:rPr>
                <w:sz w:val="16"/>
                <w:szCs w:val="16"/>
              </w:rPr>
            </w:pPr>
            <w:r w:rsidRPr="004C28C8">
              <w:rPr>
                <w:sz w:val="16"/>
                <w:szCs w:val="16"/>
              </w:rPr>
              <w:t>OPOMBE</w:t>
            </w:r>
          </w:p>
        </w:tc>
      </w:tr>
      <w:tr w:rsidR="000558E2" w:rsidRPr="000558E2" w:rsidTr="003D53BD">
        <w:trPr>
          <w:gridBefore w:val="1"/>
          <w:wBefore w:w="94" w:type="dxa"/>
        </w:trPr>
        <w:tc>
          <w:tcPr>
            <w:tcW w:w="2200"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pleveli</w:t>
            </w:r>
          </w:p>
        </w:tc>
        <w:tc>
          <w:tcPr>
            <w:tcW w:w="1769"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napropamid</w:t>
            </w:r>
          </w:p>
        </w:tc>
        <w:tc>
          <w:tcPr>
            <w:tcW w:w="1421"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Devrinol 45 FL* </w:t>
            </w:r>
            <w:r w:rsidRPr="000558E2">
              <w:rPr>
                <w:b/>
                <w:bCs/>
                <w:sz w:val="16"/>
                <w:szCs w:val="16"/>
              </w:rPr>
              <w:t xml:space="preserve"> </w:t>
            </w:r>
          </w:p>
        </w:tc>
        <w:tc>
          <w:tcPr>
            <w:tcW w:w="240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2 – 4 l/ha</w:t>
            </w:r>
          </w:p>
        </w:tc>
        <w:tc>
          <w:tcPr>
            <w:tcW w:w="1134"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72 </w:t>
            </w:r>
          </w:p>
        </w:tc>
        <w:tc>
          <w:tcPr>
            <w:tcW w:w="5039" w:type="dxa"/>
            <w:gridSpan w:val="2"/>
            <w:tcBorders>
              <w:top w:val="nil"/>
              <w:left w:val="single" w:sz="4" w:space="0" w:color="auto"/>
              <w:bottom w:val="single" w:sz="4" w:space="0" w:color="auto"/>
              <w:right w:val="single" w:sz="4" w:space="0" w:color="auto"/>
            </w:tcBorders>
          </w:tcPr>
          <w:p w:rsidR="000558E2" w:rsidRPr="000558E2" w:rsidRDefault="000558E2" w:rsidP="00A64140">
            <w:pPr>
              <w:pStyle w:val="Telobesedila2"/>
              <w:tabs>
                <w:tab w:val="clear" w:pos="1420"/>
              </w:tabs>
              <w:rPr>
                <w:sz w:val="16"/>
                <w:szCs w:val="16"/>
              </w:rPr>
            </w:pPr>
            <w:r w:rsidRPr="000558E2">
              <w:rPr>
                <w:sz w:val="16"/>
                <w:szCs w:val="16"/>
              </w:rPr>
              <w:t>Tretiramo pred sajenjem z inkorporacijo na globino 2–5 cm. Ne deluje na plevele iz družin križnic in razhudnikov.</w:t>
            </w:r>
          </w:p>
          <w:p w:rsidR="000558E2" w:rsidRPr="000558E2" w:rsidRDefault="000558E2" w:rsidP="00A64140">
            <w:pPr>
              <w:pStyle w:val="Telobesedila2"/>
              <w:tabs>
                <w:tab w:val="clear" w:pos="1420"/>
              </w:tabs>
              <w:rPr>
                <w:sz w:val="16"/>
                <w:szCs w:val="16"/>
              </w:rPr>
            </w:pPr>
            <w:r w:rsidRPr="000558E2">
              <w:rPr>
                <w:sz w:val="16"/>
                <w:szCs w:val="16"/>
              </w:rPr>
              <w:t>Veljavnost registracije do 30.6.2016</w:t>
            </w:r>
          </w:p>
        </w:tc>
      </w:tr>
      <w:tr w:rsidR="000558E2" w:rsidRPr="000558E2" w:rsidTr="003D53BD">
        <w:trPr>
          <w:gridBefore w:val="1"/>
          <w:wBefore w:w="94" w:type="dxa"/>
        </w:trPr>
        <w:tc>
          <w:tcPr>
            <w:tcW w:w="2200"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ozkolistni pleveli</w:t>
            </w:r>
          </w:p>
          <w:p w:rsidR="000558E2" w:rsidRPr="000558E2" w:rsidRDefault="000558E2" w:rsidP="00A64140">
            <w:pPr>
              <w:jc w:val="left"/>
              <w:rPr>
                <w:sz w:val="16"/>
                <w:szCs w:val="16"/>
              </w:rPr>
            </w:pPr>
            <w:r w:rsidRPr="000558E2">
              <w:rPr>
                <w:sz w:val="16"/>
                <w:szCs w:val="16"/>
              </w:rPr>
              <w:t>Večletni ozkolistni pleveli</w:t>
            </w:r>
          </w:p>
          <w:p w:rsidR="000558E2" w:rsidRPr="000558E2" w:rsidRDefault="000558E2" w:rsidP="00A64140">
            <w:pPr>
              <w:jc w:val="left"/>
              <w:rPr>
                <w:sz w:val="16"/>
                <w:szCs w:val="16"/>
              </w:rPr>
            </w:pPr>
            <w:r w:rsidRPr="000558E2">
              <w:rPr>
                <w:sz w:val="16"/>
                <w:szCs w:val="16"/>
              </w:rPr>
              <w:t xml:space="preserve">Samonikla žita </w:t>
            </w:r>
          </w:p>
        </w:tc>
        <w:tc>
          <w:tcPr>
            <w:tcW w:w="1769"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 - cikloksidim</w:t>
            </w:r>
            <w:r w:rsidRPr="000558E2" w:rsidDel="0025256A">
              <w:rPr>
                <w:sz w:val="16"/>
                <w:szCs w:val="16"/>
              </w:rPr>
              <w:t xml:space="preserve"> </w:t>
            </w:r>
          </w:p>
        </w:tc>
        <w:tc>
          <w:tcPr>
            <w:tcW w:w="1421"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Focus  ultra </w:t>
            </w:r>
          </w:p>
        </w:tc>
        <w:tc>
          <w:tcPr>
            <w:tcW w:w="240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1 – 2 l/ha </w:t>
            </w:r>
          </w:p>
          <w:p w:rsidR="000558E2" w:rsidRPr="000558E2" w:rsidRDefault="000558E2" w:rsidP="00A64140">
            <w:pPr>
              <w:jc w:val="left"/>
              <w:rPr>
                <w:sz w:val="16"/>
                <w:szCs w:val="16"/>
              </w:rPr>
            </w:pPr>
            <w:r w:rsidRPr="000558E2">
              <w:rPr>
                <w:sz w:val="16"/>
                <w:szCs w:val="16"/>
              </w:rPr>
              <w:t xml:space="preserve">2 – 4 l/ha </w:t>
            </w:r>
          </w:p>
          <w:p w:rsidR="000558E2" w:rsidRPr="000558E2" w:rsidRDefault="000558E2" w:rsidP="00A64140">
            <w:pPr>
              <w:jc w:val="left"/>
              <w:rPr>
                <w:sz w:val="16"/>
                <w:szCs w:val="16"/>
              </w:rPr>
            </w:pPr>
            <w:r w:rsidRPr="000558E2">
              <w:rPr>
                <w:sz w:val="16"/>
                <w:szCs w:val="16"/>
              </w:rPr>
              <w:t xml:space="preserve">1-2  l/ha </w:t>
            </w:r>
          </w:p>
        </w:tc>
        <w:tc>
          <w:tcPr>
            <w:tcW w:w="1134"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21 </w:t>
            </w:r>
          </w:p>
        </w:tc>
        <w:tc>
          <w:tcPr>
            <w:tcW w:w="5039"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Ko je  plevel v fazi 3–5 listov pa do konca razraščanja. </w:t>
            </w:r>
          </w:p>
          <w:p w:rsidR="000558E2" w:rsidRPr="000558E2" w:rsidRDefault="000558E2" w:rsidP="00A64140">
            <w:pPr>
              <w:jc w:val="left"/>
              <w:rPr>
                <w:sz w:val="16"/>
                <w:szCs w:val="16"/>
              </w:rPr>
            </w:pPr>
            <w:r w:rsidRPr="000558E2">
              <w:rPr>
                <w:sz w:val="16"/>
                <w:szCs w:val="16"/>
              </w:rPr>
              <w:t>Ko je plevel  visok do 15 cm.</w:t>
            </w:r>
          </w:p>
          <w:p w:rsidR="000558E2" w:rsidRPr="000558E2" w:rsidRDefault="000558E2" w:rsidP="00A64140">
            <w:pPr>
              <w:jc w:val="left"/>
              <w:rPr>
                <w:sz w:val="16"/>
                <w:szCs w:val="16"/>
              </w:rPr>
            </w:pPr>
          </w:p>
        </w:tc>
      </w:tr>
      <w:tr w:rsidR="000558E2" w:rsidRPr="000558E2" w:rsidTr="003D53BD">
        <w:trPr>
          <w:gridBefore w:val="1"/>
          <w:wBefore w:w="94" w:type="dxa"/>
        </w:trPr>
        <w:tc>
          <w:tcPr>
            <w:tcW w:w="2200"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širokolistni pleveli</w:t>
            </w:r>
          </w:p>
        </w:tc>
        <w:tc>
          <w:tcPr>
            <w:tcW w:w="1769"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piridat</w:t>
            </w:r>
          </w:p>
        </w:tc>
        <w:tc>
          <w:tcPr>
            <w:tcW w:w="142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Lentagran WP</w:t>
            </w:r>
          </w:p>
        </w:tc>
        <w:tc>
          <w:tcPr>
            <w:tcW w:w="240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2 kg/ha</w:t>
            </w:r>
          </w:p>
        </w:tc>
        <w:tc>
          <w:tcPr>
            <w:tcW w:w="1134"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ČU</w:t>
            </w:r>
          </w:p>
        </w:tc>
        <w:tc>
          <w:tcPr>
            <w:tcW w:w="5039"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Uporaba takoj po kalitivi ali 3 do 4 tedne po presajanju. Možen pojav prehodne fitotoksičnosti.</w:t>
            </w:r>
          </w:p>
        </w:tc>
      </w:tr>
      <w:tr w:rsidR="000558E2" w:rsidRPr="000558E2" w:rsidTr="003D53BD">
        <w:trPr>
          <w:gridBefore w:val="1"/>
          <w:wBefore w:w="94" w:type="dxa"/>
        </w:trPr>
        <w:tc>
          <w:tcPr>
            <w:tcW w:w="2200"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pleveli</w:t>
            </w:r>
          </w:p>
        </w:tc>
        <w:tc>
          <w:tcPr>
            <w:tcW w:w="1769"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0558E2">
            <w:pPr>
              <w:numPr>
                <w:ilvl w:val="0"/>
                <w:numId w:val="23"/>
              </w:numPr>
              <w:tabs>
                <w:tab w:val="clear" w:pos="284"/>
                <w:tab w:val="num" w:pos="102"/>
              </w:tabs>
              <w:jc w:val="left"/>
              <w:rPr>
                <w:sz w:val="16"/>
                <w:szCs w:val="16"/>
              </w:rPr>
            </w:pPr>
            <w:r w:rsidRPr="000558E2">
              <w:rPr>
                <w:sz w:val="16"/>
                <w:szCs w:val="16"/>
              </w:rPr>
              <w:t>pendimetalin</w:t>
            </w:r>
          </w:p>
        </w:tc>
        <w:tc>
          <w:tcPr>
            <w:tcW w:w="142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Stomp aqua</w:t>
            </w:r>
          </w:p>
        </w:tc>
        <w:tc>
          <w:tcPr>
            <w:tcW w:w="240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2,9 l/ha</w:t>
            </w:r>
          </w:p>
        </w:tc>
        <w:tc>
          <w:tcPr>
            <w:tcW w:w="1134"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ČU</w:t>
            </w:r>
          </w:p>
        </w:tc>
        <w:tc>
          <w:tcPr>
            <w:tcW w:w="5039"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Tretiramo pred presajanjem.</w:t>
            </w:r>
          </w:p>
        </w:tc>
      </w:tr>
      <w:tr w:rsidR="000558E2" w:rsidRPr="000558E2" w:rsidTr="003D53BD">
        <w:trPr>
          <w:gridBefore w:val="1"/>
          <w:wBefore w:w="94" w:type="dxa"/>
        </w:trPr>
        <w:tc>
          <w:tcPr>
            <w:tcW w:w="2200"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širokolistni  in nekateri ozkolistni pleveli</w:t>
            </w:r>
          </w:p>
        </w:tc>
        <w:tc>
          <w:tcPr>
            <w:tcW w:w="1769"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0558E2">
            <w:pPr>
              <w:numPr>
                <w:ilvl w:val="0"/>
                <w:numId w:val="23"/>
              </w:numPr>
              <w:tabs>
                <w:tab w:val="clear" w:pos="284"/>
                <w:tab w:val="num" w:pos="102"/>
              </w:tabs>
              <w:jc w:val="left"/>
              <w:rPr>
                <w:sz w:val="16"/>
                <w:szCs w:val="16"/>
              </w:rPr>
            </w:pPr>
            <w:r w:rsidRPr="000558E2">
              <w:rPr>
                <w:sz w:val="16"/>
                <w:szCs w:val="16"/>
              </w:rPr>
              <w:t>metazaklor</w:t>
            </w:r>
          </w:p>
        </w:tc>
        <w:tc>
          <w:tcPr>
            <w:tcW w:w="142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Fuego</w:t>
            </w:r>
          </w:p>
        </w:tc>
        <w:tc>
          <w:tcPr>
            <w:tcW w:w="240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1,5 l/ha</w:t>
            </w:r>
          </w:p>
        </w:tc>
        <w:tc>
          <w:tcPr>
            <w:tcW w:w="1134"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ČU</w:t>
            </w:r>
          </w:p>
        </w:tc>
        <w:tc>
          <w:tcPr>
            <w:tcW w:w="5039"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autoSpaceDE w:val="0"/>
              <w:autoSpaceDN w:val="0"/>
              <w:adjustRightInd w:val="0"/>
              <w:jc w:val="left"/>
              <w:rPr>
                <w:sz w:val="16"/>
                <w:szCs w:val="16"/>
                <w:lang w:eastAsia="sl-SI"/>
              </w:rPr>
            </w:pPr>
            <w:r w:rsidRPr="000558E2">
              <w:rPr>
                <w:sz w:val="16"/>
                <w:szCs w:val="16"/>
                <w:lang w:eastAsia="sl-SI"/>
              </w:rPr>
              <w:t>Tretira se po presajanju sadik oziroma najpozneje, ko imajo gojene rastline razvite 3 do 4 prave liste (BBCH 13-14), pred vznikom plevela oziroma najpozneje do faze, ko ima plevel</w:t>
            </w:r>
          </w:p>
          <w:p w:rsidR="000558E2" w:rsidRPr="000558E2" w:rsidRDefault="000558E2" w:rsidP="00A64140">
            <w:pPr>
              <w:jc w:val="left"/>
              <w:rPr>
                <w:sz w:val="16"/>
                <w:szCs w:val="16"/>
              </w:rPr>
            </w:pPr>
            <w:r w:rsidRPr="000558E2">
              <w:rPr>
                <w:sz w:val="16"/>
                <w:szCs w:val="16"/>
                <w:lang w:eastAsia="sl-SI"/>
              </w:rPr>
              <w:t>dva lista.</w:t>
            </w:r>
          </w:p>
        </w:tc>
      </w:tr>
      <w:tr w:rsidR="00781820" w:rsidRPr="00781820" w:rsidTr="00781820">
        <w:tblPrEx>
          <w:jc w:val="center"/>
        </w:tblPrEx>
        <w:trPr>
          <w:gridAfter w:val="1"/>
          <w:wAfter w:w="82" w:type="dxa"/>
          <w:jc w:val="center"/>
        </w:trPr>
        <w:tc>
          <w:tcPr>
            <w:tcW w:w="2210" w:type="dxa"/>
            <w:gridSpan w:val="2"/>
            <w:tcBorders>
              <w:top w:val="nil"/>
              <w:left w:val="single" w:sz="4" w:space="0" w:color="auto"/>
              <w:bottom w:val="single" w:sz="4" w:space="0" w:color="auto"/>
              <w:right w:val="single" w:sz="4" w:space="0" w:color="auto"/>
            </w:tcBorders>
          </w:tcPr>
          <w:p w:rsidR="00781820" w:rsidRPr="00781820" w:rsidRDefault="00781820" w:rsidP="00590E9E">
            <w:pPr>
              <w:ind w:right="-108"/>
              <w:jc w:val="left"/>
              <w:rPr>
                <w:sz w:val="16"/>
                <w:szCs w:val="16"/>
              </w:rPr>
            </w:pPr>
            <w:r w:rsidRPr="00781820">
              <w:rPr>
                <w:sz w:val="16"/>
                <w:szCs w:val="16"/>
              </w:rPr>
              <w:t>Enoletni širokolistni in ozkolistni pleveli</w:t>
            </w:r>
          </w:p>
        </w:tc>
        <w:tc>
          <w:tcPr>
            <w:tcW w:w="1759" w:type="dxa"/>
            <w:gridSpan w:val="2"/>
            <w:tcBorders>
              <w:top w:val="nil"/>
              <w:left w:val="single" w:sz="4" w:space="0" w:color="auto"/>
              <w:bottom w:val="single" w:sz="4" w:space="0" w:color="auto"/>
              <w:right w:val="single" w:sz="4" w:space="0" w:color="auto"/>
            </w:tcBorders>
          </w:tcPr>
          <w:p w:rsidR="00781820" w:rsidRPr="00781820" w:rsidRDefault="00781820" w:rsidP="00590E9E">
            <w:pPr>
              <w:pStyle w:val="Odstavekseznama"/>
              <w:numPr>
                <w:ilvl w:val="0"/>
                <w:numId w:val="23"/>
              </w:numPr>
              <w:ind w:right="-108"/>
              <w:jc w:val="left"/>
              <w:rPr>
                <w:sz w:val="16"/>
                <w:szCs w:val="16"/>
              </w:rPr>
            </w:pPr>
            <w:r w:rsidRPr="00781820">
              <w:rPr>
                <w:sz w:val="16"/>
                <w:szCs w:val="16"/>
              </w:rPr>
              <w:t>metazaklor</w:t>
            </w:r>
          </w:p>
        </w:tc>
        <w:tc>
          <w:tcPr>
            <w:tcW w:w="1428" w:type="dxa"/>
            <w:gridSpan w:val="2"/>
            <w:tcBorders>
              <w:top w:val="nil"/>
              <w:left w:val="single" w:sz="4" w:space="0" w:color="auto"/>
              <w:bottom w:val="single" w:sz="4" w:space="0" w:color="auto"/>
              <w:right w:val="single" w:sz="4" w:space="0" w:color="auto"/>
            </w:tcBorders>
          </w:tcPr>
          <w:p w:rsidR="00781820" w:rsidRPr="00781820" w:rsidRDefault="00781820" w:rsidP="00590E9E">
            <w:pPr>
              <w:ind w:right="-108"/>
              <w:jc w:val="left"/>
              <w:rPr>
                <w:sz w:val="16"/>
                <w:szCs w:val="16"/>
              </w:rPr>
            </w:pPr>
            <w:r w:rsidRPr="00781820">
              <w:rPr>
                <w:sz w:val="16"/>
                <w:szCs w:val="16"/>
              </w:rPr>
              <w:t>Butisan 400 SC</w:t>
            </w:r>
            <w:r w:rsidR="00007D5B">
              <w:rPr>
                <w:sz w:val="16"/>
                <w:szCs w:val="16"/>
              </w:rPr>
              <w:t>**</w:t>
            </w:r>
          </w:p>
        </w:tc>
        <w:tc>
          <w:tcPr>
            <w:tcW w:w="2410" w:type="dxa"/>
            <w:gridSpan w:val="2"/>
            <w:tcBorders>
              <w:top w:val="nil"/>
              <w:left w:val="single" w:sz="4" w:space="0" w:color="auto"/>
              <w:bottom w:val="single" w:sz="4" w:space="0" w:color="auto"/>
              <w:right w:val="single" w:sz="4" w:space="0" w:color="auto"/>
            </w:tcBorders>
          </w:tcPr>
          <w:p w:rsidR="00781820" w:rsidRPr="00781820" w:rsidRDefault="00781820" w:rsidP="00590E9E">
            <w:pPr>
              <w:ind w:right="-108"/>
              <w:jc w:val="left"/>
              <w:rPr>
                <w:sz w:val="16"/>
                <w:szCs w:val="16"/>
              </w:rPr>
            </w:pPr>
            <w:r w:rsidRPr="00781820">
              <w:rPr>
                <w:sz w:val="16"/>
                <w:szCs w:val="16"/>
              </w:rPr>
              <w:t>2 l/ha</w:t>
            </w:r>
          </w:p>
        </w:tc>
        <w:tc>
          <w:tcPr>
            <w:tcW w:w="1134" w:type="dxa"/>
            <w:gridSpan w:val="2"/>
            <w:tcBorders>
              <w:top w:val="nil"/>
              <w:left w:val="single" w:sz="4" w:space="0" w:color="auto"/>
              <w:bottom w:val="single" w:sz="4" w:space="0" w:color="auto"/>
              <w:right w:val="single" w:sz="4" w:space="0" w:color="auto"/>
            </w:tcBorders>
          </w:tcPr>
          <w:p w:rsidR="00781820" w:rsidRPr="00781820" w:rsidRDefault="00781820" w:rsidP="00590E9E">
            <w:pPr>
              <w:ind w:right="-108"/>
              <w:jc w:val="left"/>
              <w:rPr>
                <w:sz w:val="16"/>
                <w:szCs w:val="16"/>
              </w:rPr>
            </w:pPr>
            <w:r w:rsidRPr="00781820">
              <w:rPr>
                <w:sz w:val="16"/>
                <w:szCs w:val="16"/>
              </w:rPr>
              <w:t>ČU</w:t>
            </w:r>
          </w:p>
        </w:tc>
        <w:tc>
          <w:tcPr>
            <w:tcW w:w="5041" w:type="dxa"/>
            <w:gridSpan w:val="2"/>
            <w:tcBorders>
              <w:top w:val="nil"/>
              <w:left w:val="single" w:sz="4" w:space="0" w:color="auto"/>
              <w:bottom w:val="single" w:sz="4" w:space="0" w:color="auto"/>
              <w:right w:val="single" w:sz="4" w:space="0" w:color="auto"/>
            </w:tcBorders>
          </w:tcPr>
          <w:p w:rsidR="00781820" w:rsidRDefault="00781820" w:rsidP="00590E9E">
            <w:pPr>
              <w:autoSpaceDE w:val="0"/>
              <w:autoSpaceDN w:val="0"/>
              <w:adjustRightInd w:val="0"/>
              <w:jc w:val="left"/>
              <w:rPr>
                <w:sz w:val="16"/>
                <w:szCs w:val="16"/>
                <w:lang w:eastAsia="sl-SI"/>
              </w:rPr>
            </w:pPr>
            <w:r w:rsidRPr="00781820">
              <w:rPr>
                <w:sz w:val="16"/>
                <w:szCs w:val="16"/>
                <w:lang w:eastAsia="sl-SI"/>
              </w:rPr>
              <w:t xml:space="preserve">Tretiramo po presajanju pred vznikom levelov. </w:t>
            </w:r>
            <w:r w:rsidR="00007D5B">
              <w:rPr>
                <w:sz w:val="16"/>
                <w:szCs w:val="16"/>
                <w:lang w:eastAsia="sl-SI"/>
              </w:rPr>
              <w:t>¸</w:t>
            </w:r>
          </w:p>
          <w:p w:rsidR="00007D5B" w:rsidRPr="00781820" w:rsidRDefault="00007D5B" w:rsidP="00590E9E">
            <w:pPr>
              <w:autoSpaceDE w:val="0"/>
              <w:autoSpaceDN w:val="0"/>
              <w:adjustRightInd w:val="0"/>
              <w:jc w:val="left"/>
              <w:rPr>
                <w:sz w:val="16"/>
                <w:szCs w:val="16"/>
                <w:lang w:eastAsia="sl-SI"/>
              </w:rPr>
            </w:pPr>
            <w:r w:rsidRPr="00007D5B">
              <w:rPr>
                <w:b/>
                <w:sz w:val="16"/>
                <w:szCs w:val="16"/>
                <w:lang w:eastAsia="sl-SI"/>
              </w:rPr>
              <w:t>** 31.12.2016</w:t>
            </w:r>
          </w:p>
        </w:tc>
      </w:tr>
    </w:tbl>
    <w:p w:rsidR="000A0654" w:rsidRPr="00564EEB" w:rsidRDefault="000558E2" w:rsidP="000A0654">
      <w:pPr>
        <w:pStyle w:val="Naslov3"/>
        <w:numPr>
          <w:ilvl w:val="2"/>
          <w:numId w:val="6"/>
        </w:numPr>
        <w:tabs>
          <w:tab w:val="clear" w:pos="926"/>
        </w:tabs>
        <w:ind w:hanging="1471"/>
        <w:rPr>
          <w:sz w:val="20"/>
          <w:szCs w:val="20"/>
        </w:rPr>
      </w:pPr>
      <w:r>
        <w:rPr>
          <w:sz w:val="20"/>
          <w:szCs w:val="20"/>
        </w:rPr>
        <w:br w:type="page"/>
      </w:r>
      <w:bookmarkStart w:id="525" w:name="_Toc446591828"/>
      <w:r w:rsidR="000A0654" w:rsidRPr="00564EEB">
        <w:rPr>
          <w:sz w:val="20"/>
          <w:szCs w:val="20"/>
        </w:rPr>
        <w:lastRenderedPageBreak/>
        <w:t>ZATIRANJE PLEVELOV V ZELJU</w:t>
      </w:r>
      <w:bookmarkEnd w:id="506"/>
      <w:bookmarkEnd w:id="507"/>
      <w:bookmarkEnd w:id="522"/>
      <w:bookmarkEnd w:id="523"/>
      <w:bookmarkEnd w:id="524"/>
      <w:bookmarkEnd w:id="525"/>
    </w:p>
    <w:tbl>
      <w:tblPr>
        <w:tblW w:w="14044"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
        <w:gridCol w:w="1975"/>
        <w:gridCol w:w="152"/>
        <w:gridCol w:w="1549"/>
        <w:gridCol w:w="152"/>
        <w:gridCol w:w="1407"/>
        <w:gridCol w:w="155"/>
        <w:gridCol w:w="2255"/>
        <w:gridCol w:w="152"/>
        <w:gridCol w:w="982"/>
        <w:gridCol w:w="152"/>
        <w:gridCol w:w="4809"/>
        <w:gridCol w:w="152"/>
      </w:tblGrid>
      <w:tr w:rsidR="000558E2" w:rsidRPr="007C3527" w:rsidTr="003D53BD">
        <w:trPr>
          <w:gridBefore w:val="1"/>
          <w:wBefore w:w="152" w:type="dxa"/>
          <w:trHeight w:val="388"/>
        </w:trPr>
        <w:tc>
          <w:tcPr>
            <w:tcW w:w="2127" w:type="dxa"/>
            <w:gridSpan w:val="2"/>
            <w:tcBorders>
              <w:top w:val="single" w:sz="12" w:space="0" w:color="auto"/>
              <w:left w:val="single" w:sz="12" w:space="0" w:color="auto"/>
              <w:bottom w:val="single" w:sz="12" w:space="0" w:color="auto"/>
              <w:right w:val="single" w:sz="12" w:space="0" w:color="auto"/>
            </w:tcBorders>
          </w:tcPr>
          <w:p w:rsidR="000558E2" w:rsidRPr="002A63AD" w:rsidRDefault="000558E2" w:rsidP="00A64140">
            <w:pPr>
              <w:jc w:val="left"/>
              <w:rPr>
                <w:sz w:val="18"/>
                <w:szCs w:val="18"/>
              </w:rPr>
            </w:pPr>
            <w:r w:rsidRPr="002A63AD">
              <w:rPr>
                <w:sz w:val="18"/>
                <w:szCs w:val="18"/>
              </w:rPr>
              <w:t>OPIS PLEVELI</w:t>
            </w:r>
          </w:p>
        </w:tc>
        <w:tc>
          <w:tcPr>
            <w:tcW w:w="1701" w:type="dxa"/>
            <w:gridSpan w:val="2"/>
            <w:tcBorders>
              <w:top w:val="single" w:sz="12" w:space="0" w:color="auto"/>
              <w:left w:val="single" w:sz="12" w:space="0" w:color="auto"/>
              <w:bottom w:val="single" w:sz="12" w:space="0" w:color="auto"/>
              <w:right w:val="single" w:sz="12" w:space="0" w:color="auto"/>
            </w:tcBorders>
          </w:tcPr>
          <w:p w:rsidR="000558E2" w:rsidRPr="007C3527" w:rsidRDefault="000558E2" w:rsidP="00A64140">
            <w:pPr>
              <w:jc w:val="left"/>
              <w:rPr>
                <w:sz w:val="18"/>
                <w:szCs w:val="18"/>
              </w:rPr>
            </w:pPr>
            <w:r w:rsidRPr="007C3527">
              <w:rPr>
                <w:sz w:val="18"/>
                <w:szCs w:val="18"/>
              </w:rPr>
              <w:t>AKTIVNA SNOV</w:t>
            </w:r>
          </w:p>
        </w:tc>
        <w:tc>
          <w:tcPr>
            <w:tcW w:w="1562" w:type="dxa"/>
            <w:gridSpan w:val="2"/>
            <w:tcBorders>
              <w:top w:val="single" w:sz="12" w:space="0" w:color="auto"/>
              <w:left w:val="single" w:sz="12" w:space="0" w:color="auto"/>
              <w:bottom w:val="single" w:sz="12" w:space="0" w:color="auto"/>
              <w:right w:val="single" w:sz="12" w:space="0" w:color="auto"/>
            </w:tcBorders>
          </w:tcPr>
          <w:p w:rsidR="000558E2" w:rsidRPr="007C3527" w:rsidRDefault="000558E2" w:rsidP="00A64140">
            <w:pPr>
              <w:jc w:val="left"/>
              <w:rPr>
                <w:sz w:val="18"/>
                <w:szCs w:val="18"/>
              </w:rPr>
            </w:pPr>
            <w:r w:rsidRPr="007C3527">
              <w:rPr>
                <w:sz w:val="18"/>
                <w:szCs w:val="18"/>
              </w:rPr>
              <w:t>FITOFARM.</w:t>
            </w:r>
          </w:p>
          <w:p w:rsidR="000558E2" w:rsidRPr="007C3527" w:rsidRDefault="000558E2" w:rsidP="00A64140">
            <w:pPr>
              <w:jc w:val="left"/>
              <w:rPr>
                <w:sz w:val="18"/>
                <w:szCs w:val="18"/>
              </w:rPr>
            </w:pPr>
            <w:r w:rsidRPr="007C3527">
              <w:rPr>
                <w:sz w:val="18"/>
                <w:szCs w:val="18"/>
              </w:rPr>
              <w:t>SREDSTVO</w:t>
            </w:r>
          </w:p>
        </w:tc>
        <w:tc>
          <w:tcPr>
            <w:tcW w:w="2407" w:type="dxa"/>
            <w:gridSpan w:val="2"/>
            <w:tcBorders>
              <w:top w:val="single" w:sz="12" w:space="0" w:color="auto"/>
              <w:left w:val="single" w:sz="12" w:space="0" w:color="auto"/>
              <w:bottom w:val="single" w:sz="12" w:space="0" w:color="auto"/>
              <w:right w:val="single" w:sz="12" w:space="0" w:color="auto"/>
            </w:tcBorders>
          </w:tcPr>
          <w:p w:rsidR="000558E2" w:rsidRPr="007C3527" w:rsidRDefault="000558E2" w:rsidP="00A64140">
            <w:pPr>
              <w:jc w:val="left"/>
              <w:rPr>
                <w:sz w:val="18"/>
                <w:szCs w:val="18"/>
              </w:rPr>
            </w:pPr>
            <w:r w:rsidRPr="007C3527">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rsidR="000558E2" w:rsidRPr="007C3527" w:rsidRDefault="000558E2" w:rsidP="00A64140">
            <w:pPr>
              <w:jc w:val="left"/>
              <w:rPr>
                <w:sz w:val="18"/>
                <w:szCs w:val="18"/>
              </w:rPr>
            </w:pPr>
            <w:r w:rsidRPr="007C3527">
              <w:rPr>
                <w:sz w:val="18"/>
                <w:szCs w:val="18"/>
              </w:rPr>
              <w:t>KARENCA</w:t>
            </w:r>
          </w:p>
        </w:tc>
        <w:tc>
          <w:tcPr>
            <w:tcW w:w="4961" w:type="dxa"/>
            <w:gridSpan w:val="2"/>
            <w:tcBorders>
              <w:top w:val="single" w:sz="12" w:space="0" w:color="auto"/>
              <w:left w:val="single" w:sz="12" w:space="0" w:color="auto"/>
              <w:bottom w:val="single" w:sz="12" w:space="0" w:color="auto"/>
              <w:right w:val="single" w:sz="12" w:space="0" w:color="auto"/>
            </w:tcBorders>
          </w:tcPr>
          <w:p w:rsidR="000558E2" w:rsidRPr="007C3527" w:rsidRDefault="000558E2" w:rsidP="00A64140">
            <w:pPr>
              <w:jc w:val="left"/>
              <w:rPr>
                <w:sz w:val="18"/>
                <w:szCs w:val="18"/>
              </w:rPr>
            </w:pPr>
            <w:r w:rsidRPr="007C3527">
              <w:rPr>
                <w:sz w:val="18"/>
                <w:szCs w:val="18"/>
              </w:rPr>
              <w:t>OPOMBE</w:t>
            </w:r>
          </w:p>
        </w:tc>
      </w:tr>
      <w:tr w:rsidR="000558E2" w:rsidRPr="007C3527" w:rsidTr="003D53BD">
        <w:trPr>
          <w:gridBefore w:val="1"/>
          <w:wBefore w:w="152" w:type="dxa"/>
        </w:trPr>
        <w:tc>
          <w:tcPr>
            <w:tcW w:w="212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pleveli</w:t>
            </w:r>
          </w:p>
        </w:tc>
        <w:tc>
          <w:tcPr>
            <w:tcW w:w="1701"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napropamid</w:t>
            </w:r>
          </w:p>
        </w:tc>
        <w:tc>
          <w:tcPr>
            <w:tcW w:w="1562"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Devrinol 45 FL</w:t>
            </w:r>
            <w:r w:rsidRPr="000558E2">
              <w:rPr>
                <w:b/>
                <w:sz w:val="16"/>
                <w:szCs w:val="16"/>
              </w:rPr>
              <w:t>*</w:t>
            </w:r>
          </w:p>
        </w:tc>
        <w:tc>
          <w:tcPr>
            <w:tcW w:w="240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2 – 4 l/ha</w:t>
            </w:r>
          </w:p>
        </w:tc>
        <w:tc>
          <w:tcPr>
            <w:tcW w:w="1134"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72 </w:t>
            </w:r>
          </w:p>
        </w:tc>
        <w:tc>
          <w:tcPr>
            <w:tcW w:w="4961" w:type="dxa"/>
            <w:gridSpan w:val="2"/>
            <w:tcBorders>
              <w:top w:val="nil"/>
              <w:left w:val="single" w:sz="4" w:space="0" w:color="auto"/>
              <w:bottom w:val="single" w:sz="4" w:space="0" w:color="auto"/>
              <w:right w:val="single" w:sz="4" w:space="0" w:color="auto"/>
            </w:tcBorders>
          </w:tcPr>
          <w:p w:rsidR="000558E2" w:rsidRPr="000558E2" w:rsidRDefault="000558E2" w:rsidP="00A64140">
            <w:pPr>
              <w:pStyle w:val="Telobesedila2"/>
              <w:tabs>
                <w:tab w:val="clear" w:pos="1420"/>
              </w:tabs>
              <w:rPr>
                <w:sz w:val="16"/>
                <w:szCs w:val="16"/>
              </w:rPr>
            </w:pPr>
            <w:r w:rsidRPr="000558E2">
              <w:rPr>
                <w:sz w:val="16"/>
                <w:szCs w:val="16"/>
              </w:rPr>
              <w:t>Tretiramo pred sajenjem z inkorporacijo na globino 2–5 cm. Ne deluje na plevele iz družin križnic in razhudnikov.</w:t>
            </w:r>
          </w:p>
          <w:p w:rsidR="000558E2" w:rsidRPr="000558E2" w:rsidRDefault="000558E2" w:rsidP="00A64140">
            <w:pPr>
              <w:pStyle w:val="Telobesedila2"/>
              <w:tabs>
                <w:tab w:val="clear" w:pos="1420"/>
              </w:tabs>
              <w:rPr>
                <w:b/>
                <w:sz w:val="16"/>
                <w:szCs w:val="16"/>
              </w:rPr>
            </w:pPr>
            <w:r w:rsidRPr="000558E2">
              <w:rPr>
                <w:b/>
                <w:sz w:val="16"/>
                <w:szCs w:val="16"/>
              </w:rPr>
              <w:t>* 30.6.2016</w:t>
            </w:r>
          </w:p>
        </w:tc>
      </w:tr>
      <w:tr w:rsidR="000558E2" w:rsidRPr="007C3527" w:rsidTr="003D53BD">
        <w:trPr>
          <w:gridBefore w:val="1"/>
          <w:wBefore w:w="152" w:type="dxa"/>
        </w:trPr>
        <w:tc>
          <w:tcPr>
            <w:tcW w:w="212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Enoletni in </w:t>
            </w:r>
          </w:p>
          <w:p w:rsidR="000558E2" w:rsidRPr="000558E2" w:rsidRDefault="000558E2" w:rsidP="00A64140">
            <w:pPr>
              <w:jc w:val="left"/>
              <w:rPr>
                <w:sz w:val="16"/>
                <w:szCs w:val="16"/>
              </w:rPr>
            </w:pPr>
            <w:r w:rsidRPr="000558E2">
              <w:rPr>
                <w:sz w:val="16"/>
                <w:szCs w:val="16"/>
              </w:rPr>
              <w:t>nekateri večletni pleveli</w:t>
            </w:r>
          </w:p>
        </w:tc>
        <w:tc>
          <w:tcPr>
            <w:tcW w:w="1701"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propakvizafop</w:t>
            </w:r>
          </w:p>
        </w:tc>
        <w:tc>
          <w:tcPr>
            <w:tcW w:w="1562"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Agil 100 EC  </w:t>
            </w:r>
          </w:p>
        </w:tc>
        <w:tc>
          <w:tcPr>
            <w:tcW w:w="240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1 l/ha - enoletni ozkolistni plevel</w:t>
            </w:r>
          </w:p>
          <w:p w:rsidR="000558E2" w:rsidRPr="000558E2" w:rsidRDefault="000558E2" w:rsidP="00A64140">
            <w:pPr>
              <w:jc w:val="left"/>
              <w:rPr>
                <w:sz w:val="16"/>
                <w:szCs w:val="16"/>
              </w:rPr>
            </w:pPr>
            <w:r w:rsidRPr="000558E2">
              <w:rPr>
                <w:sz w:val="16"/>
                <w:szCs w:val="16"/>
              </w:rPr>
              <w:t>1,5 – 2 l/ha – plazeča pirnica</w:t>
            </w:r>
          </w:p>
          <w:p w:rsidR="000558E2" w:rsidRPr="000558E2" w:rsidRDefault="000558E2" w:rsidP="00A64140">
            <w:pPr>
              <w:jc w:val="left"/>
              <w:rPr>
                <w:sz w:val="16"/>
                <w:szCs w:val="16"/>
              </w:rPr>
            </w:pPr>
            <w:r w:rsidRPr="000558E2">
              <w:rPr>
                <w:sz w:val="16"/>
                <w:szCs w:val="16"/>
              </w:rPr>
              <w:t>1 l/ha - divji sirek</w:t>
            </w:r>
          </w:p>
        </w:tc>
        <w:tc>
          <w:tcPr>
            <w:tcW w:w="1134"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60</w:t>
            </w:r>
          </w:p>
        </w:tc>
        <w:tc>
          <w:tcPr>
            <w:tcW w:w="4961"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Od stadija 3 lista plevela do sredine kolenčenja.</w:t>
            </w:r>
          </w:p>
          <w:p w:rsidR="000558E2" w:rsidRPr="000558E2" w:rsidRDefault="000558E2" w:rsidP="00A64140">
            <w:pPr>
              <w:jc w:val="left"/>
              <w:rPr>
                <w:sz w:val="16"/>
                <w:szCs w:val="16"/>
              </w:rPr>
            </w:pPr>
            <w:r w:rsidRPr="000558E2">
              <w:rPr>
                <w:sz w:val="16"/>
                <w:szCs w:val="16"/>
              </w:rPr>
              <w:t>Ko plevel doseže višino 15 do 25 cm.</w:t>
            </w:r>
          </w:p>
          <w:p w:rsidR="000558E2" w:rsidRPr="000558E2" w:rsidRDefault="000558E2" w:rsidP="00A64140">
            <w:pPr>
              <w:jc w:val="left"/>
              <w:rPr>
                <w:sz w:val="16"/>
                <w:szCs w:val="16"/>
              </w:rPr>
            </w:pPr>
            <w:r w:rsidRPr="000558E2">
              <w:rPr>
                <w:sz w:val="16"/>
                <w:szCs w:val="16"/>
              </w:rPr>
              <w:t>Ko plevel doseže višino 30 do 40 cm.</w:t>
            </w:r>
          </w:p>
        </w:tc>
      </w:tr>
      <w:tr w:rsidR="000558E2" w:rsidRPr="007C3527" w:rsidTr="003D53BD">
        <w:trPr>
          <w:gridBefore w:val="1"/>
          <w:wBefore w:w="152" w:type="dxa"/>
        </w:trPr>
        <w:tc>
          <w:tcPr>
            <w:tcW w:w="212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pleveli</w:t>
            </w:r>
          </w:p>
          <w:p w:rsidR="000558E2" w:rsidRPr="000558E2" w:rsidRDefault="000558E2" w:rsidP="00A64140">
            <w:pPr>
              <w:jc w:val="left"/>
              <w:rPr>
                <w:sz w:val="16"/>
                <w:szCs w:val="16"/>
              </w:rPr>
            </w:pPr>
          </w:p>
        </w:tc>
        <w:tc>
          <w:tcPr>
            <w:tcW w:w="1701"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pendimetalin</w:t>
            </w:r>
          </w:p>
          <w:p w:rsidR="000558E2" w:rsidRPr="000558E2" w:rsidRDefault="000558E2" w:rsidP="00A64140">
            <w:pPr>
              <w:jc w:val="left"/>
              <w:rPr>
                <w:sz w:val="16"/>
                <w:szCs w:val="16"/>
              </w:rPr>
            </w:pPr>
          </w:p>
        </w:tc>
        <w:tc>
          <w:tcPr>
            <w:tcW w:w="1562"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Stomp 400 SC </w:t>
            </w:r>
            <w:r w:rsidRPr="000558E2">
              <w:rPr>
                <w:b/>
                <w:sz w:val="16"/>
                <w:szCs w:val="16"/>
              </w:rPr>
              <w:t xml:space="preserve">** </w:t>
            </w:r>
          </w:p>
          <w:p w:rsidR="000558E2" w:rsidRPr="000558E2" w:rsidRDefault="000558E2" w:rsidP="00A64140">
            <w:pPr>
              <w:jc w:val="left"/>
              <w:rPr>
                <w:bCs/>
                <w:sz w:val="16"/>
                <w:szCs w:val="16"/>
              </w:rPr>
            </w:pPr>
          </w:p>
        </w:tc>
        <w:tc>
          <w:tcPr>
            <w:tcW w:w="240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4 l/ha</w:t>
            </w:r>
          </w:p>
          <w:p w:rsidR="000558E2" w:rsidRPr="000558E2" w:rsidRDefault="000558E2" w:rsidP="00A64140">
            <w:pPr>
              <w:jc w:val="left"/>
              <w:rPr>
                <w:sz w:val="16"/>
                <w:szCs w:val="16"/>
              </w:rPr>
            </w:pPr>
          </w:p>
        </w:tc>
        <w:tc>
          <w:tcPr>
            <w:tcW w:w="1134"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100</w:t>
            </w:r>
          </w:p>
          <w:p w:rsidR="000558E2" w:rsidRPr="000558E2" w:rsidRDefault="000558E2" w:rsidP="00A64140">
            <w:pPr>
              <w:jc w:val="left"/>
              <w:rPr>
                <w:sz w:val="16"/>
                <w:szCs w:val="16"/>
              </w:rPr>
            </w:pPr>
          </w:p>
        </w:tc>
        <w:tc>
          <w:tcPr>
            <w:tcW w:w="4961" w:type="dxa"/>
            <w:gridSpan w:val="2"/>
            <w:tcBorders>
              <w:top w:val="nil"/>
              <w:left w:val="single" w:sz="4" w:space="0" w:color="auto"/>
              <w:bottom w:val="single" w:sz="4" w:space="0" w:color="auto"/>
              <w:right w:val="single" w:sz="4" w:space="0" w:color="auto"/>
            </w:tcBorders>
          </w:tcPr>
          <w:p w:rsidR="000558E2" w:rsidRPr="000558E2" w:rsidRDefault="000558E2" w:rsidP="00A64140">
            <w:pPr>
              <w:pStyle w:val="Telobesedila2"/>
              <w:tabs>
                <w:tab w:val="clear" w:pos="1420"/>
              </w:tabs>
              <w:rPr>
                <w:sz w:val="16"/>
                <w:szCs w:val="16"/>
              </w:rPr>
            </w:pPr>
            <w:r w:rsidRPr="000558E2">
              <w:rPr>
                <w:sz w:val="16"/>
                <w:szCs w:val="16"/>
              </w:rPr>
              <w:t>Tretiramo pred presajanjem.</w:t>
            </w:r>
          </w:p>
          <w:p w:rsidR="000558E2" w:rsidRPr="000558E2" w:rsidRDefault="000558E2" w:rsidP="000558E2">
            <w:pPr>
              <w:pStyle w:val="Telobesedila2"/>
              <w:tabs>
                <w:tab w:val="clear" w:pos="1420"/>
              </w:tabs>
              <w:rPr>
                <w:b/>
                <w:sz w:val="16"/>
                <w:szCs w:val="16"/>
              </w:rPr>
            </w:pPr>
            <w:r w:rsidRPr="000558E2">
              <w:rPr>
                <w:sz w:val="16"/>
                <w:szCs w:val="16"/>
              </w:rPr>
              <w:t xml:space="preserve"> </w:t>
            </w:r>
            <w:r w:rsidRPr="000558E2">
              <w:rPr>
                <w:b/>
                <w:sz w:val="16"/>
                <w:szCs w:val="16"/>
              </w:rPr>
              <w:t>** 3.5.2017</w:t>
            </w:r>
          </w:p>
        </w:tc>
      </w:tr>
      <w:tr w:rsidR="000558E2" w:rsidRPr="007C3527" w:rsidTr="003D53BD">
        <w:trPr>
          <w:gridBefore w:val="1"/>
          <w:wBefore w:w="152" w:type="dxa"/>
        </w:trPr>
        <w:tc>
          <w:tcPr>
            <w:tcW w:w="212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pleveli</w:t>
            </w:r>
          </w:p>
        </w:tc>
        <w:tc>
          <w:tcPr>
            <w:tcW w:w="1701"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pendimetalin</w:t>
            </w:r>
          </w:p>
        </w:tc>
        <w:tc>
          <w:tcPr>
            <w:tcW w:w="1562"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Stomp Aqua</w:t>
            </w:r>
          </w:p>
        </w:tc>
        <w:tc>
          <w:tcPr>
            <w:tcW w:w="2407"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2,9 l/ha</w:t>
            </w:r>
          </w:p>
        </w:tc>
        <w:tc>
          <w:tcPr>
            <w:tcW w:w="1134" w:type="dxa"/>
            <w:gridSpan w:val="2"/>
            <w:tcBorders>
              <w:top w:val="nil"/>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ČU</w:t>
            </w:r>
          </w:p>
        </w:tc>
        <w:tc>
          <w:tcPr>
            <w:tcW w:w="4961" w:type="dxa"/>
            <w:gridSpan w:val="2"/>
            <w:tcBorders>
              <w:top w:val="nil"/>
              <w:left w:val="single" w:sz="4" w:space="0" w:color="auto"/>
              <w:bottom w:val="single" w:sz="4" w:space="0" w:color="auto"/>
              <w:right w:val="single" w:sz="4" w:space="0" w:color="auto"/>
            </w:tcBorders>
          </w:tcPr>
          <w:p w:rsidR="000558E2" w:rsidRPr="000558E2" w:rsidRDefault="000558E2" w:rsidP="00A64140">
            <w:pPr>
              <w:pStyle w:val="Telobesedila2"/>
              <w:tabs>
                <w:tab w:val="clear" w:pos="1420"/>
              </w:tabs>
              <w:rPr>
                <w:sz w:val="16"/>
                <w:szCs w:val="16"/>
              </w:rPr>
            </w:pPr>
            <w:r w:rsidRPr="000558E2">
              <w:rPr>
                <w:sz w:val="16"/>
                <w:szCs w:val="16"/>
              </w:rPr>
              <w:t>Tretiramo pred presajanjem.</w:t>
            </w:r>
          </w:p>
        </w:tc>
      </w:tr>
      <w:tr w:rsidR="000558E2" w:rsidRPr="002A63AD" w:rsidTr="003D53BD">
        <w:trPr>
          <w:gridBefore w:val="1"/>
          <w:wBefore w:w="152" w:type="dxa"/>
        </w:trPr>
        <w:tc>
          <w:tcPr>
            <w:tcW w:w="212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in  večletni ozkolistni pleveli</w:t>
            </w:r>
          </w:p>
        </w:tc>
        <w:tc>
          <w:tcPr>
            <w:tcW w:w="170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tepraloksidim</w:t>
            </w:r>
          </w:p>
        </w:tc>
        <w:tc>
          <w:tcPr>
            <w:tcW w:w="1562"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Aramo 50 </w:t>
            </w:r>
            <w:r w:rsidRPr="000558E2">
              <w:rPr>
                <w:b/>
                <w:sz w:val="16"/>
                <w:szCs w:val="16"/>
              </w:rPr>
              <w:t>**</w:t>
            </w:r>
          </w:p>
        </w:tc>
        <w:tc>
          <w:tcPr>
            <w:tcW w:w="240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1-2 L/ha</w:t>
            </w:r>
          </w:p>
        </w:tc>
        <w:tc>
          <w:tcPr>
            <w:tcW w:w="1134"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21</w:t>
            </w:r>
          </w:p>
        </w:tc>
        <w:tc>
          <w:tcPr>
            <w:tcW w:w="496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Uporaba po presajanju, oziroma po vzniku zelja in plevela.</w:t>
            </w:r>
          </w:p>
          <w:p w:rsidR="000558E2" w:rsidRPr="000558E2" w:rsidRDefault="000558E2" w:rsidP="000558E2">
            <w:pPr>
              <w:jc w:val="left"/>
              <w:rPr>
                <w:b/>
                <w:sz w:val="16"/>
                <w:szCs w:val="16"/>
              </w:rPr>
            </w:pPr>
            <w:r w:rsidRPr="000558E2">
              <w:rPr>
                <w:b/>
                <w:sz w:val="16"/>
                <w:szCs w:val="16"/>
              </w:rPr>
              <w:t>** 30.11.2016</w:t>
            </w:r>
          </w:p>
        </w:tc>
      </w:tr>
      <w:tr w:rsidR="000558E2" w:rsidRPr="007C3527" w:rsidTr="003D53BD">
        <w:trPr>
          <w:gridBefore w:val="1"/>
          <w:wBefore w:w="152" w:type="dxa"/>
        </w:trPr>
        <w:tc>
          <w:tcPr>
            <w:tcW w:w="212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ozkolistni pleveli</w:t>
            </w:r>
          </w:p>
          <w:p w:rsidR="000558E2" w:rsidRPr="000558E2" w:rsidRDefault="000558E2" w:rsidP="00A64140">
            <w:pPr>
              <w:jc w:val="left"/>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fluazifop-p-butil</w:t>
            </w:r>
          </w:p>
        </w:tc>
        <w:tc>
          <w:tcPr>
            <w:tcW w:w="1562"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Fusilade forte </w:t>
            </w:r>
          </w:p>
        </w:tc>
        <w:tc>
          <w:tcPr>
            <w:tcW w:w="240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1,2 l/ha – enoletni plevel</w:t>
            </w:r>
          </w:p>
          <w:p w:rsidR="000558E2" w:rsidRPr="000558E2" w:rsidRDefault="000558E2" w:rsidP="00A64140">
            <w:pPr>
              <w:jc w:val="left"/>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56</w:t>
            </w:r>
          </w:p>
        </w:tc>
        <w:tc>
          <w:tcPr>
            <w:tcW w:w="496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Uporaba po vzniku zelja in plevela. </w:t>
            </w:r>
          </w:p>
          <w:p w:rsidR="000558E2" w:rsidRPr="000558E2" w:rsidRDefault="000558E2" w:rsidP="00A64140">
            <w:pPr>
              <w:jc w:val="left"/>
              <w:rPr>
                <w:sz w:val="16"/>
                <w:szCs w:val="16"/>
              </w:rPr>
            </w:pPr>
            <w:r w:rsidRPr="000558E2">
              <w:rPr>
                <w:sz w:val="16"/>
                <w:szCs w:val="16"/>
              </w:rPr>
              <w:t>Ne sme se uporabljati v deljeni (split) aplikaciji.</w:t>
            </w:r>
          </w:p>
          <w:p w:rsidR="000558E2" w:rsidRPr="000558E2" w:rsidRDefault="000558E2" w:rsidP="00A64140">
            <w:pPr>
              <w:jc w:val="left"/>
              <w:rPr>
                <w:sz w:val="16"/>
                <w:szCs w:val="16"/>
              </w:rPr>
            </w:pPr>
          </w:p>
        </w:tc>
      </w:tr>
      <w:tr w:rsidR="000558E2" w:rsidRPr="007C3527" w:rsidTr="003D53BD">
        <w:trPr>
          <w:gridBefore w:val="1"/>
          <w:wBefore w:w="152" w:type="dxa"/>
        </w:trPr>
        <w:tc>
          <w:tcPr>
            <w:tcW w:w="212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širokolistni pleveli</w:t>
            </w:r>
          </w:p>
        </w:tc>
        <w:tc>
          <w:tcPr>
            <w:tcW w:w="170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piridat</w:t>
            </w:r>
          </w:p>
        </w:tc>
        <w:tc>
          <w:tcPr>
            <w:tcW w:w="1562"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Lentagran WP</w:t>
            </w:r>
          </w:p>
        </w:tc>
        <w:tc>
          <w:tcPr>
            <w:tcW w:w="240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2 kg/ha</w:t>
            </w:r>
          </w:p>
        </w:tc>
        <w:tc>
          <w:tcPr>
            <w:tcW w:w="1134"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ČU</w:t>
            </w:r>
          </w:p>
        </w:tc>
        <w:tc>
          <w:tcPr>
            <w:tcW w:w="496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Uporaba takoj po kalitivi ali 3 do 4 tedne po presajanju. Možen pojav prehodne fitotoksičnosti.</w:t>
            </w:r>
          </w:p>
        </w:tc>
      </w:tr>
      <w:tr w:rsidR="000558E2" w:rsidRPr="007C3527" w:rsidTr="003D53BD">
        <w:trPr>
          <w:gridBefore w:val="1"/>
          <w:wBefore w:w="152" w:type="dxa"/>
        </w:trPr>
        <w:tc>
          <w:tcPr>
            <w:tcW w:w="212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Širokolistni plevel</w:t>
            </w:r>
          </w:p>
        </w:tc>
        <w:tc>
          <w:tcPr>
            <w:tcW w:w="170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klopiralid</w:t>
            </w:r>
          </w:p>
        </w:tc>
        <w:tc>
          <w:tcPr>
            <w:tcW w:w="1562"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Lontrel 100</w:t>
            </w:r>
          </w:p>
        </w:tc>
        <w:tc>
          <w:tcPr>
            <w:tcW w:w="240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1-1,2 l/ha</w:t>
            </w:r>
          </w:p>
        </w:tc>
        <w:tc>
          <w:tcPr>
            <w:tcW w:w="1134"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 xml:space="preserve">28 </w:t>
            </w:r>
          </w:p>
        </w:tc>
        <w:tc>
          <w:tcPr>
            <w:tcW w:w="496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autoSpaceDE w:val="0"/>
              <w:autoSpaceDN w:val="0"/>
              <w:adjustRightInd w:val="0"/>
              <w:jc w:val="left"/>
              <w:rPr>
                <w:sz w:val="16"/>
                <w:szCs w:val="16"/>
                <w:lang w:eastAsia="sl-SI"/>
              </w:rPr>
            </w:pPr>
            <w:r w:rsidRPr="000558E2">
              <w:rPr>
                <w:sz w:val="16"/>
                <w:szCs w:val="16"/>
                <w:lang w:eastAsia="sl-SI"/>
              </w:rPr>
              <w:t>Uporabiti od razgrnjenega šestega</w:t>
            </w:r>
          </w:p>
          <w:p w:rsidR="000558E2" w:rsidRPr="000558E2" w:rsidRDefault="000558E2" w:rsidP="00A64140">
            <w:pPr>
              <w:jc w:val="left"/>
              <w:rPr>
                <w:sz w:val="16"/>
                <w:szCs w:val="16"/>
              </w:rPr>
            </w:pPr>
            <w:r w:rsidRPr="000558E2">
              <w:rPr>
                <w:sz w:val="16"/>
                <w:szCs w:val="16"/>
                <w:lang w:eastAsia="sl-SI"/>
              </w:rPr>
              <w:t>pravega lista do razgrnjenih devet ali več pravih listov</w:t>
            </w:r>
          </w:p>
        </w:tc>
      </w:tr>
      <w:tr w:rsidR="000558E2" w:rsidRPr="007C3527" w:rsidTr="003D53BD">
        <w:trPr>
          <w:gridBefore w:val="1"/>
          <w:wBefore w:w="152" w:type="dxa"/>
        </w:trPr>
        <w:tc>
          <w:tcPr>
            <w:tcW w:w="212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Enoletni širokolistni  in nekateri ozkolistni pleveli</w:t>
            </w:r>
          </w:p>
        </w:tc>
        <w:tc>
          <w:tcPr>
            <w:tcW w:w="170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metazaklor</w:t>
            </w:r>
          </w:p>
        </w:tc>
        <w:tc>
          <w:tcPr>
            <w:tcW w:w="1562"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Fuego</w:t>
            </w:r>
          </w:p>
        </w:tc>
        <w:tc>
          <w:tcPr>
            <w:tcW w:w="2407"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1,5 l/ha</w:t>
            </w:r>
          </w:p>
        </w:tc>
        <w:tc>
          <w:tcPr>
            <w:tcW w:w="1134"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jc w:val="left"/>
              <w:rPr>
                <w:sz w:val="16"/>
                <w:szCs w:val="16"/>
              </w:rPr>
            </w:pPr>
            <w:r w:rsidRPr="000558E2">
              <w:rPr>
                <w:sz w:val="16"/>
                <w:szCs w:val="16"/>
              </w:rPr>
              <w:t>ČU</w:t>
            </w:r>
          </w:p>
        </w:tc>
        <w:tc>
          <w:tcPr>
            <w:tcW w:w="4961" w:type="dxa"/>
            <w:gridSpan w:val="2"/>
            <w:tcBorders>
              <w:top w:val="single" w:sz="4" w:space="0" w:color="auto"/>
              <w:left w:val="single" w:sz="4" w:space="0" w:color="auto"/>
              <w:bottom w:val="single" w:sz="4" w:space="0" w:color="auto"/>
              <w:right w:val="single" w:sz="4" w:space="0" w:color="auto"/>
            </w:tcBorders>
          </w:tcPr>
          <w:p w:rsidR="000558E2" w:rsidRPr="000558E2" w:rsidRDefault="000558E2" w:rsidP="00A64140">
            <w:pPr>
              <w:autoSpaceDE w:val="0"/>
              <w:autoSpaceDN w:val="0"/>
              <w:adjustRightInd w:val="0"/>
              <w:jc w:val="left"/>
              <w:rPr>
                <w:sz w:val="16"/>
                <w:szCs w:val="16"/>
                <w:lang w:eastAsia="sl-SI"/>
              </w:rPr>
            </w:pPr>
            <w:r w:rsidRPr="000558E2">
              <w:rPr>
                <w:sz w:val="16"/>
                <w:szCs w:val="16"/>
                <w:lang w:eastAsia="sl-SI"/>
              </w:rPr>
              <w:t>Tretira se po presajanju sadik oziroma najpozneje, ko imajo gojene rastline razvite 3 do 4 prave liste (BBCH 13-14), pred vznikom plevela oziroma najpozneje do faze, ko ima plevel</w:t>
            </w:r>
          </w:p>
          <w:p w:rsidR="000558E2" w:rsidRPr="000558E2" w:rsidRDefault="000558E2" w:rsidP="00A64140">
            <w:pPr>
              <w:autoSpaceDE w:val="0"/>
              <w:autoSpaceDN w:val="0"/>
              <w:adjustRightInd w:val="0"/>
              <w:jc w:val="left"/>
              <w:rPr>
                <w:sz w:val="16"/>
                <w:szCs w:val="16"/>
                <w:lang w:eastAsia="sl-SI"/>
              </w:rPr>
            </w:pPr>
            <w:r w:rsidRPr="000558E2">
              <w:rPr>
                <w:sz w:val="16"/>
                <w:szCs w:val="16"/>
                <w:lang w:eastAsia="sl-SI"/>
              </w:rPr>
              <w:t>dva lista.</w:t>
            </w:r>
          </w:p>
        </w:tc>
      </w:tr>
      <w:tr w:rsidR="003F6DC9" w:rsidRPr="003F6DC9" w:rsidTr="003F6DC9">
        <w:tblPrEx>
          <w:jc w:val="center"/>
        </w:tblPrEx>
        <w:trPr>
          <w:gridAfter w:val="1"/>
          <w:wAfter w:w="152" w:type="dxa"/>
          <w:jc w:val="center"/>
        </w:trPr>
        <w:tc>
          <w:tcPr>
            <w:tcW w:w="2127" w:type="dxa"/>
            <w:gridSpan w:val="2"/>
            <w:tcBorders>
              <w:top w:val="nil"/>
              <w:left w:val="single" w:sz="4" w:space="0" w:color="auto"/>
              <w:bottom w:val="single" w:sz="4" w:space="0" w:color="auto"/>
              <w:right w:val="single" w:sz="4" w:space="0" w:color="auto"/>
            </w:tcBorders>
          </w:tcPr>
          <w:p w:rsidR="003F6DC9" w:rsidRPr="003F6DC9" w:rsidRDefault="003F6DC9" w:rsidP="00590E9E">
            <w:pPr>
              <w:ind w:right="-108"/>
              <w:jc w:val="left"/>
              <w:rPr>
                <w:sz w:val="16"/>
                <w:szCs w:val="16"/>
              </w:rPr>
            </w:pPr>
            <w:r w:rsidRPr="003F6DC9">
              <w:rPr>
                <w:sz w:val="16"/>
                <w:szCs w:val="16"/>
              </w:rPr>
              <w:t>Enoletni širokolistni in ozkolistni pleveli</w:t>
            </w:r>
          </w:p>
        </w:tc>
        <w:tc>
          <w:tcPr>
            <w:tcW w:w="1701" w:type="dxa"/>
            <w:gridSpan w:val="2"/>
            <w:tcBorders>
              <w:top w:val="nil"/>
              <w:left w:val="single" w:sz="4" w:space="0" w:color="auto"/>
              <w:bottom w:val="single" w:sz="4" w:space="0" w:color="auto"/>
              <w:right w:val="single" w:sz="4" w:space="0" w:color="auto"/>
            </w:tcBorders>
          </w:tcPr>
          <w:p w:rsidR="003F6DC9" w:rsidRPr="003F6DC9" w:rsidRDefault="003F6DC9" w:rsidP="00590E9E">
            <w:pPr>
              <w:pStyle w:val="Odstavekseznama"/>
              <w:numPr>
                <w:ilvl w:val="0"/>
                <w:numId w:val="23"/>
              </w:numPr>
              <w:ind w:right="-108"/>
              <w:jc w:val="left"/>
              <w:rPr>
                <w:sz w:val="16"/>
                <w:szCs w:val="16"/>
              </w:rPr>
            </w:pPr>
            <w:r w:rsidRPr="003F6DC9">
              <w:rPr>
                <w:sz w:val="16"/>
                <w:szCs w:val="16"/>
              </w:rPr>
              <w:t>metazaklor</w:t>
            </w:r>
          </w:p>
        </w:tc>
        <w:tc>
          <w:tcPr>
            <w:tcW w:w="1559" w:type="dxa"/>
            <w:gridSpan w:val="2"/>
            <w:tcBorders>
              <w:top w:val="nil"/>
              <w:left w:val="single" w:sz="4" w:space="0" w:color="auto"/>
              <w:bottom w:val="single" w:sz="4" w:space="0" w:color="auto"/>
              <w:right w:val="single" w:sz="4" w:space="0" w:color="auto"/>
            </w:tcBorders>
          </w:tcPr>
          <w:p w:rsidR="003F6DC9" w:rsidRPr="003F6DC9" w:rsidRDefault="003F6DC9" w:rsidP="00590E9E">
            <w:pPr>
              <w:ind w:right="-108"/>
              <w:jc w:val="left"/>
              <w:rPr>
                <w:sz w:val="16"/>
                <w:szCs w:val="16"/>
              </w:rPr>
            </w:pPr>
            <w:r w:rsidRPr="003F6DC9">
              <w:rPr>
                <w:sz w:val="16"/>
                <w:szCs w:val="16"/>
              </w:rPr>
              <w:t>Butisan 400 SC</w:t>
            </w:r>
            <w:r w:rsidR="00007D5B">
              <w:rPr>
                <w:sz w:val="16"/>
                <w:szCs w:val="16"/>
              </w:rPr>
              <w:t xml:space="preserve"> **</w:t>
            </w:r>
          </w:p>
        </w:tc>
        <w:tc>
          <w:tcPr>
            <w:tcW w:w="2410" w:type="dxa"/>
            <w:gridSpan w:val="2"/>
            <w:tcBorders>
              <w:top w:val="nil"/>
              <w:left w:val="single" w:sz="4" w:space="0" w:color="auto"/>
              <w:bottom w:val="single" w:sz="4" w:space="0" w:color="auto"/>
              <w:right w:val="single" w:sz="4" w:space="0" w:color="auto"/>
            </w:tcBorders>
          </w:tcPr>
          <w:p w:rsidR="003F6DC9" w:rsidRPr="003F6DC9" w:rsidRDefault="003F6DC9" w:rsidP="00590E9E">
            <w:pPr>
              <w:ind w:right="-108"/>
              <w:jc w:val="left"/>
              <w:rPr>
                <w:sz w:val="16"/>
                <w:szCs w:val="16"/>
              </w:rPr>
            </w:pPr>
            <w:r w:rsidRPr="003F6DC9">
              <w:rPr>
                <w:sz w:val="16"/>
                <w:szCs w:val="16"/>
              </w:rPr>
              <w:t>2 l/ha</w:t>
            </w:r>
          </w:p>
        </w:tc>
        <w:tc>
          <w:tcPr>
            <w:tcW w:w="1134" w:type="dxa"/>
            <w:gridSpan w:val="2"/>
            <w:tcBorders>
              <w:top w:val="nil"/>
              <w:left w:val="single" w:sz="4" w:space="0" w:color="auto"/>
              <w:bottom w:val="single" w:sz="4" w:space="0" w:color="auto"/>
              <w:right w:val="single" w:sz="4" w:space="0" w:color="auto"/>
            </w:tcBorders>
          </w:tcPr>
          <w:p w:rsidR="003F6DC9" w:rsidRPr="003F6DC9" w:rsidRDefault="003F6DC9" w:rsidP="00590E9E">
            <w:pPr>
              <w:ind w:right="-108"/>
              <w:jc w:val="left"/>
              <w:rPr>
                <w:sz w:val="16"/>
                <w:szCs w:val="16"/>
              </w:rPr>
            </w:pPr>
            <w:r w:rsidRPr="003F6DC9">
              <w:rPr>
                <w:sz w:val="16"/>
                <w:szCs w:val="16"/>
              </w:rPr>
              <w:t>ČU</w:t>
            </w:r>
          </w:p>
        </w:tc>
        <w:tc>
          <w:tcPr>
            <w:tcW w:w="4961" w:type="dxa"/>
            <w:gridSpan w:val="2"/>
            <w:tcBorders>
              <w:top w:val="nil"/>
              <w:left w:val="single" w:sz="4" w:space="0" w:color="auto"/>
              <w:bottom w:val="single" w:sz="4" w:space="0" w:color="auto"/>
              <w:right w:val="single" w:sz="4" w:space="0" w:color="auto"/>
            </w:tcBorders>
          </w:tcPr>
          <w:p w:rsidR="003F6DC9" w:rsidRDefault="003F6DC9" w:rsidP="00590E9E">
            <w:pPr>
              <w:autoSpaceDE w:val="0"/>
              <w:autoSpaceDN w:val="0"/>
              <w:adjustRightInd w:val="0"/>
              <w:jc w:val="left"/>
              <w:rPr>
                <w:sz w:val="16"/>
                <w:szCs w:val="16"/>
                <w:lang w:eastAsia="sl-SI"/>
              </w:rPr>
            </w:pPr>
            <w:r w:rsidRPr="003F6DC9">
              <w:rPr>
                <w:sz w:val="16"/>
                <w:szCs w:val="16"/>
                <w:lang w:eastAsia="sl-SI"/>
              </w:rPr>
              <w:t xml:space="preserve">Tretiramo po presajanju pred vznikom levelov. </w:t>
            </w:r>
          </w:p>
          <w:p w:rsidR="00007D5B" w:rsidRPr="00007D5B" w:rsidRDefault="00007D5B" w:rsidP="00590E9E">
            <w:pPr>
              <w:autoSpaceDE w:val="0"/>
              <w:autoSpaceDN w:val="0"/>
              <w:adjustRightInd w:val="0"/>
              <w:jc w:val="left"/>
              <w:rPr>
                <w:b/>
                <w:sz w:val="16"/>
                <w:szCs w:val="16"/>
                <w:lang w:eastAsia="sl-SI"/>
              </w:rPr>
            </w:pPr>
            <w:r w:rsidRPr="00007D5B">
              <w:rPr>
                <w:b/>
                <w:sz w:val="16"/>
                <w:szCs w:val="16"/>
                <w:lang w:eastAsia="sl-SI"/>
              </w:rPr>
              <w:t>** 31.12.2016</w:t>
            </w:r>
          </w:p>
        </w:tc>
      </w:tr>
    </w:tbl>
    <w:p w:rsidR="00A64140" w:rsidRPr="00667172" w:rsidRDefault="00667172" w:rsidP="00667172">
      <w:pPr>
        <w:pStyle w:val="Sprotnaopomba-besedilo"/>
        <w:widowControl w:val="0"/>
        <w:tabs>
          <w:tab w:val="left" w:pos="2624"/>
        </w:tabs>
        <w:ind w:left="110"/>
        <w:jc w:val="left"/>
        <w:rPr>
          <w:sz w:val="18"/>
          <w:szCs w:val="18"/>
          <w:lang w:val="pl-PL"/>
        </w:rPr>
      </w:pPr>
      <w:bookmarkStart w:id="526" w:name="_Toc166556143"/>
      <w:bookmarkStart w:id="527" w:name="_Toc215563151"/>
      <w:bookmarkStart w:id="528" w:name="_Toc91332700"/>
      <w:bookmarkStart w:id="529" w:name="_Toc91332922"/>
      <w:bookmarkStart w:id="530" w:name="_Toc91333128"/>
      <w:bookmarkStart w:id="531" w:name="_Toc288553258"/>
      <w:bookmarkStart w:id="532" w:name="_Toc166556142"/>
      <w:bookmarkStart w:id="533" w:name="_Toc215563150"/>
      <w:bookmarkStart w:id="534" w:name="_Toc91332699"/>
      <w:bookmarkStart w:id="535" w:name="_Toc91332921"/>
      <w:bookmarkStart w:id="536" w:name="_Toc91333127"/>
      <w:bookmarkStart w:id="537" w:name="_Toc288553257"/>
      <w:r>
        <w:rPr>
          <w:sz w:val="18"/>
          <w:szCs w:val="18"/>
          <w:lang w:val="pl-PL"/>
        </w:rPr>
        <w:tab/>
      </w:r>
    </w:p>
    <w:p w:rsidR="005A6290" w:rsidRPr="00564EEB" w:rsidRDefault="005A6290" w:rsidP="005A6290">
      <w:pPr>
        <w:pStyle w:val="Naslov3"/>
        <w:numPr>
          <w:ilvl w:val="2"/>
          <w:numId w:val="6"/>
        </w:numPr>
        <w:tabs>
          <w:tab w:val="clear" w:pos="926"/>
        </w:tabs>
        <w:rPr>
          <w:sz w:val="20"/>
          <w:szCs w:val="20"/>
        </w:rPr>
      </w:pPr>
      <w:bookmarkStart w:id="538" w:name="_Toc446591829"/>
      <w:r w:rsidRPr="00564EEB">
        <w:rPr>
          <w:sz w:val="20"/>
          <w:szCs w:val="20"/>
        </w:rPr>
        <w:t>ZATIRANJE PLEVELOV V STRNIŠČNI REPI</w:t>
      </w:r>
      <w:bookmarkEnd w:id="538"/>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562"/>
        <w:gridCol w:w="3190"/>
        <w:gridCol w:w="1100"/>
        <w:gridCol w:w="4290"/>
      </w:tblGrid>
      <w:tr w:rsidR="00771A20" w:rsidRPr="00667172" w:rsidTr="003D53BD">
        <w:trPr>
          <w:trHeight w:val="477"/>
        </w:trPr>
        <w:tc>
          <w:tcPr>
            <w:tcW w:w="2127" w:type="dxa"/>
            <w:tcBorders>
              <w:top w:val="single" w:sz="12" w:space="0" w:color="auto"/>
              <w:left w:val="single" w:sz="12" w:space="0" w:color="auto"/>
              <w:bottom w:val="single" w:sz="12" w:space="0" w:color="auto"/>
              <w:right w:val="single" w:sz="12" w:space="0" w:color="auto"/>
            </w:tcBorders>
          </w:tcPr>
          <w:p w:rsidR="00771A20" w:rsidRPr="00667172" w:rsidRDefault="00771A20" w:rsidP="00F45F80">
            <w:pPr>
              <w:rPr>
                <w:sz w:val="18"/>
                <w:szCs w:val="18"/>
              </w:rPr>
            </w:pPr>
            <w:r w:rsidRPr="00667172">
              <w:rPr>
                <w:sz w:val="18"/>
                <w:szCs w:val="18"/>
              </w:rPr>
              <w:t>OPIS PLEVELI</w:t>
            </w:r>
          </w:p>
        </w:tc>
        <w:tc>
          <w:tcPr>
            <w:tcW w:w="1701" w:type="dxa"/>
            <w:tcBorders>
              <w:top w:val="single" w:sz="12" w:space="0" w:color="auto"/>
              <w:left w:val="single" w:sz="12" w:space="0" w:color="auto"/>
              <w:bottom w:val="single" w:sz="12" w:space="0" w:color="auto"/>
              <w:right w:val="single" w:sz="12" w:space="0" w:color="auto"/>
            </w:tcBorders>
          </w:tcPr>
          <w:p w:rsidR="00771A20" w:rsidRPr="00667172" w:rsidRDefault="00771A20" w:rsidP="00F45F80">
            <w:pPr>
              <w:rPr>
                <w:sz w:val="18"/>
                <w:szCs w:val="18"/>
              </w:rPr>
            </w:pPr>
            <w:r w:rsidRPr="00667172">
              <w:rPr>
                <w:sz w:val="18"/>
                <w:szCs w:val="18"/>
              </w:rPr>
              <w:t>AKTIVNA SNOV</w:t>
            </w:r>
          </w:p>
        </w:tc>
        <w:tc>
          <w:tcPr>
            <w:tcW w:w="1562" w:type="dxa"/>
            <w:tcBorders>
              <w:top w:val="single" w:sz="12" w:space="0" w:color="auto"/>
              <w:left w:val="single" w:sz="12" w:space="0" w:color="auto"/>
              <w:bottom w:val="single" w:sz="12" w:space="0" w:color="auto"/>
              <w:right w:val="single" w:sz="12" w:space="0" w:color="auto"/>
            </w:tcBorders>
          </w:tcPr>
          <w:p w:rsidR="00771A20" w:rsidRPr="00667172" w:rsidRDefault="00771A20" w:rsidP="00F45F80">
            <w:pPr>
              <w:rPr>
                <w:sz w:val="18"/>
                <w:szCs w:val="18"/>
              </w:rPr>
            </w:pPr>
            <w:r w:rsidRPr="00667172">
              <w:rPr>
                <w:sz w:val="18"/>
                <w:szCs w:val="18"/>
              </w:rPr>
              <w:t>FITOFARM.</w:t>
            </w:r>
          </w:p>
          <w:p w:rsidR="00771A20" w:rsidRPr="00667172" w:rsidRDefault="00771A20" w:rsidP="00F45F80">
            <w:pPr>
              <w:rPr>
                <w:sz w:val="18"/>
                <w:szCs w:val="18"/>
              </w:rPr>
            </w:pPr>
            <w:r w:rsidRPr="00667172">
              <w:rPr>
                <w:sz w:val="18"/>
                <w:szCs w:val="18"/>
              </w:rPr>
              <w:t>SREDSTVO</w:t>
            </w:r>
          </w:p>
        </w:tc>
        <w:tc>
          <w:tcPr>
            <w:tcW w:w="3190" w:type="dxa"/>
            <w:tcBorders>
              <w:top w:val="single" w:sz="12" w:space="0" w:color="auto"/>
              <w:left w:val="single" w:sz="12" w:space="0" w:color="auto"/>
              <w:bottom w:val="single" w:sz="12" w:space="0" w:color="auto"/>
              <w:right w:val="single" w:sz="12" w:space="0" w:color="auto"/>
            </w:tcBorders>
          </w:tcPr>
          <w:p w:rsidR="00771A20" w:rsidRPr="00667172" w:rsidRDefault="00771A20" w:rsidP="00F45F80">
            <w:pPr>
              <w:rPr>
                <w:sz w:val="18"/>
                <w:szCs w:val="18"/>
              </w:rPr>
            </w:pPr>
            <w:r w:rsidRPr="0066717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771A20" w:rsidRPr="00667172" w:rsidRDefault="00771A20" w:rsidP="00F45F80">
            <w:pPr>
              <w:rPr>
                <w:sz w:val="18"/>
                <w:szCs w:val="18"/>
              </w:rPr>
            </w:pPr>
            <w:r w:rsidRPr="00667172">
              <w:rPr>
                <w:sz w:val="18"/>
                <w:szCs w:val="18"/>
              </w:rPr>
              <w:t>KARENCA</w:t>
            </w:r>
          </w:p>
        </w:tc>
        <w:tc>
          <w:tcPr>
            <w:tcW w:w="4290" w:type="dxa"/>
            <w:tcBorders>
              <w:top w:val="single" w:sz="12" w:space="0" w:color="auto"/>
              <w:left w:val="single" w:sz="12" w:space="0" w:color="auto"/>
              <w:bottom w:val="single" w:sz="12" w:space="0" w:color="auto"/>
              <w:right w:val="single" w:sz="12" w:space="0" w:color="auto"/>
            </w:tcBorders>
          </w:tcPr>
          <w:p w:rsidR="00771A20" w:rsidRPr="00667172" w:rsidRDefault="00771A20" w:rsidP="00F45F80">
            <w:pPr>
              <w:rPr>
                <w:sz w:val="18"/>
                <w:szCs w:val="18"/>
              </w:rPr>
            </w:pPr>
            <w:r w:rsidRPr="00667172">
              <w:rPr>
                <w:sz w:val="18"/>
                <w:szCs w:val="18"/>
              </w:rPr>
              <w:t>OPOMBE</w:t>
            </w:r>
          </w:p>
        </w:tc>
      </w:tr>
      <w:tr w:rsidR="00771A20" w:rsidRPr="00667172" w:rsidTr="003D53BD">
        <w:tc>
          <w:tcPr>
            <w:tcW w:w="2127"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 xml:space="preserve">Enoletni in </w:t>
            </w:r>
          </w:p>
          <w:p w:rsidR="00771A20" w:rsidRPr="00667172" w:rsidRDefault="00771A20" w:rsidP="00F45F80">
            <w:pPr>
              <w:rPr>
                <w:sz w:val="16"/>
                <w:szCs w:val="16"/>
              </w:rPr>
            </w:pPr>
            <w:r w:rsidRPr="00667172">
              <w:rPr>
                <w:sz w:val="16"/>
                <w:szCs w:val="16"/>
              </w:rPr>
              <w:t>nekateri večletni pleveli</w:t>
            </w:r>
          </w:p>
        </w:tc>
        <w:tc>
          <w:tcPr>
            <w:tcW w:w="1701"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 propakvizafop</w:t>
            </w:r>
          </w:p>
        </w:tc>
        <w:tc>
          <w:tcPr>
            <w:tcW w:w="1562"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 xml:space="preserve">Agil 100 EC  </w:t>
            </w:r>
          </w:p>
        </w:tc>
        <w:tc>
          <w:tcPr>
            <w:tcW w:w="3190"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1 l/ha - enoletni ozkolistni plevel</w:t>
            </w:r>
          </w:p>
          <w:p w:rsidR="00771A20" w:rsidRPr="00667172" w:rsidRDefault="00771A20" w:rsidP="00F45F80">
            <w:pPr>
              <w:rPr>
                <w:sz w:val="16"/>
                <w:szCs w:val="16"/>
              </w:rPr>
            </w:pPr>
            <w:r w:rsidRPr="00667172">
              <w:rPr>
                <w:sz w:val="16"/>
                <w:szCs w:val="16"/>
              </w:rPr>
              <w:t>1,5 – 2 l/ha – plazeča pirnica</w:t>
            </w:r>
          </w:p>
          <w:p w:rsidR="00771A20" w:rsidRPr="00667172" w:rsidRDefault="00771A20" w:rsidP="00F45F80">
            <w:pPr>
              <w:rPr>
                <w:sz w:val="16"/>
                <w:szCs w:val="16"/>
              </w:rPr>
            </w:pPr>
            <w:r w:rsidRPr="00667172">
              <w:rPr>
                <w:sz w:val="16"/>
                <w:szCs w:val="16"/>
              </w:rPr>
              <w:t>1 l/ha - divji sirek</w:t>
            </w:r>
          </w:p>
        </w:tc>
        <w:tc>
          <w:tcPr>
            <w:tcW w:w="1100"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60</w:t>
            </w:r>
          </w:p>
        </w:tc>
        <w:tc>
          <w:tcPr>
            <w:tcW w:w="4290"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Od stadija 3 lista plevela do sredine kolenčenja.</w:t>
            </w:r>
          </w:p>
          <w:p w:rsidR="00771A20" w:rsidRPr="00667172" w:rsidRDefault="00771A20" w:rsidP="00F45F80">
            <w:pPr>
              <w:rPr>
                <w:sz w:val="16"/>
                <w:szCs w:val="16"/>
              </w:rPr>
            </w:pPr>
            <w:r w:rsidRPr="00667172">
              <w:rPr>
                <w:sz w:val="16"/>
                <w:szCs w:val="16"/>
              </w:rPr>
              <w:t>Ko plevel doseže višino 15 do 25 cm.</w:t>
            </w:r>
          </w:p>
          <w:p w:rsidR="00771A20" w:rsidRPr="00667172" w:rsidRDefault="00771A20" w:rsidP="00F45F80">
            <w:pPr>
              <w:rPr>
                <w:sz w:val="16"/>
                <w:szCs w:val="16"/>
              </w:rPr>
            </w:pPr>
            <w:r w:rsidRPr="00667172">
              <w:rPr>
                <w:sz w:val="16"/>
                <w:szCs w:val="16"/>
              </w:rPr>
              <w:t>Ko plevel doseže višino 30 do 40 cm.</w:t>
            </w:r>
          </w:p>
        </w:tc>
      </w:tr>
      <w:tr w:rsidR="00771A20" w:rsidRPr="00667172" w:rsidTr="003D53BD">
        <w:tc>
          <w:tcPr>
            <w:tcW w:w="2127"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Nekateri širokolistni pleveli</w:t>
            </w:r>
          </w:p>
        </w:tc>
        <w:tc>
          <w:tcPr>
            <w:tcW w:w="1701"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metamitron</w:t>
            </w:r>
          </w:p>
        </w:tc>
        <w:tc>
          <w:tcPr>
            <w:tcW w:w="1562"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Bettix flo</w:t>
            </w:r>
          </w:p>
        </w:tc>
        <w:tc>
          <w:tcPr>
            <w:tcW w:w="3190" w:type="dxa"/>
            <w:tcBorders>
              <w:top w:val="nil"/>
              <w:left w:val="single" w:sz="4" w:space="0" w:color="auto"/>
              <w:bottom w:val="single" w:sz="4" w:space="0" w:color="auto"/>
              <w:right w:val="single" w:sz="4" w:space="0" w:color="auto"/>
            </w:tcBorders>
          </w:tcPr>
          <w:p w:rsidR="00771A20" w:rsidRPr="00667172" w:rsidRDefault="00667172" w:rsidP="00F45F80">
            <w:pPr>
              <w:rPr>
                <w:sz w:val="16"/>
                <w:szCs w:val="16"/>
              </w:rPr>
            </w:pPr>
            <w:r>
              <w:rPr>
                <w:sz w:val="16"/>
                <w:szCs w:val="16"/>
              </w:rPr>
              <w:t xml:space="preserve">5 </w:t>
            </w:r>
            <w:r w:rsidR="00771A20" w:rsidRPr="00667172">
              <w:rPr>
                <w:sz w:val="16"/>
                <w:szCs w:val="16"/>
              </w:rPr>
              <w:t xml:space="preserve">l/ha v treh odmerkih: </w:t>
            </w:r>
          </w:p>
          <w:p w:rsidR="00771A20" w:rsidRPr="00667172" w:rsidRDefault="00771A20" w:rsidP="00F45F80">
            <w:pPr>
              <w:rPr>
                <w:sz w:val="16"/>
                <w:szCs w:val="16"/>
              </w:rPr>
            </w:pPr>
            <w:r w:rsidRPr="00667172">
              <w:rPr>
                <w:sz w:val="16"/>
                <w:szCs w:val="16"/>
              </w:rPr>
              <w:t>1. tretiranje 1 l/ha (rastlina ima do 2 lista, dolžina vsaj 1 cm)</w:t>
            </w:r>
          </w:p>
          <w:p w:rsidR="00771A20" w:rsidRPr="00667172" w:rsidRDefault="00667172" w:rsidP="00F45F80">
            <w:pPr>
              <w:rPr>
                <w:sz w:val="16"/>
                <w:szCs w:val="16"/>
              </w:rPr>
            </w:pPr>
            <w:r>
              <w:rPr>
                <w:sz w:val="16"/>
                <w:szCs w:val="16"/>
              </w:rPr>
              <w:t xml:space="preserve">2. </w:t>
            </w:r>
            <w:r w:rsidR="00771A20" w:rsidRPr="00667172">
              <w:rPr>
                <w:sz w:val="16"/>
                <w:szCs w:val="16"/>
              </w:rPr>
              <w:t>tretiranje   2,l/ha (rastl. ima 2 do 4 liste)</w:t>
            </w:r>
          </w:p>
          <w:p w:rsidR="00771A20" w:rsidRPr="00667172" w:rsidRDefault="00667172" w:rsidP="00F45F80">
            <w:pPr>
              <w:rPr>
                <w:sz w:val="16"/>
                <w:szCs w:val="16"/>
              </w:rPr>
            </w:pPr>
            <w:r>
              <w:rPr>
                <w:sz w:val="16"/>
                <w:szCs w:val="16"/>
              </w:rPr>
              <w:t xml:space="preserve">3. </w:t>
            </w:r>
            <w:r w:rsidR="00771A20" w:rsidRPr="00667172">
              <w:rPr>
                <w:sz w:val="16"/>
                <w:szCs w:val="16"/>
              </w:rPr>
              <w:t>tretiranje 2 l/ha  (rastl. ima 6 do 8 listov)</w:t>
            </w:r>
          </w:p>
        </w:tc>
        <w:tc>
          <w:tcPr>
            <w:tcW w:w="1100" w:type="dxa"/>
            <w:tcBorders>
              <w:top w:val="nil"/>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ČU</w:t>
            </w:r>
          </w:p>
        </w:tc>
        <w:tc>
          <w:tcPr>
            <w:tcW w:w="4290" w:type="dxa"/>
            <w:tcBorders>
              <w:top w:val="nil"/>
              <w:left w:val="single" w:sz="4" w:space="0" w:color="auto"/>
              <w:bottom w:val="single" w:sz="4" w:space="0" w:color="auto"/>
              <w:right w:val="single" w:sz="4" w:space="0" w:color="auto"/>
            </w:tcBorders>
          </w:tcPr>
          <w:p w:rsidR="00771A20" w:rsidRPr="00667172" w:rsidRDefault="00667172" w:rsidP="00667172">
            <w:pPr>
              <w:autoSpaceDE w:val="0"/>
              <w:autoSpaceDN w:val="0"/>
              <w:adjustRightInd w:val="0"/>
              <w:jc w:val="left"/>
              <w:rPr>
                <w:sz w:val="16"/>
                <w:szCs w:val="16"/>
              </w:rPr>
            </w:pPr>
            <w:r w:rsidRPr="00667172">
              <w:rPr>
                <w:rFonts w:eastAsia="Calibri"/>
                <w:sz w:val="16"/>
                <w:szCs w:val="16"/>
              </w:rPr>
              <w:t xml:space="preserve">Za zatiranje </w:t>
            </w:r>
            <w:r w:rsidRPr="00667172">
              <w:rPr>
                <w:rFonts w:eastAsia="Calibri"/>
                <w:bCs/>
                <w:sz w:val="16"/>
                <w:szCs w:val="16"/>
              </w:rPr>
              <w:t xml:space="preserve">perzijskega jetičnika </w:t>
            </w:r>
            <w:r w:rsidRPr="00667172">
              <w:rPr>
                <w:rFonts w:eastAsia="Calibri"/>
                <w:sz w:val="16"/>
                <w:szCs w:val="16"/>
              </w:rPr>
              <w:t xml:space="preserve">in za zmanjševanje zapleveljenosti s </w:t>
            </w:r>
            <w:r w:rsidRPr="00667172">
              <w:rPr>
                <w:rFonts w:eastAsia="Calibri"/>
                <w:bCs/>
                <w:sz w:val="16"/>
                <w:szCs w:val="16"/>
              </w:rPr>
              <w:t xml:space="preserve">kamilicami </w:t>
            </w:r>
            <w:r w:rsidRPr="00667172">
              <w:rPr>
                <w:rFonts w:eastAsia="Calibri"/>
                <w:sz w:val="16"/>
                <w:szCs w:val="16"/>
              </w:rPr>
              <w:t xml:space="preserve">ter </w:t>
            </w:r>
            <w:r w:rsidRPr="00667172">
              <w:rPr>
                <w:rFonts w:eastAsia="Calibri"/>
                <w:bCs/>
                <w:sz w:val="16"/>
                <w:szCs w:val="16"/>
              </w:rPr>
              <w:t>izrodno metliko</w:t>
            </w:r>
            <w:r w:rsidRPr="00667172">
              <w:rPr>
                <w:rFonts w:eastAsia="Calibri"/>
                <w:i/>
                <w:iCs/>
                <w:sz w:val="16"/>
                <w:szCs w:val="16"/>
              </w:rPr>
              <w:t xml:space="preserve">. </w:t>
            </w:r>
            <w:r w:rsidRPr="00667172">
              <w:rPr>
                <w:rFonts w:eastAsia="Calibri"/>
                <w:sz w:val="16"/>
                <w:szCs w:val="16"/>
              </w:rPr>
              <w:t xml:space="preserve">Sredstvo omejeno deluje tudi na </w:t>
            </w:r>
            <w:r w:rsidRPr="00667172">
              <w:rPr>
                <w:rFonts w:eastAsia="Calibri"/>
                <w:bCs/>
                <w:sz w:val="16"/>
                <w:szCs w:val="16"/>
              </w:rPr>
              <w:t>srhkodlakavi ščir</w:t>
            </w:r>
            <w:r w:rsidRPr="00667172">
              <w:rPr>
                <w:rFonts w:eastAsia="Calibri"/>
                <w:sz w:val="16"/>
                <w:szCs w:val="16"/>
              </w:rPr>
              <w:t xml:space="preserve">, </w:t>
            </w:r>
            <w:r w:rsidRPr="00667172">
              <w:rPr>
                <w:rFonts w:eastAsia="Calibri"/>
                <w:bCs/>
                <w:sz w:val="16"/>
                <w:szCs w:val="16"/>
              </w:rPr>
              <w:t>belo metliko</w:t>
            </w:r>
            <w:r w:rsidRPr="00667172">
              <w:rPr>
                <w:rFonts w:eastAsia="Calibri"/>
                <w:b/>
                <w:bCs/>
                <w:sz w:val="16"/>
                <w:szCs w:val="16"/>
              </w:rPr>
              <w:t xml:space="preserve"> </w:t>
            </w:r>
            <w:r w:rsidRPr="00667172">
              <w:rPr>
                <w:rFonts w:eastAsia="Calibri"/>
                <w:sz w:val="16"/>
                <w:szCs w:val="16"/>
              </w:rPr>
              <w:t>in</w:t>
            </w:r>
            <w:r w:rsidRPr="00667172">
              <w:rPr>
                <w:rFonts w:eastAsia="Calibri"/>
                <w:b/>
                <w:sz w:val="16"/>
                <w:szCs w:val="16"/>
              </w:rPr>
              <w:t xml:space="preserve"> </w:t>
            </w:r>
            <w:r w:rsidRPr="00667172">
              <w:rPr>
                <w:rFonts w:eastAsia="Calibri"/>
                <w:bCs/>
                <w:sz w:val="16"/>
                <w:szCs w:val="16"/>
              </w:rPr>
              <w:t>navadni slakovec</w:t>
            </w:r>
          </w:p>
        </w:tc>
      </w:tr>
      <w:tr w:rsidR="00667172" w:rsidRPr="00667172" w:rsidTr="003D53BD">
        <w:tc>
          <w:tcPr>
            <w:tcW w:w="2127" w:type="dxa"/>
            <w:tcBorders>
              <w:top w:val="single" w:sz="4" w:space="0" w:color="auto"/>
              <w:left w:val="single" w:sz="4" w:space="0" w:color="auto"/>
              <w:bottom w:val="single" w:sz="4" w:space="0" w:color="auto"/>
              <w:right w:val="single" w:sz="4" w:space="0" w:color="auto"/>
            </w:tcBorders>
          </w:tcPr>
          <w:p w:rsidR="00667172" w:rsidRPr="00667172" w:rsidRDefault="00667172" w:rsidP="00F45F80">
            <w:pPr>
              <w:jc w:val="left"/>
              <w:rPr>
                <w:sz w:val="16"/>
                <w:szCs w:val="16"/>
              </w:rPr>
            </w:pPr>
            <w:r w:rsidRPr="00667172">
              <w:rPr>
                <w:sz w:val="16"/>
                <w:szCs w:val="16"/>
              </w:rPr>
              <w:t>Enoletni ozkolistni pleveli</w:t>
            </w:r>
          </w:p>
          <w:p w:rsidR="00667172" w:rsidRPr="00667172" w:rsidRDefault="00667172" w:rsidP="00F45F80">
            <w:pPr>
              <w:jc w:val="left"/>
              <w:rPr>
                <w:sz w:val="16"/>
                <w:szCs w:val="16"/>
              </w:rPr>
            </w:pPr>
            <w:r w:rsidRPr="00667172">
              <w:rPr>
                <w:sz w:val="16"/>
                <w:szCs w:val="16"/>
              </w:rPr>
              <w:t>Večletni ozkolistni pleveli</w:t>
            </w:r>
          </w:p>
          <w:p w:rsidR="00667172" w:rsidRPr="00667172" w:rsidRDefault="00667172" w:rsidP="00F45F80">
            <w:pPr>
              <w:ind w:right="-66"/>
              <w:jc w:val="left"/>
              <w:rPr>
                <w:sz w:val="16"/>
                <w:szCs w:val="16"/>
              </w:rPr>
            </w:pPr>
            <w:r w:rsidRPr="00667172">
              <w:rPr>
                <w:sz w:val="16"/>
                <w:szCs w:val="16"/>
              </w:rPr>
              <w:t xml:space="preserve">Samonikla žita </w:t>
            </w:r>
          </w:p>
          <w:p w:rsidR="00667172" w:rsidRPr="00667172" w:rsidRDefault="00667172" w:rsidP="00F45F80">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67172" w:rsidRPr="00667172" w:rsidRDefault="00667172" w:rsidP="00F45F80">
            <w:pPr>
              <w:jc w:val="left"/>
              <w:rPr>
                <w:sz w:val="16"/>
                <w:szCs w:val="16"/>
              </w:rPr>
            </w:pPr>
            <w:r w:rsidRPr="00667172">
              <w:rPr>
                <w:sz w:val="16"/>
                <w:szCs w:val="16"/>
              </w:rPr>
              <w:t>- cikloksidim</w:t>
            </w:r>
          </w:p>
        </w:tc>
        <w:tc>
          <w:tcPr>
            <w:tcW w:w="1562" w:type="dxa"/>
            <w:tcBorders>
              <w:top w:val="single" w:sz="4" w:space="0" w:color="auto"/>
              <w:left w:val="single" w:sz="4" w:space="0" w:color="auto"/>
              <w:bottom w:val="single" w:sz="4" w:space="0" w:color="auto"/>
              <w:right w:val="single" w:sz="4" w:space="0" w:color="auto"/>
            </w:tcBorders>
          </w:tcPr>
          <w:p w:rsidR="00667172" w:rsidRPr="00667172" w:rsidRDefault="00667172" w:rsidP="00F45F80">
            <w:pPr>
              <w:jc w:val="left"/>
              <w:rPr>
                <w:sz w:val="16"/>
                <w:szCs w:val="16"/>
              </w:rPr>
            </w:pPr>
            <w:r w:rsidRPr="00667172">
              <w:rPr>
                <w:sz w:val="16"/>
                <w:szCs w:val="16"/>
              </w:rPr>
              <w:t xml:space="preserve">Focus  ultra </w:t>
            </w:r>
          </w:p>
        </w:tc>
        <w:tc>
          <w:tcPr>
            <w:tcW w:w="3190" w:type="dxa"/>
            <w:tcBorders>
              <w:top w:val="single" w:sz="4" w:space="0" w:color="auto"/>
              <w:left w:val="single" w:sz="4" w:space="0" w:color="auto"/>
              <w:bottom w:val="single" w:sz="4" w:space="0" w:color="auto"/>
              <w:right w:val="single" w:sz="4" w:space="0" w:color="auto"/>
            </w:tcBorders>
          </w:tcPr>
          <w:p w:rsidR="00667172" w:rsidRPr="00667172" w:rsidRDefault="00667172" w:rsidP="00F45F80">
            <w:pPr>
              <w:jc w:val="left"/>
              <w:rPr>
                <w:sz w:val="16"/>
                <w:szCs w:val="16"/>
              </w:rPr>
            </w:pPr>
            <w:r w:rsidRPr="00667172">
              <w:rPr>
                <w:sz w:val="16"/>
                <w:szCs w:val="16"/>
              </w:rPr>
              <w:t xml:space="preserve">1 – 2 l/ha </w:t>
            </w:r>
          </w:p>
          <w:p w:rsidR="00667172" w:rsidRPr="00667172" w:rsidRDefault="00667172" w:rsidP="00F45F80">
            <w:pPr>
              <w:jc w:val="left"/>
              <w:rPr>
                <w:sz w:val="16"/>
                <w:szCs w:val="16"/>
              </w:rPr>
            </w:pPr>
            <w:r w:rsidRPr="00667172">
              <w:rPr>
                <w:sz w:val="16"/>
                <w:szCs w:val="16"/>
              </w:rPr>
              <w:t xml:space="preserve">2 – 4 l/ha </w:t>
            </w:r>
          </w:p>
          <w:p w:rsidR="00667172" w:rsidRPr="00667172" w:rsidRDefault="00667172" w:rsidP="00F45F80">
            <w:pPr>
              <w:jc w:val="left"/>
              <w:rPr>
                <w:sz w:val="16"/>
                <w:szCs w:val="16"/>
              </w:rPr>
            </w:pPr>
            <w:r w:rsidRPr="00667172">
              <w:rPr>
                <w:sz w:val="16"/>
                <w:szCs w:val="16"/>
              </w:rPr>
              <w:t xml:space="preserve">1-2  l/ha </w:t>
            </w:r>
          </w:p>
        </w:tc>
        <w:tc>
          <w:tcPr>
            <w:tcW w:w="1100" w:type="dxa"/>
            <w:tcBorders>
              <w:top w:val="single" w:sz="4" w:space="0" w:color="auto"/>
              <w:left w:val="single" w:sz="4" w:space="0" w:color="auto"/>
              <w:bottom w:val="single" w:sz="4" w:space="0" w:color="auto"/>
              <w:right w:val="single" w:sz="4" w:space="0" w:color="auto"/>
            </w:tcBorders>
          </w:tcPr>
          <w:p w:rsidR="00667172" w:rsidRPr="00667172" w:rsidRDefault="00667172" w:rsidP="00F45F80">
            <w:pPr>
              <w:jc w:val="left"/>
              <w:rPr>
                <w:sz w:val="16"/>
                <w:szCs w:val="16"/>
              </w:rPr>
            </w:pPr>
            <w:r w:rsidRPr="00667172">
              <w:rPr>
                <w:sz w:val="16"/>
                <w:szCs w:val="16"/>
              </w:rPr>
              <w:t>21</w:t>
            </w:r>
          </w:p>
        </w:tc>
        <w:tc>
          <w:tcPr>
            <w:tcW w:w="4290" w:type="dxa"/>
            <w:tcBorders>
              <w:top w:val="single" w:sz="4" w:space="0" w:color="auto"/>
              <w:left w:val="single" w:sz="4" w:space="0" w:color="auto"/>
              <w:bottom w:val="single" w:sz="4" w:space="0" w:color="auto"/>
              <w:right w:val="single" w:sz="4" w:space="0" w:color="auto"/>
            </w:tcBorders>
          </w:tcPr>
          <w:p w:rsidR="00667172" w:rsidRPr="00667172" w:rsidRDefault="00667172" w:rsidP="00F45F80">
            <w:pPr>
              <w:jc w:val="left"/>
              <w:rPr>
                <w:sz w:val="16"/>
                <w:szCs w:val="16"/>
              </w:rPr>
            </w:pPr>
            <w:r w:rsidRPr="00667172">
              <w:rPr>
                <w:sz w:val="16"/>
                <w:szCs w:val="16"/>
              </w:rPr>
              <w:t xml:space="preserve">Ko je  plevel v fazi 3–5 listov pa do konca razraščanja. </w:t>
            </w:r>
          </w:p>
          <w:p w:rsidR="00667172" w:rsidRPr="00667172" w:rsidRDefault="00667172" w:rsidP="00F45F80">
            <w:pPr>
              <w:jc w:val="left"/>
              <w:rPr>
                <w:sz w:val="16"/>
                <w:szCs w:val="16"/>
              </w:rPr>
            </w:pPr>
            <w:r w:rsidRPr="00667172">
              <w:rPr>
                <w:sz w:val="16"/>
                <w:szCs w:val="16"/>
              </w:rPr>
              <w:t>Ko je plevel  visok do 15 cm.</w:t>
            </w:r>
          </w:p>
          <w:p w:rsidR="00667172" w:rsidRPr="00667172" w:rsidRDefault="00667172" w:rsidP="00F45F80">
            <w:pPr>
              <w:jc w:val="left"/>
              <w:rPr>
                <w:sz w:val="16"/>
                <w:szCs w:val="16"/>
              </w:rPr>
            </w:pPr>
          </w:p>
        </w:tc>
      </w:tr>
      <w:tr w:rsidR="00771A20" w:rsidRPr="00667172" w:rsidTr="003D53BD">
        <w:tc>
          <w:tcPr>
            <w:tcW w:w="2127" w:type="dxa"/>
            <w:tcBorders>
              <w:top w:val="single" w:sz="4" w:space="0" w:color="auto"/>
              <w:left w:val="single" w:sz="4" w:space="0" w:color="auto"/>
              <w:bottom w:val="single" w:sz="4" w:space="0" w:color="auto"/>
              <w:right w:val="single" w:sz="4" w:space="0" w:color="auto"/>
            </w:tcBorders>
          </w:tcPr>
          <w:p w:rsidR="00771A20" w:rsidRPr="00667172" w:rsidRDefault="00771A20" w:rsidP="003D53BD">
            <w:pPr>
              <w:jc w:val="left"/>
              <w:rPr>
                <w:sz w:val="16"/>
                <w:szCs w:val="16"/>
              </w:rPr>
            </w:pPr>
            <w:r w:rsidRPr="00667172">
              <w:rPr>
                <w:sz w:val="16"/>
                <w:szCs w:val="16"/>
              </w:rPr>
              <w:t>Enoletni ozkolistni in širokolistni pleveli</w:t>
            </w:r>
          </w:p>
        </w:tc>
        <w:tc>
          <w:tcPr>
            <w:tcW w:w="1701" w:type="dxa"/>
            <w:tcBorders>
              <w:top w:val="single" w:sz="4" w:space="0" w:color="auto"/>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klomazon</w:t>
            </w:r>
          </w:p>
        </w:tc>
        <w:tc>
          <w:tcPr>
            <w:tcW w:w="1562" w:type="dxa"/>
            <w:tcBorders>
              <w:top w:val="single" w:sz="4" w:space="0" w:color="auto"/>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Centium 36 CS</w:t>
            </w:r>
          </w:p>
        </w:tc>
        <w:tc>
          <w:tcPr>
            <w:tcW w:w="3190" w:type="dxa"/>
            <w:tcBorders>
              <w:top w:val="single" w:sz="4" w:space="0" w:color="auto"/>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0,2 l/ha</w:t>
            </w:r>
          </w:p>
        </w:tc>
        <w:tc>
          <w:tcPr>
            <w:tcW w:w="1100" w:type="dxa"/>
            <w:tcBorders>
              <w:top w:val="single" w:sz="4" w:space="0" w:color="auto"/>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ČU</w:t>
            </w:r>
          </w:p>
        </w:tc>
        <w:tc>
          <w:tcPr>
            <w:tcW w:w="4290" w:type="dxa"/>
            <w:tcBorders>
              <w:top w:val="single" w:sz="4" w:space="0" w:color="auto"/>
              <w:left w:val="single" w:sz="4" w:space="0" w:color="auto"/>
              <w:bottom w:val="single" w:sz="4" w:space="0" w:color="auto"/>
              <w:right w:val="single" w:sz="4" w:space="0" w:color="auto"/>
            </w:tcBorders>
          </w:tcPr>
          <w:p w:rsidR="00771A20" w:rsidRPr="00667172" w:rsidRDefault="00771A20" w:rsidP="00F45F80">
            <w:pPr>
              <w:rPr>
                <w:sz w:val="16"/>
                <w:szCs w:val="16"/>
              </w:rPr>
            </w:pPr>
            <w:r w:rsidRPr="00667172">
              <w:rPr>
                <w:sz w:val="16"/>
                <w:szCs w:val="16"/>
              </w:rPr>
              <w:t>Uporaba neposredno po setvi</w:t>
            </w:r>
          </w:p>
        </w:tc>
      </w:tr>
      <w:bookmarkEnd w:id="526"/>
      <w:bookmarkEnd w:id="527"/>
      <w:bookmarkEnd w:id="528"/>
      <w:bookmarkEnd w:id="529"/>
      <w:bookmarkEnd w:id="530"/>
      <w:bookmarkEnd w:id="531"/>
      <w:bookmarkEnd w:id="532"/>
      <w:bookmarkEnd w:id="533"/>
      <w:bookmarkEnd w:id="534"/>
      <w:bookmarkEnd w:id="535"/>
      <w:bookmarkEnd w:id="536"/>
      <w:bookmarkEnd w:id="537"/>
    </w:tbl>
    <w:p w:rsidR="00667172" w:rsidRDefault="00667172" w:rsidP="00667172">
      <w:pPr>
        <w:pStyle w:val="Slog3"/>
        <w:numPr>
          <w:ilvl w:val="0"/>
          <w:numId w:val="0"/>
        </w:numPr>
        <w:rPr>
          <w:rStyle w:val="Poudarek"/>
          <w:i w:val="0"/>
        </w:rPr>
      </w:pPr>
    </w:p>
    <w:p w:rsidR="00CA598F" w:rsidRPr="00667172" w:rsidRDefault="00667172" w:rsidP="00A64140">
      <w:pPr>
        <w:pStyle w:val="Slog3"/>
        <w:rPr>
          <w:rStyle w:val="Poudarek"/>
          <w:i w:val="0"/>
        </w:rPr>
      </w:pPr>
      <w:r>
        <w:rPr>
          <w:rStyle w:val="Poudarek"/>
          <w:i w:val="0"/>
        </w:rPr>
        <w:br w:type="page"/>
      </w:r>
      <w:bookmarkStart w:id="539" w:name="_Toc446591830"/>
      <w:r w:rsidR="00CA598F" w:rsidRPr="00667172">
        <w:rPr>
          <w:rStyle w:val="Poudarek"/>
          <w:i w:val="0"/>
        </w:rPr>
        <w:lastRenderedPageBreak/>
        <w:t>ZATIRANJE PLEVELOV V BROKOLIJU</w:t>
      </w:r>
      <w:bookmarkEnd w:id="539"/>
      <w:r w:rsidR="00CA598F" w:rsidRPr="00667172">
        <w:rPr>
          <w:rStyle w:val="Poudarek"/>
          <w:i w:val="0"/>
        </w:rPr>
        <w:t xml:space="preserve"> </w:t>
      </w:r>
    </w:p>
    <w:tbl>
      <w:tblPr>
        <w:tblW w:w="14060"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701"/>
        <w:gridCol w:w="10"/>
        <w:gridCol w:w="1550"/>
        <w:gridCol w:w="10"/>
        <w:gridCol w:w="2541"/>
        <w:gridCol w:w="10"/>
        <w:gridCol w:w="1266"/>
        <w:gridCol w:w="10"/>
        <w:gridCol w:w="4668"/>
        <w:gridCol w:w="18"/>
      </w:tblGrid>
      <w:tr w:rsidR="00CA598F" w:rsidRPr="00837B97" w:rsidTr="008B6A4F">
        <w:trPr>
          <w:gridAfter w:val="1"/>
          <w:wAfter w:w="18" w:type="dxa"/>
          <w:trHeight w:val="257"/>
          <w:jc w:val="center"/>
        </w:trPr>
        <w:tc>
          <w:tcPr>
            <w:tcW w:w="2276" w:type="dxa"/>
            <w:tcBorders>
              <w:top w:val="single" w:sz="12" w:space="0" w:color="auto"/>
              <w:left w:val="single" w:sz="12" w:space="0" w:color="auto"/>
              <w:bottom w:val="single" w:sz="12" w:space="0" w:color="auto"/>
              <w:right w:val="single" w:sz="12" w:space="0" w:color="auto"/>
            </w:tcBorders>
          </w:tcPr>
          <w:p w:rsidR="00CA598F" w:rsidRPr="00837B97" w:rsidRDefault="00CA598F" w:rsidP="00A64140">
            <w:pPr>
              <w:ind w:right="-108"/>
              <w:jc w:val="left"/>
              <w:rPr>
                <w:sz w:val="18"/>
                <w:szCs w:val="18"/>
              </w:rPr>
            </w:pPr>
            <w:r w:rsidRPr="00837B97">
              <w:rPr>
                <w:sz w:val="18"/>
                <w:szCs w:val="18"/>
              </w:rPr>
              <w:t>OPIS PLEVELI</w:t>
            </w:r>
          </w:p>
        </w:tc>
        <w:tc>
          <w:tcPr>
            <w:tcW w:w="1701" w:type="dxa"/>
            <w:tcBorders>
              <w:top w:val="single" w:sz="12" w:space="0" w:color="auto"/>
              <w:left w:val="single" w:sz="12" w:space="0" w:color="auto"/>
              <w:bottom w:val="single" w:sz="12" w:space="0" w:color="auto"/>
              <w:right w:val="single" w:sz="12" w:space="0" w:color="auto"/>
            </w:tcBorders>
          </w:tcPr>
          <w:p w:rsidR="00CA598F" w:rsidRPr="00837B97" w:rsidRDefault="00CA598F" w:rsidP="00A64140">
            <w:pPr>
              <w:ind w:right="-108"/>
              <w:jc w:val="left"/>
              <w:rPr>
                <w:sz w:val="18"/>
                <w:szCs w:val="18"/>
              </w:rPr>
            </w:pPr>
            <w:r w:rsidRPr="00837B97">
              <w:rPr>
                <w:sz w:val="18"/>
                <w:szCs w:val="18"/>
              </w:rPr>
              <w:t>AKTIVNA SNOV</w:t>
            </w:r>
          </w:p>
        </w:tc>
        <w:tc>
          <w:tcPr>
            <w:tcW w:w="1560" w:type="dxa"/>
            <w:gridSpan w:val="2"/>
            <w:tcBorders>
              <w:top w:val="single" w:sz="12" w:space="0" w:color="auto"/>
              <w:left w:val="single" w:sz="12" w:space="0" w:color="auto"/>
              <w:bottom w:val="single" w:sz="12" w:space="0" w:color="auto"/>
              <w:right w:val="single" w:sz="12" w:space="0" w:color="auto"/>
            </w:tcBorders>
          </w:tcPr>
          <w:p w:rsidR="00CA598F" w:rsidRPr="00837B97" w:rsidRDefault="00CA598F" w:rsidP="00A64140">
            <w:pPr>
              <w:ind w:right="-108"/>
              <w:jc w:val="left"/>
              <w:rPr>
                <w:sz w:val="18"/>
                <w:szCs w:val="18"/>
              </w:rPr>
            </w:pPr>
            <w:r w:rsidRPr="00837B97">
              <w:rPr>
                <w:sz w:val="18"/>
                <w:szCs w:val="18"/>
              </w:rPr>
              <w:t>FITOFARM.</w:t>
            </w:r>
          </w:p>
          <w:p w:rsidR="00CA598F" w:rsidRPr="00837B97" w:rsidRDefault="00CA598F" w:rsidP="00A64140">
            <w:pPr>
              <w:ind w:right="-108"/>
              <w:jc w:val="left"/>
              <w:rPr>
                <w:sz w:val="18"/>
                <w:szCs w:val="18"/>
              </w:rPr>
            </w:pPr>
            <w:r w:rsidRPr="00837B97">
              <w:rPr>
                <w:sz w:val="18"/>
                <w:szCs w:val="18"/>
              </w:rPr>
              <w:t>SREDSTVO</w:t>
            </w:r>
          </w:p>
        </w:tc>
        <w:tc>
          <w:tcPr>
            <w:tcW w:w="2551" w:type="dxa"/>
            <w:gridSpan w:val="2"/>
            <w:tcBorders>
              <w:top w:val="single" w:sz="12" w:space="0" w:color="auto"/>
              <w:left w:val="single" w:sz="12" w:space="0" w:color="auto"/>
              <w:bottom w:val="single" w:sz="12" w:space="0" w:color="auto"/>
              <w:right w:val="single" w:sz="12" w:space="0" w:color="auto"/>
            </w:tcBorders>
          </w:tcPr>
          <w:p w:rsidR="00CA598F" w:rsidRPr="00837B97" w:rsidRDefault="00CA598F" w:rsidP="00A64140">
            <w:pPr>
              <w:ind w:right="-108"/>
              <w:jc w:val="left"/>
              <w:rPr>
                <w:sz w:val="18"/>
                <w:szCs w:val="18"/>
              </w:rPr>
            </w:pPr>
            <w:r w:rsidRPr="00837B97">
              <w:rPr>
                <w:sz w:val="18"/>
                <w:szCs w:val="18"/>
              </w:rPr>
              <w:t>ODMEREK</w:t>
            </w:r>
          </w:p>
        </w:tc>
        <w:tc>
          <w:tcPr>
            <w:tcW w:w="1276" w:type="dxa"/>
            <w:gridSpan w:val="2"/>
            <w:tcBorders>
              <w:top w:val="single" w:sz="12" w:space="0" w:color="auto"/>
              <w:left w:val="single" w:sz="12" w:space="0" w:color="auto"/>
              <w:bottom w:val="single" w:sz="12" w:space="0" w:color="auto"/>
              <w:right w:val="single" w:sz="12" w:space="0" w:color="auto"/>
            </w:tcBorders>
          </w:tcPr>
          <w:p w:rsidR="00CA598F" w:rsidRPr="00837B97" w:rsidRDefault="00CA598F" w:rsidP="00A64140">
            <w:pPr>
              <w:ind w:right="-108"/>
              <w:jc w:val="left"/>
              <w:rPr>
                <w:sz w:val="18"/>
                <w:szCs w:val="18"/>
              </w:rPr>
            </w:pPr>
            <w:r w:rsidRPr="00837B97">
              <w:rPr>
                <w:sz w:val="18"/>
                <w:szCs w:val="18"/>
              </w:rPr>
              <w:t>KARENCA</w:t>
            </w:r>
          </w:p>
        </w:tc>
        <w:tc>
          <w:tcPr>
            <w:tcW w:w="4678" w:type="dxa"/>
            <w:gridSpan w:val="2"/>
            <w:tcBorders>
              <w:top w:val="single" w:sz="12" w:space="0" w:color="auto"/>
              <w:left w:val="single" w:sz="12" w:space="0" w:color="auto"/>
              <w:bottom w:val="single" w:sz="12" w:space="0" w:color="auto"/>
              <w:right w:val="single" w:sz="12" w:space="0" w:color="auto"/>
            </w:tcBorders>
          </w:tcPr>
          <w:p w:rsidR="00CA598F" w:rsidRPr="00837B97" w:rsidRDefault="00CA598F" w:rsidP="00A64140">
            <w:pPr>
              <w:ind w:right="-108"/>
              <w:jc w:val="left"/>
              <w:rPr>
                <w:sz w:val="18"/>
                <w:szCs w:val="18"/>
              </w:rPr>
            </w:pPr>
            <w:r w:rsidRPr="00837B97">
              <w:rPr>
                <w:sz w:val="18"/>
                <w:szCs w:val="18"/>
              </w:rPr>
              <w:t>OPOMBE</w:t>
            </w:r>
          </w:p>
        </w:tc>
      </w:tr>
      <w:tr w:rsidR="00CA598F" w:rsidRPr="00A82023" w:rsidTr="008B6A4F">
        <w:trPr>
          <w:jc w:val="center"/>
        </w:trPr>
        <w:tc>
          <w:tcPr>
            <w:tcW w:w="2276" w:type="dxa"/>
            <w:tcBorders>
              <w:top w:val="nil"/>
              <w:left w:val="single" w:sz="4" w:space="0" w:color="auto"/>
              <w:bottom w:val="single" w:sz="4" w:space="0" w:color="auto"/>
              <w:right w:val="single" w:sz="4" w:space="0" w:color="auto"/>
            </w:tcBorders>
          </w:tcPr>
          <w:p w:rsidR="00CA598F" w:rsidRPr="00A82023" w:rsidRDefault="00CA598F" w:rsidP="00A64140">
            <w:pPr>
              <w:jc w:val="left"/>
              <w:rPr>
                <w:sz w:val="17"/>
                <w:szCs w:val="17"/>
              </w:rPr>
            </w:pPr>
            <w:r w:rsidRPr="00A82023">
              <w:rPr>
                <w:sz w:val="17"/>
                <w:szCs w:val="17"/>
              </w:rPr>
              <w:t xml:space="preserve">Enoletni in </w:t>
            </w:r>
          </w:p>
          <w:p w:rsidR="00CA598F" w:rsidRPr="00A82023" w:rsidRDefault="00CA598F" w:rsidP="00A64140">
            <w:pPr>
              <w:ind w:right="-108"/>
              <w:jc w:val="left"/>
              <w:rPr>
                <w:sz w:val="17"/>
                <w:szCs w:val="17"/>
              </w:rPr>
            </w:pPr>
            <w:r w:rsidRPr="00A82023">
              <w:rPr>
                <w:sz w:val="17"/>
                <w:szCs w:val="17"/>
              </w:rPr>
              <w:t>nekateri večletni pleveli</w:t>
            </w:r>
          </w:p>
        </w:tc>
        <w:tc>
          <w:tcPr>
            <w:tcW w:w="1711"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7"/>
                <w:szCs w:val="17"/>
              </w:rPr>
              <w:t>- propakvizafop</w:t>
            </w:r>
          </w:p>
        </w:tc>
        <w:tc>
          <w:tcPr>
            <w:tcW w:w="1560"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7"/>
                <w:szCs w:val="17"/>
              </w:rPr>
              <w:t xml:space="preserve">Agil 100 EC  </w:t>
            </w:r>
          </w:p>
        </w:tc>
        <w:tc>
          <w:tcPr>
            <w:tcW w:w="2551" w:type="dxa"/>
            <w:gridSpan w:val="2"/>
            <w:tcBorders>
              <w:top w:val="nil"/>
              <w:left w:val="single" w:sz="4" w:space="0" w:color="auto"/>
              <w:bottom w:val="single" w:sz="4" w:space="0" w:color="auto"/>
              <w:right w:val="single" w:sz="4" w:space="0" w:color="auto"/>
            </w:tcBorders>
          </w:tcPr>
          <w:p w:rsidR="00CA598F" w:rsidRPr="00A82023" w:rsidRDefault="00CA598F" w:rsidP="00A64140">
            <w:pPr>
              <w:jc w:val="left"/>
              <w:rPr>
                <w:sz w:val="17"/>
                <w:szCs w:val="17"/>
              </w:rPr>
            </w:pPr>
            <w:r w:rsidRPr="00A82023">
              <w:rPr>
                <w:sz w:val="17"/>
                <w:szCs w:val="17"/>
              </w:rPr>
              <w:t>1 l/ha - enoletni ozkolistni plevel</w:t>
            </w:r>
          </w:p>
          <w:p w:rsidR="00CA598F" w:rsidRPr="00A82023" w:rsidRDefault="00CA598F" w:rsidP="00A64140">
            <w:pPr>
              <w:jc w:val="left"/>
              <w:rPr>
                <w:sz w:val="17"/>
                <w:szCs w:val="17"/>
              </w:rPr>
            </w:pPr>
            <w:r w:rsidRPr="00A82023">
              <w:rPr>
                <w:sz w:val="17"/>
                <w:szCs w:val="17"/>
              </w:rPr>
              <w:t>1,5 – 2 l/ha – plazeča pirnica</w:t>
            </w:r>
          </w:p>
          <w:p w:rsidR="00CA598F" w:rsidRPr="00A82023" w:rsidRDefault="00CA598F" w:rsidP="00A64140">
            <w:pPr>
              <w:ind w:right="-108"/>
              <w:jc w:val="left"/>
              <w:rPr>
                <w:sz w:val="17"/>
                <w:szCs w:val="17"/>
              </w:rPr>
            </w:pPr>
            <w:r w:rsidRPr="00A82023">
              <w:rPr>
                <w:sz w:val="17"/>
                <w:szCs w:val="17"/>
              </w:rPr>
              <w:t>1 l/ha - divji sirek</w:t>
            </w:r>
          </w:p>
        </w:tc>
        <w:tc>
          <w:tcPr>
            <w:tcW w:w="1276"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7"/>
                <w:szCs w:val="17"/>
              </w:rPr>
              <w:t xml:space="preserve">60 </w:t>
            </w:r>
          </w:p>
        </w:tc>
        <w:tc>
          <w:tcPr>
            <w:tcW w:w="4686" w:type="dxa"/>
            <w:gridSpan w:val="2"/>
            <w:tcBorders>
              <w:top w:val="nil"/>
              <w:left w:val="single" w:sz="4" w:space="0" w:color="auto"/>
              <w:bottom w:val="single" w:sz="4" w:space="0" w:color="auto"/>
              <w:right w:val="single" w:sz="4" w:space="0" w:color="auto"/>
            </w:tcBorders>
          </w:tcPr>
          <w:p w:rsidR="00CA598F" w:rsidRPr="00A82023" w:rsidRDefault="00CA598F" w:rsidP="00A64140">
            <w:pPr>
              <w:jc w:val="left"/>
              <w:rPr>
                <w:sz w:val="17"/>
                <w:szCs w:val="17"/>
              </w:rPr>
            </w:pPr>
            <w:r w:rsidRPr="00A82023">
              <w:rPr>
                <w:sz w:val="17"/>
                <w:szCs w:val="17"/>
              </w:rPr>
              <w:t>Od stadija 3 lista plevela do sredine kolenčenja.</w:t>
            </w:r>
          </w:p>
          <w:p w:rsidR="00CA598F" w:rsidRPr="00A82023" w:rsidRDefault="00CA598F" w:rsidP="00A64140">
            <w:pPr>
              <w:jc w:val="left"/>
              <w:rPr>
                <w:sz w:val="17"/>
                <w:szCs w:val="17"/>
              </w:rPr>
            </w:pPr>
            <w:r w:rsidRPr="00A82023">
              <w:rPr>
                <w:sz w:val="17"/>
                <w:szCs w:val="17"/>
              </w:rPr>
              <w:t>Ko plevel doseže višino 15 do 25 cm.</w:t>
            </w:r>
          </w:p>
          <w:p w:rsidR="00CA598F" w:rsidRPr="00A82023" w:rsidRDefault="00CA598F" w:rsidP="00A64140">
            <w:pPr>
              <w:ind w:right="-108"/>
              <w:jc w:val="left"/>
              <w:rPr>
                <w:sz w:val="17"/>
                <w:szCs w:val="17"/>
              </w:rPr>
            </w:pPr>
            <w:r w:rsidRPr="00A82023">
              <w:rPr>
                <w:sz w:val="17"/>
                <w:szCs w:val="17"/>
              </w:rPr>
              <w:t>Ko plevel doseže višino 30 do 40 cm.</w:t>
            </w:r>
          </w:p>
        </w:tc>
      </w:tr>
      <w:tr w:rsidR="00CA598F" w:rsidRPr="00A82023" w:rsidTr="008B6A4F">
        <w:trPr>
          <w:jc w:val="center"/>
        </w:trPr>
        <w:tc>
          <w:tcPr>
            <w:tcW w:w="2276" w:type="dxa"/>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7"/>
                <w:szCs w:val="17"/>
              </w:rPr>
              <w:t>Enoletni širokolistni pleveli</w:t>
            </w:r>
          </w:p>
        </w:tc>
        <w:tc>
          <w:tcPr>
            <w:tcW w:w="1711"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7"/>
                <w:szCs w:val="17"/>
              </w:rPr>
              <w:t>- piridat</w:t>
            </w:r>
          </w:p>
        </w:tc>
        <w:tc>
          <w:tcPr>
            <w:tcW w:w="1560"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7"/>
                <w:szCs w:val="17"/>
              </w:rPr>
              <w:t>Lentagran WP</w:t>
            </w:r>
          </w:p>
        </w:tc>
        <w:tc>
          <w:tcPr>
            <w:tcW w:w="2551"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7"/>
                <w:szCs w:val="17"/>
              </w:rPr>
              <w:t>2 kg/ha</w:t>
            </w:r>
          </w:p>
        </w:tc>
        <w:tc>
          <w:tcPr>
            <w:tcW w:w="1276"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7"/>
                <w:szCs w:val="17"/>
              </w:rPr>
              <w:t>ČU</w:t>
            </w:r>
          </w:p>
        </w:tc>
        <w:tc>
          <w:tcPr>
            <w:tcW w:w="4686"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7"/>
                <w:szCs w:val="17"/>
              </w:rPr>
              <w:t>Uporaba takoj po kalitivi ali 3 do 4 tedne po presajanju. Možen pojav prehodne fitotoksičnosti.</w:t>
            </w:r>
          </w:p>
        </w:tc>
      </w:tr>
      <w:tr w:rsidR="00CA598F" w:rsidRPr="00A82023" w:rsidTr="008B6A4F">
        <w:trPr>
          <w:jc w:val="center"/>
        </w:trPr>
        <w:tc>
          <w:tcPr>
            <w:tcW w:w="2276" w:type="dxa"/>
            <w:tcBorders>
              <w:top w:val="nil"/>
              <w:left w:val="single" w:sz="4" w:space="0" w:color="auto"/>
              <w:bottom w:val="nil"/>
              <w:right w:val="single" w:sz="4" w:space="0" w:color="auto"/>
            </w:tcBorders>
          </w:tcPr>
          <w:p w:rsidR="00CA598F" w:rsidRPr="00A82023" w:rsidRDefault="00CA598F" w:rsidP="00A64140">
            <w:pPr>
              <w:ind w:right="-108"/>
              <w:jc w:val="left"/>
              <w:rPr>
                <w:sz w:val="17"/>
                <w:szCs w:val="17"/>
              </w:rPr>
            </w:pPr>
            <w:r w:rsidRPr="00A82023">
              <w:rPr>
                <w:sz w:val="17"/>
                <w:szCs w:val="17"/>
              </w:rPr>
              <w:t>Enoletni pleveli</w:t>
            </w:r>
          </w:p>
        </w:tc>
        <w:tc>
          <w:tcPr>
            <w:tcW w:w="1711" w:type="dxa"/>
            <w:gridSpan w:val="2"/>
            <w:tcBorders>
              <w:top w:val="nil"/>
              <w:left w:val="single" w:sz="4" w:space="0" w:color="auto"/>
              <w:bottom w:val="nil"/>
              <w:right w:val="single" w:sz="4" w:space="0" w:color="auto"/>
            </w:tcBorders>
          </w:tcPr>
          <w:p w:rsidR="00CA598F" w:rsidRPr="003F6DC9" w:rsidRDefault="00CA598F" w:rsidP="003F6DC9">
            <w:pPr>
              <w:pStyle w:val="Odstavekseznama"/>
              <w:numPr>
                <w:ilvl w:val="0"/>
                <w:numId w:val="23"/>
              </w:numPr>
              <w:ind w:right="-108"/>
              <w:jc w:val="left"/>
              <w:rPr>
                <w:sz w:val="17"/>
                <w:szCs w:val="17"/>
              </w:rPr>
            </w:pPr>
            <w:r w:rsidRPr="003F6DC9">
              <w:rPr>
                <w:sz w:val="17"/>
                <w:szCs w:val="17"/>
              </w:rPr>
              <w:t>pendimetalin</w:t>
            </w:r>
          </w:p>
        </w:tc>
        <w:tc>
          <w:tcPr>
            <w:tcW w:w="1560" w:type="dxa"/>
            <w:gridSpan w:val="2"/>
            <w:tcBorders>
              <w:top w:val="nil"/>
              <w:left w:val="single" w:sz="4" w:space="0" w:color="auto"/>
              <w:bottom w:val="nil"/>
              <w:right w:val="single" w:sz="4" w:space="0" w:color="auto"/>
            </w:tcBorders>
          </w:tcPr>
          <w:p w:rsidR="00CA598F" w:rsidRPr="00A82023" w:rsidRDefault="00CA598F" w:rsidP="00A64140">
            <w:pPr>
              <w:ind w:right="-108"/>
              <w:jc w:val="left"/>
              <w:rPr>
                <w:sz w:val="17"/>
                <w:szCs w:val="17"/>
              </w:rPr>
            </w:pPr>
            <w:r w:rsidRPr="00A82023">
              <w:rPr>
                <w:sz w:val="17"/>
                <w:szCs w:val="17"/>
              </w:rPr>
              <w:t>Stomp aqua</w:t>
            </w:r>
          </w:p>
        </w:tc>
        <w:tc>
          <w:tcPr>
            <w:tcW w:w="2551" w:type="dxa"/>
            <w:gridSpan w:val="2"/>
            <w:tcBorders>
              <w:top w:val="nil"/>
              <w:left w:val="single" w:sz="4" w:space="0" w:color="auto"/>
              <w:bottom w:val="nil"/>
              <w:right w:val="single" w:sz="4" w:space="0" w:color="auto"/>
            </w:tcBorders>
          </w:tcPr>
          <w:p w:rsidR="00CA598F" w:rsidRPr="00A82023" w:rsidRDefault="00CA598F" w:rsidP="00A64140">
            <w:pPr>
              <w:ind w:right="-108"/>
              <w:jc w:val="left"/>
              <w:rPr>
                <w:sz w:val="17"/>
                <w:szCs w:val="17"/>
              </w:rPr>
            </w:pPr>
            <w:r w:rsidRPr="00A82023">
              <w:rPr>
                <w:sz w:val="17"/>
                <w:szCs w:val="17"/>
              </w:rPr>
              <w:t>2,9 l/ha</w:t>
            </w:r>
          </w:p>
        </w:tc>
        <w:tc>
          <w:tcPr>
            <w:tcW w:w="1276" w:type="dxa"/>
            <w:gridSpan w:val="2"/>
            <w:tcBorders>
              <w:top w:val="nil"/>
              <w:left w:val="single" w:sz="4" w:space="0" w:color="auto"/>
              <w:bottom w:val="nil"/>
              <w:right w:val="single" w:sz="4" w:space="0" w:color="auto"/>
            </w:tcBorders>
          </w:tcPr>
          <w:p w:rsidR="00CA598F" w:rsidRPr="00A82023" w:rsidRDefault="00CA598F" w:rsidP="00A64140">
            <w:pPr>
              <w:ind w:right="-108"/>
              <w:jc w:val="left"/>
              <w:rPr>
                <w:sz w:val="17"/>
                <w:szCs w:val="17"/>
              </w:rPr>
            </w:pPr>
            <w:r w:rsidRPr="00A82023">
              <w:rPr>
                <w:sz w:val="17"/>
                <w:szCs w:val="17"/>
              </w:rPr>
              <w:t>ČU</w:t>
            </w:r>
          </w:p>
        </w:tc>
        <w:tc>
          <w:tcPr>
            <w:tcW w:w="4686" w:type="dxa"/>
            <w:gridSpan w:val="2"/>
            <w:tcBorders>
              <w:top w:val="nil"/>
              <w:left w:val="single" w:sz="4" w:space="0" w:color="auto"/>
              <w:bottom w:val="nil"/>
              <w:right w:val="single" w:sz="4" w:space="0" w:color="auto"/>
            </w:tcBorders>
          </w:tcPr>
          <w:p w:rsidR="00CA598F" w:rsidRPr="00A82023" w:rsidRDefault="00CA598F" w:rsidP="00A64140">
            <w:pPr>
              <w:ind w:right="-108"/>
              <w:jc w:val="left"/>
              <w:rPr>
                <w:sz w:val="17"/>
                <w:szCs w:val="17"/>
              </w:rPr>
            </w:pPr>
            <w:r w:rsidRPr="00A82023">
              <w:rPr>
                <w:sz w:val="17"/>
                <w:szCs w:val="17"/>
              </w:rPr>
              <w:t>Tretiramo pred presajanjem.</w:t>
            </w:r>
          </w:p>
        </w:tc>
      </w:tr>
      <w:tr w:rsidR="00CA598F" w:rsidRPr="00EF3E97" w:rsidTr="008B6A4F">
        <w:trPr>
          <w:jc w:val="center"/>
        </w:trPr>
        <w:tc>
          <w:tcPr>
            <w:tcW w:w="2276" w:type="dxa"/>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sidRPr="00A82023">
              <w:rPr>
                <w:sz w:val="18"/>
                <w:szCs w:val="18"/>
              </w:rPr>
              <w:t xml:space="preserve">Enoletni </w:t>
            </w:r>
            <w:r>
              <w:rPr>
                <w:sz w:val="18"/>
                <w:szCs w:val="18"/>
              </w:rPr>
              <w:t xml:space="preserve">širokolistni </w:t>
            </w:r>
            <w:r w:rsidRPr="00A82023">
              <w:rPr>
                <w:sz w:val="18"/>
                <w:szCs w:val="18"/>
              </w:rPr>
              <w:t xml:space="preserve"> in </w:t>
            </w:r>
            <w:r>
              <w:rPr>
                <w:sz w:val="18"/>
                <w:szCs w:val="18"/>
              </w:rPr>
              <w:t xml:space="preserve">nekateri ozkolistni </w:t>
            </w:r>
            <w:r w:rsidRPr="00A82023">
              <w:rPr>
                <w:sz w:val="18"/>
                <w:szCs w:val="18"/>
              </w:rPr>
              <w:t>pleveli</w:t>
            </w:r>
          </w:p>
        </w:tc>
        <w:tc>
          <w:tcPr>
            <w:tcW w:w="1711" w:type="dxa"/>
            <w:gridSpan w:val="2"/>
            <w:tcBorders>
              <w:top w:val="nil"/>
              <w:left w:val="single" w:sz="4" w:space="0" w:color="auto"/>
              <w:bottom w:val="single" w:sz="4" w:space="0" w:color="auto"/>
              <w:right w:val="single" w:sz="4" w:space="0" w:color="auto"/>
            </w:tcBorders>
          </w:tcPr>
          <w:p w:rsidR="00CA598F" w:rsidRPr="003F6DC9" w:rsidRDefault="00CA598F" w:rsidP="003F6DC9">
            <w:pPr>
              <w:pStyle w:val="Odstavekseznama"/>
              <w:numPr>
                <w:ilvl w:val="0"/>
                <w:numId w:val="23"/>
              </w:numPr>
              <w:ind w:right="-108"/>
              <w:jc w:val="left"/>
              <w:rPr>
                <w:sz w:val="17"/>
                <w:szCs w:val="17"/>
              </w:rPr>
            </w:pPr>
            <w:r w:rsidRPr="003F6DC9">
              <w:rPr>
                <w:sz w:val="18"/>
                <w:szCs w:val="18"/>
              </w:rPr>
              <w:t>metazaklor</w:t>
            </w:r>
          </w:p>
        </w:tc>
        <w:tc>
          <w:tcPr>
            <w:tcW w:w="1560"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Pr>
                <w:sz w:val="18"/>
                <w:szCs w:val="18"/>
              </w:rPr>
              <w:t xml:space="preserve">Fuego </w:t>
            </w:r>
          </w:p>
        </w:tc>
        <w:tc>
          <w:tcPr>
            <w:tcW w:w="2551"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Pr>
                <w:sz w:val="18"/>
                <w:szCs w:val="18"/>
              </w:rPr>
              <w:t>1,5 l/ha</w:t>
            </w:r>
          </w:p>
        </w:tc>
        <w:tc>
          <w:tcPr>
            <w:tcW w:w="1276" w:type="dxa"/>
            <w:gridSpan w:val="2"/>
            <w:tcBorders>
              <w:top w:val="nil"/>
              <w:left w:val="single" w:sz="4" w:space="0" w:color="auto"/>
              <w:bottom w:val="single" w:sz="4" w:space="0" w:color="auto"/>
              <w:right w:val="single" w:sz="4" w:space="0" w:color="auto"/>
            </w:tcBorders>
          </w:tcPr>
          <w:p w:rsidR="00CA598F" w:rsidRPr="00A82023" w:rsidRDefault="00CA598F" w:rsidP="00A64140">
            <w:pPr>
              <w:ind w:right="-108"/>
              <w:jc w:val="left"/>
              <w:rPr>
                <w:sz w:val="17"/>
                <w:szCs w:val="17"/>
              </w:rPr>
            </w:pPr>
            <w:r>
              <w:rPr>
                <w:sz w:val="18"/>
                <w:szCs w:val="18"/>
              </w:rPr>
              <w:t>ČU</w:t>
            </w:r>
          </w:p>
        </w:tc>
        <w:tc>
          <w:tcPr>
            <w:tcW w:w="4686" w:type="dxa"/>
            <w:gridSpan w:val="2"/>
            <w:tcBorders>
              <w:top w:val="nil"/>
              <w:left w:val="single" w:sz="4" w:space="0" w:color="auto"/>
              <w:bottom w:val="single" w:sz="4" w:space="0" w:color="auto"/>
              <w:right w:val="single" w:sz="4" w:space="0" w:color="auto"/>
            </w:tcBorders>
          </w:tcPr>
          <w:p w:rsidR="00CA598F" w:rsidRPr="00EF3E97" w:rsidRDefault="00CA598F" w:rsidP="00A64140">
            <w:pPr>
              <w:autoSpaceDE w:val="0"/>
              <w:autoSpaceDN w:val="0"/>
              <w:adjustRightInd w:val="0"/>
              <w:jc w:val="left"/>
              <w:rPr>
                <w:sz w:val="18"/>
                <w:szCs w:val="18"/>
                <w:lang w:eastAsia="sl-SI"/>
              </w:rPr>
            </w:pPr>
            <w:r w:rsidRPr="00CE3F27">
              <w:rPr>
                <w:sz w:val="18"/>
                <w:szCs w:val="18"/>
                <w:lang w:eastAsia="sl-SI"/>
              </w:rPr>
              <w:t>Tretira se po presajanju sadik oziroma najpozneje, ko imajo</w:t>
            </w:r>
            <w:r w:rsidRPr="005665B7">
              <w:rPr>
                <w:sz w:val="18"/>
                <w:szCs w:val="18"/>
                <w:lang w:eastAsia="sl-SI"/>
              </w:rPr>
              <w:t xml:space="preserve"> gojene rastline razvite 3 do 4</w:t>
            </w:r>
            <w:r>
              <w:rPr>
                <w:sz w:val="18"/>
                <w:szCs w:val="18"/>
                <w:lang w:eastAsia="sl-SI"/>
              </w:rPr>
              <w:t xml:space="preserve"> </w:t>
            </w:r>
            <w:r w:rsidRPr="00CE3F27">
              <w:rPr>
                <w:sz w:val="18"/>
                <w:szCs w:val="18"/>
                <w:lang w:eastAsia="sl-SI"/>
              </w:rPr>
              <w:t>prave liste (BBCH 13-14), pred vznikom plevela oziroma na</w:t>
            </w:r>
            <w:r>
              <w:rPr>
                <w:sz w:val="18"/>
                <w:szCs w:val="18"/>
                <w:lang w:eastAsia="sl-SI"/>
              </w:rPr>
              <w:t xml:space="preserve">jpozneje do faze, ko ima plevel </w:t>
            </w:r>
            <w:r w:rsidRPr="00CE3F27">
              <w:rPr>
                <w:sz w:val="18"/>
                <w:szCs w:val="18"/>
                <w:lang w:eastAsia="sl-SI"/>
              </w:rPr>
              <w:t>dva lista.</w:t>
            </w:r>
          </w:p>
        </w:tc>
      </w:tr>
      <w:tr w:rsidR="003F6DC9" w:rsidRPr="007668DD" w:rsidTr="008B6A4F">
        <w:trPr>
          <w:jc w:val="center"/>
        </w:trPr>
        <w:tc>
          <w:tcPr>
            <w:tcW w:w="2276" w:type="dxa"/>
            <w:tcBorders>
              <w:top w:val="nil"/>
              <w:left w:val="single" w:sz="4" w:space="0" w:color="auto"/>
              <w:bottom w:val="single" w:sz="4" w:space="0" w:color="auto"/>
              <w:right w:val="single" w:sz="4" w:space="0" w:color="auto"/>
            </w:tcBorders>
          </w:tcPr>
          <w:p w:rsidR="003F6DC9" w:rsidRPr="003F6DC9" w:rsidRDefault="003F6DC9" w:rsidP="003F6DC9">
            <w:pPr>
              <w:ind w:right="-108"/>
              <w:jc w:val="left"/>
              <w:rPr>
                <w:sz w:val="18"/>
                <w:szCs w:val="18"/>
              </w:rPr>
            </w:pPr>
            <w:r w:rsidRPr="003F6DC9">
              <w:rPr>
                <w:sz w:val="18"/>
                <w:szCs w:val="18"/>
              </w:rPr>
              <w:t>Enoletni širokolistni in ozkolistni pleveli</w:t>
            </w:r>
          </w:p>
        </w:tc>
        <w:tc>
          <w:tcPr>
            <w:tcW w:w="1711" w:type="dxa"/>
            <w:gridSpan w:val="2"/>
            <w:tcBorders>
              <w:top w:val="nil"/>
              <w:left w:val="single" w:sz="4" w:space="0" w:color="auto"/>
              <w:bottom w:val="single" w:sz="4" w:space="0" w:color="auto"/>
              <w:right w:val="single" w:sz="4" w:space="0" w:color="auto"/>
            </w:tcBorders>
          </w:tcPr>
          <w:p w:rsidR="003F6DC9" w:rsidRPr="003F6DC9" w:rsidRDefault="003F6DC9" w:rsidP="003F6DC9">
            <w:pPr>
              <w:pStyle w:val="Odstavekseznama"/>
              <w:numPr>
                <w:ilvl w:val="0"/>
                <w:numId w:val="23"/>
              </w:numPr>
              <w:ind w:right="-108"/>
              <w:jc w:val="left"/>
              <w:rPr>
                <w:sz w:val="18"/>
                <w:szCs w:val="18"/>
              </w:rPr>
            </w:pPr>
            <w:r w:rsidRPr="003F6DC9">
              <w:rPr>
                <w:sz w:val="18"/>
                <w:szCs w:val="18"/>
              </w:rPr>
              <w:t>metazaklor</w:t>
            </w:r>
          </w:p>
        </w:tc>
        <w:tc>
          <w:tcPr>
            <w:tcW w:w="1560" w:type="dxa"/>
            <w:gridSpan w:val="2"/>
            <w:tcBorders>
              <w:top w:val="nil"/>
              <w:left w:val="single" w:sz="4" w:space="0" w:color="auto"/>
              <w:bottom w:val="single" w:sz="4" w:space="0" w:color="auto"/>
              <w:right w:val="single" w:sz="4" w:space="0" w:color="auto"/>
            </w:tcBorders>
          </w:tcPr>
          <w:p w:rsidR="003F6DC9" w:rsidRPr="003F6DC9" w:rsidRDefault="003F6DC9" w:rsidP="003F6DC9">
            <w:pPr>
              <w:ind w:right="-108"/>
              <w:jc w:val="left"/>
              <w:rPr>
                <w:sz w:val="18"/>
                <w:szCs w:val="18"/>
              </w:rPr>
            </w:pPr>
            <w:r w:rsidRPr="003F6DC9">
              <w:rPr>
                <w:sz w:val="18"/>
                <w:szCs w:val="18"/>
              </w:rPr>
              <w:t>Butisan 400 SC</w:t>
            </w:r>
            <w:r w:rsidR="00007D5B">
              <w:rPr>
                <w:sz w:val="18"/>
                <w:szCs w:val="18"/>
              </w:rPr>
              <w:t>**</w:t>
            </w:r>
          </w:p>
        </w:tc>
        <w:tc>
          <w:tcPr>
            <w:tcW w:w="2551" w:type="dxa"/>
            <w:gridSpan w:val="2"/>
            <w:tcBorders>
              <w:top w:val="nil"/>
              <w:left w:val="single" w:sz="4" w:space="0" w:color="auto"/>
              <w:bottom w:val="single" w:sz="4" w:space="0" w:color="auto"/>
              <w:right w:val="single" w:sz="4" w:space="0" w:color="auto"/>
            </w:tcBorders>
          </w:tcPr>
          <w:p w:rsidR="003F6DC9" w:rsidRPr="003F6DC9" w:rsidRDefault="003F6DC9" w:rsidP="003F6DC9">
            <w:pPr>
              <w:ind w:right="-108"/>
              <w:jc w:val="left"/>
              <w:rPr>
                <w:sz w:val="18"/>
                <w:szCs w:val="18"/>
              </w:rPr>
            </w:pPr>
            <w:r>
              <w:rPr>
                <w:sz w:val="18"/>
                <w:szCs w:val="18"/>
              </w:rPr>
              <w:t>2</w:t>
            </w:r>
            <w:r w:rsidRPr="003F6DC9">
              <w:rPr>
                <w:sz w:val="18"/>
                <w:szCs w:val="18"/>
              </w:rPr>
              <w:t xml:space="preserve"> l/ha</w:t>
            </w:r>
          </w:p>
        </w:tc>
        <w:tc>
          <w:tcPr>
            <w:tcW w:w="1276" w:type="dxa"/>
            <w:gridSpan w:val="2"/>
            <w:tcBorders>
              <w:top w:val="nil"/>
              <w:left w:val="single" w:sz="4" w:space="0" w:color="auto"/>
              <w:bottom w:val="single" w:sz="4" w:space="0" w:color="auto"/>
              <w:right w:val="single" w:sz="4" w:space="0" w:color="auto"/>
            </w:tcBorders>
          </w:tcPr>
          <w:p w:rsidR="003F6DC9" w:rsidRPr="003F6DC9" w:rsidRDefault="003F6DC9" w:rsidP="003F6DC9">
            <w:pPr>
              <w:ind w:right="-108"/>
              <w:jc w:val="left"/>
              <w:rPr>
                <w:sz w:val="18"/>
                <w:szCs w:val="18"/>
              </w:rPr>
            </w:pPr>
            <w:r>
              <w:rPr>
                <w:sz w:val="18"/>
                <w:szCs w:val="18"/>
              </w:rPr>
              <w:t>ČU</w:t>
            </w:r>
          </w:p>
        </w:tc>
        <w:tc>
          <w:tcPr>
            <w:tcW w:w="4686" w:type="dxa"/>
            <w:gridSpan w:val="2"/>
            <w:tcBorders>
              <w:top w:val="nil"/>
              <w:left w:val="single" w:sz="4" w:space="0" w:color="auto"/>
              <w:bottom w:val="single" w:sz="4" w:space="0" w:color="auto"/>
              <w:right w:val="single" w:sz="4" w:space="0" w:color="auto"/>
            </w:tcBorders>
          </w:tcPr>
          <w:p w:rsidR="003F6DC9" w:rsidRDefault="003F6DC9" w:rsidP="003F6DC9">
            <w:pPr>
              <w:autoSpaceDE w:val="0"/>
              <w:autoSpaceDN w:val="0"/>
              <w:adjustRightInd w:val="0"/>
              <w:jc w:val="left"/>
              <w:rPr>
                <w:sz w:val="18"/>
                <w:szCs w:val="18"/>
                <w:lang w:eastAsia="sl-SI"/>
              </w:rPr>
            </w:pPr>
            <w:r w:rsidRPr="003F6DC9">
              <w:rPr>
                <w:sz w:val="18"/>
                <w:szCs w:val="18"/>
                <w:lang w:eastAsia="sl-SI"/>
              </w:rPr>
              <w:t xml:space="preserve">Tretiramo po presajanju </w:t>
            </w:r>
            <w:r>
              <w:rPr>
                <w:sz w:val="18"/>
                <w:szCs w:val="18"/>
                <w:lang w:eastAsia="sl-SI"/>
              </w:rPr>
              <w:t>pred vznikom levelov.</w:t>
            </w:r>
            <w:r w:rsidRPr="003F6DC9">
              <w:rPr>
                <w:sz w:val="18"/>
                <w:szCs w:val="18"/>
                <w:lang w:eastAsia="sl-SI"/>
              </w:rPr>
              <w:t xml:space="preserve"> </w:t>
            </w:r>
          </w:p>
          <w:p w:rsidR="00007D5B" w:rsidRPr="003F6DC9" w:rsidRDefault="00007D5B" w:rsidP="003F6DC9">
            <w:pPr>
              <w:autoSpaceDE w:val="0"/>
              <w:autoSpaceDN w:val="0"/>
              <w:adjustRightInd w:val="0"/>
              <w:jc w:val="left"/>
              <w:rPr>
                <w:sz w:val="18"/>
                <w:szCs w:val="18"/>
                <w:lang w:eastAsia="sl-SI"/>
              </w:rPr>
            </w:pPr>
            <w:r w:rsidRPr="00007D5B">
              <w:rPr>
                <w:b/>
                <w:sz w:val="16"/>
                <w:szCs w:val="16"/>
                <w:lang w:eastAsia="sl-SI"/>
              </w:rPr>
              <w:t>** 31.12.2016</w:t>
            </w:r>
          </w:p>
        </w:tc>
      </w:tr>
    </w:tbl>
    <w:p w:rsidR="000A0654" w:rsidRPr="00837B97" w:rsidRDefault="000A0654" w:rsidP="00CA598F">
      <w:pPr>
        <w:pStyle w:val="Naslov3"/>
        <w:numPr>
          <w:ilvl w:val="0"/>
          <w:numId w:val="0"/>
        </w:numPr>
        <w:tabs>
          <w:tab w:val="clear" w:pos="926"/>
        </w:tabs>
        <w:ind w:left="1361" w:hanging="1361"/>
        <w:rPr>
          <w:sz w:val="18"/>
          <w:szCs w:val="18"/>
        </w:rPr>
      </w:pPr>
    </w:p>
    <w:p w:rsidR="00CA598F" w:rsidRPr="00564EEB" w:rsidRDefault="000A0654" w:rsidP="00CA598F">
      <w:pPr>
        <w:pStyle w:val="Naslov3"/>
        <w:numPr>
          <w:ilvl w:val="2"/>
          <w:numId w:val="6"/>
        </w:numPr>
        <w:tabs>
          <w:tab w:val="clear" w:pos="926"/>
        </w:tabs>
        <w:rPr>
          <w:sz w:val="20"/>
          <w:szCs w:val="20"/>
        </w:rPr>
      </w:pPr>
      <w:r w:rsidRPr="00564EEB">
        <w:rPr>
          <w:sz w:val="20"/>
          <w:szCs w:val="20"/>
        </w:rPr>
        <w:t xml:space="preserve">  </w:t>
      </w:r>
      <w:bookmarkStart w:id="540" w:name="_Toc166556144"/>
      <w:bookmarkStart w:id="541" w:name="_Toc215563152"/>
      <w:bookmarkStart w:id="542" w:name="_Toc91332701"/>
      <w:bookmarkStart w:id="543" w:name="_Toc91332923"/>
      <w:bookmarkStart w:id="544" w:name="_Toc91333129"/>
      <w:bookmarkStart w:id="545" w:name="_Toc288553259"/>
      <w:bookmarkStart w:id="546" w:name="_Toc446591831"/>
      <w:r w:rsidR="00CA598F" w:rsidRPr="00564EEB">
        <w:rPr>
          <w:sz w:val="20"/>
          <w:szCs w:val="20"/>
        </w:rPr>
        <w:t>ZATIRANJE PLEVELOV V FIŽOLU</w:t>
      </w:r>
      <w:bookmarkEnd w:id="540"/>
      <w:bookmarkEnd w:id="541"/>
      <w:bookmarkEnd w:id="542"/>
      <w:bookmarkEnd w:id="543"/>
      <w:bookmarkEnd w:id="544"/>
      <w:bookmarkEnd w:id="545"/>
      <w:bookmarkEnd w:id="546"/>
      <w:r w:rsidR="00CA598F" w:rsidRPr="00564EEB">
        <w:rPr>
          <w:sz w:val="20"/>
          <w:szCs w:val="20"/>
        </w:rPr>
        <w:t xml:space="preserve"> </w:t>
      </w:r>
    </w:p>
    <w:tbl>
      <w:tblPr>
        <w:tblW w:w="14065"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842"/>
        <w:gridCol w:w="8"/>
        <w:gridCol w:w="1562"/>
        <w:gridCol w:w="2552"/>
        <w:gridCol w:w="1277"/>
        <w:gridCol w:w="4679"/>
        <w:gridCol w:w="21"/>
      </w:tblGrid>
      <w:tr w:rsidR="00CA598F" w:rsidRPr="004A75BA" w:rsidTr="0034140B">
        <w:trPr>
          <w:gridAfter w:val="1"/>
          <w:wAfter w:w="21" w:type="dxa"/>
          <w:trHeight w:val="388"/>
          <w:jc w:val="center"/>
        </w:trPr>
        <w:tc>
          <w:tcPr>
            <w:tcW w:w="2124" w:type="dxa"/>
            <w:tcBorders>
              <w:top w:val="single" w:sz="12" w:space="0" w:color="auto"/>
              <w:left w:val="single" w:sz="12" w:space="0" w:color="auto"/>
              <w:bottom w:val="single" w:sz="12" w:space="0" w:color="auto"/>
              <w:right w:val="single" w:sz="12" w:space="0" w:color="auto"/>
            </w:tcBorders>
          </w:tcPr>
          <w:p w:rsidR="00CA598F" w:rsidRPr="002A63AD" w:rsidRDefault="00CA598F" w:rsidP="00A64140">
            <w:pPr>
              <w:jc w:val="left"/>
              <w:rPr>
                <w:sz w:val="18"/>
                <w:szCs w:val="18"/>
              </w:rPr>
            </w:pPr>
            <w:r w:rsidRPr="002A63AD">
              <w:rPr>
                <w:sz w:val="18"/>
                <w:szCs w:val="18"/>
              </w:rPr>
              <w:t>OPIS PLEVELI</w:t>
            </w:r>
          </w:p>
        </w:tc>
        <w:tc>
          <w:tcPr>
            <w:tcW w:w="1842" w:type="dxa"/>
            <w:tcBorders>
              <w:top w:val="single" w:sz="12" w:space="0" w:color="auto"/>
              <w:left w:val="single" w:sz="12" w:space="0" w:color="auto"/>
              <w:bottom w:val="single" w:sz="12" w:space="0" w:color="auto"/>
              <w:right w:val="single" w:sz="12" w:space="0" w:color="auto"/>
            </w:tcBorders>
          </w:tcPr>
          <w:p w:rsidR="00CA598F" w:rsidRPr="007C3527" w:rsidRDefault="00CA598F" w:rsidP="00A64140">
            <w:pPr>
              <w:jc w:val="left"/>
              <w:rPr>
                <w:sz w:val="18"/>
                <w:szCs w:val="18"/>
              </w:rPr>
            </w:pPr>
            <w:r w:rsidRPr="007C3527">
              <w:rPr>
                <w:sz w:val="18"/>
                <w:szCs w:val="18"/>
              </w:rPr>
              <w:t>AKTIVNA SNOV</w:t>
            </w:r>
          </w:p>
        </w:tc>
        <w:tc>
          <w:tcPr>
            <w:tcW w:w="1570" w:type="dxa"/>
            <w:gridSpan w:val="2"/>
            <w:tcBorders>
              <w:top w:val="single" w:sz="12" w:space="0" w:color="auto"/>
              <w:left w:val="single" w:sz="12" w:space="0" w:color="auto"/>
              <w:bottom w:val="single" w:sz="12" w:space="0" w:color="auto"/>
              <w:right w:val="single" w:sz="12" w:space="0" w:color="auto"/>
            </w:tcBorders>
          </w:tcPr>
          <w:p w:rsidR="00CA598F" w:rsidRPr="007C3527" w:rsidRDefault="00CA598F" w:rsidP="00A64140">
            <w:pPr>
              <w:jc w:val="left"/>
              <w:rPr>
                <w:sz w:val="18"/>
                <w:szCs w:val="18"/>
              </w:rPr>
            </w:pPr>
            <w:r w:rsidRPr="007C3527">
              <w:rPr>
                <w:sz w:val="18"/>
                <w:szCs w:val="18"/>
              </w:rPr>
              <w:t>FITOFARM.</w:t>
            </w:r>
          </w:p>
          <w:p w:rsidR="00CA598F" w:rsidRPr="007C3527" w:rsidRDefault="00CA598F" w:rsidP="00A64140">
            <w:pPr>
              <w:jc w:val="left"/>
              <w:rPr>
                <w:sz w:val="18"/>
                <w:szCs w:val="18"/>
              </w:rPr>
            </w:pPr>
            <w:r w:rsidRPr="007C3527">
              <w:rPr>
                <w:sz w:val="18"/>
                <w:szCs w:val="18"/>
              </w:rPr>
              <w:t>SREDSTVO</w:t>
            </w:r>
          </w:p>
        </w:tc>
        <w:tc>
          <w:tcPr>
            <w:tcW w:w="2552" w:type="dxa"/>
            <w:tcBorders>
              <w:top w:val="single" w:sz="12" w:space="0" w:color="auto"/>
              <w:left w:val="single" w:sz="12" w:space="0" w:color="auto"/>
              <w:bottom w:val="single" w:sz="12" w:space="0" w:color="auto"/>
              <w:right w:val="single" w:sz="12" w:space="0" w:color="auto"/>
            </w:tcBorders>
          </w:tcPr>
          <w:p w:rsidR="00CA598F" w:rsidRPr="007C3527" w:rsidRDefault="00CA598F" w:rsidP="00A64140">
            <w:pPr>
              <w:jc w:val="left"/>
              <w:rPr>
                <w:sz w:val="18"/>
                <w:szCs w:val="18"/>
              </w:rPr>
            </w:pPr>
            <w:r w:rsidRPr="007C3527">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rsidR="00CA598F" w:rsidRPr="007C3527" w:rsidRDefault="00CA598F" w:rsidP="00A64140">
            <w:pPr>
              <w:jc w:val="left"/>
              <w:rPr>
                <w:sz w:val="18"/>
                <w:szCs w:val="18"/>
              </w:rPr>
            </w:pPr>
            <w:r w:rsidRPr="007C3527">
              <w:rPr>
                <w:sz w:val="18"/>
                <w:szCs w:val="18"/>
              </w:rPr>
              <w:t>KARENCA</w:t>
            </w:r>
          </w:p>
        </w:tc>
        <w:tc>
          <w:tcPr>
            <w:tcW w:w="4679" w:type="dxa"/>
            <w:tcBorders>
              <w:top w:val="single" w:sz="12" w:space="0" w:color="auto"/>
              <w:left w:val="single" w:sz="12" w:space="0" w:color="auto"/>
              <w:bottom w:val="single" w:sz="12" w:space="0" w:color="auto"/>
              <w:right w:val="single" w:sz="12" w:space="0" w:color="auto"/>
            </w:tcBorders>
          </w:tcPr>
          <w:p w:rsidR="00CA598F" w:rsidRPr="007C3527" w:rsidRDefault="00CA598F" w:rsidP="00A64140">
            <w:pPr>
              <w:jc w:val="left"/>
              <w:rPr>
                <w:sz w:val="18"/>
                <w:szCs w:val="18"/>
              </w:rPr>
            </w:pPr>
            <w:r w:rsidRPr="007C3527">
              <w:rPr>
                <w:sz w:val="18"/>
                <w:szCs w:val="18"/>
              </w:rPr>
              <w:t>OPOMBE</w:t>
            </w:r>
          </w:p>
        </w:tc>
      </w:tr>
      <w:tr w:rsidR="00CA598F" w:rsidRPr="004A75BA" w:rsidTr="0034140B">
        <w:trPr>
          <w:jc w:val="center"/>
        </w:trPr>
        <w:tc>
          <w:tcPr>
            <w:tcW w:w="2124" w:type="dxa"/>
            <w:tcBorders>
              <w:top w:val="nil"/>
              <w:left w:val="single" w:sz="4" w:space="0" w:color="auto"/>
              <w:bottom w:val="single" w:sz="4" w:space="0" w:color="auto"/>
              <w:right w:val="single" w:sz="4" w:space="0" w:color="auto"/>
            </w:tcBorders>
          </w:tcPr>
          <w:p w:rsidR="00CA598F" w:rsidRPr="002A63AD" w:rsidRDefault="00CA598F" w:rsidP="00A64140">
            <w:pPr>
              <w:jc w:val="left"/>
              <w:rPr>
                <w:sz w:val="18"/>
                <w:szCs w:val="18"/>
              </w:rPr>
            </w:pPr>
            <w:r w:rsidRPr="002A63AD">
              <w:rPr>
                <w:sz w:val="18"/>
                <w:szCs w:val="18"/>
              </w:rPr>
              <w:t>Ozkolistni in širokolistni pleveli</w:t>
            </w:r>
          </w:p>
        </w:tc>
        <w:tc>
          <w:tcPr>
            <w:tcW w:w="1850" w:type="dxa"/>
            <w:gridSpan w:val="2"/>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prosulfokarb</w:t>
            </w:r>
          </w:p>
        </w:tc>
        <w:tc>
          <w:tcPr>
            <w:tcW w:w="1562"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Boxer</w:t>
            </w:r>
          </w:p>
        </w:tc>
        <w:tc>
          <w:tcPr>
            <w:tcW w:w="2552"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5 l/ha</w:t>
            </w:r>
          </w:p>
        </w:tc>
        <w:tc>
          <w:tcPr>
            <w:tcW w:w="1277"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ČU</w:t>
            </w:r>
          </w:p>
        </w:tc>
        <w:tc>
          <w:tcPr>
            <w:tcW w:w="4700" w:type="dxa"/>
            <w:gridSpan w:val="2"/>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xml:space="preserve">Tretiranje po setvi, vendar pred vznikom. </w:t>
            </w:r>
            <w:r w:rsidRPr="007C3527">
              <w:rPr>
                <w:color w:val="000000"/>
                <w:sz w:val="18"/>
                <w:szCs w:val="18"/>
              </w:rPr>
              <w:t>S sredstvom se lahko tretira samo z napravami na traktorski pogon</w:t>
            </w:r>
          </w:p>
        </w:tc>
      </w:tr>
      <w:tr w:rsidR="00CA598F" w:rsidRPr="004A75BA" w:rsidTr="0034140B">
        <w:trPr>
          <w:jc w:val="center"/>
        </w:trPr>
        <w:tc>
          <w:tcPr>
            <w:tcW w:w="2124" w:type="dxa"/>
            <w:tcBorders>
              <w:top w:val="nil"/>
              <w:left w:val="single" w:sz="4" w:space="0" w:color="auto"/>
              <w:bottom w:val="single" w:sz="4" w:space="0" w:color="auto"/>
              <w:right w:val="single" w:sz="4" w:space="0" w:color="auto"/>
            </w:tcBorders>
          </w:tcPr>
          <w:p w:rsidR="00CA598F" w:rsidRPr="002A63AD" w:rsidRDefault="00CA598F" w:rsidP="00A64140">
            <w:pPr>
              <w:jc w:val="left"/>
              <w:rPr>
                <w:sz w:val="18"/>
                <w:szCs w:val="18"/>
              </w:rPr>
            </w:pPr>
            <w:r w:rsidRPr="002A63AD">
              <w:rPr>
                <w:sz w:val="18"/>
                <w:szCs w:val="18"/>
              </w:rPr>
              <w:t>Enoletni pleveli</w:t>
            </w:r>
          </w:p>
        </w:tc>
        <w:tc>
          <w:tcPr>
            <w:tcW w:w="1850" w:type="dxa"/>
            <w:gridSpan w:val="2"/>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pendimetalin</w:t>
            </w:r>
          </w:p>
        </w:tc>
        <w:tc>
          <w:tcPr>
            <w:tcW w:w="1562" w:type="dxa"/>
            <w:tcBorders>
              <w:top w:val="nil"/>
              <w:left w:val="single" w:sz="4" w:space="0" w:color="auto"/>
              <w:bottom w:val="single" w:sz="4" w:space="0" w:color="auto"/>
              <w:right w:val="single" w:sz="4" w:space="0" w:color="auto"/>
            </w:tcBorders>
          </w:tcPr>
          <w:p w:rsidR="00CA598F" w:rsidRPr="007C3527" w:rsidRDefault="00CA598F" w:rsidP="00A64140">
            <w:pPr>
              <w:jc w:val="left"/>
              <w:rPr>
                <w:b/>
                <w:bCs/>
                <w:sz w:val="18"/>
                <w:szCs w:val="18"/>
              </w:rPr>
            </w:pPr>
            <w:r w:rsidRPr="007C3527">
              <w:rPr>
                <w:sz w:val="18"/>
                <w:szCs w:val="18"/>
              </w:rPr>
              <w:t>Stomp 400 SC*</w:t>
            </w:r>
            <w:r>
              <w:rPr>
                <w:sz w:val="18"/>
                <w:szCs w:val="18"/>
              </w:rPr>
              <w:t>*</w:t>
            </w:r>
          </w:p>
        </w:tc>
        <w:tc>
          <w:tcPr>
            <w:tcW w:w="2552"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5 l/ha</w:t>
            </w:r>
          </w:p>
        </w:tc>
        <w:tc>
          <w:tcPr>
            <w:tcW w:w="1277"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ČU</w:t>
            </w:r>
          </w:p>
        </w:tc>
        <w:tc>
          <w:tcPr>
            <w:tcW w:w="4700" w:type="dxa"/>
            <w:gridSpan w:val="2"/>
            <w:tcBorders>
              <w:top w:val="nil"/>
              <w:left w:val="single" w:sz="4" w:space="0" w:color="auto"/>
              <w:bottom w:val="single" w:sz="4" w:space="0" w:color="auto"/>
              <w:right w:val="single" w:sz="4" w:space="0" w:color="auto"/>
            </w:tcBorders>
          </w:tcPr>
          <w:p w:rsidR="00CA598F" w:rsidRPr="007C3527" w:rsidRDefault="00CA598F" w:rsidP="00A64140">
            <w:pPr>
              <w:pStyle w:val="Telobesedila2"/>
              <w:tabs>
                <w:tab w:val="clear" w:pos="1420"/>
              </w:tabs>
            </w:pPr>
            <w:r w:rsidRPr="007C3527">
              <w:t>Tretiramo pred vznikom.</w:t>
            </w:r>
          </w:p>
          <w:p w:rsidR="00CA598F" w:rsidRPr="00CA598F" w:rsidRDefault="00CA598F" w:rsidP="00CA598F">
            <w:pPr>
              <w:pStyle w:val="Telobesedila2"/>
              <w:tabs>
                <w:tab w:val="clear" w:pos="1420"/>
              </w:tabs>
              <w:rPr>
                <w:b/>
                <w:bCs/>
              </w:rPr>
            </w:pPr>
            <w:r w:rsidRPr="00CA598F">
              <w:rPr>
                <w:b/>
              </w:rPr>
              <w:t>** 3.5.2017</w:t>
            </w:r>
          </w:p>
        </w:tc>
      </w:tr>
      <w:tr w:rsidR="00CA598F" w:rsidRPr="004A75BA" w:rsidTr="0034140B">
        <w:trPr>
          <w:jc w:val="center"/>
        </w:trPr>
        <w:tc>
          <w:tcPr>
            <w:tcW w:w="2124" w:type="dxa"/>
            <w:tcBorders>
              <w:top w:val="nil"/>
              <w:left w:val="single" w:sz="4" w:space="0" w:color="auto"/>
              <w:bottom w:val="single" w:sz="4" w:space="0" w:color="auto"/>
              <w:right w:val="single" w:sz="4" w:space="0" w:color="auto"/>
            </w:tcBorders>
          </w:tcPr>
          <w:p w:rsidR="00CA598F" w:rsidRPr="002A63AD" w:rsidRDefault="00CA598F" w:rsidP="00A64140">
            <w:pPr>
              <w:jc w:val="left"/>
              <w:rPr>
                <w:sz w:val="18"/>
                <w:szCs w:val="18"/>
              </w:rPr>
            </w:pPr>
            <w:r w:rsidRPr="004A75BA">
              <w:rPr>
                <w:sz w:val="18"/>
                <w:szCs w:val="18"/>
              </w:rPr>
              <w:t>Enoletni in  večletni ozkolistni pleveli</w:t>
            </w:r>
          </w:p>
        </w:tc>
        <w:tc>
          <w:tcPr>
            <w:tcW w:w="1850" w:type="dxa"/>
            <w:gridSpan w:val="2"/>
            <w:tcBorders>
              <w:top w:val="nil"/>
              <w:left w:val="single" w:sz="4" w:space="0" w:color="auto"/>
              <w:bottom w:val="single" w:sz="4" w:space="0" w:color="auto"/>
              <w:right w:val="single" w:sz="4" w:space="0" w:color="auto"/>
            </w:tcBorders>
          </w:tcPr>
          <w:p w:rsidR="00CA598F" w:rsidRPr="005533C4" w:rsidRDefault="00CA598F" w:rsidP="00A64140">
            <w:pPr>
              <w:jc w:val="left"/>
              <w:rPr>
                <w:sz w:val="18"/>
                <w:szCs w:val="18"/>
              </w:rPr>
            </w:pPr>
            <w:r w:rsidRPr="004A75BA">
              <w:rPr>
                <w:sz w:val="18"/>
                <w:szCs w:val="18"/>
              </w:rPr>
              <w:t>- tepraloksidim</w:t>
            </w:r>
          </w:p>
        </w:tc>
        <w:tc>
          <w:tcPr>
            <w:tcW w:w="1562" w:type="dxa"/>
            <w:tcBorders>
              <w:top w:val="nil"/>
              <w:left w:val="single" w:sz="4" w:space="0" w:color="auto"/>
              <w:bottom w:val="single" w:sz="4" w:space="0" w:color="auto"/>
              <w:right w:val="single" w:sz="4" w:space="0" w:color="auto"/>
            </w:tcBorders>
          </w:tcPr>
          <w:p w:rsidR="00CA598F" w:rsidRPr="005533C4" w:rsidRDefault="00CA598F" w:rsidP="00A64140">
            <w:pPr>
              <w:jc w:val="left"/>
              <w:rPr>
                <w:sz w:val="18"/>
                <w:szCs w:val="18"/>
              </w:rPr>
            </w:pPr>
            <w:r w:rsidRPr="004A75BA">
              <w:rPr>
                <w:sz w:val="18"/>
                <w:szCs w:val="18"/>
              </w:rPr>
              <w:t>Aramo 50</w:t>
            </w:r>
            <w:r>
              <w:rPr>
                <w:sz w:val="18"/>
                <w:szCs w:val="18"/>
              </w:rPr>
              <w:t xml:space="preserve"> **</w:t>
            </w:r>
          </w:p>
        </w:tc>
        <w:tc>
          <w:tcPr>
            <w:tcW w:w="2552" w:type="dxa"/>
            <w:tcBorders>
              <w:top w:val="nil"/>
              <w:left w:val="single" w:sz="4" w:space="0" w:color="auto"/>
              <w:bottom w:val="single" w:sz="4" w:space="0" w:color="auto"/>
              <w:right w:val="single" w:sz="4" w:space="0" w:color="auto"/>
            </w:tcBorders>
          </w:tcPr>
          <w:p w:rsidR="00CA598F" w:rsidRPr="005533C4" w:rsidRDefault="00CA598F" w:rsidP="00A64140">
            <w:pPr>
              <w:jc w:val="left"/>
              <w:rPr>
                <w:sz w:val="18"/>
                <w:szCs w:val="18"/>
              </w:rPr>
            </w:pPr>
            <w:r w:rsidRPr="004A75BA">
              <w:rPr>
                <w:sz w:val="18"/>
                <w:szCs w:val="18"/>
              </w:rPr>
              <w:t>1-2 L/ha</w:t>
            </w:r>
          </w:p>
        </w:tc>
        <w:tc>
          <w:tcPr>
            <w:tcW w:w="1277" w:type="dxa"/>
            <w:tcBorders>
              <w:top w:val="nil"/>
              <w:left w:val="single" w:sz="4" w:space="0" w:color="auto"/>
              <w:bottom w:val="single" w:sz="4" w:space="0" w:color="auto"/>
              <w:right w:val="single" w:sz="4" w:space="0" w:color="auto"/>
            </w:tcBorders>
          </w:tcPr>
          <w:p w:rsidR="00CA598F" w:rsidRPr="005533C4" w:rsidRDefault="00CA598F" w:rsidP="00A64140">
            <w:pPr>
              <w:jc w:val="left"/>
              <w:rPr>
                <w:sz w:val="18"/>
                <w:szCs w:val="18"/>
              </w:rPr>
            </w:pPr>
            <w:r w:rsidRPr="004A75BA">
              <w:rPr>
                <w:sz w:val="18"/>
                <w:szCs w:val="18"/>
              </w:rPr>
              <w:t>21</w:t>
            </w:r>
          </w:p>
        </w:tc>
        <w:tc>
          <w:tcPr>
            <w:tcW w:w="4700" w:type="dxa"/>
            <w:gridSpan w:val="2"/>
            <w:tcBorders>
              <w:top w:val="nil"/>
              <w:left w:val="single" w:sz="4" w:space="0" w:color="auto"/>
              <w:bottom w:val="single" w:sz="4" w:space="0" w:color="auto"/>
              <w:right w:val="single" w:sz="4" w:space="0" w:color="auto"/>
            </w:tcBorders>
          </w:tcPr>
          <w:p w:rsidR="00CA598F" w:rsidRPr="004A75BA" w:rsidRDefault="00CA598F" w:rsidP="00A64140">
            <w:pPr>
              <w:pStyle w:val="Telobesedila2"/>
              <w:tabs>
                <w:tab w:val="clear" w:pos="1420"/>
              </w:tabs>
            </w:pPr>
            <w:r w:rsidRPr="004A75BA">
              <w:t>Uporaba po presajanju, oziroma po vzniku zelja in plevela.</w:t>
            </w:r>
          </w:p>
          <w:p w:rsidR="00CA598F" w:rsidRPr="00CA598F" w:rsidRDefault="00CA598F" w:rsidP="00CA598F">
            <w:pPr>
              <w:pStyle w:val="Telobesedila2"/>
              <w:tabs>
                <w:tab w:val="clear" w:pos="1420"/>
              </w:tabs>
              <w:rPr>
                <w:b/>
              </w:rPr>
            </w:pPr>
            <w:r w:rsidRPr="00CA598F">
              <w:rPr>
                <w:b/>
              </w:rPr>
              <w:t>** 30.11.2016</w:t>
            </w:r>
          </w:p>
        </w:tc>
      </w:tr>
      <w:tr w:rsidR="00CA598F" w:rsidRPr="004A75BA" w:rsidTr="0034140B">
        <w:trPr>
          <w:jc w:val="center"/>
        </w:trPr>
        <w:tc>
          <w:tcPr>
            <w:tcW w:w="2124"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2A63AD">
              <w:rPr>
                <w:sz w:val="18"/>
                <w:szCs w:val="18"/>
              </w:rPr>
              <w:t>Enoletni in  večletni ozkolistni pleveli</w:t>
            </w:r>
          </w:p>
        </w:tc>
        <w:tc>
          <w:tcPr>
            <w:tcW w:w="1850" w:type="dxa"/>
            <w:gridSpan w:val="2"/>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propakvizafop</w:t>
            </w:r>
          </w:p>
        </w:tc>
        <w:tc>
          <w:tcPr>
            <w:tcW w:w="1562" w:type="dxa"/>
            <w:tcBorders>
              <w:top w:val="nil"/>
              <w:left w:val="single" w:sz="4" w:space="0" w:color="auto"/>
              <w:bottom w:val="single" w:sz="4" w:space="0" w:color="auto"/>
              <w:right w:val="single" w:sz="4" w:space="0" w:color="auto"/>
            </w:tcBorders>
          </w:tcPr>
          <w:p w:rsidR="00CA598F" w:rsidRPr="007C3527" w:rsidRDefault="00CA598F" w:rsidP="00A64140">
            <w:pPr>
              <w:jc w:val="left"/>
              <w:rPr>
                <w:b/>
                <w:sz w:val="18"/>
                <w:szCs w:val="18"/>
              </w:rPr>
            </w:pPr>
            <w:r w:rsidRPr="007C3527">
              <w:rPr>
                <w:sz w:val="18"/>
                <w:szCs w:val="18"/>
              </w:rPr>
              <w:t xml:space="preserve">Agil 100 EC </w:t>
            </w:r>
          </w:p>
          <w:p w:rsidR="00CA598F" w:rsidRPr="007C3527" w:rsidRDefault="00CA598F" w:rsidP="00A64140">
            <w:pPr>
              <w:jc w:val="left"/>
              <w:rPr>
                <w:sz w:val="18"/>
                <w:szCs w:val="18"/>
              </w:rPr>
            </w:pPr>
          </w:p>
        </w:tc>
        <w:tc>
          <w:tcPr>
            <w:tcW w:w="2552"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0,75-1,5 l/ha</w:t>
            </w:r>
          </w:p>
        </w:tc>
        <w:tc>
          <w:tcPr>
            <w:tcW w:w="1277"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60</w:t>
            </w:r>
          </w:p>
        </w:tc>
        <w:tc>
          <w:tcPr>
            <w:tcW w:w="4700" w:type="dxa"/>
            <w:gridSpan w:val="2"/>
            <w:tcBorders>
              <w:top w:val="nil"/>
              <w:left w:val="single" w:sz="4" w:space="0" w:color="auto"/>
              <w:bottom w:val="single" w:sz="4" w:space="0" w:color="auto"/>
              <w:right w:val="single" w:sz="4" w:space="0" w:color="auto"/>
            </w:tcBorders>
          </w:tcPr>
          <w:p w:rsidR="00CA598F" w:rsidRPr="007C3527" w:rsidRDefault="00CA598F" w:rsidP="00A64140">
            <w:pPr>
              <w:jc w:val="left"/>
              <w:rPr>
                <w:b/>
                <w:sz w:val="18"/>
                <w:szCs w:val="18"/>
              </w:rPr>
            </w:pPr>
            <w:r w:rsidRPr="007C3527">
              <w:rPr>
                <w:sz w:val="18"/>
                <w:szCs w:val="18"/>
              </w:rPr>
              <w:t xml:space="preserve">Uporaba po vzniku. </w:t>
            </w:r>
          </w:p>
        </w:tc>
      </w:tr>
      <w:tr w:rsidR="00CA598F" w:rsidRPr="004A75BA" w:rsidTr="0034140B">
        <w:trPr>
          <w:jc w:val="center"/>
        </w:trPr>
        <w:tc>
          <w:tcPr>
            <w:tcW w:w="2124" w:type="dxa"/>
            <w:tcBorders>
              <w:top w:val="nil"/>
              <w:left w:val="single" w:sz="4" w:space="0" w:color="auto"/>
              <w:bottom w:val="single" w:sz="4" w:space="0" w:color="auto"/>
              <w:right w:val="single" w:sz="4" w:space="0" w:color="auto"/>
            </w:tcBorders>
          </w:tcPr>
          <w:p w:rsidR="00CA598F" w:rsidRPr="002A63AD" w:rsidRDefault="00CA598F" w:rsidP="00A64140">
            <w:pPr>
              <w:jc w:val="left"/>
              <w:rPr>
                <w:sz w:val="18"/>
                <w:szCs w:val="18"/>
              </w:rPr>
            </w:pPr>
            <w:r w:rsidRPr="002A63AD">
              <w:rPr>
                <w:sz w:val="18"/>
                <w:szCs w:val="18"/>
              </w:rPr>
              <w:t>Enoletni ozkolistni pleveli</w:t>
            </w:r>
            <w:r>
              <w:rPr>
                <w:sz w:val="18"/>
                <w:szCs w:val="18"/>
              </w:rPr>
              <w:t xml:space="preserve"> inv</w:t>
            </w:r>
            <w:r w:rsidRPr="002A63AD">
              <w:rPr>
                <w:sz w:val="18"/>
                <w:szCs w:val="18"/>
              </w:rPr>
              <w:t>ečletni ozkolistni pleveli</w:t>
            </w:r>
          </w:p>
        </w:tc>
        <w:tc>
          <w:tcPr>
            <w:tcW w:w="1850" w:type="dxa"/>
            <w:gridSpan w:val="2"/>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fluazifop-p-butil</w:t>
            </w:r>
          </w:p>
        </w:tc>
        <w:tc>
          <w:tcPr>
            <w:tcW w:w="1562"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xml:space="preserve">Fusilade forte </w:t>
            </w:r>
          </w:p>
        </w:tc>
        <w:tc>
          <w:tcPr>
            <w:tcW w:w="2552"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xml:space="preserve">0,8 l/ha  - enoletni plevel </w:t>
            </w:r>
          </w:p>
          <w:p w:rsidR="00CA598F" w:rsidRPr="007C3527" w:rsidRDefault="00CA598F" w:rsidP="00A64140">
            <w:pPr>
              <w:jc w:val="left"/>
              <w:rPr>
                <w:sz w:val="18"/>
                <w:szCs w:val="18"/>
              </w:rPr>
            </w:pPr>
            <w:r w:rsidRPr="007C3527">
              <w:rPr>
                <w:sz w:val="18"/>
                <w:szCs w:val="18"/>
              </w:rPr>
              <w:t>1,3 l/ha – divji sirek</w:t>
            </w:r>
          </w:p>
          <w:p w:rsidR="00CA598F" w:rsidRPr="007C3527" w:rsidRDefault="00CA598F" w:rsidP="00A64140">
            <w:pPr>
              <w:jc w:val="left"/>
              <w:rPr>
                <w:sz w:val="18"/>
                <w:szCs w:val="18"/>
              </w:rPr>
            </w:pPr>
            <w:r w:rsidRPr="007C3527">
              <w:rPr>
                <w:sz w:val="18"/>
                <w:szCs w:val="18"/>
              </w:rPr>
              <w:t>1,5 – 2 l/ha – večletni plevel</w:t>
            </w:r>
          </w:p>
        </w:tc>
        <w:tc>
          <w:tcPr>
            <w:tcW w:w="1277" w:type="dxa"/>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xml:space="preserve">49 </w:t>
            </w:r>
          </w:p>
        </w:tc>
        <w:tc>
          <w:tcPr>
            <w:tcW w:w="4700" w:type="dxa"/>
            <w:gridSpan w:val="2"/>
            <w:tcBorders>
              <w:top w:val="nil"/>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Uporaba le pred cvetenjem. Predhodna medvrstna obdelava tal.</w:t>
            </w:r>
          </w:p>
          <w:p w:rsidR="00CA598F" w:rsidRPr="007C3527" w:rsidRDefault="00CA598F" w:rsidP="00A64140">
            <w:pPr>
              <w:pStyle w:val="Telobesedila2"/>
              <w:tabs>
                <w:tab w:val="clear" w:pos="1420"/>
              </w:tabs>
            </w:pPr>
            <w:r w:rsidRPr="007C3527">
              <w:t>Ne sme se uporabljati v deljeni (split) aplikaciji.</w:t>
            </w:r>
          </w:p>
        </w:tc>
      </w:tr>
      <w:tr w:rsidR="00CA598F" w:rsidRPr="004A75BA" w:rsidTr="0034140B">
        <w:trPr>
          <w:jc w:val="center"/>
        </w:trPr>
        <w:tc>
          <w:tcPr>
            <w:tcW w:w="2124" w:type="dxa"/>
            <w:tcBorders>
              <w:top w:val="single" w:sz="4" w:space="0" w:color="auto"/>
              <w:left w:val="single" w:sz="4" w:space="0" w:color="auto"/>
              <w:bottom w:val="single" w:sz="4" w:space="0" w:color="auto"/>
              <w:right w:val="single" w:sz="4" w:space="0" w:color="auto"/>
            </w:tcBorders>
          </w:tcPr>
          <w:p w:rsidR="00CA598F" w:rsidRPr="002A63AD" w:rsidRDefault="00CA598F" w:rsidP="00A64140">
            <w:pPr>
              <w:jc w:val="left"/>
              <w:rPr>
                <w:sz w:val="18"/>
                <w:szCs w:val="18"/>
              </w:rPr>
            </w:pPr>
            <w:r w:rsidRPr="002A63AD">
              <w:rPr>
                <w:sz w:val="18"/>
                <w:szCs w:val="18"/>
              </w:rPr>
              <w:t>Enoletni ozkolistni pleveli</w:t>
            </w:r>
          </w:p>
          <w:p w:rsidR="00CA598F" w:rsidRPr="007C3527" w:rsidRDefault="00CA598F" w:rsidP="00A64140">
            <w:pPr>
              <w:jc w:val="left"/>
              <w:rPr>
                <w:sz w:val="18"/>
                <w:szCs w:val="18"/>
              </w:rPr>
            </w:pPr>
            <w:r w:rsidRPr="007C3527">
              <w:rPr>
                <w:sz w:val="18"/>
                <w:szCs w:val="18"/>
              </w:rPr>
              <w:t>Večletni ozkolistni pleveli</w:t>
            </w:r>
          </w:p>
          <w:p w:rsidR="00CA598F" w:rsidRPr="007C3527" w:rsidRDefault="00CA598F" w:rsidP="00A64140">
            <w:pPr>
              <w:jc w:val="left"/>
              <w:rPr>
                <w:sz w:val="18"/>
                <w:szCs w:val="18"/>
              </w:rPr>
            </w:pPr>
            <w:r w:rsidRPr="007C3527">
              <w:rPr>
                <w:sz w:val="18"/>
                <w:szCs w:val="18"/>
              </w:rPr>
              <w:t>Samonikla žita</w:t>
            </w:r>
            <w:r>
              <w:rPr>
                <w:sz w:val="18"/>
                <w:szCs w:val="18"/>
              </w:rPr>
              <w:t xml:space="preserve"> </w:t>
            </w:r>
          </w:p>
        </w:tc>
        <w:tc>
          <w:tcPr>
            <w:tcW w:w="1850" w:type="dxa"/>
            <w:gridSpan w:val="2"/>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cikloksidim</w:t>
            </w:r>
            <w:r>
              <w:rPr>
                <w:sz w:val="18"/>
                <w:szCs w:val="18"/>
              </w:rPr>
              <w:t xml:space="preserve"> </w:t>
            </w:r>
          </w:p>
        </w:tc>
        <w:tc>
          <w:tcPr>
            <w:tcW w:w="1562" w:type="dxa"/>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Pr>
                <w:sz w:val="18"/>
                <w:szCs w:val="18"/>
              </w:rPr>
              <w:t xml:space="preserve"> </w:t>
            </w:r>
            <w:r w:rsidRPr="007C3527">
              <w:rPr>
                <w:sz w:val="18"/>
                <w:szCs w:val="18"/>
              </w:rPr>
              <w:t>Focus  ultra</w:t>
            </w:r>
            <w:r>
              <w:rPr>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xml:space="preserve">1 – 2 l/ha </w:t>
            </w:r>
          </w:p>
          <w:p w:rsidR="00CA598F" w:rsidRPr="007C3527" w:rsidRDefault="00CA598F" w:rsidP="00A64140">
            <w:pPr>
              <w:jc w:val="left"/>
              <w:rPr>
                <w:sz w:val="18"/>
                <w:szCs w:val="18"/>
              </w:rPr>
            </w:pPr>
            <w:r w:rsidRPr="007C3527">
              <w:rPr>
                <w:sz w:val="18"/>
                <w:szCs w:val="18"/>
              </w:rPr>
              <w:t xml:space="preserve">2 – 4 l/ha </w:t>
            </w:r>
          </w:p>
          <w:p w:rsidR="00CA598F" w:rsidRPr="002A63AD" w:rsidRDefault="00CA598F" w:rsidP="00A64140">
            <w:pPr>
              <w:jc w:val="left"/>
              <w:rPr>
                <w:sz w:val="18"/>
                <w:szCs w:val="18"/>
              </w:rPr>
            </w:pPr>
            <w:r w:rsidRPr="007C3527">
              <w:rPr>
                <w:sz w:val="18"/>
                <w:szCs w:val="18"/>
              </w:rPr>
              <w:t>1</w:t>
            </w:r>
            <w:r>
              <w:rPr>
                <w:sz w:val="18"/>
                <w:szCs w:val="18"/>
              </w:rPr>
              <w:t xml:space="preserve"> - 2</w:t>
            </w:r>
            <w:r w:rsidRPr="002A63AD">
              <w:rPr>
                <w:sz w:val="18"/>
                <w:szCs w:val="18"/>
              </w:rPr>
              <w:t xml:space="preserve">  l/ha </w:t>
            </w:r>
          </w:p>
        </w:tc>
        <w:tc>
          <w:tcPr>
            <w:tcW w:w="1277" w:type="dxa"/>
            <w:tcBorders>
              <w:top w:val="single" w:sz="4" w:space="0" w:color="auto"/>
              <w:left w:val="single" w:sz="4" w:space="0" w:color="auto"/>
              <w:bottom w:val="single" w:sz="4" w:space="0" w:color="auto"/>
              <w:right w:val="single" w:sz="4" w:space="0" w:color="auto"/>
            </w:tcBorders>
          </w:tcPr>
          <w:p w:rsidR="00CA598F" w:rsidRPr="002A63AD" w:rsidRDefault="00CA598F" w:rsidP="00A64140">
            <w:pPr>
              <w:jc w:val="left"/>
              <w:rPr>
                <w:sz w:val="18"/>
                <w:szCs w:val="18"/>
              </w:rPr>
            </w:pPr>
            <w:r w:rsidRPr="002A63AD">
              <w:rPr>
                <w:sz w:val="18"/>
                <w:szCs w:val="18"/>
              </w:rPr>
              <w:t xml:space="preserve">21 </w:t>
            </w:r>
          </w:p>
        </w:tc>
        <w:tc>
          <w:tcPr>
            <w:tcW w:w="4700" w:type="dxa"/>
            <w:gridSpan w:val="2"/>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xml:space="preserve">Ko je  plevel v fazi 3–5 listov pa do konca razraščanja. </w:t>
            </w:r>
          </w:p>
          <w:p w:rsidR="00CA598F" w:rsidRPr="007C3527" w:rsidRDefault="00CA598F" w:rsidP="00A64140">
            <w:pPr>
              <w:jc w:val="left"/>
              <w:rPr>
                <w:sz w:val="18"/>
                <w:szCs w:val="18"/>
              </w:rPr>
            </w:pPr>
            <w:r w:rsidRPr="007C3527">
              <w:rPr>
                <w:sz w:val="18"/>
                <w:szCs w:val="18"/>
              </w:rPr>
              <w:t>Ko je plevel  visok do 15 cm.</w:t>
            </w:r>
          </w:p>
          <w:p w:rsidR="00CA598F" w:rsidRPr="007C3527" w:rsidRDefault="00CA598F" w:rsidP="00A64140">
            <w:pPr>
              <w:jc w:val="left"/>
              <w:rPr>
                <w:sz w:val="18"/>
                <w:szCs w:val="18"/>
              </w:rPr>
            </w:pPr>
          </w:p>
        </w:tc>
      </w:tr>
      <w:tr w:rsidR="00CA598F" w:rsidRPr="004A75BA" w:rsidTr="0034140B">
        <w:trPr>
          <w:jc w:val="center"/>
        </w:trPr>
        <w:tc>
          <w:tcPr>
            <w:tcW w:w="2124" w:type="dxa"/>
            <w:tcBorders>
              <w:top w:val="single" w:sz="4" w:space="0" w:color="auto"/>
              <w:left w:val="single" w:sz="4" w:space="0" w:color="auto"/>
              <w:bottom w:val="single" w:sz="4" w:space="0" w:color="auto"/>
              <w:right w:val="single" w:sz="4" w:space="0" w:color="auto"/>
            </w:tcBorders>
          </w:tcPr>
          <w:p w:rsidR="00CA598F" w:rsidRPr="002A63AD" w:rsidRDefault="00CA598F" w:rsidP="00A64140">
            <w:pPr>
              <w:jc w:val="left"/>
              <w:rPr>
                <w:sz w:val="18"/>
                <w:szCs w:val="18"/>
              </w:rPr>
            </w:pPr>
            <w:r w:rsidRPr="002A63AD">
              <w:rPr>
                <w:sz w:val="18"/>
                <w:szCs w:val="18"/>
              </w:rPr>
              <w:t>Enoletni in nekat. večletni širokolistni pleveli</w:t>
            </w:r>
          </w:p>
        </w:tc>
        <w:tc>
          <w:tcPr>
            <w:tcW w:w="1850" w:type="dxa"/>
            <w:gridSpan w:val="2"/>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bentazon</w:t>
            </w:r>
          </w:p>
        </w:tc>
        <w:tc>
          <w:tcPr>
            <w:tcW w:w="1562" w:type="dxa"/>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Basagran 480</w:t>
            </w:r>
          </w:p>
        </w:tc>
        <w:tc>
          <w:tcPr>
            <w:tcW w:w="2552" w:type="dxa"/>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2 l/ha</w:t>
            </w:r>
          </w:p>
        </w:tc>
        <w:tc>
          <w:tcPr>
            <w:tcW w:w="1277" w:type="dxa"/>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42</w:t>
            </w:r>
          </w:p>
        </w:tc>
        <w:tc>
          <w:tcPr>
            <w:tcW w:w="4700" w:type="dxa"/>
            <w:gridSpan w:val="2"/>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Tretiranje v deljenih odmerkih, skupno največ 2l/ha.</w:t>
            </w:r>
          </w:p>
          <w:p w:rsidR="00CA598F" w:rsidRPr="007C3527" w:rsidRDefault="00CA598F" w:rsidP="00A64140">
            <w:pPr>
              <w:jc w:val="left"/>
              <w:rPr>
                <w:sz w:val="18"/>
                <w:szCs w:val="18"/>
              </w:rPr>
            </w:pPr>
            <w:r w:rsidRPr="007C3527">
              <w:rPr>
                <w:sz w:val="18"/>
                <w:szCs w:val="18"/>
                <w:lang w:eastAsia="sl-SI"/>
              </w:rPr>
              <w:t>Tretira se do višine posevka najvec 5 cm in ko temperatura zraka ne presega 25 °C.</w:t>
            </w:r>
          </w:p>
        </w:tc>
      </w:tr>
      <w:tr w:rsidR="00CA598F" w:rsidRPr="004A75BA" w:rsidTr="0034140B">
        <w:trPr>
          <w:jc w:val="center"/>
        </w:trPr>
        <w:tc>
          <w:tcPr>
            <w:tcW w:w="2124" w:type="dxa"/>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2A63AD">
              <w:rPr>
                <w:sz w:val="18"/>
                <w:szCs w:val="18"/>
              </w:rPr>
              <w:t>Enoletni in nekat. večletni širokolistni pleveli</w:t>
            </w:r>
          </w:p>
        </w:tc>
        <w:tc>
          <w:tcPr>
            <w:tcW w:w="1850" w:type="dxa"/>
            <w:gridSpan w:val="2"/>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 bentazon</w:t>
            </w:r>
          </w:p>
        </w:tc>
        <w:tc>
          <w:tcPr>
            <w:tcW w:w="1562" w:type="dxa"/>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Basagran</w:t>
            </w:r>
          </w:p>
        </w:tc>
        <w:tc>
          <w:tcPr>
            <w:tcW w:w="2552" w:type="dxa"/>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1,5-2 l/ha</w:t>
            </w:r>
          </w:p>
        </w:tc>
        <w:tc>
          <w:tcPr>
            <w:tcW w:w="1277" w:type="dxa"/>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42</w:t>
            </w:r>
          </w:p>
        </w:tc>
        <w:tc>
          <w:tcPr>
            <w:tcW w:w="4700" w:type="dxa"/>
            <w:gridSpan w:val="2"/>
            <w:tcBorders>
              <w:top w:val="single" w:sz="4" w:space="0" w:color="auto"/>
              <w:left w:val="single" w:sz="4" w:space="0" w:color="auto"/>
              <w:bottom w:val="single" w:sz="4" w:space="0" w:color="auto"/>
              <w:right w:val="single" w:sz="4" w:space="0" w:color="auto"/>
            </w:tcBorders>
          </w:tcPr>
          <w:p w:rsidR="00CA598F" w:rsidRPr="007C3527" w:rsidRDefault="00CA598F" w:rsidP="00A64140">
            <w:pPr>
              <w:jc w:val="left"/>
              <w:rPr>
                <w:sz w:val="18"/>
                <w:szCs w:val="18"/>
              </w:rPr>
            </w:pPr>
            <w:r w:rsidRPr="007C3527">
              <w:rPr>
                <w:sz w:val="18"/>
                <w:szCs w:val="18"/>
              </w:rPr>
              <w:t>Tretiranje v deljenih odmerkih, skupno največ 2l/ha..</w:t>
            </w:r>
          </w:p>
          <w:p w:rsidR="00CA598F" w:rsidRPr="007C3527" w:rsidRDefault="00CA598F" w:rsidP="00A64140">
            <w:pPr>
              <w:jc w:val="left"/>
              <w:rPr>
                <w:sz w:val="18"/>
                <w:szCs w:val="18"/>
              </w:rPr>
            </w:pPr>
            <w:r w:rsidRPr="007C3527">
              <w:rPr>
                <w:sz w:val="18"/>
                <w:szCs w:val="18"/>
              </w:rPr>
              <w:t>Tretira se do višine posevka največ 10 cm in ko temperatura zraka ne presega 25 °C.</w:t>
            </w:r>
          </w:p>
        </w:tc>
      </w:tr>
    </w:tbl>
    <w:p w:rsidR="000A0654" w:rsidRPr="00CC6012" w:rsidRDefault="000A0654" w:rsidP="00CA598F">
      <w:pPr>
        <w:pStyle w:val="Naslov3"/>
        <w:numPr>
          <w:ilvl w:val="0"/>
          <w:numId w:val="0"/>
        </w:numPr>
        <w:tabs>
          <w:tab w:val="clear" w:pos="926"/>
        </w:tabs>
        <w:rPr>
          <w:sz w:val="18"/>
          <w:szCs w:val="18"/>
        </w:rPr>
      </w:pPr>
    </w:p>
    <w:p w:rsidR="00007D5B" w:rsidRDefault="00007D5B" w:rsidP="00007D5B">
      <w:pPr>
        <w:pStyle w:val="Naslov3"/>
        <w:numPr>
          <w:ilvl w:val="0"/>
          <w:numId w:val="0"/>
        </w:numPr>
        <w:tabs>
          <w:tab w:val="clear" w:pos="926"/>
        </w:tabs>
        <w:rPr>
          <w:sz w:val="20"/>
          <w:szCs w:val="20"/>
        </w:rPr>
      </w:pPr>
    </w:p>
    <w:p w:rsidR="00007D5B" w:rsidRDefault="00007D5B">
      <w:pPr>
        <w:jc w:val="left"/>
        <w:rPr>
          <w:b/>
          <w:bCs/>
          <w:sz w:val="20"/>
          <w:szCs w:val="20"/>
          <w:lang w:eastAsia="x-none"/>
        </w:rPr>
      </w:pPr>
      <w:r>
        <w:rPr>
          <w:sz w:val="20"/>
          <w:szCs w:val="20"/>
        </w:rPr>
        <w:br w:type="page"/>
      </w:r>
    </w:p>
    <w:p w:rsidR="00CA598F" w:rsidRPr="00564EEB" w:rsidRDefault="000A0654" w:rsidP="00CA598F">
      <w:pPr>
        <w:pStyle w:val="Naslov3"/>
        <w:numPr>
          <w:ilvl w:val="2"/>
          <w:numId w:val="6"/>
        </w:numPr>
        <w:tabs>
          <w:tab w:val="clear" w:pos="926"/>
        </w:tabs>
        <w:rPr>
          <w:sz w:val="20"/>
          <w:szCs w:val="20"/>
        </w:rPr>
      </w:pPr>
      <w:r w:rsidRPr="00564EEB">
        <w:rPr>
          <w:sz w:val="20"/>
          <w:szCs w:val="20"/>
        </w:rPr>
        <w:lastRenderedPageBreak/>
        <w:t xml:space="preserve"> </w:t>
      </w:r>
      <w:bookmarkStart w:id="547" w:name="_Toc446591832"/>
      <w:bookmarkStart w:id="548" w:name="_Toc288553261"/>
      <w:r w:rsidR="00CA598F" w:rsidRPr="00564EEB">
        <w:rPr>
          <w:sz w:val="20"/>
          <w:szCs w:val="20"/>
        </w:rPr>
        <w:t>ZATIRANJE PLEVELOV V MELONAH</w:t>
      </w:r>
      <w:bookmarkEnd w:id="547"/>
      <w:r w:rsidR="00CA598F" w:rsidRPr="00564EEB">
        <w:rPr>
          <w:sz w:val="20"/>
          <w:szCs w:val="20"/>
        </w:rPr>
        <w:t xml:space="preserve"> </w:t>
      </w:r>
    </w:p>
    <w:tbl>
      <w:tblPr>
        <w:tblW w:w="13807"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1"/>
        <w:gridCol w:w="1843"/>
        <w:gridCol w:w="1984"/>
        <w:gridCol w:w="1134"/>
        <w:gridCol w:w="4877"/>
      </w:tblGrid>
      <w:tr w:rsidR="00CA598F" w:rsidRPr="00CC6012" w:rsidTr="00740D57">
        <w:trPr>
          <w:trHeight w:val="324"/>
          <w:jc w:val="center"/>
        </w:trPr>
        <w:tc>
          <w:tcPr>
            <w:tcW w:w="2268" w:type="dxa"/>
            <w:tcBorders>
              <w:top w:val="single" w:sz="12" w:space="0" w:color="auto"/>
              <w:left w:val="single" w:sz="12" w:space="0" w:color="auto"/>
              <w:bottom w:val="single" w:sz="12" w:space="0" w:color="auto"/>
              <w:right w:val="single" w:sz="12" w:space="0" w:color="auto"/>
            </w:tcBorders>
          </w:tcPr>
          <w:p w:rsidR="00CA598F" w:rsidRPr="00CC6012" w:rsidRDefault="00CA598F" w:rsidP="00A64140">
            <w:pPr>
              <w:jc w:val="left"/>
              <w:rPr>
                <w:sz w:val="18"/>
                <w:szCs w:val="18"/>
              </w:rPr>
            </w:pPr>
            <w:r w:rsidRPr="00CC6012">
              <w:rPr>
                <w:sz w:val="18"/>
                <w:szCs w:val="18"/>
              </w:rPr>
              <w:t>OPIS PLEVELI</w:t>
            </w:r>
          </w:p>
        </w:tc>
        <w:tc>
          <w:tcPr>
            <w:tcW w:w="1701" w:type="dxa"/>
            <w:tcBorders>
              <w:top w:val="single" w:sz="12" w:space="0" w:color="auto"/>
              <w:left w:val="single" w:sz="12" w:space="0" w:color="auto"/>
              <w:bottom w:val="single" w:sz="12" w:space="0" w:color="auto"/>
              <w:right w:val="single" w:sz="12" w:space="0" w:color="auto"/>
            </w:tcBorders>
          </w:tcPr>
          <w:p w:rsidR="00CA598F" w:rsidRPr="00CC6012" w:rsidRDefault="00CA598F" w:rsidP="00A64140">
            <w:pPr>
              <w:jc w:val="left"/>
              <w:rPr>
                <w:sz w:val="18"/>
                <w:szCs w:val="18"/>
              </w:rPr>
            </w:pPr>
            <w:r w:rsidRPr="00CC6012">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rsidR="00CA598F" w:rsidRPr="00CC6012" w:rsidRDefault="00CA598F" w:rsidP="00A64140">
            <w:pPr>
              <w:jc w:val="left"/>
              <w:rPr>
                <w:sz w:val="18"/>
                <w:szCs w:val="18"/>
              </w:rPr>
            </w:pPr>
            <w:r w:rsidRPr="00CC6012">
              <w:rPr>
                <w:sz w:val="18"/>
                <w:szCs w:val="18"/>
              </w:rPr>
              <w:t>FITOFARM.</w:t>
            </w:r>
          </w:p>
          <w:p w:rsidR="00CA598F" w:rsidRPr="00CC6012" w:rsidRDefault="00CA598F" w:rsidP="00A64140">
            <w:pPr>
              <w:jc w:val="left"/>
              <w:rPr>
                <w:sz w:val="18"/>
                <w:szCs w:val="18"/>
              </w:rPr>
            </w:pPr>
            <w:r w:rsidRPr="00CC6012">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rsidR="00CA598F" w:rsidRPr="00CC6012" w:rsidRDefault="00CA598F" w:rsidP="00A64140">
            <w:pPr>
              <w:jc w:val="left"/>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CA598F" w:rsidRPr="00CC6012" w:rsidRDefault="00CA598F" w:rsidP="00A64140">
            <w:pPr>
              <w:jc w:val="left"/>
              <w:rPr>
                <w:sz w:val="18"/>
                <w:szCs w:val="18"/>
              </w:rPr>
            </w:pPr>
            <w:r w:rsidRPr="00CC6012">
              <w:rPr>
                <w:sz w:val="18"/>
                <w:szCs w:val="18"/>
              </w:rPr>
              <w:t>KARENCA</w:t>
            </w:r>
          </w:p>
        </w:tc>
        <w:tc>
          <w:tcPr>
            <w:tcW w:w="4877" w:type="dxa"/>
            <w:tcBorders>
              <w:top w:val="single" w:sz="12" w:space="0" w:color="auto"/>
              <w:left w:val="single" w:sz="12" w:space="0" w:color="auto"/>
              <w:bottom w:val="single" w:sz="12" w:space="0" w:color="auto"/>
              <w:right w:val="single" w:sz="12" w:space="0" w:color="auto"/>
            </w:tcBorders>
          </w:tcPr>
          <w:p w:rsidR="00CA598F" w:rsidRPr="00CC6012" w:rsidRDefault="00CA598F" w:rsidP="00A64140">
            <w:pPr>
              <w:jc w:val="left"/>
              <w:rPr>
                <w:sz w:val="18"/>
                <w:szCs w:val="18"/>
              </w:rPr>
            </w:pPr>
            <w:r w:rsidRPr="00CC6012">
              <w:rPr>
                <w:sz w:val="18"/>
                <w:szCs w:val="18"/>
              </w:rPr>
              <w:t>OPOMBE</w:t>
            </w:r>
          </w:p>
        </w:tc>
      </w:tr>
      <w:tr w:rsidR="00CA598F" w:rsidRPr="00CA598F" w:rsidTr="00740D57">
        <w:trPr>
          <w:jc w:val="center"/>
        </w:trPr>
        <w:tc>
          <w:tcPr>
            <w:tcW w:w="2268" w:type="dxa"/>
            <w:tcBorders>
              <w:top w:val="single" w:sz="4" w:space="0" w:color="auto"/>
              <w:left w:val="single" w:sz="4" w:space="0" w:color="auto"/>
              <w:bottom w:val="single" w:sz="4" w:space="0" w:color="auto"/>
              <w:right w:val="single" w:sz="4" w:space="0" w:color="auto"/>
            </w:tcBorders>
          </w:tcPr>
          <w:p w:rsidR="00CA598F" w:rsidRPr="00CA598F" w:rsidRDefault="00CA598F" w:rsidP="00A64140">
            <w:pPr>
              <w:jc w:val="left"/>
              <w:rPr>
                <w:sz w:val="18"/>
                <w:szCs w:val="18"/>
              </w:rPr>
            </w:pPr>
            <w:r w:rsidRPr="00CA598F">
              <w:rPr>
                <w:sz w:val="18"/>
                <w:szCs w:val="18"/>
              </w:rPr>
              <w:t xml:space="preserve">Enoletni ozkolistni in širokolistni  pleveli </w:t>
            </w:r>
          </w:p>
        </w:tc>
        <w:tc>
          <w:tcPr>
            <w:tcW w:w="1701" w:type="dxa"/>
            <w:tcBorders>
              <w:top w:val="single" w:sz="4" w:space="0" w:color="auto"/>
              <w:left w:val="single" w:sz="4" w:space="0" w:color="auto"/>
              <w:bottom w:val="single" w:sz="4" w:space="0" w:color="auto"/>
              <w:right w:val="single" w:sz="4" w:space="0" w:color="auto"/>
            </w:tcBorders>
          </w:tcPr>
          <w:p w:rsidR="00CA598F" w:rsidRPr="00CA598F" w:rsidRDefault="00CA598F" w:rsidP="00A64140">
            <w:pPr>
              <w:jc w:val="left"/>
              <w:rPr>
                <w:sz w:val="18"/>
                <w:szCs w:val="18"/>
              </w:rPr>
            </w:pPr>
            <w:r w:rsidRPr="00CA598F">
              <w:rPr>
                <w:sz w:val="18"/>
                <w:szCs w:val="18"/>
              </w:rPr>
              <w:t>- pendimetalin</w:t>
            </w:r>
          </w:p>
        </w:tc>
        <w:tc>
          <w:tcPr>
            <w:tcW w:w="1843" w:type="dxa"/>
            <w:tcBorders>
              <w:top w:val="single" w:sz="4" w:space="0" w:color="auto"/>
              <w:left w:val="single" w:sz="4" w:space="0" w:color="auto"/>
              <w:bottom w:val="single" w:sz="4" w:space="0" w:color="auto"/>
              <w:right w:val="single" w:sz="4" w:space="0" w:color="auto"/>
            </w:tcBorders>
          </w:tcPr>
          <w:p w:rsidR="00CA598F" w:rsidRPr="00CA598F" w:rsidRDefault="00CA598F" w:rsidP="00A64140">
            <w:pPr>
              <w:jc w:val="left"/>
              <w:rPr>
                <w:sz w:val="18"/>
                <w:szCs w:val="18"/>
              </w:rPr>
            </w:pPr>
            <w:r w:rsidRPr="00CA598F">
              <w:rPr>
                <w:sz w:val="18"/>
                <w:szCs w:val="18"/>
              </w:rPr>
              <w:t>Stomp 400 SC</w:t>
            </w:r>
            <w:r>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CA598F" w:rsidRPr="00CA598F" w:rsidRDefault="00CA598F" w:rsidP="00A64140">
            <w:pPr>
              <w:jc w:val="left"/>
              <w:rPr>
                <w:sz w:val="18"/>
                <w:szCs w:val="18"/>
              </w:rPr>
            </w:pPr>
            <w:r w:rsidRPr="00CA598F">
              <w:rPr>
                <w:sz w:val="18"/>
                <w:szCs w:val="18"/>
              </w:rPr>
              <w:t>4 l/ha</w:t>
            </w:r>
          </w:p>
        </w:tc>
        <w:tc>
          <w:tcPr>
            <w:tcW w:w="1134" w:type="dxa"/>
            <w:tcBorders>
              <w:top w:val="single" w:sz="4" w:space="0" w:color="auto"/>
              <w:left w:val="single" w:sz="4" w:space="0" w:color="auto"/>
              <w:bottom w:val="single" w:sz="4" w:space="0" w:color="auto"/>
              <w:right w:val="single" w:sz="4" w:space="0" w:color="auto"/>
            </w:tcBorders>
          </w:tcPr>
          <w:p w:rsidR="00CA598F" w:rsidRPr="00CA598F" w:rsidRDefault="00CA598F" w:rsidP="00A64140">
            <w:pPr>
              <w:jc w:val="left"/>
              <w:rPr>
                <w:sz w:val="18"/>
                <w:szCs w:val="18"/>
              </w:rPr>
            </w:pPr>
            <w:r w:rsidRPr="00CA598F">
              <w:rPr>
                <w:sz w:val="18"/>
                <w:szCs w:val="18"/>
              </w:rPr>
              <w:t>ČU</w:t>
            </w:r>
          </w:p>
        </w:tc>
        <w:tc>
          <w:tcPr>
            <w:tcW w:w="4877" w:type="dxa"/>
            <w:tcBorders>
              <w:top w:val="single" w:sz="4" w:space="0" w:color="auto"/>
              <w:left w:val="single" w:sz="4" w:space="0" w:color="auto"/>
              <w:bottom w:val="single" w:sz="4" w:space="0" w:color="auto"/>
              <w:right w:val="single" w:sz="4" w:space="0" w:color="auto"/>
            </w:tcBorders>
          </w:tcPr>
          <w:p w:rsidR="00CA598F" w:rsidRPr="00CA598F" w:rsidRDefault="00CA598F" w:rsidP="00CA598F">
            <w:pPr>
              <w:jc w:val="left"/>
              <w:rPr>
                <w:b/>
                <w:sz w:val="18"/>
                <w:szCs w:val="18"/>
              </w:rPr>
            </w:pPr>
            <w:r w:rsidRPr="00CA598F">
              <w:rPr>
                <w:b/>
                <w:sz w:val="18"/>
                <w:szCs w:val="18"/>
              </w:rPr>
              <w:t>** do 3.5.2017</w:t>
            </w:r>
          </w:p>
        </w:tc>
      </w:tr>
    </w:tbl>
    <w:p w:rsidR="00007D5B" w:rsidRDefault="00007D5B" w:rsidP="00007D5B">
      <w:pPr>
        <w:pStyle w:val="Naslov3"/>
        <w:numPr>
          <w:ilvl w:val="0"/>
          <w:numId w:val="0"/>
        </w:numPr>
        <w:tabs>
          <w:tab w:val="clear" w:pos="926"/>
        </w:tabs>
        <w:ind w:left="1361"/>
        <w:rPr>
          <w:sz w:val="20"/>
          <w:szCs w:val="20"/>
        </w:rPr>
      </w:pPr>
      <w:bookmarkStart w:id="549" w:name="_Toc446591833"/>
      <w:bookmarkEnd w:id="548"/>
    </w:p>
    <w:p w:rsidR="0005480D" w:rsidRPr="00564EEB" w:rsidRDefault="0005480D" w:rsidP="0005480D">
      <w:pPr>
        <w:pStyle w:val="Naslov3"/>
        <w:numPr>
          <w:ilvl w:val="2"/>
          <w:numId w:val="6"/>
        </w:numPr>
        <w:tabs>
          <w:tab w:val="clear" w:pos="926"/>
        </w:tabs>
        <w:rPr>
          <w:sz w:val="20"/>
          <w:szCs w:val="20"/>
        </w:rPr>
      </w:pPr>
      <w:r w:rsidRPr="00564EEB">
        <w:rPr>
          <w:sz w:val="20"/>
          <w:szCs w:val="20"/>
        </w:rPr>
        <w:t>ZATIRANJE PLEVELOV V ZGODNJEM KROMPIRJU</w:t>
      </w:r>
      <w:bookmarkEnd w:id="549"/>
      <w:r w:rsidRPr="00564EEB">
        <w:rPr>
          <w:sz w:val="20"/>
          <w:szCs w:val="20"/>
        </w:rPr>
        <w:t xml:space="preserve">  </w:t>
      </w:r>
    </w:p>
    <w:tbl>
      <w:tblPr>
        <w:tblW w:w="13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
        <w:gridCol w:w="2204"/>
        <w:gridCol w:w="64"/>
        <w:gridCol w:w="1637"/>
        <w:gridCol w:w="64"/>
        <w:gridCol w:w="1779"/>
        <w:gridCol w:w="64"/>
        <w:gridCol w:w="1920"/>
        <w:gridCol w:w="64"/>
        <w:gridCol w:w="1070"/>
        <w:gridCol w:w="64"/>
        <w:gridCol w:w="4834"/>
        <w:gridCol w:w="61"/>
      </w:tblGrid>
      <w:tr w:rsidR="0005480D" w:rsidRPr="00837B97" w:rsidTr="00794DB9">
        <w:trPr>
          <w:gridAfter w:val="1"/>
          <w:wAfter w:w="61" w:type="dxa"/>
          <w:trHeight w:val="54"/>
        </w:trPr>
        <w:tc>
          <w:tcPr>
            <w:tcW w:w="2268"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7"/>
                <w:szCs w:val="17"/>
              </w:rPr>
            </w:pPr>
            <w:r w:rsidRPr="00837B97">
              <w:rPr>
                <w:sz w:val="17"/>
                <w:szCs w:val="17"/>
              </w:rPr>
              <w:t>OPIS PLEVELI</w:t>
            </w:r>
          </w:p>
        </w:tc>
        <w:tc>
          <w:tcPr>
            <w:tcW w:w="1701"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7"/>
                <w:szCs w:val="17"/>
              </w:rPr>
            </w:pPr>
            <w:r w:rsidRPr="00837B97">
              <w:rPr>
                <w:sz w:val="17"/>
                <w:szCs w:val="17"/>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7"/>
                <w:szCs w:val="17"/>
              </w:rPr>
            </w:pPr>
            <w:r w:rsidRPr="00837B97">
              <w:rPr>
                <w:sz w:val="17"/>
                <w:szCs w:val="17"/>
              </w:rPr>
              <w:t>FITOFARM.</w:t>
            </w:r>
          </w:p>
          <w:p w:rsidR="0005480D" w:rsidRPr="00837B97" w:rsidRDefault="0005480D" w:rsidP="00A64140">
            <w:pPr>
              <w:jc w:val="left"/>
              <w:rPr>
                <w:sz w:val="17"/>
                <w:szCs w:val="17"/>
              </w:rPr>
            </w:pPr>
            <w:r w:rsidRPr="00837B97">
              <w:rPr>
                <w:sz w:val="17"/>
                <w:szCs w:val="17"/>
              </w:rPr>
              <w:t>SREDSTVO</w:t>
            </w:r>
          </w:p>
        </w:tc>
        <w:tc>
          <w:tcPr>
            <w:tcW w:w="1984"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7"/>
                <w:szCs w:val="17"/>
              </w:rPr>
            </w:pPr>
            <w:r w:rsidRPr="00837B97">
              <w:rPr>
                <w:sz w:val="17"/>
                <w:szCs w:val="17"/>
              </w:rPr>
              <w:t>ODMEREK</w:t>
            </w:r>
          </w:p>
        </w:tc>
        <w:tc>
          <w:tcPr>
            <w:tcW w:w="1134"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7"/>
                <w:szCs w:val="17"/>
              </w:rPr>
            </w:pPr>
            <w:r w:rsidRPr="00837B97">
              <w:rPr>
                <w:sz w:val="17"/>
                <w:szCs w:val="17"/>
              </w:rPr>
              <w:t>KARENCA</w:t>
            </w:r>
          </w:p>
        </w:tc>
        <w:tc>
          <w:tcPr>
            <w:tcW w:w="4898"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7"/>
                <w:szCs w:val="17"/>
              </w:rPr>
            </w:pPr>
            <w:r w:rsidRPr="00837B97">
              <w:rPr>
                <w:sz w:val="17"/>
                <w:szCs w:val="17"/>
              </w:rPr>
              <w:t>OPOMBE</w:t>
            </w:r>
          </w:p>
        </w:tc>
      </w:tr>
      <w:tr w:rsidR="0005480D" w:rsidRPr="009B2FBC" w:rsidTr="00794DB9">
        <w:trPr>
          <w:gridAfter w:val="1"/>
          <w:wAfter w:w="61" w:type="dxa"/>
          <w:trHeight w:val="261"/>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flufenacet+ metribuzin</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xml:space="preserve">Plateen WG 41,5 </w:t>
            </w: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2 – 2,5 kg/ha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ČU</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Tretiramo po saditvi in pred vznikom krompirja</w:t>
            </w:r>
          </w:p>
          <w:p w:rsidR="0005480D" w:rsidRPr="009B2FBC" w:rsidRDefault="0005480D" w:rsidP="00A64140">
            <w:pPr>
              <w:jc w:val="left"/>
              <w:rPr>
                <w:b/>
                <w:sz w:val="18"/>
                <w:szCs w:val="18"/>
              </w:rPr>
            </w:pPr>
          </w:p>
        </w:tc>
      </w:tr>
      <w:tr w:rsidR="0005480D" w:rsidRPr="009B2FBC" w:rsidTr="00794DB9">
        <w:trPr>
          <w:gridAfter w:val="1"/>
          <w:wAfter w:w="61" w:type="dxa"/>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pendimetalin</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b/>
                <w:bCs/>
                <w:sz w:val="18"/>
                <w:szCs w:val="18"/>
              </w:rPr>
            </w:pPr>
            <w:r w:rsidRPr="009B2FBC">
              <w:rPr>
                <w:sz w:val="18"/>
                <w:szCs w:val="18"/>
              </w:rPr>
              <w:t xml:space="preserve">Stomp 400 SC </w:t>
            </w: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5 l/ha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ČU</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pStyle w:val="Telobesedila2"/>
              <w:tabs>
                <w:tab w:val="clear" w:pos="1420"/>
              </w:tabs>
              <w:rPr>
                <w:b/>
                <w:bCs/>
              </w:rPr>
            </w:pPr>
            <w:r w:rsidRPr="009B2FBC">
              <w:t>Tretiramo pred vznikom.</w:t>
            </w:r>
          </w:p>
        </w:tc>
      </w:tr>
      <w:tr w:rsidR="0005480D" w:rsidRPr="009B2FBC" w:rsidTr="00794DB9">
        <w:trPr>
          <w:gridAfter w:val="1"/>
          <w:wAfter w:w="61" w:type="dxa"/>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rsidR="0005480D" w:rsidRPr="00852049" w:rsidRDefault="0005480D" w:rsidP="00852049">
            <w:pPr>
              <w:pStyle w:val="Odstavekseznama"/>
              <w:numPr>
                <w:ilvl w:val="0"/>
                <w:numId w:val="23"/>
              </w:numPr>
              <w:jc w:val="left"/>
              <w:rPr>
                <w:sz w:val="18"/>
                <w:szCs w:val="18"/>
              </w:rPr>
            </w:pPr>
            <w:r w:rsidRPr="00852049">
              <w:rPr>
                <w:sz w:val="18"/>
                <w:szCs w:val="18"/>
              </w:rPr>
              <w:t>pendimetalin</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Stomp aqua</w:t>
            </w: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2,9 l/ha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ČU</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pStyle w:val="Telobesedila2"/>
              <w:tabs>
                <w:tab w:val="clear" w:pos="1420"/>
              </w:tabs>
            </w:pPr>
            <w:r w:rsidRPr="009B2FBC">
              <w:t>Tretiramo pred vznikom</w:t>
            </w:r>
          </w:p>
        </w:tc>
      </w:tr>
      <w:tr w:rsidR="0005480D" w:rsidRPr="009B2FBC" w:rsidTr="00794DB9">
        <w:trPr>
          <w:gridAfter w:val="1"/>
          <w:wAfter w:w="61" w:type="dxa"/>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rsidR="0005480D" w:rsidRPr="00852049" w:rsidRDefault="0005480D" w:rsidP="00852049">
            <w:pPr>
              <w:pStyle w:val="Odstavekseznama"/>
              <w:numPr>
                <w:ilvl w:val="0"/>
                <w:numId w:val="23"/>
              </w:numPr>
              <w:jc w:val="left"/>
              <w:rPr>
                <w:sz w:val="18"/>
                <w:szCs w:val="18"/>
              </w:rPr>
            </w:pPr>
            <w:r w:rsidRPr="00852049">
              <w:rPr>
                <w:sz w:val="18"/>
                <w:szCs w:val="18"/>
              </w:rPr>
              <w:t>pendimetalin</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Sharpen 33 EC</w:t>
            </w: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3-5 l/ha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ČU</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pStyle w:val="Telobesedila2"/>
              <w:tabs>
                <w:tab w:val="clear" w:pos="1420"/>
              </w:tabs>
            </w:pPr>
            <w:r w:rsidRPr="009B2FBC">
              <w:t>Tretiramo pred vznikom</w:t>
            </w:r>
          </w:p>
        </w:tc>
      </w:tr>
      <w:tr w:rsidR="0005480D" w:rsidRPr="009B2FBC" w:rsidTr="00794DB9">
        <w:trPr>
          <w:gridAfter w:val="1"/>
          <w:wAfter w:w="61" w:type="dxa"/>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rsidR="0005480D" w:rsidRPr="00852049" w:rsidRDefault="0005480D" w:rsidP="00852049">
            <w:pPr>
              <w:pStyle w:val="Odstavekseznama"/>
              <w:numPr>
                <w:ilvl w:val="0"/>
                <w:numId w:val="23"/>
              </w:numPr>
              <w:jc w:val="left"/>
              <w:rPr>
                <w:sz w:val="18"/>
                <w:szCs w:val="18"/>
              </w:rPr>
            </w:pPr>
            <w:r w:rsidRPr="00852049">
              <w:rPr>
                <w:sz w:val="18"/>
                <w:szCs w:val="18"/>
              </w:rPr>
              <w:t>pendimetalin</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Sharpen 40 SC</w:t>
            </w: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2,5-4 l/ha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ČU</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pStyle w:val="Telobesedila2"/>
              <w:tabs>
                <w:tab w:val="clear" w:pos="1420"/>
              </w:tabs>
            </w:pPr>
            <w:r w:rsidRPr="009B2FBC">
              <w:t>Tretiramo pred vznikom</w:t>
            </w:r>
          </w:p>
        </w:tc>
      </w:tr>
      <w:tr w:rsidR="0005480D" w:rsidRPr="009B2FBC" w:rsidTr="00794DB9">
        <w:trPr>
          <w:gridAfter w:val="1"/>
          <w:wAfter w:w="61" w:type="dxa"/>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ozko in širokolistni pleveli</w:t>
            </w:r>
          </w:p>
        </w:tc>
        <w:tc>
          <w:tcPr>
            <w:tcW w:w="1701" w:type="dxa"/>
            <w:gridSpan w:val="2"/>
            <w:tcBorders>
              <w:top w:val="nil"/>
              <w:left w:val="single" w:sz="4" w:space="0" w:color="auto"/>
              <w:bottom w:val="single" w:sz="4" w:space="0" w:color="auto"/>
              <w:right w:val="single" w:sz="4" w:space="0" w:color="auto"/>
            </w:tcBorders>
          </w:tcPr>
          <w:p w:rsidR="0005480D" w:rsidRPr="009B2FBC" w:rsidRDefault="0005480D" w:rsidP="00A64140">
            <w:pPr>
              <w:numPr>
                <w:ilvl w:val="0"/>
                <w:numId w:val="23"/>
              </w:numPr>
              <w:tabs>
                <w:tab w:val="clear" w:pos="284"/>
                <w:tab w:val="num" w:pos="166"/>
              </w:tabs>
              <w:jc w:val="left"/>
              <w:rPr>
                <w:sz w:val="18"/>
                <w:szCs w:val="18"/>
              </w:rPr>
            </w:pPr>
            <w:r w:rsidRPr="009B2FBC">
              <w:rPr>
                <w:sz w:val="18"/>
                <w:szCs w:val="18"/>
              </w:rPr>
              <w:t>klomazon-metribuzin</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Metric</w:t>
            </w: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1-1,5 l/ha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ČU</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pStyle w:val="Telobesedila2"/>
              <w:tabs>
                <w:tab w:val="clear" w:pos="1420"/>
              </w:tabs>
            </w:pPr>
            <w:r w:rsidRPr="009B2FBC">
              <w:t>Tretiramo pred vznikom</w:t>
            </w:r>
          </w:p>
        </w:tc>
      </w:tr>
      <w:tr w:rsidR="0005480D" w:rsidRPr="009B2FBC" w:rsidTr="00794DB9">
        <w:trPr>
          <w:gridAfter w:val="1"/>
          <w:wAfter w:w="61" w:type="dxa"/>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in  nekatere vrste večletnih ozkolistnih plevelov</w:t>
            </w:r>
          </w:p>
        </w:tc>
        <w:tc>
          <w:tcPr>
            <w:tcW w:w="1701"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pendimetalin</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Activus 40 WG</w:t>
            </w: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4 kg/ha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ČU</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pStyle w:val="Telobesedila2"/>
              <w:tabs>
                <w:tab w:val="clear" w:pos="1420"/>
              </w:tabs>
            </w:pPr>
            <w:r w:rsidRPr="009B2FBC">
              <w:t>Tretiramo po saditvi in pred vznikom krompirja</w:t>
            </w:r>
          </w:p>
        </w:tc>
      </w:tr>
      <w:tr w:rsidR="0005480D" w:rsidRPr="009B2FBC" w:rsidTr="00794DB9">
        <w:trPr>
          <w:gridAfter w:val="1"/>
          <w:wAfter w:w="61" w:type="dxa"/>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in  večletni ozkolistni pleveli</w:t>
            </w:r>
          </w:p>
        </w:tc>
        <w:tc>
          <w:tcPr>
            <w:tcW w:w="1701" w:type="dxa"/>
            <w:gridSpan w:val="2"/>
            <w:tcBorders>
              <w:top w:val="nil"/>
              <w:left w:val="single" w:sz="4" w:space="0" w:color="auto"/>
              <w:bottom w:val="single" w:sz="4" w:space="0" w:color="auto"/>
              <w:right w:val="single" w:sz="4" w:space="0" w:color="auto"/>
            </w:tcBorders>
          </w:tcPr>
          <w:p w:rsidR="0005480D" w:rsidRPr="009B2FBC" w:rsidRDefault="0005480D" w:rsidP="00A64140">
            <w:pPr>
              <w:numPr>
                <w:ilvl w:val="0"/>
                <w:numId w:val="23"/>
              </w:numPr>
              <w:tabs>
                <w:tab w:val="clear" w:pos="284"/>
                <w:tab w:val="num" w:pos="166"/>
              </w:tabs>
              <w:jc w:val="left"/>
              <w:rPr>
                <w:sz w:val="18"/>
                <w:szCs w:val="18"/>
              </w:rPr>
            </w:pPr>
            <w:r w:rsidRPr="009B2FBC">
              <w:rPr>
                <w:sz w:val="18"/>
                <w:szCs w:val="18"/>
              </w:rPr>
              <w:t>propakvizafop</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b/>
                <w:sz w:val="18"/>
                <w:szCs w:val="18"/>
              </w:rPr>
            </w:pPr>
            <w:r w:rsidRPr="009B2FBC">
              <w:rPr>
                <w:sz w:val="18"/>
                <w:szCs w:val="18"/>
              </w:rPr>
              <w:t xml:space="preserve">Agil 100 EC </w:t>
            </w:r>
          </w:p>
          <w:p w:rsidR="0005480D" w:rsidRPr="009B2FBC" w:rsidRDefault="0005480D" w:rsidP="00A64140">
            <w:pPr>
              <w:jc w:val="left"/>
              <w:rPr>
                <w:sz w:val="18"/>
                <w:szCs w:val="18"/>
              </w:rPr>
            </w:pP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0,75-1,5 l/ha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30</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pStyle w:val="Telobesedila2"/>
              <w:tabs>
                <w:tab w:val="clear" w:pos="1420"/>
              </w:tabs>
            </w:pPr>
            <w:r w:rsidRPr="009B2FBC">
              <w:t xml:space="preserve">Uporaba po vzniku. </w:t>
            </w:r>
          </w:p>
        </w:tc>
      </w:tr>
      <w:tr w:rsidR="0005480D" w:rsidRPr="009B2FBC" w:rsidTr="00794DB9">
        <w:trPr>
          <w:gridAfter w:val="1"/>
          <w:wAfter w:w="61" w:type="dxa"/>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Ozkolistni in širokolistni pleveli</w:t>
            </w:r>
          </w:p>
        </w:tc>
        <w:tc>
          <w:tcPr>
            <w:tcW w:w="1701"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prosulfokarb</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Boxer</w:t>
            </w: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5 l/ha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ČU</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xml:space="preserve">Tretiramo po saditvi in pred vznikom krompirja. </w:t>
            </w:r>
            <w:r w:rsidRPr="009B2FBC">
              <w:rPr>
                <w:color w:val="000000"/>
                <w:sz w:val="18"/>
                <w:szCs w:val="18"/>
              </w:rPr>
              <w:t>S sredstvom se lahko tretira samo z napravami na traktorski pogon</w:t>
            </w:r>
          </w:p>
        </w:tc>
      </w:tr>
      <w:tr w:rsidR="0005480D" w:rsidRPr="009B2FBC" w:rsidTr="00794DB9">
        <w:trPr>
          <w:gridAfter w:val="1"/>
          <w:wAfter w:w="61" w:type="dxa"/>
        </w:trPr>
        <w:tc>
          <w:tcPr>
            <w:tcW w:w="226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in večletni ozkolistni pleveli</w:t>
            </w:r>
          </w:p>
        </w:tc>
        <w:tc>
          <w:tcPr>
            <w:tcW w:w="1701"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cikloksidim</w:t>
            </w:r>
          </w:p>
        </w:tc>
        <w:tc>
          <w:tcPr>
            <w:tcW w:w="1843"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b/>
                <w:bCs/>
                <w:sz w:val="18"/>
                <w:szCs w:val="18"/>
              </w:rPr>
            </w:pPr>
            <w:r w:rsidRPr="009B2FBC">
              <w:rPr>
                <w:sz w:val="18"/>
                <w:szCs w:val="18"/>
              </w:rPr>
              <w:t xml:space="preserve">Focus  ultra </w:t>
            </w:r>
          </w:p>
        </w:tc>
        <w:tc>
          <w:tcPr>
            <w:tcW w:w="198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1 – 1,5 l/ha</w:t>
            </w:r>
          </w:p>
          <w:p w:rsidR="0005480D" w:rsidRPr="009B2FBC" w:rsidRDefault="0005480D" w:rsidP="00A64140">
            <w:pPr>
              <w:jc w:val="left"/>
              <w:rPr>
                <w:sz w:val="18"/>
                <w:szCs w:val="18"/>
              </w:rPr>
            </w:pPr>
            <w:r w:rsidRPr="009B2FBC">
              <w:rPr>
                <w:sz w:val="18"/>
                <w:szCs w:val="18"/>
              </w:rPr>
              <w:t>3 – 4 l/ha</w:t>
            </w:r>
          </w:p>
        </w:tc>
        <w:tc>
          <w:tcPr>
            <w:tcW w:w="1134"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xml:space="preserve">77 </w:t>
            </w:r>
          </w:p>
        </w:tc>
        <w:tc>
          <w:tcPr>
            <w:tcW w:w="4898" w:type="dxa"/>
            <w:gridSpan w:val="2"/>
            <w:tcBorders>
              <w:top w:val="nil"/>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xml:space="preserve">Ko je  plevel v fazi 3–5 listov. </w:t>
            </w:r>
          </w:p>
          <w:p w:rsidR="0005480D" w:rsidRPr="009B2FBC" w:rsidRDefault="0005480D" w:rsidP="00A64140">
            <w:pPr>
              <w:jc w:val="left"/>
              <w:rPr>
                <w:b/>
                <w:sz w:val="18"/>
                <w:szCs w:val="18"/>
              </w:rPr>
            </w:pPr>
            <w:r w:rsidRPr="009B2FBC">
              <w:rPr>
                <w:sz w:val="18"/>
                <w:szCs w:val="18"/>
              </w:rPr>
              <w:t>Ko je plevel  visok 20–30 cm, oziroma  pred cvetenjem.</w:t>
            </w:r>
          </w:p>
        </w:tc>
      </w:tr>
      <w:tr w:rsidR="0005480D" w:rsidRPr="009B2FBC" w:rsidTr="00794DB9">
        <w:trPr>
          <w:gridAfter w:val="1"/>
          <w:wAfter w:w="61" w:type="dxa"/>
        </w:trPr>
        <w:tc>
          <w:tcPr>
            <w:tcW w:w="2268" w:type="dxa"/>
            <w:gridSpan w:val="2"/>
            <w:tcBorders>
              <w:top w:val="nil"/>
              <w:left w:val="single" w:sz="4" w:space="0" w:color="auto"/>
              <w:bottom w:val="nil"/>
              <w:right w:val="single" w:sz="4" w:space="0" w:color="auto"/>
            </w:tcBorders>
          </w:tcPr>
          <w:p w:rsidR="0005480D" w:rsidRPr="009B2FBC" w:rsidRDefault="0005480D" w:rsidP="00A64140">
            <w:pPr>
              <w:jc w:val="left"/>
              <w:rPr>
                <w:sz w:val="18"/>
                <w:szCs w:val="18"/>
              </w:rPr>
            </w:pPr>
            <w:r w:rsidRPr="009B2FBC">
              <w:rPr>
                <w:sz w:val="18"/>
                <w:szCs w:val="18"/>
              </w:rPr>
              <w:t>Enoletni in  večletni ozkolistni pleveli</w:t>
            </w:r>
          </w:p>
        </w:tc>
        <w:tc>
          <w:tcPr>
            <w:tcW w:w="1701" w:type="dxa"/>
            <w:gridSpan w:val="2"/>
            <w:tcBorders>
              <w:top w:val="nil"/>
              <w:left w:val="single" w:sz="4" w:space="0" w:color="auto"/>
              <w:bottom w:val="nil"/>
              <w:right w:val="single" w:sz="4" w:space="0" w:color="auto"/>
            </w:tcBorders>
          </w:tcPr>
          <w:p w:rsidR="0005480D" w:rsidRPr="009B2FBC" w:rsidRDefault="0005480D" w:rsidP="00A64140">
            <w:pPr>
              <w:jc w:val="left"/>
              <w:rPr>
                <w:sz w:val="18"/>
                <w:szCs w:val="18"/>
              </w:rPr>
            </w:pPr>
            <w:r w:rsidRPr="009B2FBC">
              <w:rPr>
                <w:sz w:val="18"/>
                <w:szCs w:val="18"/>
              </w:rPr>
              <w:t>- tepraloksidim</w:t>
            </w:r>
          </w:p>
        </w:tc>
        <w:tc>
          <w:tcPr>
            <w:tcW w:w="1843" w:type="dxa"/>
            <w:gridSpan w:val="2"/>
            <w:tcBorders>
              <w:top w:val="nil"/>
              <w:left w:val="single" w:sz="4" w:space="0" w:color="auto"/>
              <w:bottom w:val="nil"/>
              <w:right w:val="single" w:sz="4" w:space="0" w:color="auto"/>
            </w:tcBorders>
          </w:tcPr>
          <w:p w:rsidR="0005480D" w:rsidRPr="009B2FBC" w:rsidRDefault="0005480D" w:rsidP="00A64140">
            <w:pPr>
              <w:jc w:val="left"/>
              <w:rPr>
                <w:sz w:val="18"/>
                <w:szCs w:val="18"/>
              </w:rPr>
            </w:pPr>
            <w:r w:rsidRPr="009B2FBC">
              <w:rPr>
                <w:sz w:val="18"/>
                <w:szCs w:val="18"/>
              </w:rPr>
              <w:t>Aramo 50**</w:t>
            </w:r>
          </w:p>
        </w:tc>
        <w:tc>
          <w:tcPr>
            <w:tcW w:w="1984" w:type="dxa"/>
            <w:gridSpan w:val="2"/>
            <w:tcBorders>
              <w:top w:val="nil"/>
              <w:left w:val="single" w:sz="4" w:space="0" w:color="auto"/>
              <w:bottom w:val="nil"/>
              <w:right w:val="single" w:sz="4" w:space="0" w:color="auto"/>
            </w:tcBorders>
          </w:tcPr>
          <w:p w:rsidR="0005480D" w:rsidRPr="009B2FBC" w:rsidRDefault="0005480D" w:rsidP="00A64140">
            <w:pPr>
              <w:jc w:val="left"/>
              <w:rPr>
                <w:sz w:val="18"/>
                <w:szCs w:val="18"/>
              </w:rPr>
            </w:pPr>
            <w:r w:rsidRPr="009B2FBC">
              <w:rPr>
                <w:sz w:val="18"/>
                <w:szCs w:val="18"/>
              </w:rPr>
              <w:t>1-2 L/ha</w:t>
            </w:r>
          </w:p>
        </w:tc>
        <w:tc>
          <w:tcPr>
            <w:tcW w:w="1134" w:type="dxa"/>
            <w:gridSpan w:val="2"/>
            <w:tcBorders>
              <w:top w:val="nil"/>
              <w:left w:val="single" w:sz="4" w:space="0" w:color="auto"/>
              <w:bottom w:val="nil"/>
              <w:right w:val="single" w:sz="4" w:space="0" w:color="auto"/>
            </w:tcBorders>
          </w:tcPr>
          <w:p w:rsidR="0005480D" w:rsidRPr="009B2FBC" w:rsidRDefault="0005480D" w:rsidP="00A64140">
            <w:pPr>
              <w:jc w:val="left"/>
              <w:rPr>
                <w:sz w:val="18"/>
                <w:szCs w:val="18"/>
              </w:rPr>
            </w:pPr>
            <w:r w:rsidRPr="009B2FBC">
              <w:rPr>
                <w:sz w:val="18"/>
                <w:szCs w:val="18"/>
              </w:rPr>
              <w:t>35</w:t>
            </w:r>
          </w:p>
        </w:tc>
        <w:tc>
          <w:tcPr>
            <w:tcW w:w="4898" w:type="dxa"/>
            <w:gridSpan w:val="2"/>
            <w:tcBorders>
              <w:top w:val="nil"/>
              <w:left w:val="single" w:sz="4" w:space="0" w:color="auto"/>
              <w:bottom w:val="nil"/>
              <w:right w:val="single" w:sz="4" w:space="0" w:color="auto"/>
            </w:tcBorders>
          </w:tcPr>
          <w:p w:rsidR="0005480D" w:rsidRPr="009B2FBC" w:rsidRDefault="0005480D" w:rsidP="00A64140">
            <w:pPr>
              <w:jc w:val="left"/>
              <w:rPr>
                <w:sz w:val="18"/>
                <w:szCs w:val="18"/>
              </w:rPr>
            </w:pPr>
            <w:r w:rsidRPr="009B2FBC">
              <w:rPr>
                <w:sz w:val="18"/>
                <w:szCs w:val="18"/>
              </w:rPr>
              <w:t>Uporaba po vzniku krompirja in plevela.</w:t>
            </w:r>
          </w:p>
          <w:p w:rsidR="0005480D" w:rsidRPr="009B2FBC" w:rsidRDefault="0005480D" w:rsidP="0005480D">
            <w:pPr>
              <w:jc w:val="left"/>
              <w:rPr>
                <w:b/>
                <w:sz w:val="18"/>
                <w:szCs w:val="18"/>
              </w:rPr>
            </w:pPr>
            <w:r w:rsidRPr="009B2FBC">
              <w:rPr>
                <w:b/>
                <w:sz w:val="18"/>
                <w:szCs w:val="18"/>
              </w:rPr>
              <w:t>** 30.11.2016</w:t>
            </w:r>
          </w:p>
        </w:tc>
      </w:tr>
      <w:tr w:rsidR="0005480D" w:rsidRPr="00837B97" w:rsidTr="00794DB9">
        <w:tblPrEx>
          <w:jc w:val="center"/>
        </w:tblPrEx>
        <w:trPr>
          <w:gridBefore w:val="1"/>
          <w:wBefore w:w="64" w:type="dxa"/>
          <w:jc w:val="center"/>
        </w:trPr>
        <w:tc>
          <w:tcPr>
            <w:tcW w:w="2268"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in nekat. večletni širokolistni pleveli</w:t>
            </w:r>
          </w:p>
        </w:tc>
        <w:tc>
          <w:tcPr>
            <w:tcW w:w="1701"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bentazon</w:t>
            </w:r>
          </w:p>
        </w:tc>
        <w:tc>
          <w:tcPr>
            <w:tcW w:w="1843"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Basagran 480</w:t>
            </w:r>
          </w:p>
        </w:tc>
        <w:tc>
          <w:tcPr>
            <w:tcW w:w="1984"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2 l/ha</w:t>
            </w:r>
          </w:p>
        </w:tc>
        <w:tc>
          <w:tcPr>
            <w:tcW w:w="1134"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42</w:t>
            </w:r>
          </w:p>
        </w:tc>
        <w:tc>
          <w:tcPr>
            <w:tcW w:w="4895"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Tretiranje v deljenih odmerkih, skupno največ 2L/ha..</w:t>
            </w:r>
          </w:p>
          <w:p w:rsidR="0005480D" w:rsidRPr="009B2FBC" w:rsidRDefault="0005480D" w:rsidP="00A64140">
            <w:pPr>
              <w:jc w:val="left"/>
              <w:rPr>
                <w:sz w:val="18"/>
                <w:szCs w:val="18"/>
              </w:rPr>
            </w:pPr>
            <w:r w:rsidRPr="009B2FBC">
              <w:rPr>
                <w:sz w:val="18"/>
                <w:szCs w:val="18"/>
                <w:lang w:eastAsia="sl-SI"/>
              </w:rPr>
              <w:t>Tretira se do višine posevka najvec 10 cm in ko temperatura zraka ne presega 25 °C.</w:t>
            </w:r>
          </w:p>
        </w:tc>
      </w:tr>
      <w:tr w:rsidR="0005480D" w:rsidRPr="00837B97" w:rsidTr="00794DB9">
        <w:tblPrEx>
          <w:jc w:val="center"/>
        </w:tblPrEx>
        <w:trPr>
          <w:gridBefore w:val="1"/>
          <w:wBefore w:w="64" w:type="dxa"/>
          <w:jc w:val="center"/>
        </w:trPr>
        <w:tc>
          <w:tcPr>
            <w:tcW w:w="2268"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in nekat. večletni širokolistni pleveli</w:t>
            </w:r>
          </w:p>
        </w:tc>
        <w:tc>
          <w:tcPr>
            <w:tcW w:w="1701"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 bentazon</w:t>
            </w:r>
          </w:p>
        </w:tc>
        <w:tc>
          <w:tcPr>
            <w:tcW w:w="1843"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Basagran</w:t>
            </w:r>
          </w:p>
        </w:tc>
        <w:tc>
          <w:tcPr>
            <w:tcW w:w="1984"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1,5-2 l/ha</w:t>
            </w:r>
          </w:p>
        </w:tc>
        <w:tc>
          <w:tcPr>
            <w:tcW w:w="1134"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42</w:t>
            </w:r>
          </w:p>
        </w:tc>
        <w:tc>
          <w:tcPr>
            <w:tcW w:w="4895"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Tretiranje v deljenih odmerkih, skupno največ 2L/ha..</w:t>
            </w:r>
          </w:p>
          <w:p w:rsidR="0005480D" w:rsidRPr="009B2FBC" w:rsidRDefault="0005480D" w:rsidP="00A64140">
            <w:pPr>
              <w:jc w:val="left"/>
              <w:rPr>
                <w:sz w:val="18"/>
                <w:szCs w:val="18"/>
              </w:rPr>
            </w:pPr>
            <w:r w:rsidRPr="009B2FBC">
              <w:rPr>
                <w:sz w:val="18"/>
                <w:szCs w:val="18"/>
              </w:rPr>
              <w:t>Tretira se do višine posevka največ 10 cm in ko temperatura zraka ne presega 25 °C.</w:t>
            </w:r>
          </w:p>
        </w:tc>
      </w:tr>
      <w:tr w:rsidR="0005480D" w:rsidRPr="00837B97" w:rsidTr="00794DB9">
        <w:tblPrEx>
          <w:jc w:val="center"/>
        </w:tblPrEx>
        <w:trPr>
          <w:gridBefore w:val="1"/>
          <w:wBefore w:w="64" w:type="dxa"/>
          <w:jc w:val="center"/>
        </w:trPr>
        <w:tc>
          <w:tcPr>
            <w:tcW w:w="2268"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širokolistni in nekateri ozkolistni pleveli</w:t>
            </w:r>
          </w:p>
        </w:tc>
        <w:tc>
          <w:tcPr>
            <w:tcW w:w="1701"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numPr>
                <w:ilvl w:val="0"/>
                <w:numId w:val="23"/>
              </w:numPr>
              <w:tabs>
                <w:tab w:val="clear" w:pos="284"/>
                <w:tab w:val="num" w:pos="166"/>
              </w:tabs>
              <w:jc w:val="left"/>
              <w:rPr>
                <w:sz w:val="18"/>
                <w:szCs w:val="18"/>
              </w:rPr>
            </w:pPr>
            <w:r w:rsidRPr="009B2FBC">
              <w:rPr>
                <w:sz w:val="18"/>
                <w:szCs w:val="18"/>
              </w:rPr>
              <w:t>metribuzin</w:t>
            </w:r>
          </w:p>
        </w:tc>
        <w:tc>
          <w:tcPr>
            <w:tcW w:w="1843"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Sencor SC 600</w:t>
            </w:r>
          </w:p>
        </w:tc>
        <w:tc>
          <w:tcPr>
            <w:tcW w:w="1984"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0,75 l/ha</w:t>
            </w:r>
          </w:p>
          <w:p w:rsidR="0005480D" w:rsidRPr="009B2FBC" w:rsidRDefault="0005480D" w:rsidP="00A64140">
            <w:pPr>
              <w:jc w:val="left"/>
              <w:rPr>
                <w:sz w:val="18"/>
                <w:szCs w:val="18"/>
              </w:rPr>
            </w:pPr>
            <w:r w:rsidRPr="009B2FBC">
              <w:rPr>
                <w:sz w:val="18"/>
                <w:szCs w:val="18"/>
              </w:rPr>
              <w:t>0,15 l/ha</w:t>
            </w:r>
          </w:p>
        </w:tc>
        <w:tc>
          <w:tcPr>
            <w:tcW w:w="1134"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42</w:t>
            </w:r>
          </w:p>
        </w:tc>
        <w:tc>
          <w:tcPr>
            <w:tcW w:w="4895"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Tretiranje po sajenju pred vznikom krompirja.</w:t>
            </w:r>
          </w:p>
          <w:p w:rsidR="0005480D" w:rsidRPr="009B2FBC" w:rsidRDefault="0005480D" w:rsidP="00A64140">
            <w:pPr>
              <w:jc w:val="left"/>
              <w:rPr>
                <w:sz w:val="18"/>
                <w:szCs w:val="18"/>
              </w:rPr>
            </w:pPr>
            <w:r w:rsidRPr="009B2FBC">
              <w:rPr>
                <w:sz w:val="18"/>
                <w:szCs w:val="18"/>
              </w:rPr>
              <w:t>Tretiranje po vzniku krompirja.</w:t>
            </w:r>
          </w:p>
        </w:tc>
      </w:tr>
      <w:tr w:rsidR="0005480D" w:rsidRPr="00837B97" w:rsidTr="00794DB9">
        <w:tblPrEx>
          <w:jc w:val="center"/>
        </w:tblPrEx>
        <w:trPr>
          <w:gridBefore w:val="1"/>
          <w:wBefore w:w="64" w:type="dxa"/>
          <w:jc w:val="center"/>
        </w:trPr>
        <w:tc>
          <w:tcPr>
            <w:tcW w:w="2268"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Enoletni širokolistni in nekateri ozkolistni pleveli</w:t>
            </w:r>
          </w:p>
        </w:tc>
        <w:tc>
          <w:tcPr>
            <w:tcW w:w="1701"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numPr>
                <w:ilvl w:val="0"/>
                <w:numId w:val="23"/>
              </w:numPr>
              <w:tabs>
                <w:tab w:val="clear" w:pos="284"/>
                <w:tab w:val="num" w:pos="166"/>
              </w:tabs>
              <w:jc w:val="left"/>
              <w:rPr>
                <w:sz w:val="18"/>
                <w:szCs w:val="18"/>
              </w:rPr>
            </w:pPr>
            <w:r w:rsidRPr="009B2FBC">
              <w:rPr>
                <w:sz w:val="18"/>
                <w:szCs w:val="18"/>
              </w:rPr>
              <w:t>metribuzin</w:t>
            </w:r>
          </w:p>
        </w:tc>
        <w:tc>
          <w:tcPr>
            <w:tcW w:w="1843"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Buzzin</w:t>
            </w:r>
          </w:p>
        </w:tc>
        <w:tc>
          <w:tcPr>
            <w:tcW w:w="1984"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0,75 kg/ha</w:t>
            </w:r>
          </w:p>
        </w:tc>
        <w:tc>
          <w:tcPr>
            <w:tcW w:w="1134"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r w:rsidRPr="009B2FBC">
              <w:rPr>
                <w:sz w:val="18"/>
                <w:szCs w:val="18"/>
              </w:rPr>
              <w:t>ČU</w:t>
            </w:r>
          </w:p>
        </w:tc>
        <w:tc>
          <w:tcPr>
            <w:tcW w:w="4895" w:type="dxa"/>
            <w:gridSpan w:val="2"/>
            <w:tcBorders>
              <w:top w:val="single" w:sz="4" w:space="0" w:color="auto"/>
              <w:left w:val="single" w:sz="4" w:space="0" w:color="auto"/>
              <w:bottom w:val="single" w:sz="4" w:space="0" w:color="auto"/>
              <w:right w:val="single" w:sz="4" w:space="0" w:color="auto"/>
            </w:tcBorders>
          </w:tcPr>
          <w:p w:rsidR="0005480D" w:rsidRPr="009B2FBC" w:rsidRDefault="0005480D" w:rsidP="00A64140">
            <w:pPr>
              <w:jc w:val="left"/>
              <w:rPr>
                <w:sz w:val="18"/>
                <w:szCs w:val="18"/>
              </w:rPr>
            </w:pPr>
          </w:p>
        </w:tc>
      </w:tr>
      <w:tr w:rsidR="00852049" w:rsidRPr="00837B97" w:rsidTr="00794DB9">
        <w:tblPrEx>
          <w:jc w:val="center"/>
        </w:tblPrEx>
        <w:trPr>
          <w:gridBefore w:val="1"/>
          <w:wBefore w:w="64" w:type="dxa"/>
          <w:jc w:val="center"/>
        </w:trPr>
        <w:tc>
          <w:tcPr>
            <w:tcW w:w="2268" w:type="dxa"/>
            <w:gridSpan w:val="2"/>
            <w:tcBorders>
              <w:top w:val="single" w:sz="4" w:space="0" w:color="auto"/>
              <w:left w:val="single" w:sz="4" w:space="0" w:color="auto"/>
              <w:bottom w:val="single" w:sz="4" w:space="0" w:color="auto"/>
              <w:right w:val="single" w:sz="4" w:space="0" w:color="auto"/>
            </w:tcBorders>
          </w:tcPr>
          <w:p w:rsidR="00852049" w:rsidRPr="009B2FBC" w:rsidRDefault="00852049" w:rsidP="00A64140">
            <w:pPr>
              <w:jc w:val="left"/>
              <w:rPr>
                <w:sz w:val="18"/>
                <w:szCs w:val="18"/>
              </w:rPr>
            </w:pPr>
            <w:r w:rsidRPr="009B2FBC">
              <w:rPr>
                <w:sz w:val="18"/>
                <w:szCs w:val="18"/>
              </w:rPr>
              <w:t>Enoletni ozko</w:t>
            </w:r>
            <w:r>
              <w:rPr>
                <w:sz w:val="18"/>
                <w:szCs w:val="18"/>
              </w:rPr>
              <w:t>-</w:t>
            </w:r>
            <w:r w:rsidRPr="009B2FBC">
              <w:rPr>
                <w:sz w:val="18"/>
                <w:szCs w:val="18"/>
              </w:rPr>
              <w:t xml:space="preserve"> in širokolistni pleveli</w:t>
            </w:r>
          </w:p>
        </w:tc>
        <w:tc>
          <w:tcPr>
            <w:tcW w:w="1701" w:type="dxa"/>
            <w:gridSpan w:val="2"/>
            <w:tcBorders>
              <w:top w:val="single" w:sz="4" w:space="0" w:color="auto"/>
              <w:left w:val="single" w:sz="4" w:space="0" w:color="auto"/>
              <w:bottom w:val="single" w:sz="4" w:space="0" w:color="auto"/>
              <w:right w:val="single" w:sz="4" w:space="0" w:color="auto"/>
            </w:tcBorders>
          </w:tcPr>
          <w:p w:rsidR="00852049" w:rsidRPr="009B2FBC" w:rsidRDefault="00852049" w:rsidP="00A64140">
            <w:pPr>
              <w:numPr>
                <w:ilvl w:val="0"/>
                <w:numId w:val="23"/>
              </w:numPr>
              <w:tabs>
                <w:tab w:val="clear" w:pos="284"/>
                <w:tab w:val="num" w:pos="166"/>
              </w:tabs>
              <w:jc w:val="left"/>
              <w:rPr>
                <w:sz w:val="18"/>
                <w:szCs w:val="18"/>
              </w:rPr>
            </w:pPr>
            <w:r>
              <w:rPr>
                <w:sz w:val="18"/>
                <w:szCs w:val="18"/>
              </w:rPr>
              <w:t>klomazon-pendimetalin</w:t>
            </w:r>
          </w:p>
        </w:tc>
        <w:tc>
          <w:tcPr>
            <w:tcW w:w="1843" w:type="dxa"/>
            <w:gridSpan w:val="2"/>
            <w:tcBorders>
              <w:top w:val="single" w:sz="4" w:space="0" w:color="auto"/>
              <w:left w:val="single" w:sz="4" w:space="0" w:color="auto"/>
              <w:bottom w:val="single" w:sz="4" w:space="0" w:color="auto"/>
              <w:right w:val="single" w:sz="4" w:space="0" w:color="auto"/>
            </w:tcBorders>
          </w:tcPr>
          <w:p w:rsidR="00852049" w:rsidRPr="009B2FBC" w:rsidRDefault="00852049" w:rsidP="00A64140">
            <w:pPr>
              <w:jc w:val="left"/>
              <w:rPr>
                <w:sz w:val="18"/>
                <w:szCs w:val="18"/>
              </w:rPr>
            </w:pPr>
            <w:r>
              <w:rPr>
                <w:sz w:val="18"/>
                <w:szCs w:val="18"/>
              </w:rPr>
              <w:t>Stallion Sync Tec</w:t>
            </w:r>
          </w:p>
        </w:tc>
        <w:tc>
          <w:tcPr>
            <w:tcW w:w="1984" w:type="dxa"/>
            <w:gridSpan w:val="2"/>
            <w:tcBorders>
              <w:top w:val="single" w:sz="4" w:space="0" w:color="auto"/>
              <w:left w:val="single" w:sz="4" w:space="0" w:color="auto"/>
              <w:bottom w:val="single" w:sz="4" w:space="0" w:color="auto"/>
              <w:right w:val="single" w:sz="4" w:space="0" w:color="auto"/>
            </w:tcBorders>
          </w:tcPr>
          <w:p w:rsidR="00852049" w:rsidRPr="009B2FBC" w:rsidRDefault="00852049" w:rsidP="00A64140">
            <w:pPr>
              <w:jc w:val="left"/>
              <w:rPr>
                <w:sz w:val="18"/>
                <w:szCs w:val="18"/>
              </w:rPr>
            </w:pPr>
            <w:r>
              <w:rPr>
                <w:sz w:val="18"/>
                <w:szCs w:val="18"/>
              </w:rPr>
              <w:t>3 L/ha</w:t>
            </w:r>
          </w:p>
        </w:tc>
        <w:tc>
          <w:tcPr>
            <w:tcW w:w="1134" w:type="dxa"/>
            <w:gridSpan w:val="2"/>
            <w:tcBorders>
              <w:top w:val="single" w:sz="4" w:space="0" w:color="auto"/>
              <w:left w:val="single" w:sz="4" w:space="0" w:color="auto"/>
              <w:bottom w:val="single" w:sz="4" w:space="0" w:color="auto"/>
              <w:right w:val="single" w:sz="4" w:space="0" w:color="auto"/>
            </w:tcBorders>
          </w:tcPr>
          <w:p w:rsidR="00852049" w:rsidRPr="009B2FBC" w:rsidRDefault="00852049" w:rsidP="00A64140">
            <w:pPr>
              <w:jc w:val="left"/>
              <w:rPr>
                <w:sz w:val="18"/>
                <w:szCs w:val="18"/>
              </w:rPr>
            </w:pPr>
            <w:r>
              <w:rPr>
                <w:sz w:val="18"/>
                <w:szCs w:val="18"/>
              </w:rPr>
              <w:t>ČU</w:t>
            </w:r>
          </w:p>
        </w:tc>
        <w:tc>
          <w:tcPr>
            <w:tcW w:w="4895" w:type="dxa"/>
            <w:gridSpan w:val="2"/>
            <w:tcBorders>
              <w:top w:val="single" w:sz="4" w:space="0" w:color="auto"/>
              <w:left w:val="single" w:sz="4" w:space="0" w:color="auto"/>
              <w:bottom w:val="single" w:sz="4" w:space="0" w:color="auto"/>
              <w:right w:val="single" w:sz="4" w:space="0" w:color="auto"/>
            </w:tcBorders>
          </w:tcPr>
          <w:p w:rsidR="00852049" w:rsidRPr="009B2FBC" w:rsidRDefault="00852049" w:rsidP="00A64140">
            <w:pPr>
              <w:jc w:val="left"/>
              <w:rPr>
                <w:sz w:val="18"/>
                <w:szCs w:val="18"/>
              </w:rPr>
            </w:pPr>
            <w:r w:rsidRPr="009B2FBC">
              <w:rPr>
                <w:sz w:val="18"/>
                <w:szCs w:val="18"/>
              </w:rPr>
              <w:t>Tretiranje po sajenju pred vznikom krompirja.</w:t>
            </w:r>
          </w:p>
        </w:tc>
      </w:tr>
    </w:tbl>
    <w:p w:rsidR="0005480D" w:rsidRPr="00837B97" w:rsidRDefault="0005480D" w:rsidP="0005480D">
      <w:pPr>
        <w:pStyle w:val="Sprotnaopomba-besedilo"/>
        <w:widowControl w:val="0"/>
        <w:ind w:left="110"/>
        <w:jc w:val="left"/>
        <w:rPr>
          <w:sz w:val="18"/>
          <w:szCs w:val="18"/>
          <w:lang w:val="sl-SI"/>
        </w:rPr>
      </w:pPr>
      <w:r w:rsidRPr="00837B97">
        <w:rPr>
          <w:sz w:val="18"/>
          <w:szCs w:val="18"/>
          <w:lang w:val="sl-SI"/>
        </w:rPr>
        <w:t xml:space="preserve">ČU – zagotovljena s časom uporabe  </w:t>
      </w:r>
      <w:r w:rsidR="00B936F2">
        <w:rPr>
          <w:sz w:val="18"/>
          <w:szCs w:val="18"/>
          <w:lang w:val="sl-SI"/>
        </w:rPr>
        <w:t xml:space="preserve">  </w:t>
      </w:r>
    </w:p>
    <w:p w:rsidR="000A0654" w:rsidRPr="00CC6012" w:rsidRDefault="000A0654" w:rsidP="0005480D">
      <w:pPr>
        <w:pStyle w:val="Naslov3"/>
        <w:numPr>
          <w:ilvl w:val="0"/>
          <w:numId w:val="0"/>
        </w:numPr>
        <w:tabs>
          <w:tab w:val="clear" w:pos="926"/>
        </w:tabs>
        <w:rPr>
          <w:sz w:val="18"/>
          <w:szCs w:val="18"/>
        </w:rPr>
      </w:pPr>
      <w:r>
        <w:rPr>
          <w:sz w:val="18"/>
          <w:szCs w:val="18"/>
        </w:rPr>
        <w:br w:type="page"/>
      </w:r>
    </w:p>
    <w:p w:rsidR="0005480D" w:rsidRPr="00564EEB" w:rsidRDefault="000A0654" w:rsidP="0005480D">
      <w:pPr>
        <w:pStyle w:val="Naslov3"/>
        <w:numPr>
          <w:ilvl w:val="2"/>
          <w:numId w:val="6"/>
        </w:numPr>
        <w:tabs>
          <w:tab w:val="clear" w:pos="926"/>
        </w:tabs>
        <w:rPr>
          <w:sz w:val="20"/>
          <w:szCs w:val="20"/>
        </w:rPr>
      </w:pPr>
      <w:r w:rsidRPr="00564EEB">
        <w:rPr>
          <w:sz w:val="20"/>
          <w:szCs w:val="20"/>
        </w:rPr>
        <w:lastRenderedPageBreak/>
        <w:t xml:space="preserve"> </w:t>
      </w:r>
      <w:bookmarkStart w:id="550" w:name="_Toc166556146"/>
      <w:bookmarkStart w:id="551" w:name="_Toc215563154"/>
      <w:bookmarkStart w:id="552" w:name="_Toc91332703"/>
      <w:bookmarkStart w:id="553" w:name="_Toc91332925"/>
      <w:bookmarkStart w:id="554" w:name="_Toc91333131"/>
      <w:bookmarkStart w:id="555" w:name="_Toc288553262"/>
      <w:bookmarkStart w:id="556" w:name="_Toc446591834"/>
      <w:r w:rsidR="0005480D" w:rsidRPr="00564EEB">
        <w:rPr>
          <w:sz w:val="20"/>
          <w:szCs w:val="20"/>
        </w:rPr>
        <w:t>ZATIRANJE PLEVELOV V GRAHU</w:t>
      </w:r>
      <w:bookmarkEnd w:id="550"/>
      <w:bookmarkEnd w:id="551"/>
      <w:bookmarkEnd w:id="552"/>
      <w:bookmarkEnd w:id="553"/>
      <w:bookmarkEnd w:id="554"/>
      <w:bookmarkEnd w:id="555"/>
      <w:bookmarkEnd w:id="556"/>
      <w:r w:rsidR="0005480D" w:rsidRPr="00564EEB">
        <w:rPr>
          <w:sz w:val="20"/>
          <w:szCs w:val="20"/>
        </w:rPr>
        <w:t xml:space="preserve"> </w:t>
      </w:r>
    </w:p>
    <w:p w:rsidR="0005480D" w:rsidRPr="00837B97" w:rsidRDefault="0005480D" w:rsidP="0005480D">
      <w:pPr>
        <w:pStyle w:val="Naslov3"/>
        <w:numPr>
          <w:ilvl w:val="0"/>
          <w:numId w:val="0"/>
        </w:numPr>
        <w:tabs>
          <w:tab w:val="clear" w:pos="926"/>
        </w:tabs>
        <w:ind w:left="1361"/>
      </w:pPr>
    </w:p>
    <w:tbl>
      <w:tblPr>
        <w:tblW w:w="14026"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559"/>
        <w:gridCol w:w="1560"/>
        <w:gridCol w:w="2409"/>
        <w:gridCol w:w="1134"/>
        <w:gridCol w:w="4963"/>
      </w:tblGrid>
      <w:tr w:rsidR="0005480D" w:rsidRPr="004A75BA" w:rsidTr="001C2217">
        <w:trPr>
          <w:trHeight w:val="436"/>
          <w:jc w:val="center"/>
        </w:trPr>
        <w:tc>
          <w:tcPr>
            <w:tcW w:w="2401" w:type="dxa"/>
            <w:tcBorders>
              <w:top w:val="single" w:sz="12" w:space="0" w:color="auto"/>
              <w:left w:val="single" w:sz="12" w:space="0" w:color="auto"/>
              <w:bottom w:val="single" w:sz="12" w:space="0" w:color="auto"/>
              <w:right w:val="single" w:sz="12" w:space="0" w:color="auto"/>
            </w:tcBorders>
          </w:tcPr>
          <w:p w:rsidR="0005480D" w:rsidRPr="007C3527" w:rsidRDefault="0005480D" w:rsidP="00A64140">
            <w:pPr>
              <w:jc w:val="left"/>
              <w:rPr>
                <w:sz w:val="18"/>
                <w:szCs w:val="18"/>
              </w:rPr>
            </w:pPr>
            <w:r w:rsidRPr="007C3527">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5480D" w:rsidRPr="007C3527" w:rsidRDefault="0005480D" w:rsidP="00A64140">
            <w:pPr>
              <w:jc w:val="left"/>
              <w:rPr>
                <w:sz w:val="18"/>
                <w:szCs w:val="18"/>
              </w:rPr>
            </w:pPr>
            <w:r w:rsidRPr="007C3527">
              <w:rPr>
                <w:sz w:val="18"/>
                <w:szCs w:val="18"/>
              </w:rPr>
              <w:t>AKTIVNA SNOV</w:t>
            </w:r>
          </w:p>
        </w:tc>
        <w:tc>
          <w:tcPr>
            <w:tcW w:w="1560" w:type="dxa"/>
            <w:tcBorders>
              <w:top w:val="single" w:sz="12" w:space="0" w:color="auto"/>
              <w:left w:val="single" w:sz="12" w:space="0" w:color="auto"/>
              <w:bottom w:val="single" w:sz="12" w:space="0" w:color="auto"/>
              <w:right w:val="single" w:sz="12" w:space="0" w:color="auto"/>
            </w:tcBorders>
          </w:tcPr>
          <w:p w:rsidR="0005480D" w:rsidRPr="007C3527" w:rsidRDefault="0005480D" w:rsidP="00A64140">
            <w:pPr>
              <w:jc w:val="left"/>
              <w:rPr>
                <w:sz w:val="18"/>
                <w:szCs w:val="18"/>
              </w:rPr>
            </w:pPr>
            <w:r w:rsidRPr="007C3527">
              <w:rPr>
                <w:sz w:val="18"/>
                <w:szCs w:val="18"/>
              </w:rPr>
              <w:t>FITOFARM.</w:t>
            </w:r>
          </w:p>
          <w:p w:rsidR="0005480D" w:rsidRPr="007C3527" w:rsidRDefault="0005480D" w:rsidP="00A64140">
            <w:pPr>
              <w:jc w:val="left"/>
              <w:rPr>
                <w:sz w:val="18"/>
                <w:szCs w:val="18"/>
              </w:rPr>
            </w:pPr>
            <w:r w:rsidRPr="007C3527">
              <w:rPr>
                <w:sz w:val="18"/>
                <w:szCs w:val="18"/>
              </w:rPr>
              <w:t>SREDSTVO</w:t>
            </w:r>
          </w:p>
        </w:tc>
        <w:tc>
          <w:tcPr>
            <w:tcW w:w="2409" w:type="dxa"/>
            <w:tcBorders>
              <w:top w:val="single" w:sz="12" w:space="0" w:color="auto"/>
              <w:left w:val="single" w:sz="12" w:space="0" w:color="auto"/>
              <w:bottom w:val="single" w:sz="12" w:space="0" w:color="auto"/>
              <w:right w:val="single" w:sz="12" w:space="0" w:color="auto"/>
            </w:tcBorders>
          </w:tcPr>
          <w:p w:rsidR="0005480D" w:rsidRPr="007C3527" w:rsidRDefault="0005480D" w:rsidP="00A64140">
            <w:pPr>
              <w:jc w:val="left"/>
              <w:rPr>
                <w:sz w:val="18"/>
                <w:szCs w:val="18"/>
              </w:rPr>
            </w:pPr>
            <w:r w:rsidRPr="007C3527">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05480D" w:rsidRPr="007C3527" w:rsidRDefault="0005480D" w:rsidP="00A64140">
            <w:pPr>
              <w:jc w:val="left"/>
              <w:rPr>
                <w:sz w:val="18"/>
                <w:szCs w:val="18"/>
              </w:rPr>
            </w:pPr>
            <w:r w:rsidRPr="007C3527">
              <w:rPr>
                <w:sz w:val="18"/>
                <w:szCs w:val="18"/>
              </w:rPr>
              <w:t>KARENCA</w:t>
            </w:r>
          </w:p>
        </w:tc>
        <w:tc>
          <w:tcPr>
            <w:tcW w:w="4963" w:type="dxa"/>
            <w:tcBorders>
              <w:top w:val="single" w:sz="12" w:space="0" w:color="auto"/>
              <w:left w:val="single" w:sz="12" w:space="0" w:color="auto"/>
              <w:bottom w:val="single" w:sz="12" w:space="0" w:color="auto"/>
              <w:right w:val="single" w:sz="12" w:space="0" w:color="auto"/>
            </w:tcBorders>
          </w:tcPr>
          <w:p w:rsidR="0005480D" w:rsidRPr="007C3527" w:rsidRDefault="0005480D" w:rsidP="00A64140">
            <w:pPr>
              <w:jc w:val="left"/>
              <w:rPr>
                <w:sz w:val="18"/>
                <w:szCs w:val="18"/>
              </w:rPr>
            </w:pPr>
            <w:r w:rsidRPr="007C3527">
              <w:rPr>
                <w:sz w:val="18"/>
                <w:szCs w:val="18"/>
              </w:rPr>
              <w:t>OPOMBE</w:t>
            </w:r>
          </w:p>
        </w:tc>
      </w:tr>
      <w:tr w:rsidR="0005480D" w:rsidRPr="00791EDD" w:rsidTr="001C2217">
        <w:trPr>
          <w:jc w:val="center"/>
        </w:trPr>
        <w:tc>
          <w:tcPr>
            <w:tcW w:w="2401"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 xml:space="preserve">Enoletni ozkolistni pleveli </w:t>
            </w:r>
          </w:p>
          <w:p w:rsidR="0005480D" w:rsidRPr="004A75BA" w:rsidRDefault="0005480D" w:rsidP="00A64140">
            <w:pPr>
              <w:jc w:val="left"/>
              <w:rPr>
                <w:sz w:val="18"/>
                <w:szCs w:val="18"/>
              </w:rPr>
            </w:pPr>
          </w:p>
          <w:p w:rsidR="0005480D" w:rsidRPr="004A75BA" w:rsidRDefault="0005480D" w:rsidP="00A64140">
            <w:pPr>
              <w:jc w:val="left"/>
              <w:rPr>
                <w:sz w:val="18"/>
                <w:szCs w:val="18"/>
              </w:rPr>
            </w:pPr>
            <w:r w:rsidRPr="004A75BA">
              <w:rPr>
                <w:sz w:val="18"/>
                <w:szCs w:val="18"/>
              </w:rPr>
              <w:t>Večletni ozkolistni pleveli</w:t>
            </w:r>
          </w:p>
        </w:tc>
        <w:tc>
          <w:tcPr>
            <w:tcW w:w="1559"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 fluazifop-p-butil</w:t>
            </w:r>
          </w:p>
        </w:tc>
        <w:tc>
          <w:tcPr>
            <w:tcW w:w="1560"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 xml:space="preserve">Fusilade forte* </w:t>
            </w:r>
          </w:p>
        </w:tc>
        <w:tc>
          <w:tcPr>
            <w:tcW w:w="2409"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0,8 l/ha – enoletni plevel</w:t>
            </w:r>
          </w:p>
          <w:p w:rsidR="0005480D" w:rsidRPr="004A75BA" w:rsidRDefault="0005480D" w:rsidP="00A64140">
            <w:pPr>
              <w:jc w:val="left"/>
              <w:rPr>
                <w:sz w:val="18"/>
                <w:szCs w:val="18"/>
              </w:rPr>
            </w:pPr>
            <w:r w:rsidRPr="004A75BA">
              <w:rPr>
                <w:sz w:val="18"/>
                <w:szCs w:val="18"/>
              </w:rPr>
              <w:t>1,3 l/ha – divji sirek</w:t>
            </w:r>
          </w:p>
          <w:p w:rsidR="0005480D" w:rsidRPr="004A75BA" w:rsidRDefault="0005480D" w:rsidP="00A64140">
            <w:pPr>
              <w:jc w:val="left"/>
              <w:rPr>
                <w:sz w:val="18"/>
                <w:szCs w:val="18"/>
              </w:rPr>
            </w:pPr>
            <w:r w:rsidRPr="004A75BA">
              <w:rPr>
                <w:sz w:val="18"/>
                <w:szCs w:val="18"/>
              </w:rPr>
              <w:t>1,5 – 2 l/ha – večletni plevel</w:t>
            </w:r>
          </w:p>
        </w:tc>
        <w:tc>
          <w:tcPr>
            <w:tcW w:w="1134" w:type="dxa"/>
            <w:tcBorders>
              <w:top w:val="nil"/>
              <w:left w:val="single" w:sz="4" w:space="0" w:color="auto"/>
              <w:bottom w:val="single" w:sz="4" w:space="0" w:color="auto"/>
              <w:right w:val="single" w:sz="4" w:space="0" w:color="auto"/>
            </w:tcBorders>
          </w:tcPr>
          <w:p w:rsidR="0005480D" w:rsidRPr="00791EDD" w:rsidRDefault="0005480D" w:rsidP="00A64140">
            <w:pPr>
              <w:jc w:val="left"/>
              <w:rPr>
                <w:sz w:val="17"/>
                <w:szCs w:val="17"/>
              </w:rPr>
            </w:pPr>
            <w:r w:rsidRPr="003B0708">
              <w:rPr>
                <w:sz w:val="18"/>
                <w:szCs w:val="18"/>
              </w:rPr>
              <w:t>90</w:t>
            </w:r>
          </w:p>
        </w:tc>
        <w:tc>
          <w:tcPr>
            <w:tcW w:w="4963"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Uporaba po vzniku posevka in plevela. Predhodna medvrstna obdelava tal.</w:t>
            </w:r>
          </w:p>
          <w:p w:rsidR="0005480D" w:rsidRPr="004A75BA" w:rsidRDefault="0005480D" w:rsidP="00A64140">
            <w:pPr>
              <w:jc w:val="left"/>
              <w:rPr>
                <w:sz w:val="18"/>
                <w:szCs w:val="18"/>
              </w:rPr>
            </w:pPr>
            <w:r w:rsidRPr="004A75BA">
              <w:rPr>
                <w:sz w:val="18"/>
                <w:szCs w:val="18"/>
              </w:rPr>
              <w:t>Ne sme se uporabljati v deljeni (split) aplikaciji.</w:t>
            </w:r>
          </w:p>
          <w:p w:rsidR="0005480D" w:rsidRPr="00791EDD" w:rsidRDefault="0005480D" w:rsidP="00A64140">
            <w:pPr>
              <w:jc w:val="left"/>
              <w:rPr>
                <w:b/>
                <w:sz w:val="17"/>
                <w:szCs w:val="17"/>
              </w:rPr>
            </w:pPr>
            <w:r>
              <w:rPr>
                <w:b/>
                <w:sz w:val="18"/>
                <w:szCs w:val="18"/>
              </w:rPr>
              <w:t>*</w:t>
            </w:r>
            <w:r w:rsidRPr="004A75BA">
              <w:rPr>
                <w:b/>
                <w:sz w:val="18"/>
                <w:szCs w:val="18"/>
              </w:rPr>
              <w:t>31.12.201</w:t>
            </w:r>
            <w:r w:rsidRPr="003B0708">
              <w:rPr>
                <w:b/>
                <w:sz w:val="18"/>
                <w:szCs w:val="18"/>
              </w:rPr>
              <w:t>6</w:t>
            </w:r>
          </w:p>
        </w:tc>
      </w:tr>
      <w:tr w:rsidR="0005480D" w:rsidRPr="00791EDD" w:rsidTr="001C2217">
        <w:trPr>
          <w:jc w:val="center"/>
        </w:trPr>
        <w:tc>
          <w:tcPr>
            <w:tcW w:w="2401"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Enoletni ozkolistni  pleveli</w:t>
            </w:r>
          </w:p>
          <w:p w:rsidR="0005480D" w:rsidRPr="004A75BA" w:rsidRDefault="0005480D" w:rsidP="00A64140">
            <w:pPr>
              <w:jc w:val="left"/>
              <w:rPr>
                <w:sz w:val="18"/>
                <w:szCs w:val="18"/>
              </w:rPr>
            </w:pPr>
            <w:r w:rsidRPr="004A75BA">
              <w:rPr>
                <w:sz w:val="18"/>
                <w:szCs w:val="18"/>
              </w:rPr>
              <w:t>Večletni ozkolistni  pleveli</w:t>
            </w:r>
          </w:p>
          <w:p w:rsidR="0005480D" w:rsidRPr="004A75BA" w:rsidRDefault="0005480D" w:rsidP="00A64140">
            <w:pPr>
              <w:jc w:val="left"/>
              <w:rPr>
                <w:sz w:val="18"/>
                <w:szCs w:val="18"/>
              </w:rPr>
            </w:pPr>
            <w:r w:rsidRPr="004A75BA">
              <w:rPr>
                <w:sz w:val="18"/>
                <w:szCs w:val="18"/>
              </w:rPr>
              <w:t>Samonikla žita</w:t>
            </w:r>
          </w:p>
        </w:tc>
        <w:tc>
          <w:tcPr>
            <w:tcW w:w="1559"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 cikloksidim</w:t>
            </w:r>
          </w:p>
        </w:tc>
        <w:tc>
          <w:tcPr>
            <w:tcW w:w="1560" w:type="dxa"/>
            <w:tcBorders>
              <w:top w:val="nil"/>
              <w:left w:val="single" w:sz="4" w:space="0" w:color="auto"/>
              <w:bottom w:val="single" w:sz="4" w:space="0" w:color="auto"/>
              <w:right w:val="single" w:sz="4" w:space="0" w:color="auto"/>
            </w:tcBorders>
          </w:tcPr>
          <w:p w:rsidR="0005480D" w:rsidRPr="004A75BA" w:rsidRDefault="0005480D" w:rsidP="00A64140">
            <w:pPr>
              <w:jc w:val="left"/>
              <w:rPr>
                <w:b/>
                <w:bCs/>
                <w:sz w:val="18"/>
                <w:szCs w:val="18"/>
              </w:rPr>
            </w:pPr>
            <w:r w:rsidRPr="004A75BA">
              <w:rPr>
                <w:sz w:val="18"/>
                <w:szCs w:val="18"/>
              </w:rPr>
              <w:t xml:space="preserve">Focus  ultra </w:t>
            </w:r>
          </w:p>
        </w:tc>
        <w:tc>
          <w:tcPr>
            <w:tcW w:w="2409" w:type="dxa"/>
            <w:tcBorders>
              <w:top w:val="nil"/>
              <w:left w:val="single" w:sz="4" w:space="0" w:color="auto"/>
              <w:bottom w:val="single" w:sz="4" w:space="0" w:color="auto"/>
              <w:right w:val="single" w:sz="4" w:space="0" w:color="auto"/>
            </w:tcBorders>
          </w:tcPr>
          <w:p w:rsidR="0005480D" w:rsidRPr="004A75BA" w:rsidRDefault="00B56176" w:rsidP="00A64140">
            <w:pPr>
              <w:jc w:val="left"/>
              <w:rPr>
                <w:sz w:val="18"/>
                <w:szCs w:val="18"/>
              </w:rPr>
            </w:pPr>
            <w:r>
              <w:rPr>
                <w:sz w:val="18"/>
                <w:szCs w:val="18"/>
              </w:rPr>
              <w:t>1 – 1,5 l/ha –</w:t>
            </w:r>
            <w:r w:rsidR="0005480D" w:rsidRPr="004A75BA">
              <w:rPr>
                <w:sz w:val="18"/>
                <w:szCs w:val="18"/>
              </w:rPr>
              <w:t>enoletni plevel</w:t>
            </w:r>
          </w:p>
          <w:p w:rsidR="0005480D" w:rsidRPr="004A75BA" w:rsidRDefault="0005480D" w:rsidP="00A64140">
            <w:pPr>
              <w:jc w:val="left"/>
              <w:rPr>
                <w:sz w:val="18"/>
                <w:szCs w:val="18"/>
              </w:rPr>
            </w:pPr>
            <w:r w:rsidRPr="004A75BA">
              <w:rPr>
                <w:sz w:val="18"/>
                <w:szCs w:val="18"/>
              </w:rPr>
              <w:t>3 – 4 l/ha – večletni plevel</w:t>
            </w:r>
          </w:p>
          <w:p w:rsidR="0005480D" w:rsidRPr="004A75BA" w:rsidRDefault="0005480D" w:rsidP="00A64140">
            <w:pPr>
              <w:jc w:val="left"/>
              <w:rPr>
                <w:sz w:val="18"/>
                <w:szCs w:val="18"/>
              </w:rPr>
            </w:pPr>
            <w:r w:rsidRPr="004A75BA">
              <w:rPr>
                <w:sz w:val="18"/>
                <w:szCs w:val="18"/>
              </w:rPr>
              <w:t>2,5 l/ha – samonikla žita</w:t>
            </w:r>
          </w:p>
        </w:tc>
        <w:tc>
          <w:tcPr>
            <w:tcW w:w="1134" w:type="dxa"/>
            <w:tcBorders>
              <w:top w:val="nil"/>
              <w:left w:val="single" w:sz="4" w:space="0" w:color="auto"/>
              <w:bottom w:val="single" w:sz="4" w:space="0" w:color="auto"/>
              <w:right w:val="single" w:sz="4" w:space="0" w:color="auto"/>
            </w:tcBorders>
          </w:tcPr>
          <w:p w:rsidR="0005480D" w:rsidRPr="00791EDD" w:rsidRDefault="0005480D" w:rsidP="00A64140">
            <w:pPr>
              <w:jc w:val="left"/>
              <w:rPr>
                <w:sz w:val="17"/>
                <w:szCs w:val="17"/>
              </w:rPr>
            </w:pPr>
            <w:r w:rsidRPr="00791EDD">
              <w:rPr>
                <w:sz w:val="17"/>
                <w:szCs w:val="17"/>
              </w:rPr>
              <w:t xml:space="preserve">35 </w:t>
            </w:r>
          </w:p>
        </w:tc>
        <w:tc>
          <w:tcPr>
            <w:tcW w:w="4963"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 xml:space="preserve">Ko je  plevel v fazi 3–5 listov pa do konca razraščanja. </w:t>
            </w:r>
          </w:p>
          <w:p w:rsidR="0005480D" w:rsidRPr="004A75BA" w:rsidRDefault="0005480D" w:rsidP="00A64140">
            <w:pPr>
              <w:jc w:val="left"/>
              <w:rPr>
                <w:sz w:val="18"/>
                <w:szCs w:val="18"/>
              </w:rPr>
            </w:pPr>
            <w:r w:rsidRPr="004A75BA">
              <w:rPr>
                <w:sz w:val="18"/>
                <w:szCs w:val="18"/>
              </w:rPr>
              <w:t>Ko je plevel  visok 20–30 cm, oziroma  pred cvetenjem.</w:t>
            </w:r>
          </w:p>
          <w:p w:rsidR="0005480D" w:rsidRPr="004A75BA" w:rsidRDefault="0005480D" w:rsidP="00A64140">
            <w:pPr>
              <w:jc w:val="left"/>
              <w:rPr>
                <w:sz w:val="18"/>
                <w:szCs w:val="18"/>
              </w:rPr>
            </w:pPr>
            <w:r w:rsidRPr="004A75BA">
              <w:rPr>
                <w:sz w:val="18"/>
                <w:szCs w:val="18"/>
              </w:rPr>
              <w:t>Tretiranje po vzniku posevka.</w:t>
            </w:r>
          </w:p>
        </w:tc>
      </w:tr>
      <w:tr w:rsidR="0005480D" w:rsidRPr="00791EDD" w:rsidTr="001C2217">
        <w:trPr>
          <w:jc w:val="center"/>
        </w:trPr>
        <w:tc>
          <w:tcPr>
            <w:tcW w:w="2401"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Enoletni pleveli</w:t>
            </w:r>
          </w:p>
        </w:tc>
        <w:tc>
          <w:tcPr>
            <w:tcW w:w="1559"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 pendimetalin</w:t>
            </w:r>
          </w:p>
        </w:tc>
        <w:tc>
          <w:tcPr>
            <w:tcW w:w="1560" w:type="dxa"/>
            <w:tcBorders>
              <w:top w:val="nil"/>
              <w:left w:val="single" w:sz="4" w:space="0" w:color="auto"/>
              <w:bottom w:val="single" w:sz="4" w:space="0" w:color="auto"/>
              <w:right w:val="single" w:sz="4" w:space="0" w:color="auto"/>
            </w:tcBorders>
          </w:tcPr>
          <w:p w:rsidR="0005480D" w:rsidRPr="004A75BA" w:rsidRDefault="0005480D" w:rsidP="00A64140">
            <w:pPr>
              <w:jc w:val="left"/>
              <w:rPr>
                <w:b/>
                <w:bCs/>
                <w:sz w:val="18"/>
                <w:szCs w:val="18"/>
              </w:rPr>
            </w:pPr>
            <w:r w:rsidRPr="004A75BA">
              <w:rPr>
                <w:sz w:val="18"/>
                <w:szCs w:val="18"/>
              </w:rPr>
              <w:t>Stomp 400 SC*</w:t>
            </w:r>
            <w:r>
              <w:rPr>
                <w:sz w:val="18"/>
                <w:szCs w:val="18"/>
              </w:rPr>
              <w:t>*</w:t>
            </w:r>
          </w:p>
        </w:tc>
        <w:tc>
          <w:tcPr>
            <w:tcW w:w="2409"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5 l/ha</w:t>
            </w:r>
          </w:p>
        </w:tc>
        <w:tc>
          <w:tcPr>
            <w:tcW w:w="1134" w:type="dxa"/>
            <w:tcBorders>
              <w:top w:val="nil"/>
              <w:left w:val="single" w:sz="4" w:space="0" w:color="auto"/>
              <w:bottom w:val="single" w:sz="4" w:space="0" w:color="auto"/>
              <w:right w:val="single" w:sz="4" w:space="0" w:color="auto"/>
            </w:tcBorders>
          </w:tcPr>
          <w:p w:rsidR="0005480D" w:rsidRPr="00791EDD" w:rsidRDefault="0005480D" w:rsidP="00A64140">
            <w:pPr>
              <w:jc w:val="left"/>
              <w:rPr>
                <w:sz w:val="17"/>
                <w:szCs w:val="17"/>
              </w:rPr>
            </w:pPr>
            <w:r w:rsidRPr="00791EDD">
              <w:rPr>
                <w:sz w:val="17"/>
                <w:szCs w:val="17"/>
              </w:rPr>
              <w:t>ČU</w:t>
            </w:r>
          </w:p>
        </w:tc>
        <w:tc>
          <w:tcPr>
            <w:tcW w:w="4963" w:type="dxa"/>
            <w:tcBorders>
              <w:top w:val="nil"/>
              <w:left w:val="single" w:sz="4" w:space="0" w:color="auto"/>
              <w:bottom w:val="single" w:sz="4" w:space="0" w:color="auto"/>
              <w:right w:val="single" w:sz="4" w:space="0" w:color="auto"/>
            </w:tcBorders>
          </w:tcPr>
          <w:p w:rsidR="0005480D" w:rsidRPr="004A75BA" w:rsidRDefault="0005480D" w:rsidP="00A64140">
            <w:pPr>
              <w:pStyle w:val="Telobesedila2"/>
              <w:tabs>
                <w:tab w:val="clear" w:pos="1420"/>
              </w:tabs>
            </w:pPr>
            <w:r w:rsidRPr="004A75BA">
              <w:t>Tretiramo pred vznikom.</w:t>
            </w:r>
          </w:p>
          <w:p w:rsidR="0005480D" w:rsidRPr="0005480D" w:rsidRDefault="0005480D" w:rsidP="00A64140">
            <w:pPr>
              <w:pStyle w:val="Telobesedila2"/>
              <w:tabs>
                <w:tab w:val="clear" w:pos="1420"/>
              </w:tabs>
              <w:rPr>
                <w:b/>
                <w:bCs/>
              </w:rPr>
            </w:pPr>
            <w:r w:rsidRPr="0005480D">
              <w:rPr>
                <w:b/>
              </w:rPr>
              <w:t>** 3.5.2017</w:t>
            </w:r>
          </w:p>
        </w:tc>
      </w:tr>
      <w:tr w:rsidR="0005480D" w:rsidRPr="00791EDD" w:rsidTr="001C2217">
        <w:trPr>
          <w:jc w:val="center"/>
        </w:trPr>
        <w:tc>
          <w:tcPr>
            <w:tcW w:w="2401"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Enoletni pleveli</w:t>
            </w:r>
          </w:p>
        </w:tc>
        <w:tc>
          <w:tcPr>
            <w:tcW w:w="1559"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-pendimetalin</w:t>
            </w:r>
          </w:p>
        </w:tc>
        <w:tc>
          <w:tcPr>
            <w:tcW w:w="1560"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Stomp aqua</w:t>
            </w:r>
          </w:p>
        </w:tc>
        <w:tc>
          <w:tcPr>
            <w:tcW w:w="2409" w:type="dxa"/>
            <w:tcBorders>
              <w:top w:val="nil"/>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2,9 l/ha</w:t>
            </w:r>
          </w:p>
        </w:tc>
        <w:tc>
          <w:tcPr>
            <w:tcW w:w="1134" w:type="dxa"/>
            <w:tcBorders>
              <w:top w:val="nil"/>
              <w:left w:val="single" w:sz="4" w:space="0" w:color="auto"/>
              <w:bottom w:val="single" w:sz="4" w:space="0" w:color="auto"/>
              <w:right w:val="single" w:sz="4" w:space="0" w:color="auto"/>
            </w:tcBorders>
          </w:tcPr>
          <w:p w:rsidR="0005480D" w:rsidRPr="00791EDD" w:rsidRDefault="0005480D" w:rsidP="00A64140">
            <w:pPr>
              <w:jc w:val="left"/>
              <w:rPr>
                <w:sz w:val="17"/>
                <w:szCs w:val="17"/>
              </w:rPr>
            </w:pPr>
            <w:r w:rsidRPr="00791EDD">
              <w:rPr>
                <w:sz w:val="17"/>
                <w:szCs w:val="17"/>
              </w:rPr>
              <w:t>ČU</w:t>
            </w:r>
          </w:p>
        </w:tc>
        <w:tc>
          <w:tcPr>
            <w:tcW w:w="4963" w:type="dxa"/>
            <w:tcBorders>
              <w:top w:val="nil"/>
              <w:left w:val="single" w:sz="4" w:space="0" w:color="auto"/>
              <w:bottom w:val="single" w:sz="4" w:space="0" w:color="auto"/>
              <w:right w:val="single" w:sz="4" w:space="0" w:color="auto"/>
            </w:tcBorders>
          </w:tcPr>
          <w:p w:rsidR="0005480D" w:rsidRPr="004A75BA" w:rsidRDefault="0005480D" w:rsidP="00A64140">
            <w:pPr>
              <w:pStyle w:val="Telobesedila2"/>
              <w:tabs>
                <w:tab w:val="clear" w:pos="1420"/>
              </w:tabs>
            </w:pPr>
            <w:r w:rsidRPr="004A75BA">
              <w:t>Tretiramo pred vznikom</w:t>
            </w:r>
          </w:p>
        </w:tc>
      </w:tr>
      <w:tr w:rsidR="0005480D" w:rsidRPr="006A6C1E" w:rsidTr="001C2217">
        <w:trPr>
          <w:jc w:val="center"/>
        </w:trPr>
        <w:tc>
          <w:tcPr>
            <w:tcW w:w="2401"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Enoletni in  večletni ozkolistni pleveli</w:t>
            </w:r>
          </w:p>
        </w:tc>
        <w:tc>
          <w:tcPr>
            <w:tcW w:w="1559"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 tepraloksidim</w:t>
            </w:r>
          </w:p>
        </w:tc>
        <w:tc>
          <w:tcPr>
            <w:tcW w:w="1560"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Aramo 50</w:t>
            </w:r>
            <w:r w:rsidRPr="003B0708">
              <w:rPr>
                <w:sz w:val="18"/>
                <w:szCs w:val="18"/>
              </w:rPr>
              <w:t>*</w:t>
            </w:r>
            <w:r>
              <w:rPr>
                <w:sz w:val="18"/>
                <w:szCs w:val="18"/>
              </w:rPr>
              <w:t>*</w:t>
            </w:r>
          </w:p>
        </w:tc>
        <w:tc>
          <w:tcPr>
            <w:tcW w:w="2409"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1-2 l/ha</w:t>
            </w:r>
          </w:p>
        </w:tc>
        <w:tc>
          <w:tcPr>
            <w:tcW w:w="1134"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35</w:t>
            </w:r>
          </w:p>
        </w:tc>
        <w:tc>
          <w:tcPr>
            <w:tcW w:w="4963"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Uporaba po vzniku graha in plevela.</w:t>
            </w:r>
          </w:p>
          <w:p w:rsidR="0005480D" w:rsidRPr="0005480D" w:rsidRDefault="0005480D" w:rsidP="0005480D">
            <w:pPr>
              <w:jc w:val="left"/>
              <w:rPr>
                <w:b/>
                <w:sz w:val="18"/>
                <w:szCs w:val="18"/>
              </w:rPr>
            </w:pPr>
            <w:r w:rsidRPr="0005480D">
              <w:rPr>
                <w:b/>
                <w:sz w:val="18"/>
                <w:szCs w:val="18"/>
              </w:rPr>
              <w:t>** 30.11.2016</w:t>
            </w:r>
          </w:p>
        </w:tc>
      </w:tr>
      <w:tr w:rsidR="0005480D" w:rsidRPr="006A6C1E" w:rsidTr="001C2217">
        <w:trPr>
          <w:jc w:val="center"/>
        </w:trPr>
        <w:tc>
          <w:tcPr>
            <w:tcW w:w="2401"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Enoletni in nekat. večletni širokolistni pleveli</w:t>
            </w:r>
          </w:p>
        </w:tc>
        <w:tc>
          <w:tcPr>
            <w:tcW w:w="1559"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 bentazon</w:t>
            </w:r>
          </w:p>
        </w:tc>
        <w:tc>
          <w:tcPr>
            <w:tcW w:w="1560"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Basagran 480</w:t>
            </w:r>
          </w:p>
        </w:tc>
        <w:tc>
          <w:tcPr>
            <w:tcW w:w="2409"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2 l/ha</w:t>
            </w:r>
          </w:p>
        </w:tc>
        <w:tc>
          <w:tcPr>
            <w:tcW w:w="1134"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42</w:t>
            </w:r>
          </w:p>
        </w:tc>
        <w:tc>
          <w:tcPr>
            <w:tcW w:w="4963"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Tretiranje v deljenih odmerkih, skupno največ 2L/ha.</w:t>
            </w:r>
          </w:p>
          <w:p w:rsidR="0005480D" w:rsidRPr="004A75BA" w:rsidRDefault="0005480D" w:rsidP="00A64140">
            <w:pPr>
              <w:jc w:val="left"/>
              <w:rPr>
                <w:sz w:val="18"/>
                <w:szCs w:val="18"/>
              </w:rPr>
            </w:pPr>
            <w:r w:rsidRPr="004A75BA">
              <w:rPr>
                <w:sz w:val="18"/>
                <w:szCs w:val="18"/>
                <w:lang w:eastAsia="sl-SI"/>
              </w:rPr>
              <w:t>Tretira se od višine 5 cm do pojava cvetnih popkov</w:t>
            </w:r>
          </w:p>
        </w:tc>
      </w:tr>
      <w:tr w:rsidR="0005480D" w:rsidRPr="006A6C1E" w:rsidTr="001C2217">
        <w:trPr>
          <w:jc w:val="center"/>
        </w:trPr>
        <w:tc>
          <w:tcPr>
            <w:tcW w:w="2401"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Enoletni in nekat. večletni širokolistni pleveli</w:t>
            </w:r>
          </w:p>
        </w:tc>
        <w:tc>
          <w:tcPr>
            <w:tcW w:w="1559"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 bentazon</w:t>
            </w:r>
          </w:p>
        </w:tc>
        <w:tc>
          <w:tcPr>
            <w:tcW w:w="1560"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Basagran</w:t>
            </w:r>
          </w:p>
        </w:tc>
        <w:tc>
          <w:tcPr>
            <w:tcW w:w="2409"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1,5-2 l/ha</w:t>
            </w:r>
          </w:p>
        </w:tc>
        <w:tc>
          <w:tcPr>
            <w:tcW w:w="1134"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42</w:t>
            </w:r>
          </w:p>
        </w:tc>
        <w:tc>
          <w:tcPr>
            <w:tcW w:w="4963" w:type="dxa"/>
            <w:tcBorders>
              <w:top w:val="single" w:sz="4" w:space="0" w:color="auto"/>
              <w:left w:val="single" w:sz="4" w:space="0" w:color="auto"/>
              <w:bottom w:val="single" w:sz="4" w:space="0" w:color="auto"/>
              <w:right w:val="single" w:sz="4" w:space="0" w:color="auto"/>
            </w:tcBorders>
          </w:tcPr>
          <w:p w:rsidR="0005480D" w:rsidRPr="004A75BA" w:rsidRDefault="0005480D" w:rsidP="00A64140">
            <w:pPr>
              <w:jc w:val="left"/>
              <w:rPr>
                <w:sz w:val="18"/>
                <w:szCs w:val="18"/>
              </w:rPr>
            </w:pPr>
            <w:r w:rsidRPr="004A75BA">
              <w:rPr>
                <w:sz w:val="18"/>
                <w:szCs w:val="18"/>
              </w:rPr>
              <w:t>Tretiranje v deljenih odmerkih, skupno največ 2L/ha..</w:t>
            </w:r>
          </w:p>
          <w:p w:rsidR="0005480D" w:rsidRPr="004A75BA" w:rsidRDefault="0005480D" w:rsidP="00A64140">
            <w:pPr>
              <w:jc w:val="left"/>
              <w:rPr>
                <w:sz w:val="18"/>
                <w:szCs w:val="18"/>
              </w:rPr>
            </w:pPr>
            <w:r w:rsidRPr="004A75BA">
              <w:rPr>
                <w:sz w:val="18"/>
                <w:szCs w:val="18"/>
              </w:rPr>
              <w:t>Tretira se do višine posevka najvec 10 cm in ko temperatura zraka ne presega 25 °C.</w:t>
            </w:r>
          </w:p>
        </w:tc>
      </w:tr>
    </w:tbl>
    <w:p w:rsidR="0005480D" w:rsidRPr="00837B97" w:rsidRDefault="0005480D" w:rsidP="0005480D">
      <w:pPr>
        <w:pStyle w:val="Sprotnaopomba-besedilo"/>
        <w:widowControl w:val="0"/>
        <w:ind w:left="110"/>
        <w:jc w:val="left"/>
        <w:rPr>
          <w:sz w:val="18"/>
          <w:szCs w:val="18"/>
          <w:lang w:val="sl-SI"/>
        </w:rPr>
      </w:pPr>
      <w:r w:rsidRPr="00837B97">
        <w:rPr>
          <w:sz w:val="18"/>
          <w:szCs w:val="18"/>
          <w:lang w:val="sl-SI"/>
        </w:rPr>
        <w:t>* - DATUM POTEKA REGISTRACIJE</w:t>
      </w:r>
      <w:r w:rsidRPr="00837B97">
        <w:rPr>
          <w:sz w:val="18"/>
          <w:szCs w:val="18"/>
          <w:lang w:val="sl-SI"/>
        </w:rPr>
        <w:tab/>
      </w:r>
      <w:r w:rsidRPr="00837B97">
        <w:rPr>
          <w:sz w:val="18"/>
          <w:szCs w:val="18"/>
          <w:lang w:val="sl-SI"/>
        </w:rPr>
        <w:tab/>
      </w:r>
      <w:r w:rsidRPr="00837B97">
        <w:rPr>
          <w:sz w:val="18"/>
          <w:szCs w:val="18"/>
          <w:lang w:val="sl-SI"/>
        </w:rPr>
        <w:tab/>
      </w:r>
      <w:r w:rsidRPr="00837B97">
        <w:rPr>
          <w:sz w:val="18"/>
          <w:szCs w:val="18"/>
          <w:lang w:val="sl-SI"/>
        </w:rPr>
        <w:tab/>
      </w:r>
      <w:r w:rsidRPr="00837B97">
        <w:rPr>
          <w:sz w:val="18"/>
          <w:szCs w:val="18"/>
          <w:lang w:val="sl-SI"/>
        </w:rPr>
        <w:tab/>
      </w:r>
      <w:r w:rsidRPr="00837B97">
        <w:rPr>
          <w:sz w:val="18"/>
          <w:szCs w:val="18"/>
          <w:lang w:val="sl-SI"/>
        </w:rPr>
        <w:tab/>
      </w:r>
    </w:p>
    <w:p w:rsidR="0005480D" w:rsidRPr="00837B97" w:rsidRDefault="0005480D" w:rsidP="0005480D">
      <w:pPr>
        <w:pStyle w:val="Sprotnaopomba-besedilo"/>
        <w:widowControl w:val="0"/>
        <w:jc w:val="left"/>
        <w:rPr>
          <w:sz w:val="18"/>
          <w:szCs w:val="18"/>
          <w:lang w:val="sl-SI"/>
        </w:rPr>
      </w:pPr>
    </w:p>
    <w:p w:rsidR="0005480D" w:rsidRDefault="0005480D" w:rsidP="0005480D">
      <w:pPr>
        <w:pStyle w:val="Naslov3"/>
        <w:numPr>
          <w:ilvl w:val="2"/>
          <w:numId w:val="6"/>
        </w:numPr>
        <w:tabs>
          <w:tab w:val="clear" w:pos="926"/>
        </w:tabs>
        <w:rPr>
          <w:sz w:val="20"/>
          <w:szCs w:val="20"/>
        </w:rPr>
      </w:pPr>
      <w:r w:rsidRPr="00564EEB">
        <w:rPr>
          <w:sz w:val="20"/>
          <w:szCs w:val="20"/>
        </w:rPr>
        <w:t xml:space="preserve"> </w:t>
      </w:r>
      <w:bookmarkStart w:id="557" w:name="_Toc166556147"/>
      <w:bookmarkStart w:id="558" w:name="_Toc215563155"/>
      <w:bookmarkStart w:id="559" w:name="_Toc91332704"/>
      <w:bookmarkStart w:id="560" w:name="_Toc91332926"/>
      <w:bookmarkStart w:id="561" w:name="_Toc91333132"/>
      <w:bookmarkStart w:id="562" w:name="_Toc446591835"/>
      <w:r w:rsidRPr="00564EEB">
        <w:rPr>
          <w:sz w:val="20"/>
          <w:szCs w:val="20"/>
        </w:rPr>
        <w:t>ZATIRANJE PLEVELOV V PARADIŽNIKU</w:t>
      </w:r>
      <w:bookmarkEnd w:id="557"/>
      <w:bookmarkEnd w:id="558"/>
      <w:bookmarkEnd w:id="559"/>
      <w:bookmarkEnd w:id="560"/>
      <w:bookmarkEnd w:id="561"/>
      <w:bookmarkEnd w:id="562"/>
      <w:r w:rsidRPr="00564EEB">
        <w:rPr>
          <w:sz w:val="20"/>
          <w:szCs w:val="20"/>
        </w:rPr>
        <w:t xml:space="preserve"> </w:t>
      </w:r>
    </w:p>
    <w:p w:rsidR="009B2FBC" w:rsidRPr="009B2FBC" w:rsidRDefault="009B2FBC" w:rsidP="009B2FBC">
      <w:pPr>
        <w:rPr>
          <w:lang w:eastAsia="x-none"/>
        </w:rPr>
      </w:pPr>
    </w:p>
    <w:tbl>
      <w:tblPr>
        <w:tblW w:w="14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10"/>
        <w:gridCol w:w="1691"/>
        <w:gridCol w:w="10"/>
        <w:gridCol w:w="1560"/>
        <w:gridCol w:w="2399"/>
        <w:gridCol w:w="10"/>
        <w:gridCol w:w="1124"/>
        <w:gridCol w:w="10"/>
        <w:gridCol w:w="4962"/>
        <w:gridCol w:w="37"/>
      </w:tblGrid>
      <w:tr w:rsidR="0005480D" w:rsidRPr="00837B97" w:rsidTr="005E0757">
        <w:trPr>
          <w:gridAfter w:val="1"/>
          <w:wAfter w:w="37" w:type="dxa"/>
          <w:trHeight w:val="467"/>
        </w:trPr>
        <w:tc>
          <w:tcPr>
            <w:tcW w:w="2258" w:type="dxa"/>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8"/>
                <w:szCs w:val="18"/>
              </w:rPr>
            </w:pPr>
            <w:r w:rsidRPr="00837B97">
              <w:rPr>
                <w:sz w:val="18"/>
                <w:szCs w:val="18"/>
              </w:rPr>
              <w:t>OPIS PLEVELI</w:t>
            </w:r>
          </w:p>
        </w:tc>
        <w:tc>
          <w:tcPr>
            <w:tcW w:w="1701"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8"/>
                <w:szCs w:val="18"/>
              </w:rPr>
            </w:pPr>
            <w:r w:rsidRPr="00837B97">
              <w:rPr>
                <w:sz w:val="18"/>
                <w:szCs w:val="18"/>
              </w:rPr>
              <w:t>KEMIČNI UKREPI  IN AKTIVNA SNOV</w:t>
            </w:r>
          </w:p>
        </w:tc>
        <w:tc>
          <w:tcPr>
            <w:tcW w:w="1570"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8"/>
                <w:szCs w:val="18"/>
              </w:rPr>
            </w:pPr>
            <w:r w:rsidRPr="00837B97">
              <w:rPr>
                <w:sz w:val="18"/>
                <w:szCs w:val="18"/>
              </w:rPr>
              <w:t>FITOFARM.</w:t>
            </w:r>
          </w:p>
          <w:p w:rsidR="0005480D" w:rsidRPr="00837B97" w:rsidRDefault="0005480D" w:rsidP="00A64140">
            <w:pPr>
              <w:jc w:val="left"/>
              <w:rPr>
                <w:sz w:val="18"/>
                <w:szCs w:val="18"/>
              </w:rPr>
            </w:pPr>
            <w:r w:rsidRPr="00837B97">
              <w:rPr>
                <w:sz w:val="18"/>
                <w:szCs w:val="18"/>
              </w:rPr>
              <w:t>SREDSTVO</w:t>
            </w:r>
          </w:p>
        </w:tc>
        <w:tc>
          <w:tcPr>
            <w:tcW w:w="2399" w:type="dxa"/>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8"/>
                <w:szCs w:val="18"/>
              </w:rPr>
            </w:pPr>
            <w:r w:rsidRPr="00837B97">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8"/>
                <w:szCs w:val="18"/>
              </w:rPr>
            </w:pPr>
            <w:r w:rsidRPr="00837B97">
              <w:rPr>
                <w:sz w:val="18"/>
                <w:szCs w:val="18"/>
              </w:rPr>
              <w:t>KARENCA</w:t>
            </w:r>
          </w:p>
        </w:tc>
        <w:tc>
          <w:tcPr>
            <w:tcW w:w="4972" w:type="dxa"/>
            <w:gridSpan w:val="2"/>
            <w:tcBorders>
              <w:top w:val="single" w:sz="12" w:space="0" w:color="auto"/>
              <w:left w:val="single" w:sz="12" w:space="0" w:color="auto"/>
              <w:bottom w:val="single" w:sz="12" w:space="0" w:color="auto"/>
              <w:right w:val="single" w:sz="12" w:space="0" w:color="auto"/>
            </w:tcBorders>
          </w:tcPr>
          <w:p w:rsidR="0005480D" w:rsidRPr="00837B97" w:rsidRDefault="0005480D" w:rsidP="00A64140">
            <w:pPr>
              <w:jc w:val="left"/>
              <w:rPr>
                <w:sz w:val="18"/>
                <w:szCs w:val="18"/>
              </w:rPr>
            </w:pPr>
            <w:r w:rsidRPr="00837B97">
              <w:rPr>
                <w:sz w:val="18"/>
                <w:szCs w:val="18"/>
              </w:rPr>
              <w:t>OPOMBE</w:t>
            </w:r>
          </w:p>
        </w:tc>
      </w:tr>
      <w:tr w:rsidR="0005480D" w:rsidRPr="00837B97" w:rsidTr="005E0757">
        <w:tc>
          <w:tcPr>
            <w:tcW w:w="2268" w:type="dxa"/>
            <w:gridSpan w:val="2"/>
            <w:tcBorders>
              <w:top w:val="nil"/>
              <w:left w:val="single" w:sz="4" w:space="0" w:color="auto"/>
              <w:bottom w:val="single" w:sz="4" w:space="0" w:color="auto"/>
              <w:right w:val="single" w:sz="4" w:space="0" w:color="auto"/>
            </w:tcBorders>
          </w:tcPr>
          <w:p w:rsidR="0005480D" w:rsidRPr="00837B97" w:rsidRDefault="0005480D" w:rsidP="00A64140">
            <w:pPr>
              <w:jc w:val="left"/>
              <w:rPr>
                <w:sz w:val="18"/>
                <w:szCs w:val="18"/>
              </w:rPr>
            </w:pPr>
            <w:r w:rsidRPr="00837B97">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rsidR="0005480D" w:rsidRPr="00837B97" w:rsidRDefault="0005480D" w:rsidP="00A64140">
            <w:pPr>
              <w:rPr>
                <w:sz w:val="18"/>
                <w:szCs w:val="18"/>
              </w:rPr>
            </w:pPr>
            <w:r w:rsidRPr="00837B97">
              <w:rPr>
                <w:sz w:val="18"/>
                <w:szCs w:val="18"/>
              </w:rPr>
              <w:t>- napropamid</w:t>
            </w:r>
          </w:p>
        </w:tc>
        <w:tc>
          <w:tcPr>
            <w:tcW w:w="1560" w:type="dxa"/>
            <w:tcBorders>
              <w:top w:val="nil"/>
              <w:left w:val="single" w:sz="4" w:space="0" w:color="auto"/>
              <w:bottom w:val="single" w:sz="4" w:space="0" w:color="auto"/>
              <w:right w:val="single" w:sz="4" w:space="0" w:color="auto"/>
            </w:tcBorders>
          </w:tcPr>
          <w:p w:rsidR="0005480D" w:rsidRPr="00837B97" w:rsidRDefault="0005480D" w:rsidP="00A64140">
            <w:pPr>
              <w:rPr>
                <w:sz w:val="18"/>
                <w:szCs w:val="18"/>
              </w:rPr>
            </w:pPr>
            <w:r w:rsidRPr="00837B97">
              <w:rPr>
                <w:sz w:val="18"/>
                <w:szCs w:val="18"/>
              </w:rPr>
              <w:t>Devrinol 45 FL</w:t>
            </w:r>
            <w:r>
              <w:rPr>
                <w:sz w:val="18"/>
                <w:szCs w:val="18"/>
              </w:rPr>
              <w:t>*</w:t>
            </w:r>
          </w:p>
        </w:tc>
        <w:tc>
          <w:tcPr>
            <w:tcW w:w="2409" w:type="dxa"/>
            <w:gridSpan w:val="2"/>
            <w:tcBorders>
              <w:top w:val="nil"/>
              <w:left w:val="single" w:sz="4" w:space="0" w:color="auto"/>
              <w:bottom w:val="single" w:sz="4" w:space="0" w:color="auto"/>
              <w:right w:val="single" w:sz="4" w:space="0" w:color="auto"/>
            </w:tcBorders>
          </w:tcPr>
          <w:p w:rsidR="0005480D" w:rsidRPr="00837B97" w:rsidRDefault="0005480D" w:rsidP="00A64140">
            <w:pPr>
              <w:rPr>
                <w:sz w:val="18"/>
                <w:szCs w:val="18"/>
              </w:rPr>
            </w:pPr>
            <w:r w:rsidRPr="00837B97">
              <w:rPr>
                <w:sz w:val="18"/>
                <w:szCs w:val="18"/>
              </w:rPr>
              <w:t>2,5 – 4 l/ha</w:t>
            </w:r>
          </w:p>
        </w:tc>
        <w:tc>
          <w:tcPr>
            <w:tcW w:w="1134" w:type="dxa"/>
            <w:gridSpan w:val="2"/>
            <w:tcBorders>
              <w:top w:val="nil"/>
              <w:left w:val="single" w:sz="4" w:space="0" w:color="auto"/>
              <w:bottom w:val="single" w:sz="4" w:space="0" w:color="auto"/>
              <w:right w:val="single" w:sz="4" w:space="0" w:color="auto"/>
            </w:tcBorders>
          </w:tcPr>
          <w:p w:rsidR="0005480D" w:rsidRPr="00837B97" w:rsidRDefault="0005480D" w:rsidP="00A64140">
            <w:pPr>
              <w:rPr>
                <w:sz w:val="18"/>
                <w:szCs w:val="18"/>
              </w:rPr>
            </w:pPr>
            <w:r w:rsidRPr="00837B97">
              <w:rPr>
                <w:sz w:val="18"/>
                <w:szCs w:val="18"/>
              </w:rPr>
              <w:t>72</w:t>
            </w:r>
          </w:p>
        </w:tc>
        <w:tc>
          <w:tcPr>
            <w:tcW w:w="4999" w:type="dxa"/>
            <w:gridSpan w:val="2"/>
            <w:tcBorders>
              <w:top w:val="nil"/>
              <w:left w:val="single" w:sz="4" w:space="0" w:color="auto"/>
              <w:bottom w:val="single" w:sz="4" w:space="0" w:color="auto"/>
              <w:right w:val="single" w:sz="4" w:space="0" w:color="auto"/>
            </w:tcBorders>
          </w:tcPr>
          <w:p w:rsidR="0005480D" w:rsidRDefault="0005480D" w:rsidP="00A64140">
            <w:pPr>
              <w:rPr>
                <w:sz w:val="18"/>
                <w:szCs w:val="18"/>
              </w:rPr>
            </w:pPr>
            <w:r w:rsidRPr="00837B97">
              <w:rPr>
                <w:sz w:val="18"/>
                <w:szCs w:val="18"/>
              </w:rPr>
              <w:t>Tr</w:t>
            </w:r>
            <w:r>
              <w:rPr>
                <w:sz w:val="18"/>
                <w:szCs w:val="18"/>
              </w:rPr>
              <w:t>e</w:t>
            </w:r>
            <w:r w:rsidRPr="00837B97">
              <w:rPr>
                <w:sz w:val="18"/>
                <w:szCs w:val="18"/>
              </w:rPr>
              <w:t>tiramo pred preasajanjem z inkorporacijo na globino 2-5 cm. Uporaba ni dovoljena na paradižniku z drobnimi plodovi. Omejitve sledečih kultur!</w:t>
            </w:r>
          </w:p>
          <w:p w:rsidR="0005480D" w:rsidRPr="0005480D" w:rsidRDefault="0005480D" w:rsidP="00A64140">
            <w:pPr>
              <w:rPr>
                <w:b/>
                <w:sz w:val="18"/>
                <w:szCs w:val="18"/>
              </w:rPr>
            </w:pPr>
            <w:r w:rsidRPr="0005480D">
              <w:rPr>
                <w:b/>
                <w:sz w:val="18"/>
                <w:szCs w:val="18"/>
              </w:rPr>
              <w:t>*30.6.2016</w:t>
            </w:r>
          </w:p>
        </w:tc>
      </w:tr>
      <w:tr w:rsidR="0005480D" w:rsidRPr="00837B97" w:rsidTr="005E0757">
        <w:tc>
          <w:tcPr>
            <w:tcW w:w="2268" w:type="dxa"/>
            <w:gridSpan w:val="2"/>
            <w:tcBorders>
              <w:top w:val="nil"/>
              <w:left w:val="single" w:sz="4" w:space="0" w:color="auto"/>
              <w:bottom w:val="single" w:sz="4" w:space="0" w:color="auto"/>
              <w:right w:val="single" w:sz="4" w:space="0" w:color="auto"/>
            </w:tcBorders>
          </w:tcPr>
          <w:p w:rsidR="0005480D" w:rsidRPr="00837B97" w:rsidRDefault="0005480D" w:rsidP="00A64140">
            <w:pPr>
              <w:jc w:val="left"/>
              <w:rPr>
                <w:sz w:val="18"/>
                <w:szCs w:val="18"/>
              </w:rPr>
            </w:pPr>
            <w:r w:rsidRPr="00837B97">
              <w:rPr>
                <w:sz w:val="18"/>
                <w:szCs w:val="18"/>
              </w:rPr>
              <w:t>Enoletni pleveli</w:t>
            </w:r>
          </w:p>
        </w:tc>
        <w:tc>
          <w:tcPr>
            <w:tcW w:w="1701" w:type="dxa"/>
            <w:gridSpan w:val="2"/>
            <w:tcBorders>
              <w:top w:val="nil"/>
              <w:left w:val="single" w:sz="4" w:space="0" w:color="auto"/>
              <w:bottom w:val="single" w:sz="4" w:space="0" w:color="auto"/>
              <w:right w:val="single" w:sz="4" w:space="0" w:color="auto"/>
            </w:tcBorders>
          </w:tcPr>
          <w:p w:rsidR="0005480D" w:rsidRPr="00837B97" w:rsidRDefault="0005480D" w:rsidP="00A64140">
            <w:pPr>
              <w:jc w:val="left"/>
              <w:rPr>
                <w:sz w:val="18"/>
                <w:szCs w:val="18"/>
              </w:rPr>
            </w:pPr>
            <w:r w:rsidRPr="00837B97">
              <w:rPr>
                <w:sz w:val="18"/>
                <w:szCs w:val="18"/>
              </w:rPr>
              <w:t>- pendimetalin</w:t>
            </w:r>
          </w:p>
        </w:tc>
        <w:tc>
          <w:tcPr>
            <w:tcW w:w="1560" w:type="dxa"/>
            <w:tcBorders>
              <w:top w:val="nil"/>
              <w:left w:val="single" w:sz="4" w:space="0" w:color="auto"/>
              <w:bottom w:val="single" w:sz="4" w:space="0" w:color="auto"/>
              <w:right w:val="single" w:sz="4" w:space="0" w:color="auto"/>
            </w:tcBorders>
          </w:tcPr>
          <w:p w:rsidR="0005480D" w:rsidRPr="00837B97" w:rsidRDefault="0005480D" w:rsidP="00A64140">
            <w:pPr>
              <w:jc w:val="left"/>
              <w:rPr>
                <w:b/>
                <w:bCs/>
                <w:sz w:val="18"/>
                <w:szCs w:val="18"/>
              </w:rPr>
            </w:pPr>
            <w:r w:rsidRPr="00837B97">
              <w:rPr>
                <w:sz w:val="18"/>
                <w:szCs w:val="18"/>
              </w:rPr>
              <w:t>Stomp 400 SC</w:t>
            </w:r>
            <w:r>
              <w:rPr>
                <w:sz w:val="18"/>
                <w:szCs w:val="18"/>
              </w:rPr>
              <w:t>**</w:t>
            </w:r>
          </w:p>
        </w:tc>
        <w:tc>
          <w:tcPr>
            <w:tcW w:w="2409" w:type="dxa"/>
            <w:gridSpan w:val="2"/>
            <w:tcBorders>
              <w:top w:val="nil"/>
              <w:left w:val="single" w:sz="4" w:space="0" w:color="auto"/>
              <w:bottom w:val="single" w:sz="4" w:space="0" w:color="auto"/>
              <w:right w:val="single" w:sz="4" w:space="0" w:color="auto"/>
            </w:tcBorders>
          </w:tcPr>
          <w:p w:rsidR="0005480D" w:rsidRPr="00837B97" w:rsidRDefault="0005480D" w:rsidP="00A64140">
            <w:pPr>
              <w:jc w:val="left"/>
              <w:rPr>
                <w:sz w:val="18"/>
                <w:szCs w:val="18"/>
              </w:rPr>
            </w:pPr>
            <w:r w:rsidRPr="00837B97">
              <w:rPr>
                <w:sz w:val="18"/>
                <w:szCs w:val="18"/>
              </w:rPr>
              <w:t>4 l/ha</w:t>
            </w:r>
          </w:p>
        </w:tc>
        <w:tc>
          <w:tcPr>
            <w:tcW w:w="1134" w:type="dxa"/>
            <w:gridSpan w:val="2"/>
            <w:tcBorders>
              <w:top w:val="nil"/>
              <w:left w:val="single" w:sz="4" w:space="0" w:color="auto"/>
              <w:bottom w:val="single" w:sz="4" w:space="0" w:color="auto"/>
              <w:right w:val="single" w:sz="4" w:space="0" w:color="auto"/>
            </w:tcBorders>
          </w:tcPr>
          <w:p w:rsidR="0005480D" w:rsidRPr="00837B97" w:rsidRDefault="0005480D" w:rsidP="00A64140">
            <w:pPr>
              <w:jc w:val="left"/>
              <w:rPr>
                <w:sz w:val="18"/>
                <w:szCs w:val="18"/>
              </w:rPr>
            </w:pPr>
            <w:r w:rsidRPr="00837B97">
              <w:rPr>
                <w:sz w:val="18"/>
                <w:szCs w:val="18"/>
              </w:rPr>
              <w:t>ČU</w:t>
            </w:r>
          </w:p>
        </w:tc>
        <w:tc>
          <w:tcPr>
            <w:tcW w:w="4999" w:type="dxa"/>
            <w:gridSpan w:val="2"/>
            <w:tcBorders>
              <w:top w:val="nil"/>
              <w:left w:val="single" w:sz="4" w:space="0" w:color="auto"/>
              <w:bottom w:val="single" w:sz="4" w:space="0" w:color="auto"/>
              <w:right w:val="single" w:sz="4" w:space="0" w:color="auto"/>
            </w:tcBorders>
          </w:tcPr>
          <w:p w:rsidR="0005480D" w:rsidRDefault="0005480D" w:rsidP="00A64140">
            <w:pPr>
              <w:pStyle w:val="Telobesedila2"/>
              <w:tabs>
                <w:tab w:val="clear" w:pos="1420"/>
              </w:tabs>
            </w:pPr>
            <w:r w:rsidRPr="00837B97">
              <w:t>Tretiramo pred setvijo</w:t>
            </w:r>
          </w:p>
          <w:p w:rsidR="0005480D" w:rsidRPr="0005480D" w:rsidRDefault="0005480D" w:rsidP="00A64140">
            <w:pPr>
              <w:pStyle w:val="Telobesedila2"/>
              <w:tabs>
                <w:tab w:val="clear" w:pos="1420"/>
              </w:tabs>
              <w:rPr>
                <w:b/>
                <w:bCs/>
              </w:rPr>
            </w:pPr>
            <w:r w:rsidRPr="0005480D">
              <w:rPr>
                <w:b/>
                <w:sz w:val="17"/>
                <w:szCs w:val="17"/>
              </w:rPr>
              <w:t>** 3.5.2017</w:t>
            </w:r>
          </w:p>
        </w:tc>
      </w:tr>
      <w:tr w:rsidR="0005480D" w:rsidRPr="00837B97" w:rsidTr="005E0757">
        <w:tc>
          <w:tcPr>
            <w:tcW w:w="2268" w:type="dxa"/>
            <w:gridSpan w:val="2"/>
            <w:tcBorders>
              <w:top w:val="nil"/>
              <w:left w:val="single" w:sz="4" w:space="0" w:color="auto"/>
              <w:bottom w:val="single" w:sz="4" w:space="0" w:color="auto"/>
              <w:right w:val="single" w:sz="4" w:space="0" w:color="auto"/>
            </w:tcBorders>
          </w:tcPr>
          <w:p w:rsidR="0005480D" w:rsidRPr="00837B97" w:rsidRDefault="0005480D" w:rsidP="00A64140">
            <w:pPr>
              <w:jc w:val="left"/>
              <w:rPr>
                <w:sz w:val="18"/>
                <w:szCs w:val="18"/>
              </w:rPr>
            </w:pPr>
            <w:r w:rsidRPr="00837B97">
              <w:rPr>
                <w:sz w:val="18"/>
                <w:szCs w:val="18"/>
              </w:rPr>
              <w:t>Enoletni ozkolistni pleveli</w:t>
            </w:r>
          </w:p>
          <w:p w:rsidR="0005480D" w:rsidRPr="00837B97" w:rsidRDefault="0005480D" w:rsidP="00A64140">
            <w:pPr>
              <w:jc w:val="left"/>
              <w:rPr>
                <w:sz w:val="18"/>
                <w:szCs w:val="18"/>
              </w:rPr>
            </w:pPr>
          </w:p>
          <w:p w:rsidR="0005480D" w:rsidRPr="00837B97" w:rsidRDefault="0005480D" w:rsidP="00A64140">
            <w:pPr>
              <w:jc w:val="left"/>
              <w:rPr>
                <w:sz w:val="18"/>
                <w:szCs w:val="18"/>
              </w:rPr>
            </w:pPr>
            <w:r w:rsidRPr="00837B97">
              <w:rPr>
                <w:sz w:val="18"/>
                <w:szCs w:val="18"/>
              </w:rPr>
              <w:t>Večletni ozkolistni pleveli</w:t>
            </w:r>
          </w:p>
        </w:tc>
        <w:tc>
          <w:tcPr>
            <w:tcW w:w="1701" w:type="dxa"/>
            <w:gridSpan w:val="2"/>
            <w:tcBorders>
              <w:top w:val="nil"/>
              <w:left w:val="single" w:sz="4" w:space="0" w:color="auto"/>
              <w:bottom w:val="single" w:sz="4" w:space="0" w:color="auto"/>
              <w:right w:val="single" w:sz="4" w:space="0" w:color="auto"/>
            </w:tcBorders>
          </w:tcPr>
          <w:p w:rsidR="0005480D" w:rsidRPr="00837B97" w:rsidRDefault="0005480D" w:rsidP="00A64140">
            <w:pPr>
              <w:rPr>
                <w:sz w:val="18"/>
                <w:szCs w:val="18"/>
              </w:rPr>
            </w:pPr>
            <w:r w:rsidRPr="00837B97">
              <w:rPr>
                <w:sz w:val="18"/>
                <w:szCs w:val="18"/>
              </w:rPr>
              <w:t>- fluazifop-p-butil</w:t>
            </w:r>
          </w:p>
        </w:tc>
        <w:tc>
          <w:tcPr>
            <w:tcW w:w="1560" w:type="dxa"/>
            <w:tcBorders>
              <w:top w:val="nil"/>
              <w:left w:val="single" w:sz="4" w:space="0" w:color="auto"/>
              <w:bottom w:val="single" w:sz="4" w:space="0" w:color="auto"/>
              <w:right w:val="single" w:sz="4" w:space="0" w:color="auto"/>
            </w:tcBorders>
          </w:tcPr>
          <w:p w:rsidR="0005480D" w:rsidRPr="00837B97" w:rsidRDefault="0005480D" w:rsidP="00A64140">
            <w:pPr>
              <w:rPr>
                <w:sz w:val="18"/>
                <w:szCs w:val="18"/>
              </w:rPr>
            </w:pPr>
            <w:r w:rsidRPr="00837B97">
              <w:rPr>
                <w:sz w:val="18"/>
                <w:szCs w:val="18"/>
              </w:rPr>
              <w:t xml:space="preserve">Fusilade forte </w:t>
            </w:r>
            <w:r w:rsidRPr="00FE6AF1">
              <w:rPr>
                <w:sz w:val="18"/>
                <w:szCs w:val="18"/>
              </w:rPr>
              <w:t>*</w:t>
            </w:r>
          </w:p>
        </w:tc>
        <w:tc>
          <w:tcPr>
            <w:tcW w:w="2409" w:type="dxa"/>
            <w:gridSpan w:val="2"/>
            <w:tcBorders>
              <w:top w:val="nil"/>
              <w:left w:val="single" w:sz="4" w:space="0" w:color="auto"/>
              <w:bottom w:val="single" w:sz="4" w:space="0" w:color="auto"/>
              <w:right w:val="single" w:sz="4" w:space="0" w:color="auto"/>
            </w:tcBorders>
          </w:tcPr>
          <w:p w:rsidR="0005480D" w:rsidRPr="00837B97" w:rsidRDefault="0005480D" w:rsidP="00A64140">
            <w:pPr>
              <w:rPr>
                <w:sz w:val="18"/>
                <w:szCs w:val="18"/>
              </w:rPr>
            </w:pPr>
            <w:r w:rsidRPr="00837B97">
              <w:rPr>
                <w:sz w:val="18"/>
                <w:szCs w:val="18"/>
              </w:rPr>
              <w:t>0,8 l/ha – enoletni plevel</w:t>
            </w:r>
          </w:p>
          <w:p w:rsidR="0005480D" w:rsidRPr="00837B97" w:rsidRDefault="0005480D" w:rsidP="00A64140">
            <w:pPr>
              <w:rPr>
                <w:sz w:val="18"/>
                <w:szCs w:val="18"/>
              </w:rPr>
            </w:pPr>
          </w:p>
          <w:p w:rsidR="0005480D" w:rsidRPr="00837B97" w:rsidRDefault="0005480D" w:rsidP="00A64140">
            <w:pPr>
              <w:rPr>
                <w:sz w:val="18"/>
                <w:szCs w:val="18"/>
              </w:rPr>
            </w:pPr>
            <w:r w:rsidRPr="00837B97">
              <w:rPr>
                <w:sz w:val="18"/>
                <w:szCs w:val="18"/>
              </w:rPr>
              <w:t>1,5 l/ha – večletni plevel</w:t>
            </w:r>
          </w:p>
        </w:tc>
        <w:tc>
          <w:tcPr>
            <w:tcW w:w="1134" w:type="dxa"/>
            <w:gridSpan w:val="2"/>
            <w:tcBorders>
              <w:top w:val="nil"/>
              <w:left w:val="single" w:sz="4" w:space="0" w:color="auto"/>
              <w:bottom w:val="single" w:sz="4" w:space="0" w:color="auto"/>
              <w:right w:val="single" w:sz="4" w:space="0" w:color="auto"/>
            </w:tcBorders>
          </w:tcPr>
          <w:p w:rsidR="0005480D" w:rsidRPr="00837B97" w:rsidRDefault="0005480D" w:rsidP="00A64140">
            <w:pPr>
              <w:rPr>
                <w:sz w:val="18"/>
                <w:szCs w:val="18"/>
              </w:rPr>
            </w:pPr>
            <w:r w:rsidRPr="00837B97">
              <w:rPr>
                <w:sz w:val="18"/>
                <w:szCs w:val="18"/>
              </w:rPr>
              <w:t xml:space="preserve">35 </w:t>
            </w:r>
          </w:p>
        </w:tc>
        <w:tc>
          <w:tcPr>
            <w:tcW w:w="4999" w:type="dxa"/>
            <w:gridSpan w:val="2"/>
            <w:tcBorders>
              <w:top w:val="nil"/>
              <w:left w:val="single" w:sz="4" w:space="0" w:color="auto"/>
              <w:bottom w:val="single" w:sz="4" w:space="0" w:color="auto"/>
              <w:right w:val="single" w:sz="4" w:space="0" w:color="auto"/>
            </w:tcBorders>
          </w:tcPr>
          <w:p w:rsidR="0005480D" w:rsidRPr="00837B97" w:rsidRDefault="0005480D" w:rsidP="00A64140">
            <w:pPr>
              <w:rPr>
                <w:sz w:val="18"/>
                <w:szCs w:val="18"/>
              </w:rPr>
            </w:pPr>
            <w:r w:rsidRPr="00837B97">
              <w:rPr>
                <w:sz w:val="18"/>
                <w:szCs w:val="18"/>
              </w:rPr>
              <w:t>Uporaba po vzniku posevka in plevela. Predhodna medvrstna obdelava tal.</w:t>
            </w:r>
          </w:p>
          <w:p w:rsidR="0005480D" w:rsidRPr="00837B97" w:rsidRDefault="0005480D" w:rsidP="00A64140">
            <w:pPr>
              <w:rPr>
                <w:sz w:val="18"/>
                <w:szCs w:val="18"/>
              </w:rPr>
            </w:pPr>
            <w:r w:rsidRPr="00837B97">
              <w:rPr>
                <w:sz w:val="18"/>
                <w:szCs w:val="18"/>
              </w:rPr>
              <w:t>Ne sme se uporabljati v deljeni (split) aplikaciji.</w:t>
            </w:r>
          </w:p>
          <w:p w:rsidR="0005480D" w:rsidRDefault="0005480D" w:rsidP="00A64140">
            <w:pPr>
              <w:rPr>
                <w:sz w:val="18"/>
                <w:szCs w:val="18"/>
              </w:rPr>
            </w:pPr>
            <w:r w:rsidRPr="00837B97">
              <w:rPr>
                <w:sz w:val="18"/>
                <w:szCs w:val="18"/>
              </w:rPr>
              <w:t>Uporaba ni primerna za zgodnjie sorte paradižnika.</w:t>
            </w:r>
          </w:p>
          <w:p w:rsidR="0005480D" w:rsidRPr="00DA7ED3" w:rsidRDefault="0005480D" w:rsidP="00A64140">
            <w:pPr>
              <w:rPr>
                <w:b/>
                <w:sz w:val="18"/>
                <w:szCs w:val="18"/>
              </w:rPr>
            </w:pPr>
            <w:r>
              <w:rPr>
                <w:b/>
                <w:sz w:val="18"/>
                <w:szCs w:val="18"/>
              </w:rPr>
              <w:t>*</w:t>
            </w:r>
            <w:r w:rsidRPr="00DA7ED3">
              <w:rPr>
                <w:b/>
                <w:sz w:val="18"/>
                <w:szCs w:val="18"/>
              </w:rPr>
              <w:t>31.12.201</w:t>
            </w:r>
            <w:r>
              <w:rPr>
                <w:b/>
                <w:sz w:val="18"/>
                <w:szCs w:val="18"/>
              </w:rPr>
              <w:t>6</w:t>
            </w:r>
          </w:p>
        </w:tc>
      </w:tr>
    </w:tbl>
    <w:p w:rsidR="000A0654" w:rsidRPr="00CC6012" w:rsidRDefault="0005480D" w:rsidP="009B2FBC">
      <w:pPr>
        <w:pStyle w:val="Sprotnaopomba-besedilo"/>
        <w:widowControl w:val="0"/>
        <w:jc w:val="left"/>
        <w:rPr>
          <w:sz w:val="18"/>
          <w:szCs w:val="18"/>
        </w:rPr>
      </w:pPr>
      <w:r w:rsidRPr="00837B97">
        <w:rPr>
          <w:sz w:val="18"/>
          <w:szCs w:val="18"/>
          <w:lang w:val="sl-SI"/>
        </w:rPr>
        <w:t>ČU – zagotovljena s časom uporabe * - DATUM POTEKA REGISTRACIJE</w:t>
      </w:r>
    </w:p>
    <w:p w:rsidR="000A0654" w:rsidRPr="00CC6012" w:rsidRDefault="000A0654" w:rsidP="000A0654">
      <w:pPr>
        <w:rPr>
          <w:sz w:val="18"/>
          <w:szCs w:val="18"/>
        </w:rPr>
      </w:pPr>
      <w:r>
        <w:rPr>
          <w:sz w:val="18"/>
          <w:szCs w:val="18"/>
        </w:rPr>
        <w:br w:type="page"/>
      </w:r>
    </w:p>
    <w:p w:rsidR="00517CA6" w:rsidRPr="00564EEB" w:rsidRDefault="000A0654" w:rsidP="00517CA6">
      <w:pPr>
        <w:pStyle w:val="Naslov3"/>
        <w:numPr>
          <w:ilvl w:val="2"/>
          <w:numId w:val="6"/>
        </w:numPr>
        <w:tabs>
          <w:tab w:val="clear" w:pos="926"/>
        </w:tabs>
        <w:rPr>
          <w:sz w:val="20"/>
          <w:szCs w:val="20"/>
        </w:rPr>
      </w:pPr>
      <w:r w:rsidRPr="00564EEB">
        <w:rPr>
          <w:sz w:val="20"/>
          <w:szCs w:val="20"/>
        </w:rPr>
        <w:lastRenderedPageBreak/>
        <w:t xml:space="preserve"> </w:t>
      </w:r>
      <w:bookmarkStart w:id="563" w:name="_Toc166556148"/>
      <w:bookmarkStart w:id="564" w:name="_Toc215563156"/>
      <w:bookmarkStart w:id="565" w:name="_Toc91332705"/>
      <w:bookmarkStart w:id="566" w:name="_Toc91332927"/>
      <w:bookmarkStart w:id="567" w:name="_Toc91333133"/>
      <w:bookmarkStart w:id="568" w:name="_Toc288553264"/>
      <w:bookmarkStart w:id="569" w:name="_Toc166556152"/>
      <w:bookmarkStart w:id="570" w:name="_Toc215563160"/>
      <w:bookmarkStart w:id="571" w:name="_Toc91332709"/>
      <w:bookmarkStart w:id="572" w:name="_Toc91332931"/>
      <w:bookmarkStart w:id="573" w:name="_Toc91333137"/>
      <w:r w:rsidRPr="00564EEB">
        <w:rPr>
          <w:sz w:val="20"/>
          <w:szCs w:val="20"/>
        </w:rPr>
        <w:t xml:space="preserve"> </w:t>
      </w:r>
      <w:bookmarkStart w:id="574" w:name="_Toc446591836"/>
      <w:bookmarkEnd w:id="563"/>
      <w:bookmarkEnd w:id="564"/>
      <w:bookmarkEnd w:id="565"/>
      <w:bookmarkEnd w:id="566"/>
      <w:bookmarkEnd w:id="567"/>
      <w:bookmarkEnd w:id="568"/>
      <w:r w:rsidR="00517CA6" w:rsidRPr="00564EEB">
        <w:rPr>
          <w:sz w:val="20"/>
          <w:szCs w:val="20"/>
        </w:rPr>
        <w:t>ZATIRANJE PLEVELOV V PAPRIKI</w:t>
      </w:r>
      <w:bookmarkEnd w:id="574"/>
      <w:r w:rsidR="00517CA6" w:rsidRPr="00564EEB">
        <w:rPr>
          <w:sz w:val="20"/>
          <w:szCs w:val="20"/>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710"/>
        <w:gridCol w:w="2268"/>
        <w:gridCol w:w="1276"/>
        <w:gridCol w:w="4820"/>
      </w:tblGrid>
      <w:tr w:rsidR="00517CA6" w:rsidRPr="004A75BA" w:rsidTr="004A2589">
        <w:tc>
          <w:tcPr>
            <w:tcW w:w="1980" w:type="dxa"/>
            <w:tcBorders>
              <w:top w:val="single" w:sz="12" w:space="0" w:color="auto"/>
              <w:left w:val="single" w:sz="12" w:space="0" w:color="auto"/>
              <w:bottom w:val="single" w:sz="12" w:space="0" w:color="auto"/>
              <w:right w:val="single" w:sz="12" w:space="0" w:color="auto"/>
            </w:tcBorders>
          </w:tcPr>
          <w:p w:rsidR="00517CA6" w:rsidRPr="007C3527" w:rsidRDefault="00517CA6" w:rsidP="00A64140">
            <w:pPr>
              <w:jc w:val="left"/>
              <w:rPr>
                <w:sz w:val="18"/>
                <w:szCs w:val="18"/>
              </w:rPr>
            </w:pPr>
            <w:r w:rsidRPr="007C3527">
              <w:rPr>
                <w:sz w:val="18"/>
                <w:szCs w:val="18"/>
              </w:rPr>
              <w:t>OPIS PLEVELI</w:t>
            </w:r>
          </w:p>
        </w:tc>
        <w:tc>
          <w:tcPr>
            <w:tcW w:w="1980" w:type="dxa"/>
            <w:tcBorders>
              <w:top w:val="single" w:sz="12" w:space="0" w:color="auto"/>
              <w:left w:val="single" w:sz="12" w:space="0" w:color="auto"/>
              <w:bottom w:val="single" w:sz="12" w:space="0" w:color="auto"/>
              <w:right w:val="single" w:sz="12" w:space="0" w:color="auto"/>
            </w:tcBorders>
          </w:tcPr>
          <w:p w:rsidR="00517CA6" w:rsidRPr="007C3527" w:rsidRDefault="00517CA6" w:rsidP="00A64140">
            <w:pPr>
              <w:tabs>
                <w:tab w:val="decimal" w:pos="170"/>
              </w:tabs>
              <w:rPr>
                <w:sz w:val="18"/>
                <w:szCs w:val="18"/>
              </w:rPr>
            </w:pPr>
            <w:r w:rsidRPr="007C3527">
              <w:rPr>
                <w:sz w:val="18"/>
                <w:szCs w:val="18"/>
              </w:rPr>
              <w:t>AKTIVNA SNOV</w:t>
            </w:r>
          </w:p>
        </w:tc>
        <w:tc>
          <w:tcPr>
            <w:tcW w:w="1710" w:type="dxa"/>
            <w:tcBorders>
              <w:top w:val="single" w:sz="12" w:space="0" w:color="auto"/>
              <w:left w:val="single" w:sz="12" w:space="0" w:color="auto"/>
              <w:bottom w:val="single" w:sz="12" w:space="0" w:color="auto"/>
              <w:right w:val="single" w:sz="12" w:space="0" w:color="auto"/>
            </w:tcBorders>
          </w:tcPr>
          <w:p w:rsidR="00517CA6" w:rsidRPr="007C3527" w:rsidRDefault="00517CA6" w:rsidP="00A64140">
            <w:pPr>
              <w:jc w:val="left"/>
              <w:rPr>
                <w:sz w:val="18"/>
                <w:szCs w:val="18"/>
              </w:rPr>
            </w:pPr>
            <w:r w:rsidRPr="007C3527">
              <w:rPr>
                <w:sz w:val="18"/>
                <w:szCs w:val="18"/>
              </w:rPr>
              <w:t>FITOFARM.</w:t>
            </w:r>
          </w:p>
          <w:p w:rsidR="00517CA6" w:rsidRPr="007C3527" w:rsidRDefault="00517CA6" w:rsidP="00A64140">
            <w:pPr>
              <w:rPr>
                <w:sz w:val="18"/>
                <w:szCs w:val="18"/>
              </w:rPr>
            </w:pPr>
            <w:r w:rsidRPr="007C3527">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rsidR="00517CA6" w:rsidRPr="007C3527" w:rsidRDefault="00517CA6" w:rsidP="00A64140">
            <w:pPr>
              <w:jc w:val="left"/>
              <w:rPr>
                <w:sz w:val="18"/>
                <w:szCs w:val="18"/>
              </w:rPr>
            </w:pPr>
            <w:r w:rsidRPr="007C3527">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517CA6" w:rsidRPr="007C3527" w:rsidRDefault="00517CA6" w:rsidP="00A64140">
            <w:pPr>
              <w:rPr>
                <w:sz w:val="18"/>
                <w:szCs w:val="18"/>
              </w:rPr>
            </w:pPr>
            <w:r w:rsidRPr="007C3527">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rsidR="00517CA6" w:rsidRPr="007C3527" w:rsidRDefault="00517CA6" w:rsidP="00A64140">
            <w:pPr>
              <w:rPr>
                <w:b/>
                <w:bCs/>
                <w:sz w:val="18"/>
                <w:szCs w:val="18"/>
              </w:rPr>
            </w:pPr>
            <w:r w:rsidRPr="007C3527">
              <w:rPr>
                <w:sz w:val="18"/>
                <w:szCs w:val="18"/>
              </w:rPr>
              <w:t>OPOMBE</w:t>
            </w:r>
          </w:p>
        </w:tc>
      </w:tr>
      <w:tr w:rsidR="00517CA6" w:rsidRPr="004A75BA" w:rsidTr="004A2589">
        <w:tc>
          <w:tcPr>
            <w:tcW w:w="1980" w:type="dxa"/>
            <w:tcBorders>
              <w:top w:val="single" w:sz="12" w:space="0" w:color="auto"/>
              <w:left w:val="single" w:sz="4" w:space="0" w:color="auto"/>
              <w:bottom w:val="single" w:sz="4" w:space="0" w:color="auto"/>
              <w:right w:val="single" w:sz="4" w:space="0" w:color="auto"/>
            </w:tcBorders>
          </w:tcPr>
          <w:p w:rsidR="00517CA6" w:rsidRPr="007C3527" w:rsidRDefault="00517CA6" w:rsidP="00A64140">
            <w:pPr>
              <w:jc w:val="left"/>
              <w:rPr>
                <w:sz w:val="18"/>
                <w:szCs w:val="18"/>
              </w:rPr>
            </w:pPr>
            <w:r w:rsidRPr="007C3527">
              <w:rPr>
                <w:sz w:val="18"/>
                <w:szCs w:val="18"/>
              </w:rPr>
              <w:t>Enoletni  pleveli</w:t>
            </w:r>
          </w:p>
        </w:tc>
        <w:tc>
          <w:tcPr>
            <w:tcW w:w="1980" w:type="dxa"/>
            <w:tcBorders>
              <w:top w:val="single" w:sz="12" w:space="0" w:color="auto"/>
              <w:left w:val="single" w:sz="4" w:space="0" w:color="auto"/>
              <w:bottom w:val="single" w:sz="4" w:space="0" w:color="auto"/>
              <w:right w:val="single" w:sz="4" w:space="0" w:color="auto"/>
            </w:tcBorders>
          </w:tcPr>
          <w:p w:rsidR="00517CA6" w:rsidRPr="007C3527" w:rsidRDefault="00517CA6" w:rsidP="00A64140">
            <w:pPr>
              <w:numPr>
                <w:ilvl w:val="0"/>
                <w:numId w:val="10"/>
              </w:numPr>
              <w:tabs>
                <w:tab w:val="decimal" w:pos="170"/>
              </w:tabs>
              <w:rPr>
                <w:sz w:val="18"/>
                <w:szCs w:val="18"/>
              </w:rPr>
            </w:pPr>
            <w:r w:rsidRPr="007C3527">
              <w:rPr>
                <w:sz w:val="18"/>
                <w:szCs w:val="18"/>
              </w:rPr>
              <w:t>napropamid</w:t>
            </w:r>
          </w:p>
        </w:tc>
        <w:tc>
          <w:tcPr>
            <w:tcW w:w="1710" w:type="dxa"/>
            <w:tcBorders>
              <w:top w:val="single" w:sz="12" w:space="0" w:color="auto"/>
              <w:left w:val="single" w:sz="4" w:space="0" w:color="auto"/>
              <w:bottom w:val="single" w:sz="4" w:space="0" w:color="auto"/>
              <w:right w:val="single" w:sz="4" w:space="0" w:color="auto"/>
            </w:tcBorders>
          </w:tcPr>
          <w:p w:rsidR="00517CA6" w:rsidRPr="007C3527" w:rsidRDefault="00517CA6" w:rsidP="00A64140">
            <w:pPr>
              <w:rPr>
                <w:sz w:val="18"/>
                <w:szCs w:val="18"/>
              </w:rPr>
            </w:pPr>
            <w:r w:rsidRPr="007C3527">
              <w:rPr>
                <w:sz w:val="18"/>
                <w:szCs w:val="18"/>
              </w:rPr>
              <w:t>Devrinol 45 FL</w:t>
            </w:r>
            <w:r w:rsidRPr="002234CC">
              <w:rPr>
                <w:sz w:val="18"/>
                <w:szCs w:val="18"/>
              </w:rPr>
              <w:t>*</w:t>
            </w:r>
            <w:r w:rsidRPr="007C3527">
              <w:rPr>
                <w:sz w:val="18"/>
                <w:szCs w:val="18"/>
              </w:rPr>
              <w:t xml:space="preserve"> </w:t>
            </w:r>
          </w:p>
        </w:tc>
        <w:tc>
          <w:tcPr>
            <w:tcW w:w="2268" w:type="dxa"/>
            <w:tcBorders>
              <w:top w:val="single" w:sz="12" w:space="0" w:color="auto"/>
              <w:left w:val="single" w:sz="4" w:space="0" w:color="auto"/>
              <w:bottom w:val="single" w:sz="4" w:space="0" w:color="auto"/>
              <w:right w:val="single" w:sz="4" w:space="0" w:color="auto"/>
            </w:tcBorders>
          </w:tcPr>
          <w:p w:rsidR="00517CA6" w:rsidRPr="007C3527" w:rsidRDefault="00517CA6" w:rsidP="00A64140">
            <w:pPr>
              <w:rPr>
                <w:sz w:val="18"/>
                <w:szCs w:val="18"/>
              </w:rPr>
            </w:pPr>
            <w:r w:rsidRPr="007C3527">
              <w:rPr>
                <w:sz w:val="18"/>
                <w:szCs w:val="18"/>
              </w:rPr>
              <w:t>2,5 – 4 l/ha</w:t>
            </w:r>
          </w:p>
        </w:tc>
        <w:tc>
          <w:tcPr>
            <w:tcW w:w="1276" w:type="dxa"/>
            <w:tcBorders>
              <w:top w:val="single" w:sz="12" w:space="0" w:color="auto"/>
              <w:left w:val="single" w:sz="4" w:space="0" w:color="auto"/>
              <w:bottom w:val="single" w:sz="4" w:space="0" w:color="auto"/>
              <w:right w:val="single" w:sz="4" w:space="0" w:color="auto"/>
            </w:tcBorders>
          </w:tcPr>
          <w:p w:rsidR="00517CA6" w:rsidRPr="007C3527" w:rsidRDefault="00517CA6" w:rsidP="00A64140">
            <w:pPr>
              <w:rPr>
                <w:sz w:val="18"/>
                <w:szCs w:val="18"/>
              </w:rPr>
            </w:pPr>
            <w:r w:rsidRPr="007C3527">
              <w:rPr>
                <w:sz w:val="18"/>
                <w:szCs w:val="18"/>
              </w:rPr>
              <w:t xml:space="preserve">72 </w:t>
            </w:r>
          </w:p>
        </w:tc>
        <w:tc>
          <w:tcPr>
            <w:tcW w:w="4820" w:type="dxa"/>
            <w:tcBorders>
              <w:top w:val="single" w:sz="12" w:space="0" w:color="auto"/>
              <w:left w:val="single" w:sz="4" w:space="0" w:color="auto"/>
              <w:bottom w:val="single" w:sz="4" w:space="0" w:color="auto"/>
              <w:right w:val="single" w:sz="4" w:space="0" w:color="auto"/>
            </w:tcBorders>
          </w:tcPr>
          <w:p w:rsidR="00517CA6" w:rsidRPr="007C3527" w:rsidRDefault="00517CA6" w:rsidP="00A64140">
            <w:pPr>
              <w:rPr>
                <w:sz w:val="18"/>
                <w:szCs w:val="18"/>
              </w:rPr>
            </w:pPr>
            <w:r w:rsidRPr="007C3527">
              <w:rPr>
                <w:sz w:val="18"/>
                <w:szCs w:val="18"/>
              </w:rPr>
              <w:t>Tretiramo pred presajanjem z inkorporacijo na globino 2-5 cm. Uporaba ni dovoljena v zgodnjih sortah paprike. Omejitve sledečih kultur!</w:t>
            </w:r>
          </w:p>
          <w:p w:rsidR="00517CA6" w:rsidRPr="007C3527" w:rsidRDefault="00517CA6" w:rsidP="00A64140">
            <w:pPr>
              <w:rPr>
                <w:b/>
                <w:bCs/>
                <w:sz w:val="18"/>
                <w:szCs w:val="18"/>
              </w:rPr>
            </w:pPr>
            <w:r w:rsidRPr="002234CC">
              <w:rPr>
                <w:b/>
                <w:bCs/>
                <w:sz w:val="18"/>
                <w:szCs w:val="18"/>
              </w:rPr>
              <w:t>*30.6.2016</w:t>
            </w:r>
          </w:p>
        </w:tc>
      </w:tr>
      <w:tr w:rsidR="00517CA6" w:rsidRPr="004A75BA" w:rsidTr="004A2589">
        <w:tc>
          <w:tcPr>
            <w:tcW w:w="1980" w:type="dxa"/>
            <w:tcBorders>
              <w:top w:val="single" w:sz="4" w:space="0" w:color="auto"/>
              <w:left w:val="single" w:sz="4" w:space="0" w:color="auto"/>
              <w:bottom w:val="single" w:sz="4" w:space="0" w:color="auto"/>
              <w:right w:val="single" w:sz="4" w:space="0" w:color="auto"/>
            </w:tcBorders>
          </w:tcPr>
          <w:p w:rsidR="00517CA6" w:rsidRPr="007C3527" w:rsidRDefault="00517CA6" w:rsidP="00A64140">
            <w:pPr>
              <w:jc w:val="left"/>
              <w:rPr>
                <w:sz w:val="18"/>
                <w:szCs w:val="18"/>
              </w:rPr>
            </w:pPr>
            <w:r w:rsidRPr="007C3527">
              <w:rPr>
                <w:sz w:val="18"/>
                <w:szCs w:val="18"/>
              </w:rPr>
              <w:t>Enoletni in večletni ozkolistni pleveli</w:t>
            </w:r>
          </w:p>
        </w:tc>
        <w:tc>
          <w:tcPr>
            <w:tcW w:w="1980" w:type="dxa"/>
            <w:tcBorders>
              <w:top w:val="single" w:sz="4" w:space="0" w:color="auto"/>
              <w:left w:val="single" w:sz="4" w:space="0" w:color="auto"/>
              <w:bottom w:val="single" w:sz="4" w:space="0" w:color="auto"/>
              <w:right w:val="single" w:sz="4" w:space="0" w:color="auto"/>
            </w:tcBorders>
          </w:tcPr>
          <w:p w:rsidR="00517CA6" w:rsidRPr="007C3527" w:rsidRDefault="00517CA6" w:rsidP="00A64140">
            <w:pPr>
              <w:numPr>
                <w:ilvl w:val="0"/>
                <w:numId w:val="10"/>
              </w:numPr>
              <w:tabs>
                <w:tab w:val="decimal" w:pos="170"/>
              </w:tabs>
              <w:rPr>
                <w:sz w:val="18"/>
                <w:szCs w:val="18"/>
              </w:rPr>
            </w:pPr>
            <w:r w:rsidRPr="007C3527">
              <w:rPr>
                <w:sz w:val="18"/>
                <w:szCs w:val="18"/>
              </w:rPr>
              <w:t>fluazifop-p-butil</w:t>
            </w:r>
          </w:p>
        </w:tc>
        <w:tc>
          <w:tcPr>
            <w:tcW w:w="1710" w:type="dxa"/>
            <w:tcBorders>
              <w:top w:val="single" w:sz="4" w:space="0" w:color="auto"/>
              <w:left w:val="single" w:sz="4" w:space="0" w:color="auto"/>
              <w:bottom w:val="single" w:sz="4" w:space="0" w:color="auto"/>
              <w:right w:val="single" w:sz="4" w:space="0" w:color="auto"/>
            </w:tcBorders>
          </w:tcPr>
          <w:p w:rsidR="00517CA6" w:rsidRPr="007C3527" w:rsidRDefault="00517CA6" w:rsidP="00A64140">
            <w:pPr>
              <w:rPr>
                <w:sz w:val="18"/>
                <w:szCs w:val="18"/>
              </w:rPr>
            </w:pPr>
            <w:r w:rsidRPr="007C3527">
              <w:rPr>
                <w:sz w:val="18"/>
                <w:szCs w:val="18"/>
              </w:rPr>
              <w:t xml:space="preserve">Fusilade forte </w:t>
            </w:r>
          </w:p>
        </w:tc>
        <w:tc>
          <w:tcPr>
            <w:tcW w:w="2268" w:type="dxa"/>
            <w:tcBorders>
              <w:top w:val="single" w:sz="4" w:space="0" w:color="auto"/>
              <w:left w:val="single" w:sz="4" w:space="0" w:color="auto"/>
              <w:bottom w:val="single" w:sz="4" w:space="0" w:color="auto"/>
              <w:right w:val="single" w:sz="4" w:space="0" w:color="auto"/>
            </w:tcBorders>
          </w:tcPr>
          <w:p w:rsidR="00517CA6" w:rsidRPr="007C3527" w:rsidRDefault="00517CA6" w:rsidP="00A64140">
            <w:pPr>
              <w:jc w:val="left"/>
              <w:rPr>
                <w:sz w:val="18"/>
                <w:szCs w:val="18"/>
              </w:rPr>
            </w:pPr>
            <w:r>
              <w:rPr>
                <w:sz w:val="18"/>
                <w:szCs w:val="18"/>
              </w:rPr>
              <w:t>0,8 l/ha</w:t>
            </w:r>
          </w:p>
          <w:p w:rsidR="00517CA6" w:rsidRPr="007C3527" w:rsidRDefault="00517CA6" w:rsidP="00A64140">
            <w:pPr>
              <w:jc w:val="left"/>
              <w:rPr>
                <w:sz w:val="18"/>
                <w:szCs w:val="18"/>
              </w:rPr>
            </w:pPr>
            <w:r w:rsidRPr="007C3527">
              <w:rPr>
                <w:sz w:val="18"/>
                <w:szCs w:val="18"/>
              </w:rPr>
              <w:t xml:space="preserve">1,5 l/ha </w:t>
            </w:r>
          </w:p>
        </w:tc>
        <w:tc>
          <w:tcPr>
            <w:tcW w:w="1276" w:type="dxa"/>
            <w:tcBorders>
              <w:top w:val="single" w:sz="4" w:space="0" w:color="auto"/>
              <w:left w:val="single" w:sz="4" w:space="0" w:color="auto"/>
              <w:bottom w:val="single" w:sz="4" w:space="0" w:color="auto"/>
              <w:right w:val="single" w:sz="4" w:space="0" w:color="auto"/>
            </w:tcBorders>
          </w:tcPr>
          <w:p w:rsidR="00517CA6" w:rsidRPr="007C3527" w:rsidRDefault="00517CA6" w:rsidP="00A64140">
            <w:pPr>
              <w:rPr>
                <w:sz w:val="18"/>
                <w:szCs w:val="18"/>
              </w:rPr>
            </w:pPr>
            <w:r w:rsidRPr="007C3527">
              <w:rPr>
                <w:sz w:val="18"/>
                <w:szCs w:val="18"/>
              </w:rPr>
              <w:t xml:space="preserve">35 </w:t>
            </w:r>
          </w:p>
        </w:tc>
        <w:tc>
          <w:tcPr>
            <w:tcW w:w="4820" w:type="dxa"/>
            <w:tcBorders>
              <w:top w:val="single" w:sz="4" w:space="0" w:color="auto"/>
              <w:left w:val="single" w:sz="4" w:space="0" w:color="auto"/>
              <w:bottom w:val="single" w:sz="4" w:space="0" w:color="auto"/>
              <w:right w:val="single" w:sz="4" w:space="0" w:color="auto"/>
            </w:tcBorders>
          </w:tcPr>
          <w:p w:rsidR="00517CA6" w:rsidRPr="007C3527" w:rsidRDefault="00517CA6" w:rsidP="00A64140">
            <w:pPr>
              <w:rPr>
                <w:sz w:val="18"/>
                <w:szCs w:val="18"/>
              </w:rPr>
            </w:pPr>
            <w:r w:rsidRPr="007C3527">
              <w:rPr>
                <w:sz w:val="18"/>
                <w:szCs w:val="18"/>
              </w:rPr>
              <w:t>Uporaba po presajanju. Ne sme se uporabljati v deljeni (split) aplikaciji.</w:t>
            </w:r>
          </w:p>
          <w:p w:rsidR="00517CA6" w:rsidRPr="007C3527" w:rsidRDefault="00517CA6" w:rsidP="00A64140">
            <w:pPr>
              <w:rPr>
                <w:sz w:val="18"/>
                <w:szCs w:val="18"/>
              </w:rPr>
            </w:pPr>
            <w:r w:rsidRPr="007C3527">
              <w:rPr>
                <w:sz w:val="18"/>
                <w:szCs w:val="18"/>
              </w:rPr>
              <w:t>Uporaba ni primerna za zgodnje sorte paprik.</w:t>
            </w:r>
          </w:p>
        </w:tc>
      </w:tr>
    </w:tbl>
    <w:p w:rsidR="00517CA6" w:rsidRPr="00837B97" w:rsidRDefault="00517CA6" w:rsidP="00517CA6">
      <w:pPr>
        <w:pStyle w:val="Naslov3"/>
        <w:numPr>
          <w:ilvl w:val="0"/>
          <w:numId w:val="0"/>
        </w:numPr>
        <w:tabs>
          <w:tab w:val="clear" w:pos="926"/>
        </w:tabs>
        <w:ind w:left="1361"/>
      </w:pPr>
      <w:bookmarkStart w:id="575" w:name="_Toc166556149"/>
      <w:bookmarkStart w:id="576" w:name="_Toc215563157"/>
    </w:p>
    <w:p w:rsidR="00517CA6" w:rsidRPr="00564EEB" w:rsidRDefault="00517CA6" w:rsidP="00517CA6">
      <w:pPr>
        <w:pStyle w:val="Naslov3"/>
        <w:numPr>
          <w:ilvl w:val="2"/>
          <w:numId w:val="6"/>
        </w:numPr>
        <w:tabs>
          <w:tab w:val="clear" w:pos="926"/>
        </w:tabs>
        <w:rPr>
          <w:sz w:val="20"/>
          <w:szCs w:val="20"/>
        </w:rPr>
      </w:pPr>
      <w:bookmarkStart w:id="577" w:name="_Toc91332706"/>
      <w:bookmarkStart w:id="578" w:name="_Toc91332928"/>
      <w:bookmarkStart w:id="579" w:name="_Toc91333134"/>
      <w:bookmarkStart w:id="580" w:name="_Toc288553265"/>
      <w:r w:rsidRPr="00564EEB">
        <w:rPr>
          <w:sz w:val="20"/>
          <w:szCs w:val="20"/>
        </w:rPr>
        <w:t xml:space="preserve">  </w:t>
      </w:r>
      <w:bookmarkStart w:id="581" w:name="_Toc446591837"/>
      <w:r w:rsidRPr="00564EEB">
        <w:rPr>
          <w:sz w:val="20"/>
          <w:szCs w:val="20"/>
        </w:rPr>
        <w:t>ZATIRANJE PLEVELOV V RDEČI PESI</w:t>
      </w:r>
      <w:bookmarkEnd w:id="575"/>
      <w:bookmarkEnd w:id="576"/>
      <w:bookmarkEnd w:id="577"/>
      <w:bookmarkEnd w:id="578"/>
      <w:bookmarkEnd w:id="579"/>
      <w:bookmarkEnd w:id="580"/>
      <w:bookmarkEnd w:id="581"/>
      <w:r w:rsidRPr="00564EEB">
        <w:rPr>
          <w:sz w:val="20"/>
          <w:szCs w:val="20"/>
        </w:rPr>
        <w:t xml:space="preserve"> </w:t>
      </w:r>
    </w:p>
    <w:tbl>
      <w:tblPr>
        <w:tblW w:w="14023"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984"/>
        <w:gridCol w:w="1701"/>
        <w:gridCol w:w="2268"/>
        <w:gridCol w:w="1276"/>
        <w:gridCol w:w="4821"/>
      </w:tblGrid>
      <w:tr w:rsidR="00517CA6" w:rsidRPr="004A75BA" w:rsidTr="006977F4">
        <w:trPr>
          <w:trHeight w:val="396"/>
          <w:jc w:val="center"/>
        </w:trPr>
        <w:tc>
          <w:tcPr>
            <w:tcW w:w="1973"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OPIS PLEVELI</w:t>
            </w:r>
          </w:p>
        </w:tc>
        <w:tc>
          <w:tcPr>
            <w:tcW w:w="1984"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FITOFARM.</w:t>
            </w:r>
          </w:p>
          <w:p w:rsidR="00517CA6" w:rsidRPr="00224866" w:rsidRDefault="00517CA6" w:rsidP="00A64140">
            <w:pPr>
              <w:jc w:val="left"/>
              <w:rPr>
                <w:sz w:val="18"/>
                <w:szCs w:val="18"/>
              </w:rPr>
            </w:pPr>
            <w:r w:rsidRPr="00224866">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OPOMBE</w:t>
            </w:r>
          </w:p>
        </w:tc>
      </w:tr>
      <w:tr w:rsidR="00517CA6" w:rsidRPr="00224866" w:rsidTr="006977F4">
        <w:trPr>
          <w:jc w:val="center"/>
        </w:trPr>
        <w:tc>
          <w:tcPr>
            <w:tcW w:w="1973" w:type="dxa"/>
          </w:tcPr>
          <w:p w:rsidR="00517CA6" w:rsidRPr="00224866" w:rsidRDefault="00517CA6" w:rsidP="00A64140">
            <w:pPr>
              <w:jc w:val="left"/>
              <w:rPr>
                <w:sz w:val="18"/>
                <w:szCs w:val="18"/>
              </w:rPr>
            </w:pPr>
            <w:r w:rsidRPr="00224866">
              <w:rPr>
                <w:sz w:val="18"/>
                <w:szCs w:val="18"/>
              </w:rPr>
              <w:t xml:space="preserve">Enoletni in večletni ozkolistni pleveli </w:t>
            </w:r>
          </w:p>
        </w:tc>
        <w:tc>
          <w:tcPr>
            <w:tcW w:w="1984" w:type="dxa"/>
          </w:tcPr>
          <w:p w:rsidR="00517CA6" w:rsidRPr="00224866" w:rsidRDefault="00517CA6" w:rsidP="00A64140">
            <w:pPr>
              <w:numPr>
                <w:ilvl w:val="0"/>
                <w:numId w:val="10"/>
              </w:numPr>
              <w:tabs>
                <w:tab w:val="left" w:pos="113"/>
              </w:tabs>
              <w:rPr>
                <w:sz w:val="18"/>
                <w:szCs w:val="18"/>
              </w:rPr>
            </w:pPr>
            <w:r w:rsidRPr="00224866">
              <w:rPr>
                <w:sz w:val="18"/>
                <w:szCs w:val="18"/>
              </w:rPr>
              <w:t>fluazifop-p-butil</w:t>
            </w:r>
          </w:p>
        </w:tc>
        <w:tc>
          <w:tcPr>
            <w:tcW w:w="1701" w:type="dxa"/>
          </w:tcPr>
          <w:p w:rsidR="00517CA6" w:rsidRPr="00224866" w:rsidRDefault="00517CA6" w:rsidP="00A64140">
            <w:pPr>
              <w:rPr>
                <w:sz w:val="18"/>
                <w:szCs w:val="18"/>
              </w:rPr>
            </w:pPr>
            <w:r w:rsidRPr="00224866">
              <w:rPr>
                <w:sz w:val="18"/>
                <w:szCs w:val="18"/>
              </w:rPr>
              <w:t xml:space="preserve">Fusilade forte  </w:t>
            </w:r>
          </w:p>
        </w:tc>
        <w:tc>
          <w:tcPr>
            <w:tcW w:w="2268" w:type="dxa"/>
          </w:tcPr>
          <w:p w:rsidR="00517CA6" w:rsidRPr="00224866" w:rsidRDefault="00517CA6" w:rsidP="00A64140">
            <w:pPr>
              <w:rPr>
                <w:sz w:val="18"/>
                <w:szCs w:val="18"/>
              </w:rPr>
            </w:pPr>
            <w:r w:rsidRPr="00224866">
              <w:rPr>
                <w:sz w:val="18"/>
                <w:szCs w:val="18"/>
              </w:rPr>
              <w:t>0,8 l/ha – enoletni plevel</w:t>
            </w:r>
          </w:p>
          <w:p w:rsidR="00517CA6" w:rsidRPr="00224866" w:rsidRDefault="00517CA6" w:rsidP="00A64140">
            <w:pPr>
              <w:rPr>
                <w:sz w:val="18"/>
                <w:szCs w:val="18"/>
              </w:rPr>
            </w:pPr>
            <w:r w:rsidRPr="00224866">
              <w:rPr>
                <w:sz w:val="18"/>
                <w:szCs w:val="18"/>
              </w:rPr>
              <w:t>1,3 l/ha - divji sirek</w:t>
            </w:r>
          </w:p>
          <w:p w:rsidR="00517CA6" w:rsidRPr="00224866" w:rsidRDefault="00517CA6" w:rsidP="00A64140">
            <w:pPr>
              <w:rPr>
                <w:sz w:val="18"/>
                <w:szCs w:val="18"/>
              </w:rPr>
            </w:pPr>
            <w:r w:rsidRPr="00224866">
              <w:rPr>
                <w:sz w:val="18"/>
                <w:szCs w:val="18"/>
              </w:rPr>
              <w:t>1,5l/ha – večletni plevel</w:t>
            </w:r>
          </w:p>
        </w:tc>
        <w:tc>
          <w:tcPr>
            <w:tcW w:w="1276" w:type="dxa"/>
          </w:tcPr>
          <w:p w:rsidR="00517CA6" w:rsidRPr="00224866" w:rsidRDefault="00517CA6" w:rsidP="00A64140">
            <w:pPr>
              <w:rPr>
                <w:sz w:val="18"/>
                <w:szCs w:val="18"/>
              </w:rPr>
            </w:pPr>
            <w:r w:rsidRPr="00224866">
              <w:rPr>
                <w:sz w:val="18"/>
                <w:szCs w:val="18"/>
              </w:rPr>
              <w:t>90</w:t>
            </w:r>
          </w:p>
        </w:tc>
        <w:tc>
          <w:tcPr>
            <w:tcW w:w="4821" w:type="dxa"/>
          </w:tcPr>
          <w:p w:rsidR="00517CA6" w:rsidRPr="00224866" w:rsidRDefault="00517CA6" w:rsidP="00A64140">
            <w:pPr>
              <w:rPr>
                <w:sz w:val="18"/>
                <w:szCs w:val="18"/>
              </w:rPr>
            </w:pPr>
            <w:r w:rsidRPr="00224866">
              <w:rPr>
                <w:sz w:val="18"/>
                <w:szCs w:val="18"/>
              </w:rPr>
              <w:t>Uporaba po presajanju. Predhodna medvrstna obdelava tal.</w:t>
            </w:r>
          </w:p>
          <w:p w:rsidR="00517CA6" w:rsidRPr="00224866" w:rsidRDefault="00517CA6" w:rsidP="00A64140">
            <w:pPr>
              <w:rPr>
                <w:sz w:val="18"/>
                <w:szCs w:val="18"/>
              </w:rPr>
            </w:pPr>
          </w:p>
          <w:p w:rsidR="00517CA6" w:rsidRPr="00224866" w:rsidRDefault="00517CA6" w:rsidP="00A64140">
            <w:pPr>
              <w:rPr>
                <w:sz w:val="18"/>
                <w:szCs w:val="18"/>
              </w:rPr>
            </w:pPr>
            <w:r w:rsidRPr="00224866">
              <w:rPr>
                <w:sz w:val="18"/>
                <w:szCs w:val="18"/>
              </w:rPr>
              <w:t>Ne sme se uporabljati v deljeni (split) aplikaciji.</w:t>
            </w:r>
          </w:p>
        </w:tc>
      </w:tr>
      <w:tr w:rsidR="00517CA6" w:rsidRPr="00224866" w:rsidTr="006977F4">
        <w:trPr>
          <w:jc w:val="center"/>
        </w:trPr>
        <w:tc>
          <w:tcPr>
            <w:tcW w:w="1973" w:type="dxa"/>
          </w:tcPr>
          <w:p w:rsidR="00517CA6" w:rsidRPr="00224866" w:rsidRDefault="00517CA6" w:rsidP="00A64140">
            <w:pPr>
              <w:jc w:val="left"/>
              <w:rPr>
                <w:sz w:val="18"/>
                <w:szCs w:val="18"/>
              </w:rPr>
            </w:pPr>
            <w:r w:rsidRPr="00224866">
              <w:rPr>
                <w:sz w:val="18"/>
                <w:szCs w:val="18"/>
              </w:rPr>
              <w:t>Enoletni in  večletni ozkolistni pleveli</w:t>
            </w:r>
          </w:p>
        </w:tc>
        <w:tc>
          <w:tcPr>
            <w:tcW w:w="1984" w:type="dxa"/>
          </w:tcPr>
          <w:p w:rsidR="00517CA6" w:rsidRPr="00224866" w:rsidRDefault="00517CA6" w:rsidP="00A64140">
            <w:pPr>
              <w:numPr>
                <w:ilvl w:val="0"/>
                <w:numId w:val="10"/>
              </w:numPr>
              <w:tabs>
                <w:tab w:val="left" w:pos="113"/>
              </w:tabs>
              <w:rPr>
                <w:sz w:val="18"/>
                <w:szCs w:val="18"/>
              </w:rPr>
            </w:pPr>
            <w:r w:rsidRPr="00224866">
              <w:rPr>
                <w:sz w:val="18"/>
                <w:szCs w:val="18"/>
              </w:rPr>
              <w:t>propakvizafop</w:t>
            </w:r>
          </w:p>
        </w:tc>
        <w:tc>
          <w:tcPr>
            <w:tcW w:w="1701" w:type="dxa"/>
          </w:tcPr>
          <w:p w:rsidR="00517CA6" w:rsidRPr="00224866" w:rsidRDefault="00517CA6" w:rsidP="00A64140">
            <w:pPr>
              <w:jc w:val="left"/>
              <w:rPr>
                <w:b/>
                <w:sz w:val="18"/>
                <w:szCs w:val="18"/>
              </w:rPr>
            </w:pPr>
            <w:r w:rsidRPr="00224866">
              <w:rPr>
                <w:sz w:val="18"/>
                <w:szCs w:val="18"/>
              </w:rPr>
              <w:t xml:space="preserve">Agil 100 EC </w:t>
            </w:r>
          </w:p>
          <w:p w:rsidR="00517CA6" w:rsidRPr="00224866" w:rsidRDefault="00517CA6" w:rsidP="00A64140">
            <w:pPr>
              <w:rPr>
                <w:sz w:val="18"/>
                <w:szCs w:val="18"/>
              </w:rPr>
            </w:pPr>
          </w:p>
        </w:tc>
        <w:tc>
          <w:tcPr>
            <w:tcW w:w="2268" w:type="dxa"/>
          </w:tcPr>
          <w:p w:rsidR="00517CA6" w:rsidRPr="00224866" w:rsidRDefault="00517CA6" w:rsidP="00A64140">
            <w:pPr>
              <w:rPr>
                <w:sz w:val="18"/>
                <w:szCs w:val="18"/>
              </w:rPr>
            </w:pPr>
            <w:r w:rsidRPr="00224866">
              <w:rPr>
                <w:sz w:val="18"/>
                <w:szCs w:val="18"/>
              </w:rPr>
              <w:t>0,75-1,5 l/ha</w:t>
            </w:r>
          </w:p>
        </w:tc>
        <w:tc>
          <w:tcPr>
            <w:tcW w:w="1276" w:type="dxa"/>
          </w:tcPr>
          <w:p w:rsidR="00517CA6" w:rsidRPr="00224866" w:rsidRDefault="00517CA6" w:rsidP="00A64140">
            <w:pPr>
              <w:rPr>
                <w:sz w:val="18"/>
                <w:szCs w:val="18"/>
              </w:rPr>
            </w:pPr>
            <w:r w:rsidRPr="00224866">
              <w:rPr>
                <w:sz w:val="18"/>
                <w:szCs w:val="18"/>
              </w:rPr>
              <w:t>45</w:t>
            </w:r>
          </w:p>
        </w:tc>
        <w:tc>
          <w:tcPr>
            <w:tcW w:w="4821" w:type="dxa"/>
          </w:tcPr>
          <w:p w:rsidR="00517CA6" w:rsidRPr="00224866" w:rsidRDefault="00517CA6" w:rsidP="00A64140">
            <w:pPr>
              <w:rPr>
                <w:sz w:val="18"/>
                <w:szCs w:val="18"/>
              </w:rPr>
            </w:pPr>
          </w:p>
        </w:tc>
      </w:tr>
      <w:tr w:rsidR="00517CA6" w:rsidRPr="00224866" w:rsidTr="006977F4">
        <w:trPr>
          <w:jc w:val="center"/>
        </w:trPr>
        <w:tc>
          <w:tcPr>
            <w:tcW w:w="1973" w:type="dxa"/>
          </w:tcPr>
          <w:p w:rsidR="00517CA6" w:rsidRPr="00224866" w:rsidRDefault="00517CA6" w:rsidP="00A64140">
            <w:pPr>
              <w:jc w:val="left"/>
              <w:rPr>
                <w:sz w:val="18"/>
                <w:szCs w:val="18"/>
              </w:rPr>
            </w:pPr>
            <w:r w:rsidRPr="00224866">
              <w:rPr>
                <w:sz w:val="18"/>
                <w:szCs w:val="18"/>
              </w:rPr>
              <w:t>Nekateri širokolistni pleveli</w:t>
            </w:r>
          </w:p>
        </w:tc>
        <w:tc>
          <w:tcPr>
            <w:tcW w:w="1984" w:type="dxa"/>
          </w:tcPr>
          <w:p w:rsidR="00517CA6" w:rsidRPr="00224866" w:rsidRDefault="00517CA6" w:rsidP="00A64140">
            <w:pPr>
              <w:numPr>
                <w:ilvl w:val="0"/>
                <w:numId w:val="10"/>
              </w:numPr>
              <w:tabs>
                <w:tab w:val="left" w:pos="113"/>
              </w:tabs>
              <w:rPr>
                <w:sz w:val="18"/>
                <w:szCs w:val="18"/>
              </w:rPr>
            </w:pPr>
            <w:r w:rsidRPr="00224866">
              <w:rPr>
                <w:sz w:val="18"/>
                <w:szCs w:val="18"/>
              </w:rPr>
              <w:t>metamitron</w:t>
            </w:r>
          </w:p>
        </w:tc>
        <w:tc>
          <w:tcPr>
            <w:tcW w:w="1701" w:type="dxa"/>
          </w:tcPr>
          <w:p w:rsidR="00517CA6" w:rsidRPr="00224866" w:rsidRDefault="00517CA6" w:rsidP="00A64140">
            <w:pPr>
              <w:rPr>
                <w:sz w:val="18"/>
                <w:szCs w:val="18"/>
              </w:rPr>
            </w:pPr>
            <w:r w:rsidRPr="00224866">
              <w:rPr>
                <w:sz w:val="18"/>
                <w:szCs w:val="18"/>
              </w:rPr>
              <w:t>Bettix flo</w:t>
            </w:r>
          </w:p>
        </w:tc>
        <w:tc>
          <w:tcPr>
            <w:tcW w:w="2268" w:type="dxa"/>
          </w:tcPr>
          <w:p w:rsidR="00517CA6" w:rsidRPr="00224866" w:rsidRDefault="00517CA6" w:rsidP="00A64140">
            <w:pPr>
              <w:pStyle w:val="Odstavekseznama"/>
              <w:ind w:left="0"/>
              <w:rPr>
                <w:sz w:val="18"/>
                <w:szCs w:val="18"/>
              </w:rPr>
            </w:pPr>
            <w:r w:rsidRPr="003B0708">
              <w:rPr>
                <w:sz w:val="18"/>
                <w:szCs w:val="18"/>
              </w:rPr>
              <w:t>1-2</w:t>
            </w:r>
            <w:r w:rsidRPr="00224866">
              <w:rPr>
                <w:sz w:val="18"/>
                <w:szCs w:val="18"/>
              </w:rPr>
              <w:t xml:space="preserve">  l/ha </w:t>
            </w:r>
          </w:p>
        </w:tc>
        <w:tc>
          <w:tcPr>
            <w:tcW w:w="1276" w:type="dxa"/>
          </w:tcPr>
          <w:p w:rsidR="00517CA6" w:rsidRPr="00224866" w:rsidRDefault="00517CA6" w:rsidP="00A64140">
            <w:pPr>
              <w:rPr>
                <w:sz w:val="18"/>
                <w:szCs w:val="18"/>
              </w:rPr>
            </w:pPr>
            <w:r w:rsidRPr="00224866">
              <w:rPr>
                <w:sz w:val="18"/>
                <w:szCs w:val="18"/>
              </w:rPr>
              <w:t>ČU</w:t>
            </w:r>
          </w:p>
        </w:tc>
        <w:tc>
          <w:tcPr>
            <w:tcW w:w="4821" w:type="dxa"/>
          </w:tcPr>
          <w:p w:rsidR="00517CA6" w:rsidRPr="007E770B" w:rsidRDefault="00517CA6" w:rsidP="00A64140">
            <w:pPr>
              <w:pStyle w:val="Telobesedila2"/>
              <w:tabs>
                <w:tab w:val="clear" w:pos="1420"/>
              </w:tabs>
            </w:pPr>
            <w:r w:rsidRPr="000E779A">
              <w:rPr>
                <w:rFonts w:eastAsia="Calibri"/>
              </w:rPr>
              <w:t xml:space="preserve">Za zatiranje </w:t>
            </w:r>
            <w:r w:rsidRPr="000E779A">
              <w:rPr>
                <w:rFonts w:eastAsia="Calibri"/>
                <w:bCs/>
              </w:rPr>
              <w:t>perzijskega jetičnika</w:t>
            </w:r>
            <w:r w:rsidRPr="000E779A">
              <w:rPr>
                <w:rFonts w:eastAsia="Calibri"/>
                <w:b/>
                <w:bCs/>
              </w:rPr>
              <w:t xml:space="preserve"> </w:t>
            </w:r>
            <w:r w:rsidRPr="000E779A">
              <w:rPr>
                <w:rFonts w:eastAsia="Calibri"/>
              </w:rPr>
              <w:t xml:space="preserve">in za zmanjševanje zapleveljenosti s </w:t>
            </w:r>
            <w:r w:rsidRPr="000E779A">
              <w:rPr>
                <w:rFonts w:eastAsia="Calibri"/>
                <w:bCs/>
              </w:rPr>
              <w:t xml:space="preserve">kamilicami </w:t>
            </w:r>
            <w:r w:rsidRPr="000E779A">
              <w:rPr>
                <w:rFonts w:eastAsia="Calibri"/>
              </w:rPr>
              <w:t xml:space="preserve">ter </w:t>
            </w:r>
            <w:r w:rsidRPr="00E4148C">
              <w:rPr>
                <w:rFonts w:eastAsia="Calibri"/>
                <w:bCs/>
              </w:rPr>
              <w:t>izrodno metliko (</w:t>
            </w:r>
            <w:r w:rsidRPr="008340B0">
              <w:rPr>
                <w:rFonts w:eastAsia="Calibri"/>
                <w:bCs/>
                <w:i/>
                <w:iCs/>
              </w:rPr>
              <w:t>Chenopodium hybridum</w:t>
            </w:r>
            <w:r w:rsidRPr="008340B0">
              <w:rPr>
                <w:rFonts w:eastAsia="Calibri"/>
                <w:bCs/>
              </w:rPr>
              <w:t>)</w:t>
            </w:r>
            <w:r w:rsidRPr="008222DF">
              <w:rPr>
                <w:rFonts w:eastAsia="Calibri"/>
                <w:i/>
                <w:iCs/>
              </w:rPr>
              <w:t xml:space="preserve">. </w:t>
            </w:r>
            <w:r w:rsidRPr="00B4539B">
              <w:rPr>
                <w:rFonts w:eastAsia="Calibri"/>
                <w:iCs/>
              </w:rPr>
              <w:t>Om</w:t>
            </w:r>
            <w:r w:rsidRPr="00B4539B">
              <w:rPr>
                <w:rFonts w:eastAsia="Calibri"/>
              </w:rPr>
              <w:t xml:space="preserve">ejeno deluje na </w:t>
            </w:r>
            <w:r w:rsidRPr="00B4539B">
              <w:rPr>
                <w:rFonts w:eastAsia="Calibri"/>
                <w:bCs/>
              </w:rPr>
              <w:t>srhkodlakavi ščir</w:t>
            </w:r>
            <w:r w:rsidRPr="00B4539B">
              <w:rPr>
                <w:rFonts w:eastAsia="Calibri"/>
              </w:rPr>
              <w:t xml:space="preserve">, </w:t>
            </w:r>
            <w:r w:rsidRPr="00B4539B">
              <w:rPr>
                <w:rFonts w:eastAsia="Calibri"/>
                <w:bCs/>
              </w:rPr>
              <w:t>belo</w:t>
            </w:r>
            <w:r w:rsidRPr="002234CC">
              <w:rPr>
                <w:rFonts w:eastAsia="Calibri"/>
                <w:bCs/>
              </w:rPr>
              <w:t xml:space="preserve"> </w:t>
            </w:r>
            <w:r w:rsidRPr="00517CA6">
              <w:rPr>
                <w:rFonts w:eastAsia="Calibri"/>
                <w:bCs/>
              </w:rPr>
              <w:t xml:space="preserve">metliko </w:t>
            </w:r>
            <w:r w:rsidRPr="00517CA6">
              <w:rPr>
                <w:rFonts w:eastAsia="Calibri"/>
              </w:rPr>
              <w:t>in</w:t>
            </w:r>
            <w:r w:rsidRPr="007E770B">
              <w:rPr>
                <w:rFonts w:eastAsia="Calibri"/>
              </w:rPr>
              <w:t xml:space="preserve"> </w:t>
            </w:r>
            <w:r w:rsidRPr="007E770B">
              <w:rPr>
                <w:rFonts w:eastAsia="Calibri"/>
                <w:bCs/>
              </w:rPr>
              <w:t>navadni slakovec</w:t>
            </w:r>
          </w:p>
        </w:tc>
      </w:tr>
    </w:tbl>
    <w:p w:rsidR="00517CA6" w:rsidRPr="00837B97" w:rsidRDefault="00517CA6" w:rsidP="00517CA6">
      <w:pPr>
        <w:rPr>
          <w:sz w:val="20"/>
          <w:szCs w:val="20"/>
        </w:rPr>
      </w:pPr>
    </w:p>
    <w:p w:rsidR="00517CA6" w:rsidRPr="00564EEB" w:rsidRDefault="00517CA6" w:rsidP="00517CA6">
      <w:pPr>
        <w:pStyle w:val="Naslov3"/>
        <w:numPr>
          <w:ilvl w:val="2"/>
          <w:numId w:val="6"/>
        </w:numPr>
        <w:tabs>
          <w:tab w:val="clear" w:pos="926"/>
        </w:tabs>
        <w:rPr>
          <w:sz w:val="20"/>
          <w:szCs w:val="20"/>
        </w:rPr>
      </w:pPr>
      <w:r w:rsidRPr="00564EEB">
        <w:rPr>
          <w:sz w:val="20"/>
          <w:szCs w:val="20"/>
        </w:rPr>
        <w:t xml:space="preserve">  </w:t>
      </w:r>
      <w:bookmarkStart w:id="582" w:name="_Toc166556150"/>
      <w:bookmarkStart w:id="583" w:name="_Toc215563158"/>
      <w:bookmarkStart w:id="584" w:name="_Toc91332707"/>
      <w:bookmarkStart w:id="585" w:name="_Toc91332929"/>
      <w:bookmarkStart w:id="586" w:name="_Toc91333135"/>
      <w:bookmarkStart w:id="587" w:name="_Toc288553266"/>
      <w:bookmarkStart w:id="588" w:name="_Toc446591838"/>
      <w:r w:rsidRPr="00564EEB">
        <w:rPr>
          <w:sz w:val="20"/>
          <w:szCs w:val="20"/>
        </w:rPr>
        <w:t>ZATIRANJE PLEVELOV V BLITVI</w:t>
      </w:r>
      <w:bookmarkEnd w:id="582"/>
      <w:bookmarkEnd w:id="583"/>
      <w:bookmarkEnd w:id="584"/>
      <w:bookmarkEnd w:id="585"/>
      <w:bookmarkEnd w:id="586"/>
      <w:bookmarkEnd w:id="587"/>
      <w:bookmarkEnd w:id="588"/>
      <w:r w:rsidRPr="00564EEB">
        <w:rPr>
          <w:sz w:val="20"/>
          <w:szCs w:val="20"/>
        </w:rPr>
        <w:t xml:space="preserve"> </w:t>
      </w:r>
    </w:p>
    <w:tbl>
      <w:tblPr>
        <w:tblW w:w="14008"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84"/>
        <w:gridCol w:w="1701"/>
        <w:gridCol w:w="2268"/>
        <w:gridCol w:w="1276"/>
        <w:gridCol w:w="4804"/>
        <w:gridCol w:w="16"/>
      </w:tblGrid>
      <w:tr w:rsidR="00517CA6" w:rsidRPr="00837B97" w:rsidTr="002D3F2D">
        <w:trPr>
          <w:gridAfter w:val="1"/>
          <w:wAfter w:w="16" w:type="dxa"/>
          <w:trHeight w:val="396"/>
          <w:jc w:val="center"/>
        </w:trPr>
        <w:tc>
          <w:tcPr>
            <w:tcW w:w="1959" w:type="dxa"/>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OPIS PLEVELI</w:t>
            </w:r>
          </w:p>
        </w:tc>
        <w:tc>
          <w:tcPr>
            <w:tcW w:w="1984" w:type="dxa"/>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FITOFARM.</w:t>
            </w:r>
          </w:p>
          <w:p w:rsidR="00517CA6" w:rsidRPr="00837B97" w:rsidRDefault="00517CA6" w:rsidP="00A64140">
            <w:pPr>
              <w:jc w:val="left"/>
              <w:rPr>
                <w:sz w:val="18"/>
                <w:szCs w:val="18"/>
              </w:rPr>
            </w:pPr>
            <w:r w:rsidRPr="00837B97">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KARENCA</w:t>
            </w:r>
          </w:p>
        </w:tc>
        <w:tc>
          <w:tcPr>
            <w:tcW w:w="4804" w:type="dxa"/>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OPOMBE</w:t>
            </w:r>
          </w:p>
        </w:tc>
      </w:tr>
      <w:tr w:rsidR="00517CA6" w:rsidRPr="00837B97" w:rsidTr="002D3F2D">
        <w:trPr>
          <w:jc w:val="center"/>
        </w:trPr>
        <w:tc>
          <w:tcPr>
            <w:tcW w:w="1959" w:type="dxa"/>
            <w:tcBorders>
              <w:top w:val="nil"/>
              <w:left w:val="single" w:sz="4" w:space="0" w:color="auto"/>
              <w:bottom w:val="single" w:sz="4" w:space="0" w:color="auto"/>
              <w:right w:val="single" w:sz="4" w:space="0" w:color="auto"/>
            </w:tcBorders>
          </w:tcPr>
          <w:p w:rsidR="00517CA6" w:rsidRPr="00837B97" w:rsidRDefault="00517CA6" w:rsidP="00A64140">
            <w:pPr>
              <w:jc w:val="left"/>
              <w:rPr>
                <w:sz w:val="18"/>
                <w:szCs w:val="18"/>
              </w:rPr>
            </w:pPr>
            <w:r w:rsidRPr="00837B97">
              <w:rPr>
                <w:sz w:val="18"/>
                <w:szCs w:val="18"/>
              </w:rPr>
              <w:t>Enoletni širokolistni plevel</w:t>
            </w:r>
          </w:p>
        </w:tc>
        <w:tc>
          <w:tcPr>
            <w:tcW w:w="1984" w:type="dxa"/>
            <w:tcBorders>
              <w:top w:val="nil"/>
              <w:left w:val="single" w:sz="4" w:space="0" w:color="auto"/>
              <w:bottom w:val="single" w:sz="4" w:space="0" w:color="auto"/>
              <w:right w:val="single" w:sz="4" w:space="0" w:color="auto"/>
            </w:tcBorders>
          </w:tcPr>
          <w:p w:rsidR="00517CA6" w:rsidRPr="00837B97" w:rsidRDefault="00517CA6" w:rsidP="00A64140">
            <w:pPr>
              <w:jc w:val="left"/>
              <w:rPr>
                <w:sz w:val="18"/>
                <w:szCs w:val="18"/>
              </w:rPr>
            </w:pPr>
            <w:r w:rsidRPr="00837B97">
              <w:rPr>
                <w:sz w:val="18"/>
                <w:szCs w:val="18"/>
              </w:rPr>
              <w:t>desmedifam+ etofumesat+fenmedifam</w:t>
            </w:r>
          </w:p>
        </w:tc>
        <w:tc>
          <w:tcPr>
            <w:tcW w:w="1701" w:type="dxa"/>
            <w:tcBorders>
              <w:top w:val="nil"/>
              <w:left w:val="single" w:sz="4" w:space="0" w:color="auto"/>
              <w:bottom w:val="single" w:sz="4" w:space="0" w:color="auto"/>
              <w:right w:val="single" w:sz="4" w:space="0" w:color="auto"/>
            </w:tcBorders>
          </w:tcPr>
          <w:p w:rsidR="00517CA6" w:rsidRPr="00837B97" w:rsidRDefault="00517CA6" w:rsidP="00A64140">
            <w:pPr>
              <w:jc w:val="left"/>
              <w:rPr>
                <w:sz w:val="18"/>
                <w:szCs w:val="18"/>
              </w:rPr>
            </w:pPr>
            <w:r w:rsidRPr="00837B97">
              <w:rPr>
                <w:sz w:val="18"/>
                <w:szCs w:val="18"/>
              </w:rPr>
              <w:t>Betasana Trio SC</w:t>
            </w:r>
          </w:p>
        </w:tc>
        <w:tc>
          <w:tcPr>
            <w:tcW w:w="2268" w:type="dxa"/>
            <w:tcBorders>
              <w:top w:val="nil"/>
              <w:left w:val="single" w:sz="4" w:space="0" w:color="auto"/>
              <w:bottom w:val="single" w:sz="4" w:space="0" w:color="auto"/>
              <w:right w:val="single" w:sz="4" w:space="0" w:color="auto"/>
            </w:tcBorders>
          </w:tcPr>
          <w:p w:rsidR="00517CA6" w:rsidRPr="00837B97" w:rsidRDefault="00517CA6" w:rsidP="00A64140">
            <w:pPr>
              <w:jc w:val="left"/>
              <w:rPr>
                <w:sz w:val="18"/>
                <w:szCs w:val="18"/>
              </w:rPr>
            </w:pPr>
            <w:r w:rsidRPr="00837B97">
              <w:rPr>
                <w:sz w:val="18"/>
                <w:szCs w:val="18"/>
              </w:rPr>
              <w:t>2</w:t>
            </w:r>
            <w:r w:rsidRPr="002234CC">
              <w:rPr>
                <w:sz w:val="18"/>
                <w:szCs w:val="18"/>
              </w:rPr>
              <w:t xml:space="preserve">-2,5 </w:t>
            </w:r>
            <w:r w:rsidRPr="00837B97">
              <w:rPr>
                <w:sz w:val="18"/>
                <w:szCs w:val="18"/>
              </w:rPr>
              <w:t xml:space="preserve"> l/ha</w:t>
            </w:r>
          </w:p>
          <w:p w:rsidR="00517CA6" w:rsidRPr="00837B97" w:rsidRDefault="00517CA6" w:rsidP="00A64140">
            <w:pPr>
              <w:jc w:val="left"/>
              <w:rPr>
                <w:sz w:val="18"/>
                <w:szCs w:val="18"/>
              </w:rPr>
            </w:pPr>
          </w:p>
          <w:p w:rsidR="00517CA6" w:rsidRPr="00837B97" w:rsidRDefault="00517CA6" w:rsidP="00A64140">
            <w:pPr>
              <w:jc w:val="left"/>
              <w:rPr>
                <w:sz w:val="18"/>
                <w:szCs w:val="18"/>
              </w:rPr>
            </w:pPr>
          </w:p>
        </w:tc>
        <w:tc>
          <w:tcPr>
            <w:tcW w:w="1276" w:type="dxa"/>
            <w:tcBorders>
              <w:top w:val="nil"/>
              <w:left w:val="single" w:sz="4" w:space="0" w:color="auto"/>
              <w:bottom w:val="single" w:sz="4" w:space="0" w:color="auto"/>
              <w:right w:val="single" w:sz="4" w:space="0" w:color="auto"/>
            </w:tcBorders>
          </w:tcPr>
          <w:p w:rsidR="00517CA6" w:rsidRPr="00837B97" w:rsidRDefault="00517CA6" w:rsidP="00A64140">
            <w:pPr>
              <w:jc w:val="left"/>
              <w:rPr>
                <w:sz w:val="18"/>
                <w:szCs w:val="18"/>
              </w:rPr>
            </w:pPr>
            <w:r w:rsidRPr="00837B97">
              <w:rPr>
                <w:sz w:val="18"/>
                <w:szCs w:val="18"/>
              </w:rPr>
              <w:t>ČU</w:t>
            </w:r>
          </w:p>
        </w:tc>
        <w:tc>
          <w:tcPr>
            <w:tcW w:w="4820" w:type="dxa"/>
            <w:gridSpan w:val="2"/>
            <w:tcBorders>
              <w:top w:val="nil"/>
              <w:left w:val="single" w:sz="4" w:space="0" w:color="auto"/>
              <w:bottom w:val="single" w:sz="4" w:space="0" w:color="auto"/>
              <w:right w:val="single" w:sz="4" w:space="0" w:color="auto"/>
            </w:tcBorders>
          </w:tcPr>
          <w:p w:rsidR="00517CA6" w:rsidRPr="00837B97" w:rsidRDefault="00517CA6" w:rsidP="00A64140">
            <w:pPr>
              <w:jc w:val="left"/>
              <w:rPr>
                <w:sz w:val="18"/>
                <w:szCs w:val="18"/>
              </w:rPr>
            </w:pPr>
          </w:p>
        </w:tc>
      </w:tr>
    </w:tbl>
    <w:p w:rsidR="000A0654" w:rsidRPr="00837B97" w:rsidRDefault="000A0654" w:rsidP="00517CA6">
      <w:pPr>
        <w:pStyle w:val="Naslov3"/>
        <w:numPr>
          <w:ilvl w:val="0"/>
          <w:numId w:val="0"/>
        </w:numPr>
        <w:tabs>
          <w:tab w:val="clear" w:pos="926"/>
        </w:tabs>
        <w:rPr>
          <w:sz w:val="18"/>
          <w:szCs w:val="18"/>
        </w:rPr>
      </w:pPr>
    </w:p>
    <w:p w:rsidR="00517CA6" w:rsidRPr="00564EEB" w:rsidRDefault="00517CA6" w:rsidP="00517CA6">
      <w:pPr>
        <w:pStyle w:val="Naslov3"/>
        <w:numPr>
          <w:ilvl w:val="2"/>
          <w:numId w:val="60"/>
        </w:numPr>
        <w:tabs>
          <w:tab w:val="clear" w:pos="425"/>
          <w:tab w:val="clear" w:pos="926"/>
          <w:tab w:val="left" w:pos="110"/>
        </w:tabs>
        <w:rPr>
          <w:sz w:val="20"/>
          <w:szCs w:val="20"/>
        </w:rPr>
      </w:pPr>
      <w:bookmarkStart w:id="589" w:name="_Toc166556151"/>
      <w:bookmarkStart w:id="590" w:name="_Toc215563159"/>
      <w:bookmarkStart w:id="591" w:name="_Toc91332708"/>
      <w:bookmarkStart w:id="592" w:name="_Toc91332930"/>
      <w:bookmarkStart w:id="593" w:name="_Toc91333136"/>
      <w:bookmarkStart w:id="594" w:name="_Toc288553267"/>
      <w:bookmarkStart w:id="595" w:name="_Toc446591839"/>
      <w:bookmarkEnd w:id="569"/>
      <w:bookmarkEnd w:id="570"/>
      <w:bookmarkEnd w:id="571"/>
      <w:bookmarkEnd w:id="572"/>
      <w:bookmarkEnd w:id="573"/>
      <w:r w:rsidRPr="00564EEB">
        <w:rPr>
          <w:sz w:val="20"/>
          <w:szCs w:val="20"/>
        </w:rPr>
        <w:t>ZATIRANJE PLEVELOV V ENDIV</w:t>
      </w:r>
      <w:r>
        <w:rPr>
          <w:sz w:val="20"/>
          <w:szCs w:val="20"/>
        </w:rPr>
        <w:t>I</w:t>
      </w:r>
      <w:r w:rsidRPr="00564EEB">
        <w:rPr>
          <w:sz w:val="20"/>
          <w:szCs w:val="20"/>
        </w:rPr>
        <w:t>JI</w:t>
      </w:r>
      <w:bookmarkEnd w:id="589"/>
      <w:bookmarkEnd w:id="590"/>
      <w:bookmarkEnd w:id="591"/>
      <w:bookmarkEnd w:id="592"/>
      <w:bookmarkEnd w:id="593"/>
      <w:bookmarkEnd w:id="594"/>
      <w:bookmarkEnd w:id="595"/>
    </w:p>
    <w:tbl>
      <w:tblPr>
        <w:tblW w:w="14001"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009"/>
        <w:gridCol w:w="12"/>
        <w:gridCol w:w="1689"/>
        <w:gridCol w:w="12"/>
        <w:gridCol w:w="2242"/>
        <w:gridCol w:w="1265"/>
        <w:gridCol w:w="4820"/>
      </w:tblGrid>
      <w:tr w:rsidR="00517CA6" w:rsidRPr="004A75BA" w:rsidTr="004A2589">
        <w:trPr>
          <w:trHeight w:val="405"/>
          <w:jc w:val="center"/>
        </w:trPr>
        <w:tc>
          <w:tcPr>
            <w:tcW w:w="1952"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OPIS PLEVELI</w:t>
            </w:r>
          </w:p>
        </w:tc>
        <w:tc>
          <w:tcPr>
            <w:tcW w:w="2021" w:type="dxa"/>
            <w:gridSpan w:val="2"/>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FITOFARM.</w:t>
            </w:r>
          </w:p>
          <w:p w:rsidR="00517CA6" w:rsidRPr="00224866" w:rsidRDefault="00517CA6" w:rsidP="00A64140">
            <w:pPr>
              <w:jc w:val="left"/>
              <w:rPr>
                <w:sz w:val="18"/>
                <w:szCs w:val="18"/>
              </w:rPr>
            </w:pPr>
            <w:r w:rsidRPr="00224866">
              <w:rPr>
                <w:sz w:val="18"/>
                <w:szCs w:val="18"/>
              </w:rPr>
              <w:t>SREDSTVO</w:t>
            </w:r>
          </w:p>
        </w:tc>
        <w:tc>
          <w:tcPr>
            <w:tcW w:w="2242"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ODMEREK</w:t>
            </w:r>
          </w:p>
        </w:tc>
        <w:tc>
          <w:tcPr>
            <w:tcW w:w="1265"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rsidR="00517CA6" w:rsidRPr="00224866" w:rsidRDefault="00517CA6" w:rsidP="00A64140">
            <w:pPr>
              <w:jc w:val="left"/>
              <w:rPr>
                <w:sz w:val="18"/>
                <w:szCs w:val="18"/>
              </w:rPr>
            </w:pPr>
            <w:r w:rsidRPr="00224866">
              <w:rPr>
                <w:sz w:val="18"/>
                <w:szCs w:val="18"/>
              </w:rPr>
              <w:t>OPOMBE</w:t>
            </w:r>
          </w:p>
        </w:tc>
      </w:tr>
      <w:tr w:rsidR="00517CA6" w:rsidRPr="004A75BA" w:rsidTr="004A2589">
        <w:trPr>
          <w:jc w:val="center"/>
        </w:trPr>
        <w:tc>
          <w:tcPr>
            <w:tcW w:w="1952" w:type="dxa"/>
            <w:tcBorders>
              <w:top w:val="nil"/>
              <w:left w:val="single" w:sz="4" w:space="0" w:color="auto"/>
              <w:bottom w:val="single" w:sz="4" w:space="0" w:color="auto"/>
              <w:right w:val="single" w:sz="4" w:space="0" w:color="auto"/>
            </w:tcBorders>
          </w:tcPr>
          <w:p w:rsidR="00517CA6" w:rsidRPr="00224866" w:rsidRDefault="00517CA6" w:rsidP="00A64140">
            <w:pPr>
              <w:jc w:val="left"/>
              <w:rPr>
                <w:sz w:val="18"/>
                <w:szCs w:val="18"/>
              </w:rPr>
            </w:pPr>
            <w:r w:rsidRPr="00224866">
              <w:rPr>
                <w:sz w:val="18"/>
                <w:szCs w:val="18"/>
              </w:rPr>
              <w:t>Enoletni pleveli</w:t>
            </w:r>
          </w:p>
        </w:tc>
        <w:tc>
          <w:tcPr>
            <w:tcW w:w="2009" w:type="dxa"/>
            <w:tcBorders>
              <w:top w:val="nil"/>
              <w:left w:val="single" w:sz="4" w:space="0" w:color="auto"/>
              <w:bottom w:val="single" w:sz="4" w:space="0" w:color="auto"/>
              <w:right w:val="single" w:sz="4" w:space="0" w:color="auto"/>
            </w:tcBorders>
          </w:tcPr>
          <w:p w:rsidR="00517CA6" w:rsidRPr="00224866" w:rsidRDefault="00517CA6" w:rsidP="00A64140">
            <w:pPr>
              <w:rPr>
                <w:sz w:val="18"/>
                <w:szCs w:val="18"/>
              </w:rPr>
            </w:pPr>
            <w:r w:rsidRPr="00224866">
              <w:rPr>
                <w:sz w:val="18"/>
                <w:szCs w:val="18"/>
              </w:rPr>
              <w:t>- propizamid</w:t>
            </w:r>
          </w:p>
        </w:tc>
        <w:tc>
          <w:tcPr>
            <w:tcW w:w="1701" w:type="dxa"/>
            <w:gridSpan w:val="2"/>
            <w:tcBorders>
              <w:top w:val="nil"/>
              <w:left w:val="single" w:sz="4" w:space="0" w:color="auto"/>
              <w:bottom w:val="single" w:sz="4" w:space="0" w:color="auto"/>
              <w:right w:val="single" w:sz="4" w:space="0" w:color="auto"/>
            </w:tcBorders>
          </w:tcPr>
          <w:p w:rsidR="00517CA6" w:rsidRPr="00224866" w:rsidRDefault="00517CA6" w:rsidP="00A64140">
            <w:pPr>
              <w:rPr>
                <w:sz w:val="18"/>
                <w:szCs w:val="18"/>
              </w:rPr>
            </w:pPr>
            <w:r w:rsidRPr="00224866">
              <w:rPr>
                <w:sz w:val="18"/>
                <w:szCs w:val="18"/>
              </w:rPr>
              <w:t xml:space="preserve">Kerb 50 W </w:t>
            </w:r>
          </w:p>
        </w:tc>
        <w:tc>
          <w:tcPr>
            <w:tcW w:w="2254" w:type="dxa"/>
            <w:gridSpan w:val="2"/>
            <w:tcBorders>
              <w:top w:val="nil"/>
              <w:left w:val="single" w:sz="4" w:space="0" w:color="auto"/>
              <w:bottom w:val="single" w:sz="4" w:space="0" w:color="auto"/>
              <w:right w:val="single" w:sz="4" w:space="0" w:color="auto"/>
            </w:tcBorders>
          </w:tcPr>
          <w:p w:rsidR="00517CA6" w:rsidRPr="00224866" w:rsidRDefault="00517CA6" w:rsidP="00A64140">
            <w:pPr>
              <w:rPr>
                <w:sz w:val="18"/>
                <w:szCs w:val="18"/>
              </w:rPr>
            </w:pPr>
            <w:r w:rsidRPr="00224866">
              <w:rPr>
                <w:sz w:val="18"/>
                <w:szCs w:val="18"/>
              </w:rPr>
              <w:t>1,5-3 kg/ha</w:t>
            </w:r>
          </w:p>
        </w:tc>
        <w:tc>
          <w:tcPr>
            <w:tcW w:w="1265" w:type="dxa"/>
            <w:tcBorders>
              <w:top w:val="nil"/>
              <w:left w:val="single" w:sz="4" w:space="0" w:color="auto"/>
              <w:bottom w:val="single" w:sz="4" w:space="0" w:color="auto"/>
              <w:right w:val="single" w:sz="4" w:space="0" w:color="auto"/>
            </w:tcBorders>
          </w:tcPr>
          <w:p w:rsidR="00517CA6" w:rsidRPr="00224866" w:rsidRDefault="00517CA6" w:rsidP="00A64140">
            <w:pPr>
              <w:rPr>
                <w:sz w:val="18"/>
                <w:szCs w:val="18"/>
              </w:rPr>
            </w:pPr>
            <w:r w:rsidRPr="00224866">
              <w:rPr>
                <w:sz w:val="18"/>
                <w:szCs w:val="18"/>
              </w:rPr>
              <w:t xml:space="preserve">40 </w:t>
            </w:r>
          </w:p>
        </w:tc>
        <w:tc>
          <w:tcPr>
            <w:tcW w:w="4820" w:type="dxa"/>
            <w:tcBorders>
              <w:top w:val="nil"/>
              <w:left w:val="single" w:sz="4" w:space="0" w:color="auto"/>
              <w:bottom w:val="single" w:sz="4" w:space="0" w:color="auto"/>
              <w:right w:val="single" w:sz="4" w:space="0" w:color="auto"/>
            </w:tcBorders>
          </w:tcPr>
          <w:p w:rsidR="00517CA6" w:rsidRPr="00224866" w:rsidRDefault="00517CA6" w:rsidP="00A64140">
            <w:pPr>
              <w:rPr>
                <w:sz w:val="18"/>
                <w:szCs w:val="18"/>
              </w:rPr>
            </w:pPr>
            <w:r w:rsidRPr="00224866">
              <w:rPr>
                <w:sz w:val="18"/>
                <w:szCs w:val="18"/>
              </w:rPr>
              <w:t>Inkorporacija 2 – 4 cm pred presajanjem ali pa ko je že dobro ukoreninjena. Omejitve sledečih kultur!</w:t>
            </w:r>
          </w:p>
        </w:tc>
      </w:tr>
      <w:tr w:rsidR="00517CA6" w:rsidRPr="004A75BA" w:rsidTr="004A2589">
        <w:trPr>
          <w:jc w:val="center"/>
        </w:trPr>
        <w:tc>
          <w:tcPr>
            <w:tcW w:w="1952" w:type="dxa"/>
            <w:tcBorders>
              <w:top w:val="single" w:sz="4" w:space="0" w:color="auto"/>
              <w:left w:val="single" w:sz="4" w:space="0" w:color="auto"/>
              <w:bottom w:val="single" w:sz="4" w:space="0" w:color="auto"/>
              <w:right w:val="single" w:sz="4" w:space="0" w:color="auto"/>
            </w:tcBorders>
          </w:tcPr>
          <w:p w:rsidR="00517CA6" w:rsidRPr="004A75BA" w:rsidRDefault="00517CA6" w:rsidP="00A64140">
            <w:pPr>
              <w:jc w:val="left"/>
              <w:rPr>
                <w:sz w:val="18"/>
                <w:szCs w:val="18"/>
              </w:rPr>
            </w:pPr>
            <w:r w:rsidRPr="004A75BA">
              <w:rPr>
                <w:sz w:val="18"/>
                <w:szCs w:val="18"/>
              </w:rPr>
              <w:t>Enoletni ozkolistni in širokolistni pleveli</w:t>
            </w:r>
          </w:p>
        </w:tc>
        <w:tc>
          <w:tcPr>
            <w:tcW w:w="2009" w:type="dxa"/>
            <w:tcBorders>
              <w:top w:val="single" w:sz="4" w:space="0" w:color="auto"/>
              <w:left w:val="single" w:sz="4" w:space="0" w:color="auto"/>
              <w:bottom w:val="single" w:sz="4" w:space="0" w:color="auto"/>
              <w:right w:val="single" w:sz="4" w:space="0" w:color="auto"/>
            </w:tcBorders>
          </w:tcPr>
          <w:p w:rsidR="00517CA6" w:rsidRPr="004A75BA" w:rsidRDefault="00517CA6" w:rsidP="00A64140">
            <w:pPr>
              <w:rPr>
                <w:sz w:val="18"/>
                <w:szCs w:val="18"/>
              </w:rPr>
            </w:pPr>
            <w:r w:rsidRPr="004A75BA">
              <w:rPr>
                <w:sz w:val="18"/>
                <w:szCs w:val="18"/>
              </w:rPr>
              <w:t>- pendimetalin</w:t>
            </w:r>
          </w:p>
        </w:tc>
        <w:tc>
          <w:tcPr>
            <w:tcW w:w="1701" w:type="dxa"/>
            <w:gridSpan w:val="2"/>
            <w:tcBorders>
              <w:top w:val="single" w:sz="4" w:space="0" w:color="auto"/>
              <w:left w:val="single" w:sz="4" w:space="0" w:color="auto"/>
              <w:bottom w:val="single" w:sz="4" w:space="0" w:color="auto"/>
              <w:right w:val="single" w:sz="4" w:space="0" w:color="auto"/>
            </w:tcBorders>
          </w:tcPr>
          <w:p w:rsidR="00517CA6" w:rsidRPr="004A75BA" w:rsidRDefault="00517CA6" w:rsidP="00A64140">
            <w:pPr>
              <w:rPr>
                <w:sz w:val="18"/>
                <w:szCs w:val="18"/>
              </w:rPr>
            </w:pPr>
            <w:r w:rsidRPr="004A75BA">
              <w:rPr>
                <w:sz w:val="18"/>
                <w:szCs w:val="18"/>
              </w:rPr>
              <w:t>Stomp 400 SC</w:t>
            </w:r>
            <w:r w:rsidR="000963C6">
              <w:rPr>
                <w:sz w:val="18"/>
                <w:szCs w:val="18"/>
              </w:rPr>
              <w:t xml:space="preserve"> **</w:t>
            </w:r>
          </w:p>
        </w:tc>
        <w:tc>
          <w:tcPr>
            <w:tcW w:w="2254" w:type="dxa"/>
            <w:gridSpan w:val="2"/>
            <w:tcBorders>
              <w:top w:val="single" w:sz="4" w:space="0" w:color="auto"/>
              <w:left w:val="single" w:sz="4" w:space="0" w:color="auto"/>
              <w:bottom w:val="single" w:sz="4" w:space="0" w:color="auto"/>
              <w:right w:val="single" w:sz="4" w:space="0" w:color="auto"/>
            </w:tcBorders>
          </w:tcPr>
          <w:p w:rsidR="00517CA6" w:rsidRPr="004A75BA" w:rsidRDefault="00517CA6" w:rsidP="00A64140">
            <w:pPr>
              <w:rPr>
                <w:sz w:val="18"/>
                <w:szCs w:val="18"/>
              </w:rPr>
            </w:pPr>
            <w:r w:rsidRPr="004A75BA">
              <w:rPr>
                <w:sz w:val="18"/>
                <w:szCs w:val="18"/>
              </w:rPr>
              <w:t>4 l/ha</w:t>
            </w:r>
          </w:p>
        </w:tc>
        <w:tc>
          <w:tcPr>
            <w:tcW w:w="1265" w:type="dxa"/>
            <w:tcBorders>
              <w:top w:val="single" w:sz="4" w:space="0" w:color="auto"/>
              <w:left w:val="single" w:sz="4" w:space="0" w:color="auto"/>
              <w:bottom w:val="single" w:sz="4" w:space="0" w:color="auto"/>
              <w:right w:val="single" w:sz="4" w:space="0" w:color="auto"/>
            </w:tcBorders>
          </w:tcPr>
          <w:p w:rsidR="00517CA6" w:rsidRPr="004A75BA" w:rsidRDefault="00517CA6" w:rsidP="00A64140">
            <w:pPr>
              <w:rPr>
                <w:sz w:val="18"/>
                <w:szCs w:val="18"/>
              </w:rPr>
            </w:pPr>
            <w:r w:rsidRPr="004A75BA">
              <w:rPr>
                <w:sz w:val="18"/>
                <w:szCs w:val="18"/>
              </w:rPr>
              <w:t>ČU</w:t>
            </w:r>
          </w:p>
        </w:tc>
        <w:tc>
          <w:tcPr>
            <w:tcW w:w="4820" w:type="dxa"/>
            <w:tcBorders>
              <w:top w:val="single" w:sz="4" w:space="0" w:color="auto"/>
              <w:left w:val="single" w:sz="4" w:space="0" w:color="auto"/>
              <w:bottom w:val="single" w:sz="4" w:space="0" w:color="auto"/>
              <w:right w:val="single" w:sz="4" w:space="0" w:color="auto"/>
            </w:tcBorders>
          </w:tcPr>
          <w:p w:rsidR="00517CA6" w:rsidRPr="004A75BA" w:rsidRDefault="00517CA6" w:rsidP="00A64140">
            <w:pPr>
              <w:rPr>
                <w:b/>
                <w:sz w:val="18"/>
                <w:szCs w:val="18"/>
              </w:rPr>
            </w:pPr>
            <w:r w:rsidRPr="004A75BA">
              <w:rPr>
                <w:sz w:val="18"/>
                <w:szCs w:val="18"/>
              </w:rPr>
              <w:t>Pred presajanjem. Po aplikaciji površine vdelati v tla.</w:t>
            </w:r>
          </w:p>
          <w:p w:rsidR="00517CA6" w:rsidRPr="000963C6" w:rsidRDefault="000963C6" w:rsidP="00A64140">
            <w:pPr>
              <w:rPr>
                <w:b/>
                <w:sz w:val="18"/>
                <w:szCs w:val="18"/>
              </w:rPr>
            </w:pPr>
            <w:r w:rsidRPr="000963C6">
              <w:rPr>
                <w:b/>
                <w:sz w:val="18"/>
                <w:szCs w:val="18"/>
              </w:rPr>
              <w:t>**</w:t>
            </w:r>
            <w:r w:rsidR="00517CA6" w:rsidRPr="000963C6">
              <w:rPr>
                <w:b/>
                <w:sz w:val="18"/>
                <w:szCs w:val="18"/>
              </w:rPr>
              <w:t xml:space="preserve"> 3.5.2017 </w:t>
            </w:r>
          </w:p>
        </w:tc>
      </w:tr>
    </w:tbl>
    <w:p w:rsidR="00517CA6" w:rsidRDefault="00517CA6" w:rsidP="00517CA6">
      <w:pPr>
        <w:pStyle w:val="Naslov3"/>
        <w:numPr>
          <w:ilvl w:val="0"/>
          <w:numId w:val="0"/>
        </w:numPr>
        <w:tabs>
          <w:tab w:val="clear" w:pos="926"/>
        </w:tabs>
        <w:rPr>
          <w:sz w:val="20"/>
          <w:szCs w:val="20"/>
        </w:rPr>
      </w:pPr>
      <w:r w:rsidRPr="00224866">
        <w:rPr>
          <w:sz w:val="20"/>
          <w:szCs w:val="20"/>
        </w:rPr>
        <w:t xml:space="preserve">  </w:t>
      </w:r>
      <w:bookmarkStart w:id="596" w:name="_Toc288553268"/>
    </w:p>
    <w:p w:rsidR="00517CA6" w:rsidRPr="000963C6" w:rsidRDefault="000963C6" w:rsidP="000963C6">
      <w:pPr>
        <w:pStyle w:val="Naslov3"/>
        <w:numPr>
          <w:ilvl w:val="2"/>
          <w:numId w:val="6"/>
        </w:numPr>
        <w:tabs>
          <w:tab w:val="clear" w:pos="926"/>
        </w:tabs>
        <w:rPr>
          <w:sz w:val="20"/>
          <w:szCs w:val="20"/>
        </w:rPr>
      </w:pPr>
      <w:r>
        <w:rPr>
          <w:sz w:val="20"/>
          <w:szCs w:val="20"/>
        </w:rPr>
        <w:br w:type="page"/>
      </w:r>
      <w:bookmarkStart w:id="597" w:name="_Toc446591840"/>
      <w:r w:rsidR="00517CA6" w:rsidRPr="00B4539B">
        <w:rPr>
          <w:sz w:val="20"/>
          <w:szCs w:val="20"/>
        </w:rPr>
        <w:lastRenderedPageBreak/>
        <w:t>ZATIRANJE PLEVELOV V ŠPINAČI</w:t>
      </w:r>
      <w:bookmarkEnd w:id="596"/>
      <w:bookmarkEnd w:id="597"/>
    </w:p>
    <w:tbl>
      <w:tblPr>
        <w:tblW w:w="13844"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2288"/>
        <w:gridCol w:w="26"/>
        <w:gridCol w:w="1675"/>
        <w:gridCol w:w="26"/>
        <w:gridCol w:w="1533"/>
        <w:gridCol w:w="26"/>
        <w:gridCol w:w="2384"/>
        <w:gridCol w:w="26"/>
        <w:gridCol w:w="1108"/>
        <w:gridCol w:w="26"/>
        <w:gridCol w:w="4706"/>
      </w:tblGrid>
      <w:tr w:rsidR="00517CA6" w:rsidRPr="00837B97" w:rsidTr="00A67CEC">
        <w:trPr>
          <w:trHeight w:val="407"/>
          <w:jc w:val="center"/>
        </w:trPr>
        <w:tc>
          <w:tcPr>
            <w:tcW w:w="2308" w:type="dxa"/>
            <w:gridSpan w:val="2"/>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OPIS PLEVELI</w:t>
            </w:r>
          </w:p>
        </w:tc>
        <w:tc>
          <w:tcPr>
            <w:tcW w:w="1701" w:type="dxa"/>
            <w:gridSpan w:val="2"/>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FITOFARM.</w:t>
            </w:r>
          </w:p>
          <w:p w:rsidR="00517CA6" w:rsidRPr="00837B97" w:rsidRDefault="00517CA6" w:rsidP="00A64140">
            <w:pPr>
              <w:jc w:val="left"/>
              <w:rPr>
                <w:sz w:val="18"/>
                <w:szCs w:val="18"/>
              </w:rPr>
            </w:pPr>
            <w:r w:rsidRPr="00837B97">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KARENCA</w:t>
            </w:r>
          </w:p>
        </w:tc>
        <w:tc>
          <w:tcPr>
            <w:tcW w:w="4732" w:type="dxa"/>
            <w:gridSpan w:val="2"/>
            <w:tcBorders>
              <w:top w:val="single" w:sz="12" w:space="0" w:color="auto"/>
              <w:left w:val="single" w:sz="12" w:space="0" w:color="auto"/>
              <w:bottom w:val="single" w:sz="12" w:space="0" w:color="auto"/>
              <w:right w:val="single" w:sz="12" w:space="0" w:color="auto"/>
            </w:tcBorders>
          </w:tcPr>
          <w:p w:rsidR="00517CA6" w:rsidRPr="00837B97" w:rsidRDefault="00517CA6" w:rsidP="00A64140">
            <w:pPr>
              <w:jc w:val="left"/>
              <w:rPr>
                <w:sz w:val="18"/>
                <w:szCs w:val="18"/>
              </w:rPr>
            </w:pPr>
            <w:r w:rsidRPr="00837B97">
              <w:rPr>
                <w:sz w:val="18"/>
                <w:szCs w:val="18"/>
              </w:rPr>
              <w:t>OPOMBE</w:t>
            </w:r>
          </w:p>
        </w:tc>
      </w:tr>
      <w:tr w:rsidR="00517CA6" w:rsidRPr="00837B97" w:rsidTr="00A67CEC">
        <w:trPr>
          <w:gridBefore w:val="1"/>
          <w:wBefore w:w="20" w:type="dxa"/>
          <w:jc w:val="center"/>
        </w:trPr>
        <w:tc>
          <w:tcPr>
            <w:tcW w:w="2314" w:type="dxa"/>
            <w:gridSpan w:val="2"/>
            <w:tcBorders>
              <w:top w:val="nil"/>
              <w:left w:val="single" w:sz="4" w:space="0" w:color="auto"/>
              <w:bottom w:val="single" w:sz="4" w:space="0" w:color="auto"/>
              <w:right w:val="single" w:sz="4" w:space="0" w:color="auto"/>
            </w:tcBorders>
          </w:tcPr>
          <w:p w:rsidR="00517CA6" w:rsidRPr="00837B97" w:rsidRDefault="00517CA6" w:rsidP="00A64140">
            <w:pPr>
              <w:jc w:val="left"/>
              <w:rPr>
                <w:sz w:val="18"/>
                <w:szCs w:val="18"/>
              </w:rPr>
            </w:pPr>
            <w:r w:rsidRPr="00837B97">
              <w:rPr>
                <w:sz w:val="18"/>
                <w:szCs w:val="18"/>
              </w:rPr>
              <w:t>Enoletni ozkolistni pleveli</w:t>
            </w:r>
          </w:p>
          <w:p w:rsidR="00517CA6" w:rsidRPr="00837B97" w:rsidRDefault="00517CA6" w:rsidP="00A64140">
            <w:pPr>
              <w:jc w:val="left"/>
              <w:rPr>
                <w:sz w:val="18"/>
                <w:szCs w:val="18"/>
              </w:rPr>
            </w:pPr>
            <w:r w:rsidRPr="00837B97">
              <w:rPr>
                <w:sz w:val="18"/>
                <w:szCs w:val="18"/>
              </w:rPr>
              <w:t>Večletni ozkolistni pleveli</w:t>
            </w:r>
          </w:p>
          <w:p w:rsidR="00517CA6" w:rsidRPr="00837B97" w:rsidRDefault="00517CA6" w:rsidP="00A64140">
            <w:pPr>
              <w:jc w:val="left"/>
              <w:rPr>
                <w:sz w:val="18"/>
                <w:szCs w:val="18"/>
              </w:rPr>
            </w:pPr>
            <w:r w:rsidRPr="00837B97">
              <w:rPr>
                <w:sz w:val="18"/>
                <w:szCs w:val="18"/>
              </w:rPr>
              <w:t>Samonikla žita</w:t>
            </w:r>
          </w:p>
        </w:tc>
        <w:tc>
          <w:tcPr>
            <w:tcW w:w="1701" w:type="dxa"/>
            <w:gridSpan w:val="2"/>
            <w:tcBorders>
              <w:top w:val="nil"/>
              <w:left w:val="single" w:sz="4" w:space="0" w:color="auto"/>
              <w:bottom w:val="single" w:sz="4" w:space="0" w:color="auto"/>
              <w:right w:val="single" w:sz="4" w:space="0" w:color="auto"/>
            </w:tcBorders>
          </w:tcPr>
          <w:p w:rsidR="00517CA6" w:rsidRPr="00837B97" w:rsidRDefault="00517CA6" w:rsidP="00A64140">
            <w:pPr>
              <w:jc w:val="left"/>
              <w:rPr>
                <w:sz w:val="18"/>
                <w:szCs w:val="18"/>
              </w:rPr>
            </w:pPr>
            <w:r w:rsidRPr="00837B97">
              <w:rPr>
                <w:sz w:val="18"/>
                <w:szCs w:val="18"/>
              </w:rPr>
              <w:t>- cikloksidim</w:t>
            </w:r>
          </w:p>
        </w:tc>
        <w:tc>
          <w:tcPr>
            <w:tcW w:w="1559" w:type="dxa"/>
            <w:gridSpan w:val="2"/>
            <w:tcBorders>
              <w:top w:val="nil"/>
              <w:left w:val="single" w:sz="4" w:space="0" w:color="auto"/>
              <w:bottom w:val="single" w:sz="4" w:space="0" w:color="auto"/>
              <w:right w:val="single" w:sz="4" w:space="0" w:color="auto"/>
            </w:tcBorders>
          </w:tcPr>
          <w:p w:rsidR="00517CA6" w:rsidRPr="00837B97" w:rsidRDefault="00517CA6" w:rsidP="00A64140">
            <w:pPr>
              <w:jc w:val="left"/>
              <w:rPr>
                <w:b/>
                <w:bCs/>
                <w:sz w:val="18"/>
                <w:szCs w:val="18"/>
              </w:rPr>
            </w:pPr>
            <w:r w:rsidRPr="00837B97">
              <w:rPr>
                <w:sz w:val="18"/>
                <w:szCs w:val="18"/>
              </w:rPr>
              <w:t>Focus  ultra</w:t>
            </w:r>
          </w:p>
        </w:tc>
        <w:tc>
          <w:tcPr>
            <w:tcW w:w="2410" w:type="dxa"/>
            <w:gridSpan w:val="2"/>
            <w:tcBorders>
              <w:top w:val="nil"/>
              <w:left w:val="single" w:sz="4" w:space="0" w:color="auto"/>
              <w:bottom w:val="single" w:sz="4" w:space="0" w:color="auto"/>
              <w:right w:val="single" w:sz="4" w:space="0" w:color="auto"/>
            </w:tcBorders>
          </w:tcPr>
          <w:p w:rsidR="00517CA6" w:rsidRPr="00B4539B" w:rsidRDefault="00517CA6" w:rsidP="00A64140">
            <w:pPr>
              <w:jc w:val="left"/>
              <w:rPr>
                <w:sz w:val="18"/>
                <w:szCs w:val="18"/>
              </w:rPr>
            </w:pPr>
            <w:r w:rsidRPr="00B4539B">
              <w:rPr>
                <w:sz w:val="18"/>
                <w:szCs w:val="18"/>
              </w:rPr>
              <w:t xml:space="preserve">1 – 2 l/ha </w:t>
            </w:r>
          </w:p>
          <w:p w:rsidR="00517CA6" w:rsidRPr="00B4539B" w:rsidRDefault="00517CA6" w:rsidP="00A64140">
            <w:pPr>
              <w:jc w:val="left"/>
              <w:rPr>
                <w:sz w:val="18"/>
                <w:szCs w:val="18"/>
              </w:rPr>
            </w:pPr>
            <w:r w:rsidRPr="00B4539B">
              <w:rPr>
                <w:sz w:val="18"/>
                <w:szCs w:val="18"/>
              </w:rPr>
              <w:t xml:space="preserve">2 – 4 l/ha </w:t>
            </w:r>
          </w:p>
          <w:p w:rsidR="00517CA6" w:rsidRPr="00837B97" w:rsidRDefault="00517CA6" w:rsidP="00A64140">
            <w:pPr>
              <w:jc w:val="left"/>
              <w:rPr>
                <w:sz w:val="18"/>
                <w:szCs w:val="18"/>
              </w:rPr>
            </w:pPr>
            <w:r w:rsidRPr="00B4539B">
              <w:rPr>
                <w:sz w:val="18"/>
                <w:szCs w:val="18"/>
              </w:rPr>
              <w:t xml:space="preserve">1-2  l/ha </w:t>
            </w:r>
          </w:p>
        </w:tc>
        <w:tc>
          <w:tcPr>
            <w:tcW w:w="1134" w:type="dxa"/>
            <w:gridSpan w:val="2"/>
            <w:tcBorders>
              <w:top w:val="nil"/>
              <w:left w:val="single" w:sz="4" w:space="0" w:color="auto"/>
              <w:bottom w:val="single" w:sz="4" w:space="0" w:color="auto"/>
              <w:right w:val="single" w:sz="4" w:space="0" w:color="auto"/>
            </w:tcBorders>
          </w:tcPr>
          <w:p w:rsidR="00517CA6" w:rsidRPr="00837B97" w:rsidRDefault="00517CA6" w:rsidP="00A64140">
            <w:pPr>
              <w:jc w:val="left"/>
              <w:rPr>
                <w:sz w:val="18"/>
                <w:szCs w:val="18"/>
              </w:rPr>
            </w:pPr>
            <w:r w:rsidRPr="00837B97">
              <w:rPr>
                <w:sz w:val="18"/>
                <w:szCs w:val="18"/>
              </w:rPr>
              <w:t xml:space="preserve">28 </w:t>
            </w:r>
          </w:p>
        </w:tc>
        <w:tc>
          <w:tcPr>
            <w:tcW w:w="4706" w:type="dxa"/>
            <w:tcBorders>
              <w:top w:val="nil"/>
              <w:left w:val="single" w:sz="4" w:space="0" w:color="auto"/>
              <w:bottom w:val="single" w:sz="4" w:space="0" w:color="auto"/>
              <w:right w:val="single" w:sz="4" w:space="0" w:color="auto"/>
            </w:tcBorders>
          </w:tcPr>
          <w:p w:rsidR="00517CA6" w:rsidRPr="00B4539B" w:rsidRDefault="00517CA6" w:rsidP="00A64140">
            <w:pPr>
              <w:jc w:val="left"/>
              <w:rPr>
                <w:sz w:val="18"/>
                <w:szCs w:val="18"/>
              </w:rPr>
            </w:pPr>
            <w:r w:rsidRPr="00B4539B">
              <w:rPr>
                <w:sz w:val="18"/>
                <w:szCs w:val="18"/>
              </w:rPr>
              <w:t xml:space="preserve">Ko je  plevel v fazi 3–5 listov pa do konca razraščanja. </w:t>
            </w:r>
          </w:p>
          <w:p w:rsidR="00517CA6" w:rsidRPr="00DA7ED3" w:rsidRDefault="00517CA6" w:rsidP="00A64140">
            <w:pPr>
              <w:jc w:val="left"/>
              <w:rPr>
                <w:sz w:val="18"/>
                <w:szCs w:val="18"/>
              </w:rPr>
            </w:pPr>
            <w:r w:rsidRPr="00B4539B">
              <w:rPr>
                <w:sz w:val="18"/>
                <w:szCs w:val="18"/>
              </w:rPr>
              <w:t>Ko je plevel  visok do 15 cm.</w:t>
            </w:r>
          </w:p>
        </w:tc>
      </w:tr>
    </w:tbl>
    <w:p w:rsidR="000A0654" w:rsidRDefault="000A0654" w:rsidP="000A0654">
      <w:pPr>
        <w:jc w:val="left"/>
        <w:rPr>
          <w:sz w:val="18"/>
          <w:szCs w:val="18"/>
          <w:lang w:val="pl-PL"/>
        </w:rPr>
      </w:pPr>
      <w:r w:rsidRPr="00837B97">
        <w:rPr>
          <w:sz w:val="18"/>
          <w:szCs w:val="18"/>
          <w:lang w:val="pl-PL"/>
        </w:rPr>
        <w:t>* - DATUM POTEKA REGISTRACIJE</w:t>
      </w:r>
      <w:r w:rsidRPr="00837B97">
        <w:rPr>
          <w:sz w:val="18"/>
          <w:szCs w:val="18"/>
          <w:lang w:val="pl-PL"/>
        </w:rPr>
        <w:tab/>
      </w:r>
      <w:r w:rsidRPr="00837B97">
        <w:rPr>
          <w:sz w:val="18"/>
          <w:szCs w:val="18"/>
          <w:lang w:val="pl-PL"/>
        </w:rPr>
        <w:tab/>
      </w:r>
    </w:p>
    <w:p w:rsidR="000A0654" w:rsidRPr="00837B97" w:rsidRDefault="000A0654" w:rsidP="000A0654">
      <w:pPr>
        <w:rPr>
          <w:sz w:val="18"/>
          <w:szCs w:val="18"/>
        </w:rPr>
      </w:pPr>
    </w:p>
    <w:p w:rsidR="000963C6" w:rsidRPr="00564EEB" w:rsidRDefault="000A0654" w:rsidP="000963C6">
      <w:pPr>
        <w:pStyle w:val="Naslov3"/>
        <w:numPr>
          <w:ilvl w:val="2"/>
          <w:numId w:val="6"/>
        </w:numPr>
        <w:tabs>
          <w:tab w:val="clear" w:pos="425"/>
          <w:tab w:val="clear" w:pos="926"/>
          <w:tab w:val="left" w:pos="110"/>
        </w:tabs>
        <w:ind w:left="227" w:hanging="117"/>
        <w:rPr>
          <w:sz w:val="20"/>
          <w:szCs w:val="20"/>
        </w:rPr>
      </w:pPr>
      <w:r w:rsidRPr="00564EEB">
        <w:rPr>
          <w:sz w:val="20"/>
          <w:szCs w:val="20"/>
        </w:rPr>
        <w:t xml:space="preserve"> </w:t>
      </w:r>
      <w:bookmarkStart w:id="598" w:name="_Toc166556154"/>
      <w:bookmarkStart w:id="599" w:name="_Toc215563162"/>
      <w:bookmarkStart w:id="600" w:name="_Toc91332711"/>
      <w:bookmarkStart w:id="601" w:name="_Toc91332933"/>
      <w:bookmarkStart w:id="602" w:name="_Toc91333139"/>
      <w:bookmarkStart w:id="603" w:name="_Toc288553270"/>
      <w:bookmarkStart w:id="604" w:name="_Toc446591841"/>
      <w:bookmarkStart w:id="605" w:name="_Toc166556157"/>
      <w:bookmarkStart w:id="606" w:name="_Toc215563165"/>
      <w:bookmarkStart w:id="607" w:name="_Toc166556160"/>
      <w:bookmarkStart w:id="608" w:name="_Toc215563168"/>
      <w:bookmarkStart w:id="609" w:name="_Toc91332715"/>
      <w:bookmarkStart w:id="610" w:name="_Toc91332937"/>
      <w:bookmarkStart w:id="611" w:name="_Toc91333143"/>
      <w:bookmarkStart w:id="612" w:name="_Toc288553273"/>
      <w:r w:rsidR="000963C6" w:rsidRPr="00564EEB">
        <w:rPr>
          <w:sz w:val="20"/>
          <w:szCs w:val="20"/>
        </w:rPr>
        <w:t>ZATIRANJE PLEVELOV V SOLATI</w:t>
      </w:r>
      <w:bookmarkEnd w:id="598"/>
      <w:bookmarkEnd w:id="599"/>
      <w:bookmarkEnd w:id="600"/>
      <w:bookmarkEnd w:id="601"/>
      <w:bookmarkEnd w:id="602"/>
      <w:bookmarkEnd w:id="603"/>
      <w:bookmarkEnd w:id="604"/>
      <w:r w:rsidR="000963C6" w:rsidRPr="00564EEB">
        <w:rPr>
          <w:sz w:val="20"/>
          <w:szCs w:val="20"/>
        </w:rPr>
        <w:t xml:space="preserve">  </w:t>
      </w:r>
    </w:p>
    <w:tbl>
      <w:tblPr>
        <w:tblW w:w="13758" w:type="dxa"/>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693"/>
        <w:gridCol w:w="10"/>
        <w:gridCol w:w="1549"/>
        <w:gridCol w:w="10"/>
        <w:gridCol w:w="2400"/>
        <w:gridCol w:w="10"/>
        <w:gridCol w:w="1253"/>
        <w:gridCol w:w="23"/>
        <w:gridCol w:w="4534"/>
      </w:tblGrid>
      <w:tr w:rsidR="000963C6" w:rsidRPr="008F52AE" w:rsidTr="00A67CEC">
        <w:trPr>
          <w:trHeight w:val="405"/>
          <w:jc w:val="center"/>
        </w:trPr>
        <w:tc>
          <w:tcPr>
            <w:tcW w:w="2276" w:type="dxa"/>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OPIS PLEVELI</w:t>
            </w:r>
          </w:p>
        </w:tc>
        <w:tc>
          <w:tcPr>
            <w:tcW w:w="1693" w:type="dxa"/>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FITOFARM.</w:t>
            </w:r>
          </w:p>
          <w:p w:rsidR="000963C6" w:rsidRPr="008F52AE" w:rsidRDefault="000963C6" w:rsidP="00A64140">
            <w:pPr>
              <w:jc w:val="left"/>
              <w:rPr>
                <w:sz w:val="18"/>
                <w:szCs w:val="18"/>
              </w:rPr>
            </w:pPr>
            <w:r w:rsidRPr="008F52AE">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ODMEREK</w:t>
            </w:r>
          </w:p>
        </w:tc>
        <w:tc>
          <w:tcPr>
            <w:tcW w:w="1263" w:type="dxa"/>
            <w:gridSpan w:val="2"/>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KARENCA</w:t>
            </w:r>
          </w:p>
        </w:tc>
        <w:tc>
          <w:tcPr>
            <w:tcW w:w="4557" w:type="dxa"/>
            <w:gridSpan w:val="2"/>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OPOMBE</w:t>
            </w:r>
          </w:p>
        </w:tc>
      </w:tr>
      <w:tr w:rsidR="000963C6" w:rsidRPr="007A1432" w:rsidTr="00A67CEC">
        <w:trPr>
          <w:jc w:val="center"/>
        </w:trPr>
        <w:tc>
          <w:tcPr>
            <w:tcW w:w="2276"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Enoletni pleveli</w:t>
            </w:r>
          </w:p>
        </w:tc>
        <w:tc>
          <w:tcPr>
            <w:tcW w:w="1703" w:type="dxa"/>
            <w:gridSpan w:val="2"/>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propizamid</w:t>
            </w:r>
          </w:p>
        </w:tc>
        <w:tc>
          <w:tcPr>
            <w:tcW w:w="1559" w:type="dxa"/>
            <w:gridSpan w:val="2"/>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Kerb 50 W </w:t>
            </w:r>
          </w:p>
        </w:tc>
        <w:tc>
          <w:tcPr>
            <w:tcW w:w="2410" w:type="dxa"/>
            <w:gridSpan w:val="2"/>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3 kg/ha</w:t>
            </w:r>
          </w:p>
        </w:tc>
        <w:tc>
          <w:tcPr>
            <w:tcW w:w="1276" w:type="dxa"/>
            <w:gridSpan w:val="2"/>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40 </w:t>
            </w:r>
          </w:p>
        </w:tc>
        <w:tc>
          <w:tcPr>
            <w:tcW w:w="4534"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Za glavnato solato. Inkorporacija 2 – 4 cm pred presajanjem ali pa ko je že dobro ukoreninjena.</w:t>
            </w:r>
          </w:p>
          <w:p w:rsidR="000963C6" w:rsidRPr="008F52AE" w:rsidRDefault="000963C6" w:rsidP="00A64140">
            <w:pPr>
              <w:rPr>
                <w:sz w:val="18"/>
                <w:szCs w:val="18"/>
              </w:rPr>
            </w:pPr>
            <w:r w:rsidRPr="008F52AE">
              <w:rPr>
                <w:sz w:val="18"/>
                <w:szCs w:val="18"/>
              </w:rPr>
              <w:t>Omejitve sledečih kultur!</w:t>
            </w:r>
          </w:p>
        </w:tc>
      </w:tr>
      <w:tr w:rsidR="000963C6" w:rsidRPr="007A1432" w:rsidTr="00A67CEC">
        <w:trPr>
          <w:jc w:val="center"/>
        </w:trPr>
        <w:tc>
          <w:tcPr>
            <w:tcW w:w="2276" w:type="dxa"/>
            <w:tcBorders>
              <w:top w:val="single" w:sz="4" w:space="0" w:color="auto"/>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Enoletni ozkolistni in širokolistni pleveli</w:t>
            </w:r>
          </w:p>
        </w:tc>
        <w:tc>
          <w:tcPr>
            <w:tcW w:w="1703" w:type="dxa"/>
            <w:gridSpan w:val="2"/>
            <w:tcBorders>
              <w:top w:val="single" w:sz="4" w:space="0" w:color="auto"/>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pendimetalin</w:t>
            </w:r>
          </w:p>
        </w:tc>
        <w:tc>
          <w:tcPr>
            <w:tcW w:w="1559" w:type="dxa"/>
            <w:gridSpan w:val="2"/>
            <w:tcBorders>
              <w:top w:val="single" w:sz="4" w:space="0" w:color="auto"/>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Stomp 400 SC**</w:t>
            </w:r>
          </w:p>
        </w:tc>
        <w:tc>
          <w:tcPr>
            <w:tcW w:w="2410" w:type="dxa"/>
            <w:gridSpan w:val="2"/>
            <w:tcBorders>
              <w:top w:val="single" w:sz="4" w:space="0" w:color="auto"/>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4 l/ha</w:t>
            </w:r>
          </w:p>
        </w:tc>
        <w:tc>
          <w:tcPr>
            <w:tcW w:w="1276" w:type="dxa"/>
            <w:gridSpan w:val="2"/>
            <w:tcBorders>
              <w:top w:val="single" w:sz="4" w:space="0" w:color="auto"/>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ČU</w:t>
            </w:r>
          </w:p>
        </w:tc>
        <w:tc>
          <w:tcPr>
            <w:tcW w:w="4534" w:type="dxa"/>
            <w:tcBorders>
              <w:top w:val="single" w:sz="4" w:space="0" w:color="auto"/>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Pred presajanjem. Po aplikaciji površine sredstvo vdelati v tla.</w:t>
            </w:r>
          </w:p>
          <w:p w:rsidR="000963C6" w:rsidRPr="008F52AE" w:rsidRDefault="000963C6" w:rsidP="00A64140">
            <w:pPr>
              <w:rPr>
                <w:b/>
                <w:sz w:val="18"/>
                <w:szCs w:val="18"/>
              </w:rPr>
            </w:pPr>
            <w:r w:rsidRPr="008F52AE">
              <w:rPr>
                <w:b/>
                <w:sz w:val="18"/>
                <w:szCs w:val="18"/>
              </w:rPr>
              <w:t>** 3.5.2017</w:t>
            </w:r>
          </w:p>
        </w:tc>
      </w:tr>
      <w:tr w:rsidR="000963C6" w:rsidRPr="007A1432" w:rsidTr="00A67CEC">
        <w:trPr>
          <w:jc w:val="center"/>
        </w:trPr>
        <w:tc>
          <w:tcPr>
            <w:tcW w:w="2276" w:type="dxa"/>
            <w:tcBorders>
              <w:top w:val="single" w:sz="4" w:space="0" w:color="auto"/>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Enoletni ozkolistni pleveli</w:t>
            </w:r>
          </w:p>
          <w:p w:rsidR="000963C6" w:rsidRPr="008F52AE" w:rsidRDefault="000963C6" w:rsidP="00A64140">
            <w:pPr>
              <w:jc w:val="left"/>
              <w:rPr>
                <w:sz w:val="18"/>
                <w:szCs w:val="18"/>
              </w:rPr>
            </w:pPr>
            <w:r w:rsidRPr="008F52AE">
              <w:rPr>
                <w:sz w:val="18"/>
                <w:szCs w:val="18"/>
              </w:rPr>
              <w:t>Večletni ozkolistni pleveli</w:t>
            </w:r>
          </w:p>
          <w:p w:rsidR="000963C6" w:rsidRPr="008F52AE" w:rsidRDefault="000963C6" w:rsidP="00A64140">
            <w:pPr>
              <w:jc w:val="left"/>
              <w:rPr>
                <w:sz w:val="18"/>
                <w:szCs w:val="18"/>
              </w:rPr>
            </w:pPr>
            <w:r w:rsidRPr="008F52AE">
              <w:rPr>
                <w:sz w:val="18"/>
                <w:szCs w:val="18"/>
              </w:rPr>
              <w:t>Samonikla žita</w:t>
            </w:r>
          </w:p>
        </w:tc>
        <w:tc>
          <w:tcPr>
            <w:tcW w:w="1703" w:type="dxa"/>
            <w:gridSpan w:val="2"/>
            <w:tcBorders>
              <w:top w:val="single" w:sz="4" w:space="0" w:color="auto"/>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cikloksidim</w:t>
            </w:r>
          </w:p>
        </w:tc>
        <w:tc>
          <w:tcPr>
            <w:tcW w:w="1559" w:type="dxa"/>
            <w:gridSpan w:val="2"/>
            <w:tcBorders>
              <w:top w:val="single" w:sz="4" w:space="0" w:color="auto"/>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Focus  ultra</w:t>
            </w:r>
          </w:p>
        </w:tc>
        <w:tc>
          <w:tcPr>
            <w:tcW w:w="2410" w:type="dxa"/>
            <w:gridSpan w:val="2"/>
            <w:tcBorders>
              <w:top w:val="single" w:sz="4" w:space="0" w:color="auto"/>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 xml:space="preserve">1 – 2 l/ha </w:t>
            </w:r>
          </w:p>
          <w:p w:rsidR="000963C6" w:rsidRPr="008F52AE" w:rsidRDefault="000963C6" w:rsidP="00A64140">
            <w:pPr>
              <w:jc w:val="left"/>
              <w:rPr>
                <w:sz w:val="18"/>
                <w:szCs w:val="18"/>
              </w:rPr>
            </w:pPr>
            <w:r w:rsidRPr="008F52AE">
              <w:rPr>
                <w:sz w:val="18"/>
                <w:szCs w:val="18"/>
              </w:rPr>
              <w:t xml:space="preserve">2 – 4 l/ha </w:t>
            </w:r>
          </w:p>
          <w:p w:rsidR="000963C6" w:rsidRPr="008F52AE" w:rsidRDefault="000963C6" w:rsidP="00A64140">
            <w:pPr>
              <w:rPr>
                <w:sz w:val="18"/>
                <w:szCs w:val="18"/>
              </w:rPr>
            </w:pPr>
            <w:r w:rsidRPr="008F52AE">
              <w:rPr>
                <w:sz w:val="18"/>
                <w:szCs w:val="18"/>
              </w:rPr>
              <w:t xml:space="preserve">1-2  l/ha </w:t>
            </w:r>
          </w:p>
        </w:tc>
        <w:tc>
          <w:tcPr>
            <w:tcW w:w="1276" w:type="dxa"/>
            <w:gridSpan w:val="2"/>
            <w:tcBorders>
              <w:top w:val="single" w:sz="4" w:space="0" w:color="auto"/>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21 </w:t>
            </w:r>
          </w:p>
        </w:tc>
        <w:tc>
          <w:tcPr>
            <w:tcW w:w="4534" w:type="dxa"/>
            <w:tcBorders>
              <w:top w:val="single" w:sz="4" w:space="0" w:color="auto"/>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 xml:space="preserve">Ko je  plevel v fazi 3–5 listov pa do konca razraščanja. </w:t>
            </w:r>
          </w:p>
          <w:p w:rsidR="000963C6" w:rsidRPr="008F52AE" w:rsidRDefault="000963C6" w:rsidP="00A64140">
            <w:pPr>
              <w:jc w:val="left"/>
              <w:rPr>
                <w:sz w:val="18"/>
                <w:szCs w:val="18"/>
              </w:rPr>
            </w:pPr>
            <w:r w:rsidRPr="008F52AE">
              <w:rPr>
                <w:sz w:val="18"/>
                <w:szCs w:val="18"/>
              </w:rPr>
              <w:t>Ko je plevel  visok do 15 cm.</w:t>
            </w:r>
          </w:p>
          <w:p w:rsidR="000963C6" w:rsidRPr="008F52AE" w:rsidRDefault="000963C6" w:rsidP="00A64140">
            <w:pPr>
              <w:rPr>
                <w:sz w:val="18"/>
                <w:szCs w:val="18"/>
              </w:rPr>
            </w:pPr>
          </w:p>
        </w:tc>
      </w:tr>
    </w:tbl>
    <w:p w:rsidR="000963C6" w:rsidRDefault="000963C6" w:rsidP="000963C6">
      <w:pPr>
        <w:pStyle w:val="Naslov3"/>
        <w:numPr>
          <w:ilvl w:val="0"/>
          <w:numId w:val="0"/>
        </w:numPr>
        <w:tabs>
          <w:tab w:val="clear" w:pos="926"/>
        </w:tabs>
        <w:ind w:left="1361" w:hanging="1361"/>
        <w:rPr>
          <w:sz w:val="20"/>
          <w:szCs w:val="20"/>
        </w:rPr>
      </w:pPr>
    </w:p>
    <w:p w:rsidR="000963C6" w:rsidRPr="00564EEB" w:rsidRDefault="000963C6" w:rsidP="000963C6">
      <w:pPr>
        <w:pStyle w:val="Naslov3"/>
        <w:numPr>
          <w:ilvl w:val="2"/>
          <w:numId w:val="6"/>
        </w:numPr>
        <w:tabs>
          <w:tab w:val="clear" w:pos="926"/>
        </w:tabs>
        <w:rPr>
          <w:sz w:val="20"/>
          <w:szCs w:val="20"/>
        </w:rPr>
      </w:pPr>
      <w:bookmarkStart w:id="613" w:name="_Toc166556156"/>
      <w:bookmarkStart w:id="614" w:name="_Toc215563164"/>
      <w:bookmarkStart w:id="615" w:name="_Toc91332713"/>
      <w:bookmarkStart w:id="616" w:name="_Toc91332935"/>
      <w:bookmarkStart w:id="617" w:name="_Toc91333141"/>
      <w:bookmarkStart w:id="618" w:name="_Toc288553272"/>
      <w:bookmarkStart w:id="619" w:name="_Toc446591842"/>
      <w:r w:rsidRPr="00564EEB">
        <w:rPr>
          <w:sz w:val="20"/>
          <w:szCs w:val="20"/>
        </w:rPr>
        <w:t>ZATIRANJE PLEVELOV V KORENJU</w:t>
      </w:r>
      <w:bookmarkEnd w:id="613"/>
      <w:bookmarkEnd w:id="614"/>
      <w:bookmarkEnd w:id="615"/>
      <w:bookmarkEnd w:id="616"/>
      <w:bookmarkEnd w:id="617"/>
      <w:bookmarkEnd w:id="618"/>
      <w:bookmarkEnd w:id="619"/>
      <w:r w:rsidRPr="00564EEB">
        <w:rPr>
          <w:sz w:val="20"/>
          <w:szCs w:val="20"/>
        </w:rPr>
        <w:t xml:space="preserve">  </w:t>
      </w:r>
    </w:p>
    <w:tbl>
      <w:tblPr>
        <w:tblW w:w="13794"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701"/>
        <w:gridCol w:w="1559"/>
        <w:gridCol w:w="2410"/>
        <w:gridCol w:w="1276"/>
        <w:gridCol w:w="4536"/>
      </w:tblGrid>
      <w:tr w:rsidR="000963C6" w:rsidRPr="008F52AE" w:rsidTr="00A67CEC">
        <w:trPr>
          <w:trHeight w:val="325"/>
          <w:jc w:val="center"/>
        </w:trPr>
        <w:tc>
          <w:tcPr>
            <w:tcW w:w="2312" w:type="dxa"/>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OPIS PLEVELI</w:t>
            </w:r>
          </w:p>
        </w:tc>
        <w:tc>
          <w:tcPr>
            <w:tcW w:w="1701" w:type="dxa"/>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FITOFARM.</w:t>
            </w:r>
          </w:p>
          <w:p w:rsidR="000963C6" w:rsidRPr="008F52AE" w:rsidRDefault="000963C6" w:rsidP="00A64140">
            <w:pPr>
              <w:jc w:val="left"/>
              <w:rPr>
                <w:sz w:val="18"/>
                <w:szCs w:val="18"/>
              </w:rPr>
            </w:pPr>
            <w:r w:rsidRPr="008F52AE">
              <w:rPr>
                <w:sz w:val="18"/>
                <w:szCs w:val="18"/>
              </w:rPr>
              <w:t>SREDSTVO</w:t>
            </w:r>
          </w:p>
        </w:tc>
        <w:tc>
          <w:tcPr>
            <w:tcW w:w="2410" w:type="dxa"/>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KARENCA</w:t>
            </w:r>
          </w:p>
        </w:tc>
        <w:tc>
          <w:tcPr>
            <w:tcW w:w="4536" w:type="dxa"/>
            <w:tcBorders>
              <w:top w:val="single" w:sz="12" w:space="0" w:color="auto"/>
              <w:left w:val="single" w:sz="12" w:space="0" w:color="auto"/>
              <w:bottom w:val="single" w:sz="12" w:space="0" w:color="auto"/>
              <w:right w:val="single" w:sz="12" w:space="0" w:color="auto"/>
            </w:tcBorders>
          </w:tcPr>
          <w:p w:rsidR="000963C6" w:rsidRPr="008F52AE" w:rsidRDefault="000963C6" w:rsidP="00A64140">
            <w:pPr>
              <w:jc w:val="left"/>
              <w:rPr>
                <w:sz w:val="18"/>
                <w:szCs w:val="18"/>
              </w:rPr>
            </w:pPr>
            <w:r w:rsidRPr="008F52AE">
              <w:rPr>
                <w:sz w:val="18"/>
                <w:szCs w:val="18"/>
              </w:rPr>
              <w:t>OPOMBE</w:t>
            </w:r>
          </w:p>
        </w:tc>
      </w:tr>
      <w:tr w:rsidR="000963C6" w:rsidRPr="004C0B50" w:rsidTr="00A67CEC">
        <w:trPr>
          <w:jc w:val="center"/>
        </w:trPr>
        <w:tc>
          <w:tcPr>
            <w:tcW w:w="2312"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Enoletni pleveli</w:t>
            </w:r>
          </w:p>
        </w:tc>
        <w:tc>
          <w:tcPr>
            <w:tcW w:w="1701"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 pendimetalin</w:t>
            </w:r>
          </w:p>
        </w:tc>
        <w:tc>
          <w:tcPr>
            <w:tcW w:w="1559" w:type="dxa"/>
            <w:tcBorders>
              <w:top w:val="nil"/>
              <w:left w:val="single" w:sz="4" w:space="0" w:color="auto"/>
              <w:bottom w:val="single" w:sz="4" w:space="0" w:color="auto"/>
              <w:right w:val="single" w:sz="4" w:space="0" w:color="auto"/>
            </w:tcBorders>
          </w:tcPr>
          <w:p w:rsidR="000963C6" w:rsidRPr="008F52AE" w:rsidRDefault="000963C6" w:rsidP="00A64140">
            <w:pPr>
              <w:jc w:val="left"/>
              <w:rPr>
                <w:b/>
                <w:bCs/>
                <w:sz w:val="18"/>
                <w:szCs w:val="18"/>
              </w:rPr>
            </w:pPr>
            <w:r w:rsidRPr="008F52AE">
              <w:rPr>
                <w:sz w:val="18"/>
                <w:szCs w:val="18"/>
              </w:rPr>
              <w:t>Stomp 400 SC **</w:t>
            </w:r>
          </w:p>
        </w:tc>
        <w:tc>
          <w:tcPr>
            <w:tcW w:w="2410"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4 l/ha</w:t>
            </w:r>
          </w:p>
        </w:tc>
        <w:tc>
          <w:tcPr>
            <w:tcW w:w="1276"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60</w:t>
            </w:r>
          </w:p>
        </w:tc>
        <w:tc>
          <w:tcPr>
            <w:tcW w:w="4536" w:type="dxa"/>
            <w:tcBorders>
              <w:top w:val="nil"/>
              <w:left w:val="single" w:sz="4" w:space="0" w:color="auto"/>
              <w:bottom w:val="single" w:sz="4" w:space="0" w:color="auto"/>
              <w:right w:val="single" w:sz="4" w:space="0" w:color="auto"/>
            </w:tcBorders>
          </w:tcPr>
          <w:p w:rsidR="000963C6" w:rsidRPr="008F52AE" w:rsidRDefault="000963C6" w:rsidP="00A64140">
            <w:pPr>
              <w:pStyle w:val="Telobesedila2"/>
              <w:tabs>
                <w:tab w:val="clear" w:pos="1420"/>
              </w:tabs>
            </w:pPr>
            <w:r w:rsidRPr="008F52AE">
              <w:t>Tretiramo pred vznikom.</w:t>
            </w:r>
          </w:p>
          <w:p w:rsidR="000963C6" w:rsidRPr="008F52AE" w:rsidRDefault="000963C6" w:rsidP="00A64140">
            <w:pPr>
              <w:pStyle w:val="Telobesedila2"/>
              <w:tabs>
                <w:tab w:val="clear" w:pos="1420"/>
              </w:tabs>
              <w:rPr>
                <w:b/>
                <w:bCs/>
              </w:rPr>
            </w:pPr>
            <w:r w:rsidRPr="008F52AE">
              <w:rPr>
                <w:b/>
                <w:bCs/>
              </w:rPr>
              <w:t>** 3.5.2017</w:t>
            </w:r>
          </w:p>
        </w:tc>
      </w:tr>
      <w:tr w:rsidR="000963C6" w:rsidRPr="004C0B50" w:rsidTr="00A67CEC">
        <w:trPr>
          <w:jc w:val="center"/>
        </w:trPr>
        <w:tc>
          <w:tcPr>
            <w:tcW w:w="2312"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Enoletni pleveli</w:t>
            </w:r>
          </w:p>
        </w:tc>
        <w:tc>
          <w:tcPr>
            <w:tcW w:w="1701"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-pendimetalin</w:t>
            </w:r>
          </w:p>
        </w:tc>
        <w:tc>
          <w:tcPr>
            <w:tcW w:w="1559"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Stomp aqua</w:t>
            </w:r>
          </w:p>
        </w:tc>
        <w:tc>
          <w:tcPr>
            <w:tcW w:w="2410"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2,9 l/ha</w:t>
            </w:r>
          </w:p>
        </w:tc>
        <w:tc>
          <w:tcPr>
            <w:tcW w:w="1276"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ČU</w:t>
            </w:r>
          </w:p>
        </w:tc>
        <w:tc>
          <w:tcPr>
            <w:tcW w:w="4536" w:type="dxa"/>
            <w:tcBorders>
              <w:top w:val="nil"/>
              <w:left w:val="single" w:sz="4" w:space="0" w:color="auto"/>
              <w:bottom w:val="single" w:sz="4" w:space="0" w:color="auto"/>
              <w:right w:val="single" w:sz="4" w:space="0" w:color="auto"/>
            </w:tcBorders>
          </w:tcPr>
          <w:p w:rsidR="000963C6" w:rsidRPr="008F52AE" w:rsidRDefault="000963C6" w:rsidP="00A64140">
            <w:pPr>
              <w:pStyle w:val="Telobesedila2"/>
              <w:tabs>
                <w:tab w:val="clear" w:pos="1420"/>
              </w:tabs>
            </w:pPr>
            <w:r w:rsidRPr="008F52AE">
              <w:t>Tretiramo pred vznikom</w:t>
            </w:r>
          </w:p>
        </w:tc>
      </w:tr>
      <w:tr w:rsidR="000963C6" w:rsidRPr="004C0B50" w:rsidTr="00A67CEC">
        <w:trPr>
          <w:jc w:val="center"/>
        </w:trPr>
        <w:tc>
          <w:tcPr>
            <w:tcW w:w="2312"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Enoletni (širokolistni) pleveli</w:t>
            </w:r>
          </w:p>
        </w:tc>
        <w:tc>
          <w:tcPr>
            <w:tcW w:w="1701" w:type="dxa"/>
            <w:tcBorders>
              <w:top w:val="nil"/>
              <w:left w:val="single" w:sz="4" w:space="0" w:color="auto"/>
              <w:bottom w:val="single" w:sz="4" w:space="0" w:color="auto"/>
              <w:right w:val="single" w:sz="4" w:space="0" w:color="auto"/>
            </w:tcBorders>
          </w:tcPr>
          <w:p w:rsidR="000963C6" w:rsidRPr="008F52AE" w:rsidRDefault="000963C6" w:rsidP="00A64140">
            <w:pPr>
              <w:numPr>
                <w:ilvl w:val="0"/>
                <w:numId w:val="10"/>
              </w:numPr>
              <w:tabs>
                <w:tab w:val="decimal" w:pos="113"/>
              </w:tabs>
              <w:rPr>
                <w:sz w:val="18"/>
                <w:szCs w:val="18"/>
              </w:rPr>
            </w:pPr>
            <w:r w:rsidRPr="008F52AE">
              <w:rPr>
                <w:sz w:val="18"/>
                <w:szCs w:val="18"/>
              </w:rPr>
              <w:t>linuron</w:t>
            </w:r>
          </w:p>
        </w:tc>
        <w:tc>
          <w:tcPr>
            <w:tcW w:w="1559"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Afalon </w:t>
            </w:r>
          </w:p>
          <w:p w:rsidR="000963C6" w:rsidRPr="008F52AE" w:rsidRDefault="000963C6" w:rsidP="00A64140">
            <w:pPr>
              <w:rPr>
                <w:sz w:val="18"/>
                <w:szCs w:val="18"/>
              </w:rPr>
            </w:pPr>
          </w:p>
        </w:tc>
        <w:tc>
          <w:tcPr>
            <w:tcW w:w="2410"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2,0 l/ha</w:t>
            </w:r>
          </w:p>
          <w:p w:rsidR="000963C6" w:rsidRPr="008F52AE" w:rsidRDefault="000963C6" w:rsidP="00A64140">
            <w:pPr>
              <w:jc w:val="left"/>
              <w:rPr>
                <w:sz w:val="18"/>
                <w:szCs w:val="18"/>
              </w:rPr>
            </w:pPr>
            <w:r w:rsidRPr="008F52AE">
              <w:rPr>
                <w:sz w:val="18"/>
                <w:szCs w:val="18"/>
              </w:rPr>
              <w:t>1,5 l/ha</w:t>
            </w:r>
          </w:p>
        </w:tc>
        <w:tc>
          <w:tcPr>
            <w:tcW w:w="1276"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70 </w:t>
            </w:r>
          </w:p>
          <w:p w:rsidR="000963C6" w:rsidRPr="008F52AE" w:rsidRDefault="000963C6" w:rsidP="00A64140">
            <w:pPr>
              <w:rPr>
                <w:sz w:val="18"/>
                <w:szCs w:val="18"/>
              </w:rPr>
            </w:pPr>
          </w:p>
        </w:tc>
        <w:tc>
          <w:tcPr>
            <w:tcW w:w="4536"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Pred vznikom.</w:t>
            </w:r>
          </w:p>
          <w:p w:rsidR="000963C6" w:rsidRPr="008F52AE" w:rsidRDefault="000963C6" w:rsidP="00A64140">
            <w:pPr>
              <w:rPr>
                <w:b/>
                <w:bCs/>
                <w:sz w:val="18"/>
                <w:szCs w:val="18"/>
              </w:rPr>
            </w:pPr>
            <w:r w:rsidRPr="008F52AE">
              <w:rPr>
                <w:sz w:val="18"/>
                <w:szCs w:val="18"/>
              </w:rPr>
              <w:t>Po vzniku, ko korenje razvije 3–4 liste.</w:t>
            </w:r>
          </w:p>
        </w:tc>
      </w:tr>
      <w:tr w:rsidR="000963C6" w:rsidRPr="007668DD" w:rsidTr="00A67CEC">
        <w:trPr>
          <w:jc w:val="center"/>
        </w:trPr>
        <w:tc>
          <w:tcPr>
            <w:tcW w:w="2312"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rsidR="000963C6" w:rsidRPr="008F52AE" w:rsidRDefault="000963C6" w:rsidP="00A64140">
            <w:pPr>
              <w:numPr>
                <w:ilvl w:val="0"/>
                <w:numId w:val="10"/>
              </w:numPr>
              <w:tabs>
                <w:tab w:val="decimal" w:pos="113"/>
              </w:tabs>
              <w:rPr>
                <w:sz w:val="18"/>
                <w:szCs w:val="18"/>
              </w:rPr>
            </w:pPr>
            <w:r w:rsidRPr="008F52AE">
              <w:rPr>
                <w:sz w:val="18"/>
                <w:szCs w:val="18"/>
              </w:rPr>
              <w:t>propakvizafop</w:t>
            </w:r>
          </w:p>
        </w:tc>
        <w:tc>
          <w:tcPr>
            <w:tcW w:w="1559" w:type="dxa"/>
            <w:tcBorders>
              <w:top w:val="nil"/>
              <w:left w:val="single" w:sz="4" w:space="0" w:color="auto"/>
              <w:bottom w:val="single" w:sz="4" w:space="0" w:color="auto"/>
              <w:right w:val="single" w:sz="4" w:space="0" w:color="auto"/>
            </w:tcBorders>
          </w:tcPr>
          <w:p w:rsidR="000963C6" w:rsidRPr="008F52AE" w:rsidRDefault="000963C6" w:rsidP="00A64140">
            <w:pPr>
              <w:jc w:val="left"/>
              <w:rPr>
                <w:b/>
                <w:sz w:val="18"/>
                <w:szCs w:val="18"/>
              </w:rPr>
            </w:pPr>
            <w:r w:rsidRPr="008F52AE">
              <w:rPr>
                <w:sz w:val="18"/>
                <w:szCs w:val="18"/>
              </w:rPr>
              <w:t xml:space="preserve">Agil 100 EC </w:t>
            </w:r>
          </w:p>
          <w:p w:rsidR="000963C6" w:rsidRPr="008F52AE" w:rsidRDefault="000963C6" w:rsidP="00A64140">
            <w:pPr>
              <w:rPr>
                <w:sz w:val="18"/>
                <w:szCs w:val="18"/>
              </w:rPr>
            </w:pPr>
          </w:p>
        </w:tc>
        <w:tc>
          <w:tcPr>
            <w:tcW w:w="2410"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0,75-1,5 l/ha</w:t>
            </w:r>
          </w:p>
        </w:tc>
        <w:tc>
          <w:tcPr>
            <w:tcW w:w="1276"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30</w:t>
            </w:r>
          </w:p>
        </w:tc>
        <w:tc>
          <w:tcPr>
            <w:tcW w:w="4536"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Uporaba po vzniku. </w:t>
            </w:r>
          </w:p>
        </w:tc>
      </w:tr>
      <w:tr w:rsidR="000963C6" w:rsidRPr="004C0B50" w:rsidTr="00A67CEC">
        <w:trPr>
          <w:jc w:val="center"/>
        </w:trPr>
        <w:tc>
          <w:tcPr>
            <w:tcW w:w="2312"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rsidR="000963C6" w:rsidRPr="008F52AE" w:rsidRDefault="000963C6" w:rsidP="00A64140">
            <w:pPr>
              <w:numPr>
                <w:ilvl w:val="0"/>
                <w:numId w:val="10"/>
              </w:numPr>
              <w:tabs>
                <w:tab w:val="decimal" w:pos="113"/>
              </w:tabs>
              <w:rPr>
                <w:sz w:val="18"/>
                <w:szCs w:val="18"/>
              </w:rPr>
            </w:pPr>
            <w:r w:rsidRPr="008F52AE">
              <w:rPr>
                <w:sz w:val="18"/>
                <w:szCs w:val="18"/>
              </w:rPr>
              <w:t>tepraloksidim</w:t>
            </w:r>
          </w:p>
        </w:tc>
        <w:tc>
          <w:tcPr>
            <w:tcW w:w="1559"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Aramo 50 **</w:t>
            </w:r>
          </w:p>
        </w:tc>
        <w:tc>
          <w:tcPr>
            <w:tcW w:w="2410"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1-2 L/ha</w:t>
            </w:r>
          </w:p>
        </w:tc>
        <w:tc>
          <w:tcPr>
            <w:tcW w:w="1276"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21</w:t>
            </w:r>
          </w:p>
        </w:tc>
        <w:tc>
          <w:tcPr>
            <w:tcW w:w="4536"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Uporaba po vzniku korenja in plevela.</w:t>
            </w:r>
          </w:p>
          <w:p w:rsidR="000963C6" w:rsidRPr="008F52AE" w:rsidRDefault="000963C6" w:rsidP="00A64140">
            <w:pPr>
              <w:rPr>
                <w:b/>
                <w:sz w:val="18"/>
                <w:szCs w:val="18"/>
              </w:rPr>
            </w:pPr>
            <w:r w:rsidRPr="008F52AE">
              <w:rPr>
                <w:b/>
                <w:sz w:val="18"/>
                <w:szCs w:val="18"/>
              </w:rPr>
              <w:t>** 30.11.2016</w:t>
            </w:r>
          </w:p>
        </w:tc>
      </w:tr>
      <w:tr w:rsidR="000963C6" w:rsidRPr="004C0B50" w:rsidTr="00A67CEC">
        <w:trPr>
          <w:jc w:val="center"/>
        </w:trPr>
        <w:tc>
          <w:tcPr>
            <w:tcW w:w="2312"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 xml:space="preserve">Enoletni ozkolistni pleveli in </w:t>
            </w:r>
          </w:p>
          <w:p w:rsidR="000963C6" w:rsidRPr="008F52AE" w:rsidRDefault="000963C6" w:rsidP="00A64140">
            <w:pPr>
              <w:jc w:val="left"/>
              <w:rPr>
                <w:sz w:val="18"/>
                <w:szCs w:val="18"/>
              </w:rPr>
            </w:pPr>
            <w:r w:rsidRPr="008F52AE">
              <w:rPr>
                <w:sz w:val="18"/>
                <w:szCs w:val="18"/>
              </w:rPr>
              <w:t>samonikla žita</w:t>
            </w:r>
          </w:p>
          <w:p w:rsidR="000963C6" w:rsidRPr="008F52AE" w:rsidRDefault="000963C6" w:rsidP="00A64140">
            <w:pPr>
              <w:jc w:val="left"/>
              <w:rPr>
                <w:sz w:val="18"/>
                <w:szCs w:val="18"/>
              </w:rPr>
            </w:pPr>
            <w:r w:rsidRPr="008F52AE">
              <w:rPr>
                <w:sz w:val="18"/>
                <w:szCs w:val="18"/>
              </w:rPr>
              <w:t>večletni ozkolistni pleveli</w:t>
            </w:r>
          </w:p>
        </w:tc>
        <w:tc>
          <w:tcPr>
            <w:tcW w:w="1701" w:type="dxa"/>
            <w:tcBorders>
              <w:top w:val="nil"/>
              <w:left w:val="single" w:sz="4" w:space="0" w:color="auto"/>
              <w:bottom w:val="single" w:sz="4" w:space="0" w:color="auto"/>
              <w:right w:val="single" w:sz="4" w:space="0" w:color="auto"/>
            </w:tcBorders>
          </w:tcPr>
          <w:p w:rsidR="000963C6" w:rsidRPr="008F52AE" w:rsidRDefault="000963C6" w:rsidP="00A64140">
            <w:pPr>
              <w:numPr>
                <w:ilvl w:val="0"/>
                <w:numId w:val="10"/>
              </w:numPr>
              <w:tabs>
                <w:tab w:val="decimal" w:pos="113"/>
              </w:tabs>
              <w:rPr>
                <w:sz w:val="18"/>
                <w:szCs w:val="18"/>
              </w:rPr>
            </w:pPr>
            <w:r w:rsidRPr="008F52AE">
              <w:rPr>
                <w:sz w:val="18"/>
                <w:szCs w:val="18"/>
              </w:rPr>
              <w:t>fluazifop-p-butil</w:t>
            </w:r>
          </w:p>
        </w:tc>
        <w:tc>
          <w:tcPr>
            <w:tcW w:w="1559"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Fusilade forte </w:t>
            </w:r>
          </w:p>
        </w:tc>
        <w:tc>
          <w:tcPr>
            <w:tcW w:w="2410"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0,8 – 2,0 l/ha</w:t>
            </w:r>
          </w:p>
        </w:tc>
        <w:tc>
          <w:tcPr>
            <w:tcW w:w="1276"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56 </w:t>
            </w:r>
          </w:p>
        </w:tc>
        <w:tc>
          <w:tcPr>
            <w:tcW w:w="4536"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Uporaba po vzniku posevka in plevela. </w:t>
            </w:r>
          </w:p>
          <w:p w:rsidR="000963C6" w:rsidRPr="008F52AE" w:rsidRDefault="000963C6" w:rsidP="00A64140">
            <w:pPr>
              <w:rPr>
                <w:sz w:val="18"/>
                <w:szCs w:val="18"/>
              </w:rPr>
            </w:pPr>
          </w:p>
          <w:p w:rsidR="000963C6" w:rsidRPr="008F52AE" w:rsidRDefault="000963C6" w:rsidP="00A64140">
            <w:pPr>
              <w:rPr>
                <w:sz w:val="18"/>
                <w:szCs w:val="18"/>
              </w:rPr>
            </w:pPr>
            <w:r w:rsidRPr="008F52AE">
              <w:rPr>
                <w:sz w:val="18"/>
                <w:szCs w:val="18"/>
              </w:rPr>
              <w:t xml:space="preserve">Ne sme se uporabljati v deljeni (split) aplikaciji.                 </w:t>
            </w:r>
            <w:r w:rsidRPr="008F52AE">
              <w:rPr>
                <w:b/>
                <w:sz w:val="18"/>
                <w:szCs w:val="18"/>
              </w:rPr>
              <w:t xml:space="preserve"> </w:t>
            </w:r>
          </w:p>
        </w:tc>
      </w:tr>
      <w:tr w:rsidR="000963C6" w:rsidRPr="003B0708" w:rsidTr="00A67CEC">
        <w:trPr>
          <w:jc w:val="center"/>
        </w:trPr>
        <w:tc>
          <w:tcPr>
            <w:tcW w:w="2312"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Enoletni ozkolistni pleveli</w:t>
            </w:r>
          </w:p>
          <w:p w:rsidR="000963C6" w:rsidRPr="008F52AE" w:rsidRDefault="000963C6" w:rsidP="00A64140">
            <w:pPr>
              <w:jc w:val="left"/>
              <w:rPr>
                <w:sz w:val="18"/>
                <w:szCs w:val="18"/>
              </w:rPr>
            </w:pPr>
            <w:r w:rsidRPr="008F52AE">
              <w:rPr>
                <w:sz w:val="18"/>
                <w:szCs w:val="18"/>
              </w:rPr>
              <w:t>Večletni ozkolistni pleveli</w:t>
            </w:r>
          </w:p>
          <w:p w:rsidR="000963C6" w:rsidRPr="008F52AE" w:rsidRDefault="000963C6" w:rsidP="00A64140">
            <w:pPr>
              <w:jc w:val="left"/>
              <w:rPr>
                <w:sz w:val="18"/>
                <w:szCs w:val="18"/>
              </w:rPr>
            </w:pPr>
            <w:r w:rsidRPr="008F52AE">
              <w:rPr>
                <w:sz w:val="18"/>
                <w:szCs w:val="18"/>
              </w:rPr>
              <w:t>Samonikla žita</w:t>
            </w:r>
          </w:p>
        </w:tc>
        <w:tc>
          <w:tcPr>
            <w:tcW w:w="1701" w:type="dxa"/>
            <w:tcBorders>
              <w:top w:val="nil"/>
              <w:left w:val="single" w:sz="4" w:space="0" w:color="auto"/>
              <w:bottom w:val="single" w:sz="4" w:space="0" w:color="auto"/>
              <w:right w:val="single" w:sz="4" w:space="0" w:color="auto"/>
            </w:tcBorders>
          </w:tcPr>
          <w:p w:rsidR="000963C6" w:rsidRPr="008F52AE" w:rsidRDefault="000963C6" w:rsidP="00A64140">
            <w:pPr>
              <w:numPr>
                <w:ilvl w:val="0"/>
                <w:numId w:val="10"/>
              </w:numPr>
              <w:tabs>
                <w:tab w:val="decimal" w:pos="113"/>
              </w:tabs>
              <w:rPr>
                <w:sz w:val="18"/>
                <w:szCs w:val="18"/>
              </w:rPr>
            </w:pPr>
            <w:r w:rsidRPr="008F52AE">
              <w:rPr>
                <w:sz w:val="18"/>
                <w:szCs w:val="18"/>
              </w:rPr>
              <w:t>cikloksidim</w:t>
            </w:r>
          </w:p>
        </w:tc>
        <w:tc>
          <w:tcPr>
            <w:tcW w:w="1559"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Focus  ultra</w:t>
            </w:r>
          </w:p>
        </w:tc>
        <w:tc>
          <w:tcPr>
            <w:tcW w:w="2410"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 xml:space="preserve">1 – 2 l/ha </w:t>
            </w:r>
          </w:p>
          <w:p w:rsidR="000963C6" w:rsidRPr="008F52AE" w:rsidRDefault="000963C6" w:rsidP="00A64140">
            <w:pPr>
              <w:jc w:val="left"/>
              <w:rPr>
                <w:sz w:val="18"/>
                <w:szCs w:val="18"/>
              </w:rPr>
            </w:pPr>
            <w:r w:rsidRPr="008F52AE">
              <w:rPr>
                <w:sz w:val="18"/>
                <w:szCs w:val="18"/>
              </w:rPr>
              <w:t xml:space="preserve">2 – 4 l/ha </w:t>
            </w:r>
          </w:p>
          <w:p w:rsidR="000963C6" w:rsidRPr="008F52AE" w:rsidRDefault="000963C6" w:rsidP="00A64140">
            <w:pPr>
              <w:jc w:val="left"/>
              <w:rPr>
                <w:sz w:val="18"/>
                <w:szCs w:val="18"/>
              </w:rPr>
            </w:pPr>
            <w:r w:rsidRPr="008F52AE">
              <w:rPr>
                <w:sz w:val="18"/>
                <w:szCs w:val="18"/>
              </w:rPr>
              <w:t xml:space="preserve">1-2  l/ha </w:t>
            </w:r>
          </w:p>
        </w:tc>
        <w:tc>
          <w:tcPr>
            <w:tcW w:w="1276" w:type="dxa"/>
            <w:tcBorders>
              <w:top w:val="nil"/>
              <w:left w:val="single" w:sz="4" w:space="0" w:color="auto"/>
              <w:bottom w:val="single" w:sz="4" w:space="0" w:color="auto"/>
              <w:right w:val="single" w:sz="4" w:space="0" w:color="auto"/>
            </w:tcBorders>
          </w:tcPr>
          <w:p w:rsidR="000963C6" w:rsidRPr="008F52AE" w:rsidRDefault="000963C6" w:rsidP="00A64140">
            <w:pPr>
              <w:rPr>
                <w:sz w:val="18"/>
                <w:szCs w:val="18"/>
              </w:rPr>
            </w:pPr>
            <w:r w:rsidRPr="008F52AE">
              <w:rPr>
                <w:sz w:val="18"/>
                <w:szCs w:val="18"/>
              </w:rPr>
              <w:t xml:space="preserve">21 </w:t>
            </w:r>
          </w:p>
        </w:tc>
        <w:tc>
          <w:tcPr>
            <w:tcW w:w="4536" w:type="dxa"/>
            <w:tcBorders>
              <w:top w:val="nil"/>
              <w:left w:val="single" w:sz="4" w:space="0" w:color="auto"/>
              <w:bottom w:val="single" w:sz="4" w:space="0" w:color="auto"/>
              <w:right w:val="single" w:sz="4" w:space="0" w:color="auto"/>
            </w:tcBorders>
          </w:tcPr>
          <w:p w:rsidR="000963C6" w:rsidRPr="008F52AE" w:rsidRDefault="000963C6" w:rsidP="00A64140">
            <w:pPr>
              <w:jc w:val="left"/>
              <w:rPr>
                <w:sz w:val="18"/>
                <w:szCs w:val="18"/>
              </w:rPr>
            </w:pPr>
            <w:r w:rsidRPr="008F52AE">
              <w:rPr>
                <w:sz w:val="18"/>
                <w:szCs w:val="18"/>
              </w:rPr>
              <w:t xml:space="preserve">Ko je  plevel v fazi 3–5 listov pa do konca razraščanja. </w:t>
            </w:r>
          </w:p>
          <w:p w:rsidR="000963C6" w:rsidRPr="008F52AE" w:rsidRDefault="000963C6" w:rsidP="00A64140">
            <w:pPr>
              <w:jc w:val="left"/>
              <w:rPr>
                <w:sz w:val="18"/>
                <w:szCs w:val="18"/>
              </w:rPr>
            </w:pPr>
            <w:r w:rsidRPr="008F52AE">
              <w:rPr>
                <w:sz w:val="18"/>
                <w:szCs w:val="18"/>
              </w:rPr>
              <w:t>Ko je plevel  visok do 15 cm.</w:t>
            </w:r>
          </w:p>
          <w:p w:rsidR="000963C6" w:rsidRPr="008F52AE" w:rsidRDefault="000963C6" w:rsidP="00A64140">
            <w:pPr>
              <w:rPr>
                <w:sz w:val="18"/>
                <w:szCs w:val="18"/>
              </w:rPr>
            </w:pPr>
          </w:p>
        </w:tc>
      </w:tr>
    </w:tbl>
    <w:p w:rsidR="000963C6" w:rsidRPr="00564EEB" w:rsidRDefault="007668DD" w:rsidP="000963C6">
      <w:pPr>
        <w:pStyle w:val="Naslov3"/>
        <w:numPr>
          <w:ilvl w:val="2"/>
          <w:numId w:val="6"/>
        </w:numPr>
        <w:tabs>
          <w:tab w:val="clear" w:pos="926"/>
        </w:tabs>
        <w:rPr>
          <w:sz w:val="20"/>
          <w:szCs w:val="20"/>
        </w:rPr>
      </w:pPr>
      <w:r>
        <w:rPr>
          <w:sz w:val="20"/>
          <w:szCs w:val="20"/>
        </w:rPr>
        <w:br w:type="page"/>
      </w:r>
      <w:bookmarkStart w:id="620" w:name="_Toc446591843"/>
      <w:bookmarkStart w:id="621" w:name="_Toc166556158"/>
      <w:bookmarkStart w:id="622" w:name="_Toc215563166"/>
      <w:bookmarkEnd w:id="605"/>
      <w:bookmarkEnd w:id="606"/>
      <w:bookmarkEnd w:id="607"/>
      <w:bookmarkEnd w:id="608"/>
      <w:bookmarkEnd w:id="609"/>
      <w:bookmarkEnd w:id="610"/>
      <w:bookmarkEnd w:id="611"/>
      <w:bookmarkEnd w:id="612"/>
      <w:r w:rsidR="000963C6" w:rsidRPr="00564EEB">
        <w:rPr>
          <w:sz w:val="20"/>
          <w:szCs w:val="20"/>
        </w:rPr>
        <w:lastRenderedPageBreak/>
        <w:t>ZATIRANJE PLEVELOV V ČESNU</w:t>
      </w:r>
      <w:bookmarkEnd w:id="620"/>
      <w:r w:rsidR="000963C6" w:rsidRPr="00564EEB">
        <w:rPr>
          <w:sz w:val="20"/>
          <w:szCs w:val="20"/>
        </w:rPr>
        <w:t xml:space="preserve"> </w:t>
      </w:r>
    </w:p>
    <w:p w:rsidR="000963C6" w:rsidRPr="00B33E0B" w:rsidRDefault="000963C6" w:rsidP="000963C6"/>
    <w:tbl>
      <w:tblPr>
        <w:tblW w:w="13824"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559"/>
        <w:gridCol w:w="1417"/>
        <w:gridCol w:w="2378"/>
        <w:gridCol w:w="17"/>
        <w:gridCol w:w="1149"/>
        <w:gridCol w:w="4720"/>
      </w:tblGrid>
      <w:tr w:rsidR="000963C6" w:rsidRPr="00837B97" w:rsidTr="008F52AE">
        <w:trPr>
          <w:trHeight w:val="307"/>
          <w:jc w:val="center"/>
        </w:trPr>
        <w:tc>
          <w:tcPr>
            <w:tcW w:w="2584"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FITOFARM.</w:t>
            </w:r>
          </w:p>
          <w:p w:rsidR="000963C6" w:rsidRPr="00837B97" w:rsidRDefault="000963C6" w:rsidP="00A64140">
            <w:pPr>
              <w:jc w:val="left"/>
              <w:rPr>
                <w:sz w:val="18"/>
                <w:szCs w:val="18"/>
              </w:rPr>
            </w:pPr>
            <w:r w:rsidRPr="00837B97">
              <w:rPr>
                <w:sz w:val="18"/>
                <w:szCs w:val="18"/>
              </w:rPr>
              <w:t>SREDSTVO</w:t>
            </w:r>
          </w:p>
        </w:tc>
        <w:tc>
          <w:tcPr>
            <w:tcW w:w="2395"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ODMEREK</w:t>
            </w:r>
          </w:p>
        </w:tc>
        <w:tc>
          <w:tcPr>
            <w:tcW w:w="1149"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KARENCA</w:t>
            </w:r>
          </w:p>
        </w:tc>
        <w:tc>
          <w:tcPr>
            <w:tcW w:w="4720"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OPOMBE</w:t>
            </w:r>
          </w:p>
        </w:tc>
      </w:tr>
      <w:tr w:rsidR="000963C6" w:rsidRPr="00837B97" w:rsidTr="008F52AE">
        <w:trPr>
          <w:jc w:val="center"/>
        </w:trPr>
        <w:tc>
          <w:tcPr>
            <w:tcW w:w="2584"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 propakvizafop</w:t>
            </w:r>
          </w:p>
        </w:tc>
        <w:tc>
          <w:tcPr>
            <w:tcW w:w="1417" w:type="dxa"/>
            <w:tcBorders>
              <w:top w:val="nil"/>
              <w:left w:val="single" w:sz="4" w:space="0" w:color="auto"/>
              <w:bottom w:val="single" w:sz="4" w:space="0" w:color="auto"/>
              <w:right w:val="single" w:sz="4" w:space="0" w:color="auto"/>
            </w:tcBorders>
          </w:tcPr>
          <w:p w:rsidR="000963C6" w:rsidRDefault="000963C6" w:rsidP="00A64140">
            <w:pPr>
              <w:jc w:val="left"/>
              <w:rPr>
                <w:b/>
                <w:sz w:val="18"/>
                <w:szCs w:val="18"/>
              </w:rPr>
            </w:pPr>
            <w:r w:rsidRPr="00837B97">
              <w:rPr>
                <w:sz w:val="18"/>
                <w:szCs w:val="18"/>
              </w:rPr>
              <w:t>Agil 100 EC</w:t>
            </w:r>
            <w:r>
              <w:rPr>
                <w:sz w:val="18"/>
                <w:szCs w:val="18"/>
              </w:rPr>
              <w:t xml:space="preserve"> </w:t>
            </w:r>
          </w:p>
          <w:p w:rsidR="000963C6" w:rsidRPr="00837B97" w:rsidRDefault="000963C6" w:rsidP="00A64140">
            <w:pPr>
              <w:jc w:val="left"/>
              <w:rPr>
                <w:sz w:val="18"/>
                <w:szCs w:val="18"/>
              </w:rPr>
            </w:pPr>
          </w:p>
        </w:tc>
        <w:tc>
          <w:tcPr>
            <w:tcW w:w="2378"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Pr>
                <w:sz w:val="18"/>
                <w:szCs w:val="18"/>
              </w:rPr>
              <w:t xml:space="preserve">0,75-1,5 </w:t>
            </w:r>
            <w:r w:rsidRPr="00837B97">
              <w:rPr>
                <w:sz w:val="18"/>
                <w:szCs w:val="18"/>
              </w:rPr>
              <w:t>l/</w:t>
            </w:r>
            <w:r>
              <w:rPr>
                <w:sz w:val="18"/>
                <w:szCs w:val="18"/>
              </w:rPr>
              <w:t>ha</w:t>
            </w:r>
          </w:p>
        </w:tc>
        <w:tc>
          <w:tcPr>
            <w:tcW w:w="1166" w:type="dxa"/>
            <w:gridSpan w:val="2"/>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Pr>
                <w:sz w:val="18"/>
                <w:szCs w:val="18"/>
              </w:rPr>
              <w:t>30</w:t>
            </w:r>
          </w:p>
        </w:tc>
        <w:tc>
          <w:tcPr>
            <w:tcW w:w="4720" w:type="dxa"/>
            <w:tcBorders>
              <w:top w:val="nil"/>
              <w:left w:val="single" w:sz="4" w:space="0" w:color="auto"/>
              <w:bottom w:val="single" w:sz="4" w:space="0" w:color="auto"/>
              <w:right w:val="single" w:sz="4" w:space="0" w:color="auto"/>
            </w:tcBorders>
          </w:tcPr>
          <w:p w:rsidR="000963C6" w:rsidRPr="00B33E0B" w:rsidRDefault="000963C6" w:rsidP="00A64140">
            <w:pPr>
              <w:jc w:val="left"/>
              <w:rPr>
                <w:b/>
                <w:sz w:val="18"/>
                <w:szCs w:val="18"/>
              </w:rPr>
            </w:pPr>
            <w:r w:rsidRPr="002D13BD">
              <w:rPr>
                <w:sz w:val="18"/>
                <w:szCs w:val="18"/>
              </w:rPr>
              <w:t xml:space="preserve">Uporaba po vzniku. </w:t>
            </w:r>
          </w:p>
        </w:tc>
      </w:tr>
      <w:tr w:rsidR="000963C6" w:rsidRPr="00837B97" w:rsidTr="008F52AE">
        <w:trPr>
          <w:jc w:val="center"/>
        </w:trPr>
        <w:tc>
          <w:tcPr>
            <w:tcW w:w="2584"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Enoletni pleveli</w:t>
            </w:r>
          </w:p>
        </w:tc>
        <w:tc>
          <w:tcPr>
            <w:tcW w:w="1559"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 pendimetalin</w:t>
            </w:r>
          </w:p>
        </w:tc>
        <w:tc>
          <w:tcPr>
            <w:tcW w:w="1417" w:type="dxa"/>
            <w:tcBorders>
              <w:top w:val="nil"/>
              <w:left w:val="single" w:sz="4" w:space="0" w:color="auto"/>
              <w:bottom w:val="single" w:sz="4" w:space="0" w:color="auto"/>
              <w:right w:val="single" w:sz="4" w:space="0" w:color="auto"/>
            </w:tcBorders>
          </w:tcPr>
          <w:p w:rsidR="000963C6" w:rsidRPr="00837B97" w:rsidRDefault="000963C6" w:rsidP="00A64140">
            <w:pPr>
              <w:jc w:val="left"/>
              <w:rPr>
                <w:b/>
                <w:bCs/>
                <w:sz w:val="18"/>
                <w:szCs w:val="18"/>
              </w:rPr>
            </w:pPr>
            <w:r w:rsidRPr="00837B97">
              <w:rPr>
                <w:sz w:val="18"/>
                <w:szCs w:val="18"/>
              </w:rPr>
              <w:t xml:space="preserve">Stomp 400 SC </w:t>
            </w:r>
            <w:r>
              <w:rPr>
                <w:sz w:val="18"/>
                <w:szCs w:val="18"/>
              </w:rPr>
              <w:t>**</w:t>
            </w:r>
          </w:p>
        </w:tc>
        <w:tc>
          <w:tcPr>
            <w:tcW w:w="2378"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4 l/ha</w:t>
            </w:r>
          </w:p>
        </w:tc>
        <w:tc>
          <w:tcPr>
            <w:tcW w:w="1166" w:type="dxa"/>
            <w:gridSpan w:val="2"/>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75</w:t>
            </w:r>
          </w:p>
        </w:tc>
        <w:tc>
          <w:tcPr>
            <w:tcW w:w="4720" w:type="dxa"/>
            <w:tcBorders>
              <w:top w:val="nil"/>
              <w:left w:val="single" w:sz="4" w:space="0" w:color="auto"/>
              <w:bottom w:val="single" w:sz="4" w:space="0" w:color="auto"/>
              <w:right w:val="single" w:sz="4" w:space="0" w:color="auto"/>
            </w:tcBorders>
          </w:tcPr>
          <w:p w:rsidR="000963C6" w:rsidRDefault="000963C6" w:rsidP="00A64140">
            <w:pPr>
              <w:pStyle w:val="Telobesedila2"/>
              <w:tabs>
                <w:tab w:val="clear" w:pos="1420"/>
              </w:tabs>
            </w:pPr>
            <w:r w:rsidRPr="00837B97">
              <w:t>Tretiramo po setvi.</w:t>
            </w:r>
          </w:p>
          <w:p w:rsidR="000963C6" w:rsidRPr="000963C6" w:rsidRDefault="000963C6" w:rsidP="00A64140">
            <w:pPr>
              <w:pStyle w:val="Telobesedila2"/>
              <w:tabs>
                <w:tab w:val="clear" w:pos="1420"/>
              </w:tabs>
              <w:rPr>
                <w:b/>
                <w:bCs/>
              </w:rPr>
            </w:pPr>
            <w:r w:rsidRPr="000963C6">
              <w:rPr>
                <w:b/>
                <w:bCs/>
              </w:rPr>
              <w:t>** 3.5.2017</w:t>
            </w:r>
          </w:p>
        </w:tc>
      </w:tr>
      <w:tr w:rsidR="000963C6" w:rsidRPr="00837B97" w:rsidTr="008F52AE">
        <w:trPr>
          <w:jc w:val="center"/>
        </w:trPr>
        <w:tc>
          <w:tcPr>
            <w:tcW w:w="2584"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Pr>
                <w:sz w:val="18"/>
                <w:szCs w:val="18"/>
              </w:rPr>
              <w:t>Eno-</w:t>
            </w:r>
            <w:r w:rsidRPr="00837B97">
              <w:rPr>
                <w:sz w:val="18"/>
                <w:szCs w:val="18"/>
              </w:rPr>
              <w:t xml:space="preserve"> in  večletni ozkolistni pleveli</w:t>
            </w:r>
          </w:p>
        </w:tc>
        <w:tc>
          <w:tcPr>
            <w:tcW w:w="155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 tepraloksidim</w:t>
            </w:r>
          </w:p>
        </w:tc>
        <w:tc>
          <w:tcPr>
            <w:tcW w:w="1417"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Aramo 50</w:t>
            </w:r>
            <w:r>
              <w:rPr>
                <w:sz w:val="18"/>
                <w:szCs w:val="18"/>
              </w:rPr>
              <w:t>**</w:t>
            </w:r>
          </w:p>
        </w:tc>
        <w:tc>
          <w:tcPr>
            <w:tcW w:w="2378"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1-2 L/ha</w:t>
            </w:r>
          </w:p>
        </w:tc>
        <w:tc>
          <w:tcPr>
            <w:tcW w:w="1166" w:type="dxa"/>
            <w:gridSpan w:val="2"/>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28</w:t>
            </w:r>
          </w:p>
        </w:tc>
        <w:tc>
          <w:tcPr>
            <w:tcW w:w="4720" w:type="dxa"/>
            <w:tcBorders>
              <w:top w:val="single" w:sz="4" w:space="0" w:color="auto"/>
              <w:left w:val="single" w:sz="4" w:space="0" w:color="auto"/>
              <w:bottom w:val="single" w:sz="4" w:space="0" w:color="auto"/>
              <w:right w:val="single" w:sz="4" w:space="0" w:color="auto"/>
            </w:tcBorders>
          </w:tcPr>
          <w:p w:rsidR="000963C6" w:rsidRDefault="000963C6" w:rsidP="00A64140">
            <w:pPr>
              <w:jc w:val="left"/>
              <w:rPr>
                <w:sz w:val="18"/>
                <w:szCs w:val="18"/>
              </w:rPr>
            </w:pPr>
            <w:r w:rsidRPr="00837B97">
              <w:rPr>
                <w:sz w:val="18"/>
                <w:szCs w:val="18"/>
              </w:rPr>
              <w:t>Uporaba po vzniku česna in plevela.</w:t>
            </w:r>
          </w:p>
          <w:p w:rsidR="000963C6" w:rsidRPr="000963C6" w:rsidRDefault="000963C6" w:rsidP="00A64140">
            <w:pPr>
              <w:jc w:val="left"/>
              <w:rPr>
                <w:b/>
                <w:sz w:val="18"/>
                <w:szCs w:val="18"/>
              </w:rPr>
            </w:pPr>
            <w:r w:rsidRPr="000963C6">
              <w:rPr>
                <w:b/>
                <w:sz w:val="18"/>
                <w:szCs w:val="18"/>
              </w:rPr>
              <w:t>** 30.11.2016</w:t>
            </w:r>
          </w:p>
        </w:tc>
      </w:tr>
    </w:tbl>
    <w:p w:rsidR="000963C6" w:rsidRDefault="000963C6" w:rsidP="000963C6">
      <w:pPr>
        <w:pStyle w:val="Naslov3"/>
        <w:numPr>
          <w:ilvl w:val="0"/>
          <w:numId w:val="0"/>
        </w:numPr>
        <w:tabs>
          <w:tab w:val="clear" w:pos="926"/>
        </w:tabs>
        <w:ind w:left="1361"/>
        <w:rPr>
          <w:sz w:val="22"/>
          <w:szCs w:val="22"/>
        </w:rPr>
      </w:pPr>
    </w:p>
    <w:p w:rsidR="000963C6" w:rsidRDefault="000963C6" w:rsidP="000963C6">
      <w:pPr>
        <w:pStyle w:val="Naslov3"/>
        <w:numPr>
          <w:ilvl w:val="2"/>
          <w:numId w:val="6"/>
        </w:numPr>
        <w:tabs>
          <w:tab w:val="clear" w:pos="926"/>
        </w:tabs>
        <w:rPr>
          <w:sz w:val="20"/>
          <w:szCs w:val="20"/>
        </w:rPr>
      </w:pPr>
      <w:r w:rsidRPr="00564EEB">
        <w:rPr>
          <w:sz w:val="20"/>
          <w:szCs w:val="20"/>
        </w:rPr>
        <w:t xml:space="preserve">  </w:t>
      </w:r>
      <w:bookmarkStart w:id="623" w:name="_Toc91332716"/>
      <w:bookmarkStart w:id="624" w:name="_Toc91332938"/>
      <w:bookmarkStart w:id="625" w:name="_Toc91333144"/>
      <w:bookmarkStart w:id="626" w:name="_Toc288553274"/>
      <w:bookmarkStart w:id="627" w:name="_Toc446591844"/>
      <w:r w:rsidRPr="00564EEB">
        <w:rPr>
          <w:sz w:val="20"/>
          <w:szCs w:val="20"/>
        </w:rPr>
        <w:t>ZATIRANJE PLEVELOV V ČEBULI</w:t>
      </w:r>
      <w:bookmarkEnd w:id="623"/>
      <w:bookmarkEnd w:id="624"/>
      <w:bookmarkEnd w:id="625"/>
      <w:bookmarkEnd w:id="626"/>
      <w:bookmarkEnd w:id="627"/>
      <w:r w:rsidRPr="00564EEB">
        <w:rPr>
          <w:sz w:val="20"/>
          <w:szCs w:val="20"/>
        </w:rPr>
        <w:t xml:space="preserve">  </w:t>
      </w:r>
    </w:p>
    <w:p w:rsidR="000963C6" w:rsidRPr="00564EEB" w:rsidRDefault="000963C6" w:rsidP="000963C6"/>
    <w:tbl>
      <w:tblPr>
        <w:tblW w:w="1378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1540"/>
        <w:gridCol w:w="1402"/>
        <w:gridCol w:w="2351"/>
        <w:gridCol w:w="1171"/>
        <w:gridCol w:w="4678"/>
      </w:tblGrid>
      <w:tr w:rsidR="000963C6" w:rsidRPr="00837B97" w:rsidTr="008F52AE">
        <w:trPr>
          <w:trHeight w:val="397"/>
        </w:trPr>
        <w:tc>
          <w:tcPr>
            <w:tcW w:w="2640"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OPIS PLEVELI</w:t>
            </w:r>
          </w:p>
        </w:tc>
        <w:tc>
          <w:tcPr>
            <w:tcW w:w="1540"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AKTIVNA SNOV</w:t>
            </w:r>
          </w:p>
        </w:tc>
        <w:tc>
          <w:tcPr>
            <w:tcW w:w="1402"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FITOFARM.</w:t>
            </w:r>
          </w:p>
          <w:p w:rsidR="000963C6" w:rsidRPr="00837B97" w:rsidRDefault="000963C6" w:rsidP="00A64140">
            <w:pPr>
              <w:jc w:val="left"/>
              <w:rPr>
                <w:sz w:val="18"/>
                <w:szCs w:val="18"/>
              </w:rPr>
            </w:pPr>
            <w:r w:rsidRPr="00837B97">
              <w:rPr>
                <w:sz w:val="18"/>
                <w:szCs w:val="18"/>
              </w:rPr>
              <w:t>SREDSTVO</w:t>
            </w:r>
          </w:p>
        </w:tc>
        <w:tc>
          <w:tcPr>
            <w:tcW w:w="2351"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ODMEREK</w:t>
            </w:r>
          </w:p>
        </w:tc>
        <w:tc>
          <w:tcPr>
            <w:tcW w:w="1171"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KARENCA</w:t>
            </w:r>
          </w:p>
        </w:tc>
        <w:tc>
          <w:tcPr>
            <w:tcW w:w="4678"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OPOMBE</w:t>
            </w:r>
          </w:p>
        </w:tc>
      </w:tr>
      <w:tr w:rsidR="000963C6" w:rsidRPr="007668DD" w:rsidTr="008F52AE">
        <w:tc>
          <w:tcPr>
            <w:tcW w:w="26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pleveli</w:t>
            </w:r>
          </w:p>
        </w:tc>
        <w:tc>
          <w:tcPr>
            <w:tcW w:w="15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 pendimetalin</w:t>
            </w:r>
          </w:p>
        </w:tc>
        <w:tc>
          <w:tcPr>
            <w:tcW w:w="1402" w:type="dxa"/>
            <w:tcBorders>
              <w:top w:val="nil"/>
              <w:left w:val="single" w:sz="4" w:space="0" w:color="auto"/>
              <w:bottom w:val="single" w:sz="4" w:space="0" w:color="auto"/>
              <w:right w:val="single" w:sz="4" w:space="0" w:color="auto"/>
            </w:tcBorders>
          </w:tcPr>
          <w:p w:rsidR="000963C6" w:rsidRPr="007668DD" w:rsidRDefault="000963C6" w:rsidP="00A64140">
            <w:pPr>
              <w:jc w:val="left"/>
              <w:rPr>
                <w:b/>
                <w:bCs/>
                <w:sz w:val="18"/>
                <w:szCs w:val="18"/>
              </w:rPr>
            </w:pPr>
            <w:r w:rsidRPr="007668DD">
              <w:rPr>
                <w:sz w:val="18"/>
                <w:szCs w:val="18"/>
              </w:rPr>
              <w:t xml:space="preserve">Stomp 400 SC </w:t>
            </w:r>
            <w:r>
              <w:rPr>
                <w:sz w:val="18"/>
                <w:szCs w:val="18"/>
              </w:rPr>
              <w:t>**</w:t>
            </w:r>
          </w:p>
        </w:tc>
        <w:tc>
          <w:tcPr>
            <w:tcW w:w="235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2,5 - 5 l/ha</w:t>
            </w:r>
          </w:p>
        </w:tc>
        <w:tc>
          <w:tcPr>
            <w:tcW w:w="117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75</w:t>
            </w:r>
          </w:p>
        </w:tc>
        <w:tc>
          <w:tcPr>
            <w:tcW w:w="4678" w:type="dxa"/>
            <w:tcBorders>
              <w:top w:val="nil"/>
              <w:left w:val="single" w:sz="4" w:space="0" w:color="auto"/>
              <w:bottom w:val="single" w:sz="4" w:space="0" w:color="auto"/>
              <w:right w:val="single" w:sz="4" w:space="0" w:color="auto"/>
            </w:tcBorders>
          </w:tcPr>
          <w:p w:rsidR="000963C6" w:rsidRDefault="000963C6" w:rsidP="00A64140">
            <w:pPr>
              <w:pStyle w:val="Telobesedila2"/>
              <w:tabs>
                <w:tab w:val="clear" w:pos="1420"/>
              </w:tabs>
            </w:pPr>
            <w:r w:rsidRPr="007668DD">
              <w:t>Tretiramo po setvi.</w:t>
            </w:r>
          </w:p>
          <w:p w:rsidR="000963C6" w:rsidRPr="000963C6" w:rsidRDefault="000963C6" w:rsidP="00A64140">
            <w:pPr>
              <w:pStyle w:val="Telobesedila2"/>
              <w:tabs>
                <w:tab w:val="clear" w:pos="1420"/>
              </w:tabs>
              <w:rPr>
                <w:b/>
                <w:bCs/>
              </w:rPr>
            </w:pPr>
            <w:r w:rsidRPr="000963C6">
              <w:rPr>
                <w:b/>
                <w:sz w:val="17"/>
                <w:szCs w:val="17"/>
              </w:rPr>
              <w:t>** 3.5.2017</w:t>
            </w:r>
          </w:p>
        </w:tc>
      </w:tr>
      <w:tr w:rsidR="000963C6" w:rsidRPr="007668DD" w:rsidTr="008F52AE">
        <w:tc>
          <w:tcPr>
            <w:tcW w:w="26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pleveli</w:t>
            </w:r>
          </w:p>
        </w:tc>
        <w:tc>
          <w:tcPr>
            <w:tcW w:w="15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-pendimetalin</w:t>
            </w:r>
          </w:p>
        </w:tc>
        <w:tc>
          <w:tcPr>
            <w:tcW w:w="1402"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Stomp aqua</w:t>
            </w:r>
          </w:p>
        </w:tc>
        <w:tc>
          <w:tcPr>
            <w:tcW w:w="235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2,9 l/ha</w:t>
            </w:r>
          </w:p>
        </w:tc>
        <w:tc>
          <w:tcPr>
            <w:tcW w:w="117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ČU</w:t>
            </w:r>
          </w:p>
        </w:tc>
        <w:tc>
          <w:tcPr>
            <w:tcW w:w="4678" w:type="dxa"/>
            <w:tcBorders>
              <w:top w:val="nil"/>
              <w:left w:val="single" w:sz="4" w:space="0" w:color="auto"/>
              <w:bottom w:val="single" w:sz="4" w:space="0" w:color="auto"/>
              <w:right w:val="single" w:sz="4" w:space="0" w:color="auto"/>
            </w:tcBorders>
          </w:tcPr>
          <w:p w:rsidR="000963C6" w:rsidRPr="007668DD" w:rsidRDefault="000963C6" w:rsidP="00A64140">
            <w:pPr>
              <w:pStyle w:val="Telobesedila2"/>
              <w:tabs>
                <w:tab w:val="clear" w:pos="1420"/>
              </w:tabs>
            </w:pPr>
            <w:r w:rsidRPr="007668DD">
              <w:t>Tretiramo pred vznikom</w:t>
            </w:r>
          </w:p>
        </w:tc>
      </w:tr>
      <w:tr w:rsidR="000963C6" w:rsidRPr="007668DD" w:rsidTr="008F52AE">
        <w:tc>
          <w:tcPr>
            <w:tcW w:w="26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pleveli</w:t>
            </w:r>
          </w:p>
        </w:tc>
        <w:tc>
          <w:tcPr>
            <w:tcW w:w="15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Pr>
                <w:sz w:val="18"/>
                <w:szCs w:val="18"/>
              </w:rPr>
              <w:t>-</w:t>
            </w:r>
            <w:r w:rsidRPr="007668DD">
              <w:rPr>
                <w:sz w:val="18"/>
                <w:szCs w:val="18"/>
              </w:rPr>
              <w:t>pendimetalin</w:t>
            </w:r>
          </w:p>
        </w:tc>
        <w:tc>
          <w:tcPr>
            <w:tcW w:w="1402"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Sharpen 33 EC</w:t>
            </w:r>
          </w:p>
        </w:tc>
        <w:tc>
          <w:tcPr>
            <w:tcW w:w="235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3-5 l/ha</w:t>
            </w:r>
          </w:p>
        </w:tc>
        <w:tc>
          <w:tcPr>
            <w:tcW w:w="117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ČU</w:t>
            </w:r>
          </w:p>
        </w:tc>
        <w:tc>
          <w:tcPr>
            <w:tcW w:w="4678" w:type="dxa"/>
            <w:tcBorders>
              <w:top w:val="nil"/>
              <w:left w:val="single" w:sz="4" w:space="0" w:color="auto"/>
              <w:bottom w:val="single" w:sz="4" w:space="0" w:color="auto"/>
              <w:right w:val="single" w:sz="4" w:space="0" w:color="auto"/>
            </w:tcBorders>
          </w:tcPr>
          <w:p w:rsidR="000963C6" w:rsidRPr="007668DD" w:rsidRDefault="000963C6" w:rsidP="00A64140">
            <w:pPr>
              <w:pStyle w:val="Telobesedila2"/>
              <w:tabs>
                <w:tab w:val="clear" w:pos="1420"/>
              </w:tabs>
            </w:pPr>
            <w:r w:rsidRPr="007668DD">
              <w:t>Tretiramo pred vznikom</w:t>
            </w:r>
          </w:p>
        </w:tc>
      </w:tr>
      <w:tr w:rsidR="000963C6" w:rsidRPr="007668DD" w:rsidTr="008F52AE">
        <w:tc>
          <w:tcPr>
            <w:tcW w:w="26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pleveli</w:t>
            </w:r>
          </w:p>
        </w:tc>
        <w:tc>
          <w:tcPr>
            <w:tcW w:w="15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Pr>
                <w:sz w:val="18"/>
                <w:szCs w:val="18"/>
              </w:rPr>
              <w:t>-</w:t>
            </w:r>
            <w:r w:rsidRPr="007668DD">
              <w:rPr>
                <w:sz w:val="18"/>
                <w:szCs w:val="18"/>
              </w:rPr>
              <w:t>pendimetalin</w:t>
            </w:r>
          </w:p>
        </w:tc>
        <w:tc>
          <w:tcPr>
            <w:tcW w:w="1402"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Sharpen 40 SC</w:t>
            </w:r>
          </w:p>
        </w:tc>
        <w:tc>
          <w:tcPr>
            <w:tcW w:w="235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2,5-4 l/ha</w:t>
            </w:r>
          </w:p>
        </w:tc>
        <w:tc>
          <w:tcPr>
            <w:tcW w:w="117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ČU</w:t>
            </w:r>
          </w:p>
        </w:tc>
        <w:tc>
          <w:tcPr>
            <w:tcW w:w="4678" w:type="dxa"/>
            <w:tcBorders>
              <w:top w:val="nil"/>
              <w:left w:val="single" w:sz="4" w:space="0" w:color="auto"/>
              <w:bottom w:val="single" w:sz="4" w:space="0" w:color="auto"/>
              <w:right w:val="single" w:sz="4" w:space="0" w:color="auto"/>
            </w:tcBorders>
          </w:tcPr>
          <w:p w:rsidR="000963C6" w:rsidRPr="007668DD" w:rsidRDefault="000963C6" w:rsidP="00A64140">
            <w:pPr>
              <w:pStyle w:val="Telobesedila2"/>
              <w:tabs>
                <w:tab w:val="clear" w:pos="1420"/>
              </w:tabs>
            </w:pPr>
            <w:r w:rsidRPr="007668DD">
              <w:t>Tretiramo pred vznikom</w:t>
            </w:r>
          </w:p>
        </w:tc>
      </w:tr>
      <w:tr w:rsidR="000963C6" w:rsidRPr="007668DD" w:rsidTr="008F52AE">
        <w:tc>
          <w:tcPr>
            <w:tcW w:w="26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ozkolistni in širokolistni plevelov</w:t>
            </w:r>
          </w:p>
        </w:tc>
        <w:tc>
          <w:tcPr>
            <w:tcW w:w="15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 pendimetalin</w:t>
            </w:r>
          </w:p>
        </w:tc>
        <w:tc>
          <w:tcPr>
            <w:tcW w:w="1402"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Activus 40 WG</w:t>
            </w:r>
          </w:p>
        </w:tc>
        <w:tc>
          <w:tcPr>
            <w:tcW w:w="235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5 kg/ha</w:t>
            </w:r>
          </w:p>
        </w:tc>
        <w:tc>
          <w:tcPr>
            <w:tcW w:w="117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ČU</w:t>
            </w:r>
          </w:p>
        </w:tc>
        <w:tc>
          <w:tcPr>
            <w:tcW w:w="4678" w:type="dxa"/>
            <w:tcBorders>
              <w:top w:val="nil"/>
              <w:left w:val="single" w:sz="4" w:space="0" w:color="auto"/>
              <w:bottom w:val="single" w:sz="4" w:space="0" w:color="auto"/>
              <w:right w:val="single" w:sz="4" w:space="0" w:color="auto"/>
            </w:tcBorders>
          </w:tcPr>
          <w:p w:rsidR="000963C6" w:rsidRPr="007668DD" w:rsidRDefault="000963C6" w:rsidP="00A64140">
            <w:pPr>
              <w:pStyle w:val="Telobesedila2"/>
              <w:tabs>
                <w:tab w:val="clear" w:pos="1420"/>
              </w:tabs>
            </w:pPr>
            <w:r w:rsidRPr="007668DD">
              <w:t>Tretiramo po setvi oz. sajenju čebulčka.</w:t>
            </w:r>
          </w:p>
        </w:tc>
      </w:tr>
      <w:tr w:rsidR="000963C6" w:rsidRPr="007668DD" w:rsidTr="008F52AE">
        <w:tc>
          <w:tcPr>
            <w:tcW w:w="26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Ozkolistni in širokolistni pleveli</w:t>
            </w:r>
          </w:p>
        </w:tc>
        <w:tc>
          <w:tcPr>
            <w:tcW w:w="15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 prosulfokarb</w:t>
            </w:r>
          </w:p>
        </w:tc>
        <w:tc>
          <w:tcPr>
            <w:tcW w:w="1402"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Boxer</w:t>
            </w:r>
          </w:p>
        </w:tc>
        <w:tc>
          <w:tcPr>
            <w:tcW w:w="235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5 l/ha</w:t>
            </w:r>
          </w:p>
        </w:tc>
        <w:tc>
          <w:tcPr>
            <w:tcW w:w="1171"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56</w:t>
            </w:r>
          </w:p>
        </w:tc>
        <w:tc>
          <w:tcPr>
            <w:tcW w:w="4678"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 xml:space="preserve">Tretiranje po setvi, BBCH 11-13 </w:t>
            </w:r>
            <w:r w:rsidRPr="007668DD">
              <w:rPr>
                <w:color w:val="000000"/>
                <w:sz w:val="18"/>
                <w:szCs w:val="18"/>
              </w:rPr>
              <w:t>S sredstvom se lahko tretira samo z napravami na traktorski pogon. Ne sme se uporabljati v mladi čebuli</w:t>
            </w:r>
          </w:p>
        </w:tc>
      </w:tr>
      <w:tr w:rsidR="000963C6" w:rsidRPr="007668DD" w:rsidTr="008F52AE">
        <w:tc>
          <w:tcPr>
            <w:tcW w:w="26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rsidR="000963C6" w:rsidRPr="007668DD" w:rsidRDefault="000963C6" w:rsidP="00A64140">
            <w:pPr>
              <w:numPr>
                <w:ilvl w:val="0"/>
                <w:numId w:val="10"/>
              </w:numPr>
              <w:tabs>
                <w:tab w:val="left" w:pos="113"/>
              </w:tabs>
              <w:rPr>
                <w:sz w:val="18"/>
                <w:szCs w:val="18"/>
              </w:rPr>
            </w:pPr>
            <w:r w:rsidRPr="007668DD">
              <w:rPr>
                <w:sz w:val="18"/>
                <w:szCs w:val="18"/>
              </w:rPr>
              <w:t>propakvizafop</w:t>
            </w:r>
          </w:p>
        </w:tc>
        <w:tc>
          <w:tcPr>
            <w:tcW w:w="1402" w:type="dxa"/>
            <w:tcBorders>
              <w:top w:val="nil"/>
              <w:left w:val="single" w:sz="4" w:space="0" w:color="auto"/>
              <w:bottom w:val="single" w:sz="4" w:space="0" w:color="auto"/>
              <w:right w:val="single" w:sz="4" w:space="0" w:color="auto"/>
            </w:tcBorders>
          </w:tcPr>
          <w:p w:rsidR="000963C6" w:rsidRPr="007668DD" w:rsidRDefault="000963C6" w:rsidP="00A64140">
            <w:pPr>
              <w:jc w:val="left"/>
              <w:rPr>
                <w:b/>
                <w:sz w:val="18"/>
                <w:szCs w:val="18"/>
              </w:rPr>
            </w:pPr>
            <w:r w:rsidRPr="007668DD">
              <w:rPr>
                <w:sz w:val="18"/>
                <w:szCs w:val="18"/>
              </w:rPr>
              <w:t xml:space="preserve">Agil 100 EC </w:t>
            </w:r>
          </w:p>
          <w:p w:rsidR="000963C6" w:rsidRPr="007668DD" w:rsidRDefault="000963C6" w:rsidP="00A64140">
            <w:pPr>
              <w:rPr>
                <w:sz w:val="18"/>
                <w:szCs w:val="18"/>
              </w:rPr>
            </w:pPr>
          </w:p>
        </w:tc>
        <w:tc>
          <w:tcPr>
            <w:tcW w:w="2351" w:type="dxa"/>
            <w:tcBorders>
              <w:top w:val="nil"/>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0,75-1,5 l/ha</w:t>
            </w:r>
          </w:p>
        </w:tc>
        <w:tc>
          <w:tcPr>
            <w:tcW w:w="1171" w:type="dxa"/>
            <w:tcBorders>
              <w:top w:val="nil"/>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30</w:t>
            </w:r>
          </w:p>
        </w:tc>
        <w:tc>
          <w:tcPr>
            <w:tcW w:w="4678" w:type="dxa"/>
            <w:tcBorders>
              <w:top w:val="nil"/>
              <w:left w:val="single" w:sz="4" w:space="0" w:color="auto"/>
              <w:bottom w:val="single" w:sz="4" w:space="0" w:color="auto"/>
              <w:right w:val="single" w:sz="4" w:space="0" w:color="auto"/>
            </w:tcBorders>
          </w:tcPr>
          <w:p w:rsidR="000963C6" w:rsidRPr="007668DD" w:rsidRDefault="000963C6" w:rsidP="00A64140">
            <w:pPr>
              <w:rPr>
                <w:b/>
                <w:sz w:val="18"/>
                <w:szCs w:val="18"/>
              </w:rPr>
            </w:pPr>
            <w:r w:rsidRPr="007668DD">
              <w:rPr>
                <w:sz w:val="18"/>
                <w:szCs w:val="18"/>
              </w:rPr>
              <w:t xml:space="preserve">Uporaba po vzniku. </w:t>
            </w:r>
          </w:p>
        </w:tc>
      </w:tr>
      <w:tr w:rsidR="000963C6" w:rsidRPr="007668DD" w:rsidTr="008F52AE">
        <w:tc>
          <w:tcPr>
            <w:tcW w:w="2640" w:type="dxa"/>
            <w:tcBorders>
              <w:top w:val="nil"/>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rsidR="000963C6" w:rsidRPr="007668DD" w:rsidRDefault="000963C6" w:rsidP="00A64140">
            <w:pPr>
              <w:numPr>
                <w:ilvl w:val="0"/>
                <w:numId w:val="10"/>
              </w:numPr>
              <w:tabs>
                <w:tab w:val="left" w:pos="113"/>
              </w:tabs>
              <w:rPr>
                <w:sz w:val="18"/>
                <w:szCs w:val="18"/>
              </w:rPr>
            </w:pPr>
            <w:r w:rsidRPr="007668DD">
              <w:rPr>
                <w:sz w:val="18"/>
                <w:szCs w:val="18"/>
              </w:rPr>
              <w:t>tepraloksidim</w:t>
            </w:r>
          </w:p>
        </w:tc>
        <w:tc>
          <w:tcPr>
            <w:tcW w:w="1402" w:type="dxa"/>
            <w:tcBorders>
              <w:top w:val="nil"/>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Aramo 50</w:t>
            </w:r>
            <w:r>
              <w:rPr>
                <w:sz w:val="18"/>
                <w:szCs w:val="18"/>
              </w:rPr>
              <w:t>**</w:t>
            </w:r>
          </w:p>
        </w:tc>
        <w:tc>
          <w:tcPr>
            <w:tcW w:w="2351" w:type="dxa"/>
            <w:tcBorders>
              <w:top w:val="nil"/>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1-2 L/ha</w:t>
            </w:r>
          </w:p>
        </w:tc>
        <w:tc>
          <w:tcPr>
            <w:tcW w:w="1171" w:type="dxa"/>
            <w:tcBorders>
              <w:top w:val="nil"/>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28</w:t>
            </w:r>
          </w:p>
        </w:tc>
        <w:tc>
          <w:tcPr>
            <w:tcW w:w="4678" w:type="dxa"/>
            <w:tcBorders>
              <w:top w:val="nil"/>
              <w:left w:val="single" w:sz="4" w:space="0" w:color="auto"/>
              <w:bottom w:val="single" w:sz="4" w:space="0" w:color="auto"/>
              <w:right w:val="single" w:sz="4" w:space="0" w:color="auto"/>
            </w:tcBorders>
          </w:tcPr>
          <w:p w:rsidR="000963C6" w:rsidRDefault="000963C6" w:rsidP="00A64140">
            <w:pPr>
              <w:rPr>
                <w:sz w:val="18"/>
                <w:szCs w:val="18"/>
              </w:rPr>
            </w:pPr>
            <w:r w:rsidRPr="007668DD">
              <w:rPr>
                <w:sz w:val="18"/>
                <w:szCs w:val="18"/>
              </w:rPr>
              <w:t>Uporaba po vzniku čebule in plevela.</w:t>
            </w:r>
          </w:p>
          <w:p w:rsidR="000963C6" w:rsidRPr="000963C6" w:rsidRDefault="000963C6" w:rsidP="00A64140">
            <w:pPr>
              <w:rPr>
                <w:b/>
                <w:sz w:val="18"/>
                <w:szCs w:val="18"/>
              </w:rPr>
            </w:pPr>
            <w:r w:rsidRPr="000963C6">
              <w:rPr>
                <w:b/>
                <w:sz w:val="18"/>
                <w:szCs w:val="18"/>
              </w:rPr>
              <w:t>** 30.11.2016</w:t>
            </w:r>
          </w:p>
        </w:tc>
      </w:tr>
      <w:tr w:rsidR="000963C6" w:rsidRPr="007668DD" w:rsidTr="008F52AE">
        <w:tc>
          <w:tcPr>
            <w:tcW w:w="2640" w:type="dxa"/>
            <w:tcBorders>
              <w:top w:val="single" w:sz="4" w:space="0" w:color="auto"/>
              <w:left w:val="single" w:sz="4" w:space="0" w:color="auto"/>
              <w:bottom w:val="single" w:sz="4" w:space="0" w:color="auto"/>
              <w:right w:val="single" w:sz="4" w:space="0" w:color="auto"/>
            </w:tcBorders>
          </w:tcPr>
          <w:p w:rsidR="000963C6" w:rsidRPr="0024334E" w:rsidRDefault="000963C6" w:rsidP="00A64140">
            <w:pPr>
              <w:jc w:val="left"/>
              <w:rPr>
                <w:sz w:val="16"/>
                <w:szCs w:val="16"/>
              </w:rPr>
            </w:pPr>
            <w:r w:rsidRPr="0024334E">
              <w:rPr>
                <w:sz w:val="16"/>
                <w:szCs w:val="16"/>
              </w:rPr>
              <w:t xml:space="preserve">Enoletni ozkolistni pleveli in </w:t>
            </w:r>
          </w:p>
          <w:p w:rsidR="000963C6" w:rsidRPr="007668DD" w:rsidRDefault="000963C6" w:rsidP="00A64140">
            <w:pPr>
              <w:jc w:val="left"/>
              <w:rPr>
                <w:sz w:val="18"/>
                <w:szCs w:val="18"/>
              </w:rPr>
            </w:pPr>
            <w:r w:rsidRPr="0024334E">
              <w:rPr>
                <w:sz w:val="16"/>
                <w:szCs w:val="16"/>
              </w:rPr>
              <w:t>večletni ozkolistni pleveli</w:t>
            </w:r>
            <w:r>
              <w:rPr>
                <w:sz w:val="16"/>
                <w:szCs w:val="16"/>
              </w:rPr>
              <w:t xml:space="preserve"> </w:t>
            </w:r>
          </w:p>
        </w:tc>
        <w:tc>
          <w:tcPr>
            <w:tcW w:w="1540"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numPr>
                <w:ilvl w:val="0"/>
                <w:numId w:val="10"/>
              </w:numPr>
              <w:tabs>
                <w:tab w:val="left" w:pos="113"/>
              </w:tabs>
              <w:rPr>
                <w:sz w:val="18"/>
                <w:szCs w:val="18"/>
              </w:rPr>
            </w:pPr>
            <w:r>
              <w:rPr>
                <w:sz w:val="16"/>
                <w:szCs w:val="16"/>
              </w:rPr>
              <w:t xml:space="preserve"> </w:t>
            </w:r>
            <w:r w:rsidRPr="0024334E">
              <w:rPr>
                <w:sz w:val="16"/>
                <w:szCs w:val="16"/>
              </w:rPr>
              <w:t xml:space="preserve">fluazifop-p-butil </w:t>
            </w:r>
          </w:p>
        </w:tc>
        <w:tc>
          <w:tcPr>
            <w:tcW w:w="1402"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24334E">
              <w:rPr>
                <w:sz w:val="18"/>
                <w:szCs w:val="18"/>
              </w:rPr>
              <w:t xml:space="preserve">Fusilade forte </w:t>
            </w:r>
          </w:p>
        </w:tc>
        <w:tc>
          <w:tcPr>
            <w:tcW w:w="235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Pr>
                <w:sz w:val="16"/>
                <w:szCs w:val="16"/>
              </w:rPr>
              <w:t xml:space="preserve"> </w:t>
            </w:r>
            <w:r w:rsidRPr="0024334E">
              <w:rPr>
                <w:sz w:val="16"/>
                <w:szCs w:val="16"/>
              </w:rPr>
              <w:t xml:space="preserve">0,8–2,0 l/ha </w:t>
            </w:r>
          </w:p>
        </w:tc>
        <w:tc>
          <w:tcPr>
            <w:tcW w:w="117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24334E">
              <w:rPr>
                <w:sz w:val="18"/>
                <w:szCs w:val="18"/>
              </w:rPr>
              <w:t>28</w:t>
            </w:r>
          </w:p>
        </w:tc>
        <w:tc>
          <w:tcPr>
            <w:tcW w:w="4678" w:type="dxa"/>
            <w:tcBorders>
              <w:top w:val="single" w:sz="4" w:space="0" w:color="auto"/>
              <w:left w:val="single" w:sz="4" w:space="0" w:color="auto"/>
              <w:bottom w:val="single" w:sz="4" w:space="0" w:color="auto"/>
              <w:right w:val="single" w:sz="4" w:space="0" w:color="auto"/>
            </w:tcBorders>
          </w:tcPr>
          <w:p w:rsidR="000963C6" w:rsidRDefault="000963C6" w:rsidP="00A64140">
            <w:pPr>
              <w:rPr>
                <w:sz w:val="18"/>
                <w:szCs w:val="18"/>
              </w:rPr>
            </w:pPr>
            <w:r w:rsidRPr="007668DD">
              <w:rPr>
                <w:sz w:val="18"/>
                <w:szCs w:val="18"/>
              </w:rPr>
              <w:t xml:space="preserve">Ne sme se uporabljati v deljeni (split) aplikaciji. </w:t>
            </w:r>
          </w:p>
          <w:p w:rsidR="000963C6" w:rsidRPr="007668DD" w:rsidRDefault="000963C6" w:rsidP="00A64140">
            <w:pPr>
              <w:rPr>
                <w:sz w:val="18"/>
                <w:szCs w:val="18"/>
              </w:rPr>
            </w:pPr>
            <w:r w:rsidRPr="007668DD">
              <w:rPr>
                <w:sz w:val="18"/>
                <w:szCs w:val="18"/>
              </w:rPr>
              <w:t xml:space="preserve">Ni za pridelavo mlade čebule.                                        </w:t>
            </w:r>
            <w:r w:rsidRPr="007668DD">
              <w:rPr>
                <w:b/>
                <w:sz w:val="18"/>
                <w:szCs w:val="18"/>
              </w:rPr>
              <w:t xml:space="preserve"> </w:t>
            </w:r>
          </w:p>
        </w:tc>
      </w:tr>
      <w:tr w:rsidR="000963C6" w:rsidRPr="007668DD" w:rsidTr="008F52AE">
        <w:tc>
          <w:tcPr>
            <w:tcW w:w="2640"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in nekat. večletni širokolistni pleveli</w:t>
            </w:r>
          </w:p>
        </w:tc>
        <w:tc>
          <w:tcPr>
            <w:tcW w:w="1540"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numPr>
                <w:ilvl w:val="0"/>
                <w:numId w:val="10"/>
              </w:numPr>
              <w:tabs>
                <w:tab w:val="left" w:pos="113"/>
              </w:tabs>
              <w:rPr>
                <w:sz w:val="18"/>
                <w:szCs w:val="18"/>
              </w:rPr>
            </w:pPr>
            <w:r w:rsidRPr="007668DD">
              <w:rPr>
                <w:sz w:val="18"/>
                <w:szCs w:val="18"/>
              </w:rPr>
              <w:t>bentazon</w:t>
            </w:r>
          </w:p>
        </w:tc>
        <w:tc>
          <w:tcPr>
            <w:tcW w:w="1402"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Basagran 480</w:t>
            </w:r>
          </w:p>
        </w:tc>
        <w:tc>
          <w:tcPr>
            <w:tcW w:w="235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1,5 l/ha</w:t>
            </w:r>
          </w:p>
        </w:tc>
        <w:tc>
          <w:tcPr>
            <w:tcW w:w="117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60</w:t>
            </w:r>
          </w:p>
        </w:tc>
        <w:tc>
          <w:tcPr>
            <w:tcW w:w="4678"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autoSpaceDE w:val="0"/>
              <w:autoSpaceDN w:val="0"/>
              <w:adjustRightInd w:val="0"/>
              <w:jc w:val="left"/>
              <w:rPr>
                <w:sz w:val="18"/>
                <w:szCs w:val="18"/>
                <w:lang w:eastAsia="sl-SI"/>
              </w:rPr>
            </w:pPr>
            <w:r w:rsidRPr="007668DD">
              <w:rPr>
                <w:sz w:val="18"/>
                <w:szCs w:val="18"/>
                <w:lang w:eastAsia="sl-SI"/>
              </w:rPr>
              <w:t>Tretiramo rastline višje od 10 cm, plevel pa</w:t>
            </w:r>
          </w:p>
          <w:p w:rsidR="000963C6" w:rsidRPr="007668DD" w:rsidRDefault="000963C6" w:rsidP="00A64140">
            <w:pPr>
              <w:rPr>
                <w:sz w:val="18"/>
                <w:szCs w:val="18"/>
              </w:rPr>
            </w:pPr>
            <w:r w:rsidRPr="007668DD">
              <w:rPr>
                <w:sz w:val="18"/>
                <w:szCs w:val="18"/>
                <w:lang w:eastAsia="sl-SI"/>
              </w:rPr>
              <w:t>nima vec kot dva razvita lista.</w:t>
            </w:r>
          </w:p>
        </w:tc>
      </w:tr>
      <w:tr w:rsidR="000963C6" w:rsidRPr="007668DD" w:rsidTr="008F52AE">
        <w:tc>
          <w:tcPr>
            <w:tcW w:w="2640"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širokolistni pleveli</w:t>
            </w:r>
          </w:p>
        </w:tc>
        <w:tc>
          <w:tcPr>
            <w:tcW w:w="1540"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numPr>
                <w:ilvl w:val="0"/>
                <w:numId w:val="10"/>
              </w:numPr>
              <w:tabs>
                <w:tab w:val="left" w:pos="113"/>
              </w:tabs>
              <w:rPr>
                <w:sz w:val="18"/>
                <w:szCs w:val="18"/>
              </w:rPr>
            </w:pPr>
            <w:r w:rsidRPr="007668DD">
              <w:rPr>
                <w:sz w:val="18"/>
                <w:szCs w:val="18"/>
              </w:rPr>
              <w:t>piridat</w:t>
            </w:r>
          </w:p>
        </w:tc>
        <w:tc>
          <w:tcPr>
            <w:tcW w:w="1402"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Lentagran WP</w:t>
            </w:r>
          </w:p>
        </w:tc>
        <w:tc>
          <w:tcPr>
            <w:tcW w:w="235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2 kg/ha</w:t>
            </w:r>
          </w:p>
        </w:tc>
        <w:tc>
          <w:tcPr>
            <w:tcW w:w="117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35</w:t>
            </w:r>
          </w:p>
        </w:tc>
        <w:tc>
          <w:tcPr>
            <w:tcW w:w="4678"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autoSpaceDE w:val="0"/>
              <w:autoSpaceDN w:val="0"/>
              <w:adjustRightInd w:val="0"/>
              <w:jc w:val="left"/>
              <w:rPr>
                <w:sz w:val="18"/>
                <w:szCs w:val="18"/>
                <w:lang w:eastAsia="sl-SI"/>
              </w:rPr>
            </w:pPr>
            <w:r w:rsidRPr="007668DD">
              <w:rPr>
                <w:sz w:val="18"/>
                <w:szCs w:val="18"/>
                <w:lang w:eastAsia="sl-SI"/>
              </w:rPr>
              <w:t>Škropiti od treh razvitih pravih listov naprej (BBCH 13).</w:t>
            </w:r>
          </w:p>
        </w:tc>
      </w:tr>
      <w:tr w:rsidR="000963C6" w:rsidRPr="007668DD" w:rsidTr="008F52AE">
        <w:tc>
          <w:tcPr>
            <w:tcW w:w="2640"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Enoletni in nekat. večletni širokolistni pleveli</w:t>
            </w:r>
          </w:p>
        </w:tc>
        <w:tc>
          <w:tcPr>
            <w:tcW w:w="1540"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numPr>
                <w:ilvl w:val="0"/>
                <w:numId w:val="10"/>
              </w:numPr>
              <w:tabs>
                <w:tab w:val="left" w:pos="113"/>
              </w:tabs>
              <w:rPr>
                <w:sz w:val="18"/>
                <w:szCs w:val="18"/>
              </w:rPr>
            </w:pPr>
            <w:r w:rsidRPr="007668DD">
              <w:rPr>
                <w:sz w:val="18"/>
                <w:szCs w:val="18"/>
              </w:rPr>
              <w:t>bentazon</w:t>
            </w:r>
          </w:p>
        </w:tc>
        <w:tc>
          <w:tcPr>
            <w:tcW w:w="1402"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Basagran</w:t>
            </w:r>
          </w:p>
        </w:tc>
        <w:tc>
          <w:tcPr>
            <w:tcW w:w="235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1,5 l/ha</w:t>
            </w:r>
          </w:p>
        </w:tc>
        <w:tc>
          <w:tcPr>
            <w:tcW w:w="117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60</w:t>
            </w:r>
          </w:p>
        </w:tc>
        <w:tc>
          <w:tcPr>
            <w:tcW w:w="4678"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autoSpaceDE w:val="0"/>
              <w:autoSpaceDN w:val="0"/>
              <w:adjustRightInd w:val="0"/>
              <w:jc w:val="left"/>
              <w:rPr>
                <w:sz w:val="18"/>
                <w:szCs w:val="18"/>
                <w:lang w:eastAsia="sl-SI"/>
              </w:rPr>
            </w:pPr>
            <w:r w:rsidRPr="007668DD">
              <w:rPr>
                <w:sz w:val="18"/>
                <w:szCs w:val="18"/>
                <w:lang w:eastAsia="sl-SI"/>
              </w:rPr>
              <w:t>Tretira se, ko so rastline višje od 10 cm, plevel pa nima vec kot dva razvita lista in ko temperatura zraka ne presega 25 °C.</w:t>
            </w:r>
          </w:p>
        </w:tc>
      </w:tr>
      <w:tr w:rsidR="000963C6" w:rsidRPr="007668DD" w:rsidTr="008F52AE">
        <w:tc>
          <w:tcPr>
            <w:tcW w:w="2640"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jc w:val="left"/>
              <w:rPr>
                <w:sz w:val="18"/>
                <w:szCs w:val="18"/>
              </w:rPr>
            </w:pPr>
            <w:r w:rsidRPr="007668DD">
              <w:rPr>
                <w:sz w:val="18"/>
                <w:szCs w:val="18"/>
              </w:rPr>
              <w:t>Širokolistni plevel</w:t>
            </w:r>
          </w:p>
        </w:tc>
        <w:tc>
          <w:tcPr>
            <w:tcW w:w="1540"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numPr>
                <w:ilvl w:val="0"/>
                <w:numId w:val="10"/>
              </w:numPr>
              <w:tabs>
                <w:tab w:val="left" w:pos="113"/>
              </w:tabs>
              <w:rPr>
                <w:sz w:val="18"/>
                <w:szCs w:val="18"/>
              </w:rPr>
            </w:pPr>
            <w:r w:rsidRPr="007668DD">
              <w:rPr>
                <w:sz w:val="18"/>
                <w:szCs w:val="18"/>
              </w:rPr>
              <w:t>klopiralid</w:t>
            </w:r>
          </w:p>
        </w:tc>
        <w:tc>
          <w:tcPr>
            <w:tcW w:w="1402"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Lontrel 100</w:t>
            </w:r>
          </w:p>
        </w:tc>
        <w:tc>
          <w:tcPr>
            <w:tcW w:w="235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1-1,2 l/ha</w:t>
            </w:r>
          </w:p>
        </w:tc>
        <w:tc>
          <w:tcPr>
            <w:tcW w:w="1171"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rPr>
                <w:sz w:val="18"/>
                <w:szCs w:val="18"/>
              </w:rPr>
            </w:pPr>
            <w:r w:rsidRPr="007668DD">
              <w:rPr>
                <w:sz w:val="18"/>
                <w:szCs w:val="18"/>
              </w:rPr>
              <w:t xml:space="preserve">28 </w:t>
            </w:r>
          </w:p>
        </w:tc>
        <w:tc>
          <w:tcPr>
            <w:tcW w:w="4678" w:type="dxa"/>
            <w:tcBorders>
              <w:top w:val="single" w:sz="4" w:space="0" w:color="auto"/>
              <w:left w:val="single" w:sz="4" w:space="0" w:color="auto"/>
              <w:bottom w:val="single" w:sz="4" w:space="0" w:color="auto"/>
              <w:right w:val="single" w:sz="4" w:space="0" w:color="auto"/>
            </w:tcBorders>
          </w:tcPr>
          <w:p w:rsidR="000963C6" w:rsidRPr="007668DD" w:rsidRDefault="000963C6" w:rsidP="00A64140">
            <w:pPr>
              <w:autoSpaceDE w:val="0"/>
              <w:autoSpaceDN w:val="0"/>
              <w:adjustRightInd w:val="0"/>
              <w:jc w:val="left"/>
              <w:rPr>
                <w:rFonts w:ascii="Times-Roman" w:hAnsi="Times-Roman" w:cs="Times-Roman"/>
                <w:sz w:val="18"/>
                <w:szCs w:val="18"/>
                <w:lang w:eastAsia="sl-SI"/>
              </w:rPr>
            </w:pPr>
            <w:r w:rsidRPr="007668DD">
              <w:rPr>
                <w:rFonts w:ascii="Times-Roman" w:hAnsi="Times-Roman" w:cs="Times-Roman"/>
                <w:sz w:val="18"/>
                <w:szCs w:val="18"/>
                <w:lang w:eastAsia="sl-SI"/>
              </w:rPr>
              <w:t>V razvojni fazi od jasno vidnega drugega lista do</w:t>
            </w:r>
          </w:p>
          <w:p w:rsidR="000963C6" w:rsidRPr="007668DD" w:rsidRDefault="000963C6" w:rsidP="00A64140">
            <w:pPr>
              <w:autoSpaceDE w:val="0"/>
              <w:autoSpaceDN w:val="0"/>
              <w:adjustRightInd w:val="0"/>
              <w:jc w:val="left"/>
              <w:rPr>
                <w:sz w:val="18"/>
                <w:szCs w:val="18"/>
                <w:lang w:eastAsia="sl-SI"/>
              </w:rPr>
            </w:pPr>
            <w:r w:rsidRPr="007668DD">
              <w:rPr>
                <w:rFonts w:ascii="Times-Roman" w:hAnsi="Times-Roman" w:cs="Times-Roman"/>
                <w:sz w:val="18"/>
                <w:szCs w:val="18"/>
                <w:lang w:eastAsia="sl-SI"/>
              </w:rPr>
              <w:t>vidnega tretjega lista (BBCH 12-13).</w:t>
            </w:r>
          </w:p>
        </w:tc>
      </w:tr>
    </w:tbl>
    <w:p w:rsidR="000A0654" w:rsidRPr="007C370B" w:rsidRDefault="000A0654" w:rsidP="000963C6">
      <w:pPr>
        <w:pStyle w:val="Naslov3"/>
        <w:numPr>
          <w:ilvl w:val="0"/>
          <w:numId w:val="0"/>
        </w:numPr>
        <w:tabs>
          <w:tab w:val="clear" w:pos="425"/>
          <w:tab w:val="clear" w:pos="926"/>
          <w:tab w:val="left" w:pos="110"/>
        </w:tabs>
        <w:ind w:left="110"/>
      </w:pPr>
    </w:p>
    <w:p w:rsidR="000963C6" w:rsidRPr="00564EEB" w:rsidRDefault="007668DD" w:rsidP="000963C6">
      <w:pPr>
        <w:pStyle w:val="Naslov3"/>
        <w:numPr>
          <w:ilvl w:val="2"/>
          <w:numId w:val="61"/>
        </w:numPr>
        <w:tabs>
          <w:tab w:val="clear" w:pos="425"/>
          <w:tab w:val="clear" w:pos="926"/>
          <w:tab w:val="left" w:pos="110"/>
        </w:tabs>
        <w:rPr>
          <w:sz w:val="20"/>
          <w:szCs w:val="20"/>
        </w:rPr>
      </w:pPr>
      <w:bookmarkStart w:id="628" w:name="_Toc91332717"/>
      <w:bookmarkStart w:id="629" w:name="_Toc91332939"/>
      <w:bookmarkStart w:id="630" w:name="_Toc91333145"/>
      <w:bookmarkStart w:id="631" w:name="_Toc288553275"/>
      <w:r>
        <w:rPr>
          <w:sz w:val="20"/>
          <w:szCs w:val="20"/>
        </w:rPr>
        <w:br w:type="page"/>
      </w:r>
      <w:bookmarkStart w:id="632" w:name="_Toc446591845"/>
      <w:bookmarkEnd w:id="621"/>
      <w:bookmarkEnd w:id="622"/>
      <w:bookmarkEnd w:id="628"/>
      <w:bookmarkEnd w:id="629"/>
      <w:bookmarkEnd w:id="630"/>
      <w:bookmarkEnd w:id="631"/>
      <w:r w:rsidR="000963C6" w:rsidRPr="00564EEB">
        <w:rPr>
          <w:sz w:val="20"/>
          <w:szCs w:val="20"/>
        </w:rPr>
        <w:lastRenderedPageBreak/>
        <w:t>ZATIRANJE PLEVELOV V RADIČU</w:t>
      </w:r>
      <w:bookmarkEnd w:id="632"/>
    </w:p>
    <w:p w:rsidR="000963C6" w:rsidRPr="00564EEB" w:rsidRDefault="000963C6" w:rsidP="000963C6">
      <w:pPr>
        <w:rPr>
          <w:sz w:val="20"/>
          <w:szCs w:val="20"/>
        </w:rPr>
      </w:pPr>
    </w:p>
    <w:tbl>
      <w:tblPr>
        <w:tblW w:w="13847"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1559"/>
        <w:gridCol w:w="1417"/>
        <w:gridCol w:w="1577"/>
        <w:gridCol w:w="1258"/>
        <w:gridCol w:w="5441"/>
      </w:tblGrid>
      <w:tr w:rsidR="000963C6" w:rsidRPr="00837B97" w:rsidTr="000F202B">
        <w:trPr>
          <w:trHeight w:val="405"/>
          <w:jc w:val="center"/>
        </w:trPr>
        <w:tc>
          <w:tcPr>
            <w:tcW w:w="2595"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FITOFARM.</w:t>
            </w:r>
          </w:p>
          <w:p w:rsidR="000963C6" w:rsidRPr="00837B97" w:rsidRDefault="000963C6" w:rsidP="00A64140">
            <w:pPr>
              <w:jc w:val="left"/>
              <w:rPr>
                <w:sz w:val="18"/>
                <w:szCs w:val="18"/>
              </w:rPr>
            </w:pPr>
            <w:r w:rsidRPr="00837B97">
              <w:rPr>
                <w:sz w:val="18"/>
                <w:szCs w:val="18"/>
              </w:rPr>
              <w:t>SREDSTVO</w:t>
            </w:r>
          </w:p>
        </w:tc>
        <w:tc>
          <w:tcPr>
            <w:tcW w:w="1577"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ODMEREK</w:t>
            </w:r>
          </w:p>
        </w:tc>
        <w:tc>
          <w:tcPr>
            <w:tcW w:w="1258"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KARENCA</w:t>
            </w:r>
          </w:p>
        </w:tc>
        <w:tc>
          <w:tcPr>
            <w:tcW w:w="5441"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OPOMBE</w:t>
            </w:r>
          </w:p>
        </w:tc>
      </w:tr>
      <w:tr w:rsidR="000963C6" w:rsidRPr="00837B97" w:rsidTr="000F202B">
        <w:trPr>
          <w:jc w:val="center"/>
        </w:trPr>
        <w:tc>
          <w:tcPr>
            <w:tcW w:w="2595"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Enoletni pleveli</w:t>
            </w:r>
          </w:p>
        </w:tc>
        <w:tc>
          <w:tcPr>
            <w:tcW w:w="1559" w:type="dxa"/>
            <w:tcBorders>
              <w:top w:val="nil"/>
              <w:left w:val="single" w:sz="4" w:space="0" w:color="auto"/>
              <w:bottom w:val="single" w:sz="4" w:space="0" w:color="auto"/>
              <w:right w:val="single" w:sz="4" w:space="0" w:color="auto"/>
            </w:tcBorders>
          </w:tcPr>
          <w:p w:rsidR="000963C6" w:rsidRPr="00837B97" w:rsidRDefault="000963C6" w:rsidP="00A64140">
            <w:pPr>
              <w:rPr>
                <w:sz w:val="18"/>
                <w:szCs w:val="18"/>
              </w:rPr>
            </w:pPr>
            <w:r w:rsidRPr="00837B97">
              <w:rPr>
                <w:sz w:val="18"/>
                <w:szCs w:val="18"/>
              </w:rPr>
              <w:t>- propizamid</w:t>
            </w:r>
          </w:p>
        </w:tc>
        <w:tc>
          <w:tcPr>
            <w:tcW w:w="1417" w:type="dxa"/>
            <w:tcBorders>
              <w:top w:val="nil"/>
              <w:left w:val="single" w:sz="4" w:space="0" w:color="auto"/>
              <w:bottom w:val="single" w:sz="4" w:space="0" w:color="auto"/>
              <w:right w:val="single" w:sz="4" w:space="0" w:color="auto"/>
            </w:tcBorders>
          </w:tcPr>
          <w:p w:rsidR="000963C6" w:rsidRPr="00837B97" w:rsidRDefault="000963C6" w:rsidP="00A64140">
            <w:pPr>
              <w:rPr>
                <w:sz w:val="18"/>
                <w:szCs w:val="18"/>
              </w:rPr>
            </w:pPr>
            <w:r w:rsidRPr="00837B97">
              <w:rPr>
                <w:sz w:val="18"/>
                <w:szCs w:val="18"/>
              </w:rPr>
              <w:t>Kerb 50 WP</w:t>
            </w:r>
            <w:r>
              <w:rPr>
                <w:sz w:val="18"/>
                <w:szCs w:val="18"/>
              </w:rPr>
              <w:t xml:space="preserve">  </w:t>
            </w:r>
          </w:p>
        </w:tc>
        <w:tc>
          <w:tcPr>
            <w:tcW w:w="1577" w:type="dxa"/>
            <w:tcBorders>
              <w:top w:val="nil"/>
              <w:left w:val="single" w:sz="4" w:space="0" w:color="auto"/>
              <w:bottom w:val="single" w:sz="4" w:space="0" w:color="auto"/>
              <w:right w:val="single" w:sz="4" w:space="0" w:color="auto"/>
            </w:tcBorders>
          </w:tcPr>
          <w:p w:rsidR="000963C6" w:rsidRPr="00837B97" w:rsidRDefault="000963C6" w:rsidP="00A64140">
            <w:pPr>
              <w:rPr>
                <w:sz w:val="18"/>
                <w:szCs w:val="18"/>
              </w:rPr>
            </w:pPr>
            <w:r w:rsidRPr="00837B97">
              <w:rPr>
                <w:sz w:val="18"/>
                <w:szCs w:val="18"/>
              </w:rPr>
              <w:t>3 kg/ha</w:t>
            </w:r>
          </w:p>
        </w:tc>
        <w:tc>
          <w:tcPr>
            <w:tcW w:w="1258" w:type="dxa"/>
            <w:tcBorders>
              <w:top w:val="nil"/>
              <w:left w:val="single" w:sz="4" w:space="0" w:color="auto"/>
              <w:bottom w:val="single" w:sz="4" w:space="0" w:color="auto"/>
              <w:right w:val="single" w:sz="4" w:space="0" w:color="auto"/>
            </w:tcBorders>
          </w:tcPr>
          <w:p w:rsidR="000963C6" w:rsidRPr="00837B97" w:rsidRDefault="000963C6" w:rsidP="00A64140">
            <w:pPr>
              <w:rPr>
                <w:sz w:val="18"/>
                <w:szCs w:val="18"/>
              </w:rPr>
            </w:pPr>
            <w:r w:rsidRPr="00837B97">
              <w:rPr>
                <w:sz w:val="18"/>
                <w:szCs w:val="18"/>
              </w:rPr>
              <w:t>4</w:t>
            </w:r>
            <w:r>
              <w:rPr>
                <w:sz w:val="18"/>
                <w:szCs w:val="18"/>
              </w:rPr>
              <w:t>0</w:t>
            </w:r>
            <w:r w:rsidRPr="00837B97">
              <w:rPr>
                <w:sz w:val="18"/>
                <w:szCs w:val="18"/>
              </w:rPr>
              <w:t xml:space="preserve"> </w:t>
            </w:r>
          </w:p>
        </w:tc>
        <w:tc>
          <w:tcPr>
            <w:tcW w:w="5441" w:type="dxa"/>
            <w:tcBorders>
              <w:top w:val="nil"/>
              <w:left w:val="single" w:sz="4" w:space="0" w:color="auto"/>
              <w:bottom w:val="single" w:sz="4" w:space="0" w:color="auto"/>
              <w:right w:val="single" w:sz="4" w:space="0" w:color="auto"/>
            </w:tcBorders>
          </w:tcPr>
          <w:p w:rsidR="000963C6" w:rsidRPr="00837B97" w:rsidRDefault="000963C6" w:rsidP="00A64140">
            <w:pPr>
              <w:rPr>
                <w:sz w:val="18"/>
                <w:szCs w:val="18"/>
              </w:rPr>
            </w:pPr>
            <w:r w:rsidRPr="00837B97">
              <w:rPr>
                <w:sz w:val="18"/>
                <w:szCs w:val="18"/>
              </w:rPr>
              <w:t>Inkorporacija 2 – 4 cm pred presajanjem ali pa ko je že dobro ukoreninjena.</w:t>
            </w:r>
            <w:r>
              <w:rPr>
                <w:sz w:val="18"/>
                <w:szCs w:val="18"/>
              </w:rPr>
              <w:t xml:space="preserve"> </w:t>
            </w:r>
            <w:r w:rsidRPr="00837B97">
              <w:rPr>
                <w:sz w:val="18"/>
                <w:szCs w:val="18"/>
              </w:rPr>
              <w:t>Omejitve sledečih kultur!</w:t>
            </w:r>
            <w:r>
              <w:rPr>
                <w:sz w:val="18"/>
                <w:szCs w:val="18"/>
              </w:rPr>
              <w:t xml:space="preserve">                </w:t>
            </w:r>
          </w:p>
        </w:tc>
      </w:tr>
      <w:tr w:rsidR="000963C6" w:rsidRPr="007C370B" w:rsidTr="000F202B">
        <w:trPr>
          <w:jc w:val="center"/>
        </w:trPr>
        <w:tc>
          <w:tcPr>
            <w:tcW w:w="2595" w:type="dxa"/>
            <w:tcBorders>
              <w:top w:val="single" w:sz="4" w:space="0" w:color="auto"/>
              <w:left w:val="single" w:sz="4" w:space="0" w:color="auto"/>
              <w:bottom w:val="single" w:sz="4" w:space="0" w:color="auto"/>
              <w:right w:val="single" w:sz="4" w:space="0" w:color="auto"/>
            </w:tcBorders>
          </w:tcPr>
          <w:p w:rsidR="000963C6" w:rsidRPr="007C370B" w:rsidRDefault="000963C6" w:rsidP="00A64140">
            <w:pPr>
              <w:jc w:val="left"/>
              <w:rPr>
                <w:sz w:val="18"/>
                <w:szCs w:val="18"/>
              </w:rPr>
            </w:pPr>
            <w:r w:rsidRPr="007C370B">
              <w:rPr>
                <w:sz w:val="18"/>
                <w:szCs w:val="18"/>
              </w:rPr>
              <w:t>Enoletni ozkolistni in širokolistni pleveli</w:t>
            </w:r>
          </w:p>
        </w:tc>
        <w:tc>
          <w:tcPr>
            <w:tcW w:w="1559" w:type="dxa"/>
            <w:tcBorders>
              <w:top w:val="single" w:sz="4" w:space="0" w:color="auto"/>
              <w:left w:val="single" w:sz="4" w:space="0" w:color="auto"/>
              <w:bottom w:val="single" w:sz="4" w:space="0" w:color="auto"/>
              <w:right w:val="single" w:sz="4" w:space="0" w:color="auto"/>
            </w:tcBorders>
          </w:tcPr>
          <w:p w:rsidR="000963C6" w:rsidRPr="007C370B" w:rsidRDefault="000963C6" w:rsidP="00A64140">
            <w:pPr>
              <w:rPr>
                <w:sz w:val="18"/>
                <w:szCs w:val="18"/>
              </w:rPr>
            </w:pPr>
            <w:r w:rsidRPr="007C370B">
              <w:rPr>
                <w:sz w:val="18"/>
                <w:szCs w:val="18"/>
              </w:rPr>
              <w:t>- pendimetalin</w:t>
            </w:r>
          </w:p>
        </w:tc>
        <w:tc>
          <w:tcPr>
            <w:tcW w:w="1417" w:type="dxa"/>
            <w:tcBorders>
              <w:top w:val="single" w:sz="4" w:space="0" w:color="auto"/>
              <w:left w:val="single" w:sz="4" w:space="0" w:color="auto"/>
              <w:bottom w:val="single" w:sz="4" w:space="0" w:color="auto"/>
              <w:right w:val="single" w:sz="4" w:space="0" w:color="auto"/>
            </w:tcBorders>
          </w:tcPr>
          <w:p w:rsidR="000963C6" w:rsidRPr="007C370B" w:rsidRDefault="000963C6" w:rsidP="00A64140">
            <w:pPr>
              <w:rPr>
                <w:sz w:val="18"/>
                <w:szCs w:val="18"/>
              </w:rPr>
            </w:pPr>
            <w:r w:rsidRPr="007C370B">
              <w:rPr>
                <w:sz w:val="18"/>
                <w:szCs w:val="18"/>
              </w:rPr>
              <w:t>Stomp 400 SC</w:t>
            </w:r>
            <w:r w:rsidR="000F202B">
              <w:rPr>
                <w:sz w:val="18"/>
                <w:szCs w:val="18"/>
              </w:rPr>
              <w:t>**</w:t>
            </w:r>
          </w:p>
        </w:tc>
        <w:tc>
          <w:tcPr>
            <w:tcW w:w="1577" w:type="dxa"/>
            <w:tcBorders>
              <w:top w:val="single" w:sz="4" w:space="0" w:color="auto"/>
              <w:left w:val="single" w:sz="4" w:space="0" w:color="auto"/>
              <w:bottom w:val="single" w:sz="4" w:space="0" w:color="auto"/>
              <w:right w:val="single" w:sz="4" w:space="0" w:color="auto"/>
            </w:tcBorders>
          </w:tcPr>
          <w:p w:rsidR="000963C6" w:rsidRPr="007C370B" w:rsidRDefault="000963C6" w:rsidP="00A64140">
            <w:pPr>
              <w:rPr>
                <w:sz w:val="18"/>
                <w:szCs w:val="18"/>
              </w:rPr>
            </w:pPr>
            <w:r w:rsidRPr="007C370B">
              <w:rPr>
                <w:sz w:val="18"/>
                <w:szCs w:val="18"/>
              </w:rPr>
              <w:t>4 l/ha</w:t>
            </w:r>
          </w:p>
        </w:tc>
        <w:tc>
          <w:tcPr>
            <w:tcW w:w="1258" w:type="dxa"/>
            <w:tcBorders>
              <w:top w:val="single" w:sz="4" w:space="0" w:color="auto"/>
              <w:left w:val="single" w:sz="4" w:space="0" w:color="auto"/>
              <w:bottom w:val="single" w:sz="4" w:space="0" w:color="auto"/>
              <w:right w:val="single" w:sz="4" w:space="0" w:color="auto"/>
            </w:tcBorders>
          </w:tcPr>
          <w:p w:rsidR="000963C6" w:rsidRPr="007C370B" w:rsidRDefault="000963C6" w:rsidP="00A64140">
            <w:pPr>
              <w:rPr>
                <w:sz w:val="18"/>
                <w:szCs w:val="18"/>
              </w:rPr>
            </w:pPr>
            <w:r w:rsidRPr="007C370B">
              <w:rPr>
                <w:sz w:val="18"/>
                <w:szCs w:val="18"/>
              </w:rPr>
              <w:t>ČU</w:t>
            </w:r>
          </w:p>
        </w:tc>
        <w:tc>
          <w:tcPr>
            <w:tcW w:w="5441" w:type="dxa"/>
            <w:tcBorders>
              <w:top w:val="single" w:sz="4" w:space="0" w:color="auto"/>
              <w:left w:val="single" w:sz="4" w:space="0" w:color="auto"/>
              <w:bottom w:val="single" w:sz="4" w:space="0" w:color="auto"/>
              <w:right w:val="single" w:sz="4" w:space="0" w:color="auto"/>
            </w:tcBorders>
          </w:tcPr>
          <w:p w:rsidR="000963C6" w:rsidRPr="007C370B" w:rsidRDefault="000963C6" w:rsidP="00A64140">
            <w:pPr>
              <w:rPr>
                <w:sz w:val="18"/>
                <w:szCs w:val="18"/>
              </w:rPr>
            </w:pPr>
            <w:r w:rsidRPr="007C370B">
              <w:rPr>
                <w:sz w:val="18"/>
                <w:szCs w:val="18"/>
              </w:rPr>
              <w:t>Pred presajanjem. Po aplikaciji vdelati v tla.</w:t>
            </w:r>
          </w:p>
          <w:p w:rsidR="000963C6" w:rsidRPr="000F202B" w:rsidRDefault="000F202B" w:rsidP="00A64140">
            <w:pPr>
              <w:rPr>
                <w:b/>
                <w:sz w:val="18"/>
                <w:szCs w:val="18"/>
              </w:rPr>
            </w:pPr>
            <w:r w:rsidRPr="000F202B">
              <w:rPr>
                <w:b/>
                <w:sz w:val="18"/>
                <w:szCs w:val="18"/>
              </w:rPr>
              <w:t>**</w:t>
            </w:r>
            <w:r w:rsidR="000963C6" w:rsidRPr="000F202B">
              <w:rPr>
                <w:b/>
                <w:sz w:val="18"/>
                <w:szCs w:val="18"/>
              </w:rPr>
              <w:t xml:space="preserve"> 3.5.2017</w:t>
            </w:r>
          </w:p>
        </w:tc>
      </w:tr>
    </w:tbl>
    <w:p w:rsidR="000963C6" w:rsidRPr="00CC6012" w:rsidRDefault="000963C6" w:rsidP="000963C6">
      <w:pPr>
        <w:pStyle w:val="Naslov3"/>
        <w:numPr>
          <w:ilvl w:val="0"/>
          <w:numId w:val="0"/>
        </w:numPr>
        <w:tabs>
          <w:tab w:val="clear" w:pos="926"/>
        </w:tabs>
        <w:ind w:left="1361"/>
        <w:rPr>
          <w:sz w:val="18"/>
          <w:szCs w:val="18"/>
        </w:rPr>
      </w:pPr>
    </w:p>
    <w:p w:rsidR="000963C6" w:rsidRPr="007668DD" w:rsidRDefault="000963C6" w:rsidP="000963C6">
      <w:pPr>
        <w:pStyle w:val="Naslov3"/>
        <w:numPr>
          <w:ilvl w:val="2"/>
          <w:numId w:val="6"/>
        </w:numPr>
        <w:tabs>
          <w:tab w:val="clear" w:pos="926"/>
        </w:tabs>
        <w:rPr>
          <w:sz w:val="20"/>
          <w:szCs w:val="20"/>
        </w:rPr>
      </w:pPr>
      <w:bookmarkStart w:id="633" w:name="_Toc166556159"/>
      <w:r w:rsidRPr="00564EEB">
        <w:rPr>
          <w:sz w:val="20"/>
          <w:szCs w:val="20"/>
        </w:rPr>
        <w:t xml:space="preserve">  </w:t>
      </w:r>
      <w:bookmarkStart w:id="634" w:name="_Toc215563167"/>
      <w:bookmarkStart w:id="635" w:name="_Toc91332718"/>
      <w:bookmarkStart w:id="636" w:name="_Toc91332940"/>
      <w:bookmarkStart w:id="637" w:name="_Toc91333146"/>
      <w:bookmarkStart w:id="638" w:name="_Toc288553276"/>
      <w:bookmarkStart w:id="639" w:name="_Toc446591846"/>
      <w:bookmarkEnd w:id="633"/>
      <w:r w:rsidRPr="00564EEB">
        <w:rPr>
          <w:sz w:val="20"/>
          <w:szCs w:val="20"/>
        </w:rPr>
        <w:t>ZATIRANJE PLEVELOV V ŠALOTKI</w:t>
      </w:r>
      <w:bookmarkEnd w:id="634"/>
      <w:bookmarkEnd w:id="635"/>
      <w:bookmarkEnd w:id="636"/>
      <w:bookmarkEnd w:id="637"/>
      <w:bookmarkEnd w:id="638"/>
      <w:bookmarkEnd w:id="639"/>
      <w:r w:rsidRPr="00564EEB">
        <w:rPr>
          <w:sz w:val="20"/>
          <w:szCs w:val="20"/>
        </w:rPr>
        <w:t xml:space="preserve">  </w:t>
      </w:r>
    </w:p>
    <w:tbl>
      <w:tblPr>
        <w:tblW w:w="13916"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1559"/>
        <w:gridCol w:w="1464"/>
        <w:gridCol w:w="1513"/>
        <w:gridCol w:w="1275"/>
        <w:gridCol w:w="5475"/>
      </w:tblGrid>
      <w:tr w:rsidR="000963C6" w:rsidRPr="00837B97" w:rsidTr="004119A8">
        <w:trPr>
          <w:trHeight w:val="388"/>
          <w:jc w:val="center"/>
        </w:trPr>
        <w:tc>
          <w:tcPr>
            <w:tcW w:w="2630"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AKTIVNA SNOV</w:t>
            </w:r>
          </w:p>
        </w:tc>
        <w:tc>
          <w:tcPr>
            <w:tcW w:w="1464"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FITOFARM.</w:t>
            </w:r>
          </w:p>
          <w:p w:rsidR="000963C6" w:rsidRPr="00837B97" w:rsidRDefault="000963C6" w:rsidP="00A64140">
            <w:pPr>
              <w:jc w:val="left"/>
              <w:rPr>
                <w:sz w:val="18"/>
                <w:szCs w:val="18"/>
              </w:rPr>
            </w:pPr>
            <w:r w:rsidRPr="00837B97">
              <w:rPr>
                <w:sz w:val="18"/>
                <w:szCs w:val="18"/>
              </w:rPr>
              <w:t>SREDSTVO</w:t>
            </w:r>
          </w:p>
        </w:tc>
        <w:tc>
          <w:tcPr>
            <w:tcW w:w="1513"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KARENCA</w:t>
            </w:r>
          </w:p>
        </w:tc>
        <w:tc>
          <w:tcPr>
            <w:tcW w:w="5475"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OPOMBE</w:t>
            </w:r>
          </w:p>
        </w:tc>
      </w:tr>
      <w:tr w:rsidR="000963C6" w:rsidRPr="00837B97" w:rsidTr="004119A8">
        <w:trPr>
          <w:jc w:val="center"/>
        </w:trPr>
        <w:tc>
          <w:tcPr>
            <w:tcW w:w="2630"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 propakvizafop</w:t>
            </w:r>
          </w:p>
        </w:tc>
        <w:tc>
          <w:tcPr>
            <w:tcW w:w="1464" w:type="dxa"/>
            <w:tcBorders>
              <w:top w:val="nil"/>
              <w:left w:val="single" w:sz="4" w:space="0" w:color="auto"/>
              <w:bottom w:val="single" w:sz="4" w:space="0" w:color="auto"/>
              <w:right w:val="single" w:sz="4" w:space="0" w:color="auto"/>
            </w:tcBorders>
          </w:tcPr>
          <w:p w:rsidR="000963C6" w:rsidRDefault="000963C6" w:rsidP="00A64140">
            <w:pPr>
              <w:jc w:val="left"/>
              <w:rPr>
                <w:b/>
                <w:sz w:val="18"/>
                <w:szCs w:val="18"/>
              </w:rPr>
            </w:pPr>
            <w:r w:rsidRPr="00837B97">
              <w:rPr>
                <w:sz w:val="18"/>
                <w:szCs w:val="18"/>
              </w:rPr>
              <w:t>Agil 100 EC</w:t>
            </w:r>
            <w:r>
              <w:rPr>
                <w:sz w:val="18"/>
                <w:szCs w:val="18"/>
              </w:rPr>
              <w:t xml:space="preserve"> </w:t>
            </w:r>
          </w:p>
          <w:p w:rsidR="000963C6" w:rsidRPr="00837B97" w:rsidRDefault="000963C6" w:rsidP="00A64140">
            <w:pPr>
              <w:jc w:val="left"/>
              <w:rPr>
                <w:sz w:val="18"/>
                <w:szCs w:val="18"/>
              </w:rPr>
            </w:pPr>
          </w:p>
        </w:tc>
        <w:tc>
          <w:tcPr>
            <w:tcW w:w="1513"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Pr>
                <w:sz w:val="18"/>
                <w:szCs w:val="18"/>
              </w:rPr>
              <w:t xml:space="preserve">0,75-1,5 </w:t>
            </w:r>
            <w:r w:rsidRPr="00837B97">
              <w:rPr>
                <w:sz w:val="18"/>
                <w:szCs w:val="18"/>
              </w:rPr>
              <w:t>l/</w:t>
            </w:r>
            <w:r>
              <w:rPr>
                <w:sz w:val="18"/>
                <w:szCs w:val="18"/>
              </w:rPr>
              <w:t>ha</w:t>
            </w:r>
          </w:p>
        </w:tc>
        <w:tc>
          <w:tcPr>
            <w:tcW w:w="1275" w:type="dxa"/>
            <w:tcBorders>
              <w:top w:val="nil"/>
              <w:left w:val="single" w:sz="4" w:space="0" w:color="auto"/>
              <w:bottom w:val="single" w:sz="4" w:space="0" w:color="auto"/>
              <w:right w:val="single" w:sz="4" w:space="0" w:color="auto"/>
            </w:tcBorders>
          </w:tcPr>
          <w:p w:rsidR="000963C6" w:rsidRPr="00837B97" w:rsidRDefault="000963C6" w:rsidP="00A64140">
            <w:pPr>
              <w:jc w:val="left"/>
              <w:rPr>
                <w:sz w:val="18"/>
                <w:szCs w:val="18"/>
              </w:rPr>
            </w:pPr>
            <w:r>
              <w:rPr>
                <w:sz w:val="18"/>
                <w:szCs w:val="18"/>
              </w:rPr>
              <w:t>30</w:t>
            </w:r>
          </w:p>
        </w:tc>
        <w:tc>
          <w:tcPr>
            <w:tcW w:w="5475" w:type="dxa"/>
            <w:tcBorders>
              <w:top w:val="nil"/>
              <w:left w:val="single" w:sz="4" w:space="0" w:color="auto"/>
              <w:bottom w:val="single" w:sz="4" w:space="0" w:color="auto"/>
              <w:right w:val="single" w:sz="4" w:space="0" w:color="auto"/>
            </w:tcBorders>
          </w:tcPr>
          <w:p w:rsidR="000963C6" w:rsidRPr="008E7DAC" w:rsidRDefault="000963C6" w:rsidP="00A64140">
            <w:pPr>
              <w:jc w:val="left"/>
              <w:rPr>
                <w:b/>
                <w:sz w:val="18"/>
                <w:szCs w:val="18"/>
              </w:rPr>
            </w:pPr>
            <w:r w:rsidRPr="002D13BD">
              <w:rPr>
                <w:sz w:val="18"/>
                <w:szCs w:val="18"/>
              </w:rPr>
              <w:t xml:space="preserve">Uporaba po vzniku. </w:t>
            </w:r>
          </w:p>
        </w:tc>
      </w:tr>
      <w:tr w:rsidR="000963C6" w:rsidRPr="00837B97" w:rsidTr="004119A8">
        <w:trPr>
          <w:jc w:val="center"/>
        </w:trPr>
        <w:tc>
          <w:tcPr>
            <w:tcW w:w="2630"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B32121">
              <w:rPr>
                <w:sz w:val="18"/>
                <w:szCs w:val="18"/>
              </w:rPr>
              <w:t>Enoletni širokolistni pleveli</w:t>
            </w:r>
          </w:p>
        </w:tc>
        <w:tc>
          <w:tcPr>
            <w:tcW w:w="155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B32121">
              <w:rPr>
                <w:sz w:val="18"/>
                <w:szCs w:val="18"/>
              </w:rPr>
              <w:t>-piridat</w:t>
            </w:r>
          </w:p>
        </w:tc>
        <w:tc>
          <w:tcPr>
            <w:tcW w:w="1464"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B32121">
              <w:rPr>
                <w:sz w:val="18"/>
                <w:szCs w:val="18"/>
              </w:rPr>
              <w:t>Lentagran WP</w:t>
            </w:r>
          </w:p>
        </w:tc>
        <w:tc>
          <w:tcPr>
            <w:tcW w:w="1513"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B32121">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B32121">
              <w:rPr>
                <w:sz w:val="18"/>
                <w:szCs w:val="18"/>
              </w:rPr>
              <w:t>35</w:t>
            </w:r>
          </w:p>
        </w:tc>
        <w:tc>
          <w:tcPr>
            <w:tcW w:w="5475" w:type="dxa"/>
            <w:tcBorders>
              <w:top w:val="single" w:sz="4" w:space="0" w:color="auto"/>
              <w:left w:val="single" w:sz="4" w:space="0" w:color="auto"/>
              <w:bottom w:val="single" w:sz="4" w:space="0" w:color="auto"/>
              <w:right w:val="single" w:sz="4" w:space="0" w:color="auto"/>
            </w:tcBorders>
          </w:tcPr>
          <w:p w:rsidR="000963C6" w:rsidRPr="002D13BD" w:rsidRDefault="000963C6" w:rsidP="00A64140">
            <w:pPr>
              <w:jc w:val="left"/>
              <w:rPr>
                <w:sz w:val="18"/>
                <w:szCs w:val="18"/>
              </w:rPr>
            </w:pPr>
            <w:r w:rsidRPr="00B32121">
              <w:rPr>
                <w:sz w:val="18"/>
                <w:szCs w:val="18"/>
              </w:rPr>
              <w:t>Uporaba od treh razvitih pravih listov naprej (BBCH 13).</w:t>
            </w:r>
          </w:p>
        </w:tc>
      </w:tr>
      <w:tr w:rsidR="000963C6" w:rsidRPr="00837B97" w:rsidTr="004119A8">
        <w:trPr>
          <w:jc w:val="center"/>
        </w:trPr>
        <w:tc>
          <w:tcPr>
            <w:tcW w:w="2630" w:type="dxa"/>
            <w:tcBorders>
              <w:top w:val="single" w:sz="4" w:space="0" w:color="auto"/>
              <w:left w:val="single" w:sz="4" w:space="0" w:color="auto"/>
              <w:bottom w:val="single" w:sz="4" w:space="0" w:color="auto"/>
              <w:right w:val="single" w:sz="4" w:space="0" w:color="auto"/>
            </w:tcBorders>
          </w:tcPr>
          <w:p w:rsidR="000963C6" w:rsidRPr="00B32121" w:rsidRDefault="000963C6" w:rsidP="00A64140">
            <w:pPr>
              <w:jc w:val="left"/>
              <w:rPr>
                <w:sz w:val="18"/>
                <w:szCs w:val="18"/>
              </w:rPr>
            </w:pPr>
            <w:r w:rsidRPr="00E32BCE">
              <w:rPr>
                <w:sz w:val="16"/>
                <w:szCs w:val="16"/>
              </w:rPr>
              <w:t>Enoletni pleveli</w:t>
            </w:r>
          </w:p>
        </w:tc>
        <w:tc>
          <w:tcPr>
            <w:tcW w:w="1559" w:type="dxa"/>
            <w:tcBorders>
              <w:top w:val="single" w:sz="4" w:space="0" w:color="auto"/>
              <w:left w:val="single" w:sz="4" w:space="0" w:color="auto"/>
              <w:bottom w:val="single" w:sz="4" w:space="0" w:color="auto"/>
              <w:right w:val="single" w:sz="4" w:space="0" w:color="auto"/>
            </w:tcBorders>
          </w:tcPr>
          <w:p w:rsidR="000963C6" w:rsidRPr="00B32121" w:rsidRDefault="000963C6" w:rsidP="00A64140">
            <w:pPr>
              <w:jc w:val="left"/>
              <w:rPr>
                <w:sz w:val="18"/>
                <w:szCs w:val="18"/>
              </w:rPr>
            </w:pPr>
            <w:r w:rsidRPr="00E32BCE">
              <w:rPr>
                <w:sz w:val="16"/>
                <w:szCs w:val="16"/>
              </w:rPr>
              <w:t>pendimetalin</w:t>
            </w:r>
          </w:p>
        </w:tc>
        <w:tc>
          <w:tcPr>
            <w:tcW w:w="1464" w:type="dxa"/>
            <w:tcBorders>
              <w:top w:val="single" w:sz="4" w:space="0" w:color="auto"/>
              <w:left w:val="single" w:sz="4" w:space="0" w:color="auto"/>
              <w:bottom w:val="single" w:sz="4" w:space="0" w:color="auto"/>
              <w:right w:val="single" w:sz="4" w:space="0" w:color="auto"/>
            </w:tcBorders>
          </w:tcPr>
          <w:p w:rsidR="000963C6" w:rsidRPr="00B32121" w:rsidRDefault="000963C6" w:rsidP="00A64140">
            <w:pPr>
              <w:jc w:val="left"/>
              <w:rPr>
                <w:sz w:val="18"/>
                <w:szCs w:val="18"/>
              </w:rPr>
            </w:pPr>
            <w:r w:rsidRPr="00E32BCE">
              <w:rPr>
                <w:sz w:val="16"/>
                <w:szCs w:val="16"/>
              </w:rPr>
              <w:t>Stomp aqua</w:t>
            </w:r>
          </w:p>
        </w:tc>
        <w:tc>
          <w:tcPr>
            <w:tcW w:w="1513" w:type="dxa"/>
            <w:tcBorders>
              <w:top w:val="single" w:sz="4" w:space="0" w:color="auto"/>
              <w:left w:val="single" w:sz="4" w:space="0" w:color="auto"/>
              <w:bottom w:val="single" w:sz="4" w:space="0" w:color="auto"/>
              <w:right w:val="single" w:sz="4" w:space="0" w:color="auto"/>
            </w:tcBorders>
          </w:tcPr>
          <w:p w:rsidR="000963C6" w:rsidRPr="00B32121" w:rsidRDefault="000963C6" w:rsidP="00A64140">
            <w:pPr>
              <w:jc w:val="left"/>
              <w:rPr>
                <w:sz w:val="18"/>
                <w:szCs w:val="18"/>
              </w:rPr>
            </w:pPr>
            <w:r w:rsidRPr="00E32BCE">
              <w:rPr>
                <w:sz w:val="16"/>
                <w:szCs w:val="16"/>
              </w:rPr>
              <w:t>2,9 l/ha</w:t>
            </w:r>
          </w:p>
        </w:tc>
        <w:tc>
          <w:tcPr>
            <w:tcW w:w="1275" w:type="dxa"/>
            <w:tcBorders>
              <w:top w:val="single" w:sz="4" w:space="0" w:color="auto"/>
              <w:left w:val="single" w:sz="4" w:space="0" w:color="auto"/>
              <w:bottom w:val="single" w:sz="4" w:space="0" w:color="auto"/>
              <w:right w:val="single" w:sz="4" w:space="0" w:color="auto"/>
            </w:tcBorders>
          </w:tcPr>
          <w:p w:rsidR="000963C6" w:rsidRPr="00B32121" w:rsidRDefault="000963C6" w:rsidP="00A64140">
            <w:pPr>
              <w:jc w:val="left"/>
              <w:rPr>
                <w:sz w:val="18"/>
                <w:szCs w:val="18"/>
              </w:rPr>
            </w:pPr>
            <w:r w:rsidRPr="00E32BCE">
              <w:rPr>
                <w:sz w:val="16"/>
                <w:szCs w:val="16"/>
              </w:rPr>
              <w:t>ČU</w:t>
            </w:r>
          </w:p>
        </w:tc>
        <w:tc>
          <w:tcPr>
            <w:tcW w:w="5475" w:type="dxa"/>
            <w:tcBorders>
              <w:top w:val="single" w:sz="4" w:space="0" w:color="auto"/>
              <w:left w:val="single" w:sz="4" w:space="0" w:color="auto"/>
              <w:bottom w:val="single" w:sz="4" w:space="0" w:color="auto"/>
              <w:right w:val="single" w:sz="4" w:space="0" w:color="auto"/>
            </w:tcBorders>
          </w:tcPr>
          <w:p w:rsidR="000963C6" w:rsidRPr="00B32121" w:rsidRDefault="000963C6" w:rsidP="00A64140">
            <w:pPr>
              <w:jc w:val="left"/>
              <w:rPr>
                <w:sz w:val="18"/>
                <w:szCs w:val="18"/>
              </w:rPr>
            </w:pPr>
            <w:r w:rsidRPr="00837B97">
              <w:rPr>
                <w:sz w:val="17"/>
                <w:szCs w:val="17"/>
              </w:rPr>
              <w:t>Tretira</w:t>
            </w:r>
            <w:r>
              <w:rPr>
                <w:sz w:val="17"/>
                <w:szCs w:val="17"/>
              </w:rPr>
              <w:t>nje</w:t>
            </w:r>
            <w:r w:rsidRPr="00837B97">
              <w:rPr>
                <w:sz w:val="17"/>
                <w:szCs w:val="17"/>
              </w:rPr>
              <w:t xml:space="preserve"> pred vznikom</w:t>
            </w:r>
            <w:r>
              <w:rPr>
                <w:sz w:val="17"/>
                <w:szCs w:val="17"/>
              </w:rPr>
              <w:t>.</w:t>
            </w:r>
          </w:p>
        </w:tc>
      </w:tr>
    </w:tbl>
    <w:p w:rsidR="000963C6" w:rsidRPr="00837B97" w:rsidRDefault="000963C6" w:rsidP="000963C6">
      <w:pPr>
        <w:pStyle w:val="NAVADENTEKST"/>
        <w:numPr>
          <w:ilvl w:val="0"/>
          <w:numId w:val="0"/>
        </w:numPr>
      </w:pPr>
    </w:p>
    <w:p w:rsidR="000963C6" w:rsidRPr="007668DD" w:rsidRDefault="000963C6" w:rsidP="000963C6">
      <w:pPr>
        <w:pStyle w:val="Naslov3"/>
        <w:numPr>
          <w:ilvl w:val="2"/>
          <w:numId w:val="6"/>
        </w:numPr>
        <w:tabs>
          <w:tab w:val="clear" w:pos="926"/>
        </w:tabs>
        <w:rPr>
          <w:sz w:val="20"/>
          <w:szCs w:val="20"/>
        </w:rPr>
      </w:pPr>
      <w:bookmarkStart w:id="640" w:name="_Toc166556161"/>
      <w:bookmarkStart w:id="641" w:name="_Toc215563169"/>
      <w:r w:rsidRPr="00564EEB">
        <w:rPr>
          <w:sz w:val="20"/>
          <w:szCs w:val="20"/>
        </w:rPr>
        <w:t xml:space="preserve">  </w:t>
      </w:r>
      <w:bookmarkStart w:id="642" w:name="_Toc91332719"/>
      <w:bookmarkStart w:id="643" w:name="_Toc91332941"/>
      <w:bookmarkStart w:id="644" w:name="_Toc91333147"/>
      <w:bookmarkStart w:id="645" w:name="_Toc288553277"/>
      <w:bookmarkStart w:id="646" w:name="_Toc446591847"/>
      <w:r w:rsidRPr="00564EEB">
        <w:rPr>
          <w:sz w:val="20"/>
          <w:szCs w:val="20"/>
        </w:rPr>
        <w:t>ZATIRANJE PLEVELOV V PORU</w:t>
      </w:r>
      <w:bookmarkEnd w:id="640"/>
      <w:bookmarkEnd w:id="641"/>
      <w:bookmarkEnd w:id="642"/>
      <w:bookmarkEnd w:id="643"/>
      <w:bookmarkEnd w:id="644"/>
      <w:bookmarkEnd w:id="645"/>
      <w:bookmarkEnd w:id="646"/>
      <w:r w:rsidRPr="00564EEB">
        <w:rPr>
          <w:sz w:val="20"/>
          <w:szCs w:val="20"/>
        </w:rPr>
        <w:t xml:space="preserve">  </w:t>
      </w:r>
    </w:p>
    <w:tbl>
      <w:tblPr>
        <w:tblW w:w="13986"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636"/>
        <w:gridCol w:w="19"/>
        <w:gridCol w:w="1540"/>
        <w:gridCol w:w="19"/>
        <w:gridCol w:w="1398"/>
        <w:gridCol w:w="19"/>
        <w:gridCol w:w="1541"/>
        <w:gridCol w:w="19"/>
        <w:gridCol w:w="1256"/>
        <w:gridCol w:w="19"/>
        <w:gridCol w:w="5482"/>
        <w:gridCol w:w="19"/>
      </w:tblGrid>
      <w:tr w:rsidR="000963C6" w:rsidRPr="00837B97" w:rsidTr="004119A8">
        <w:trPr>
          <w:gridAfter w:val="1"/>
          <w:wAfter w:w="19" w:type="dxa"/>
          <w:trHeight w:val="324"/>
          <w:jc w:val="center"/>
        </w:trPr>
        <w:tc>
          <w:tcPr>
            <w:tcW w:w="2655"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FITOFARM.</w:t>
            </w:r>
          </w:p>
          <w:p w:rsidR="000963C6" w:rsidRPr="00837B97" w:rsidRDefault="000963C6" w:rsidP="00A64140">
            <w:pPr>
              <w:jc w:val="left"/>
              <w:rPr>
                <w:sz w:val="18"/>
                <w:szCs w:val="18"/>
              </w:rPr>
            </w:pPr>
            <w:r w:rsidRPr="00837B97">
              <w:rPr>
                <w:sz w:val="18"/>
                <w:szCs w:val="18"/>
              </w:rPr>
              <w:t>SREDSTVO</w:t>
            </w:r>
          </w:p>
        </w:tc>
        <w:tc>
          <w:tcPr>
            <w:tcW w:w="1560"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ODMEREK</w:t>
            </w:r>
          </w:p>
        </w:tc>
        <w:tc>
          <w:tcPr>
            <w:tcW w:w="1275"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KARENCA</w:t>
            </w:r>
          </w:p>
        </w:tc>
        <w:tc>
          <w:tcPr>
            <w:tcW w:w="5501"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OPOMBE</w:t>
            </w:r>
          </w:p>
        </w:tc>
      </w:tr>
      <w:tr w:rsidR="000963C6" w:rsidRPr="00837B97" w:rsidTr="004119A8">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rsidR="000963C6" w:rsidRPr="00837B97" w:rsidRDefault="000963C6" w:rsidP="00A64140">
            <w:pPr>
              <w:jc w:val="left"/>
              <w:rPr>
                <w:sz w:val="18"/>
                <w:szCs w:val="18"/>
              </w:rPr>
            </w:pPr>
            <w:r w:rsidRPr="00837B97">
              <w:rPr>
                <w:sz w:val="18"/>
                <w:szCs w:val="18"/>
              </w:rPr>
              <w:t>Enoletni ozkolistni pleveli</w:t>
            </w:r>
          </w:p>
          <w:p w:rsidR="000963C6" w:rsidRPr="00837B97" w:rsidRDefault="000963C6" w:rsidP="00A64140">
            <w:pPr>
              <w:jc w:val="left"/>
              <w:rPr>
                <w:sz w:val="18"/>
                <w:szCs w:val="18"/>
              </w:rPr>
            </w:pPr>
            <w:r w:rsidRPr="00837B97">
              <w:rPr>
                <w:sz w:val="18"/>
                <w:szCs w:val="18"/>
              </w:rPr>
              <w:t>Večletni ozkolistni pleveli</w:t>
            </w:r>
          </w:p>
          <w:p w:rsidR="000963C6" w:rsidRPr="007668DD" w:rsidRDefault="000963C6" w:rsidP="00A64140">
            <w:pPr>
              <w:jc w:val="left"/>
              <w:rPr>
                <w:sz w:val="18"/>
                <w:szCs w:val="18"/>
              </w:rPr>
            </w:pPr>
            <w:r w:rsidRPr="00837B97">
              <w:rPr>
                <w:sz w:val="18"/>
                <w:szCs w:val="18"/>
              </w:rPr>
              <w:t>Samonikla žita</w:t>
            </w:r>
            <w:r>
              <w:rPr>
                <w:sz w:val="18"/>
                <w:szCs w:val="18"/>
              </w:rPr>
              <w:t xml:space="preserve"> </w:t>
            </w:r>
          </w:p>
        </w:tc>
        <w:tc>
          <w:tcPr>
            <w:tcW w:w="1559" w:type="dxa"/>
            <w:gridSpan w:val="2"/>
            <w:tcBorders>
              <w:top w:val="single" w:sz="8" w:space="0" w:color="auto"/>
              <w:left w:val="single" w:sz="8" w:space="0" w:color="auto"/>
              <w:bottom w:val="single" w:sz="4" w:space="0" w:color="auto"/>
              <w:right w:val="single" w:sz="8" w:space="0" w:color="auto"/>
            </w:tcBorders>
          </w:tcPr>
          <w:p w:rsidR="000963C6" w:rsidRPr="007668DD" w:rsidRDefault="000963C6" w:rsidP="00A64140">
            <w:pPr>
              <w:jc w:val="left"/>
              <w:rPr>
                <w:sz w:val="18"/>
                <w:szCs w:val="18"/>
              </w:rPr>
            </w:pPr>
            <w:r w:rsidRPr="00837B97">
              <w:rPr>
                <w:sz w:val="18"/>
                <w:szCs w:val="18"/>
              </w:rPr>
              <w:t>- cikloksidim</w:t>
            </w:r>
            <w:r>
              <w:rPr>
                <w:sz w:val="18"/>
                <w:szCs w:val="18"/>
              </w:rPr>
              <w:t xml:space="preserve"> </w:t>
            </w:r>
          </w:p>
        </w:tc>
        <w:tc>
          <w:tcPr>
            <w:tcW w:w="1417" w:type="dxa"/>
            <w:gridSpan w:val="2"/>
            <w:tcBorders>
              <w:top w:val="single" w:sz="8" w:space="0" w:color="auto"/>
              <w:left w:val="single" w:sz="8" w:space="0" w:color="auto"/>
              <w:bottom w:val="single" w:sz="4" w:space="0" w:color="auto"/>
              <w:right w:val="single" w:sz="8" w:space="0" w:color="auto"/>
            </w:tcBorders>
          </w:tcPr>
          <w:p w:rsidR="000963C6" w:rsidRPr="007668DD" w:rsidRDefault="000963C6" w:rsidP="00A64140">
            <w:pPr>
              <w:rPr>
                <w:b/>
                <w:bCs/>
                <w:sz w:val="18"/>
                <w:szCs w:val="18"/>
              </w:rPr>
            </w:pPr>
            <w:r w:rsidRPr="00837B97">
              <w:rPr>
                <w:sz w:val="18"/>
                <w:szCs w:val="18"/>
              </w:rPr>
              <w:t>Focus ultra</w:t>
            </w:r>
            <w:r>
              <w:rPr>
                <w:sz w:val="18"/>
                <w:szCs w:val="18"/>
              </w:rPr>
              <w:t xml:space="preserve"> </w:t>
            </w:r>
          </w:p>
        </w:tc>
        <w:tc>
          <w:tcPr>
            <w:tcW w:w="1560" w:type="dxa"/>
            <w:gridSpan w:val="2"/>
            <w:tcBorders>
              <w:top w:val="single" w:sz="8" w:space="0" w:color="auto"/>
              <w:left w:val="single" w:sz="8" w:space="0" w:color="auto"/>
              <w:bottom w:val="single" w:sz="4" w:space="0" w:color="auto"/>
              <w:right w:val="single" w:sz="8" w:space="0" w:color="auto"/>
            </w:tcBorders>
          </w:tcPr>
          <w:p w:rsidR="000963C6" w:rsidRPr="00837B97" w:rsidRDefault="000963C6" w:rsidP="00A64140">
            <w:pPr>
              <w:jc w:val="left"/>
              <w:rPr>
                <w:sz w:val="18"/>
                <w:szCs w:val="18"/>
              </w:rPr>
            </w:pPr>
            <w:r w:rsidRPr="00837B97">
              <w:rPr>
                <w:sz w:val="18"/>
                <w:szCs w:val="18"/>
              </w:rPr>
              <w:t xml:space="preserve">1 – </w:t>
            </w:r>
            <w:r>
              <w:rPr>
                <w:sz w:val="18"/>
                <w:szCs w:val="18"/>
              </w:rPr>
              <w:t xml:space="preserve">2 </w:t>
            </w:r>
            <w:r w:rsidRPr="00837B97">
              <w:rPr>
                <w:sz w:val="18"/>
                <w:szCs w:val="18"/>
              </w:rPr>
              <w:t xml:space="preserve">l/ha </w:t>
            </w:r>
          </w:p>
          <w:p w:rsidR="000963C6" w:rsidRPr="00837B97" w:rsidRDefault="000963C6" w:rsidP="00A64140">
            <w:pPr>
              <w:jc w:val="left"/>
              <w:rPr>
                <w:sz w:val="18"/>
                <w:szCs w:val="18"/>
              </w:rPr>
            </w:pPr>
            <w:r>
              <w:rPr>
                <w:sz w:val="18"/>
                <w:szCs w:val="18"/>
              </w:rPr>
              <w:t>2</w:t>
            </w:r>
            <w:r w:rsidRPr="00837B97">
              <w:rPr>
                <w:sz w:val="18"/>
                <w:szCs w:val="18"/>
              </w:rPr>
              <w:t xml:space="preserve"> – 4 l/ha </w:t>
            </w:r>
          </w:p>
          <w:p w:rsidR="000963C6" w:rsidRPr="007668DD" w:rsidRDefault="000963C6" w:rsidP="00A64140">
            <w:pPr>
              <w:rPr>
                <w:sz w:val="18"/>
                <w:szCs w:val="18"/>
              </w:rPr>
            </w:pPr>
            <w:r>
              <w:rPr>
                <w:sz w:val="18"/>
                <w:szCs w:val="18"/>
              </w:rPr>
              <w:t xml:space="preserve">1 - 2 l/ha </w:t>
            </w:r>
          </w:p>
        </w:tc>
        <w:tc>
          <w:tcPr>
            <w:tcW w:w="1275" w:type="dxa"/>
            <w:gridSpan w:val="2"/>
            <w:tcBorders>
              <w:top w:val="single" w:sz="8" w:space="0" w:color="auto"/>
              <w:left w:val="single" w:sz="8" w:space="0" w:color="auto"/>
              <w:bottom w:val="single" w:sz="4" w:space="0" w:color="auto"/>
              <w:right w:val="single" w:sz="8" w:space="0" w:color="auto"/>
            </w:tcBorders>
          </w:tcPr>
          <w:p w:rsidR="000963C6" w:rsidRPr="007668DD" w:rsidRDefault="000963C6" w:rsidP="00A64140">
            <w:pPr>
              <w:rPr>
                <w:sz w:val="18"/>
                <w:szCs w:val="18"/>
              </w:rPr>
            </w:pPr>
            <w:r>
              <w:rPr>
                <w:sz w:val="18"/>
                <w:szCs w:val="18"/>
              </w:rPr>
              <w:t>42</w:t>
            </w:r>
          </w:p>
        </w:tc>
        <w:tc>
          <w:tcPr>
            <w:tcW w:w="5501" w:type="dxa"/>
            <w:gridSpan w:val="2"/>
            <w:tcBorders>
              <w:top w:val="single" w:sz="8" w:space="0" w:color="auto"/>
              <w:left w:val="single" w:sz="8" w:space="0" w:color="auto"/>
              <w:bottom w:val="single" w:sz="4" w:space="0" w:color="auto"/>
              <w:right w:val="single" w:sz="8" w:space="0" w:color="auto"/>
            </w:tcBorders>
          </w:tcPr>
          <w:p w:rsidR="000963C6" w:rsidRPr="00837B97" w:rsidRDefault="000963C6" w:rsidP="00A64140">
            <w:pPr>
              <w:jc w:val="left"/>
              <w:rPr>
                <w:sz w:val="18"/>
                <w:szCs w:val="18"/>
              </w:rPr>
            </w:pPr>
            <w:r w:rsidRPr="00837B97">
              <w:rPr>
                <w:sz w:val="18"/>
                <w:szCs w:val="18"/>
              </w:rPr>
              <w:t xml:space="preserve">Ko je  plevel v fazi 3–5 listov pa do konca razraščanja. </w:t>
            </w:r>
          </w:p>
          <w:p w:rsidR="000963C6" w:rsidRDefault="000963C6" w:rsidP="00A64140">
            <w:pPr>
              <w:jc w:val="left"/>
              <w:rPr>
                <w:sz w:val="18"/>
                <w:szCs w:val="18"/>
              </w:rPr>
            </w:pPr>
            <w:r>
              <w:rPr>
                <w:sz w:val="18"/>
                <w:szCs w:val="18"/>
              </w:rPr>
              <w:t>Ko je plevel</w:t>
            </w:r>
            <w:r w:rsidRPr="00837B97">
              <w:rPr>
                <w:sz w:val="18"/>
                <w:szCs w:val="18"/>
              </w:rPr>
              <w:t xml:space="preserve"> visok</w:t>
            </w:r>
            <w:r>
              <w:rPr>
                <w:sz w:val="18"/>
                <w:szCs w:val="18"/>
              </w:rPr>
              <w:t xml:space="preserve"> do 15 cm</w:t>
            </w:r>
            <w:r w:rsidRPr="00837B97">
              <w:rPr>
                <w:sz w:val="18"/>
                <w:szCs w:val="18"/>
              </w:rPr>
              <w:t>.</w:t>
            </w:r>
          </w:p>
          <w:p w:rsidR="000963C6" w:rsidRPr="007668DD" w:rsidRDefault="000963C6" w:rsidP="00A64140">
            <w:pPr>
              <w:rPr>
                <w:sz w:val="18"/>
                <w:szCs w:val="18"/>
              </w:rPr>
            </w:pPr>
          </w:p>
        </w:tc>
      </w:tr>
      <w:tr w:rsidR="000963C6" w:rsidRPr="005709B1" w:rsidTr="004119A8">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jc w:val="left"/>
              <w:rPr>
                <w:sz w:val="18"/>
                <w:szCs w:val="18"/>
              </w:rPr>
            </w:pPr>
            <w:r>
              <w:rPr>
                <w:sz w:val="18"/>
                <w:szCs w:val="18"/>
              </w:rPr>
              <w:t>E</w:t>
            </w:r>
            <w:r w:rsidRPr="005709B1">
              <w:rPr>
                <w:sz w:val="18"/>
                <w:szCs w:val="18"/>
              </w:rPr>
              <w:t>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jc w:val="left"/>
              <w:rPr>
                <w:sz w:val="18"/>
                <w:szCs w:val="18"/>
              </w:rPr>
            </w:pPr>
            <w:r w:rsidRPr="005709B1">
              <w:rPr>
                <w:sz w:val="18"/>
                <w:szCs w:val="18"/>
              </w:rPr>
              <w:t>- prosulfokarb</w:t>
            </w:r>
          </w:p>
        </w:tc>
        <w:tc>
          <w:tcPr>
            <w:tcW w:w="1417"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rPr>
                <w:sz w:val="18"/>
                <w:szCs w:val="18"/>
              </w:rPr>
            </w:pPr>
            <w:r w:rsidRPr="005709B1">
              <w:rPr>
                <w:sz w:val="18"/>
                <w:szCs w:val="18"/>
              </w:rPr>
              <w:t>Boxer</w:t>
            </w:r>
          </w:p>
        </w:tc>
        <w:tc>
          <w:tcPr>
            <w:tcW w:w="1560"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rPr>
                <w:sz w:val="18"/>
                <w:szCs w:val="18"/>
              </w:rPr>
            </w:pPr>
            <w:r>
              <w:rPr>
                <w:sz w:val="18"/>
                <w:szCs w:val="18"/>
              </w:rPr>
              <w:t>5 l</w:t>
            </w:r>
            <w:r w:rsidRPr="005709B1">
              <w:rPr>
                <w:sz w:val="18"/>
                <w:szCs w:val="18"/>
              </w:rPr>
              <w:t>/ha</w:t>
            </w:r>
          </w:p>
        </w:tc>
        <w:tc>
          <w:tcPr>
            <w:tcW w:w="1275"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rPr>
                <w:sz w:val="18"/>
                <w:szCs w:val="18"/>
              </w:rPr>
            </w:pPr>
            <w:r w:rsidRPr="005709B1">
              <w:rPr>
                <w:sz w:val="18"/>
                <w:szCs w:val="18"/>
              </w:rPr>
              <w:t>80</w:t>
            </w:r>
          </w:p>
        </w:tc>
        <w:tc>
          <w:tcPr>
            <w:tcW w:w="5501"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rPr>
                <w:strike/>
                <w:sz w:val="18"/>
                <w:szCs w:val="18"/>
              </w:rPr>
            </w:pPr>
            <w:r w:rsidRPr="00837B97">
              <w:rPr>
                <w:sz w:val="18"/>
                <w:szCs w:val="18"/>
              </w:rPr>
              <w:t>Tretiranje po setvi</w:t>
            </w:r>
            <w:r w:rsidRPr="008A1068">
              <w:rPr>
                <w:sz w:val="18"/>
                <w:szCs w:val="18"/>
              </w:rPr>
              <w:t xml:space="preserve">, </w:t>
            </w:r>
            <w:r>
              <w:rPr>
                <w:sz w:val="18"/>
                <w:szCs w:val="18"/>
              </w:rPr>
              <w:t xml:space="preserve">BBCH 11-13. </w:t>
            </w:r>
            <w:r w:rsidRPr="008A1068">
              <w:rPr>
                <w:color w:val="000000"/>
                <w:sz w:val="18"/>
                <w:szCs w:val="18"/>
              </w:rPr>
              <w:t>S sredstvom se lahko tretira samo z napravami na traktorski pogon</w:t>
            </w:r>
            <w:r>
              <w:rPr>
                <w:color w:val="000000"/>
                <w:sz w:val="18"/>
                <w:szCs w:val="18"/>
              </w:rPr>
              <w:t xml:space="preserve">. </w:t>
            </w:r>
          </w:p>
        </w:tc>
      </w:tr>
      <w:tr w:rsidR="000963C6" w:rsidRPr="005709B1" w:rsidTr="004119A8">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rsidR="000963C6" w:rsidRDefault="000963C6" w:rsidP="00A64140">
            <w:pPr>
              <w:jc w:val="left"/>
              <w:rPr>
                <w:sz w:val="18"/>
                <w:szCs w:val="18"/>
              </w:rPr>
            </w:pPr>
            <w:r>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jc w:val="left"/>
              <w:rPr>
                <w:sz w:val="18"/>
                <w:szCs w:val="18"/>
              </w:rPr>
            </w:pPr>
            <w:r>
              <w:rPr>
                <w:sz w:val="18"/>
                <w:szCs w:val="18"/>
              </w:rPr>
              <w:t>- piridat</w:t>
            </w:r>
          </w:p>
        </w:tc>
        <w:tc>
          <w:tcPr>
            <w:tcW w:w="1417"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rPr>
                <w:sz w:val="18"/>
                <w:szCs w:val="18"/>
              </w:rPr>
            </w:pPr>
            <w:r>
              <w:rPr>
                <w:sz w:val="18"/>
                <w:szCs w:val="18"/>
              </w:rPr>
              <w:t>Lentagran WP</w:t>
            </w:r>
          </w:p>
        </w:tc>
        <w:tc>
          <w:tcPr>
            <w:tcW w:w="1560"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rPr>
                <w:sz w:val="18"/>
                <w:szCs w:val="18"/>
              </w:rPr>
            </w:pPr>
            <w:r>
              <w:rPr>
                <w:sz w:val="18"/>
                <w:szCs w:val="18"/>
              </w:rPr>
              <w:t>2 kg/ha</w:t>
            </w:r>
          </w:p>
        </w:tc>
        <w:tc>
          <w:tcPr>
            <w:tcW w:w="1275"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rPr>
                <w:sz w:val="18"/>
                <w:szCs w:val="18"/>
              </w:rPr>
            </w:pPr>
            <w:r>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rsidR="000963C6" w:rsidRPr="005709B1" w:rsidRDefault="000963C6" w:rsidP="00A64140">
            <w:pPr>
              <w:rPr>
                <w:strike/>
                <w:sz w:val="18"/>
                <w:szCs w:val="18"/>
              </w:rPr>
            </w:pPr>
            <w:r w:rsidRPr="008D5E82">
              <w:rPr>
                <w:sz w:val="18"/>
                <w:szCs w:val="18"/>
              </w:rPr>
              <w:t xml:space="preserve">Uporaba </w:t>
            </w:r>
            <w:r>
              <w:rPr>
                <w:sz w:val="18"/>
                <w:szCs w:val="18"/>
              </w:rPr>
              <w:t xml:space="preserve">od treh razvitih pravih listov naprej. </w:t>
            </w:r>
          </w:p>
        </w:tc>
      </w:tr>
      <w:tr w:rsidR="000963C6" w:rsidRPr="001E1B41" w:rsidTr="004119A8">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rsidR="000963C6" w:rsidRPr="001E1B41" w:rsidRDefault="000963C6" w:rsidP="00A64140">
            <w:pPr>
              <w:jc w:val="left"/>
              <w:rPr>
                <w:sz w:val="18"/>
                <w:szCs w:val="18"/>
              </w:rPr>
            </w:pPr>
            <w:r w:rsidRPr="001E1B41">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rsidR="000963C6" w:rsidRPr="001E1B41" w:rsidRDefault="001E1B41" w:rsidP="00A64140">
            <w:pPr>
              <w:jc w:val="left"/>
              <w:rPr>
                <w:sz w:val="18"/>
                <w:szCs w:val="18"/>
              </w:rPr>
            </w:pPr>
            <w:r>
              <w:rPr>
                <w:sz w:val="18"/>
                <w:szCs w:val="18"/>
              </w:rPr>
              <w:t xml:space="preserve">- </w:t>
            </w:r>
            <w:r w:rsidR="000963C6" w:rsidRPr="001E1B41">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rsidR="000963C6" w:rsidRPr="001E1B41" w:rsidRDefault="000963C6" w:rsidP="00A64140">
            <w:pPr>
              <w:rPr>
                <w:sz w:val="18"/>
                <w:szCs w:val="18"/>
              </w:rPr>
            </w:pPr>
            <w:r w:rsidRPr="001E1B41">
              <w:rPr>
                <w:sz w:val="18"/>
                <w:szCs w:val="18"/>
              </w:rPr>
              <w:t>Stomp aqua</w:t>
            </w:r>
          </w:p>
        </w:tc>
        <w:tc>
          <w:tcPr>
            <w:tcW w:w="1560" w:type="dxa"/>
            <w:gridSpan w:val="2"/>
            <w:tcBorders>
              <w:top w:val="single" w:sz="4" w:space="0" w:color="auto"/>
              <w:left w:val="single" w:sz="4" w:space="0" w:color="auto"/>
              <w:bottom w:val="single" w:sz="4" w:space="0" w:color="auto"/>
              <w:right w:val="single" w:sz="4" w:space="0" w:color="auto"/>
            </w:tcBorders>
          </w:tcPr>
          <w:p w:rsidR="000963C6" w:rsidRPr="001E1B41" w:rsidRDefault="000963C6" w:rsidP="00A64140">
            <w:pPr>
              <w:rPr>
                <w:sz w:val="18"/>
                <w:szCs w:val="18"/>
              </w:rPr>
            </w:pPr>
            <w:r w:rsidRPr="001E1B41">
              <w:rPr>
                <w:sz w:val="18"/>
                <w:szCs w:val="18"/>
              </w:rPr>
              <w:t>2,9 l/ha</w:t>
            </w:r>
          </w:p>
        </w:tc>
        <w:tc>
          <w:tcPr>
            <w:tcW w:w="1275" w:type="dxa"/>
            <w:gridSpan w:val="2"/>
            <w:tcBorders>
              <w:top w:val="single" w:sz="4" w:space="0" w:color="auto"/>
              <w:left w:val="single" w:sz="4" w:space="0" w:color="auto"/>
              <w:bottom w:val="single" w:sz="4" w:space="0" w:color="auto"/>
              <w:right w:val="single" w:sz="4" w:space="0" w:color="auto"/>
            </w:tcBorders>
          </w:tcPr>
          <w:p w:rsidR="000963C6" w:rsidRPr="001E1B41" w:rsidRDefault="000963C6" w:rsidP="00A64140">
            <w:pPr>
              <w:rPr>
                <w:sz w:val="18"/>
                <w:szCs w:val="18"/>
              </w:rPr>
            </w:pPr>
            <w:r w:rsidRPr="001E1B41">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rsidR="000963C6" w:rsidRPr="001E1B41" w:rsidRDefault="000963C6" w:rsidP="00A64140">
            <w:pPr>
              <w:rPr>
                <w:sz w:val="18"/>
                <w:szCs w:val="18"/>
              </w:rPr>
            </w:pPr>
            <w:r w:rsidRPr="001E1B41">
              <w:rPr>
                <w:sz w:val="18"/>
                <w:szCs w:val="18"/>
              </w:rPr>
              <w:t>Tretiramo pred vznikom</w:t>
            </w:r>
          </w:p>
        </w:tc>
      </w:tr>
    </w:tbl>
    <w:p w:rsidR="000963C6" w:rsidRPr="007C370B" w:rsidRDefault="000963C6" w:rsidP="000963C6">
      <w:bookmarkStart w:id="647" w:name="_Toc166556162"/>
      <w:bookmarkStart w:id="648" w:name="_Toc215563170"/>
    </w:p>
    <w:p w:rsidR="000963C6" w:rsidRPr="00564EEB" w:rsidRDefault="000963C6" w:rsidP="000963C6">
      <w:pPr>
        <w:pStyle w:val="Naslov3"/>
        <w:numPr>
          <w:ilvl w:val="2"/>
          <w:numId w:val="6"/>
        </w:numPr>
        <w:tabs>
          <w:tab w:val="clear" w:pos="926"/>
        </w:tabs>
        <w:rPr>
          <w:sz w:val="20"/>
          <w:szCs w:val="20"/>
        </w:rPr>
      </w:pPr>
      <w:bookmarkStart w:id="649" w:name="_Toc91332720"/>
      <w:bookmarkStart w:id="650" w:name="_Toc91332942"/>
      <w:bookmarkStart w:id="651" w:name="_Toc91333148"/>
      <w:bookmarkStart w:id="652" w:name="_Toc288553278"/>
      <w:r w:rsidRPr="00564EEB">
        <w:rPr>
          <w:sz w:val="20"/>
          <w:szCs w:val="20"/>
        </w:rPr>
        <w:t xml:space="preserve">  </w:t>
      </w:r>
      <w:bookmarkStart w:id="653" w:name="_Toc446591848"/>
      <w:r w:rsidRPr="00564EEB">
        <w:rPr>
          <w:sz w:val="20"/>
          <w:szCs w:val="20"/>
        </w:rPr>
        <w:t>ZATIRANJE PLEVELOV V ŠPARGLJIH</w:t>
      </w:r>
      <w:bookmarkEnd w:id="647"/>
      <w:bookmarkEnd w:id="648"/>
      <w:bookmarkEnd w:id="649"/>
      <w:bookmarkEnd w:id="650"/>
      <w:bookmarkEnd w:id="651"/>
      <w:bookmarkEnd w:id="652"/>
      <w:bookmarkEnd w:id="653"/>
    </w:p>
    <w:tbl>
      <w:tblPr>
        <w:tblW w:w="13924"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2625"/>
        <w:gridCol w:w="1558"/>
        <w:gridCol w:w="1419"/>
        <w:gridCol w:w="1563"/>
        <w:gridCol w:w="1277"/>
        <w:gridCol w:w="5471"/>
      </w:tblGrid>
      <w:tr w:rsidR="000963C6" w:rsidRPr="00837B97" w:rsidTr="004119A8">
        <w:trPr>
          <w:trHeight w:val="324"/>
          <w:jc w:val="center"/>
        </w:trPr>
        <w:tc>
          <w:tcPr>
            <w:tcW w:w="2637"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AKTIVNA SNOV</w:t>
            </w:r>
          </w:p>
        </w:tc>
        <w:tc>
          <w:tcPr>
            <w:tcW w:w="1414"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FITOFARM.</w:t>
            </w:r>
          </w:p>
          <w:p w:rsidR="000963C6" w:rsidRPr="00837B97" w:rsidRDefault="000963C6" w:rsidP="00A64140">
            <w:pPr>
              <w:jc w:val="left"/>
              <w:rPr>
                <w:sz w:val="18"/>
                <w:szCs w:val="18"/>
              </w:rPr>
            </w:pPr>
            <w:r w:rsidRPr="00837B97">
              <w:rPr>
                <w:sz w:val="18"/>
                <w:szCs w:val="18"/>
              </w:rPr>
              <w:t>SREDSTVO</w:t>
            </w:r>
          </w:p>
        </w:tc>
        <w:tc>
          <w:tcPr>
            <w:tcW w:w="1564"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KARENCA</w:t>
            </w:r>
          </w:p>
        </w:tc>
        <w:tc>
          <w:tcPr>
            <w:tcW w:w="5473"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OPOMBE</w:t>
            </w:r>
          </w:p>
        </w:tc>
      </w:tr>
      <w:tr w:rsidR="000963C6" w:rsidRPr="00837B97" w:rsidTr="004119A8">
        <w:trPr>
          <w:gridBefore w:val="1"/>
          <w:wBefore w:w="11" w:type="dxa"/>
          <w:jc w:val="center"/>
        </w:trPr>
        <w:tc>
          <w:tcPr>
            <w:tcW w:w="2626"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Enoletni ozkolistni in širokolistni  pleveli</w:t>
            </w:r>
          </w:p>
        </w:tc>
        <w:tc>
          <w:tcPr>
            <w:tcW w:w="155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 pendimetalin</w:t>
            </w:r>
          </w:p>
        </w:tc>
        <w:tc>
          <w:tcPr>
            <w:tcW w:w="141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Stomp 400 SC</w:t>
            </w:r>
            <w:r w:rsidR="000F202B">
              <w:rPr>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rPr>
                <w:sz w:val="18"/>
                <w:szCs w:val="18"/>
              </w:rPr>
            </w:pPr>
            <w:r w:rsidRPr="00837B97">
              <w:rPr>
                <w:sz w:val="18"/>
                <w:szCs w:val="18"/>
              </w:rPr>
              <w:t>4 l/ha</w:t>
            </w:r>
          </w:p>
        </w:tc>
        <w:tc>
          <w:tcPr>
            <w:tcW w:w="1277"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rPr>
                <w:sz w:val="18"/>
                <w:szCs w:val="18"/>
              </w:rPr>
            </w:pPr>
            <w:r w:rsidRPr="00837B97">
              <w:rPr>
                <w:sz w:val="18"/>
                <w:szCs w:val="18"/>
              </w:rPr>
              <w:t>ni potrebna</w:t>
            </w:r>
          </w:p>
        </w:tc>
        <w:tc>
          <w:tcPr>
            <w:tcW w:w="5473"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rPr>
                <w:sz w:val="18"/>
                <w:szCs w:val="18"/>
              </w:rPr>
            </w:pPr>
            <w:r w:rsidRPr="00837B97">
              <w:rPr>
                <w:sz w:val="18"/>
                <w:szCs w:val="18"/>
              </w:rPr>
              <w:t>Uporaba 7-10 dni po sajenju oz. pred vznikom.</w:t>
            </w:r>
          </w:p>
          <w:p w:rsidR="000963C6" w:rsidRPr="000F202B" w:rsidRDefault="000F202B" w:rsidP="00A64140">
            <w:pPr>
              <w:rPr>
                <w:b/>
                <w:sz w:val="18"/>
                <w:szCs w:val="18"/>
              </w:rPr>
            </w:pPr>
            <w:r w:rsidRPr="000F202B">
              <w:rPr>
                <w:b/>
                <w:sz w:val="18"/>
                <w:szCs w:val="18"/>
              </w:rPr>
              <w:t>**</w:t>
            </w:r>
            <w:r w:rsidR="000963C6" w:rsidRPr="000F202B">
              <w:rPr>
                <w:b/>
                <w:sz w:val="18"/>
                <w:szCs w:val="18"/>
              </w:rPr>
              <w:t xml:space="preserve"> 3.5.2017</w:t>
            </w:r>
          </w:p>
        </w:tc>
      </w:tr>
      <w:tr w:rsidR="000963C6" w:rsidRPr="00837B97" w:rsidTr="004119A8">
        <w:trPr>
          <w:gridBefore w:val="1"/>
          <w:wBefore w:w="11" w:type="dxa"/>
          <w:jc w:val="center"/>
        </w:trPr>
        <w:tc>
          <w:tcPr>
            <w:tcW w:w="2626"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Pr>
                <w:sz w:val="18"/>
                <w:szCs w:val="18"/>
              </w:rPr>
              <w:t>Enoletni širokolistni pleveli</w:t>
            </w:r>
          </w:p>
        </w:tc>
        <w:tc>
          <w:tcPr>
            <w:tcW w:w="155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Pr>
                <w:sz w:val="18"/>
                <w:szCs w:val="18"/>
              </w:rPr>
              <w:t>- piridat</w:t>
            </w:r>
          </w:p>
        </w:tc>
        <w:tc>
          <w:tcPr>
            <w:tcW w:w="141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Pr>
                <w:sz w:val="18"/>
                <w:szCs w:val="18"/>
              </w:rPr>
              <w:t>Lentagran WP</w:t>
            </w:r>
          </w:p>
        </w:tc>
        <w:tc>
          <w:tcPr>
            <w:tcW w:w="155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rPr>
                <w:sz w:val="18"/>
                <w:szCs w:val="18"/>
              </w:rPr>
            </w:pPr>
            <w:r>
              <w:rPr>
                <w:sz w:val="18"/>
                <w:szCs w:val="18"/>
              </w:rPr>
              <w:t>2 kg/ha</w:t>
            </w:r>
          </w:p>
        </w:tc>
        <w:tc>
          <w:tcPr>
            <w:tcW w:w="1277"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rPr>
                <w:sz w:val="18"/>
                <w:szCs w:val="18"/>
              </w:rPr>
            </w:pPr>
            <w:r>
              <w:rPr>
                <w:sz w:val="18"/>
                <w:szCs w:val="18"/>
              </w:rPr>
              <w:t>ČU</w:t>
            </w:r>
          </w:p>
        </w:tc>
        <w:tc>
          <w:tcPr>
            <w:tcW w:w="5473"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rPr>
                <w:sz w:val="18"/>
                <w:szCs w:val="18"/>
              </w:rPr>
            </w:pPr>
          </w:p>
        </w:tc>
      </w:tr>
    </w:tbl>
    <w:p w:rsidR="000963C6" w:rsidRDefault="000963C6" w:rsidP="000963C6">
      <w:pPr>
        <w:pStyle w:val="Naslov3"/>
        <w:numPr>
          <w:ilvl w:val="0"/>
          <w:numId w:val="0"/>
        </w:numPr>
        <w:tabs>
          <w:tab w:val="clear" w:pos="926"/>
        </w:tabs>
        <w:ind w:left="1361"/>
        <w:rPr>
          <w:sz w:val="20"/>
          <w:szCs w:val="20"/>
        </w:rPr>
      </w:pPr>
      <w:r w:rsidRPr="00564EEB">
        <w:rPr>
          <w:sz w:val="20"/>
          <w:szCs w:val="20"/>
        </w:rPr>
        <w:t xml:space="preserve">  </w:t>
      </w:r>
      <w:bookmarkStart w:id="654" w:name="_Toc215563171"/>
      <w:bookmarkStart w:id="655" w:name="_Toc91332721"/>
      <w:bookmarkStart w:id="656" w:name="_Toc91332943"/>
      <w:bookmarkStart w:id="657" w:name="_Toc91333149"/>
      <w:bookmarkStart w:id="658" w:name="_Toc288553279"/>
    </w:p>
    <w:p w:rsidR="000963C6" w:rsidRPr="00564EEB" w:rsidRDefault="000963C6" w:rsidP="000963C6">
      <w:pPr>
        <w:pStyle w:val="Naslov3"/>
        <w:numPr>
          <w:ilvl w:val="2"/>
          <w:numId w:val="6"/>
        </w:numPr>
        <w:tabs>
          <w:tab w:val="clear" w:pos="926"/>
        </w:tabs>
        <w:rPr>
          <w:sz w:val="20"/>
          <w:szCs w:val="20"/>
        </w:rPr>
      </w:pPr>
      <w:bookmarkStart w:id="659" w:name="_Toc446591849"/>
      <w:r w:rsidRPr="00564EEB">
        <w:rPr>
          <w:sz w:val="20"/>
          <w:szCs w:val="20"/>
        </w:rPr>
        <w:t>ZATIRANJE PLEVELOV V HRENU</w:t>
      </w:r>
      <w:bookmarkEnd w:id="654"/>
      <w:bookmarkEnd w:id="655"/>
      <w:bookmarkEnd w:id="656"/>
      <w:bookmarkEnd w:id="657"/>
      <w:bookmarkEnd w:id="658"/>
      <w:bookmarkEnd w:id="659"/>
    </w:p>
    <w:tbl>
      <w:tblPr>
        <w:tblW w:w="1402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7"/>
        <w:gridCol w:w="1552"/>
        <w:gridCol w:w="7"/>
        <w:gridCol w:w="1410"/>
        <w:gridCol w:w="7"/>
        <w:gridCol w:w="1568"/>
        <w:gridCol w:w="1275"/>
        <w:gridCol w:w="5459"/>
        <w:gridCol w:w="64"/>
      </w:tblGrid>
      <w:tr w:rsidR="000963C6" w:rsidRPr="00837B97" w:rsidTr="00B66320">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FITOFARM.</w:t>
            </w:r>
          </w:p>
          <w:p w:rsidR="000963C6" w:rsidRPr="00837B97" w:rsidRDefault="000963C6" w:rsidP="00A64140">
            <w:pPr>
              <w:jc w:val="left"/>
              <w:rPr>
                <w:sz w:val="18"/>
                <w:szCs w:val="18"/>
              </w:rPr>
            </w:pPr>
            <w:r w:rsidRPr="00837B97">
              <w:rPr>
                <w:sz w:val="18"/>
                <w:szCs w:val="18"/>
              </w:rPr>
              <w:t>SREDSTVO</w:t>
            </w:r>
          </w:p>
        </w:tc>
        <w:tc>
          <w:tcPr>
            <w:tcW w:w="1568"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KARENCA</w:t>
            </w:r>
          </w:p>
        </w:tc>
        <w:tc>
          <w:tcPr>
            <w:tcW w:w="5523" w:type="dxa"/>
            <w:gridSpan w:val="2"/>
            <w:tcBorders>
              <w:top w:val="single" w:sz="12" w:space="0" w:color="auto"/>
              <w:left w:val="single" w:sz="12" w:space="0" w:color="auto"/>
              <w:bottom w:val="single" w:sz="12" w:space="0" w:color="auto"/>
              <w:right w:val="single" w:sz="12" w:space="0" w:color="auto"/>
            </w:tcBorders>
          </w:tcPr>
          <w:p w:rsidR="000963C6" w:rsidRPr="00837B97" w:rsidRDefault="000963C6" w:rsidP="00A64140">
            <w:pPr>
              <w:jc w:val="left"/>
              <w:rPr>
                <w:sz w:val="18"/>
                <w:szCs w:val="18"/>
              </w:rPr>
            </w:pPr>
            <w:r w:rsidRPr="00837B97">
              <w:rPr>
                <w:sz w:val="18"/>
                <w:szCs w:val="18"/>
              </w:rPr>
              <w:t>OPOMBE</w:t>
            </w:r>
          </w:p>
        </w:tc>
      </w:tr>
      <w:tr w:rsidR="000963C6" w:rsidRPr="00837B97" w:rsidTr="001E1B41">
        <w:trPr>
          <w:gridAfter w:val="1"/>
          <w:wAfter w:w="64" w:type="dxa"/>
          <w:jc w:val="center"/>
        </w:trPr>
        <w:tc>
          <w:tcPr>
            <w:tcW w:w="267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 xml:space="preserve">Enoletni ozkolistni in širokolistni  pleveli </w:t>
            </w:r>
          </w:p>
        </w:tc>
        <w:tc>
          <w:tcPr>
            <w:tcW w:w="1559" w:type="dxa"/>
            <w:gridSpan w:val="2"/>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 pendimetalin</w:t>
            </w:r>
          </w:p>
        </w:tc>
        <w:tc>
          <w:tcPr>
            <w:tcW w:w="1417" w:type="dxa"/>
            <w:gridSpan w:val="2"/>
            <w:tcBorders>
              <w:top w:val="single" w:sz="4" w:space="0" w:color="auto"/>
              <w:left w:val="single" w:sz="4" w:space="0" w:color="auto"/>
              <w:bottom w:val="single" w:sz="4" w:space="0" w:color="auto"/>
              <w:right w:val="single" w:sz="4" w:space="0" w:color="auto"/>
            </w:tcBorders>
          </w:tcPr>
          <w:p w:rsidR="001E1B41" w:rsidRDefault="000963C6" w:rsidP="00A64140">
            <w:pPr>
              <w:jc w:val="left"/>
              <w:rPr>
                <w:sz w:val="18"/>
                <w:szCs w:val="18"/>
              </w:rPr>
            </w:pPr>
            <w:r w:rsidRPr="00837B97">
              <w:rPr>
                <w:sz w:val="18"/>
                <w:szCs w:val="18"/>
              </w:rPr>
              <w:t>Stomp 400 SC</w:t>
            </w:r>
            <w:r w:rsidR="000F202B">
              <w:rPr>
                <w:sz w:val="18"/>
                <w:szCs w:val="18"/>
              </w:rPr>
              <w:t>**</w:t>
            </w:r>
          </w:p>
          <w:p w:rsidR="001E1B41" w:rsidRPr="00837B97" w:rsidRDefault="001E1B41" w:rsidP="00A64140">
            <w:pPr>
              <w:jc w:val="left"/>
              <w:rPr>
                <w:sz w:val="18"/>
                <w:szCs w:val="18"/>
              </w:rPr>
            </w:pPr>
            <w:r>
              <w:rPr>
                <w:sz w:val="18"/>
                <w:szCs w:val="18"/>
              </w:rPr>
              <w:t>Stomp Aqua</w:t>
            </w:r>
          </w:p>
        </w:tc>
        <w:tc>
          <w:tcPr>
            <w:tcW w:w="1575" w:type="dxa"/>
            <w:gridSpan w:val="2"/>
            <w:tcBorders>
              <w:top w:val="single" w:sz="4" w:space="0" w:color="auto"/>
              <w:left w:val="single" w:sz="4" w:space="0" w:color="auto"/>
              <w:bottom w:val="single" w:sz="4" w:space="0" w:color="auto"/>
              <w:right w:val="single" w:sz="4" w:space="0" w:color="auto"/>
            </w:tcBorders>
          </w:tcPr>
          <w:p w:rsidR="000963C6" w:rsidRDefault="000963C6" w:rsidP="00A64140">
            <w:pPr>
              <w:jc w:val="left"/>
              <w:rPr>
                <w:sz w:val="18"/>
                <w:szCs w:val="18"/>
              </w:rPr>
            </w:pPr>
            <w:r w:rsidRPr="00837B97">
              <w:rPr>
                <w:sz w:val="18"/>
                <w:szCs w:val="18"/>
              </w:rPr>
              <w:t>4 l/ha</w:t>
            </w:r>
          </w:p>
          <w:p w:rsidR="001E1B41" w:rsidRDefault="001E1B41" w:rsidP="00A64140">
            <w:pPr>
              <w:jc w:val="left"/>
              <w:rPr>
                <w:sz w:val="18"/>
                <w:szCs w:val="18"/>
              </w:rPr>
            </w:pPr>
          </w:p>
          <w:p w:rsidR="001E1B41" w:rsidRPr="00837B97" w:rsidRDefault="003B43E1" w:rsidP="00A64140">
            <w:pPr>
              <w:jc w:val="left"/>
              <w:rPr>
                <w:sz w:val="18"/>
                <w:szCs w:val="18"/>
              </w:rPr>
            </w:pPr>
            <w:r>
              <w:rPr>
                <w:sz w:val="18"/>
                <w:szCs w:val="18"/>
              </w:rPr>
              <w:t>3,3 L/ha</w:t>
            </w:r>
          </w:p>
        </w:tc>
        <w:tc>
          <w:tcPr>
            <w:tcW w:w="1275" w:type="dxa"/>
            <w:tcBorders>
              <w:top w:val="single" w:sz="4" w:space="0" w:color="auto"/>
              <w:left w:val="single" w:sz="4" w:space="0" w:color="auto"/>
              <w:bottom w:val="single" w:sz="4" w:space="0" w:color="auto"/>
              <w:right w:val="single" w:sz="4" w:space="0" w:color="auto"/>
            </w:tcBorders>
          </w:tcPr>
          <w:p w:rsidR="000963C6" w:rsidRDefault="000963C6" w:rsidP="00A64140">
            <w:pPr>
              <w:jc w:val="left"/>
              <w:rPr>
                <w:sz w:val="18"/>
                <w:szCs w:val="18"/>
              </w:rPr>
            </w:pPr>
            <w:r w:rsidRPr="00837B97">
              <w:rPr>
                <w:sz w:val="18"/>
                <w:szCs w:val="18"/>
              </w:rPr>
              <w:t>ČU</w:t>
            </w:r>
          </w:p>
          <w:p w:rsidR="001E1B41" w:rsidRDefault="001E1B41" w:rsidP="00A64140">
            <w:pPr>
              <w:jc w:val="left"/>
              <w:rPr>
                <w:sz w:val="18"/>
                <w:szCs w:val="18"/>
              </w:rPr>
            </w:pPr>
          </w:p>
          <w:p w:rsidR="001E1B41" w:rsidRPr="00837B97" w:rsidRDefault="001E1B41" w:rsidP="00A64140">
            <w:pPr>
              <w:jc w:val="left"/>
              <w:rPr>
                <w:sz w:val="18"/>
                <w:szCs w:val="18"/>
              </w:rPr>
            </w:pPr>
            <w:r>
              <w:rPr>
                <w:sz w:val="18"/>
                <w:szCs w:val="18"/>
              </w:rPr>
              <w:t>ČU</w:t>
            </w:r>
          </w:p>
        </w:tc>
        <w:tc>
          <w:tcPr>
            <w:tcW w:w="5459" w:type="dxa"/>
            <w:tcBorders>
              <w:top w:val="single" w:sz="4" w:space="0" w:color="auto"/>
              <w:left w:val="single" w:sz="4" w:space="0" w:color="auto"/>
              <w:bottom w:val="single" w:sz="4" w:space="0" w:color="auto"/>
              <w:right w:val="single" w:sz="4" w:space="0" w:color="auto"/>
            </w:tcBorders>
          </w:tcPr>
          <w:p w:rsidR="000963C6" w:rsidRPr="00837B97" w:rsidRDefault="000963C6" w:rsidP="00A64140">
            <w:pPr>
              <w:jc w:val="left"/>
              <w:rPr>
                <w:sz w:val="18"/>
                <w:szCs w:val="18"/>
              </w:rPr>
            </w:pPr>
            <w:r w:rsidRPr="00837B97">
              <w:rPr>
                <w:sz w:val="18"/>
                <w:szCs w:val="18"/>
              </w:rPr>
              <w:t>Uporaba po presajanju sadik oz. pred vznikom.</w:t>
            </w:r>
          </w:p>
          <w:p w:rsidR="000963C6" w:rsidRDefault="000F202B" w:rsidP="00A64140">
            <w:pPr>
              <w:jc w:val="left"/>
              <w:rPr>
                <w:b/>
                <w:sz w:val="18"/>
                <w:szCs w:val="18"/>
              </w:rPr>
            </w:pPr>
            <w:r w:rsidRPr="000F202B">
              <w:rPr>
                <w:b/>
                <w:sz w:val="18"/>
                <w:szCs w:val="18"/>
              </w:rPr>
              <w:t>**</w:t>
            </w:r>
            <w:r w:rsidR="000963C6" w:rsidRPr="000F202B">
              <w:rPr>
                <w:b/>
                <w:sz w:val="18"/>
                <w:szCs w:val="18"/>
              </w:rPr>
              <w:t xml:space="preserve"> 3.5.2017</w:t>
            </w:r>
          </w:p>
          <w:p w:rsidR="001E1B41" w:rsidRPr="000F202B" w:rsidRDefault="003B43E1" w:rsidP="00A64140">
            <w:pPr>
              <w:jc w:val="left"/>
              <w:rPr>
                <w:b/>
                <w:sz w:val="18"/>
                <w:szCs w:val="18"/>
              </w:rPr>
            </w:pPr>
            <w:r w:rsidRPr="001E1B41">
              <w:rPr>
                <w:sz w:val="18"/>
                <w:szCs w:val="18"/>
              </w:rPr>
              <w:t>Tretiramo pred vznikom</w:t>
            </w:r>
          </w:p>
        </w:tc>
      </w:tr>
    </w:tbl>
    <w:p w:rsidR="003D556C" w:rsidRPr="00564EEB" w:rsidRDefault="000A0654" w:rsidP="003D556C">
      <w:pPr>
        <w:pStyle w:val="Naslov3"/>
        <w:numPr>
          <w:ilvl w:val="2"/>
          <w:numId w:val="6"/>
        </w:numPr>
        <w:tabs>
          <w:tab w:val="clear" w:pos="926"/>
        </w:tabs>
        <w:rPr>
          <w:sz w:val="20"/>
          <w:szCs w:val="20"/>
        </w:rPr>
      </w:pPr>
      <w:r w:rsidRPr="00564EEB">
        <w:rPr>
          <w:sz w:val="20"/>
          <w:szCs w:val="20"/>
        </w:rPr>
        <w:lastRenderedPageBreak/>
        <w:t xml:space="preserve">  </w:t>
      </w:r>
      <w:bookmarkStart w:id="660" w:name="_Toc288553280"/>
      <w:bookmarkStart w:id="661" w:name="_Toc446591850"/>
      <w:r w:rsidR="003D556C" w:rsidRPr="00564EEB">
        <w:rPr>
          <w:sz w:val="20"/>
          <w:szCs w:val="20"/>
        </w:rPr>
        <w:t>ZATIRANJE PLEVELOV V BUČKAH</w:t>
      </w:r>
      <w:bookmarkEnd w:id="660"/>
      <w:bookmarkEnd w:id="661"/>
    </w:p>
    <w:tbl>
      <w:tblPr>
        <w:tblW w:w="13959"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12"/>
        <w:gridCol w:w="1547"/>
        <w:gridCol w:w="12"/>
        <w:gridCol w:w="1547"/>
        <w:gridCol w:w="12"/>
        <w:gridCol w:w="2126"/>
        <w:gridCol w:w="1134"/>
        <w:gridCol w:w="4905"/>
        <w:gridCol w:w="25"/>
      </w:tblGrid>
      <w:tr w:rsidR="003D556C" w:rsidRPr="00837B97" w:rsidTr="003E7B73">
        <w:trPr>
          <w:trHeight w:val="324"/>
          <w:jc w:val="center"/>
        </w:trPr>
        <w:tc>
          <w:tcPr>
            <w:tcW w:w="2651"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FITOFARM.</w:t>
            </w:r>
          </w:p>
          <w:p w:rsidR="003D556C" w:rsidRPr="00837B97" w:rsidRDefault="003D556C" w:rsidP="00A64140">
            <w:pPr>
              <w:jc w:val="left"/>
              <w:rPr>
                <w:sz w:val="18"/>
                <w:szCs w:val="18"/>
              </w:rPr>
            </w:pPr>
            <w:r w:rsidRPr="00837B97">
              <w:rPr>
                <w:sz w:val="18"/>
                <w:szCs w:val="18"/>
              </w:rPr>
              <w:t>SREDSTVO</w:t>
            </w:r>
          </w:p>
        </w:tc>
        <w:tc>
          <w:tcPr>
            <w:tcW w:w="2126"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KARENCA</w:t>
            </w:r>
          </w:p>
        </w:tc>
        <w:tc>
          <w:tcPr>
            <w:tcW w:w="4930"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OPOMBE</w:t>
            </w:r>
          </w:p>
        </w:tc>
      </w:tr>
      <w:tr w:rsidR="003D556C" w:rsidRPr="007668DD" w:rsidTr="003E7B73">
        <w:trPr>
          <w:gridAfter w:val="1"/>
          <w:wAfter w:w="25" w:type="dxa"/>
          <w:jc w:val="center"/>
        </w:trPr>
        <w:tc>
          <w:tcPr>
            <w:tcW w:w="2639"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 xml:space="preserve">Enoletni ozkolistni in širokolistni  pleveli </w:t>
            </w:r>
          </w:p>
        </w:tc>
        <w:tc>
          <w:tcPr>
            <w:tcW w:w="1559"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 pendimetalin</w:t>
            </w:r>
          </w:p>
        </w:tc>
        <w:tc>
          <w:tcPr>
            <w:tcW w:w="1559"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Stomp 400 SC</w:t>
            </w:r>
            <w:r>
              <w:rPr>
                <w:sz w:val="17"/>
                <w:szCs w:val="17"/>
              </w:rPr>
              <w:t>**</w:t>
            </w:r>
          </w:p>
        </w:tc>
        <w:tc>
          <w:tcPr>
            <w:tcW w:w="2138"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4 l/ha</w:t>
            </w:r>
          </w:p>
        </w:tc>
        <w:tc>
          <w:tcPr>
            <w:tcW w:w="1134"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ČU</w:t>
            </w:r>
          </w:p>
        </w:tc>
        <w:tc>
          <w:tcPr>
            <w:tcW w:w="4905" w:type="dxa"/>
            <w:tcBorders>
              <w:top w:val="single" w:sz="4" w:space="0" w:color="auto"/>
              <w:left w:val="single" w:sz="4" w:space="0" w:color="auto"/>
              <w:bottom w:val="single" w:sz="4" w:space="0" w:color="auto"/>
              <w:right w:val="single" w:sz="4" w:space="0" w:color="auto"/>
            </w:tcBorders>
          </w:tcPr>
          <w:p w:rsidR="003D556C" w:rsidRPr="003D556C" w:rsidRDefault="003D556C" w:rsidP="00A64140">
            <w:pPr>
              <w:jc w:val="left"/>
              <w:rPr>
                <w:b/>
                <w:sz w:val="17"/>
                <w:szCs w:val="17"/>
              </w:rPr>
            </w:pPr>
            <w:r w:rsidRPr="003D556C">
              <w:rPr>
                <w:b/>
                <w:sz w:val="17"/>
                <w:szCs w:val="17"/>
              </w:rPr>
              <w:t>** 3.5.2017</w:t>
            </w:r>
          </w:p>
        </w:tc>
      </w:tr>
    </w:tbl>
    <w:p w:rsidR="003D556C" w:rsidRDefault="003D556C" w:rsidP="003D556C">
      <w:pPr>
        <w:pStyle w:val="Naslov3"/>
        <w:numPr>
          <w:ilvl w:val="0"/>
          <w:numId w:val="0"/>
        </w:numPr>
        <w:tabs>
          <w:tab w:val="clear" w:pos="926"/>
        </w:tabs>
        <w:rPr>
          <w:sz w:val="20"/>
          <w:szCs w:val="20"/>
        </w:rPr>
      </w:pPr>
      <w:r w:rsidRPr="00564EEB">
        <w:rPr>
          <w:sz w:val="20"/>
          <w:szCs w:val="20"/>
        </w:rPr>
        <w:t xml:space="preserve">  </w:t>
      </w:r>
      <w:bookmarkStart w:id="662" w:name="_Toc288553281"/>
    </w:p>
    <w:p w:rsidR="003D556C" w:rsidRPr="00564EEB" w:rsidRDefault="003D556C" w:rsidP="003D556C">
      <w:pPr>
        <w:pStyle w:val="Naslov3"/>
        <w:numPr>
          <w:ilvl w:val="2"/>
          <w:numId w:val="6"/>
        </w:numPr>
        <w:tabs>
          <w:tab w:val="clear" w:pos="926"/>
        </w:tabs>
        <w:rPr>
          <w:sz w:val="20"/>
          <w:szCs w:val="20"/>
        </w:rPr>
      </w:pPr>
      <w:bookmarkStart w:id="663" w:name="_Toc446591851"/>
      <w:r w:rsidRPr="00564EEB">
        <w:rPr>
          <w:sz w:val="20"/>
          <w:szCs w:val="20"/>
        </w:rPr>
        <w:t>ZATIRANJE PLEVELOV V KUMARAH</w:t>
      </w:r>
      <w:bookmarkEnd w:id="662"/>
      <w:bookmarkEnd w:id="663"/>
    </w:p>
    <w:tbl>
      <w:tblPr>
        <w:tblW w:w="14025"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2642"/>
        <w:gridCol w:w="22"/>
        <w:gridCol w:w="1559"/>
        <w:gridCol w:w="1559"/>
        <w:gridCol w:w="2126"/>
        <w:gridCol w:w="1134"/>
        <w:gridCol w:w="4963"/>
      </w:tblGrid>
      <w:tr w:rsidR="003D556C" w:rsidRPr="00837B97" w:rsidTr="003E7B73">
        <w:trPr>
          <w:trHeight w:val="324"/>
          <w:jc w:val="center"/>
        </w:trPr>
        <w:tc>
          <w:tcPr>
            <w:tcW w:w="2684" w:type="dxa"/>
            <w:gridSpan w:val="3"/>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OPIS PLEVELI</w:t>
            </w:r>
          </w:p>
        </w:tc>
        <w:tc>
          <w:tcPr>
            <w:tcW w:w="1559"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FITOFARM.</w:t>
            </w:r>
          </w:p>
          <w:p w:rsidR="003D556C" w:rsidRPr="00837B97" w:rsidRDefault="003D556C" w:rsidP="00A64140">
            <w:pPr>
              <w:jc w:val="left"/>
              <w:rPr>
                <w:sz w:val="18"/>
                <w:szCs w:val="18"/>
              </w:rPr>
            </w:pPr>
            <w:r w:rsidRPr="00837B97">
              <w:rPr>
                <w:sz w:val="18"/>
                <w:szCs w:val="18"/>
              </w:rPr>
              <w:t>SREDSTVO</w:t>
            </w:r>
          </w:p>
        </w:tc>
        <w:tc>
          <w:tcPr>
            <w:tcW w:w="2126"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KARENCA</w:t>
            </w:r>
          </w:p>
        </w:tc>
        <w:tc>
          <w:tcPr>
            <w:tcW w:w="4963"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OPOMBE</w:t>
            </w:r>
          </w:p>
        </w:tc>
      </w:tr>
      <w:tr w:rsidR="003D556C" w:rsidRPr="007668DD" w:rsidTr="003E7B73">
        <w:trPr>
          <w:gridBefore w:val="1"/>
          <w:wBefore w:w="20" w:type="dxa"/>
          <w:jc w:val="center"/>
        </w:trPr>
        <w:tc>
          <w:tcPr>
            <w:tcW w:w="2642"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 xml:space="preserve">Enoletni ozkolistni in širokolistni  pleveli </w:t>
            </w:r>
          </w:p>
        </w:tc>
        <w:tc>
          <w:tcPr>
            <w:tcW w:w="1581"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 pendimetalin</w:t>
            </w:r>
          </w:p>
        </w:tc>
        <w:tc>
          <w:tcPr>
            <w:tcW w:w="1559"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Stomp 400 SC</w:t>
            </w:r>
            <w:r>
              <w:rPr>
                <w:sz w:val="17"/>
                <w:szCs w:val="17"/>
              </w:rPr>
              <w:t>**</w:t>
            </w:r>
          </w:p>
        </w:tc>
        <w:tc>
          <w:tcPr>
            <w:tcW w:w="2126"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4 l/ha</w:t>
            </w:r>
          </w:p>
        </w:tc>
        <w:tc>
          <w:tcPr>
            <w:tcW w:w="1134"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ČU</w:t>
            </w:r>
          </w:p>
        </w:tc>
        <w:tc>
          <w:tcPr>
            <w:tcW w:w="4962" w:type="dxa"/>
            <w:tcBorders>
              <w:top w:val="single" w:sz="4" w:space="0" w:color="auto"/>
              <w:left w:val="single" w:sz="4" w:space="0" w:color="auto"/>
              <w:bottom w:val="single" w:sz="4" w:space="0" w:color="auto"/>
              <w:right w:val="single" w:sz="4" w:space="0" w:color="auto"/>
            </w:tcBorders>
          </w:tcPr>
          <w:p w:rsidR="003D556C" w:rsidRDefault="003D556C" w:rsidP="00A64140">
            <w:pPr>
              <w:jc w:val="left"/>
              <w:rPr>
                <w:b/>
                <w:sz w:val="17"/>
                <w:szCs w:val="17"/>
              </w:rPr>
            </w:pPr>
            <w:r w:rsidRPr="007668DD">
              <w:rPr>
                <w:b/>
                <w:sz w:val="17"/>
                <w:szCs w:val="17"/>
              </w:rPr>
              <w:t>Uporaba na prostem.</w:t>
            </w:r>
          </w:p>
          <w:p w:rsidR="003D556C" w:rsidRPr="003D556C" w:rsidRDefault="003D556C" w:rsidP="00A64140">
            <w:pPr>
              <w:jc w:val="left"/>
              <w:rPr>
                <w:b/>
                <w:sz w:val="17"/>
                <w:szCs w:val="17"/>
              </w:rPr>
            </w:pPr>
            <w:r w:rsidRPr="003D556C">
              <w:rPr>
                <w:b/>
                <w:sz w:val="17"/>
                <w:szCs w:val="17"/>
              </w:rPr>
              <w:t>**  3.5.2017</w:t>
            </w:r>
          </w:p>
        </w:tc>
      </w:tr>
    </w:tbl>
    <w:p w:rsidR="003D556C" w:rsidRDefault="003D556C" w:rsidP="003D556C">
      <w:pPr>
        <w:rPr>
          <w:sz w:val="18"/>
          <w:szCs w:val="18"/>
        </w:rPr>
      </w:pPr>
    </w:p>
    <w:p w:rsidR="003D556C" w:rsidRPr="00564EEB" w:rsidRDefault="003D556C" w:rsidP="003D556C">
      <w:pPr>
        <w:pStyle w:val="Naslov3"/>
        <w:numPr>
          <w:ilvl w:val="2"/>
          <w:numId w:val="6"/>
        </w:numPr>
        <w:tabs>
          <w:tab w:val="clear" w:pos="926"/>
        </w:tabs>
        <w:rPr>
          <w:sz w:val="20"/>
          <w:szCs w:val="20"/>
        </w:rPr>
      </w:pPr>
      <w:r w:rsidRPr="00564EEB">
        <w:rPr>
          <w:sz w:val="20"/>
          <w:szCs w:val="20"/>
        </w:rPr>
        <w:t xml:space="preserve">  </w:t>
      </w:r>
      <w:bookmarkStart w:id="664" w:name="_Toc446591852"/>
      <w:r w:rsidRPr="00564EEB">
        <w:rPr>
          <w:sz w:val="20"/>
          <w:szCs w:val="20"/>
        </w:rPr>
        <w:t>ZATIRANJE PLEVELOV V RUMENI KOLERABI</w:t>
      </w:r>
      <w:bookmarkEnd w:id="664"/>
    </w:p>
    <w:tbl>
      <w:tblPr>
        <w:tblW w:w="14029"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2116"/>
        <w:gridCol w:w="10"/>
        <w:gridCol w:w="1124"/>
        <w:gridCol w:w="10"/>
        <w:gridCol w:w="4965"/>
      </w:tblGrid>
      <w:tr w:rsidR="003D556C" w:rsidRPr="00837B97" w:rsidTr="000B1C3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FITOFARM.</w:t>
            </w:r>
          </w:p>
          <w:p w:rsidR="003D556C" w:rsidRPr="00837B97" w:rsidRDefault="003D556C" w:rsidP="00A64140">
            <w:pPr>
              <w:jc w:val="left"/>
              <w:rPr>
                <w:sz w:val="18"/>
                <w:szCs w:val="18"/>
              </w:rPr>
            </w:pPr>
            <w:r w:rsidRPr="00837B97">
              <w:rPr>
                <w:sz w:val="18"/>
                <w:szCs w:val="18"/>
              </w:rPr>
              <w:t>SREDSTVO</w:t>
            </w:r>
          </w:p>
        </w:tc>
        <w:tc>
          <w:tcPr>
            <w:tcW w:w="2126"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KARENCA</w:t>
            </w:r>
          </w:p>
        </w:tc>
        <w:tc>
          <w:tcPr>
            <w:tcW w:w="4965"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OPOMBE</w:t>
            </w:r>
          </w:p>
        </w:tc>
      </w:tr>
      <w:tr w:rsidR="003D556C" w:rsidRPr="007668DD" w:rsidTr="000B1C35">
        <w:trPr>
          <w:jc w:val="center"/>
        </w:trPr>
        <w:tc>
          <w:tcPr>
            <w:tcW w:w="2676"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klomazon</w:t>
            </w:r>
          </w:p>
        </w:tc>
        <w:tc>
          <w:tcPr>
            <w:tcW w:w="1559"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Centium 36 CS</w:t>
            </w:r>
          </w:p>
        </w:tc>
        <w:tc>
          <w:tcPr>
            <w:tcW w:w="2126"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0,2 l/ha</w:t>
            </w:r>
          </w:p>
        </w:tc>
        <w:tc>
          <w:tcPr>
            <w:tcW w:w="1134"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ČU</w:t>
            </w:r>
          </w:p>
        </w:tc>
        <w:tc>
          <w:tcPr>
            <w:tcW w:w="4972"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rFonts w:ascii="Times-Roman" w:hAnsi="Times-Roman" w:cs="Times-Roman"/>
                <w:sz w:val="17"/>
                <w:szCs w:val="17"/>
                <w:lang w:eastAsia="sl-SI"/>
              </w:rPr>
              <w:t>Uporaba neposredno po setvi</w:t>
            </w:r>
          </w:p>
        </w:tc>
      </w:tr>
      <w:tr w:rsidR="003D556C" w:rsidRPr="007668DD" w:rsidTr="000B1C35">
        <w:trPr>
          <w:jc w:val="center"/>
        </w:trPr>
        <w:tc>
          <w:tcPr>
            <w:tcW w:w="2676" w:type="dxa"/>
            <w:tcBorders>
              <w:top w:val="single" w:sz="4" w:space="0" w:color="auto"/>
              <w:left w:val="single" w:sz="4" w:space="0" w:color="auto"/>
              <w:bottom w:val="single" w:sz="4" w:space="0" w:color="auto"/>
              <w:right w:val="single" w:sz="4" w:space="0" w:color="auto"/>
            </w:tcBorders>
          </w:tcPr>
          <w:p w:rsidR="003D556C" w:rsidRPr="00837B97" w:rsidRDefault="003D556C" w:rsidP="00A64140">
            <w:pPr>
              <w:jc w:val="left"/>
              <w:rPr>
                <w:sz w:val="18"/>
                <w:szCs w:val="18"/>
              </w:rPr>
            </w:pPr>
            <w:r w:rsidRPr="00837B97">
              <w:rPr>
                <w:sz w:val="18"/>
                <w:szCs w:val="18"/>
              </w:rPr>
              <w:t>Enoletni ozkolistni pleveli</w:t>
            </w:r>
          </w:p>
          <w:p w:rsidR="003D556C" w:rsidRPr="00837B97" w:rsidRDefault="003D556C" w:rsidP="00A64140">
            <w:pPr>
              <w:jc w:val="left"/>
              <w:rPr>
                <w:sz w:val="18"/>
                <w:szCs w:val="18"/>
              </w:rPr>
            </w:pPr>
            <w:r w:rsidRPr="00837B97">
              <w:rPr>
                <w:sz w:val="18"/>
                <w:szCs w:val="18"/>
              </w:rPr>
              <w:t>Večletni ozkolistni pleveli</w:t>
            </w:r>
          </w:p>
          <w:p w:rsidR="003D556C" w:rsidRPr="007668DD" w:rsidRDefault="003D556C" w:rsidP="00A64140">
            <w:pPr>
              <w:jc w:val="left"/>
              <w:rPr>
                <w:sz w:val="17"/>
                <w:szCs w:val="17"/>
              </w:rPr>
            </w:pPr>
            <w:r w:rsidRPr="00837B97">
              <w:rPr>
                <w:sz w:val="18"/>
                <w:szCs w:val="18"/>
              </w:rPr>
              <w:t>Samonikla žita</w:t>
            </w:r>
          </w:p>
        </w:tc>
        <w:tc>
          <w:tcPr>
            <w:tcW w:w="1559"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837B97">
              <w:rPr>
                <w:sz w:val="18"/>
                <w:szCs w:val="18"/>
              </w:rPr>
              <w:t>- cikloksidim</w:t>
            </w:r>
          </w:p>
        </w:tc>
        <w:tc>
          <w:tcPr>
            <w:tcW w:w="1559"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837B97">
              <w:rPr>
                <w:sz w:val="18"/>
                <w:szCs w:val="18"/>
              </w:rPr>
              <w:t>Focus  ultra</w:t>
            </w:r>
          </w:p>
        </w:tc>
        <w:tc>
          <w:tcPr>
            <w:tcW w:w="2126" w:type="dxa"/>
            <w:gridSpan w:val="2"/>
            <w:tcBorders>
              <w:top w:val="single" w:sz="4" w:space="0" w:color="auto"/>
              <w:left w:val="single" w:sz="4" w:space="0" w:color="auto"/>
              <w:bottom w:val="single" w:sz="4" w:space="0" w:color="auto"/>
              <w:right w:val="single" w:sz="4" w:space="0" w:color="auto"/>
            </w:tcBorders>
          </w:tcPr>
          <w:p w:rsidR="003D556C" w:rsidRPr="00837B97" w:rsidRDefault="003D556C" w:rsidP="00A64140">
            <w:pPr>
              <w:jc w:val="left"/>
              <w:rPr>
                <w:sz w:val="18"/>
                <w:szCs w:val="18"/>
              </w:rPr>
            </w:pPr>
            <w:r w:rsidRPr="00837B97">
              <w:rPr>
                <w:sz w:val="18"/>
                <w:szCs w:val="18"/>
              </w:rPr>
              <w:t xml:space="preserve">1 – </w:t>
            </w:r>
            <w:r>
              <w:rPr>
                <w:sz w:val="18"/>
                <w:szCs w:val="18"/>
              </w:rPr>
              <w:t xml:space="preserve">2 </w:t>
            </w:r>
            <w:r w:rsidRPr="00837B97">
              <w:rPr>
                <w:sz w:val="18"/>
                <w:szCs w:val="18"/>
              </w:rPr>
              <w:t xml:space="preserve">l/ha </w:t>
            </w:r>
          </w:p>
          <w:p w:rsidR="003D556C" w:rsidRPr="00837B97" w:rsidRDefault="003D556C" w:rsidP="00A64140">
            <w:pPr>
              <w:jc w:val="left"/>
              <w:rPr>
                <w:sz w:val="18"/>
                <w:szCs w:val="18"/>
              </w:rPr>
            </w:pPr>
            <w:r>
              <w:rPr>
                <w:sz w:val="18"/>
                <w:szCs w:val="18"/>
              </w:rPr>
              <w:t>2</w:t>
            </w:r>
            <w:r w:rsidRPr="00837B97">
              <w:rPr>
                <w:sz w:val="18"/>
                <w:szCs w:val="18"/>
              </w:rPr>
              <w:t xml:space="preserve"> – 4 l/ha </w:t>
            </w:r>
          </w:p>
          <w:p w:rsidR="003D556C" w:rsidRPr="007668DD" w:rsidRDefault="003D556C" w:rsidP="00A64140">
            <w:pPr>
              <w:jc w:val="left"/>
              <w:rPr>
                <w:sz w:val="17"/>
                <w:szCs w:val="17"/>
              </w:rPr>
            </w:pPr>
            <w:r>
              <w:rPr>
                <w:sz w:val="18"/>
                <w:szCs w:val="18"/>
              </w:rPr>
              <w:t xml:space="preserve">1 - 2 l/ha </w:t>
            </w:r>
          </w:p>
        </w:tc>
        <w:tc>
          <w:tcPr>
            <w:tcW w:w="1134"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Pr>
                <w:sz w:val="18"/>
                <w:szCs w:val="18"/>
              </w:rPr>
              <w:t>56</w:t>
            </w:r>
          </w:p>
        </w:tc>
        <w:tc>
          <w:tcPr>
            <w:tcW w:w="4972" w:type="dxa"/>
            <w:gridSpan w:val="2"/>
            <w:tcBorders>
              <w:top w:val="single" w:sz="4" w:space="0" w:color="auto"/>
              <w:left w:val="single" w:sz="4" w:space="0" w:color="auto"/>
              <w:bottom w:val="single" w:sz="4" w:space="0" w:color="auto"/>
              <w:right w:val="single" w:sz="4" w:space="0" w:color="auto"/>
            </w:tcBorders>
          </w:tcPr>
          <w:p w:rsidR="003D556C" w:rsidRPr="00837B97" w:rsidRDefault="003D556C" w:rsidP="00A64140">
            <w:pPr>
              <w:jc w:val="left"/>
              <w:rPr>
                <w:sz w:val="18"/>
                <w:szCs w:val="18"/>
              </w:rPr>
            </w:pPr>
            <w:r w:rsidRPr="00837B97">
              <w:rPr>
                <w:sz w:val="18"/>
                <w:szCs w:val="18"/>
              </w:rPr>
              <w:t xml:space="preserve">Ko je  plevel v fazi 3–5 listov pa do konca razraščanja. </w:t>
            </w:r>
          </w:p>
          <w:p w:rsidR="003D556C" w:rsidRDefault="003D556C" w:rsidP="00A64140">
            <w:pPr>
              <w:jc w:val="left"/>
              <w:rPr>
                <w:sz w:val="18"/>
                <w:szCs w:val="18"/>
              </w:rPr>
            </w:pPr>
            <w:r>
              <w:rPr>
                <w:sz w:val="18"/>
                <w:szCs w:val="18"/>
              </w:rPr>
              <w:t>Ko je plevel</w:t>
            </w:r>
            <w:r w:rsidRPr="00837B97">
              <w:rPr>
                <w:sz w:val="18"/>
                <w:szCs w:val="18"/>
              </w:rPr>
              <w:t xml:space="preserve"> visok</w:t>
            </w:r>
            <w:r>
              <w:rPr>
                <w:sz w:val="18"/>
                <w:szCs w:val="18"/>
              </w:rPr>
              <w:t xml:space="preserve"> do 15 cm</w:t>
            </w:r>
            <w:r w:rsidRPr="00837B97">
              <w:rPr>
                <w:sz w:val="18"/>
                <w:szCs w:val="18"/>
              </w:rPr>
              <w:t>.</w:t>
            </w:r>
          </w:p>
          <w:p w:rsidR="003D556C" w:rsidRPr="007668DD" w:rsidRDefault="003D556C" w:rsidP="00A64140">
            <w:pPr>
              <w:jc w:val="left"/>
              <w:rPr>
                <w:rFonts w:ascii="Times-Roman" w:hAnsi="Times-Roman" w:cs="Times-Roman"/>
                <w:sz w:val="17"/>
                <w:szCs w:val="17"/>
                <w:lang w:eastAsia="sl-SI"/>
              </w:rPr>
            </w:pPr>
          </w:p>
        </w:tc>
      </w:tr>
    </w:tbl>
    <w:p w:rsidR="003D556C" w:rsidRDefault="003D556C" w:rsidP="003D556C">
      <w:pPr>
        <w:rPr>
          <w:sz w:val="18"/>
          <w:szCs w:val="18"/>
        </w:rPr>
      </w:pPr>
    </w:p>
    <w:p w:rsidR="003D556C" w:rsidRPr="00564EEB" w:rsidRDefault="003D556C" w:rsidP="003D556C">
      <w:pPr>
        <w:pStyle w:val="Naslov3"/>
        <w:numPr>
          <w:ilvl w:val="2"/>
          <w:numId w:val="6"/>
        </w:numPr>
        <w:tabs>
          <w:tab w:val="clear" w:pos="926"/>
        </w:tabs>
        <w:rPr>
          <w:sz w:val="20"/>
          <w:szCs w:val="20"/>
        </w:rPr>
      </w:pPr>
      <w:r w:rsidRPr="00564EEB">
        <w:rPr>
          <w:sz w:val="20"/>
          <w:szCs w:val="20"/>
        </w:rPr>
        <w:t xml:space="preserve">  </w:t>
      </w:r>
      <w:bookmarkStart w:id="665" w:name="_Toc446591853"/>
      <w:r w:rsidRPr="00564EEB">
        <w:rPr>
          <w:sz w:val="20"/>
          <w:szCs w:val="20"/>
        </w:rPr>
        <w:t>ZATIRANJE PLEVELOV V ZELENI</w:t>
      </w:r>
      <w:bookmarkEnd w:id="665"/>
    </w:p>
    <w:tbl>
      <w:tblPr>
        <w:tblW w:w="1400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1"/>
        <w:gridCol w:w="1584"/>
        <w:gridCol w:w="1498"/>
        <w:gridCol w:w="2126"/>
        <w:gridCol w:w="1134"/>
        <w:gridCol w:w="4962"/>
      </w:tblGrid>
      <w:tr w:rsidR="003D556C" w:rsidRPr="00837B97" w:rsidTr="000B1C35">
        <w:trPr>
          <w:trHeight w:val="324"/>
          <w:jc w:val="center"/>
        </w:trPr>
        <w:tc>
          <w:tcPr>
            <w:tcW w:w="2703" w:type="dxa"/>
            <w:gridSpan w:val="2"/>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OPIS PLEVELI</w:t>
            </w:r>
          </w:p>
        </w:tc>
        <w:tc>
          <w:tcPr>
            <w:tcW w:w="1584"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AKTIVNA SNOV</w:t>
            </w:r>
          </w:p>
        </w:tc>
        <w:tc>
          <w:tcPr>
            <w:tcW w:w="1498"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FITOFARM.</w:t>
            </w:r>
          </w:p>
          <w:p w:rsidR="003D556C" w:rsidRPr="00837B97" w:rsidRDefault="003D556C" w:rsidP="00A64140">
            <w:pPr>
              <w:jc w:val="left"/>
              <w:rPr>
                <w:sz w:val="18"/>
                <w:szCs w:val="18"/>
              </w:rPr>
            </w:pPr>
            <w:r w:rsidRPr="00837B97">
              <w:rPr>
                <w:sz w:val="18"/>
                <w:szCs w:val="18"/>
              </w:rPr>
              <w:t>SREDSTVO</w:t>
            </w:r>
          </w:p>
        </w:tc>
        <w:tc>
          <w:tcPr>
            <w:tcW w:w="2126"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KARENCA</w:t>
            </w:r>
          </w:p>
        </w:tc>
        <w:tc>
          <w:tcPr>
            <w:tcW w:w="4962" w:type="dxa"/>
            <w:tcBorders>
              <w:top w:val="single" w:sz="12" w:space="0" w:color="auto"/>
              <w:left w:val="single" w:sz="12" w:space="0" w:color="auto"/>
              <w:bottom w:val="single" w:sz="12" w:space="0" w:color="auto"/>
              <w:right w:val="single" w:sz="12" w:space="0" w:color="auto"/>
            </w:tcBorders>
          </w:tcPr>
          <w:p w:rsidR="003D556C" w:rsidRPr="00837B97" w:rsidRDefault="003D556C" w:rsidP="00A64140">
            <w:pPr>
              <w:jc w:val="left"/>
              <w:rPr>
                <w:sz w:val="18"/>
                <w:szCs w:val="18"/>
              </w:rPr>
            </w:pPr>
            <w:r w:rsidRPr="00837B97">
              <w:rPr>
                <w:sz w:val="18"/>
                <w:szCs w:val="18"/>
              </w:rPr>
              <w:t>OPOMBE</w:t>
            </w:r>
          </w:p>
        </w:tc>
      </w:tr>
      <w:tr w:rsidR="003D556C" w:rsidRPr="007668DD" w:rsidTr="000B1C35">
        <w:trPr>
          <w:jc w:val="center"/>
        </w:trPr>
        <w:tc>
          <w:tcPr>
            <w:tcW w:w="2682"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 xml:space="preserve">Enoletni ozkolistni in širokolistni  pleveli </w:t>
            </w:r>
          </w:p>
        </w:tc>
        <w:tc>
          <w:tcPr>
            <w:tcW w:w="1605" w:type="dxa"/>
            <w:gridSpan w:val="2"/>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 pendimetalin</w:t>
            </w:r>
          </w:p>
        </w:tc>
        <w:tc>
          <w:tcPr>
            <w:tcW w:w="1498"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Stomp 400 SC</w:t>
            </w:r>
            <w:r>
              <w:rPr>
                <w:sz w:val="17"/>
                <w:szCs w:val="17"/>
              </w:rPr>
              <w:t>**</w:t>
            </w:r>
          </w:p>
        </w:tc>
        <w:tc>
          <w:tcPr>
            <w:tcW w:w="2126"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4 l/ha</w:t>
            </w:r>
          </w:p>
        </w:tc>
        <w:tc>
          <w:tcPr>
            <w:tcW w:w="1134" w:type="dxa"/>
            <w:tcBorders>
              <w:top w:val="single" w:sz="4" w:space="0" w:color="auto"/>
              <w:left w:val="single" w:sz="4" w:space="0" w:color="auto"/>
              <w:bottom w:val="single" w:sz="4" w:space="0" w:color="auto"/>
              <w:right w:val="single" w:sz="4" w:space="0" w:color="auto"/>
            </w:tcBorders>
          </w:tcPr>
          <w:p w:rsidR="003D556C" w:rsidRPr="007668DD" w:rsidRDefault="003D556C" w:rsidP="00A64140">
            <w:pPr>
              <w:jc w:val="left"/>
              <w:rPr>
                <w:sz w:val="17"/>
                <w:szCs w:val="17"/>
              </w:rPr>
            </w:pPr>
            <w:r w:rsidRPr="007668DD">
              <w:rPr>
                <w:sz w:val="17"/>
                <w:szCs w:val="17"/>
              </w:rPr>
              <w:t>ČU</w:t>
            </w:r>
          </w:p>
        </w:tc>
        <w:tc>
          <w:tcPr>
            <w:tcW w:w="4962" w:type="dxa"/>
            <w:tcBorders>
              <w:top w:val="single" w:sz="4" w:space="0" w:color="auto"/>
              <w:left w:val="single" w:sz="4" w:space="0" w:color="auto"/>
              <w:bottom w:val="single" w:sz="4" w:space="0" w:color="auto"/>
              <w:right w:val="single" w:sz="4" w:space="0" w:color="auto"/>
            </w:tcBorders>
          </w:tcPr>
          <w:p w:rsidR="003D556C" w:rsidRPr="003D556C" w:rsidRDefault="003D556C" w:rsidP="003D556C">
            <w:pPr>
              <w:jc w:val="left"/>
              <w:rPr>
                <w:b/>
                <w:sz w:val="17"/>
                <w:szCs w:val="17"/>
              </w:rPr>
            </w:pPr>
            <w:r w:rsidRPr="007668DD">
              <w:rPr>
                <w:b/>
                <w:sz w:val="17"/>
                <w:szCs w:val="17"/>
              </w:rPr>
              <w:t xml:space="preserve"> </w:t>
            </w:r>
            <w:r w:rsidRPr="003D556C">
              <w:rPr>
                <w:b/>
                <w:sz w:val="17"/>
                <w:szCs w:val="17"/>
              </w:rPr>
              <w:t>** 3.5.2017</w:t>
            </w:r>
          </w:p>
        </w:tc>
      </w:tr>
    </w:tbl>
    <w:p w:rsidR="000A0654" w:rsidRDefault="000A0654" w:rsidP="003D556C">
      <w:pPr>
        <w:pStyle w:val="Naslov3"/>
        <w:numPr>
          <w:ilvl w:val="0"/>
          <w:numId w:val="0"/>
        </w:numPr>
        <w:tabs>
          <w:tab w:val="clear" w:pos="425"/>
          <w:tab w:val="clear" w:pos="926"/>
          <w:tab w:val="left" w:pos="110"/>
        </w:tabs>
        <w:ind w:left="110"/>
        <w:rPr>
          <w:sz w:val="18"/>
          <w:szCs w:val="18"/>
        </w:rPr>
      </w:pPr>
    </w:p>
    <w:p w:rsidR="00A64140" w:rsidRPr="00564EEB" w:rsidRDefault="000A0654" w:rsidP="00A64140">
      <w:pPr>
        <w:pStyle w:val="Naslov3"/>
        <w:numPr>
          <w:ilvl w:val="2"/>
          <w:numId w:val="6"/>
        </w:numPr>
        <w:tabs>
          <w:tab w:val="clear" w:pos="926"/>
        </w:tabs>
        <w:rPr>
          <w:sz w:val="20"/>
          <w:szCs w:val="20"/>
        </w:rPr>
      </w:pPr>
      <w:r w:rsidRPr="00564EEB">
        <w:rPr>
          <w:sz w:val="20"/>
          <w:szCs w:val="20"/>
        </w:rPr>
        <w:t xml:space="preserve">  </w:t>
      </w:r>
      <w:bookmarkStart w:id="666" w:name="_Toc446591854"/>
      <w:r w:rsidR="00A64140" w:rsidRPr="00564EEB">
        <w:rPr>
          <w:sz w:val="20"/>
          <w:szCs w:val="20"/>
        </w:rPr>
        <w:t>ZATIRANJE PLEVELOV V BRSTIČNEM OHROVTU</w:t>
      </w:r>
      <w:bookmarkEnd w:id="666"/>
    </w:p>
    <w:tbl>
      <w:tblPr>
        <w:tblW w:w="14031"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4"/>
        <w:gridCol w:w="1545"/>
        <w:gridCol w:w="14"/>
        <w:gridCol w:w="1545"/>
        <w:gridCol w:w="14"/>
        <w:gridCol w:w="2112"/>
        <w:gridCol w:w="19"/>
        <w:gridCol w:w="1100"/>
        <w:gridCol w:w="15"/>
        <w:gridCol w:w="4966"/>
      </w:tblGrid>
      <w:tr w:rsidR="00A64140" w:rsidRPr="00837B97" w:rsidTr="000B1C3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OPIS PLEVELI</w:t>
            </w:r>
          </w:p>
        </w:tc>
        <w:tc>
          <w:tcPr>
            <w:tcW w:w="1559" w:type="dxa"/>
            <w:gridSpan w:val="2"/>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FITOFARM.</w:t>
            </w:r>
          </w:p>
          <w:p w:rsidR="00A64140" w:rsidRPr="00837B97" w:rsidRDefault="00A64140" w:rsidP="00A64140">
            <w:pPr>
              <w:jc w:val="left"/>
              <w:rPr>
                <w:sz w:val="18"/>
                <w:szCs w:val="18"/>
              </w:rPr>
            </w:pPr>
            <w:r w:rsidRPr="00837B97">
              <w:rPr>
                <w:sz w:val="18"/>
                <w:szCs w:val="18"/>
              </w:rPr>
              <w:t>SREDSTVO</w:t>
            </w:r>
          </w:p>
        </w:tc>
        <w:tc>
          <w:tcPr>
            <w:tcW w:w="2126" w:type="dxa"/>
            <w:gridSpan w:val="2"/>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ODMEREK</w:t>
            </w:r>
          </w:p>
        </w:tc>
        <w:tc>
          <w:tcPr>
            <w:tcW w:w="1134" w:type="dxa"/>
            <w:gridSpan w:val="3"/>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KARENCA</w:t>
            </w:r>
          </w:p>
        </w:tc>
        <w:tc>
          <w:tcPr>
            <w:tcW w:w="4966" w:type="dxa"/>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OPOMBE</w:t>
            </w:r>
          </w:p>
        </w:tc>
      </w:tr>
      <w:tr w:rsidR="00A64140" w:rsidRPr="007668DD" w:rsidTr="000B1C35">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 napropamid</w:t>
            </w:r>
          </w:p>
        </w:tc>
        <w:tc>
          <w:tcPr>
            <w:tcW w:w="1559"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 xml:space="preserve">Devrinol 45 FL </w:t>
            </w:r>
            <w:r>
              <w:rPr>
                <w:sz w:val="17"/>
                <w:szCs w:val="17"/>
              </w:rPr>
              <w:t>*</w:t>
            </w:r>
          </w:p>
        </w:tc>
        <w:tc>
          <w:tcPr>
            <w:tcW w:w="213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2 – 2,5 l/ha</w:t>
            </w:r>
          </w:p>
        </w:tc>
        <w:tc>
          <w:tcPr>
            <w:tcW w:w="1100" w:type="dxa"/>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 xml:space="preserve">72 </w:t>
            </w:r>
          </w:p>
        </w:tc>
        <w:tc>
          <w:tcPr>
            <w:tcW w:w="4977" w:type="dxa"/>
            <w:gridSpan w:val="2"/>
            <w:tcBorders>
              <w:top w:val="single" w:sz="4" w:space="0" w:color="auto"/>
              <w:left w:val="single" w:sz="4" w:space="0" w:color="auto"/>
              <w:bottom w:val="single" w:sz="4" w:space="0" w:color="auto"/>
              <w:right w:val="single" w:sz="4" w:space="0" w:color="auto"/>
            </w:tcBorders>
          </w:tcPr>
          <w:p w:rsidR="00A64140" w:rsidRDefault="00A64140" w:rsidP="00A64140">
            <w:pPr>
              <w:jc w:val="left"/>
              <w:rPr>
                <w:sz w:val="17"/>
                <w:szCs w:val="17"/>
              </w:rPr>
            </w:pPr>
            <w:r w:rsidRPr="007668DD">
              <w:rPr>
                <w:sz w:val="17"/>
                <w:szCs w:val="17"/>
              </w:rPr>
              <w:t>Tretiramo pred sajenjem z inkorporacijo na globino 2–5 cm. Ne deluje na plevele iz družin križnic in razhudnikov.</w:t>
            </w:r>
          </w:p>
          <w:p w:rsidR="00A64140" w:rsidRPr="00A64140" w:rsidRDefault="00A64140" w:rsidP="00A64140">
            <w:pPr>
              <w:jc w:val="left"/>
              <w:rPr>
                <w:b/>
                <w:sz w:val="17"/>
                <w:szCs w:val="17"/>
              </w:rPr>
            </w:pPr>
            <w:r w:rsidRPr="00A64140">
              <w:rPr>
                <w:b/>
                <w:sz w:val="17"/>
                <w:szCs w:val="17"/>
              </w:rPr>
              <w:t>*30.6.2016</w:t>
            </w:r>
          </w:p>
        </w:tc>
      </w:tr>
      <w:tr w:rsidR="00A64140" w:rsidRPr="007668DD" w:rsidTr="000B1C35">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 piridat</w:t>
            </w:r>
          </w:p>
        </w:tc>
        <w:tc>
          <w:tcPr>
            <w:tcW w:w="1559"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Lentagran WP</w:t>
            </w:r>
          </w:p>
        </w:tc>
        <w:tc>
          <w:tcPr>
            <w:tcW w:w="213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2 kg/ha</w:t>
            </w:r>
          </w:p>
        </w:tc>
        <w:tc>
          <w:tcPr>
            <w:tcW w:w="1100" w:type="dxa"/>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ČU</w:t>
            </w:r>
          </w:p>
        </w:tc>
        <w:tc>
          <w:tcPr>
            <w:tcW w:w="4977"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b/>
                <w:sz w:val="17"/>
                <w:szCs w:val="17"/>
              </w:rPr>
            </w:pPr>
            <w:r w:rsidRPr="007668DD">
              <w:rPr>
                <w:sz w:val="17"/>
                <w:szCs w:val="17"/>
              </w:rPr>
              <w:t>Uporaba takoj po kalitivi ali 3 do 4 tedne po presajanju. Možen pojav prehodne fitotoksičnosti.</w:t>
            </w:r>
          </w:p>
        </w:tc>
      </w:tr>
      <w:tr w:rsidR="00A64140" w:rsidRPr="007668DD" w:rsidTr="000B1C35">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 pendimetalin</w:t>
            </w:r>
          </w:p>
        </w:tc>
        <w:tc>
          <w:tcPr>
            <w:tcW w:w="1559"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Stomp aqua</w:t>
            </w:r>
          </w:p>
        </w:tc>
        <w:tc>
          <w:tcPr>
            <w:tcW w:w="213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rPr>
                <w:sz w:val="17"/>
                <w:szCs w:val="17"/>
              </w:rPr>
            </w:pPr>
            <w:r w:rsidRPr="007668DD">
              <w:rPr>
                <w:sz w:val="17"/>
                <w:szCs w:val="17"/>
              </w:rPr>
              <w:t>2,9 l/ha</w:t>
            </w:r>
          </w:p>
        </w:tc>
        <w:tc>
          <w:tcPr>
            <w:tcW w:w="1100" w:type="dxa"/>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ČU</w:t>
            </w:r>
          </w:p>
        </w:tc>
        <w:tc>
          <w:tcPr>
            <w:tcW w:w="4977"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b/>
                <w:sz w:val="17"/>
                <w:szCs w:val="17"/>
              </w:rPr>
            </w:pPr>
            <w:r w:rsidRPr="007668DD">
              <w:rPr>
                <w:sz w:val="17"/>
                <w:szCs w:val="17"/>
              </w:rPr>
              <w:t>Tretiramo pred presajanjem.</w:t>
            </w:r>
          </w:p>
        </w:tc>
      </w:tr>
      <w:tr w:rsidR="00A64140" w:rsidRPr="007668DD" w:rsidTr="000B1C35">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Pr>
                <w:sz w:val="17"/>
                <w:szCs w:val="17"/>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A64140" w:rsidRPr="00007D5B" w:rsidRDefault="00007D5B" w:rsidP="00007D5B">
            <w:pPr>
              <w:jc w:val="left"/>
              <w:rPr>
                <w:sz w:val="17"/>
                <w:szCs w:val="17"/>
              </w:rPr>
            </w:pPr>
            <w:r>
              <w:rPr>
                <w:sz w:val="17"/>
                <w:szCs w:val="17"/>
              </w:rPr>
              <w:t xml:space="preserve">- </w:t>
            </w:r>
            <w:r w:rsidR="00A64140" w:rsidRPr="00007D5B">
              <w:rPr>
                <w:sz w:val="17"/>
                <w:szCs w:val="17"/>
              </w:rPr>
              <w:t>metazaklor</w:t>
            </w:r>
          </w:p>
        </w:tc>
        <w:tc>
          <w:tcPr>
            <w:tcW w:w="1559"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Pr>
                <w:sz w:val="17"/>
                <w:szCs w:val="17"/>
              </w:rPr>
              <w:t>Butisan 400 SC</w:t>
            </w:r>
          </w:p>
        </w:tc>
        <w:tc>
          <w:tcPr>
            <w:tcW w:w="213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rPr>
                <w:sz w:val="17"/>
                <w:szCs w:val="17"/>
              </w:rPr>
            </w:pPr>
            <w:r>
              <w:rPr>
                <w:sz w:val="17"/>
                <w:szCs w:val="17"/>
              </w:rPr>
              <w:t>2,5 l/ha</w:t>
            </w:r>
          </w:p>
        </w:tc>
        <w:tc>
          <w:tcPr>
            <w:tcW w:w="1100" w:type="dxa"/>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Pr>
                <w:sz w:val="17"/>
                <w:szCs w:val="17"/>
              </w:rPr>
              <w:t>42</w:t>
            </w:r>
          </w:p>
        </w:tc>
        <w:tc>
          <w:tcPr>
            <w:tcW w:w="4977"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Pr>
                <w:sz w:val="17"/>
                <w:szCs w:val="17"/>
              </w:rPr>
              <w:t xml:space="preserve">Tretiramo po presajanju oz. najpozneje, ko ima rastlina razvitih 8 listov, na dobro pripravljena tla. </w:t>
            </w:r>
          </w:p>
        </w:tc>
      </w:tr>
      <w:tr w:rsidR="00A64140" w:rsidRPr="007668DD" w:rsidTr="000B1C35">
        <w:trPr>
          <w:jc w:val="center"/>
        </w:trPr>
        <w:tc>
          <w:tcPr>
            <w:tcW w:w="270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Pr>
                <w:sz w:val="17"/>
                <w:szCs w:val="17"/>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Pr>
                <w:sz w:val="17"/>
                <w:szCs w:val="17"/>
              </w:rPr>
              <w:t>metazaklor</w:t>
            </w:r>
          </w:p>
        </w:tc>
        <w:tc>
          <w:tcPr>
            <w:tcW w:w="1559" w:type="dxa"/>
            <w:gridSpan w:val="2"/>
            <w:tcBorders>
              <w:top w:val="single" w:sz="4" w:space="0" w:color="auto"/>
              <w:left w:val="single" w:sz="4" w:space="0" w:color="auto"/>
              <w:bottom w:val="single" w:sz="4" w:space="0" w:color="auto"/>
              <w:right w:val="single" w:sz="4" w:space="0" w:color="auto"/>
            </w:tcBorders>
          </w:tcPr>
          <w:p w:rsidR="00A64140" w:rsidRDefault="00A64140" w:rsidP="00A64140">
            <w:pPr>
              <w:jc w:val="left"/>
              <w:rPr>
                <w:sz w:val="17"/>
                <w:szCs w:val="17"/>
              </w:rPr>
            </w:pPr>
            <w:r>
              <w:rPr>
                <w:sz w:val="17"/>
                <w:szCs w:val="17"/>
              </w:rPr>
              <w:t>Fuego</w:t>
            </w:r>
          </w:p>
        </w:tc>
        <w:tc>
          <w:tcPr>
            <w:tcW w:w="213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rPr>
                <w:sz w:val="17"/>
                <w:szCs w:val="17"/>
              </w:rPr>
            </w:pPr>
            <w:r>
              <w:rPr>
                <w:sz w:val="17"/>
                <w:szCs w:val="17"/>
              </w:rPr>
              <w:t>1,5</w:t>
            </w:r>
          </w:p>
        </w:tc>
        <w:tc>
          <w:tcPr>
            <w:tcW w:w="1100" w:type="dxa"/>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Pr>
                <w:sz w:val="17"/>
                <w:szCs w:val="17"/>
              </w:rPr>
              <w:t>ČU</w:t>
            </w:r>
          </w:p>
        </w:tc>
        <w:tc>
          <w:tcPr>
            <w:tcW w:w="4977"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Pr>
                <w:sz w:val="17"/>
                <w:szCs w:val="17"/>
              </w:rPr>
              <w:t>Po presajanju oz. najpozneje, ko imajo rastline razvite 3-4 liste</w:t>
            </w:r>
          </w:p>
        </w:tc>
      </w:tr>
    </w:tbl>
    <w:p w:rsidR="00A64140" w:rsidRDefault="00A64140" w:rsidP="00A64140">
      <w:pPr>
        <w:rPr>
          <w:sz w:val="18"/>
          <w:szCs w:val="18"/>
        </w:rPr>
      </w:pPr>
    </w:p>
    <w:p w:rsidR="00A64140" w:rsidRPr="00564EEB" w:rsidRDefault="00A64140" w:rsidP="00A64140">
      <w:pPr>
        <w:pStyle w:val="Naslov3"/>
        <w:numPr>
          <w:ilvl w:val="2"/>
          <w:numId w:val="6"/>
        </w:numPr>
        <w:tabs>
          <w:tab w:val="clear" w:pos="926"/>
        </w:tabs>
        <w:rPr>
          <w:sz w:val="20"/>
          <w:szCs w:val="20"/>
        </w:rPr>
      </w:pPr>
      <w:r w:rsidRPr="00564EEB">
        <w:rPr>
          <w:sz w:val="20"/>
          <w:szCs w:val="20"/>
        </w:rPr>
        <w:lastRenderedPageBreak/>
        <w:t xml:space="preserve">  </w:t>
      </w:r>
      <w:bookmarkStart w:id="667" w:name="_Toc446591855"/>
      <w:r w:rsidRPr="00564EEB">
        <w:rPr>
          <w:sz w:val="20"/>
          <w:szCs w:val="20"/>
        </w:rPr>
        <w:t>ZATIRANJE PLEVELOV V ČRNI REDKVI</w:t>
      </w:r>
      <w:bookmarkEnd w:id="667"/>
    </w:p>
    <w:tbl>
      <w:tblPr>
        <w:tblW w:w="14020"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2086"/>
        <w:gridCol w:w="1973"/>
        <w:gridCol w:w="11"/>
        <w:gridCol w:w="1418"/>
        <w:gridCol w:w="2409"/>
        <w:gridCol w:w="12"/>
        <w:gridCol w:w="1100"/>
        <w:gridCol w:w="22"/>
        <w:gridCol w:w="4962"/>
      </w:tblGrid>
      <w:tr w:rsidR="00A64140" w:rsidRPr="00837B97" w:rsidTr="00C129B1">
        <w:trPr>
          <w:gridBefore w:val="1"/>
          <w:wBefore w:w="27" w:type="dxa"/>
          <w:trHeight w:val="324"/>
          <w:jc w:val="center"/>
        </w:trPr>
        <w:tc>
          <w:tcPr>
            <w:tcW w:w="2086" w:type="dxa"/>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OPIS PLEVELI</w:t>
            </w:r>
          </w:p>
        </w:tc>
        <w:tc>
          <w:tcPr>
            <w:tcW w:w="1984" w:type="dxa"/>
            <w:gridSpan w:val="2"/>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AKTIVNA SNOV</w:t>
            </w:r>
          </w:p>
        </w:tc>
        <w:tc>
          <w:tcPr>
            <w:tcW w:w="1418" w:type="dxa"/>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FITOFARM.</w:t>
            </w:r>
          </w:p>
          <w:p w:rsidR="00A64140" w:rsidRPr="00837B97" w:rsidRDefault="00A64140" w:rsidP="00A64140">
            <w:pPr>
              <w:jc w:val="left"/>
              <w:rPr>
                <w:sz w:val="18"/>
                <w:szCs w:val="18"/>
              </w:rPr>
            </w:pPr>
            <w:r w:rsidRPr="00837B97">
              <w:rPr>
                <w:sz w:val="18"/>
                <w:szCs w:val="18"/>
              </w:rPr>
              <w:t>SREDSTVO</w:t>
            </w:r>
          </w:p>
        </w:tc>
        <w:tc>
          <w:tcPr>
            <w:tcW w:w="2409" w:type="dxa"/>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ODMEREK</w:t>
            </w:r>
          </w:p>
        </w:tc>
        <w:tc>
          <w:tcPr>
            <w:tcW w:w="1134" w:type="dxa"/>
            <w:gridSpan w:val="3"/>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KARENCA</w:t>
            </w:r>
          </w:p>
        </w:tc>
        <w:tc>
          <w:tcPr>
            <w:tcW w:w="4959" w:type="dxa"/>
            <w:tcBorders>
              <w:top w:val="single" w:sz="12" w:space="0" w:color="auto"/>
              <w:left w:val="single" w:sz="12" w:space="0" w:color="auto"/>
              <w:bottom w:val="single" w:sz="12" w:space="0" w:color="auto"/>
              <w:right w:val="single" w:sz="12" w:space="0" w:color="auto"/>
            </w:tcBorders>
          </w:tcPr>
          <w:p w:rsidR="00A64140" w:rsidRPr="00837B97" w:rsidRDefault="00A64140" w:rsidP="00A64140">
            <w:pPr>
              <w:jc w:val="left"/>
              <w:rPr>
                <w:sz w:val="18"/>
                <w:szCs w:val="18"/>
              </w:rPr>
            </w:pPr>
            <w:r w:rsidRPr="00837B97">
              <w:rPr>
                <w:sz w:val="18"/>
                <w:szCs w:val="18"/>
              </w:rPr>
              <w:t>OPOMBE</w:t>
            </w:r>
          </w:p>
        </w:tc>
      </w:tr>
      <w:tr w:rsidR="00A64140" w:rsidRPr="007668DD" w:rsidTr="00C129B1">
        <w:trPr>
          <w:jc w:val="center"/>
        </w:trPr>
        <w:tc>
          <w:tcPr>
            <w:tcW w:w="2113"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Enoletni in večletni ozkolistni pleveli</w:t>
            </w:r>
          </w:p>
        </w:tc>
        <w:tc>
          <w:tcPr>
            <w:tcW w:w="1973" w:type="dxa"/>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tepraloksidim</w:t>
            </w:r>
          </w:p>
        </w:tc>
        <w:tc>
          <w:tcPr>
            <w:tcW w:w="1429"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Aramo 50</w:t>
            </w:r>
            <w:r>
              <w:rPr>
                <w:sz w:val="17"/>
                <w:szCs w:val="17"/>
              </w:rPr>
              <w:t>**</w:t>
            </w:r>
          </w:p>
        </w:tc>
        <w:tc>
          <w:tcPr>
            <w:tcW w:w="2421" w:type="dxa"/>
            <w:gridSpan w:val="2"/>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1-2 L/ha</w:t>
            </w:r>
          </w:p>
        </w:tc>
        <w:tc>
          <w:tcPr>
            <w:tcW w:w="1100" w:type="dxa"/>
            <w:tcBorders>
              <w:top w:val="single" w:sz="4" w:space="0" w:color="auto"/>
              <w:left w:val="single" w:sz="4" w:space="0" w:color="auto"/>
              <w:bottom w:val="single" w:sz="4" w:space="0" w:color="auto"/>
              <w:right w:val="single" w:sz="4" w:space="0" w:color="auto"/>
            </w:tcBorders>
          </w:tcPr>
          <w:p w:rsidR="00A64140" w:rsidRPr="007668DD" w:rsidRDefault="00A64140" w:rsidP="00A64140">
            <w:pPr>
              <w:jc w:val="left"/>
              <w:rPr>
                <w:sz w:val="17"/>
                <w:szCs w:val="17"/>
              </w:rPr>
            </w:pPr>
            <w:r w:rsidRPr="007668DD">
              <w:rPr>
                <w:sz w:val="17"/>
                <w:szCs w:val="17"/>
              </w:rPr>
              <w:t>28</w:t>
            </w:r>
          </w:p>
        </w:tc>
        <w:tc>
          <w:tcPr>
            <w:tcW w:w="4984" w:type="dxa"/>
            <w:gridSpan w:val="2"/>
            <w:tcBorders>
              <w:top w:val="single" w:sz="4" w:space="0" w:color="auto"/>
              <w:left w:val="single" w:sz="4" w:space="0" w:color="auto"/>
              <w:bottom w:val="single" w:sz="4" w:space="0" w:color="auto"/>
              <w:right w:val="single" w:sz="4" w:space="0" w:color="auto"/>
            </w:tcBorders>
          </w:tcPr>
          <w:p w:rsidR="00A64140" w:rsidRDefault="00A64140" w:rsidP="00A64140">
            <w:pPr>
              <w:jc w:val="left"/>
              <w:rPr>
                <w:sz w:val="17"/>
                <w:szCs w:val="17"/>
              </w:rPr>
            </w:pPr>
            <w:r w:rsidRPr="007668DD">
              <w:rPr>
                <w:sz w:val="17"/>
                <w:szCs w:val="17"/>
              </w:rPr>
              <w:t>Uporaba po vzniku posevka.</w:t>
            </w:r>
          </w:p>
          <w:p w:rsidR="00A64140" w:rsidRPr="00A64140" w:rsidRDefault="00A64140" w:rsidP="00A64140">
            <w:pPr>
              <w:jc w:val="left"/>
              <w:rPr>
                <w:b/>
                <w:sz w:val="17"/>
                <w:szCs w:val="17"/>
              </w:rPr>
            </w:pPr>
            <w:r w:rsidRPr="00A64140">
              <w:rPr>
                <w:b/>
                <w:sz w:val="17"/>
                <w:szCs w:val="17"/>
              </w:rPr>
              <w:t>** 30.11.2016</w:t>
            </w:r>
          </w:p>
        </w:tc>
      </w:tr>
    </w:tbl>
    <w:p w:rsidR="001048EB" w:rsidRDefault="001048EB" w:rsidP="00A64140">
      <w:pPr>
        <w:pStyle w:val="Naslov3"/>
        <w:numPr>
          <w:ilvl w:val="0"/>
          <w:numId w:val="0"/>
        </w:numPr>
        <w:tabs>
          <w:tab w:val="clear" w:pos="926"/>
        </w:tabs>
        <w:rPr>
          <w:sz w:val="44"/>
          <w:szCs w:val="44"/>
        </w:rPr>
        <w:sectPr w:rsidR="001048EB">
          <w:pgSz w:w="15842" w:h="12242" w:orient="landscape" w:code="1"/>
          <w:pgMar w:top="1474" w:right="663" w:bottom="1474" w:left="1134" w:header="709" w:footer="709" w:gutter="0"/>
          <w:cols w:space="720"/>
        </w:sectPr>
      </w:pPr>
    </w:p>
    <w:p w:rsidR="001048EB" w:rsidRDefault="001048EB" w:rsidP="001048EB">
      <w:pPr>
        <w:pStyle w:val="Naslov1"/>
        <w:tabs>
          <w:tab w:val="clear" w:pos="926"/>
        </w:tabs>
        <w:ind w:left="0" w:firstLine="0"/>
      </w:pPr>
      <w:r>
        <w:lastRenderedPageBreak/>
        <w:t>INFO-TOČKA – INTEGRIRANA PRIDELAVA</w:t>
      </w:r>
    </w:p>
    <w:p w:rsidR="001048EB" w:rsidRDefault="001048EB" w:rsidP="001048EB"/>
    <w:p w:rsidR="00C356FC" w:rsidRPr="00BE49A2" w:rsidRDefault="00C356FC" w:rsidP="001048EB"/>
    <w:p w:rsidR="001048EB" w:rsidRPr="00C356FC" w:rsidRDefault="001048EB" w:rsidP="001048EB">
      <w:pPr>
        <w:rPr>
          <w:sz w:val="28"/>
          <w:szCs w:val="28"/>
        </w:rPr>
      </w:pPr>
      <w:r w:rsidRPr="00C356FC">
        <w:rPr>
          <w:sz w:val="28"/>
          <w:szCs w:val="28"/>
        </w:rPr>
        <w:t xml:space="preserve">Ministrstvo za kmetijstvo, gozdarstvo in prehrano </w:t>
      </w:r>
    </w:p>
    <w:p w:rsidR="001048EB" w:rsidRPr="00C356FC" w:rsidRDefault="001048EB" w:rsidP="001048EB">
      <w:pPr>
        <w:rPr>
          <w:sz w:val="28"/>
          <w:szCs w:val="28"/>
        </w:rPr>
      </w:pPr>
      <w:r w:rsidRPr="00C356FC">
        <w:rPr>
          <w:sz w:val="28"/>
          <w:szCs w:val="28"/>
        </w:rPr>
        <w:t xml:space="preserve">Dunajska 22 </w:t>
      </w:r>
    </w:p>
    <w:p w:rsidR="001048EB" w:rsidRPr="00C356FC" w:rsidRDefault="001048EB" w:rsidP="001048EB">
      <w:pPr>
        <w:rPr>
          <w:sz w:val="28"/>
          <w:szCs w:val="28"/>
        </w:rPr>
      </w:pPr>
      <w:r w:rsidRPr="00C356FC">
        <w:rPr>
          <w:sz w:val="28"/>
          <w:szCs w:val="28"/>
        </w:rPr>
        <w:t>1000 Ljubljana</w:t>
      </w:r>
    </w:p>
    <w:p w:rsidR="0049659C" w:rsidRDefault="0049659C" w:rsidP="001048EB"/>
    <w:p w:rsidR="00C356FC" w:rsidRDefault="00C356FC" w:rsidP="001048EB"/>
    <w:p w:rsidR="0049659C" w:rsidRPr="0049659C" w:rsidRDefault="0049659C" w:rsidP="001048EB">
      <w:pPr>
        <w:rPr>
          <w:b/>
        </w:rPr>
      </w:pPr>
      <w:r w:rsidRPr="0049659C">
        <w:rPr>
          <w:b/>
        </w:rPr>
        <w:t>Spletno mesto:</w:t>
      </w:r>
    </w:p>
    <w:p w:rsidR="001048EB" w:rsidRPr="0049659C" w:rsidRDefault="001048EB" w:rsidP="001048EB">
      <w:pPr>
        <w:rPr>
          <w:sz w:val="22"/>
          <w:szCs w:val="22"/>
        </w:rPr>
      </w:pPr>
      <w:r w:rsidRPr="0049659C">
        <w:rPr>
          <w:sz w:val="22"/>
          <w:szCs w:val="22"/>
        </w:rPr>
        <w:t>http://www.mkgp.gov.si/si/delovna_podrocja/kmetijstvo/integrirana_pridelava/tehnoloska_navodila/</w:t>
      </w:r>
    </w:p>
    <w:p w:rsidR="001048EB" w:rsidRDefault="001048EB" w:rsidP="001048EB"/>
    <w:p w:rsidR="0049659C" w:rsidRPr="00BE49A2" w:rsidRDefault="0049659C" w:rsidP="001048EB"/>
    <w:p w:rsidR="001048EB" w:rsidRPr="00BE49A2" w:rsidRDefault="001048EB" w:rsidP="001048EB">
      <w:pPr>
        <w:pStyle w:val="Telobesedila"/>
        <w:rPr>
          <w:b/>
        </w:rPr>
      </w:pPr>
      <w:r w:rsidRPr="00BE49A2">
        <w:rPr>
          <w:b/>
        </w:rPr>
        <w:t xml:space="preserve">KONTAKTNA OSEBA: </w:t>
      </w:r>
    </w:p>
    <w:p w:rsidR="001048EB" w:rsidRPr="00BE49A2" w:rsidRDefault="001048EB" w:rsidP="001048EB">
      <w:pPr>
        <w:pStyle w:val="Telobesedila"/>
        <w:rPr>
          <w:bCs/>
        </w:rPr>
      </w:pPr>
      <w:r w:rsidRPr="00BE49A2">
        <w:rPr>
          <w:bCs/>
        </w:rPr>
        <w:t xml:space="preserve">Tomaž Džuban </w:t>
      </w:r>
    </w:p>
    <w:p w:rsidR="001048EB" w:rsidRPr="00BE49A2" w:rsidRDefault="001048EB" w:rsidP="001048EB">
      <w:pPr>
        <w:pStyle w:val="Telobesedila"/>
        <w:rPr>
          <w:bCs/>
        </w:rPr>
      </w:pPr>
      <w:r w:rsidRPr="00BE49A2">
        <w:rPr>
          <w:bCs/>
        </w:rPr>
        <w:t>tomaz.dzuban@gov.si</w:t>
      </w:r>
    </w:p>
    <w:p w:rsidR="001048EB" w:rsidRPr="00BE49A2" w:rsidRDefault="001048EB" w:rsidP="001048EB">
      <w:pPr>
        <w:pStyle w:val="Telobesedila"/>
        <w:rPr>
          <w:b/>
          <w:bCs/>
        </w:rPr>
      </w:pPr>
    </w:p>
    <w:p w:rsidR="001048EB" w:rsidRPr="00BE49A2" w:rsidRDefault="001048EB" w:rsidP="001048EB">
      <w:pPr>
        <w:pStyle w:val="Telobesedila"/>
        <w:rPr>
          <w:b/>
          <w:bCs/>
        </w:rPr>
      </w:pPr>
    </w:p>
    <w:p w:rsidR="001048EB" w:rsidRPr="00BE49A2" w:rsidRDefault="001048EB" w:rsidP="001048EB">
      <w:r w:rsidRPr="00416755">
        <w:rPr>
          <w:b/>
          <w:bCs/>
        </w:rPr>
        <w:t>Pregled vsebin o varstvu rastlin</w:t>
      </w:r>
      <w:r w:rsidRPr="00BE49A2">
        <w:rPr>
          <w:b/>
          <w:bCs/>
        </w:rPr>
        <w:t>:</w:t>
      </w:r>
      <w:r w:rsidRPr="00BE49A2">
        <w:t xml:space="preserve"> </w:t>
      </w:r>
      <w:r>
        <w:t>Ana Ogorelec, mag. Iris Škerbot, dr. Magda Rak Cizej, Matjaž Jančar, dr. Andrej Simončič</w:t>
      </w:r>
    </w:p>
    <w:p w:rsidR="001048EB" w:rsidRPr="00971D4B" w:rsidRDefault="001048EB" w:rsidP="001048EB">
      <w:pPr>
        <w:numPr>
          <w:ilvl w:val="12"/>
          <w:numId w:val="0"/>
        </w:numPr>
      </w:pPr>
    </w:p>
    <w:p w:rsidR="00F745ED" w:rsidRPr="00CC6012" w:rsidRDefault="00F745ED" w:rsidP="00A64140">
      <w:pPr>
        <w:pStyle w:val="Naslov3"/>
        <w:numPr>
          <w:ilvl w:val="0"/>
          <w:numId w:val="0"/>
        </w:numPr>
        <w:tabs>
          <w:tab w:val="clear" w:pos="926"/>
        </w:tabs>
        <w:rPr>
          <w:sz w:val="44"/>
          <w:szCs w:val="44"/>
        </w:rPr>
      </w:pPr>
    </w:p>
    <w:sectPr w:rsidR="00F745ED" w:rsidRPr="00CC6012" w:rsidSect="000D4E1E">
      <w:pgSz w:w="11906" w:h="16838"/>
      <w:pgMar w:top="851"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8C" w:rsidRDefault="0037448C">
      <w:r>
        <w:separator/>
      </w:r>
    </w:p>
  </w:endnote>
  <w:endnote w:type="continuationSeparator" w:id="0">
    <w:p w:rsidR="0037448C" w:rsidRDefault="0037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DD" w:rsidRDefault="008D61DD">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264FE">
      <w:rPr>
        <w:rStyle w:val="tevilkastrani"/>
        <w:noProof/>
      </w:rPr>
      <w:t>124</w:t>
    </w:r>
    <w:r>
      <w:rPr>
        <w:rStyle w:val="tevilkastrani"/>
      </w:rPr>
      <w:fldChar w:fldCharType="end"/>
    </w:r>
  </w:p>
  <w:p w:rsidR="008D61DD" w:rsidRDefault="008D61D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8C" w:rsidRDefault="0037448C">
      <w:r>
        <w:separator/>
      </w:r>
    </w:p>
  </w:footnote>
  <w:footnote w:type="continuationSeparator" w:id="0">
    <w:p w:rsidR="0037448C" w:rsidRDefault="00374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C40F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022A5D2A"/>
    <w:lvl w:ilvl="0">
      <w:start w:val="1"/>
      <w:numFmt w:val="bullet"/>
      <w:pStyle w:val="Oznaenseznam2"/>
      <w:lvlText w:val=""/>
      <w:lvlJc w:val="left"/>
      <w:pPr>
        <w:tabs>
          <w:tab w:val="num" w:pos="926"/>
        </w:tabs>
        <w:ind w:left="926" w:hanging="360"/>
      </w:pPr>
      <w:rPr>
        <w:rFonts w:ascii="Symbol" w:hAnsi="Symbol" w:cs="Wingdings" w:hint="default"/>
      </w:rPr>
    </w:lvl>
  </w:abstractNum>
  <w:abstractNum w:abstractNumId="2">
    <w:nsid w:val="FFFFFF83"/>
    <w:multiLevelType w:val="singleLevel"/>
    <w:tmpl w:val="59884EF6"/>
    <w:lvl w:ilvl="0">
      <w:start w:val="1"/>
      <w:numFmt w:val="bullet"/>
      <w:pStyle w:val="Oznaenseznam"/>
      <w:lvlText w:val=""/>
      <w:lvlJc w:val="left"/>
      <w:pPr>
        <w:tabs>
          <w:tab w:val="num" w:pos="643"/>
        </w:tabs>
        <w:ind w:left="643" w:hanging="360"/>
      </w:pPr>
      <w:rPr>
        <w:rFonts w:ascii="Symbol" w:hAnsi="Symbol" w:cs="Wingdings" w:hint="default"/>
      </w:rPr>
    </w:lvl>
  </w:abstractNum>
  <w:abstractNum w:abstractNumId="3">
    <w:nsid w:val="FFFFFF89"/>
    <w:multiLevelType w:val="singleLevel"/>
    <w:tmpl w:val="33E2EE3A"/>
    <w:lvl w:ilvl="0">
      <w:start w:val="1"/>
      <w:numFmt w:val="bullet"/>
      <w:pStyle w:val="Naslov3"/>
      <w:lvlText w:val=""/>
      <w:lvlJc w:val="left"/>
      <w:pPr>
        <w:tabs>
          <w:tab w:val="num" w:pos="360"/>
        </w:tabs>
        <w:ind w:left="360" w:hanging="360"/>
      </w:pPr>
      <w:rPr>
        <w:rFonts w:ascii="Symbol" w:hAnsi="Symbol" w:cs="Wingdings" w:hint="default"/>
      </w:rPr>
    </w:lvl>
  </w:abstractNum>
  <w:abstractNum w:abstractNumId="4">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60"/>
        </w:tabs>
        <w:ind w:left="624" w:hanging="624"/>
      </w:pPr>
    </w:lvl>
    <w:lvl w:ilvl="2">
      <w:start w:val="1"/>
      <w:numFmt w:val="decimal"/>
      <w:lvlText w:val="%1.%2.%3"/>
      <w:lvlJc w:val="left"/>
      <w:pPr>
        <w:tabs>
          <w:tab w:val="num" w:pos="720"/>
        </w:tabs>
        <w:ind w:left="1361" w:hanging="1361"/>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5">
    <w:nsid w:val="00000003"/>
    <w:multiLevelType w:val="singleLevel"/>
    <w:tmpl w:val="00000003"/>
    <w:name w:val="WW8Num3"/>
    <w:lvl w:ilvl="0">
      <w:numFmt w:val="none"/>
      <w:suff w:val="nothing"/>
      <w:lvlText w:val=""/>
      <w:lvlJc w:val="left"/>
      <w:pPr>
        <w:tabs>
          <w:tab w:val="num" w:pos="0"/>
        </w:tabs>
        <w:ind w:left="0" w:firstLine="0"/>
      </w:pPr>
    </w:lvl>
  </w:abstractNum>
  <w:abstractNum w:abstractNumId="6">
    <w:nsid w:val="00000004"/>
    <w:multiLevelType w:val="singleLevel"/>
    <w:tmpl w:val="00000004"/>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7">
    <w:nsid w:val="00000005"/>
    <w:multiLevelType w:val="singleLevel"/>
    <w:tmpl w:val="00000005"/>
    <w:name w:val="WW8Num5"/>
    <w:lvl w:ilvl="0">
      <w:start w:val="1"/>
      <w:numFmt w:val="bullet"/>
      <w:lvlText w:val="-"/>
      <w:lvlJc w:val="left"/>
      <w:pPr>
        <w:tabs>
          <w:tab w:val="num" w:pos="284"/>
        </w:tabs>
        <w:ind w:left="113" w:hanging="113"/>
      </w:pPr>
      <w:rPr>
        <w:rFonts w:ascii="Times New Roman" w:hAnsi="Times New Roman" w:cs="Times New Roman"/>
      </w:rPr>
    </w:lvl>
  </w:abstractNum>
  <w:abstractNum w:abstractNumId="8">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cs="Symbol"/>
      </w:rPr>
    </w:lvl>
  </w:abstractNum>
  <w:abstractNum w:abstractNumId="9">
    <w:nsid w:val="00000007"/>
    <w:multiLevelType w:val="singleLevel"/>
    <w:tmpl w:val="00000007"/>
    <w:name w:val="WW8Num7"/>
    <w:lvl w:ilvl="0">
      <w:start w:val="1"/>
      <w:numFmt w:val="bullet"/>
      <w:lvlText w:val="-"/>
      <w:lvlJc w:val="left"/>
      <w:pPr>
        <w:tabs>
          <w:tab w:val="num" w:pos="284"/>
        </w:tabs>
        <w:ind w:left="113" w:hanging="113"/>
      </w:pPr>
      <w:rPr>
        <w:rFonts w:ascii="Times New Roman" w:hAnsi="Times New Roman" w:cs="Times New Roman"/>
      </w:rPr>
    </w:lvl>
  </w:abstractNum>
  <w:abstractNum w:abstractNumId="1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11">
    <w:nsid w:val="00000009"/>
    <w:multiLevelType w:val="singleLevel"/>
    <w:tmpl w:val="00000009"/>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12">
    <w:nsid w:val="0000000A"/>
    <w:multiLevelType w:val="singleLevel"/>
    <w:tmpl w:val="0000000A"/>
    <w:name w:val="WW8Num10"/>
    <w:lvl w:ilvl="0">
      <w:start w:val="250"/>
      <w:numFmt w:val="bullet"/>
      <w:lvlText w:val="-"/>
      <w:lvlJc w:val="left"/>
      <w:pPr>
        <w:tabs>
          <w:tab w:val="num" w:pos="360"/>
        </w:tabs>
        <w:ind w:left="360" w:hanging="360"/>
      </w:pPr>
      <w:rPr>
        <w:rFonts w:ascii="OpenSymbol" w:hAnsi="OpenSymbol"/>
      </w:rPr>
    </w:lvl>
  </w:abstractNum>
  <w:abstractNum w:abstractNumId="13">
    <w:nsid w:val="0000000B"/>
    <w:multiLevelType w:val="singleLevel"/>
    <w:tmpl w:val="5EA20098"/>
    <w:name w:val="WW8Num11"/>
    <w:lvl w:ilvl="0">
      <w:start w:val="1"/>
      <w:numFmt w:val="bullet"/>
      <w:lvlText w:val="-"/>
      <w:lvlJc w:val="left"/>
      <w:pPr>
        <w:tabs>
          <w:tab w:val="num" w:pos="284"/>
        </w:tabs>
        <w:ind w:left="113" w:hanging="113"/>
      </w:pPr>
      <w:rPr>
        <w:rFonts w:ascii="Times New Roman" w:hAnsi="Times New Roman" w:cs="Times New Roman"/>
      </w:rPr>
    </w:lvl>
  </w:abstractNum>
  <w:abstractNum w:abstractNumId="14">
    <w:nsid w:val="0000000D"/>
    <w:multiLevelType w:val="multilevel"/>
    <w:tmpl w:val="0000000D"/>
    <w:name w:val="WW8Num14"/>
    <w:lvl w:ilvl="0">
      <w:start w:val="1"/>
      <w:numFmt w:val="bullet"/>
      <w:lvlText w:val="-"/>
      <w:lvlJc w:val="left"/>
      <w:pPr>
        <w:tabs>
          <w:tab w:val="num" w:pos="284"/>
        </w:tabs>
        <w:ind w:left="113" w:hanging="113"/>
      </w:pPr>
      <w:rPr>
        <w:rFonts w:ascii="Times New Roman" w:hAnsi="Times New Roman" w:cs="Times New Roman"/>
      </w:rPr>
    </w:lvl>
    <w:lvl w:ilvl="1">
      <w:start w:val="1"/>
      <w:numFmt w:val="bullet"/>
      <w:lvlText w:val="-"/>
      <w:lvlJc w:val="left"/>
      <w:pPr>
        <w:tabs>
          <w:tab w:val="num" w:pos="1364"/>
        </w:tabs>
        <w:ind w:left="1193" w:hanging="113"/>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0E"/>
    <w:multiLevelType w:val="singleLevel"/>
    <w:tmpl w:val="0000000E"/>
    <w:name w:val="WW8Num15"/>
    <w:lvl w:ilvl="0">
      <w:start w:val="1"/>
      <w:numFmt w:val="bullet"/>
      <w:lvlText w:val="-"/>
      <w:lvlJc w:val="left"/>
      <w:pPr>
        <w:tabs>
          <w:tab w:val="num" w:pos="284"/>
        </w:tabs>
        <w:ind w:left="113" w:hanging="113"/>
      </w:pPr>
      <w:rPr>
        <w:rFonts w:ascii="Times New Roman" w:hAnsi="Times New Roman"/>
      </w:rPr>
    </w:lvl>
  </w:abstractNum>
  <w:abstractNum w:abstractNumId="16">
    <w:nsid w:val="0000000F"/>
    <w:multiLevelType w:val="singleLevel"/>
    <w:tmpl w:val="0000000F"/>
    <w:name w:val="WW8Num16"/>
    <w:lvl w:ilvl="0">
      <w:start w:val="1"/>
      <w:numFmt w:val="bullet"/>
      <w:lvlText w:val="-"/>
      <w:lvlJc w:val="left"/>
      <w:pPr>
        <w:tabs>
          <w:tab w:val="num" w:pos="284"/>
        </w:tabs>
        <w:ind w:left="113" w:hanging="113"/>
      </w:pPr>
      <w:rPr>
        <w:rFonts w:ascii="Times New Roman" w:hAnsi="Times New Roman" w:cs="Times New Roman"/>
      </w:rPr>
    </w:lvl>
  </w:abstractNum>
  <w:abstractNum w:abstractNumId="17">
    <w:nsid w:val="00000010"/>
    <w:multiLevelType w:val="singleLevel"/>
    <w:tmpl w:val="00000010"/>
    <w:name w:val="WW8Num17"/>
    <w:lvl w:ilvl="0">
      <w:start w:val="1"/>
      <w:numFmt w:val="bullet"/>
      <w:lvlText w:val="-"/>
      <w:lvlJc w:val="left"/>
      <w:pPr>
        <w:tabs>
          <w:tab w:val="num" w:pos="284"/>
        </w:tabs>
        <w:ind w:left="113" w:hanging="113"/>
      </w:pPr>
      <w:rPr>
        <w:rFonts w:ascii="Times New Roman" w:hAnsi="Times New Roman" w:cs="Symbol"/>
      </w:rPr>
    </w:lvl>
  </w:abstractNum>
  <w:abstractNum w:abstractNumId="18">
    <w:nsid w:val="00000012"/>
    <w:multiLevelType w:val="singleLevel"/>
    <w:tmpl w:val="00000012"/>
    <w:name w:val="WW8Num19"/>
    <w:lvl w:ilvl="0">
      <w:start w:val="250"/>
      <w:numFmt w:val="bullet"/>
      <w:lvlText w:val="-"/>
      <w:lvlJc w:val="left"/>
      <w:pPr>
        <w:tabs>
          <w:tab w:val="num" w:pos="360"/>
        </w:tabs>
        <w:ind w:left="360" w:hanging="360"/>
      </w:pPr>
      <w:rPr>
        <w:rFonts w:ascii="OpenSymbol" w:hAnsi="OpenSymbol" w:cs="Times New Roman"/>
      </w:rPr>
    </w:lvl>
  </w:abstractNum>
  <w:abstractNum w:abstractNumId="19">
    <w:nsid w:val="007C34E0"/>
    <w:multiLevelType w:val="hybridMultilevel"/>
    <w:tmpl w:val="42FE610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018E4A4C"/>
    <w:multiLevelType w:val="hybridMultilevel"/>
    <w:tmpl w:val="08BA1790"/>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1">
    <w:nsid w:val="0368646B"/>
    <w:multiLevelType w:val="hybridMultilevel"/>
    <w:tmpl w:val="6BFC2DEA"/>
    <w:lvl w:ilvl="0" w:tplc="CD42E178">
      <w:start w:val="250"/>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0A5468E9"/>
    <w:multiLevelType w:val="hybridMultilevel"/>
    <w:tmpl w:val="E934FE20"/>
    <w:lvl w:ilvl="0" w:tplc="04240001">
      <w:start w:val="1"/>
      <w:numFmt w:val="bullet"/>
      <w:lvlText w:val=""/>
      <w:lvlJc w:val="left"/>
      <w:pPr>
        <w:tabs>
          <w:tab w:val="num" w:pos="720"/>
        </w:tabs>
        <w:ind w:left="720" w:hanging="360"/>
      </w:pPr>
      <w:rPr>
        <w:rFonts w:ascii="Symbol" w:hAnsi="Symbol" w:cs="Wingdings" w:hint="default"/>
      </w:rPr>
    </w:lvl>
    <w:lvl w:ilvl="1" w:tplc="04240003">
      <w:start w:val="1"/>
      <w:numFmt w:val="bullet"/>
      <w:lvlText w:val="o"/>
      <w:lvlJc w:val="left"/>
      <w:pPr>
        <w:tabs>
          <w:tab w:val="num" w:pos="1440"/>
        </w:tabs>
        <w:ind w:left="1440" w:hanging="360"/>
      </w:pPr>
      <w:rPr>
        <w:rFonts w:ascii="Courier New" w:hAnsi="Courier New" w:cs="Wingding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Wingdings" w:hint="default"/>
      </w:rPr>
    </w:lvl>
    <w:lvl w:ilvl="4" w:tplc="04240003">
      <w:start w:val="1"/>
      <w:numFmt w:val="bullet"/>
      <w:lvlText w:val="o"/>
      <w:lvlJc w:val="left"/>
      <w:pPr>
        <w:tabs>
          <w:tab w:val="num" w:pos="3600"/>
        </w:tabs>
        <w:ind w:left="3600" w:hanging="360"/>
      </w:pPr>
      <w:rPr>
        <w:rFonts w:ascii="Courier New" w:hAnsi="Courier New" w:cs="Wingdings"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Wingdings" w:hint="default"/>
      </w:rPr>
    </w:lvl>
    <w:lvl w:ilvl="7" w:tplc="04240003">
      <w:start w:val="1"/>
      <w:numFmt w:val="bullet"/>
      <w:lvlText w:val="o"/>
      <w:lvlJc w:val="left"/>
      <w:pPr>
        <w:tabs>
          <w:tab w:val="num" w:pos="5760"/>
        </w:tabs>
        <w:ind w:left="5760" w:hanging="360"/>
      </w:pPr>
      <w:rPr>
        <w:rFonts w:ascii="Courier New" w:hAnsi="Courier New" w:cs="Wingdings"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3">
    <w:nsid w:val="0C3C1247"/>
    <w:multiLevelType w:val="hybridMultilevel"/>
    <w:tmpl w:val="0CA8C6FA"/>
    <w:lvl w:ilvl="0" w:tplc="F082614A">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125E5F26"/>
    <w:multiLevelType w:val="multilevel"/>
    <w:tmpl w:val="C952ED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15AC1F34"/>
    <w:multiLevelType w:val="hybridMultilevel"/>
    <w:tmpl w:val="03067536"/>
    <w:lvl w:ilvl="0" w:tplc="091CF998">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21486FC9"/>
    <w:multiLevelType w:val="hybridMultilevel"/>
    <w:tmpl w:val="DC4E3698"/>
    <w:lvl w:ilvl="0" w:tplc="2A64B3B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216610A8"/>
    <w:multiLevelType w:val="hybridMultilevel"/>
    <w:tmpl w:val="543E3A6C"/>
    <w:lvl w:ilvl="0" w:tplc="DC58C98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2"/>
        </w:tabs>
        <w:ind w:left="1442" w:hanging="360"/>
      </w:pPr>
      <w:rPr>
        <w:rFonts w:ascii="Courier New" w:hAnsi="Courier New" w:cs="Wingdings" w:hint="default"/>
      </w:rPr>
    </w:lvl>
    <w:lvl w:ilvl="2" w:tplc="04090005">
      <w:start w:val="1"/>
      <w:numFmt w:val="bullet"/>
      <w:lvlText w:val=""/>
      <w:lvlJc w:val="left"/>
      <w:pPr>
        <w:tabs>
          <w:tab w:val="num" w:pos="2162"/>
        </w:tabs>
        <w:ind w:left="2162" w:hanging="360"/>
      </w:pPr>
      <w:rPr>
        <w:rFonts w:ascii="Wingdings" w:hAnsi="Wingdings" w:cs="Wingdings" w:hint="default"/>
      </w:rPr>
    </w:lvl>
    <w:lvl w:ilvl="3" w:tplc="04090001">
      <w:start w:val="1"/>
      <w:numFmt w:val="bullet"/>
      <w:lvlText w:val=""/>
      <w:lvlJc w:val="left"/>
      <w:pPr>
        <w:tabs>
          <w:tab w:val="num" w:pos="2882"/>
        </w:tabs>
        <w:ind w:left="2882" w:hanging="360"/>
      </w:pPr>
      <w:rPr>
        <w:rFonts w:ascii="Symbol" w:hAnsi="Symbol" w:cs="Wingdings" w:hint="default"/>
      </w:rPr>
    </w:lvl>
    <w:lvl w:ilvl="4" w:tplc="04090003">
      <w:start w:val="1"/>
      <w:numFmt w:val="bullet"/>
      <w:lvlText w:val="o"/>
      <w:lvlJc w:val="left"/>
      <w:pPr>
        <w:tabs>
          <w:tab w:val="num" w:pos="3602"/>
        </w:tabs>
        <w:ind w:left="3602" w:hanging="360"/>
      </w:pPr>
      <w:rPr>
        <w:rFonts w:ascii="Courier New" w:hAnsi="Courier New" w:cs="Wingdings" w:hint="default"/>
      </w:rPr>
    </w:lvl>
    <w:lvl w:ilvl="5" w:tplc="04090005">
      <w:start w:val="1"/>
      <w:numFmt w:val="bullet"/>
      <w:lvlText w:val=""/>
      <w:lvlJc w:val="left"/>
      <w:pPr>
        <w:tabs>
          <w:tab w:val="num" w:pos="4322"/>
        </w:tabs>
        <w:ind w:left="4322" w:hanging="360"/>
      </w:pPr>
      <w:rPr>
        <w:rFonts w:ascii="Wingdings" w:hAnsi="Wingdings" w:cs="Wingdings" w:hint="default"/>
      </w:rPr>
    </w:lvl>
    <w:lvl w:ilvl="6" w:tplc="04090001">
      <w:start w:val="1"/>
      <w:numFmt w:val="bullet"/>
      <w:lvlText w:val=""/>
      <w:lvlJc w:val="left"/>
      <w:pPr>
        <w:tabs>
          <w:tab w:val="num" w:pos="5042"/>
        </w:tabs>
        <w:ind w:left="5042" w:hanging="360"/>
      </w:pPr>
      <w:rPr>
        <w:rFonts w:ascii="Symbol" w:hAnsi="Symbol" w:cs="Wingdings" w:hint="default"/>
      </w:rPr>
    </w:lvl>
    <w:lvl w:ilvl="7" w:tplc="04090003">
      <w:start w:val="1"/>
      <w:numFmt w:val="bullet"/>
      <w:lvlText w:val="o"/>
      <w:lvlJc w:val="left"/>
      <w:pPr>
        <w:tabs>
          <w:tab w:val="num" w:pos="5762"/>
        </w:tabs>
        <w:ind w:left="5762" w:hanging="360"/>
      </w:pPr>
      <w:rPr>
        <w:rFonts w:ascii="Courier New" w:hAnsi="Courier New" w:cs="Wingdings" w:hint="default"/>
      </w:rPr>
    </w:lvl>
    <w:lvl w:ilvl="8" w:tplc="04090005">
      <w:start w:val="1"/>
      <w:numFmt w:val="bullet"/>
      <w:lvlText w:val=""/>
      <w:lvlJc w:val="left"/>
      <w:pPr>
        <w:tabs>
          <w:tab w:val="num" w:pos="6482"/>
        </w:tabs>
        <w:ind w:left="6482" w:hanging="360"/>
      </w:pPr>
      <w:rPr>
        <w:rFonts w:ascii="Wingdings" w:hAnsi="Wingdings" w:cs="Wingdings" w:hint="default"/>
      </w:rPr>
    </w:lvl>
  </w:abstractNum>
  <w:abstractNum w:abstractNumId="28">
    <w:nsid w:val="21FB5F63"/>
    <w:multiLevelType w:val="hybridMultilevel"/>
    <w:tmpl w:val="6C264E20"/>
    <w:lvl w:ilvl="0" w:tplc="F070AE18">
      <w:start w:val="1"/>
      <w:numFmt w:val="decimal"/>
      <w:pStyle w:val="Naslov6"/>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26E13E28"/>
    <w:multiLevelType w:val="hybridMultilevel"/>
    <w:tmpl w:val="64B035AC"/>
    <w:lvl w:ilvl="0" w:tplc="44D06AE0">
      <w:numFmt w:val="bullet"/>
      <w:lvlText w:val="-"/>
      <w:lvlJc w:val="left"/>
      <w:pPr>
        <w:tabs>
          <w:tab w:val="num" w:pos="720"/>
        </w:tabs>
        <w:ind w:left="720" w:hanging="360"/>
      </w:pPr>
      <w:rPr>
        <w:rFonts w:ascii="Times New Roman" w:eastAsia="Times New Roman" w:hAnsi="Times New Roman" w:hint="default"/>
      </w:rPr>
    </w:lvl>
    <w:lvl w:ilvl="1" w:tplc="AEF2F500">
      <w:start w:val="1"/>
      <w:numFmt w:val="bullet"/>
      <w:lvlText w:val="o"/>
      <w:lvlJc w:val="left"/>
      <w:pPr>
        <w:tabs>
          <w:tab w:val="num" w:pos="1440"/>
        </w:tabs>
        <w:ind w:left="1440" w:hanging="360"/>
      </w:pPr>
      <w:rPr>
        <w:rFonts w:ascii="Courier New" w:hAnsi="Courier New" w:cs="Wingdings" w:hint="default"/>
      </w:rPr>
    </w:lvl>
    <w:lvl w:ilvl="2" w:tplc="A7029214">
      <w:start w:val="1"/>
      <w:numFmt w:val="bullet"/>
      <w:lvlText w:val=""/>
      <w:lvlJc w:val="left"/>
      <w:pPr>
        <w:tabs>
          <w:tab w:val="num" w:pos="2160"/>
        </w:tabs>
        <w:ind w:left="2160" w:hanging="360"/>
      </w:pPr>
      <w:rPr>
        <w:rFonts w:ascii="Wingdings" w:hAnsi="Wingdings" w:cs="Wingdings" w:hint="default"/>
      </w:rPr>
    </w:lvl>
    <w:lvl w:ilvl="3" w:tplc="6B88CE86">
      <w:start w:val="1"/>
      <w:numFmt w:val="bullet"/>
      <w:lvlText w:val=""/>
      <w:lvlJc w:val="left"/>
      <w:pPr>
        <w:tabs>
          <w:tab w:val="num" w:pos="2880"/>
        </w:tabs>
        <w:ind w:left="2880" w:hanging="360"/>
      </w:pPr>
      <w:rPr>
        <w:rFonts w:ascii="Symbol" w:hAnsi="Symbol" w:cs="Wingdings" w:hint="default"/>
      </w:rPr>
    </w:lvl>
    <w:lvl w:ilvl="4" w:tplc="A3AEC1E6">
      <w:start w:val="1"/>
      <w:numFmt w:val="bullet"/>
      <w:lvlText w:val="o"/>
      <w:lvlJc w:val="left"/>
      <w:pPr>
        <w:tabs>
          <w:tab w:val="num" w:pos="3600"/>
        </w:tabs>
        <w:ind w:left="3600" w:hanging="360"/>
      </w:pPr>
      <w:rPr>
        <w:rFonts w:ascii="Courier New" w:hAnsi="Courier New" w:cs="Wingdings" w:hint="default"/>
      </w:rPr>
    </w:lvl>
    <w:lvl w:ilvl="5" w:tplc="1460EE24">
      <w:start w:val="1"/>
      <w:numFmt w:val="bullet"/>
      <w:lvlText w:val=""/>
      <w:lvlJc w:val="left"/>
      <w:pPr>
        <w:tabs>
          <w:tab w:val="num" w:pos="4320"/>
        </w:tabs>
        <w:ind w:left="4320" w:hanging="360"/>
      </w:pPr>
      <w:rPr>
        <w:rFonts w:ascii="Wingdings" w:hAnsi="Wingdings" w:cs="Wingdings" w:hint="default"/>
      </w:rPr>
    </w:lvl>
    <w:lvl w:ilvl="6" w:tplc="7980A6A6">
      <w:start w:val="1"/>
      <w:numFmt w:val="bullet"/>
      <w:lvlText w:val=""/>
      <w:lvlJc w:val="left"/>
      <w:pPr>
        <w:tabs>
          <w:tab w:val="num" w:pos="5040"/>
        </w:tabs>
        <w:ind w:left="5040" w:hanging="360"/>
      </w:pPr>
      <w:rPr>
        <w:rFonts w:ascii="Symbol" w:hAnsi="Symbol" w:cs="Wingdings" w:hint="default"/>
      </w:rPr>
    </w:lvl>
    <w:lvl w:ilvl="7" w:tplc="B41E9034">
      <w:start w:val="1"/>
      <w:numFmt w:val="bullet"/>
      <w:lvlText w:val="o"/>
      <w:lvlJc w:val="left"/>
      <w:pPr>
        <w:tabs>
          <w:tab w:val="num" w:pos="5760"/>
        </w:tabs>
        <w:ind w:left="5760" w:hanging="360"/>
      </w:pPr>
      <w:rPr>
        <w:rFonts w:ascii="Courier New" w:hAnsi="Courier New" w:cs="Wingdings" w:hint="default"/>
      </w:rPr>
    </w:lvl>
    <w:lvl w:ilvl="8" w:tplc="88B06766">
      <w:start w:val="1"/>
      <w:numFmt w:val="bullet"/>
      <w:lvlText w:val=""/>
      <w:lvlJc w:val="left"/>
      <w:pPr>
        <w:tabs>
          <w:tab w:val="num" w:pos="6480"/>
        </w:tabs>
        <w:ind w:left="6480" w:hanging="360"/>
      </w:pPr>
      <w:rPr>
        <w:rFonts w:ascii="Wingdings" w:hAnsi="Wingdings" w:cs="Wingdings" w:hint="default"/>
      </w:rPr>
    </w:lvl>
  </w:abstractNum>
  <w:abstractNum w:abstractNumId="30">
    <w:nsid w:val="28D40B09"/>
    <w:multiLevelType w:val="hybridMultilevel"/>
    <w:tmpl w:val="6A16460A"/>
    <w:lvl w:ilvl="0" w:tplc="E01082C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2BF06009"/>
    <w:multiLevelType w:val="hybridMultilevel"/>
    <w:tmpl w:val="E47A9D6A"/>
    <w:lvl w:ilvl="0" w:tplc="8FB23B4E">
      <w:numFmt w:val="none"/>
      <w:pStyle w:val="clen1"/>
      <w:lvlText w:val=""/>
      <w:lvlJc w:val="left"/>
      <w:pPr>
        <w:tabs>
          <w:tab w:val="num" w:pos="360"/>
        </w:tabs>
      </w:pPr>
    </w:lvl>
    <w:lvl w:ilvl="1" w:tplc="04240003">
      <w:start w:val="1"/>
      <w:numFmt w:val="lowerLetter"/>
      <w:lvlText w:val="%2."/>
      <w:lvlJc w:val="left"/>
      <w:pPr>
        <w:tabs>
          <w:tab w:val="num" w:pos="1440"/>
        </w:tabs>
        <w:ind w:left="1440" w:hanging="360"/>
      </w:pPr>
    </w:lvl>
    <w:lvl w:ilvl="2" w:tplc="04240005">
      <w:start w:val="1"/>
      <w:numFmt w:val="bullet"/>
      <w:lvlText w:val=""/>
      <w:lvlJc w:val="left"/>
      <w:pPr>
        <w:tabs>
          <w:tab w:val="num" w:pos="2340"/>
        </w:tabs>
        <w:ind w:left="2340" w:hanging="360"/>
      </w:pPr>
      <w:rPr>
        <w:rFonts w:ascii="Symbol" w:hAnsi="Symbol" w:cs="Wingdings" w:hint="default"/>
        <w:sz w:val="24"/>
        <w:szCs w:val="24"/>
      </w:r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nsid w:val="2D4C669C"/>
    <w:multiLevelType w:val="hybridMultilevel"/>
    <w:tmpl w:val="92A2F974"/>
    <w:lvl w:ilvl="0" w:tplc="51C67B2A">
      <w:start w:val="1"/>
      <w:numFmt w:val="bullet"/>
      <w:lvlText w:val=""/>
      <w:lvlJc w:val="left"/>
      <w:pPr>
        <w:tabs>
          <w:tab w:val="num" w:pos="720"/>
        </w:tabs>
        <w:ind w:left="720" w:hanging="360"/>
      </w:pPr>
      <w:rPr>
        <w:rFonts w:ascii="Symbol" w:hAnsi="Symbol" w:cs="Wingdings" w:hint="default"/>
      </w:rPr>
    </w:lvl>
    <w:lvl w:ilvl="1" w:tplc="724065FE">
      <w:start w:val="1"/>
      <w:numFmt w:val="bullet"/>
      <w:lvlText w:val="o"/>
      <w:lvlJc w:val="left"/>
      <w:pPr>
        <w:tabs>
          <w:tab w:val="num" w:pos="1440"/>
        </w:tabs>
        <w:ind w:left="1440" w:hanging="360"/>
      </w:pPr>
      <w:rPr>
        <w:rFonts w:ascii="Courier New" w:hAnsi="Courier New" w:cs="Wingdings" w:hint="default"/>
      </w:rPr>
    </w:lvl>
    <w:lvl w:ilvl="2" w:tplc="58BC88DC">
      <w:start w:val="1"/>
      <w:numFmt w:val="bullet"/>
      <w:lvlText w:val=""/>
      <w:lvlJc w:val="left"/>
      <w:pPr>
        <w:tabs>
          <w:tab w:val="num" w:pos="2160"/>
        </w:tabs>
        <w:ind w:left="2160" w:hanging="360"/>
      </w:pPr>
      <w:rPr>
        <w:rFonts w:ascii="Wingdings" w:hAnsi="Wingdings" w:cs="Wingdings" w:hint="default"/>
      </w:rPr>
    </w:lvl>
    <w:lvl w:ilvl="3" w:tplc="CCCC31CE">
      <w:start w:val="1"/>
      <w:numFmt w:val="bullet"/>
      <w:lvlText w:val=""/>
      <w:lvlJc w:val="left"/>
      <w:pPr>
        <w:tabs>
          <w:tab w:val="num" w:pos="2880"/>
        </w:tabs>
        <w:ind w:left="2880" w:hanging="360"/>
      </w:pPr>
      <w:rPr>
        <w:rFonts w:ascii="Symbol" w:hAnsi="Symbol" w:cs="Wingdings" w:hint="default"/>
      </w:rPr>
    </w:lvl>
    <w:lvl w:ilvl="4" w:tplc="3B3E342A">
      <w:start w:val="1"/>
      <w:numFmt w:val="bullet"/>
      <w:lvlText w:val="o"/>
      <w:lvlJc w:val="left"/>
      <w:pPr>
        <w:tabs>
          <w:tab w:val="num" w:pos="3600"/>
        </w:tabs>
        <w:ind w:left="3600" w:hanging="360"/>
      </w:pPr>
      <w:rPr>
        <w:rFonts w:ascii="Courier New" w:hAnsi="Courier New" w:cs="Wingdings" w:hint="default"/>
      </w:rPr>
    </w:lvl>
    <w:lvl w:ilvl="5" w:tplc="762015B8">
      <w:start w:val="1"/>
      <w:numFmt w:val="bullet"/>
      <w:lvlText w:val=""/>
      <w:lvlJc w:val="left"/>
      <w:pPr>
        <w:tabs>
          <w:tab w:val="num" w:pos="4320"/>
        </w:tabs>
        <w:ind w:left="4320" w:hanging="360"/>
      </w:pPr>
      <w:rPr>
        <w:rFonts w:ascii="Wingdings" w:hAnsi="Wingdings" w:cs="Wingdings" w:hint="default"/>
      </w:rPr>
    </w:lvl>
    <w:lvl w:ilvl="6" w:tplc="76647850">
      <w:start w:val="1"/>
      <w:numFmt w:val="bullet"/>
      <w:lvlText w:val=""/>
      <w:lvlJc w:val="left"/>
      <w:pPr>
        <w:tabs>
          <w:tab w:val="num" w:pos="5040"/>
        </w:tabs>
        <w:ind w:left="5040" w:hanging="360"/>
      </w:pPr>
      <w:rPr>
        <w:rFonts w:ascii="Symbol" w:hAnsi="Symbol" w:cs="Wingdings" w:hint="default"/>
      </w:rPr>
    </w:lvl>
    <w:lvl w:ilvl="7" w:tplc="2C3C7C30">
      <w:start w:val="1"/>
      <w:numFmt w:val="bullet"/>
      <w:lvlText w:val="o"/>
      <w:lvlJc w:val="left"/>
      <w:pPr>
        <w:tabs>
          <w:tab w:val="num" w:pos="5760"/>
        </w:tabs>
        <w:ind w:left="5760" w:hanging="360"/>
      </w:pPr>
      <w:rPr>
        <w:rFonts w:ascii="Courier New" w:hAnsi="Courier New" w:cs="Wingdings" w:hint="default"/>
      </w:rPr>
    </w:lvl>
    <w:lvl w:ilvl="8" w:tplc="A5C620C8">
      <w:start w:val="1"/>
      <w:numFmt w:val="bullet"/>
      <w:lvlText w:val=""/>
      <w:lvlJc w:val="left"/>
      <w:pPr>
        <w:tabs>
          <w:tab w:val="num" w:pos="6480"/>
        </w:tabs>
        <w:ind w:left="6480" w:hanging="360"/>
      </w:pPr>
      <w:rPr>
        <w:rFonts w:ascii="Wingdings" w:hAnsi="Wingdings" w:cs="Wingdings" w:hint="default"/>
      </w:rPr>
    </w:lvl>
  </w:abstractNum>
  <w:abstractNum w:abstractNumId="33">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34">
    <w:nsid w:val="311369E1"/>
    <w:multiLevelType w:val="hybridMultilevel"/>
    <w:tmpl w:val="3A6A84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344A3C85"/>
    <w:multiLevelType w:val="multilevel"/>
    <w:tmpl w:val="6AA269D0"/>
    <w:lvl w:ilvl="0">
      <w:start w:val="1"/>
      <w:numFmt w:val="decimal"/>
      <w:lvlText w:val="%1."/>
      <w:lvlJc w:val="left"/>
      <w:pPr>
        <w:tabs>
          <w:tab w:val="num" w:pos="360"/>
        </w:tabs>
      </w:pPr>
      <w:rPr>
        <w:rFonts w:hint="default"/>
      </w:rPr>
    </w:lvl>
    <w:lvl w:ilvl="1">
      <w:start w:val="1"/>
      <w:numFmt w:val="decimal"/>
      <w:lvlText w:val="%1.%2"/>
      <w:lvlJc w:val="left"/>
      <w:pPr>
        <w:tabs>
          <w:tab w:val="num" w:pos="360"/>
        </w:tabs>
        <w:ind w:left="624" w:hanging="624"/>
      </w:pPr>
      <w:rPr>
        <w:rFonts w:hint="default"/>
      </w:rPr>
    </w:lvl>
    <w:lvl w:ilvl="2">
      <w:start w:val="1"/>
      <w:numFmt w:val="decimal"/>
      <w:lvlText w:val="%1.%2.%3"/>
      <w:lvlJc w:val="left"/>
      <w:pPr>
        <w:tabs>
          <w:tab w:val="num" w:pos="720"/>
        </w:tabs>
        <w:ind w:left="1361" w:hanging="1361"/>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36">
    <w:nsid w:val="36145999"/>
    <w:multiLevelType w:val="multilevel"/>
    <w:tmpl w:val="12F6CA8E"/>
    <w:lvl w:ilvl="0">
      <w:start w:val="1"/>
      <w:numFmt w:val="decimal"/>
      <w:lvlText w:val="%1."/>
      <w:lvlJc w:val="left"/>
      <w:pPr>
        <w:tabs>
          <w:tab w:val="num" w:pos="360"/>
        </w:tabs>
      </w:pPr>
      <w:rPr>
        <w:rFonts w:hint="default"/>
      </w:rPr>
    </w:lvl>
    <w:lvl w:ilvl="1">
      <w:start w:val="1"/>
      <w:numFmt w:val="decimal"/>
      <w:pStyle w:val="Naslov2"/>
      <w:lvlText w:val="%1.%2"/>
      <w:lvlJc w:val="left"/>
      <w:pPr>
        <w:tabs>
          <w:tab w:val="num" w:pos="360"/>
        </w:tabs>
        <w:ind w:left="624" w:hanging="624"/>
      </w:pPr>
      <w:rPr>
        <w:rFonts w:hint="default"/>
      </w:rPr>
    </w:lvl>
    <w:lvl w:ilvl="2">
      <w:start w:val="1"/>
      <w:numFmt w:val="decimal"/>
      <w:pStyle w:val="Slog3"/>
      <w:lvlText w:val="%1.%2.%3"/>
      <w:lvlJc w:val="left"/>
      <w:pPr>
        <w:tabs>
          <w:tab w:val="num" w:pos="720"/>
        </w:tabs>
        <w:ind w:left="1361" w:hanging="1361"/>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37">
    <w:nsid w:val="44A24516"/>
    <w:multiLevelType w:val="hybridMultilevel"/>
    <w:tmpl w:val="C70E0182"/>
    <w:lvl w:ilvl="0" w:tplc="C8A021F0">
      <w:start w:val="1"/>
      <w:numFmt w:val="bullet"/>
      <w:lvlText w:val="-"/>
      <w:lvlJc w:val="left"/>
      <w:pPr>
        <w:tabs>
          <w:tab w:val="num" w:pos="284"/>
        </w:tabs>
        <w:ind w:left="113" w:hanging="113"/>
      </w:pPr>
      <w:rPr>
        <w:rFonts w:ascii="Times New Roman" w:hAnsi="Times New Roman" w:cs="Times New Roman" w:hint="default"/>
      </w:rPr>
    </w:lvl>
    <w:lvl w:ilvl="1" w:tplc="588EA05C">
      <w:start w:val="1"/>
      <w:numFmt w:val="bullet"/>
      <w:lvlText w:val="o"/>
      <w:lvlJc w:val="left"/>
      <w:pPr>
        <w:tabs>
          <w:tab w:val="num" w:pos="1440"/>
        </w:tabs>
        <w:ind w:left="1440" w:hanging="360"/>
      </w:pPr>
      <w:rPr>
        <w:rFonts w:ascii="Courier New" w:hAnsi="Courier New" w:cs="Wingdings" w:hint="default"/>
      </w:rPr>
    </w:lvl>
    <w:lvl w:ilvl="2" w:tplc="53F8B120">
      <w:start w:val="1"/>
      <w:numFmt w:val="bullet"/>
      <w:lvlText w:val=""/>
      <w:lvlJc w:val="left"/>
      <w:pPr>
        <w:tabs>
          <w:tab w:val="num" w:pos="2160"/>
        </w:tabs>
        <w:ind w:left="2160" w:hanging="360"/>
      </w:pPr>
      <w:rPr>
        <w:rFonts w:ascii="Wingdings" w:hAnsi="Wingdings" w:cs="Wingdings" w:hint="default"/>
      </w:rPr>
    </w:lvl>
    <w:lvl w:ilvl="3" w:tplc="A9DCFE1A">
      <w:start w:val="1"/>
      <w:numFmt w:val="bullet"/>
      <w:lvlText w:val=""/>
      <w:lvlJc w:val="left"/>
      <w:pPr>
        <w:tabs>
          <w:tab w:val="num" w:pos="2880"/>
        </w:tabs>
        <w:ind w:left="2880" w:hanging="360"/>
      </w:pPr>
      <w:rPr>
        <w:rFonts w:ascii="Symbol" w:hAnsi="Symbol" w:cs="Wingdings" w:hint="default"/>
      </w:rPr>
    </w:lvl>
    <w:lvl w:ilvl="4" w:tplc="C8A015C4">
      <w:start w:val="1"/>
      <w:numFmt w:val="bullet"/>
      <w:lvlText w:val="o"/>
      <w:lvlJc w:val="left"/>
      <w:pPr>
        <w:tabs>
          <w:tab w:val="num" w:pos="3600"/>
        </w:tabs>
        <w:ind w:left="3600" w:hanging="360"/>
      </w:pPr>
      <w:rPr>
        <w:rFonts w:ascii="Courier New" w:hAnsi="Courier New" w:cs="Wingdings" w:hint="default"/>
      </w:rPr>
    </w:lvl>
    <w:lvl w:ilvl="5" w:tplc="887C7448">
      <w:start w:val="1"/>
      <w:numFmt w:val="bullet"/>
      <w:lvlText w:val=""/>
      <w:lvlJc w:val="left"/>
      <w:pPr>
        <w:tabs>
          <w:tab w:val="num" w:pos="4320"/>
        </w:tabs>
        <w:ind w:left="4320" w:hanging="360"/>
      </w:pPr>
      <w:rPr>
        <w:rFonts w:ascii="Wingdings" w:hAnsi="Wingdings" w:cs="Wingdings" w:hint="default"/>
      </w:rPr>
    </w:lvl>
    <w:lvl w:ilvl="6" w:tplc="5FEEBB96">
      <w:start w:val="1"/>
      <w:numFmt w:val="bullet"/>
      <w:lvlText w:val=""/>
      <w:lvlJc w:val="left"/>
      <w:pPr>
        <w:tabs>
          <w:tab w:val="num" w:pos="5040"/>
        </w:tabs>
        <w:ind w:left="5040" w:hanging="360"/>
      </w:pPr>
      <w:rPr>
        <w:rFonts w:ascii="Symbol" w:hAnsi="Symbol" w:cs="Wingdings" w:hint="default"/>
      </w:rPr>
    </w:lvl>
    <w:lvl w:ilvl="7" w:tplc="1AC2D1D0">
      <w:start w:val="1"/>
      <w:numFmt w:val="bullet"/>
      <w:lvlText w:val="o"/>
      <w:lvlJc w:val="left"/>
      <w:pPr>
        <w:tabs>
          <w:tab w:val="num" w:pos="5760"/>
        </w:tabs>
        <w:ind w:left="5760" w:hanging="360"/>
      </w:pPr>
      <w:rPr>
        <w:rFonts w:ascii="Courier New" w:hAnsi="Courier New" w:cs="Wingdings" w:hint="default"/>
      </w:rPr>
    </w:lvl>
    <w:lvl w:ilvl="8" w:tplc="CD282CC4">
      <w:start w:val="1"/>
      <w:numFmt w:val="bullet"/>
      <w:lvlText w:val=""/>
      <w:lvlJc w:val="left"/>
      <w:pPr>
        <w:tabs>
          <w:tab w:val="num" w:pos="6480"/>
        </w:tabs>
        <w:ind w:left="6480" w:hanging="360"/>
      </w:pPr>
      <w:rPr>
        <w:rFonts w:ascii="Wingdings" w:hAnsi="Wingdings" w:cs="Wingdings" w:hint="default"/>
      </w:rPr>
    </w:lvl>
  </w:abstractNum>
  <w:abstractNum w:abstractNumId="38">
    <w:nsid w:val="461D0657"/>
    <w:multiLevelType w:val="hybridMultilevel"/>
    <w:tmpl w:val="21AE6082"/>
    <w:lvl w:ilvl="0" w:tplc="2CECA22C">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469467EF"/>
    <w:multiLevelType w:val="hybridMultilevel"/>
    <w:tmpl w:val="08BA1790"/>
    <w:lvl w:ilvl="0" w:tplc="AD648944">
      <w:start w:val="1"/>
      <w:numFmt w:val="bullet"/>
      <w:lvlText w:val="-"/>
      <w:lvlJc w:val="left"/>
      <w:pPr>
        <w:tabs>
          <w:tab w:val="num" w:pos="284"/>
        </w:tabs>
        <w:ind w:left="113" w:hanging="113"/>
      </w:pPr>
      <w:rPr>
        <w:rFonts w:ascii="Times New Roman" w:hAnsi="Times New Roman" w:cs="Times New Roman" w:hint="default"/>
      </w:rPr>
    </w:lvl>
    <w:lvl w:ilvl="1" w:tplc="254E7424">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0">
    <w:nsid w:val="492C65F5"/>
    <w:multiLevelType w:val="hybridMultilevel"/>
    <w:tmpl w:val="4DC4B0D2"/>
    <w:lvl w:ilvl="0" w:tplc="E4C84F96">
      <w:start w:val="1"/>
      <w:numFmt w:val="decimal"/>
      <w:pStyle w:val="preglednica"/>
      <w:lvlText w:val="Preglednica %1:"/>
      <w:lvlJc w:val="left"/>
      <w:pPr>
        <w:tabs>
          <w:tab w:val="num" w:pos="1800"/>
        </w:tabs>
        <w:ind w:left="1588" w:hanging="1588"/>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41">
    <w:nsid w:val="4E3C1382"/>
    <w:multiLevelType w:val="hybridMultilevel"/>
    <w:tmpl w:val="4F4452AA"/>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2">
    <w:nsid w:val="5C381EEF"/>
    <w:multiLevelType w:val="singleLevel"/>
    <w:tmpl w:val="F45AC67A"/>
    <w:lvl w:ilvl="0">
      <w:start w:val="250"/>
      <w:numFmt w:val="bullet"/>
      <w:lvlText w:val="-"/>
      <w:lvlJc w:val="left"/>
      <w:pPr>
        <w:tabs>
          <w:tab w:val="num" w:pos="360"/>
        </w:tabs>
        <w:ind w:left="360" w:hanging="360"/>
      </w:pPr>
      <w:rPr>
        <w:rFonts w:hint="default"/>
      </w:rPr>
    </w:lvl>
  </w:abstractNum>
  <w:abstractNum w:abstractNumId="43">
    <w:nsid w:val="5D246889"/>
    <w:multiLevelType w:val="hybridMultilevel"/>
    <w:tmpl w:val="3D1EF3AE"/>
    <w:lvl w:ilvl="0" w:tplc="4BA8D5DA">
      <w:start w:val="1"/>
      <w:numFmt w:val="bullet"/>
      <w:lvlText w:val="-"/>
      <w:lvlJc w:val="left"/>
      <w:pPr>
        <w:tabs>
          <w:tab w:val="num" w:pos="284"/>
        </w:tabs>
        <w:ind w:left="113" w:hanging="113"/>
      </w:pPr>
      <w:rPr>
        <w:rFonts w:ascii="Times New Roman" w:hAnsi="Times New Roman" w:cs="Times New Roman" w:hint="default"/>
      </w:rPr>
    </w:lvl>
    <w:lvl w:ilvl="1" w:tplc="949481D8">
      <w:start w:val="1"/>
      <w:numFmt w:val="bullet"/>
      <w:lvlText w:val="o"/>
      <w:lvlJc w:val="left"/>
      <w:pPr>
        <w:tabs>
          <w:tab w:val="num" w:pos="1440"/>
        </w:tabs>
        <w:ind w:left="1440" w:hanging="360"/>
      </w:pPr>
      <w:rPr>
        <w:rFonts w:ascii="Courier New" w:hAnsi="Courier New" w:cs="Wingdings" w:hint="default"/>
      </w:rPr>
    </w:lvl>
    <w:lvl w:ilvl="2" w:tplc="9A5057A8">
      <w:start w:val="1"/>
      <w:numFmt w:val="bullet"/>
      <w:lvlText w:val=""/>
      <w:lvlJc w:val="left"/>
      <w:pPr>
        <w:tabs>
          <w:tab w:val="num" w:pos="2160"/>
        </w:tabs>
        <w:ind w:left="2160" w:hanging="360"/>
      </w:pPr>
      <w:rPr>
        <w:rFonts w:ascii="Wingdings" w:hAnsi="Wingdings" w:cs="Wingdings" w:hint="default"/>
      </w:rPr>
    </w:lvl>
    <w:lvl w:ilvl="3" w:tplc="60D0A442">
      <w:start w:val="1"/>
      <w:numFmt w:val="bullet"/>
      <w:lvlText w:val=""/>
      <w:lvlJc w:val="left"/>
      <w:pPr>
        <w:tabs>
          <w:tab w:val="num" w:pos="2880"/>
        </w:tabs>
        <w:ind w:left="2880" w:hanging="360"/>
      </w:pPr>
      <w:rPr>
        <w:rFonts w:ascii="Symbol" w:hAnsi="Symbol" w:cs="Wingdings" w:hint="default"/>
      </w:rPr>
    </w:lvl>
    <w:lvl w:ilvl="4" w:tplc="F8B85D70">
      <w:start w:val="1"/>
      <w:numFmt w:val="bullet"/>
      <w:lvlText w:val="o"/>
      <w:lvlJc w:val="left"/>
      <w:pPr>
        <w:tabs>
          <w:tab w:val="num" w:pos="3600"/>
        </w:tabs>
        <w:ind w:left="3600" w:hanging="360"/>
      </w:pPr>
      <w:rPr>
        <w:rFonts w:ascii="Courier New" w:hAnsi="Courier New" w:cs="Wingdings" w:hint="default"/>
      </w:rPr>
    </w:lvl>
    <w:lvl w:ilvl="5" w:tplc="16A88F70">
      <w:start w:val="1"/>
      <w:numFmt w:val="bullet"/>
      <w:lvlText w:val=""/>
      <w:lvlJc w:val="left"/>
      <w:pPr>
        <w:tabs>
          <w:tab w:val="num" w:pos="4320"/>
        </w:tabs>
        <w:ind w:left="4320" w:hanging="360"/>
      </w:pPr>
      <w:rPr>
        <w:rFonts w:ascii="Wingdings" w:hAnsi="Wingdings" w:cs="Wingdings" w:hint="default"/>
      </w:rPr>
    </w:lvl>
    <w:lvl w:ilvl="6" w:tplc="238AA650">
      <w:start w:val="1"/>
      <w:numFmt w:val="bullet"/>
      <w:lvlText w:val=""/>
      <w:lvlJc w:val="left"/>
      <w:pPr>
        <w:tabs>
          <w:tab w:val="num" w:pos="5040"/>
        </w:tabs>
        <w:ind w:left="5040" w:hanging="360"/>
      </w:pPr>
      <w:rPr>
        <w:rFonts w:ascii="Symbol" w:hAnsi="Symbol" w:cs="Wingdings" w:hint="default"/>
      </w:rPr>
    </w:lvl>
    <w:lvl w:ilvl="7" w:tplc="CBFE460E">
      <w:start w:val="1"/>
      <w:numFmt w:val="bullet"/>
      <w:lvlText w:val="o"/>
      <w:lvlJc w:val="left"/>
      <w:pPr>
        <w:tabs>
          <w:tab w:val="num" w:pos="5760"/>
        </w:tabs>
        <w:ind w:left="5760" w:hanging="360"/>
      </w:pPr>
      <w:rPr>
        <w:rFonts w:ascii="Courier New" w:hAnsi="Courier New" w:cs="Wingdings" w:hint="default"/>
      </w:rPr>
    </w:lvl>
    <w:lvl w:ilvl="8" w:tplc="0FA20C2E">
      <w:start w:val="1"/>
      <w:numFmt w:val="bullet"/>
      <w:lvlText w:val=""/>
      <w:lvlJc w:val="left"/>
      <w:pPr>
        <w:tabs>
          <w:tab w:val="num" w:pos="6480"/>
        </w:tabs>
        <w:ind w:left="6480" w:hanging="360"/>
      </w:pPr>
      <w:rPr>
        <w:rFonts w:ascii="Wingdings" w:hAnsi="Wingdings" w:cs="Wingdings" w:hint="default"/>
      </w:rPr>
    </w:lvl>
  </w:abstractNum>
  <w:abstractNum w:abstractNumId="44">
    <w:nsid w:val="6037575B"/>
    <w:multiLevelType w:val="hybridMultilevel"/>
    <w:tmpl w:val="F476E6A2"/>
    <w:lvl w:ilvl="0" w:tplc="F082614A">
      <w:start w:val="250"/>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34B1279"/>
    <w:multiLevelType w:val="hybridMultilevel"/>
    <w:tmpl w:val="D18C6CC2"/>
    <w:lvl w:ilvl="0" w:tplc="CD42E178">
      <w:start w:val="1"/>
      <w:numFmt w:val="upperRoman"/>
      <w:pStyle w:val="NAVADENTEKST"/>
      <w:lvlText w:val="%1."/>
      <w:lvlJc w:val="right"/>
      <w:pPr>
        <w:tabs>
          <w:tab w:val="num" w:pos="454"/>
        </w:tabs>
        <w:ind w:left="454" w:hanging="17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6">
    <w:nsid w:val="68960522"/>
    <w:multiLevelType w:val="hybridMultilevel"/>
    <w:tmpl w:val="E4C4D3DC"/>
    <w:lvl w:ilvl="0" w:tplc="2902B61C">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D286FF0"/>
    <w:multiLevelType w:val="hybridMultilevel"/>
    <w:tmpl w:val="CCF433D6"/>
    <w:lvl w:ilvl="0" w:tplc="C7D6FB00">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6F2111C8"/>
    <w:multiLevelType w:val="hybridMultilevel"/>
    <w:tmpl w:val="B2A04810"/>
    <w:lvl w:ilvl="0" w:tplc="EF5AD742">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bullet"/>
      <w:lvlText w:val=""/>
      <w:lvlJc w:val="left"/>
      <w:pPr>
        <w:tabs>
          <w:tab w:val="num" w:pos="1364"/>
        </w:tabs>
        <w:ind w:left="1193" w:hanging="113"/>
      </w:pPr>
      <w:rPr>
        <w:rFonts w:ascii="Symbol" w:hAnsi="Symbol" w:hint="default"/>
        <w:color w:val="auto"/>
        <w:sz w:val="16"/>
        <w:szCs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nsid w:val="712730E7"/>
    <w:multiLevelType w:val="hybridMultilevel"/>
    <w:tmpl w:val="35BCD8D0"/>
    <w:lvl w:ilvl="0" w:tplc="BE8EE45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73415C42"/>
    <w:multiLevelType w:val="hybridMultilevel"/>
    <w:tmpl w:val="04523CB2"/>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1">
    <w:nsid w:val="74D55694"/>
    <w:multiLevelType w:val="hybridMultilevel"/>
    <w:tmpl w:val="27AC4AB4"/>
    <w:lvl w:ilvl="0" w:tplc="04240001">
      <w:start w:val="1"/>
      <w:numFmt w:val="bullet"/>
      <w:lvlText w:val=""/>
      <w:lvlJc w:val="left"/>
      <w:pPr>
        <w:tabs>
          <w:tab w:val="num" w:pos="1440"/>
        </w:tabs>
        <w:ind w:left="1440" w:hanging="360"/>
      </w:pPr>
      <w:rPr>
        <w:rFonts w:ascii="Symbol" w:hAnsi="Symbol" w:hint="default"/>
      </w:rPr>
    </w:lvl>
    <w:lvl w:ilvl="1" w:tplc="2BC486CE">
      <w:start w:val="1"/>
      <w:numFmt w:val="decimal"/>
      <w:lvlText w:val="%2."/>
      <w:lvlJc w:val="left"/>
      <w:pPr>
        <w:tabs>
          <w:tab w:val="num" w:pos="2160"/>
        </w:tabs>
        <w:ind w:left="2160" w:hanging="360"/>
      </w:pPr>
      <w:rPr>
        <w:rFonts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52">
    <w:nsid w:val="792A1CE1"/>
    <w:multiLevelType w:val="hybridMultilevel"/>
    <w:tmpl w:val="656EB092"/>
    <w:lvl w:ilvl="0" w:tplc="C7408ECA">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7A8B7982"/>
    <w:multiLevelType w:val="hybridMultilevel"/>
    <w:tmpl w:val="0CF4685E"/>
    <w:lvl w:ilvl="0" w:tplc="DFAC60A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C9E08C3"/>
    <w:multiLevelType w:val="hybridMultilevel"/>
    <w:tmpl w:val="35DA6D4E"/>
    <w:lvl w:ilvl="0" w:tplc="B4C20372">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5">
    <w:nsid w:val="7D7C4794"/>
    <w:multiLevelType w:val="hybridMultilevel"/>
    <w:tmpl w:val="5D029BEC"/>
    <w:lvl w:ilvl="0" w:tplc="254E7424">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6">
    <w:nsid w:val="7E2B7E84"/>
    <w:multiLevelType w:val="hybridMultilevel"/>
    <w:tmpl w:val="C610F7B0"/>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2"/>
  </w:num>
  <w:num w:numId="3">
    <w:abstractNumId w:val="1"/>
  </w:num>
  <w:num w:numId="4">
    <w:abstractNumId w:val="28"/>
  </w:num>
  <w:num w:numId="5">
    <w:abstractNumId w:val="33"/>
  </w:num>
  <w:num w:numId="6">
    <w:abstractNumId w:val="36"/>
  </w:num>
  <w:num w:numId="7">
    <w:abstractNumId w:val="2"/>
  </w:num>
  <w:num w:numId="8">
    <w:abstractNumId w:val="40"/>
  </w:num>
  <w:num w:numId="9">
    <w:abstractNumId w:val="42"/>
  </w:num>
  <w:num w:numId="10">
    <w:abstractNumId w:val="21"/>
  </w:num>
  <w:num w:numId="11">
    <w:abstractNumId w:val="31"/>
  </w:num>
  <w:num w:numId="12">
    <w:abstractNumId w:val="45"/>
  </w:num>
  <w:num w:numId="13">
    <w:abstractNumId w:val="42"/>
  </w:num>
  <w:num w:numId="14">
    <w:abstractNumId w:val="27"/>
  </w:num>
  <w:num w:numId="15">
    <w:abstractNumId w:val="29"/>
  </w:num>
  <w:num w:numId="16">
    <w:abstractNumId w:val="50"/>
  </w:num>
  <w:num w:numId="17">
    <w:abstractNumId w:val="23"/>
  </w:num>
  <w:num w:numId="18">
    <w:abstractNumId w:val="43"/>
  </w:num>
  <w:num w:numId="19">
    <w:abstractNumId w:val="20"/>
  </w:num>
  <w:num w:numId="20">
    <w:abstractNumId w:val="54"/>
  </w:num>
  <w:num w:numId="21">
    <w:abstractNumId w:val="39"/>
  </w:num>
  <w:num w:numId="22">
    <w:abstractNumId w:val="25"/>
  </w:num>
  <w:num w:numId="23">
    <w:abstractNumId w:val="37"/>
  </w:num>
  <w:num w:numId="24">
    <w:abstractNumId w:val="32"/>
  </w:num>
  <w:num w:numId="25">
    <w:abstractNumId w:val="55"/>
  </w:num>
  <w:num w:numId="26">
    <w:abstractNumId w:val="22"/>
  </w:num>
  <w:num w:numId="27">
    <w:abstractNumId w:val="44"/>
  </w:num>
  <w:num w:numId="28">
    <w:abstractNumId w:val="53"/>
  </w:num>
  <w:num w:numId="29">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8"/>
  </w:num>
  <w:num w:numId="32">
    <w:abstractNumId w:val="14"/>
  </w:num>
  <w:num w:numId="33">
    <w:abstractNumId w:val="7"/>
  </w:num>
  <w:num w:numId="34">
    <w:abstractNumId w:val="8"/>
  </w:num>
  <w:num w:numId="35">
    <w:abstractNumId w:val="15"/>
  </w:num>
  <w:num w:numId="36">
    <w:abstractNumId w:val="6"/>
  </w:num>
  <w:num w:numId="37">
    <w:abstractNumId w:val="10"/>
  </w:num>
  <w:num w:numId="38">
    <w:abstractNumId w:val="13"/>
  </w:num>
  <w:num w:numId="39">
    <w:abstractNumId w:val="56"/>
  </w:num>
  <w:num w:numId="40">
    <w:abstractNumId w:val="41"/>
  </w:num>
  <w:num w:numId="41">
    <w:abstractNumId w:val="51"/>
  </w:num>
  <w:num w:numId="42">
    <w:abstractNumId w:val="9"/>
  </w:num>
  <w:num w:numId="43">
    <w:abstractNumId w:val="11"/>
  </w:num>
  <w:num w:numId="44">
    <w:abstractNumId w:val="12"/>
  </w:num>
  <w:num w:numId="45">
    <w:abstractNumId w:val="38"/>
  </w:num>
  <w:num w:numId="46">
    <w:abstractNumId w:val="30"/>
  </w:num>
  <w:num w:numId="47">
    <w:abstractNumId w:val="36"/>
    <w:lvlOverride w:ilvl="0">
      <w:startOverride w:val="1"/>
    </w:lvlOverride>
    <w:lvlOverride w:ilvl="1">
      <w:startOverride w:val="2"/>
    </w:lvlOverride>
  </w:num>
  <w:num w:numId="48">
    <w:abstractNumId w:val="35"/>
  </w:num>
  <w:num w:numId="49">
    <w:abstractNumId w:val="49"/>
  </w:num>
  <w:num w:numId="50">
    <w:abstractNumId w:val="36"/>
  </w:num>
  <w:num w:numId="51">
    <w:abstractNumId w:val="0"/>
  </w:num>
  <w:num w:numId="5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52"/>
  </w:num>
  <w:num w:numId="55">
    <w:abstractNumId w:val="19"/>
  </w:num>
  <w:num w:numId="56">
    <w:abstractNumId w:val="46"/>
  </w:num>
  <w:num w:numId="57">
    <w:abstractNumId w:val="34"/>
  </w:num>
  <w:num w:numId="58">
    <w:abstractNumId w:val="24"/>
  </w:num>
  <w:num w:numId="5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hideGrammaticalErrors/>
  <w:defaultTabStop w:val="170"/>
  <w:hyphenationZone w:val="425"/>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ED"/>
    <w:rsid w:val="00001003"/>
    <w:rsid w:val="00001DC7"/>
    <w:rsid w:val="00002C78"/>
    <w:rsid w:val="00007BCC"/>
    <w:rsid w:val="00007C6A"/>
    <w:rsid w:val="00007D5B"/>
    <w:rsid w:val="000124B6"/>
    <w:rsid w:val="00013137"/>
    <w:rsid w:val="00016E1B"/>
    <w:rsid w:val="0002231D"/>
    <w:rsid w:val="00022B9B"/>
    <w:rsid w:val="00025A57"/>
    <w:rsid w:val="000309AC"/>
    <w:rsid w:val="00032129"/>
    <w:rsid w:val="000338AB"/>
    <w:rsid w:val="00036F9B"/>
    <w:rsid w:val="00037230"/>
    <w:rsid w:val="00040205"/>
    <w:rsid w:val="000408FD"/>
    <w:rsid w:val="0004275B"/>
    <w:rsid w:val="0004486E"/>
    <w:rsid w:val="00045097"/>
    <w:rsid w:val="00045A92"/>
    <w:rsid w:val="00050142"/>
    <w:rsid w:val="00051868"/>
    <w:rsid w:val="00053EED"/>
    <w:rsid w:val="000545A7"/>
    <w:rsid w:val="0005480D"/>
    <w:rsid w:val="00055021"/>
    <w:rsid w:val="000558E2"/>
    <w:rsid w:val="00061882"/>
    <w:rsid w:val="00063107"/>
    <w:rsid w:val="00064290"/>
    <w:rsid w:val="00065311"/>
    <w:rsid w:val="0006534C"/>
    <w:rsid w:val="000653EA"/>
    <w:rsid w:val="00071096"/>
    <w:rsid w:val="000765EC"/>
    <w:rsid w:val="000771AA"/>
    <w:rsid w:val="00077C6E"/>
    <w:rsid w:val="00077D0C"/>
    <w:rsid w:val="000819B3"/>
    <w:rsid w:val="00085C4D"/>
    <w:rsid w:val="00091B93"/>
    <w:rsid w:val="00091D7F"/>
    <w:rsid w:val="0009275C"/>
    <w:rsid w:val="0009365A"/>
    <w:rsid w:val="000942A1"/>
    <w:rsid w:val="000963C6"/>
    <w:rsid w:val="000A0654"/>
    <w:rsid w:val="000A0A1E"/>
    <w:rsid w:val="000A3972"/>
    <w:rsid w:val="000A41CB"/>
    <w:rsid w:val="000A4300"/>
    <w:rsid w:val="000A4EE9"/>
    <w:rsid w:val="000A5C6F"/>
    <w:rsid w:val="000B056A"/>
    <w:rsid w:val="000B0DE0"/>
    <w:rsid w:val="000B1C35"/>
    <w:rsid w:val="000B3ABC"/>
    <w:rsid w:val="000B5C00"/>
    <w:rsid w:val="000B5C29"/>
    <w:rsid w:val="000C2F11"/>
    <w:rsid w:val="000C3A7A"/>
    <w:rsid w:val="000C43EE"/>
    <w:rsid w:val="000C6AA3"/>
    <w:rsid w:val="000D04FC"/>
    <w:rsid w:val="000D1A9D"/>
    <w:rsid w:val="000D2BFA"/>
    <w:rsid w:val="000D320F"/>
    <w:rsid w:val="000D3269"/>
    <w:rsid w:val="000D7F3E"/>
    <w:rsid w:val="000E27F0"/>
    <w:rsid w:val="000E447D"/>
    <w:rsid w:val="000E612C"/>
    <w:rsid w:val="000E7019"/>
    <w:rsid w:val="000E7C53"/>
    <w:rsid w:val="000F0DFD"/>
    <w:rsid w:val="000F202B"/>
    <w:rsid w:val="000F22CD"/>
    <w:rsid w:val="000F274E"/>
    <w:rsid w:val="000F5F85"/>
    <w:rsid w:val="000F70CE"/>
    <w:rsid w:val="001048EB"/>
    <w:rsid w:val="001064CA"/>
    <w:rsid w:val="00106A52"/>
    <w:rsid w:val="00107C3E"/>
    <w:rsid w:val="001104D0"/>
    <w:rsid w:val="001117EC"/>
    <w:rsid w:val="00114528"/>
    <w:rsid w:val="00114FEE"/>
    <w:rsid w:val="00116D12"/>
    <w:rsid w:val="00120C8D"/>
    <w:rsid w:val="00121A6D"/>
    <w:rsid w:val="00124252"/>
    <w:rsid w:val="00125FC9"/>
    <w:rsid w:val="00131524"/>
    <w:rsid w:val="0013233B"/>
    <w:rsid w:val="00132B53"/>
    <w:rsid w:val="00140478"/>
    <w:rsid w:val="00140EA6"/>
    <w:rsid w:val="0014135D"/>
    <w:rsid w:val="001416C6"/>
    <w:rsid w:val="00146475"/>
    <w:rsid w:val="001472AD"/>
    <w:rsid w:val="00152493"/>
    <w:rsid w:val="001536CA"/>
    <w:rsid w:val="001545C9"/>
    <w:rsid w:val="001565FD"/>
    <w:rsid w:val="001603C1"/>
    <w:rsid w:val="001605E1"/>
    <w:rsid w:val="001610C3"/>
    <w:rsid w:val="00161B8F"/>
    <w:rsid w:val="00164420"/>
    <w:rsid w:val="001656D8"/>
    <w:rsid w:val="00167EED"/>
    <w:rsid w:val="00167FCB"/>
    <w:rsid w:val="00172926"/>
    <w:rsid w:val="00173BA6"/>
    <w:rsid w:val="00173F0D"/>
    <w:rsid w:val="00176B72"/>
    <w:rsid w:val="00176C0F"/>
    <w:rsid w:val="0018294B"/>
    <w:rsid w:val="001848F6"/>
    <w:rsid w:val="001850BD"/>
    <w:rsid w:val="00185470"/>
    <w:rsid w:val="00185C99"/>
    <w:rsid w:val="00190850"/>
    <w:rsid w:val="00190A30"/>
    <w:rsid w:val="00192077"/>
    <w:rsid w:val="00192C9D"/>
    <w:rsid w:val="00194280"/>
    <w:rsid w:val="00194333"/>
    <w:rsid w:val="00197D67"/>
    <w:rsid w:val="001A02BD"/>
    <w:rsid w:val="001A5294"/>
    <w:rsid w:val="001A5E97"/>
    <w:rsid w:val="001A73E9"/>
    <w:rsid w:val="001A7D15"/>
    <w:rsid w:val="001B08F4"/>
    <w:rsid w:val="001B0F76"/>
    <w:rsid w:val="001B2371"/>
    <w:rsid w:val="001B301A"/>
    <w:rsid w:val="001B636A"/>
    <w:rsid w:val="001B71DE"/>
    <w:rsid w:val="001B7A1F"/>
    <w:rsid w:val="001C068D"/>
    <w:rsid w:val="001C0814"/>
    <w:rsid w:val="001C2217"/>
    <w:rsid w:val="001D1325"/>
    <w:rsid w:val="001D21CC"/>
    <w:rsid w:val="001D522E"/>
    <w:rsid w:val="001D63C7"/>
    <w:rsid w:val="001E189D"/>
    <w:rsid w:val="001E1B41"/>
    <w:rsid w:val="001E251D"/>
    <w:rsid w:val="001E431E"/>
    <w:rsid w:val="001E4498"/>
    <w:rsid w:val="001E4618"/>
    <w:rsid w:val="001E509C"/>
    <w:rsid w:val="001E55F8"/>
    <w:rsid w:val="001E5A53"/>
    <w:rsid w:val="001E5B03"/>
    <w:rsid w:val="001F1FB6"/>
    <w:rsid w:val="001F2350"/>
    <w:rsid w:val="001F614E"/>
    <w:rsid w:val="001F6D05"/>
    <w:rsid w:val="001F7B60"/>
    <w:rsid w:val="001F7DC3"/>
    <w:rsid w:val="002055BA"/>
    <w:rsid w:val="00206E96"/>
    <w:rsid w:val="002079CB"/>
    <w:rsid w:val="00210408"/>
    <w:rsid w:val="00211955"/>
    <w:rsid w:val="00212E26"/>
    <w:rsid w:val="0021310A"/>
    <w:rsid w:val="002155DF"/>
    <w:rsid w:val="00217FD1"/>
    <w:rsid w:val="0022043B"/>
    <w:rsid w:val="002232D4"/>
    <w:rsid w:val="002253C1"/>
    <w:rsid w:val="00225DDD"/>
    <w:rsid w:val="00232A9D"/>
    <w:rsid w:val="002354DA"/>
    <w:rsid w:val="00237138"/>
    <w:rsid w:val="00237AB3"/>
    <w:rsid w:val="0024050F"/>
    <w:rsid w:val="002409B7"/>
    <w:rsid w:val="00242AAC"/>
    <w:rsid w:val="00243FD0"/>
    <w:rsid w:val="00246048"/>
    <w:rsid w:val="00247E25"/>
    <w:rsid w:val="00250DC8"/>
    <w:rsid w:val="002535AC"/>
    <w:rsid w:val="002545FD"/>
    <w:rsid w:val="00263AC3"/>
    <w:rsid w:val="002706D9"/>
    <w:rsid w:val="00272950"/>
    <w:rsid w:val="00272FD8"/>
    <w:rsid w:val="00273C81"/>
    <w:rsid w:val="00275984"/>
    <w:rsid w:val="0028150E"/>
    <w:rsid w:val="00282817"/>
    <w:rsid w:val="00291D08"/>
    <w:rsid w:val="0029777E"/>
    <w:rsid w:val="002A0902"/>
    <w:rsid w:val="002A0A84"/>
    <w:rsid w:val="002A14FD"/>
    <w:rsid w:val="002A1CE3"/>
    <w:rsid w:val="002A34D8"/>
    <w:rsid w:val="002A46AA"/>
    <w:rsid w:val="002A598D"/>
    <w:rsid w:val="002A68D6"/>
    <w:rsid w:val="002B11BC"/>
    <w:rsid w:val="002B1828"/>
    <w:rsid w:val="002B41E0"/>
    <w:rsid w:val="002C20DB"/>
    <w:rsid w:val="002C274D"/>
    <w:rsid w:val="002C4852"/>
    <w:rsid w:val="002C70D6"/>
    <w:rsid w:val="002C76B5"/>
    <w:rsid w:val="002D0722"/>
    <w:rsid w:val="002D1097"/>
    <w:rsid w:val="002D2B91"/>
    <w:rsid w:val="002D3F2D"/>
    <w:rsid w:val="002D3F4B"/>
    <w:rsid w:val="002D434B"/>
    <w:rsid w:val="002D4693"/>
    <w:rsid w:val="002D5456"/>
    <w:rsid w:val="002D75DC"/>
    <w:rsid w:val="002E081C"/>
    <w:rsid w:val="002E2607"/>
    <w:rsid w:val="002E4A20"/>
    <w:rsid w:val="002E5234"/>
    <w:rsid w:val="002E606A"/>
    <w:rsid w:val="002F2316"/>
    <w:rsid w:val="002F6DB7"/>
    <w:rsid w:val="00301FF8"/>
    <w:rsid w:val="00303B2E"/>
    <w:rsid w:val="00303EBC"/>
    <w:rsid w:val="00307B55"/>
    <w:rsid w:val="003103BB"/>
    <w:rsid w:val="00311187"/>
    <w:rsid w:val="0031269D"/>
    <w:rsid w:val="00313082"/>
    <w:rsid w:val="00317FB9"/>
    <w:rsid w:val="003216C3"/>
    <w:rsid w:val="00322442"/>
    <w:rsid w:val="0032432B"/>
    <w:rsid w:val="003244A7"/>
    <w:rsid w:val="00324F21"/>
    <w:rsid w:val="00325D77"/>
    <w:rsid w:val="0032698C"/>
    <w:rsid w:val="00327142"/>
    <w:rsid w:val="00332355"/>
    <w:rsid w:val="00332656"/>
    <w:rsid w:val="00340433"/>
    <w:rsid w:val="0034140B"/>
    <w:rsid w:val="00342DF7"/>
    <w:rsid w:val="00344488"/>
    <w:rsid w:val="003466D4"/>
    <w:rsid w:val="003470C2"/>
    <w:rsid w:val="00352422"/>
    <w:rsid w:val="00354CDD"/>
    <w:rsid w:val="00354CFB"/>
    <w:rsid w:val="003646E1"/>
    <w:rsid w:val="00365DF6"/>
    <w:rsid w:val="003725CF"/>
    <w:rsid w:val="0037448C"/>
    <w:rsid w:val="00377C0F"/>
    <w:rsid w:val="00381EBE"/>
    <w:rsid w:val="0038321D"/>
    <w:rsid w:val="003837B5"/>
    <w:rsid w:val="00383C76"/>
    <w:rsid w:val="0038633A"/>
    <w:rsid w:val="003870B6"/>
    <w:rsid w:val="00390346"/>
    <w:rsid w:val="00393972"/>
    <w:rsid w:val="003943EA"/>
    <w:rsid w:val="0039495D"/>
    <w:rsid w:val="00395C00"/>
    <w:rsid w:val="00396BF7"/>
    <w:rsid w:val="00397410"/>
    <w:rsid w:val="00397C10"/>
    <w:rsid w:val="003A12FB"/>
    <w:rsid w:val="003A1D38"/>
    <w:rsid w:val="003A31EF"/>
    <w:rsid w:val="003A6C49"/>
    <w:rsid w:val="003A6E2A"/>
    <w:rsid w:val="003A7304"/>
    <w:rsid w:val="003B181B"/>
    <w:rsid w:val="003B1E3E"/>
    <w:rsid w:val="003B43E1"/>
    <w:rsid w:val="003B5BE2"/>
    <w:rsid w:val="003B6047"/>
    <w:rsid w:val="003B7C8A"/>
    <w:rsid w:val="003C464F"/>
    <w:rsid w:val="003D084D"/>
    <w:rsid w:val="003D1708"/>
    <w:rsid w:val="003D53BD"/>
    <w:rsid w:val="003D556C"/>
    <w:rsid w:val="003D5BD9"/>
    <w:rsid w:val="003E26EC"/>
    <w:rsid w:val="003E4C4D"/>
    <w:rsid w:val="003E7B73"/>
    <w:rsid w:val="003F13E4"/>
    <w:rsid w:val="003F2FAB"/>
    <w:rsid w:val="003F3280"/>
    <w:rsid w:val="003F6DC9"/>
    <w:rsid w:val="00401479"/>
    <w:rsid w:val="0040190D"/>
    <w:rsid w:val="004044E2"/>
    <w:rsid w:val="004071F2"/>
    <w:rsid w:val="004075E3"/>
    <w:rsid w:val="00407927"/>
    <w:rsid w:val="00410A3D"/>
    <w:rsid w:val="004119A8"/>
    <w:rsid w:val="00416155"/>
    <w:rsid w:val="0041665B"/>
    <w:rsid w:val="004170B9"/>
    <w:rsid w:val="004175ED"/>
    <w:rsid w:val="00417CE4"/>
    <w:rsid w:val="00425578"/>
    <w:rsid w:val="004260FF"/>
    <w:rsid w:val="0042704F"/>
    <w:rsid w:val="00430306"/>
    <w:rsid w:val="004305DE"/>
    <w:rsid w:val="00430DB2"/>
    <w:rsid w:val="00430DF1"/>
    <w:rsid w:val="00431AD0"/>
    <w:rsid w:val="00445A60"/>
    <w:rsid w:val="0044704D"/>
    <w:rsid w:val="004502EA"/>
    <w:rsid w:val="0045414C"/>
    <w:rsid w:val="00454B57"/>
    <w:rsid w:val="00454F75"/>
    <w:rsid w:val="004559C0"/>
    <w:rsid w:val="00455D7E"/>
    <w:rsid w:val="00455E1A"/>
    <w:rsid w:val="0045668D"/>
    <w:rsid w:val="00456FFF"/>
    <w:rsid w:val="00461003"/>
    <w:rsid w:val="00465A85"/>
    <w:rsid w:val="00467A6C"/>
    <w:rsid w:val="00467B77"/>
    <w:rsid w:val="0047044E"/>
    <w:rsid w:val="00471B61"/>
    <w:rsid w:val="00475DB0"/>
    <w:rsid w:val="00475E40"/>
    <w:rsid w:val="0047622C"/>
    <w:rsid w:val="004802E1"/>
    <w:rsid w:val="00483C30"/>
    <w:rsid w:val="004862F7"/>
    <w:rsid w:val="00487F9C"/>
    <w:rsid w:val="004914CD"/>
    <w:rsid w:val="004938A5"/>
    <w:rsid w:val="00493EFF"/>
    <w:rsid w:val="0049659C"/>
    <w:rsid w:val="00497039"/>
    <w:rsid w:val="004973C7"/>
    <w:rsid w:val="00497488"/>
    <w:rsid w:val="004A04D9"/>
    <w:rsid w:val="004A0B53"/>
    <w:rsid w:val="004A0C01"/>
    <w:rsid w:val="004A1E4D"/>
    <w:rsid w:val="004A2589"/>
    <w:rsid w:val="004A36F7"/>
    <w:rsid w:val="004A5BB2"/>
    <w:rsid w:val="004B17F8"/>
    <w:rsid w:val="004B2BEA"/>
    <w:rsid w:val="004B37BC"/>
    <w:rsid w:val="004B3D54"/>
    <w:rsid w:val="004B68B0"/>
    <w:rsid w:val="004B7180"/>
    <w:rsid w:val="004C12FB"/>
    <w:rsid w:val="004C1D9A"/>
    <w:rsid w:val="004C5D8A"/>
    <w:rsid w:val="004C63D8"/>
    <w:rsid w:val="004D120D"/>
    <w:rsid w:val="004D1EED"/>
    <w:rsid w:val="004D2128"/>
    <w:rsid w:val="004D5AE7"/>
    <w:rsid w:val="004D627E"/>
    <w:rsid w:val="004D7E60"/>
    <w:rsid w:val="004E1926"/>
    <w:rsid w:val="004E2B16"/>
    <w:rsid w:val="004E35D8"/>
    <w:rsid w:val="004E3C59"/>
    <w:rsid w:val="004E557F"/>
    <w:rsid w:val="004E6456"/>
    <w:rsid w:val="004F15DE"/>
    <w:rsid w:val="004F2A06"/>
    <w:rsid w:val="004F2DA8"/>
    <w:rsid w:val="004F64C6"/>
    <w:rsid w:val="00502936"/>
    <w:rsid w:val="00506C3C"/>
    <w:rsid w:val="0050744F"/>
    <w:rsid w:val="00511CDE"/>
    <w:rsid w:val="00511F54"/>
    <w:rsid w:val="00516C49"/>
    <w:rsid w:val="005172A3"/>
    <w:rsid w:val="00517CA6"/>
    <w:rsid w:val="005201D3"/>
    <w:rsid w:val="00520F9A"/>
    <w:rsid w:val="00521702"/>
    <w:rsid w:val="00522E19"/>
    <w:rsid w:val="00525FFF"/>
    <w:rsid w:val="0052632E"/>
    <w:rsid w:val="00534B8D"/>
    <w:rsid w:val="00536715"/>
    <w:rsid w:val="0053773C"/>
    <w:rsid w:val="005402E0"/>
    <w:rsid w:val="00540383"/>
    <w:rsid w:val="00543C4C"/>
    <w:rsid w:val="00545075"/>
    <w:rsid w:val="00545578"/>
    <w:rsid w:val="00545EC2"/>
    <w:rsid w:val="005501CD"/>
    <w:rsid w:val="00551720"/>
    <w:rsid w:val="00552C2A"/>
    <w:rsid w:val="00553B6B"/>
    <w:rsid w:val="00555E0B"/>
    <w:rsid w:val="00555F04"/>
    <w:rsid w:val="0055650F"/>
    <w:rsid w:val="005570ED"/>
    <w:rsid w:val="00560C2E"/>
    <w:rsid w:val="00563753"/>
    <w:rsid w:val="00564029"/>
    <w:rsid w:val="00564EEB"/>
    <w:rsid w:val="00565C85"/>
    <w:rsid w:val="00570673"/>
    <w:rsid w:val="00571BE8"/>
    <w:rsid w:val="0057398F"/>
    <w:rsid w:val="005746CF"/>
    <w:rsid w:val="005772C0"/>
    <w:rsid w:val="0058081B"/>
    <w:rsid w:val="0058320C"/>
    <w:rsid w:val="005911BC"/>
    <w:rsid w:val="00591322"/>
    <w:rsid w:val="0059373E"/>
    <w:rsid w:val="00594B6F"/>
    <w:rsid w:val="00595843"/>
    <w:rsid w:val="005963F9"/>
    <w:rsid w:val="005975C9"/>
    <w:rsid w:val="005A13D0"/>
    <w:rsid w:val="005A20CF"/>
    <w:rsid w:val="005A2EA8"/>
    <w:rsid w:val="005A3664"/>
    <w:rsid w:val="005A4D21"/>
    <w:rsid w:val="005A561A"/>
    <w:rsid w:val="005A6290"/>
    <w:rsid w:val="005A636B"/>
    <w:rsid w:val="005A7B2D"/>
    <w:rsid w:val="005B62B8"/>
    <w:rsid w:val="005B6A77"/>
    <w:rsid w:val="005B7A74"/>
    <w:rsid w:val="005C19D4"/>
    <w:rsid w:val="005C1D89"/>
    <w:rsid w:val="005C26EA"/>
    <w:rsid w:val="005C3EE6"/>
    <w:rsid w:val="005C60C3"/>
    <w:rsid w:val="005C6AFA"/>
    <w:rsid w:val="005C70CC"/>
    <w:rsid w:val="005D2599"/>
    <w:rsid w:val="005D56A7"/>
    <w:rsid w:val="005E0757"/>
    <w:rsid w:val="005E28E4"/>
    <w:rsid w:val="005E2F3B"/>
    <w:rsid w:val="005E3C4A"/>
    <w:rsid w:val="005E79F5"/>
    <w:rsid w:val="005F0E8D"/>
    <w:rsid w:val="005F1FE5"/>
    <w:rsid w:val="005F24A6"/>
    <w:rsid w:val="005F4E4E"/>
    <w:rsid w:val="005F6922"/>
    <w:rsid w:val="006015E9"/>
    <w:rsid w:val="00602029"/>
    <w:rsid w:val="0060375D"/>
    <w:rsid w:val="006064D3"/>
    <w:rsid w:val="006078D4"/>
    <w:rsid w:val="006113C8"/>
    <w:rsid w:val="006120D4"/>
    <w:rsid w:val="0061571E"/>
    <w:rsid w:val="00615730"/>
    <w:rsid w:val="0061687F"/>
    <w:rsid w:val="00617C45"/>
    <w:rsid w:val="006228AB"/>
    <w:rsid w:val="00623C72"/>
    <w:rsid w:val="00627291"/>
    <w:rsid w:val="00627A3B"/>
    <w:rsid w:val="006314D4"/>
    <w:rsid w:val="00633F1C"/>
    <w:rsid w:val="0063604F"/>
    <w:rsid w:val="00636462"/>
    <w:rsid w:val="00636C90"/>
    <w:rsid w:val="00640452"/>
    <w:rsid w:val="00641EC2"/>
    <w:rsid w:val="00642AF3"/>
    <w:rsid w:val="006455F5"/>
    <w:rsid w:val="00645E91"/>
    <w:rsid w:val="00646264"/>
    <w:rsid w:val="00647E40"/>
    <w:rsid w:val="00651546"/>
    <w:rsid w:val="00651BB7"/>
    <w:rsid w:val="00653013"/>
    <w:rsid w:val="00654153"/>
    <w:rsid w:val="0065505A"/>
    <w:rsid w:val="00667172"/>
    <w:rsid w:val="00667C36"/>
    <w:rsid w:val="0067252F"/>
    <w:rsid w:val="00672A07"/>
    <w:rsid w:val="00673B48"/>
    <w:rsid w:val="00674E47"/>
    <w:rsid w:val="006769FB"/>
    <w:rsid w:val="0067793B"/>
    <w:rsid w:val="00681274"/>
    <w:rsid w:val="00681331"/>
    <w:rsid w:val="00681ADA"/>
    <w:rsid w:val="00683577"/>
    <w:rsid w:val="006841D3"/>
    <w:rsid w:val="006851C7"/>
    <w:rsid w:val="00685BC6"/>
    <w:rsid w:val="00687A8F"/>
    <w:rsid w:val="006909D3"/>
    <w:rsid w:val="00691450"/>
    <w:rsid w:val="00693A17"/>
    <w:rsid w:val="006940A9"/>
    <w:rsid w:val="00695163"/>
    <w:rsid w:val="00696185"/>
    <w:rsid w:val="006968CC"/>
    <w:rsid w:val="00696A2F"/>
    <w:rsid w:val="006977F4"/>
    <w:rsid w:val="006A08AD"/>
    <w:rsid w:val="006A1414"/>
    <w:rsid w:val="006A1B4D"/>
    <w:rsid w:val="006A3040"/>
    <w:rsid w:val="006B12F5"/>
    <w:rsid w:val="006B1685"/>
    <w:rsid w:val="006B1F67"/>
    <w:rsid w:val="006B2553"/>
    <w:rsid w:val="006B3CAB"/>
    <w:rsid w:val="006B46D4"/>
    <w:rsid w:val="006B7724"/>
    <w:rsid w:val="006B7888"/>
    <w:rsid w:val="006B7D77"/>
    <w:rsid w:val="006C140A"/>
    <w:rsid w:val="006C1E33"/>
    <w:rsid w:val="006C1E55"/>
    <w:rsid w:val="006C23C8"/>
    <w:rsid w:val="006D0450"/>
    <w:rsid w:val="006D7700"/>
    <w:rsid w:val="006D787E"/>
    <w:rsid w:val="006E33E8"/>
    <w:rsid w:val="006E5687"/>
    <w:rsid w:val="006E59C9"/>
    <w:rsid w:val="006E64B8"/>
    <w:rsid w:val="006E7EF7"/>
    <w:rsid w:val="006F1078"/>
    <w:rsid w:val="006F222B"/>
    <w:rsid w:val="006F2A0E"/>
    <w:rsid w:val="006F345F"/>
    <w:rsid w:val="006F3601"/>
    <w:rsid w:val="006F5C89"/>
    <w:rsid w:val="006F63FB"/>
    <w:rsid w:val="006F6E35"/>
    <w:rsid w:val="0071324B"/>
    <w:rsid w:val="0071608B"/>
    <w:rsid w:val="0072093E"/>
    <w:rsid w:val="007210F4"/>
    <w:rsid w:val="00721853"/>
    <w:rsid w:val="00721C3C"/>
    <w:rsid w:val="00727AE7"/>
    <w:rsid w:val="00730857"/>
    <w:rsid w:val="007310A2"/>
    <w:rsid w:val="0073160E"/>
    <w:rsid w:val="007369D9"/>
    <w:rsid w:val="0073791F"/>
    <w:rsid w:val="00740CA0"/>
    <w:rsid w:val="00740D57"/>
    <w:rsid w:val="00741191"/>
    <w:rsid w:val="007420C0"/>
    <w:rsid w:val="007479F9"/>
    <w:rsid w:val="00750603"/>
    <w:rsid w:val="00751922"/>
    <w:rsid w:val="0075193C"/>
    <w:rsid w:val="00752859"/>
    <w:rsid w:val="0075687F"/>
    <w:rsid w:val="007621AA"/>
    <w:rsid w:val="007629C0"/>
    <w:rsid w:val="00765640"/>
    <w:rsid w:val="007657DD"/>
    <w:rsid w:val="007662DD"/>
    <w:rsid w:val="007668DD"/>
    <w:rsid w:val="00766F40"/>
    <w:rsid w:val="00770C5F"/>
    <w:rsid w:val="00771487"/>
    <w:rsid w:val="00771A20"/>
    <w:rsid w:val="007722AF"/>
    <w:rsid w:val="00774C54"/>
    <w:rsid w:val="00776F4E"/>
    <w:rsid w:val="0077764E"/>
    <w:rsid w:val="00780890"/>
    <w:rsid w:val="00781820"/>
    <w:rsid w:val="00785630"/>
    <w:rsid w:val="0078715B"/>
    <w:rsid w:val="00787FC0"/>
    <w:rsid w:val="007932A5"/>
    <w:rsid w:val="007940B7"/>
    <w:rsid w:val="00794DB9"/>
    <w:rsid w:val="00795DD1"/>
    <w:rsid w:val="007A04CC"/>
    <w:rsid w:val="007A1432"/>
    <w:rsid w:val="007A308F"/>
    <w:rsid w:val="007A42DB"/>
    <w:rsid w:val="007A6DD5"/>
    <w:rsid w:val="007B3E87"/>
    <w:rsid w:val="007B5DD6"/>
    <w:rsid w:val="007C1785"/>
    <w:rsid w:val="007C1C11"/>
    <w:rsid w:val="007C5219"/>
    <w:rsid w:val="007C54AC"/>
    <w:rsid w:val="007C5FFF"/>
    <w:rsid w:val="007D0110"/>
    <w:rsid w:val="007D1454"/>
    <w:rsid w:val="007D3B32"/>
    <w:rsid w:val="007D3EA4"/>
    <w:rsid w:val="007D6F4F"/>
    <w:rsid w:val="007D7D7E"/>
    <w:rsid w:val="007E0214"/>
    <w:rsid w:val="007E1369"/>
    <w:rsid w:val="007E1461"/>
    <w:rsid w:val="007E153F"/>
    <w:rsid w:val="007E2F2E"/>
    <w:rsid w:val="007E30B9"/>
    <w:rsid w:val="007E371C"/>
    <w:rsid w:val="007E69B1"/>
    <w:rsid w:val="007F1769"/>
    <w:rsid w:val="007F49C8"/>
    <w:rsid w:val="007F65E6"/>
    <w:rsid w:val="008001A1"/>
    <w:rsid w:val="00800966"/>
    <w:rsid w:val="00803983"/>
    <w:rsid w:val="00810786"/>
    <w:rsid w:val="00811588"/>
    <w:rsid w:val="00811869"/>
    <w:rsid w:val="0081265C"/>
    <w:rsid w:val="00813A8F"/>
    <w:rsid w:val="00813B39"/>
    <w:rsid w:val="00815D22"/>
    <w:rsid w:val="00821226"/>
    <w:rsid w:val="00822277"/>
    <w:rsid w:val="008275B7"/>
    <w:rsid w:val="008307A6"/>
    <w:rsid w:val="00836245"/>
    <w:rsid w:val="0083717C"/>
    <w:rsid w:val="0084256C"/>
    <w:rsid w:val="00843DF4"/>
    <w:rsid w:val="00845652"/>
    <w:rsid w:val="00845A0F"/>
    <w:rsid w:val="00846BD1"/>
    <w:rsid w:val="00852049"/>
    <w:rsid w:val="00853868"/>
    <w:rsid w:val="00853AC6"/>
    <w:rsid w:val="00853B04"/>
    <w:rsid w:val="00853E91"/>
    <w:rsid w:val="00856588"/>
    <w:rsid w:val="00862A95"/>
    <w:rsid w:val="00863533"/>
    <w:rsid w:val="008636A2"/>
    <w:rsid w:val="00863C41"/>
    <w:rsid w:val="008653DE"/>
    <w:rsid w:val="00871D33"/>
    <w:rsid w:val="008739E9"/>
    <w:rsid w:val="00876CBC"/>
    <w:rsid w:val="00877B0B"/>
    <w:rsid w:val="00880F93"/>
    <w:rsid w:val="00882A25"/>
    <w:rsid w:val="0088550D"/>
    <w:rsid w:val="00885762"/>
    <w:rsid w:val="00886F8A"/>
    <w:rsid w:val="00887037"/>
    <w:rsid w:val="008875FE"/>
    <w:rsid w:val="00887F94"/>
    <w:rsid w:val="0089397F"/>
    <w:rsid w:val="00895185"/>
    <w:rsid w:val="008952CA"/>
    <w:rsid w:val="008A0096"/>
    <w:rsid w:val="008A54BB"/>
    <w:rsid w:val="008A7A37"/>
    <w:rsid w:val="008B042A"/>
    <w:rsid w:val="008B1DD9"/>
    <w:rsid w:val="008B23DA"/>
    <w:rsid w:val="008B2C99"/>
    <w:rsid w:val="008B2DDC"/>
    <w:rsid w:val="008B2E9C"/>
    <w:rsid w:val="008B3570"/>
    <w:rsid w:val="008B3BFF"/>
    <w:rsid w:val="008B537D"/>
    <w:rsid w:val="008B6A4F"/>
    <w:rsid w:val="008C4270"/>
    <w:rsid w:val="008C58AF"/>
    <w:rsid w:val="008C6110"/>
    <w:rsid w:val="008C6CEA"/>
    <w:rsid w:val="008C7385"/>
    <w:rsid w:val="008D00C5"/>
    <w:rsid w:val="008D0B04"/>
    <w:rsid w:val="008D3123"/>
    <w:rsid w:val="008D49E3"/>
    <w:rsid w:val="008D619A"/>
    <w:rsid w:val="008D61DD"/>
    <w:rsid w:val="008D7829"/>
    <w:rsid w:val="008E0B7E"/>
    <w:rsid w:val="008E3406"/>
    <w:rsid w:val="008E5AC6"/>
    <w:rsid w:val="008E5C11"/>
    <w:rsid w:val="008E7F4C"/>
    <w:rsid w:val="008F178D"/>
    <w:rsid w:val="008F2A4E"/>
    <w:rsid w:val="008F3A34"/>
    <w:rsid w:val="008F52AE"/>
    <w:rsid w:val="008F614C"/>
    <w:rsid w:val="00900874"/>
    <w:rsid w:val="0090152E"/>
    <w:rsid w:val="0090156C"/>
    <w:rsid w:val="00901AEA"/>
    <w:rsid w:val="00906FA4"/>
    <w:rsid w:val="00907047"/>
    <w:rsid w:val="009170B5"/>
    <w:rsid w:val="0092022D"/>
    <w:rsid w:val="009202EB"/>
    <w:rsid w:val="00920D86"/>
    <w:rsid w:val="00922568"/>
    <w:rsid w:val="00924BD1"/>
    <w:rsid w:val="00926DE9"/>
    <w:rsid w:val="00931D90"/>
    <w:rsid w:val="00933666"/>
    <w:rsid w:val="00933846"/>
    <w:rsid w:val="0093483D"/>
    <w:rsid w:val="00935C0F"/>
    <w:rsid w:val="00941BDC"/>
    <w:rsid w:val="00943404"/>
    <w:rsid w:val="00943B74"/>
    <w:rsid w:val="00944E3B"/>
    <w:rsid w:val="00945DB8"/>
    <w:rsid w:val="00946AB0"/>
    <w:rsid w:val="00947337"/>
    <w:rsid w:val="00950E1E"/>
    <w:rsid w:val="00953B76"/>
    <w:rsid w:val="00954CDC"/>
    <w:rsid w:val="0095525F"/>
    <w:rsid w:val="009561EF"/>
    <w:rsid w:val="0095680C"/>
    <w:rsid w:val="00960014"/>
    <w:rsid w:val="0096067A"/>
    <w:rsid w:val="00960A85"/>
    <w:rsid w:val="00960D23"/>
    <w:rsid w:val="009629A0"/>
    <w:rsid w:val="00964F69"/>
    <w:rsid w:val="0096664F"/>
    <w:rsid w:val="009676C9"/>
    <w:rsid w:val="009714A8"/>
    <w:rsid w:val="00976AD8"/>
    <w:rsid w:val="00977178"/>
    <w:rsid w:val="00983025"/>
    <w:rsid w:val="00986D50"/>
    <w:rsid w:val="0099250B"/>
    <w:rsid w:val="00992A30"/>
    <w:rsid w:val="0099541B"/>
    <w:rsid w:val="009965AC"/>
    <w:rsid w:val="009A0914"/>
    <w:rsid w:val="009A0916"/>
    <w:rsid w:val="009A1B1C"/>
    <w:rsid w:val="009A1D65"/>
    <w:rsid w:val="009A41CB"/>
    <w:rsid w:val="009A4D92"/>
    <w:rsid w:val="009A5E87"/>
    <w:rsid w:val="009A634D"/>
    <w:rsid w:val="009B2FBC"/>
    <w:rsid w:val="009B5BC9"/>
    <w:rsid w:val="009B5FBD"/>
    <w:rsid w:val="009B601E"/>
    <w:rsid w:val="009B6056"/>
    <w:rsid w:val="009B6457"/>
    <w:rsid w:val="009C0298"/>
    <w:rsid w:val="009C1A4A"/>
    <w:rsid w:val="009C2550"/>
    <w:rsid w:val="009C4F10"/>
    <w:rsid w:val="009C7BF8"/>
    <w:rsid w:val="009D0F46"/>
    <w:rsid w:val="009D216A"/>
    <w:rsid w:val="009D227C"/>
    <w:rsid w:val="009D3361"/>
    <w:rsid w:val="009D3E1C"/>
    <w:rsid w:val="009D46F2"/>
    <w:rsid w:val="009D4B0E"/>
    <w:rsid w:val="009E0D7B"/>
    <w:rsid w:val="009E3717"/>
    <w:rsid w:val="009E7A4D"/>
    <w:rsid w:val="009F2D64"/>
    <w:rsid w:val="009F3C58"/>
    <w:rsid w:val="009F4D02"/>
    <w:rsid w:val="009F5A47"/>
    <w:rsid w:val="00A0589B"/>
    <w:rsid w:val="00A06B1D"/>
    <w:rsid w:val="00A072A7"/>
    <w:rsid w:val="00A07E9F"/>
    <w:rsid w:val="00A10849"/>
    <w:rsid w:val="00A11786"/>
    <w:rsid w:val="00A14D62"/>
    <w:rsid w:val="00A160F5"/>
    <w:rsid w:val="00A16A1B"/>
    <w:rsid w:val="00A20744"/>
    <w:rsid w:val="00A20C4C"/>
    <w:rsid w:val="00A21958"/>
    <w:rsid w:val="00A21F47"/>
    <w:rsid w:val="00A23A96"/>
    <w:rsid w:val="00A261AC"/>
    <w:rsid w:val="00A26DA6"/>
    <w:rsid w:val="00A30441"/>
    <w:rsid w:val="00A3171B"/>
    <w:rsid w:val="00A37254"/>
    <w:rsid w:val="00A37A07"/>
    <w:rsid w:val="00A406A5"/>
    <w:rsid w:val="00A4075C"/>
    <w:rsid w:val="00A416DD"/>
    <w:rsid w:val="00A422BE"/>
    <w:rsid w:val="00A42523"/>
    <w:rsid w:val="00A44226"/>
    <w:rsid w:val="00A44A0B"/>
    <w:rsid w:val="00A459CE"/>
    <w:rsid w:val="00A46D8F"/>
    <w:rsid w:val="00A472CC"/>
    <w:rsid w:val="00A47C4D"/>
    <w:rsid w:val="00A500DD"/>
    <w:rsid w:val="00A508EE"/>
    <w:rsid w:val="00A510B0"/>
    <w:rsid w:val="00A51557"/>
    <w:rsid w:val="00A57F16"/>
    <w:rsid w:val="00A62075"/>
    <w:rsid w:val="00A63728"/>
    <w:rsid w:val="00A63B2E"/>
    <w:rsid w:val="00A63C57"/>
    <w:rsid w:val="00A64140"/>
    <w:rsid w:val="00A6634D"/>
    <w:rsid w:val="00A66FC2"/>
    <w:rsid w:val="00A67CEC"/>
    <w:rsid w:val="00A70DB3"/>
    <w:rsid w:val="00A74D6B"/>
    <w:rsid w:val="00A75802"/>
    <w:rsid w:val="00A77433"/>
    <w:rsid w:val="00A82023"/>
    <w:rsid w:val="00A82D45"/>
    <w:rsid w:val="00A84DEC"/>
    <w:rsid w:val="00A855BD"/>
    <w:rsid w:val="00A913D2"/>
    <w:rsid w:val="00A928DD"/>
    <w:rsid w:val="00A929D4"/>
    <w:rsid w:val="00A92EB8"/>
    <w:rsid w:val="00A95623"/>
    <w:rsid w:val="00A95F48"/>
    <w:rsid w:val="00A96404"/>
    <w:rsid w:val="00AA2DD5"/>
    <w:rsid w:val="00AA34EE"/>
    <w:rsid w:val="00AA4CCA"/>
    <w:rsid w:val="00AA5BED"/>
    <w:rsid w:val="00AB15AC"/>
    <w:rsid w:val="00AB2EC9"/>
    <w:rsid w:val="00AB40C1"/>
    <w:rsid w:val="00AB4F7B"/>
    <w:rsid w:val="00AB6174"/>
    <w:rsid w:val="00AC2EBD"/>
    <w:rsid w:val="00AC2F68"/>
    <w:rsid w:val="00AC57AD"/>
    <w:rsid w:val="00AC5BEC"/>
    <w:rsid w:val="00AC61E2"/>
    <w:rsid w:val="00AD05A6"/>
    <w:rsid w:val="00AD0657"/>
    <w:rsid w:val="00AD1D74"/>
    <w:rsid w:val="00AD3835"/>
    <w:rsid w:val="00AD7AD5"/>
    <w:rsid w:val="00AE149A"/>
    <w:rsid w:val="00AE1D8E"/>
    <w:rsid w:val="00AE2049"/>
    <w:rsid w:val="00AE2FE5"/>
    <w:rsid w:val="00AE5FBB"/>
    <w:rsid w:val="00AF0C5A"/>
    <w:rsid w:val="00AF1C4D"/>
    <w:rsid w:val="00AF1D7D"/>
    <w:rsid w:val="00AF1EC2"/>
    <w:rsid w:val="00AF3F2F"/>
    <w:rsid w:val="00AF6AEE"/>
    <w:rsid w:val="00B0081A"/>
    <w:rsid w:val="00B00FD5"/>
    <w:rsid w:val="00B0239F"/>
    <w:rsid w:val="00B02424"/>
    <w:rsid w:val="00B12413"/>
    <w:rsid w:val="00B1352D"/>
    <w:rsid w:val="00B1492B"/>
    <w:rsid w:val="00B14B2A"/>
    <w:rsid w:val="00B14DE5"/>
    <w:rsid w:val="00B22BD5"/>
    <w:rsid w:val="00B2304C"/>
    <w:rsid w:val="00B23CBD"/>
    <w:rsid w:val="00B26804"/>
    <w:rsid w:val="00B26B62"/>
    <w:rsid w:val="00B3015B"/>
    <w:rsid w:val="00B3167D"/>
    <w:rsid w:val="00B33BC1"/>
    <w:rsid w:val="00B33E0B"/>
    <w:rsid w:val="00B348E1"/>
    <w:rsid w:val="00B41315"/>
    <w:rsid w:val="00B441CE"/>
    <w:rsid w:val="00B46DDB"/>
    <w:rsid w:val="00B50DD0"/>
    <w:rsid w:val="00B53AE6"/>
    <w:rsid w:val="00B544E6"/>
    <w:rsid w:val="00B55445"/>
    <w:rsid w:val="00B5561C"/>
    <w:rsid w:val="00B56176"/>
    <w:rsid w:val="00B564D6"/>
    <w:rsid w:val="00B60A80"/>
    <w:rsid w:val="00B62C3A"/>
    <w:rsid w:val="00B648EA"/>
    <w:rsid w:val="00B66320"/>
    <w:rsid w:val="00B66998"/>
    <w:rsid w:val="00B70A74"/>
    <w:rsid w:val="00B70D86"/>
    <w:rsid w:val="00B70ED7"/>
    <w:rsid w:val="00B7153D"/>
    <w:rsid w:val="00B72D0F"/>
    <w:rsid w:val="00B73C0E"/>
    <w:rsid w:val="00B80209"/>
    <w:rsid w:val="00B80503"/>
    <w:rsid w:val="00B858D2"/>
    <w:rsid w:val="00B859A1"/>
    <w:rsid w:val="00B876AD"/>
    <w:rsid w:val="00B93173"/>
    <w:rsid w:val="00B93524"/>
    <w:rsid w:val="00B936F2"/>
    <w:rsid w:val="00B93A81"/>
    <w:rsid w:val="00B93B20"/>
    <w:rsid w:val="00B95667"/>
    <w:rsid w:val="00B956D9"/>
    <w:rsid w:val="00B96F38"/>
    <w:rsid w:val="00B9735B"/>
    <w:rsid w:val="00BA2922"/>
    <w:rsid w:val="00BA443C"/>
    <w:rsid w:val="00BA57CB"/>
    <w:rsid w:val="00BA7343"/>
    <w:rsid w:val="00BA76D4"/>
    <w:rsid w:val="00BA7AB0"/>
    <w:rsid w:val="00BB2F92"/>
    <w:rsid w:val="00BB58A6"/>
    <w:rsid w:val="00BC1FBC"/>
    <w:rsid w:val="00BC29D7"/>
    <w:rsid w:val="00BC48C2"/>
    <w:rsid w:val="00BC49E2"/>
    <w:rsid w:val="00BD28DD"/>
    <w:rsid w:val="00BD41B8"/>
    <w:rsid w:val="00BD5307"/>
    <w:rsid w:val="00BD7D67"/>
    <w:rsid w:val="00BE2B79"/>
    <w:rsid w:val="00BE499E"/>
    <w:rsid w:val="00BE4FE0"/>
    <w:rsid w:val="00BE60EE"/>
    <w:rsid w:val="00BF12DE"/>
    <w:rsid w:val="00BF18D2"/>
    <w:rsid w:val="00BF2C0E"/>
    <w:rsid w:val="00C000E0"/>
    <w:rsid w:val="00C0054A"/>
    <w:rsid w:val="00C02E86"/>
    <w:rsid w:val="00C035DA"/>
    <w:rsid w:val="00C05BC6"/>
    <w:rsid w:val="00C06382"/>
    <w:rsid w:val="00C102FD"/>
    <w:rsid w:val="00C129B1"/>
    <w:rsid w:val="00C179B5"/>
    <w:rsid w:val="00C21BC0"/>
    <w:rsid w:val="00C22652"/>
    <w:rsid w:val="00C2288F"/>
    <w:rsid w:val="00C22F22"/>
    <w:rsid w:val="00C23A26"/>
    <w:rsid w:val="00C23D97"/>
    <w:rsid w:val="00C30544"/>
    <w:rsid w:val="00C307B3"/>
    <w:rsid w:val="00C310D7"/>
    <w:rsid w:val="00C32032"/>
    <w:rsid w:val="00C3207A"/>
    <w:rsid w:val="00C320D0"/>
    <w:rsid w:val="00C34204"/>
    <w:rsid w:val="00C3495C"/>
    <w:rsid w:val="00C34975"/>
    <w:rsid w:val="00C356FC"/>
    <w:rsid w:val="00C3712C"/>
    <w:rsid w:val="00C43BBA"/>
    <w:rsid w:val="00C43C6D"/>
    <w:rsid w:val="00C446F0"/>
    <w:rsid w:val="00C44864"/>
    <w:rsid w:val="00C469DA"/>
    <w:rsid w:val="00C46EB6"/>
    <w:rsid w:val="00C51FD8"/>
    <w:rsid w:val="00C520E0"/>
    <w:rsid w:val="00C53E76"/>
    <w:rsid w:val="00C5659B"/>
    <w:rsid w:val="00C60853"/>
    <w:rsid w:val="00C61533"/>
    <w:rsid w:val="00C71065"/>
    <w:rsid w:val="00C71145"/>
    <w:rsid w:val="00C72D6E"/>
    <w:rsid w:val="00C72FE2"/>
    <w:rsid w:val="00C733A3"/>
    <w:rsid w:val="00C736FC"/>
    <w:rsid w:val="00C73823"/>
    <w:rsid w:val="00C75E85"/>
    <w:rsid w:val="00C7679B"/>
    <w:rsid w:val="00C77862"/>
    <w:rsid w:val="00C8088D"/>
    <w:rsid w:val="00C825B7"/>
    <w:rsid w:val="00C85C69"/>
    <w:rsid w:val="00C901DC"/>
    <w:rsid w:val="00C911FE"/>
    <w:rsid w:val="00C9129D"/>
    <w:rsid w:val="00C918BA"/>
    <w:rsid w:val="00C931E7"/>
    <w:rsid w:val="00C9747E"/>
    <w:rsid w:val="00CA314A"/>
    <w:rsid w:val="00CA598F"/>
    <w:rsid w:val="00CA6549"/>
    <w:rsid w:val="00CA7F87"/>
    <w:rsid w:val="00CC05A3"/>
    <w:rsid w:val="00CC0CFF"/>
    <w:rsid w:val="00CC1461"/>
    <w:rsid w:val="00CC37D8"/>
    <w:rsid w:val="00CC42FC"/>
    <w:rsid w:val="00CC6012"/>
    <w:rsid w:val="00CC6C87"/>
    <w:rsid w:val="00CC72B7"/>
    <w:rsid w:val="00CD2F21"/>
    <w:rsid w:val="00CD38C9"/>
    <w:rsid w:val="00CD452B"/>
    <w:rsid w:val="00CE2DB5"/>
    <w:rsid w:val="00CE3320"/>
    <w:rsid w:val="00CE52A5"/>
    <w:rsid w:val="00CE77A9"/>
    <w:rsid w:val="00CF2644"/>
    <w:rsid w:val="00CF5FD6"/>
    <w:rsid w:val="00CF7013"/>
    <w:rsid w:val="00D00CA7"/>
    <w:rsid w:val="00D0160E"/>
    <w:rsid w:val="00D0278D"/>
    <w:rsid w:val="00D11B4D"/>
    <w:rsid w:val="00D16F2A"/>
    <w:rsid w:val="00D2218B"/>
    <w:rsid w:val="00D2354F"/>
    <w:rsid w:val="00D2361D"/>
    <w:rsid w:val="00D264FE"/>
    <w:rsid w:val="00D33613"/>
    <w:rsid w:val="00D33DB8"/>
    <w:rsid w:val="00D33FBC"/>
    <w:rsid w:val="00D3496B"/>
    <w:rsid w:val="00D3516F"/>
    <w:rsid w:val="00D35202"/>
    <w:rsid w:val="00D3561D"/>
    <w:rsid w:val="00D36831"/>
    <w:rsid w:val="00D36911"/>
    <w:rsid w:val="00D37D38"/>
    <w:rsid w:val="00D37E2F"/>
    <w:rsid w:val="00D4259C"/>
    <w:rsid w:val="00D43455"/>
    <w:rsid w:val="00D45D52"/>
    <w:rsid w:val="00D50A10"/>
    <w:rsid w:val="00D5149B"/>
    <w:rsid w:val="00D53B63"/>
    <w:rsid w:val="00D53BD3"/>
    <w:rsid w:val="00D55856"/>
    <w:rsid w:val="00D55993"/>
    <w:rsid w:val="00D568E2"/>
    <w:rsid w:val="00D5713E"/>
    <w:rsid w:val="00D64109"/>
    <w:rsid w:val="00D66E71"/>
    <w:rsid w:val="00D675F7"/>
    <w:rsid w:val="00D7385D"/>
    <w:rsid w:val="00D74EE3"/>
    <w:rsid w:val="00D74F6E"/>
    <w:rsid w:val="00D753F2"/>
    <w:rsid w:val="00D75734"/>
    <w:rsid w:val="00D77FA9"/>
    <w:rsid w:val="00D804BE"/>
    <w:rsid w:val="00D81CD2"/>
    <w:rsid w:val="00D8212D"/>
    <w:rsid w:val="00D859F4"/>
    <w:rsid w:val="00D86912"/>
    <w:rsid w:val="00D90113"/>
    <w:rsid w:val="00D90C08"/>
    <w:rsid w:val="00D91426"/>
    <w:rsid w:val="00D92791"/>
    <w:rsid w:val="00D92E26"/>
    <w:rsid w:val="00D92E6B"/>
    <w:rsid w:val="00D93456"/>
    <w:rsid w:val="00D93496"/>
    <w:rsid w:val="00D943E7"/>
    <w:rsid w:val="00D9491E"/>
    <w:rsid w:val="00D955D6"/>
    <w:rsid w:val="00D96DD7"/>
    <w:rsid w:val="00D979B2"/>
    <w:rsid w:val="00DA09DE"/>
    <w:rsid w:val="00DA6226"/>
    <w:rsid w:val="00DA7748"/>
    <w:rsid w:val="00DB0736"/>
    <w:rsid w:val="00DB2E78"/>
    <w:rsid w:val="00DB33B2"/>
    <w:rsid w:val="00DB501A"/>
    <w:rsid w:val="00DB532E"/>
    <w:rsid w:val="00DB7F29"/>
    <w:rsid w:val="00DC375B"/>
    <w:rsid w:val="00DC481E"/>
    <w:rsid w:val="00DD08F8"/>
    <w:rsid w:val="00DD2402"/>
    <w:rsid w:val="00DD2BC2"/>
    <w:rsid w:val="00DD2E60"/>
    <w:rsid w:val="00DD3030"/>
    <w:rsid w:val="00DD7EA5"/>
    <w:rsid w:val="00DE0CD2"/>
    <w:rsid w:val="00DE1A6C"/>
    <w:rsid w:val="00DE1B49"/>
    <w:rsid w:val="00DE381A"/>
    <w:rsid w:val="00DE3FD3"/>
    <w:rsid w:val="00DF010F"/>
    <w:rsid w:val="00DF0B44"/>
    <w:rsid w:val="00DF1AD0"/>
    <w:rsid w:val="00DF1D82"/>
    <w:rsid w:val="00DF2871"/>
    <w:rsid w:val="00DF4253"/>
    <w:rsid w:val="00DF47FC"/>
    <w:rsid w:val="00DF57B3"/>
    <w:rsid w:val="00DF7137"/>
    <w:rsid w:val="00DF7E8F"/>
    <w:rsid w:val="00E00AA3"/>
    <w:rsid w:val="00E01279"/>
    <w:rsid w:val="00E01730"/>
    <w:rsid w:val="00E01A78"/>
    <w:rsid w:val="00E02A85"/>
    <w:rsid w:val="00E03262"/>
    <w:rsid w:val="00E03570"/>
    <w:rsid w:val="00E03A39"/>
    <w:rsid w:val="00E04557"/>
    <w:rsid w:val="00E04972"/>
    <w:rsid w:val="00E05470"/>
    <w:rsid w:val="00E1176F"/>
    <w:rsid w:val="00E11D13"/>
    <w:rsid w:val="00E132A2"/>
    <w:rsid w:val="00E158D1"/>
    <w:rsid w:val="00E15F1B"/>
    <w:rsid w:val="00E175E9"/>
    <w:rsid w:val="00E17A80"/>
    <w:rsid w:val="00E17D9A"/>
    <w:rsid w:val="00E223E5"/>
    <w:rsid w:val="00E250BE"/>
    <w:rsid w:val="00E26AB8"/>
    <w:rsid w:val="00E304AB"/>
    <w:rsid w:val="00E3136A"/>
    <w:rsid w:val="00E33069"/>
    <w:rsid w:val="00E34551"/>
    <w:rsid w:val="00E349B4"/>
    <w:rsid w:val="00E35A1B"/>
    <w:rsid w:val="00E35EC1"/>
    <w:rsid w:val="00E36D60"/>
    <w:rsid w:val="00E4002D"/>
    <w:rsid w:val="00E40AE5"/>
    <w:rsid w:val="00E46396"/>
    <w:rsid w:val="00E46BE2"/>
    <w:rsid w:val="00E55809"/>
    <w:rsid w:val="00E561AB"/>
    <w:rsid w:val="00E577BE"/>
    <w:rsid w:val="00E64A37"/>
    <w:rsid w:val="00E74197"/>
    <w:rsid w:val="00E90669"/>
    <w:rsid w:val="00E926DB"/>
    <w:rsid w:val="00E94B4D"/>
    <w:rsid w:val="00E96038"/>
    <w:rsid w:val="00E969D1"/>
    <w:rsid w:val="00E96B1F"/>
    <w:rsid w:val="00E97A8A"/>
    <w:rsid w:val="00EA104E"/>
    <w:rsid w:val="00EA7FC7"/>
    <w:rsid w:val="00EB0152"/>
    <w:rsid w:val="00EB24FA"/>
    <w:rsid w:val="00EB56CD"/>
    <w:rsid w:val="00EB6FAA"/>
    <w:rsid w:val="00EB75E2"/>
    <w:rsid w:val="00EC0BFD"/>
    <w:rsid w:val="00EC20A4"/>
    <w:rsid w:val="00EC2FD3"/>
    <w:rsid w:val="00EC3224"/>
    <w:rsid w:val="00EC3261"/>
    <w:rsid w:val="00EC6E62"/>
    <w:rsid w:val="00ED072A"/>
    <w:rsid w:val="00ED3D30"/>
    <w:rsid w:val="00ED50CB"/>
    <w:rsid w:val="00ED56F3"/>
    <w:rsid w:val="00ED5F0E"/>
    <w:rsid w:val="00ED652E"/>
    <w:rsid w:val="00ED6AB0"/>
    <w:rsid w:val="00EE3F18"/>
    <w:rsid w:val="00EE4219"/>
    <w:rsid w:val="00EE547B"/>
    <w:rsid w:val="00EE56B7"/>
    <w:rsid w:val="00EE67CD"/>
    <w:rsid w:val="00EE7BA5"/>
    <w:rsid w:val="00EF0EBC"/>
    <w:rsid w:val="00EF1E59"/>
    <w:rsid w:val="00EF64F8"/>
    <w:rsid w:val="00EF6D93"/>
    <w:rsid w:val="00EF7F08"/>
    <w:rsid w:val="00F00DC0"/>
    <w:rsid w:val="00F064E0"/>
    <w:rsid w:val="00F12025"/>
    <w:rsid w:val="00F1296A"/>
    <w:rsid w:val="00F15304"/>
    <w:rsid w:val="00F15A54"/>
    <w:rsid w:val="00F1608D"/>
    <w:rsid w:val="00F20A60"/>
    <w:rsid w:val="00F22F04"/>
    <w:rsid w:val="00F230F8"/>
    <w:rsid w:val="00F2615D"/>
    <w:rsid w:val="00F27F1E"/>
    <w:rsid w:val="00F31A3A"/>
    <w:rsid w:val="00F337C0"/>
    <w:rsid w:val="00F35476"/>
    <w:rsid w:val="00F44A83"/>
    <w:rsid w:val="00F45F80"/>
    <w:rsid w:val="00F46AA6"/>
    <w:rsid w:val="00F46C7A"/>
    <w:rsid w:val="00F50E93"/>
    <w:rsid w:val="00F535C4"/>
    <w:rsid w:val="00F540AB"/>
    <w:rsid w:val="00F55C73"/>
    <w:rsid w:val="00F560BA"/>
    <w:rsid w:val="00F5669E"/>
    <w:rsid w:val="00F60C48"/>
    <w:rsid w:val="00F61C65"/>
    <w:rsid w:val="00F63F5D"/>
    <w:rsid w:val="00F64F55"/>
    <w:rsid w:val="00F67B08"/>
    <w:rsid w:val="00F67BE2"/>
    <w:rsid w:val="00F7288F"/>
    <w:rsid w:val="00F72E76"/>
    <w:rsid w:val="00F737F7"/>
    <w:rsid w:val="00F745ED"/>
    <w:rsid w:val="00F751E8"/>
    <w:rsid w:val="00F7614F"/>
    <w:rsid w:val="00F76B12"/>
    <w:rsid w:val="00F77994"/>
    <w:rsid w:val="00F8250D"/>
    <w:rsid w:val="00F831E7"/>
    <w:rsid w:val="00F854E1"/>
    <w:rsid w:val="00F85E9F"/>
    <w:rsid w:val="00F86A8B"/>
    <w:rsid w:val="00F87436"/>
    <w:rsid w:val="00F9013A"/>
    <w:rsid w:val="00F905EA"/>
    <w:rsid w:val="00F95EF4"/>
    <w:rsid w:val="00F97B64"/>
    <w:rsid w:val="00FA116B"/>
    <w:rsid w:val="00FA11B1"/>
    <w:rsid w:val="00FA1903"/>
    <w:rsid w:val="00FB3BDA"/>
    <w:rsid w:val="00FB4D10"/>
    <w:rsid w:val="00FC0764"/>
    <w:rsid w:val="00FC3176"/>
    <w:rsid w:val="00FC3AD9"/>
    <w:rsid w:val="00FC4F26"/>
    <w:rsid w:val="00FC6EA7"/>
    <w:rsid w:val="00FC6EF3"/>
    <w:rsid w:val="00FD408F"/>
    <w:rsid w:val="00FD545A"/>
    <w:rsid w:val="00FD79D0"/>
    <w:rsid w:val="00FD7FF9"/>
    <w:rsid w:val="00FE454A"/>
    <w:rsid w:val="00FE56B6"/>
    <w:rsid w:val="00FE5BC8"/>
    <w:rsid w:val="00FF4B56"/>
    <w:rsid w:val="00FF64B6"/>
    <w:rsid w:val="00FF6542"/>
    <w:rsid w:val="00FF714B"/>
    <w:rsid w:val="00FF74CA"/>
    <w:rsid w:val="00FF7A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avaden">
    <w:name w:val="Normal"/>
    <w:qFormat/>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6"/>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numPr>
        <w:ilvl w:val="2"/>
        <w:numId w:val="1"/>
      </w:numPr>
      <w:tabs>
        <w:tab w:val="clear" w:pos="360"/>
        <w:tab w:val="num" w:pos="720"/>
        <w:tab w:val="num" w:pos="926"/>
      </w:tabs>
      <w:ind w:left="1361" w:hanging="1361"/>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4"/>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5"/>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12"/>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025A57"/>
    <w:pPr>
      <w:tabs>
        <w:tab w:val="left" w:pos="770"/>
        <w:tab w:val="right" w:leader="dot" w:pos="9356"/>
      </w:tabs>
    </w:pPr>
    <w:rPr>
      <w:rFonts w:ascii="Times New Roman" w:hAnsi="Times New Roman"/>
      <w:noProof/>
      <w:sz w:val="21"/>
      <w:szCs w:val="21"/>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pPr>
      <w:numPr>
        <w:numId w:val="2"/>
      </w:numPr>
      <w:tabs>
        <w:tab w:val="clear" w:pos="643"/>
        <w:tab w:val="num" w:pos="360"/>
      </w:tabs>
      <w:ind w:left="360"/>
    </w:pPr>
    <w:rPr>
      <w:b/>
      <w:bCs/>
    </w:rPr>
  </w:style>
  <w:style w:type="paragraph" w:styleId="Oznaenseznam2">
    <w:name w:val="List Bullet 2"/>
    <w:basedOn w:val="Oznaenseznam"/>
    <w:autoRedefine/>
    <w:pPr>
      <w:numPr>
        <w:numId w:val="3"/>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8"/>
      </w:numPr>
      <w:tabs>
        <w:tab w:val="clear" w:pos="1800"/>
        <w:tab w:val="left" w:pos="1701"/>
      </w:tabs>
      <w:ind w:left="1701" w:hanging="1701"/>
    </w:pPr>
    <w:rPr>
      <w:b/>
      <w:bCs/>
    </w:rPr>
  </w:style>
  <w:style w:type="paragraph" w:styleId="Oznaenseznam3">
    <w:name w:val="List Bullet 3"/>
    <w:basedOn w:val="Navaden"/>
    <w:autoRedefine/>
    <w:rsid w:val="0072093E"/>
    <w:pPr>
      <w:tabs>
        <w:tab w:val="left" w:pos="34"/>
      </w:tabs>
      <w:ind w:left="34" w:right="-50" w:hanging="34"/>
      <w:jc w:val="left"/>
    </w:pPr>
    <w:rPr>
      <w:color w:val="000000"/>
      <w:sz w:val="18"/>
      <w:szCs w:val="18"/>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11"/>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val="sl-SI"/>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numId w:val="6"/>
      </w:numPr>
      <w:tabs>
        <w:tab w:val="clear" w:pos="926"/>
      </w:tabs>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sz w:val="24"/>
      <w:szCs w:val="24"/>
      <w:lang w:val="sl-SI"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avaden">
    <w:name w:val="Normal"/>
    <w:qFormat/>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6"/>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numPr>
        <w:ilvl w:val="2"/>
        <w:numId w:val="1"/>
      </w:numPr>
      <w:tabs>
        <w:tab w:val="clear" w:pos="360"/>
        <w:tab w:val="num" w:pos="720"/>
        <w:tab w:val="num" w:pos="926"/>
      </w:tabs>
      <w:ind w:left="1361" w:hanging="1361"/>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4"/>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5"/>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12"/>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025A57"/>
    <w:pPr>
      <w:tabs>
        <w:tab w:val="left" w:pos="770"/>
        <w:tab w:val="right" w:leader="dot" w:pos="9356"/>
      </w:tabs>
    </w:pPr>
    <w:rPr>
      <w:rFonts w:ascii="Times New Roman" w:hAnsi="Times New Roman"/>
      <w:noProof/>
      <w:sz w:val="21"/>
      <w:szCs w:val="21"/>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pPr>
      <w:numPr>
        <w:numId w:val="2"/>
      </w:numPr>
      <w:tabs>
        <w:tab w:val="clear" w:pos="643"/>
        <w:tab w:val="num" w:pos="360"/>
      </w:tabs>
      <w:ind w:left="360"/>
    </w:pPr>
    <w:rPr>
      <w:b/>
      <w:bCs/>
    </w:rPr>
  </w:style>
  <w:style w:type="paragraph" w:styleId="Oznaenseznam2">
    <w:name w:val="List Bullet 2"/>
    <w:basedOn w:val="Oznaenseznam"/>
    <w:autoRedefine/>
    <w:pPr>
      <w:numPr>
        <w:numId w:val="3"/>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8"/>
      </w:numPr>
      <w:tabs>
        <w:tab w:val="clear" w:pos="1800"/>
        <w:tab w:val="left" w:pos="1701"/>
      </w:tabs>
      <w:ind w:left="1701" w:hanging="1701"/>
    </w:pPr>
    <w:rPr>
      <w:b/>
      <w:bCs/>
    </w:rPr>
  </w:style>
  <w:style w:type="paragraph" w:styleId="Oznaenseznam3">
    <w:name w:val="List Bullet 3"/>
    <w:basedOn w:val="Navaden"/>
    <w:autoRedefine/>
    <w:rsid w:val="0072093E"/>
    <w:pPr>
      <w:tabs>
        <w:tab w:val="left" w:pos="34"/>
      </w:tabs>
      <w:ind w:left="34" w:right="-50" w:hanging="34"/>
      <w:jc w:val="left"/>
    </w:pPr>
    <w:rPr>
      <w:color w:val="000000"/>
      <w:sz w:val="18"/>
      <w:szCs w:val="18"/>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11"/>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val="sl-SI"/>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numId w:val="6"/>
      </w:numPr>
      <w:tabs>
        <w:tab w:val="clear" w:pos="926"/>
      </w:tabs>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sz w:val="24"/>
      <w:szCs w:val="24"/>
      <w:lang w:val="sl-SI"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90994">
      <w:bodyDiv w:val="1"/>
      <w:marLeft w:val="0"/>
      <w:marRight w:val="0"/>
      <w:marTop w:val="0"/>
      <w:marBottom w:val="0"/>
      <w:divBdr>
        <w:top w:val="none" w:sz="0" w:space="0" w:color="auto"/>
        <w:left w:val="none" w:sz="0" w:space="0" w:color="auto"/>
        <w:bottom w:val="none" w:sz="0" w:space="0" w:color="auto"/>
        <w:right w:val="none" w:sz="0" w:space="0" w:color="auto"/>
      </w:divBdr>
    </w:div>
    <w:div w:id="1519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s.si/pls/kis/!kis.we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gromet.mkgp.gov.si/pp/" TargetMode="External"/><Relationship Id="rId17" Type="http://schemas.openxmlformats.org/officeDocument/2006/relationships/hyperlink" Target="http://www.kmetijskizavod-nm.si/" TargetMode="External"/><Relationship Id="rId2" Type="http://schemas.openxmlformats.org/officeDocument/2006/relationships/numbering" Target="numbering.xml"/><Relationship Id="rId16" Type="http://schemas.openxmlformats.org/officeDocument/2006/relationships/hyperlink" Target="http://www.kmetijskizavod-ng.si/nasvet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hvvr.gov.si/si/delovna_podrocja/zdravje_rastlin/bioticno_varstvo_rastlin/" TargetMode="External"/><Relationship Id="rId5" Type="http://schemas.openxmlformats.org/officeDocument/2006/relationships/settings" Target="settings.xml"/><Relationship Id="rId15" Type="http://schemas.openxmlformats.org/officeDocument/2006/relationships/hyperlink" Target="http://www.ihps.si/index.php?lang=si" TargetMode="External"/><Relationship Id="rId10" Type="http://schemas.openxmlformats.org/officeDocument/2006/relationships/hyperlink" Target="http://www.uvhvvr.gov.si/si/delovna_podrocja/zdravje_rastlin/bioticno_varstvo_rastli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metijski-zavo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9D60-29F9-4853-8B45-9158D0EE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43240</Words>
  <Characters>246469</Characters>
  <Application>Microsoft Office Word</Application>
  <DocSecurity>0</DocSecurity>
  <Lines>2053</Lines>
  <Paragraphs>578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tehnološka navodila_zelenjava</vt:lpstr>
      <vt:lpstr>tehnološka navodila_zelenjava</vt:lpstr>
    </vt:vector>
  </TitlesOfParts>
  <Company>Hewlett-Packard Company</Company>
  <LinksUpToDate>false</LinksUpToDate>
  <CharactersWithSpaces>289131</CharactersWithSpaces>
  <SharedDoc>false</SharedDoc>
  <HLinks>
    <vt:vector size="648" baseType="variant">
      <vt:variant>
        <vt:i4>4456457</vt:i4>
      </vt:variant>
      <vt:variant>
        <vt:i4>624</vt:i4>
      </vt:variant>
      <vt:variant>
        <vt:i4>0</vt:i4>
      </vt:variant>
      <vt:variant>
        <vt:i4>5</vt:i4>
      </vt:variant>
      <vt:variant>
        <vt:lpwstr>http://www.kmetijskizavod-nm.si/</vt:lpwstr>
      </vt:variant>
      <vt:variant>
        <vt:lpwstr/>
      </vt:variant>
      <vt:variant>
        <vt:i4>2949233</vt:i4>
      </vt:variant>
      <vt:variant>
        <vt:i4>621</vt:i4>
      </vt:variant>
      <vt:variant>
        <vt:i4>0</vt:i4>
      </vt:variant>
      <vt:variant>
        <vt:i4>5</vt:i4>
      </vt:variant>
      <vt:variant>
        <vt:lpwstr>http://www.kmetijskizavod-ng.si/nasveti</vt:lpwstr>
      </vt:variant>
      <vt:variant>
        <vt:lpwstr/>
      </vt:variant>
      <vt:variant>
        <vt:i4>5636112</vt:i4>
      </vt:variant>
      <vt:variant>
        <vt:i4>618</vt:i4>
      </vt:variant>
      <vt:variant>
        <vt:i4>0</vt:i4>
      </vt:variant>
      <vt:variant>
        <vt:i4>5</vt:i4>
      </vt:variant>
      <vt:variant>
        <vt:lpwstr>http://www.ihps.si/index.php?lang=si</vt:lpwstr>
      </vt:variant>
      <vt:variant>
        <vt:lpwstr/>
      </vt:variant>
      <vt:variant>
        <vt:i4>6422572</vt:i4>
      </vt:variant>
      <vt:variant>
        <vt:i4>615</vt:i4>
      </vt:variant>
      <vt:variant>
        <vt:i4>0</vt:i4>
      </vt:variant>
      <vt:variant>
        <vt:i4>5</vt:i4>
      </vt:variant>
      <vt:variant>
        <vt:lpwstr>http://www.kmetijski-zavod.si/</vt:lpwstr>
      </vt:variant>
      <vt:variant>
        <vt:lpwstr/>
      </vt:variant>
      <vt:variant>
        <vt:i4>6750310</vt:i4>
      </vt:variant>
      <vt:variant>
        <vt:i4>612</vt:i4>
      </vt:variant>
      <vt:variant>
        <vt:i4>0</vt:i4>
      </vt:variant>
      <vt:variant>
        <vt:i4>5</vt:i4>
      </vt:variant>
      <vt:variant>
        <vt:lpwstr>http://www.kis.si/pls/kis/!kis.web</vt:lpwstr>
      </vt:variant>
      <vt:variant>
        <vt:lpwstr/>
      </vt:variant>
      <vt:variant>
        <vt:i4>7471212</vt:i4>
      </vt:variant>
      <vt:variant>
        <vt:i4>609</vt:i4>
      </vt:variant>
      <vt:variant>
        <vt:i4>0</vt:i4>
      </vt:variant>
      <vt:variant>
        <vt:i4>5</vt:i4>
      </vt:variant>
      <vt:variant>
        <vt:lpwstr>http://agromet.mkgp.gov.si/pp/</vt:lpwstr>
      </vt:variant>
      <vt:variant>
        <vt:lpwstr/>
      </vt:variant>
      <vt:variant>
        <vt:i4>1769545</vt:i4>
      </vt:variant>
      <vt:variant>
        <vt:i4>606</vt:i4>
      </vt:variant>
      <vt:variant>
        <vt:i4>0</vt:i4>
      </vt:variant>
      <vt:variant>
        <vt:i4>5</vt:i4>
      </vt:variant>
      <vt:variant>
        <vt:lpwstr>http://www.uvhvvr.gov.si/si/delovna_podrocja/zdravje_rastlin/bioticno_varstvo_rastlin/</vt:lpwstr>
      </vt:variant>
      <vt:variant>
        <vt:lpwstr/>
      </vt:variant>
      <vt:variant>
        <vt:i4>1769545</vt:i4>
      </vt:variant>
      <vt:variant>
        <vt:i4>603</vt:i4>
      </vt:variant>
      <vt:variant>
        <vt:i4>0</vt:i4>
      </vt:variant>
      <vt:variant>
        <vt:i4>5</vt:i4>
      </vt:variant>
      <vt:variant>
        <vt:lpwstr>http://www.uvhvvr.gov.si/si/delovna_podrocja/zdravje_rastlin/bioticno_varstvo_rastlin/</vt:lpwstr>
      </vt:variant>
      <vt:variant>
        <vt:lpwstr/>
      </vt:variant>
      <vt:variant>
        <vt:i4>1179699</vt:i4>
      </vt:variant>
      <vt:variant>
        <vt:i4>596</vt:i4>
      </vt:variant>
      <vt:variant>
        <vt:i4>0</vt:i4>
      </vt:variant>
      <vt:variant>
        <vt:i4>5</vt:i4>
      </vt:variant>
      <vt:variant>
        <vt:lpwstr/>
      </vt:variant>
      <vt:variant>
        <vt:lpwstr>_Toc446591856</vt:lpwstr>
      </vt:variant>
      <vt:variant>
        <vt:i4>1179699</vt:i4>
      </vt:variant>
      <vt:variant>
        <vt:i4>590</vt:i4>
      </vt:variant>
      <vt:variant>
        <vt:i4>0</vt:i4>
      </vt:variant>
      <vt:variant>
        <vt:i4>5</vt:i4>
      </vt:variant>
      <vt:variant>
        <vt:lpwstr/>
      </vt:variant>
      <vt:variant>
        <vt:lpwstr>_Toc446591855</vt:lpwstr>
      </vt:variant>
      <vt:variant>
        <vt:i4>1179699</vt:i4>
      </vt:variant>
      <vt:variant>
        <vt:i4>584</vt:i4>
      </vt:variant>
      <vt:variant>
        <vt:i4>0</vt:i4>
      </vt:variant>
      <vt:variant>
        <vt:i4>5</vt:i4>
      </vt:variant>
      <vt:variant>
        <vt:lpwstr/>
      </vt:variant>
      <vt:variant>
        <vt:lpwstr>_Toc446591854</vt:lpwstr>
      </vt:variant>
      <vt:variant>
        <vt:i4>1179699</vt:i4>
      </vt:variant>
      <vt:variant>
        <vt:i4>578</vt:i4>
      </vt:variant>
      <vt:variant>
        <vt:i4>0</vt:i4>
      </vt:variant>
      <vt:variant>
        <vt:i4>5</vt:i4>
      </vt:variant>
      <vt:variant>
        <vt:lpwstr/>
      </vt:variant>
      <vt:variant>
        <vt:lpwstr>_Toc446591853</vt:lpwstr>
      </vt:variant>
      <vt:variant>
        <vt:i4>1179699</vt:i4>
      </vt:variant>
      <vt:variant>
        <vt:i4>572</vt:i4>
      </vt:variant>
      <vt:variant>
        <vt:i4>0</vt:i4>
      </vt:variant>
      <vt:variant>
        <vt:i4>5</vt:i4>
      </vt:variant>
      <vt:variant>
        <vt:lpwstr/>
      </vt:variant>
      <vt:variant>
        <vt:lpwstr>_Toc446591852</vt:lpwstr>
      </vt:variant>
      <vt:variant>
        <vt:i4>1179699</vt:i4>
      </vt:variant>
      <vt:variant>
        <vt:i4>566</vt:i4>
      </vt:variant>
      <vt:variant>
        <vt:i4>0</vt:i4>
      </vt:variant>
      <vt:variant>
        <vt:i4>5</vt:i4>
      </vt:variant>
      <vt:variant>
        <vt:lpwstr/>
      </vt:variant>
      <vt:variant>
        <vt:lpwstr>_Toc446591851</vt:lpwstr>
      </vt:variant>
      <vt:variant>
        <vt:i4>1179699</vt:i4>
      </vt:variant>
      <vt:variant>
        <vt:i4>560</vt:i4>
      </vt:variant>
      <vt:variant>
        <vt:i4>0</vt:i4>
      </vt:variant>
      <vt:variant>
        <vt:i4>5</vt:i4>
      </vt:variant>
      <vt:variant>
        <vt:lpwstr/>
      </vt:variant>
      <vt:variant>
        <vt:lpwstr>_Toc446591850</vt:lpwstr>
      </vt:variant>
      <vt:variant>
        <vt:i4>1245235</vt:i4>
      </vt:variant>
      <vt:variant>
        <vt:i4>554</vt:i4>
      </vt:variant>
      <vt:variant>
        <vt:i4>0</vt:i4>
      </vt:variant>
      <vt:variant>
        <vt:i4>5</vt:i4>
      </vt:variant>
      <vt:variant>
        <vt:lpwstr/>
      </vt:variant>
      <vt:variant>
        <vt:lpwstr>_Toc446591849</vt:lpwstr>
      </vt:variant>
      <vt:variant>
        <vt:i4>1245235</vt:i4>
      </vt:variant>
      <vt:variant>
        <vt:i4>548</vt:i4>
      </vt:variant>
      <vt:variant>
        <vt:i4>0</vt:i4>
      </vt:variant>
      <vt:variant>
        <vt:i4>5</vt:i4>
      </vt:variant>
      <vt:variant>
        <vt:lpwstr/>
      </vt:variant>
      <vt:variant>
        <vt:lpwstr>_Toc446591848</vt:lpwstr>
      </vt:variant>
      <vt:variant>
        <vt:i4>1245235</vt:i4>
      </vt:variant>
      <vt:variant>
        <vt:i4>542</vt:i4>
      </vt:variant>
      <vt:variant>
        <vt:i4>0</vt:i4>
      </vt:variant>
      <vt:variant>
        <vt:i4>5</vt:i4>
      </vt:variant>
      <vt:variant>
        <vt:lpwstr/>
      </vt:variant>
      <vt:variant>
        <vt:lpwstr>_Toc446591847</vt:lpwstr>
      </vt:variant>
      <vt:variant>
        <vt:i4>1245235</vt:i4>
      </vt:variant>
      <vt:variant>
        <vt:i4>536</vt:i4>
      </vt:variant>
      <vt:variant>
        <vt:i4>0</vt:i4>
      </vt:variant>
      <vt:variant>
        <vt:i4>5</vt:i4>
      </vt:variant>
      <vt:variant>
        <vt:lpwstr/>
      </vt:variant>
      <vt:variant>
        <vt:lpwstr>_Toc446591846</vt:lpwstr>
      </vt:variant>
      <vt:variant>
        <vt:i4>1245235</vt:i4>
      </vt:variant>
      <vt:variant>
        <vt:i4>530</vt:i4>
      </vt:variant>
      <vt:variant>
        <vt:i4>0</vt:i4>
      </vt:variant>
      <vt:variant>
        <vt:i4>5</vt:i4>
      </vt:variant>
      <vt:variant>
        <vt:lpwstr/>
      </vt:variant>
      <vt:variant>
        <vt:lpwstr>_Toc446591845</vt:lpwstr>
      </vt:variant>
      <vt:variant>
        <vt:i4>1245235</vt:i4>
      </vt:variant>
      <vt:variant>
        <vt:i4>524</vt:i4>
      </vt:variant>
      <vt:variant>
        <vt:i4>0</vt:i4>
      </vt:variant>
      <vt:variant>
        <vt:i4>5</vt:i4>
      </vt:variant>
      <vt:variant>
        <vt:lpwstr/>
      </vt:variant>
      <vt:variant>
        <vt:lpwstr>_Toc446591844</vt:lpwstr>
      </vt:variant>
      <vt:variant>
        <vt:i4>1245235</vt:i4>
      </vt:variant>
      <vt:variant>
        <vt:i4>518</vt:i4>
      </vt:variant>
      <vt:variant>
        <vt:i4>0</vt:i4>
      </vt:variant>
      <vt:variant>
        <vt:i4>5</vt:i4>
      </vt:variant>
      <vt:variant>
        <vt:lpwstr/>
      </vt:variant>
      <vt:variant>
        <vt:lpwstr>_Toc446591843</vt:lpwstr>
      </vt:variant>
      <vt:variant>
        <vt:i4>1245235</vt:i4>
      </vt:variant>
      <vt:variant>
        <vt:i4>512</vt:i4>
      </vt:variant>
      <vt:variant>
        <vt:i4>0</vt:i4>
      </vt:variant>
      <vt:variant>
        <vt:i4>5</vt:i4>
      </vt:variant>
      <vt:variant>
        <vt:lpwstr/>
      </vt:variant>
      <vt:variant>
        <vt:lpwstr>_Toc446591842</vt:lpwstr>
      </vt:variant>
      <vt:variant>
        <vt:i4>1245235</vt:i4>
      </vt:variant>
      <vt:variant>
        <vt:i4>506</vt:i4>
      </vt:variant>
      <vt:variant>
        <vt:i4>0</vt:i4>
      </vt:variant>
      <vt:variant>
        <vt:i4>5</vt:i4>
      </vt:variant>
      <vt:variant>
        <vt:lpwstr/>
      </vt:variant>
      <vt:variant>
        <vt:lpwstr>_Toc446591841</vt:lpwstr>
      </vt:variant>
      <vt:variant>
        <vt:i4>1245235</vt:i4>
      </vt:variant>
      <vt:variant>
        <vt:i4>500</vt:i4>
      </vt:variant>
      <vt:variant>
        <vt:i4>0</vt:i4>
      </vt:variant>
      <vt:variant>
        <vt:i4>5</vt:i4>
      </vt:variant>
      <vt:variant>
        <vt:lpwstr/>
      </vt:variant>
      <vt:variant>
        <vt:lpwstr>_Toc446591840</vt:lpwstr>
      </vt:variant>
      <vt:variant>
        <vt:i4>1310771</vt:i4>
      </vt:variant>
      <vt:variant>
        <vt:i4>494</vt:i4>
      </vt:variant>
      <vt:variant>
        <vt:i4>0</vt:i4>
      </vt:variant>
      <vt:variant>
        <vt:i4>5</vt:i4>
      </vt:variant>
      <vt:variant>
        <vt:lpwstr/>
      </vt:variant>
      <vt:variant>
        <vt:lpwstr>_Toc446591839</vt:lpwstr>
      </vt:variant>
      <vt:variant>
        <vt:i4>1310771</vt:i4>
      </vt:variant>
      <vt:variant>
        <vt:i4>488</vt:i4>
      </vt:variant>
      <vt:variant>
        <vt:i4>0</vt:i4>
      </vt:variant>
      <vt:variant>
        <vt:i4>5</vt:i4>
      </vt:variant>
      <vt:variant>
        <vt:lpwstr/>
      </vt:variant>
      <vt:variant>
        <vt:lpwstr>_Toc446591838</vt:lpwstr>
      </vt:variant>
      <vt:variant>
        <vt:i4>1310771</vt:i4>
      </vt:variant>
      <vt:variant>
        <vt:i4>482</vt:i4>
      </vt:variant>
      <vt:variant>
        <vt:i4>0</vt:i4>
      </vt:variant>
      <vt:variant>
        <vt:i4>5</vt:i4>
      </vt:variant>
      <vt:variant>
        <vt:lpwstr/>
      </vt:variant>
      <vt:variant>
        <vt:lpwstr>_Toc446591837</vt:lpwstr>
      </vt:variant>
      <vt:variant>
        <vt:i4>1310771</vt:i4>
      </vt:variant>
      <vt:variant>
        <vt:i4>476</vt:i4>
      </vt:variant>
      <vt:variant>
        <vt:i4>0</vt:i4>
      </vt:variant>
      <vt:variant>
        <vt:i4>5</vt:i4>
      </vt:variant>
      <vt:variant>
        <vt:lpwstr/>
      </vt:variant>
      <vt:variant>
        <vt:lpwstr>_Toc446591836</vt:lpwstr>
      </vt:variant>
      <vt:variant>
        <vt:i4>1310771</vt:i4>
      </vt:variant>
      <vt:variant>
        <vt:i4>470</vt:i4>
      </vt:variant>
      <vt:variant>
        <vt:i4>0</vt:i4>
      </vt:variant>
      <vt:variant>
        <vt:i4>5</vt:i4>
      </vt:variant>
      <vt:variant>
        <vt:lpwstr/>
      </vt:variant>
      <vt:variant>
        <vt:lpwstr>_Toc446591835</vt:lpwstr>
      </vt:variant>
      <vt:variant>
        <vt:i4>1310771</vt:i4>
      </vt:variant>
      <vt:variant>
        <vt:i4>464</vt:i4>
      </vt:variant>
      <vt:variant>
        <vt:i4>0</vt:i4>
      </vt:variant>
      <vt:variant>
        <vt:i4>5</vt:i4>
      </vt:variant>
      <vt:variant>
        <vt:lpwstr/>
      </vt:variant>
      <vt:variant>
        <vt:lpwstr>_Toc446591834</vt:lpwstr>
      </vt:variant>
      <vt:variant>
        <vt:i4>1310771</vt:i4>
      </vt:variant>
      <vt:variant>
        <vt:i4>458</vt:i4>
      </vt:variant>
      <vt:variant>
        <vt:i4>0</vt:i4>
      </vt:variant>
      <vt:variant>
        <vt:i4>5</vt:i4>
      </vt:variant>
      <vt:variant>
        <vt:lpwstr/>
      </vt:variant>
      <vt:variant>
        <vt:lpwstr>_Toc446591833</vt:lpwstr>
      </vt:variant>
      <vt:variant>
        <vt:i4>1310771</vt:i4>
      </vt:variant>
      <vt:variant>
        <vt:i4>452</vt:i4>
      </vt:variant>
      <vt:variant>
        <vt:i4>0</vt:i4>
      </vt:variant>
      <vt:variant>
        <vt:i4>5</vt:i4>
      </vt:variant>
      <vt:variant>
        <vt:lpwstr/>
      </vt:variant>
      <vt:variant>
        <vt:lpwstr>_Toc446591832</vt:lpwstr>
      </vt:variant>
      <vt:variant>
        <vt:i4>1310771</vt:i4>
      </vt:variant>
      <vt:variant>
        <vt:i4>446</vt:i4>
      </vt:variant>
      <vt:variant>
        <vt:i4>0</vt:i4>
      </vt:variant>
      <vt:variant>
        <vt:i4>5</vt:i4>
      </vt:variant>
      <vt:variant>
        <vt:lpwstr/>
      </vt:variant>
      <vt:variant>
        <vt:lpwstr>_Toc446591831</vt:lpwstr>
      </vt:variant>
      <vt:variant>
        <vt:i4>1310771</vt:i4>
      </vt:variant>
      <vt:variant>
        <vt:i4>440</vt:i4>
      </vt:variant>
      <vt:variant>
        <vt:i4>0</vt:i4>
      </vt:variant>
      <vt:variant>
        <vt:i4>5</vt:i4>
      </vt:variant>
      <vt:variant>
        <vt:lpwstr/>
      </vt:variant>
      <vt:variant>
        <vt:lpwstr>_Toc446591830</vt:lpwstr>
      </vt:variant>
      <vt:variant>
        <vt:i4>1376307</vt:i4>
      </vt:variant>
      <vt:variant>
        <vt:i4>434</vt:i4>
      </vt:variant>
      <vt:variant>
        <vt:i4>0</vt:i4>
      </vt:variant>
      <vt:variant>
        <vt:i4>5</vt:i4>
      </vt:variant>
      <vt:variant>
        <vt:lpwstr/>
      </vt:variant>
      <vt:variant>
        <vt:lpwstr>_Toc446591829</vt:lpwstr>
      </vt:variant>
      <vt:variant>
        <vt:i4>1376307</vt:i4>
      </vt:variant>
      <vt:variant>
        <vt:i4>428</vt:i4>
      </vt:variant>
      <vt:variant>
        <vt:i4>0</vt:i4>
      </vt:variant>
      <vt:variant>
        <vt:i4>5</vt:i4>
      </vt:variant>
      <vt:variant>
        <vt:lpwstr/>
      </vt:variant>
      <vt:variant>
        <vt:lpwstr>_Toc446591828</vt:lpwstr>
      </vt:variant>
      <vt:variant>
        <vt:i4>1376307</vt:i4>
      </vt:variant>
      <vt:variant>
        <vt:i4>422</vt:i4>
      </vt:variant>
      <vt:variant>
        <vt:i4>0</vt:i4>
      </vt:variant>
      <vt:variant>
        <vt:i4>5</vt:i4>
      </vt:variant>
      <vt:variant>
        <vt:lpwstr/>
      </vt:variant>
      <vt:variant>
        <vt:lpwstr>_Toc446591827</vt:lpwstr>
      </vt:variant>
      <vt:variant>
        <vt:i4>1376307</vt:i4>
      </vt:variant>
      <vt:variant>
        <vt:i4>416</vt:i4>
      </vt:variant>
      <vt:variant>
        <vt:i4>0</vt:i4>
      </vt:variant>
      <vt:variant>
        <vt:i4>5</vt:i4>
      </vt:variant>
      <vt:variant>
        <vt:lpwstr/>
      </vt:variant>
      <vt:variant>
        <vt:lpwstr>_Toc446591826</vt:lpwstr>
      </vt:variant>
      <vt:variant>
        <vt:i4>1376307</vt:i4>
      </vt:variant>
      <vt:variant>
        <vt:i4>410</vt:i4>
      </vt:variant>
      <vt:variant>
        <vt:i4>0</vt:i4>
      </vt:variant>
      <vt:variant>
        <vt:i4>5</vt:i4>
      </vt:variant>
      <vt:variant>
        <vt:lpwstr/>
      </vt:variant>
      <vt:variant>
        <vt:lpwstr>_Toc446591825</vt:lpwstr>
      </vt:variant>
      <vt:variant>
        <vt:i4>1376307</vt:i4>
      </vt:variant>
      <vt:variant>
        <vt:i4>404</vt:i4>
      </vt:variant>
      <vt:variant>
        <vt:i4>0</vt:i4>
      </vt:variant>
      <vt:variant>
        <vt:i4>5</vt:i4>
      </vt:variant>
      <vt:variant>
        <vt:lpwstr/>
      </vt:variant>
      <vt:variant>
        <vt:lpwstr>_Toc446591824</vt:lpwstr>
      </vt:variant>
      <vt:variant>
        <vt:i4>1376307</vt:i4>
      </vt:variant>
      <vt:variant>
        <vt:i4>398</vt:i4>
      </vt:variant>
      <vt:variant>
        <vt:i4>0</vt:i4>
      </vt:variant>
      <vt:variant>
        <vt:i4>5</vt:i4>
      </vt:variant>
      <vt:variant>
        <vt:lpwstr/>
      </vt:variant>
      <vt:variant>
        <vt:lpwstr>_Toc446591823</vt:lpwstr>
      </vt:variant>
      <vt:variant>
        <vt:i4>1376307</vt:i4>
      </vt:variant>
      <vt:variant>
        <vt:i4>392</vt:i4>
      </vt:variant>
      <vt:variant>
        <vt:i4>0</vt:i4>
      </vt:variant>
      <vt:variant>
        <vt:i4>5</vt:i4>
      </vt:variant>
      <vt:variant>
        <vt:lpwstr/>
      </vt:variant>
      <vt:variant>
        <vt:lpwstr>_Toc446591822</vt:lpwstr>
      </vt:variant>
      <vt:variant>
        <vt:i4>1376307</vt:i4>
      </vt:variant>
      <vt:variant>
        <vt:i4>386</vt:i4>
      </vt:variant>
      <vt:variant>
        <vt:i4>0</vt:i4>
      </vt:variant>
      <vt:variant>
        <vt:i4>5</vt:i4>
      </vt:variant>
      <vt:variant>
        <vt:lpwstr/>
      </vt:variant>
      <vt:variant>
        <vt:lpwstr>_Toc446591821</vt:lpwstr>
      </vt:variant>
      <vt:variant>
        <vt:i4>1376307</vt:i4>
      </vt:variant>
      <vt:variant>
        <vt:i4>380</vt:i4>
      </vt:variant>
      <vt:variant>
        <vt:i4>0</vt:i4>
      </vt:variant>
      <vt:variant>
        <vt:i4>5</vt:i4>
      </vt:variant>
      <vt:variant>
        <vt:lpwstr/>
      </vt:variant>
      <vt:variant>
        <vt:lpwstr>_Toc446591820</vt:lpwstr>
      </vt:variant>
      <vt:variant>
        <vt:i4>1441843</vt:i4>
      </vt:variant>
      <vt:variant>
        <vt:i4>374</vt:i4>
      </vt:variant>
      <vt:variant>
        <vt:i4>0</vt:i4>
      </vt:variant>
      <vt:variant>
        <vt:i4>5</vt:i4>
      </vt:variant>
      <vt:variant>
        <vt:lpwstr/>
      </vt:variant>
      <vt:variant>
        <vt:lpwstr>_Toc446591819</vt:lpwstr>
      </vt:variant>
      <vt:variant>
        <vt:i4>1441843</vt:i4>
      </vt:variant>
      <vt:variant>
        <vt:i4>368</vt:i4>
      </vt:variant>
      <vt:variant>
        <vt:i4>0</vt:i4>
      </vt:variant>
      <vt:variant>
        <vt:i4>5</vt:i4>
      </vt:variant>
      <vt:variant>
        <vt:lpwstr/>
      </vt:variant>
      <vt:variant>
        <vt:lpwstr>_Toc446591818</vt:lpwstr>
      </vt:variant>
      <vt:variant>
        <vt:i4>1441843</vt:i4>
      </vt:variant>
      <vt:variant>
        <vt:i4>362</vt:i4>
      </vt:variant>
      <vt:variant>
        <vt:i4>0</vt:i4>
      </vt:variant>
      <vt:variant>
        <vt:i4>5</vt:i4>
      </vt:variant>
      <vt:variant>
        <vt:lpwstr/>
      </vt:variant>
      <vt:variant>
        <vt:lpwstr>_Toc446591817</vt:lpwstr>
      </vt:variant>
      <vt:variant>
        <vt:i4>1441843</vt:i4>
      </vt:variant>
      <vt:variant>
        <vt:i4>356</vt:i4>
      </vt:variant>
      <vt:variant>
        <vt:i4>0</vt:i4>
      </vt:variant>
      <vt:variant>
        <vt:i4>5</vt:i4>
      </vt:variant>
      <vt:variant>
        <vt:lpwstr/>
      </vt:variant>
      <vt:variant>
        <vt:lpwstr>_Toc446591816</vt:lpwstr>
      </vt:variant>
      <vt:variant>
        <vt:i4>1441843</vt:i4>
      </vt:variant>
      <vt:variant>
        <vt:i4>350</vt:i4>
      </vt:variant>
      <vt:variant>
        <vt:i4>0</vt:i4>
      </vt:variant>
      <vt:variant>
        <vt:i4>5</vt:i4>
      </vt:variant>
      <vt:variant>
        <vt:lpwstr/>
      </vt:variant>
      <vt:variant>
        <vt:lpwstr>_Toc446591815</vt:lpwstr>
      </vt:variant>
      <vt:variant>
        <vt:i4>1441843</vt:i4>
      </vt:variant>
      <vt:variant>
        <vt:i4>344</vt:i4>
      </vt:variant>
      <vt:variant>
        <vt:i4>0</vt:i4>
      </vt:variant>
      <vt:variant>
        <vt:i4>5</vt:i4>
      </vt:variant>
      <vt:variant>
        <vt:lpwstr/>
      </vt:variant>
      <vt:variant>
        <vt:lpwstr>_Toc446591814</vt:lpwstr>
      </vt:variant>
      <vt:variant>
        <vt:i4>1441843</vt:i4>
      </vt:variant>
      <vt:variant>
        <vt:i4>338</vt:i4>
      </vt:variant>
      <vt:variant>
        <vt:i4>0</vt:i4>
      </vt:variant>
      <vt:variant>
        <vt:i4>5</vt:i4>
      </vt:variant>
      <vt:variant>
        <vt:lpwstr/>
      </vt:variant>
      <vt:variant>
        <vt:lpwstr>_Toc446591813</vt:lpwstr>
      </vt:variant>
      <vt:variant>
        <vt:i4>1441843</vt:i4>
      </vt:variant>
      <vt:variant>
        <vt:i4>332</vt:i4>
      </vt:variant>
      <vt:variant>
        <vt:i4>0</vt:i4>
      </vt:variant>
      <vt:variant>
        <vt:i4>5</vt:i4>
      </vt:variant>
      <vt:variant>
        <vt:lpwstr/>
      </vt:variant>
      <vt:variant>
        <vt:lpwstr>_Toc446591812</vt:lpwstr>
      </vt:variant>
      <vt:variant>
        <vt:i4>1441843</vt:i4>
      </vt:variant>
      <vt:variant>
        <vt:i4>326</vt:i4>
      </vt:variant>
      <vt:variant>
        <vt:i4>0</vt:i4>
      </vt:variant>
      <vt:variant>
        <vt:i4>5</vt:i4>
      </vt:variant>
      <vt:variant>
        <vt:lpwstr/>
      </vt:variant>
      <vt:variant>
        <vt:lpwstr>_Toc446591811</vt:lpwstr>
      </vt:variant>
      <vt:variant>
        <vt:i4>1441843</vt:i4>
      </vt:variant>
      <vt:variant>
        <vt:i4>320</vt:i4>
      </vt:variant>
      <vt:variant>
        <vt:i4>0</vt:i4>
      </vt:variant>
      <vt:variant>
        <vt:i4>5</vt:i4>
      </vt:variant>
      <vt:variant>
        <vt:lpwstr/>
      </vt:variant>
      <vt:variant>
        <vt:lpwstr>_Toc446591810</vt:lpwstr>
      </vt:variant>
      <vt:variant>
        <vt:i4>1507379</vt:i4>
      </vt:variant>
      <vt:variant>
        <vt:i4>314</vt:i4>
      </vt:variant>
      <vt:variant>
        <vt:i4>0</vt:i4>
      </vt:variant>
      <vt:variant>
        <vt:i4>5</vt:i4>
      </vt:variant>
      <vt:variant>
        <vt:lpwstr/>
      </vt:variant>
      <vt:variant>
        <vt:lpwstr>_Toc446591809</vt:lpwstr>
      </vt:variant>
      <vt:variant>
        <vt:i4>1507379</vt:i4>
      </vt:variant>
      <vt:variant>
        <vt:i4>308</vt:i4>
      </vt:variant>
      <vt:variant>
        <vt:i4>0</vt:i4>
      </vt:variant>
      <vt:variant>
        <vt:i4>5</vt:i4>
      </vt:variant>
      <vt:variant>
        <vt:lpwstr/>
      </vt:variant>
      <vt:variant>
        <vt:lpwstr>_Toc446591808</vt:lpwstr>
      </vt:variant>
      <vt:variant>
        <vt:i4>1507379</vt:i4>
      </vt:variant>
      <vt:variant>
        <vt:i4>302</vt:i4>
      </vt:variant>
      <vt:variant>
        <vt:i4>0</vt:i4>
      </vt:variant>
      <vt:variant>
        <vt:i4>5</vt:i4>
      </vt:variant>
      <vt:variant>
        <vt:lpwstr/>
      </vt:variant>
      <vt:variant>
        <vt:lpwstr>_Toc446591807</vt:lpwstr>
      </vt:variant>
      <vt:variant>
        <vt:i4>1507379</vt:i4>
      </vt:variant>
      <vt:variant>
        <vt:i4>296</vt:i4>
      </vt:variant>
      <vt:variant>
        <vt:i4>0</vt:i4>
      </vt:variant>
      <vt:variant>
        <vt:i4>5</vt:i4>
      </vt:variant>
      <vt:variant>
        <vt:lpwstr/>
      </vt:variant>
      <vt:variant>
        <vt:lpwstr>_Toc446591806</vt:lpwstr>
      </vt:variant>
      <vt:variant>
        <vt:i4>1507379</vt:i4>
      </vt:variant>
      <vt:variant>
        <vt:i4>290</vt:i4>
      </vt:variant>
      <vt:variant>
        <vt:i4>0</vt:i4>
      </vt:variant>
      <vt:variant>
        <vt:i4>5</vt:i4>
      </vt:variant>
      <vt:variant>
        <vt:lpwstr/>
      </vt:variant>
      <vt:variant>
        <vt:lpwstr>_Toc446591805</vt:lpwstr>
      </vt:variant>
      <vt:variant>
        <vt:i4>1507379</vt:i4>
      </vt:variant>
      <vt:variant>
        <vt:i4>284</vt:i4>
      </vt:variant>
      <vt:variant>
        <vt:i4>0</vt:i4>
      </vt:variant>
      <vt:variant>
        <vt:i4>5</vt:i4>
      </vt:variant>
      <vt:variant>
        <vt:lpwstr/>
      </vt:variant>
      <vt:variant>
        <vt:lpwstr>_Toc446591804</vt:lpwstr>
      </vt:variant>
      <vt:variant>
        <vt:i4>1507379</vt:i4>
      </vt:variant>
      <vt:variant>
        <vt:i4>278</vt:i4>
      </vt:variant>
      <vt:variant>
        <vt:i4>0</vt:i4>
      </vt:variant>
      <vt:variant>
        <vt:i4>5</vt:i4>
      </vt:variant>
      <vt:variant>
        <vt:lpwstr/>
      </vt:variant>
      <vt:variant>
        <vt:lpwstr>_Toc446591803</vt:lpwstr>
      </vt:variant>
      <vt:variant>
        <vt:i4>1507379</vt:i4>
      </vt:variant>
      <vt:variant>
        <vt:i4>272</vt:i4>
      </vt:variant>
      <vt:variant>
        <vt:i4>0</vt:i4>
      </vt:variant>
      <vt:variant>
        <vt:i4>5</vt:i4>
      </vt:variant>
      <vt:variant>
        <vt:lpwstr/>
      </vt:variant>
      <vt:variant>
        <vt:lpwstr>_Toc446591802</vt:lpwstr>
      </vt:variant>
      <vt:variant>
        <vt:i4>1507379</vt:i4>
      </vt:variant>
      <vt:variant>
        <vt:i4>266</vt:i4>
      </vt:variant>
      <vt:variant>
        <vt:i4>0</vt:i4>
      </vt:variant>
      <vt:variant>
        <vt:i4>5</vt:i4>
      </vt:variant>
      <vt:variant>
        <vt:lpwstr/>
      </vt:variant>
      <vt:variant>
        <vt:lpwstr>_Toc446591801</vt:lpwstr>
      </vt:variant>
      <vt:variant>
        <vt:i4>1507379</vt:i4>
      </vt:variant>
      <vt:variant>
        <vt:i4>260</vt:i4>
      </vt:variant>
      <vt:variant>
        <vt:i4>0</vt:i4>
      </vt:variant>
      <vt:variant>
        <vt:i4>5</vt:i4>
      </vt:variant>
      <vt:variant>
        <vt:lpwstr/>
      </vt:variant>
      <vt:variant>
        <vt:lpwstr>_Toc446591800</vt:lpwstr>
      </vt:variant>
      <vt:variant>
        <vt:i4>1966140</vt:i4>
      </vt:variant>
      <vt:variant>
        <vt:i4>254</vt:i4>
      </vt:variant>
      <vt:variant>
        <vt:i4>0</vt:i4>
      </vt:variant>
      <vt:variant>
        <vt:i4>5</vt:i4>
      </vt:variant>
      <vt:variant>
        <vt:lpwstr/>
      </vt:variant>
      <vt:variant>
        <vt:lpwstr>_Toc446591799</vt:lpwstr>
      </vt:variant>
      <vt:variant>
        <vt:i4>1966140</vt:i4>
      </vt:variant>
      <vt:variant>
        <vt:i4>248</vt:i4>
      </vt:variant>
      <vt:variant>
        <vt:i4>0</vt:i4>
      </vt:variant>
      <vt:variant>
        <vt:i4>5</vt:i4>
      </vt:variant>
      <vt:variant>
        <vt:lpwstr/>
      </vt:variant>
      <vt:variant>
        <vt:lpwstr>_Toc446591798</vt:lpwstr>
      </vt:variant>
      <vt:variant>
        <vt:i4>1966140</vt:i4>
      </vt:variant>
      <vt:variant>
        <vt:i4>242</vt:i4>
      </vt:variant>
      <vt:variant>
        <vt:i4>0</vt:i4>
      </vt:variant>
      <vt:variant>
        <vt:i4>5</vt:i4>
      </vt:variant>
      <vt:variant>
        <vt:lpwstr/>
      </vt:variant>
      <vt:variant>
        <vt:lpwstr>_Toc446591797</vt:lpwstr>
      </vt:variant>
      <vt:variant>
        <vt:i4>1966140</vt:i4>
      </vt:variant>
      <vt:variant>
        <vt:i4>236</vt:i4>
      </vt:variant>
      <vt:variant>
        <vt:i4>0</vt:i4>
      </vt:variant>
      <vt:variant>
        <vt:i4>5</vt:i4>
      </vt:variant>
      <vt:variant>
        <vt:lpwstr/>
      </vt:variant>
      <vt:variant>
        <vt:lpwstr>_Toc446591796</vt:lpwstr>
      </vt:variant>
      <vt:variant>
        <vt:i4>1966140</vt:i4>
      </vt:variant>
      <vt:variant>
        <vt:i4>230</vt:i4>
      </vt:variant>
      <vt:variant>
        <vt:i4>0</vt:i4>
      </vt:variant>
      <vt:variant>
        <vt:i4>5</vt:i4>
      </vt:variant>
      <vt:variant>
        <vt:lpwstr/>
      </vt:variant>
      <vt:variant>
        <vt:lpwstr>_Toc446591795</vt:lpwstr>
      </vt:variant>
      <vt:variant>
        <vt:i4>1966140</vt:i4>
      </vt:variant>
      <vt:variant>
        <vt:i4>224</vt:i4>
      </vt:variant>
      <vt:variant>
        <vt:i4>0</vt:i4>
      </vt:variant>
      <vt:variant>
        <vt:i4>5</vt:i4>
      </vt:variant>
      <vt:variant>
        <vt:lpwstr/>
      </vt:variant>
      <vt:variant>
        <vt:lpwstr>_Toc446591794</vt:lpwstr>
      </vt:variant>
      <vt:variant>
        <vt:i4>1966140</vt:i4>
      </vt:variant>
      <vt:variant>
        <vt:i4>218</vt:i4>
      </vt:variant>
      <vt:variant>
        <vt:i4>0</vt:i4>
      </vt:variant>
      <vt:variant>
        <vt:i4>5</vt:i4>
      </vt:variant>
      <vt:variant>
        <vt:lpwstr/>
      </vt:variant>
      <vt:variant>
        <vt:lpwstr>_Toc446591793</vt:lpwstr>
      </vt:variant>
      <vt:variant>
        <vt:i4>1966140</vt:i4>
      </vt:variant>
      <vt:variant>
        <vt:i4>212</vt:i4>
      </vt:variant>
      <vt:variant>
        <vt:i4>0</vt:i4>
      </vt:variant>
      <vt:variant>
        <vt:i4>5</vt:i4>
      </vt:variant>
      <vt:variant>
        <vt:lpwstr/>
      </vt:variant>
      <vt:variant>
        <vt:lpwstr>_Toc446591792</vt:lpwstr>
      </vt:variant>
      <vt:variant>
        <vt:i4>1966140</vt:i4>
      </vt:variant>
      <vt:variant>
        <vt:i4>206</vt:i4>
      </vt:variant>
      <vt:variant>
        <vt:i4>0</vt:i4>
      </vt:variant>
      <vt:variant>
        <vt:i4>5</vt:i4>
      </vt:variant>
      <vt:variant>
        <vt:lpwstr/>
      </vt:variant>
      <vt:variant>
        <vt:lpwstr>_Toc446591791</vt:lpwstr>
      </vt:variant>
      <vt:variant>
        <vt:i4>1966140</vt:i4>
      </vt:variant>
      <vt:variant>
        <vt:i4>200</vt:i4>
      </vt:variant>
      <vt:variant>
        <vt:i4>0</vt:i4>
      </vt:variant>
      <vt:variant>
        <vt:i4>5</vt:i4>
      </vt:variant>
      <vt:variant>
        <vt:lpwstr/>
      </vt:variant>
      <vt:variant>
        <vt:lpwstr>_Toc446591790</vt:lpwstr>
      </vt:variant>
      <vt:variant>
        <vt:i4>2031676</vt:i4>
      </vt:variant>
      <vt:variant>
        <vt:i4>194</vt:i4>
      </vt:variant>
      <vt:variant>
        <vt:i4>0</vt:i4>
      </vt:variant>
      <vt:variant>
        <vt:i4>5</vt:i4>
      </vt:variant>
      <vt:variant>
        <vt:lpwstr/>
      </vt:variant>
      <vt:variant>
        <vt:lpwstr>_Toc446591789</vt:lpwstr>
      </vt:variant>
      <vt:variant>
        <vt:i4>2031676</vt:i4>
      </vt:variant>
      <vt:variant>
        <vt:i4>188</vt:i4>
      </vt:variant>
      <vt:variant>
        <vt:i4>0</vt:i4>
      </vt:variant>
      <vt:variant>
        <vt:i4>5</vt:i4>
      </vt:variant>
      <vt:variant>
        <vt:lpwstr/>
      </vt:variant>
      <vt:variant>
        <vt:lpwstr>_Toc446591788</vt:lpwstr>
      </vt:variant>
      <vt:variant>
        <vt:i4>2031676</vt:i4>
      </vt:variant>
      <vt:variant>
        <vt:i4>182</vt:i4>
      </vt:variant>
      <vt:variant>
        <vt:i4>0</vt:i4>
      </vt:variant>
      <vt:variant>
        <vt:i4>5</vt:i4>
      </vt:variant>
      <vt:variant>
        <vt:lpwstr/>
      </vt:variant>
      <vt:variant>
        <vt:lpwstr>_Toc446591787</vt:lpwstr>
      </vt:variant>
      <vt:variant>
        <vt:i4>2031676</vt:i4>
      </vt:variant>
      <vt:variant>
        <vt:i4>176</vt:i4>
      </vt:variant>
      <vt:variant>
        <vt:i4>0</vt:i4>
      </vt:variant>
      <vt:variant>
        <vt:i4>5</vt:i4>
      </vt:variant>
      <vt:variant>
        <vt:lpwstr/>
      </vt:variant>
      <vt:variant>
        <vt:lpwstr>_Toc446591786</vt:lpwstr>
      </vt:variant>
      <vt:variant>
        <vt:i4>2031676</vt:i4>
      </vt:variant>
      <vt:variant>
        <vt:i4>170</vt:i4>
      </vt:variant>
      <vt:variant>
        <vt:i4>0</vt:i4>
      </vt:variant>
      <vt:variant>
        <vt:i4>5</vt:i4>
      </vt:variant>
      <vt:variant>
        <vt:lpwstr/>
      </vt:variant>
      <vt:variant>
        <vt:lpwstr>_Toc446591785</vt:lpwstr>
      </vt:variant>
      <vt:variant>
        <vt:i4>2031676</vt:i4>
      </vt:variant>
      <vt:variant>
        <vt:i4>164</vt:i4>
      </vt:variant>
      <vt:variant>
        <vt:i4>0</vt:i4>
      </vt:variant>
      <vt:variant>
        <vt:i4>5</vt:i4>
      </vt:variant>
      <vt:variant>
        <vt:lpwstr/>
      </vt:variant>
      <vt:variant>
        <vt:lpwstr>_Toc446591784</vt:lpwstr>
      </vt:variant>
      <vt:variant>
        <vt:i4>2031676</vt:i4>
      </vt:variant>
      <vt:variant>
        <vt:i4>158</vt:i4>
      </vt:variant>
      <vt:variant>
        <vt:i4>0</vt:i4>
      </vt:variant>
      <vt:variant>
        <vt:i4>5</vt:i4>
      </vt:variant>
      <vt:variant>
        <vt:lpwstr/>
      </vt:variant>
      <vt:variant>
        <vt:lpwstr>_Toc446591783</vt:lpwstr>
      </vt:variant>
      <vt:variant>
        <vt:i4>2031676</vt:i4>
      </vt:variant>
      <vt:variant>
        <vt:i4>152</vt:i4>
      </vt:variant>
      <vt:variant>
        <vt:i4>0</vt:i4>
      </vt:variant>
      <vt:variant>
        <vt:i4>5</vt:i4>
      </vt:variant>
      <vt:variant>
        <vt:lpwstr/>
      </vt:variant>
      <vt:variant>
        <vt:lpwstr>_Toc446591782</vt:lpwstr>
      </vt:variant>
      <vt:variant>
        <vt:i4>2031676</vt:i4>
      </vt:variant>
      <vt:variant>
        <vt:i4>146</vt:i4>
      </vt:variant>
      <vt:variant>
        <vt:i4>0</vt:i4>
      </vt:variant>
      <vt:variant>
        <vt:i4>5</vt:i4>
      </vt:variant>
      <vt:variant>
        <vt:lpwstr/>
      </vt:variant>
      <vt:variant>
        <vt:lpwstr>_Toc446591781</vt:lpwstr>
      </vt:variant>
      <vt:variant>
        <vt:i4>2031676</vt:i4>
      </vt:variant>
      <vt:variant>
        <vt:i4>140</vt:i4>
      </vt:variant>
      <vt:variant>
        <vt:i4>0</vt:i4>
      </vt:variant>
      <vt:variant>
        <vt:i4>5</vt:i4>
      </vt:variant>
      <vt:variant>
        <vt:lpwstr/>
      </vt:variant>
      <vt:variant>
        <vt:lpwstr>_Toc446591780</vt:lpwstr>
      </vt:variant>
      <vt:variant>
        <vt:i4>1048636</vt:i4>
      </vt:variant>
      <vt:variant>
        <vt:i4>134</vt:i4>
      </vt:variant>
      <vt:variant>
        <vt:i4>0</vt:i4>
      </vt:variant>
      <vt:variant>
        <vt:i4>5</vt:i4>
      </vt:variant>
      <vt:variant>
        <vt:lpwstr/>
      </vt:variant>
      <vt:variant>
        <vt:lpwstr>_Toc446591779</vt:lpwstr>
      </vt:variant>
      <vt:variant>
        <vt:i4>1048636</vt:i4>
      </vt:variant>
      <vt:variant>
        <vt:i4>128</vt:i4>
      </vt:variant>
      <vt:variant>
        <vt:i4>0</vt:i4>
      </vt:variant>
      <vt:variant>
        <vt:i4>5</vt:i4>
      </vt:variant>
      <vt:variant>
        <vt:lpwstr/>
      </vt:variant>
      <vt:variant>
        <vt:lpwstr>_Toc446591778</vt:lpwstr>
      </vt:variant>
      <vt:variant>
        <vt:i4>1048636</vt:i4>
      </vt:variant>
      <vt:variant>
        <vt:i4>122</vt:i4>
      </vt:variant>
      <vt:variant>
        <vt:i4>0</vt:i4>
      </vt:variant>
      <vt:variant>
        <vt:i4>5</vt:i4>
      </vt:variant>
      <vt:variant>
        <vt:lpwstr/>
      </vt:variant>
      <vt:variant>
        <vt:lpwstr>_Toc446591777</vt:lpwstr>
      </vt:variant>
      <vt:variant>
        <vt:i4>1048636</vt:i4>
      </vt:variant>
      <vt:variant>
        <vt:i4>116</vt:i4>
      </vt:variant>
      <vt:variant>
        <vt:i4>0</vt:i4>
      </vt:variant>
      <vt:variant>
        <vt:i4>5</vt:i4>
      </vt:variant>
      <vt:variant>
        <vt:lpwstr/>
      </vt:variant>
      <vt:variant>
        <vt:lpwstr>_Toc446591776</vt:lpwstr>
      </vt:variant>
      <vt:variant>
        <vt:i4>1048636</vt:i4>
      </vt:variant>
      <vt:variant>
        <vt:i4>110</vt:i4>
      </vt:variant>
      <vt:variant>
        <vt:i4>0</vt:i4>
      </vt:variant>
      <vt:variant>
        <vt:i4>5</vt:i4>
      </vt:variant>
      <vt:variant>
        <vt:lpwstr/>
      </vt:variant>
      <vt:variant>
        <vt:lpwstr>_Toc446591775</vt:lpwstr>
      </vt:variant>
      <vt:variant>
        <vt:i4>1048636</vt:i4>
      </vt:variant>
      <vt:variant>
        <vt:i4>104</vt:i4>
      </vt:variant>
      <vt:variant>
        <vt:i4>0</vt:i4>
      </vt:variant>
      <vt:variant>
        <vt:i4>5</vt:i4>
      </vt:variant>
      <vt:variant>
        <vt:lpwstr/>
      </vt:variant>
      <vt:variant>
        <vt:lpwstr>_Toc446591774</vt:lpwstr>
      </vt:variant>
      <vt:variant>
        <vt:i4>1048636</vt:i4>
      </vt:variant>
      <vt:variant>
        <vt:i4>98</vt:i4>
      </vt:variant>
      <vt:variant>
        <vt:i4>0</vt:i4>
      </vt:variant>
      <vt:variant>
        <vt:i4>5</vt:i4>
      </vt:variant>
      <vt:variant>
        <vt:lpwstr/>
      </vt:variant>
      <vt:variant>
        <vt:lpwstr>_Toc446591773</vt:lpwstr>
      </vt:variant>
      <vt:variant>
        <vt:i4>1048636</vt:i4>
      </vt:variant>
      <vt:variant>
        <vt:i4>92</vt:i4>
      </vt:variant>
      <vt:variant>
        <vt:i4>0</vt:i4>
      </vt:variant>
      <vt:variant>
        <vt:i4>5</vt:i4>
      </vt:variant>
      <vt:variant>
        <vt:lpwstr/>
      </vt:variant>
      <vt:variant>
        <vt:lpwstr>_Toc446591772</vt:lpwstr>
      </vt:variant>
      <vt:variant>
        <vt:i4>1048636</vt:i4>
      </vt:variant>
      <vt:variant>
        <vt:i4>86</vt:i4>
      </vt:variant>
      <vt:variant>
        <vt:i4>0</vt:i4>
      </vt:variant>
      <vt:variant>
        <vt:i4>5</vt:i4>
      </vt:variant>
      <vt:variant>
        <vt:lpwstr/>
      </vt:variant>
      <vt:variant>
        <vt:lpwstr>_Toc446591771</vt:lpwstr>
      </vt:variant>
      <vt:variant>
        <vt:i4>1048636</vt:i4>
      </vt:variant>
      <vt:variant>
        <vt:i4>80</vt:i4>
      </vt:variant>
      <vt:variant>
        <vt:i4>0</vt:i4>
      </vt:variant>
      <vt:variant>
        <vt:i4>5</vt:i4>
      </vt:variant>
      <vt:variant>
        <vt:lpwstr/>
      </vt:variant>
      <vt:variant>
        <vt:lpwstr>_Toc446591770</vt:lpwstr>
      </vt:variant>
      <vt:variant>
        <vt:i4>1114172</vt:i4>
      </vt:variant>
      <vt:variant>
        <vt:i4>74</vt:i4>
      </vt:variant>
      <vt:variant>
        <vt:i4>0</vt:i4>
      </vt:variant>
      <vt:variant>
        <vt:i4>5</vt:i4>
      </vt:variant>
      <vt:variant>
        <vt:lpwstr/>
      </vt:variant>
      <vt:variant>
        <vt:lpwstr>_Toc446591769</vt:lpwstr>
      </vt:variant>
      <vt:variant>
        <vt:i4>1114172</vt:i4>
      </vt:variant>
      <vt:variant>
        <vt:i4>68</vt:i4>
      </vt:variant>
      <vt:variant>
        <vt:i4>0</vt:i4>
      </vt:variant>
      <vt:variant>
        <vt:i4>5</vt:i4>
      </vt:variant>
      <vt:variant>
        <vt:lpwstr/>
      </vt:variant>
      <vt:variant>
        <vt:lpwstr>_Toc446591768</vt:lpwstr>
      </vt:variant>
      <vt:variant>
        <vt:i4>1114172</vt:i4>
      </vt:variant>
      <vt:variant>
        <vt:i4>62</vt:i4>
      </vt:variant>
      <vt:variant>
        <vt:i4>0</vt:i4>
      </vt:variant>
      <vt:variant>
        <vt:i4>5</vt:i4>
      </vt:variant>
      <vt:variant>
        <vt:lpwstr/>
      </vt:variant>
      <vt:variant>
        <vt:lpwstr>_Toc446591767</vt:lpwstr>
      </vt:variant>
      <vt:variant>
        <vt:i4>1114172</vt:i4>
      </vt:variant>
      <vt:variant>
        <vt:i4>56</vt:i4>
      </vt:variant>
      <vt:variant>
        <vt:i4>0</vt:i4>
      </vt:variant>
      <vt:variant>
        <vt:i4>5</vt:i4>
      </vt:variant>
      <vt:variant>
        <vt:lpwstr/>
      </vt:variant>
      <vt:variant>
        <vt:lpwstr>_Toc446591766</vt:lpwstr>
      </vt:variant>
      <vt:variant>
        <vt:i4>1114172</vt:i4>
      </vt:variant>
      <vt:variant>
        <vt:i4>50</vt:i4>
      </vt:variant>
      <vt:variant>
        <vt:i4>0</vt:i4>
      </vt:variant>
      <vt:variant>
        <vt:i4>5</vt:i4>
      </vt:variant>
      <vt:variant>
        <vt:lpwstr/>
      </vt:variant>
      <vt:variant>
        <vt:lpwstr>_Toc446591765</vt:lpwstr>
      </vt:variant>
      <vt:variant>
        <vt:i4>1114172</vt:i4>
      </vt:variant>
      <vt:variant>
        <vt:i4>44</vt:i4>
      </vt:variant>
      <vt:variant>
        <vt:i4>0</vt:i4>
      </vt:variant>
      <vt:variant>
        <vt:i4>5</vt:i4>
      </vt:variant>
      <vt:variant>
        <vt:lpwstr/>
      </vt:variant>
      <vt:variant>
        <vt:lpwstr>_Toc446591764</vt:lpwstr>
      </vt:variant>
      <vt:variant>
        <vt:i4>1114172</vt:i4>
      </vt:variant>
      <vt:variant>
        <vt:i4>38</vt:i4>
      </vt:variant>
      <vt:variant>
        <vt:i4>0</vt:i4>
      </vt:variant>
      <vt:variant>
        <vt:i4>5</vt:i4>
      </vt:variant>
      <vt:variant>
        <vt:lpwstr/>
      </vt:variant>
      <vt:variant>
        <vt:lpwstr>_Toc446591763</vt:lpwstr>
      </vt:variant>
      <vt:variant>
        <vt:i4>1114172</vt:i4>
      </vt:variant>
      <vt:variant>
        <vt:i4>32</vt:i4>
      </vt:variant>
      <vt:variant>
        <vt:i4>0</vt:i4>
      </vt:variant>
      <vt:variant>
        <vt:i4>5</vt:i4>
      </vt:variant>
      <vt:variant>
        <vt:lpwstr/>
      </vt:variant>
      <vt:variant>
        <vt:lpwstr>_Toc446591762</vt:lpwstr>
      </vt:variant>
      <vt:variant>
        <vt:i4>1114172</vt:i4>
      </vt:variant>
      <vt:variant>
        <vt:i4>26</vt:i4>
      </vt:variant>
      <vt:variant>
        <vt:i4>0</vt:i4>
      </vt:variant>
      <vt:variant>
        <vt:i4>5</vt:i4>
      </vt:variant>
      <vt:variant>
        <vt:lpwstr/>
      </vt:variant>
      <vt:variant>
        <vt:lpwstr>_Toc446591761</vt:lpwstr>
      </vt:variant>
      <vt:variant>
        <vt:i4>1114172</vt:i4>
      </vt:variant>
      <vt:variant>
        <vt:i4>20</vt:i4>
      </vt:variant>
      <vt:variant>
        <vt:i4>0</vt:i4>
      </vt:variant>
      <vt:variant>
        <vt:i4>5</vt:i4>
      </vt:variant>
      <vt:variant>
        <vt:lpwstr/>
      </vt:variant>
      <vt:variant>
        <vt:lpwstr>_Toc446591760</vt:lpwstr>
      </vt:variant>
      <vt:variant>
        <vt:i4>1179708</vt:i4>
      </vt:variant>
      <vt:variant>
        <vt:i4>14</vt:i4>
      </vt:variant>
      <vt:variant>
        <vt:i4>0</vt:i4>
      </vt:variant>
      <vt:variant>
        <vt:i4>5</vt:i4>
      </vt:variant>
      <vt:variant>
        <vt:lpwstr/>
      </vt:variant>
      <vt:variant>
        <vt:lpwstr>_Toc446591759</vt:lpwstr>
      </vt:variant>
      <vt:variant>
        <vt:i4>1179708</vt:i4>
      </vt:variant>
      <vt:variant>
        <vt:i4>8</vt:i4>
      </vt:variant>
      <vt:variant>
        <vt:i4>0</vt:i4>
      </vt:variant>
      <vt:variant>
        <vt:i4>5</vt:i4>
      </vt:variant>
      <vt:variant>
        <vt:lpwstr/>
      </vt:variant>
      <vt:variant>
        <vt:lpwstr>_Toc446591758</vt:lpwstr>
      </vt:variant>
      <vt:variant>
        <vt:i4>1179708</vt:i4>
      </vt:variant>
      <vt:variant>
        <vt:i4>2</vt:i4>
      </vt:variant>
      <vt:variant>
        <vt:i4>0</vt:i4>
      </vt:variant>
      <vt:variant>
        <vt:i4>5</vt:i4>
      </vt:variant>
      <vt:variant>
        <vt:lpwstr/>
      </vt:variant>
      <vt:variant>
        <vt:lpwstr>_Toc446591757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tehnološka navodila_zelenjava</dc:title>
  <dc:creator>Standard</dc:creator>
  <cp:lastModifiedBy>Tomaz Dzuban</cp:lastModifiedBy>
  <cp:revision>54</cp:revision>
  <cp:lastPrinted>2016-03-22T08:36:00Z</cp:lastPrinted>
  <dcterms:created xsi:type="dcterms:W3CDTF">2016-04-13T12:21:00Z</dcterms:created>
  <dcterms:modified xsi:type="dcterms:W3CDTF">2016-04-14T11:52:00Z</dcterms:modified>
</cp:coreProperties>
</file>