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CFE86" w14:textId="77777777" w:rsidR="008E6C18" w:rsidRDefault="008E6C18" w:rsidP="00D976E7">
      <w:pPr>
        <w:pStyle w:val="datumtevilka"/>
        <w:tabs>
          <w:tab w:val="clear" w:pos="1701"/>
          <w:tab w:val="left" w:pos="1206"/>
        </w:tabs>
        <w:spacing w:line="276" w:lineRule="auto"/>
      </w:pPr>
    </w:p>
    <w:p w14:paraId="1DDD3844" w14:textId="4355837C" w:rsidR="00310B2C" w:rsidRPr="00BD7A07" w:rsidRDefault="007D75CF" w:rsidP="00D976E7">
      <w:pPr>
        <w:pStyle w:val="datumtevilka"/>
        <w:tabs>
          <w:tab w:val="clear" w:pos="1701"/>
          <w:tab w:val="left" w:pos="1206"/>
        </w:tabs>
        <w:spacing w:line="276" w:lineRule="auto"/>
      </w:pPr>
      <w:r w:rsidRPr="00BD7A07">
        <w:t xml:space="preserve">Številka: </w:t>
      </w:r>
      <w:r w:rsidR="000E2810">
        <w:t>1101-</w:t>
      </w:r>
      <w:r w:rsidR="00B26427">
        <w:t>3/2026/</w:t>
      </w:r>
      <w:r w:rsidR="00817557">
        <w:t>4</w:t>
      </w:r>
    </w:p>
    <w:p w14:paraId="4AC45D86" w14:textId="0EC7FEEA" w:rsidR="00772EF6" w:rsidRDefault="00C250D5" w:rsidP="008E6C18">
      <w:pPr>
        <w:pStyle w:val="datumtevilka"/>
        <w:spacing w:line="276" w:lineRule="auto"/>
      </w:pPr>
      <w:r w:rsidRPr="00BD7A07">
        <w:t>Datum:</w:t>
      </w:r>
      <w:r w:rsidR="00E73323">
        <w:t xml:space="preserve">  </w:t>
      </w:r>
      <w:r w:rsidRPr="00BD7A07">
        <w:t xml:space="preserve"> </w:t>
      </w:r>
      <w:r w:rsidR="00817557">
        <w:t>22</w:t>
      </w:r>
      <w:r w:rsidR="006C1457">
        <w:t>.</w:t>
      </w:r>
      <w:r w:rsidR="005D528B">
        <w:t xml:space="preserve"> </w:t>
      </w:r>
      <w:r w:rsidR="00021D83">
        <w:t>7</w:t>
      </w:r>
      <w:r w:rsidR="005D528B">
        <w:t>. 202</w:t>
      </w:r>
      <w:r w:rsidR="00095791">
        <w:t>6</w:t>
      </w: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1E9DE7E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w:t>
      </w:r>
      <w:r w:rsidR="00095791">
        <w:rPr>
          <w:rFonts w:cs="Arial"/>
          <w:szCs w:val="20"/>
          <w:lang w:eastAsia="ar-SA"/>
        </w:rPr>
        <w:t>60</w:t>
      </w:r>
      <w:r w:rsidRPr="00BD7A07">
        <w:rPr>
          <w:rFonts w:cs="Arial"/>
          <w:szCs w:val="20"/>
          <w:lang w:eastAsia="ar-SA"/>
        </w:rPr>
        <w:t xml:space="preserve">. člena </w:t>
      </w:r>
      <w:r w:rsidR="00C65167">
        <w:rPr>
          <w:rFonts w:cs="Arial"/>
          <w:szCs w:val="20"/>
          <w:lang w:eastAsia="ar-SA"/>
        </w:rPr>
        <w:t xml:space="preserve">in </w:t>
      </w:r>
      <w:r w:rsidR="00095791">
        <w:rPr>
          <w:rFonts w:cs="Arial"/>
          <w:szCs w:val="20"/>
          <w:lang w:eastAsia="ar-SA"/>
        </w:rPr>
        <w:t>9</w:t>
      </w:r>
      <w:r w:rsidR="00C65167">
        <w:rPr>
          <w:rFonts w:cs="Arial"/>
          <w:szCs w:val="20"/>
          <w:lang w:eastAsia="ar-SA"/>
        </w:rPr>
        <w:t xml:space="preserve">. odstavka </w:t>
      </w:r>
      <w:r w:rsidR="00095791">
        <w:rPr>
          <w:rFonts w:cs="Arial"/>
          <w:szCs w:val="20"/>
          <w:lang w:eastAsia="ar-SA"/>
        </w:rPr>
        <w:t>61</w:t>
      </w:r>
      <w:r w:rsidR="00C65167">
        <w:rPr>
          <w:rFonts w:cs="Arial"/>
          <w:szCs w:val="20"/>
          <w:lang w:eastAsia="ar-SA"/>
        </w:rPr>
        <w:t xml:space="preserve">. člena </w:t>
      </w:r>
      <w:r w:rsidRPr="00BD7A07">
        <w:rPr>
          <w:rFonts w:cs="Arial"/>
          <w:szCs w:val="20"/>
          <w:lang w:eastAsia="ar-SA"/>
        </w:rPr>
        <w:t xml:space="preserve">Zakona o javnih uslužbencih (Uradni list RS, št. </w:t>
      </w:r>
      <w:r w:rsidR="00095791">
        <w:rPr>
          <w:rFonts w:cs="Arial"/>
          <w:szCs w:val="20"/>
          <w:lang w:eastAsia="ar-SA"/>
        </w:rPr>
        <w:t>32/25</w:t>
      </w:r>
      <w:r w:rsidRPr="00BD7A07">
        <w:rPr>
          <w:rFonts w:cs="Arial"/>
          <w:szCs w:val="20"/>
          <w:lang w:eastAsia="ar-SA"/>
        </w:rPr>
        <w:t>)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7A811B6B" w:rsidR="00EC264E" w:rsidRPr="00A07BD1" w:rsidRDefault="006C1457" w:rsidP="00C127AC">
      <w:pPr>
        <w:pStyle w:val="Noga"/>
        <w:tabs>
          <w:tab w:val="left" w:pos="1995"/>
        </w:tabs>
        <w:spacing w:line="276" w:lineRule="auto"/>
        <w:ind w:hanging="284"/>
        <w:rPr>
          <w:rFonts w:cs="Arial"/>
          <w:b/>
          <w:szCs w:val="20"/>
          <w:lang w:eastAsia="ar-SA"/>
        </w:rPr>
      </w:pPr>
      <w:r>
        <w:rPr>
          <w:rFonts w:cs="Arial"/>
          <w:b/>
          <w:szCs w:val="20"/>
          <w:lang w:eastAsia="ar-SA"/>
        </w:rPr>
        <w:t>Poslovni sekretar VI</w:t>
      </w:r>
      <w:r w:rsidR="00C127AC">
        <w:rPr>
          <w:rFonts w:cs="Arial"/>
          <w:b/>
          <w:szCs w:val="20"/>
          <w:lang w:eastAsia="ar-SA"/>
        </w:rPr>
        <w:t xml:space="preserve"> v </w:t>
      </w:r>
      <w:r w:rsidR="00B26427">
        <w:rPr>
          <w:rFonts w:cs="Arial"/>
          <w:b/>
          <w:szCs w:val="20"/>
          <w:lang w:eastAsia="ar-SA"/>
        </w:rPr>
        <w:t>Sekretariatu</w:t>
      </w:r>
      <w:r w:rsidR="0096013C">
        <w:rPr>
          <w:rFonts w:cs="Arial"/>
          <w:b/>
          <w:szCs w:val="20"/>
          <w:lang w:eastAsia="ar-SA"/>
        </w:rPr>
        <w:t>, šifra DM:</w:t>
      </w:r>
      <w:r w:rsidR="00C127AC">
        <w:rPr>
          <w:rFonts w:cs="Arial"/>
          <w:b/>
          <w:szCs w:val="20"/>
          <w:lang w:eastAsia="ar-SA"/>
        </w:rPr>
        <w:t xml:space="preserve"> </w:t>
      </w:r>
      <w:r>
        <w:rPr>
          <w:rFonts w:cs="Arial"/>
          <w:b/>
          <w:szCs w:val="20"/>
          <w:lang w:eastAsia="ar-SA"/>
        </w:rPr>
        <w:t>362</w:t>
      </w:r>
      <w:r w:rsidR="00E73323">
        <w:rPr>
          <w:rFonts w:cs="Arial"/>
          <w:b/>
          <w:szCs w:val="20"/>
          <w:lang w:eastAsia="ar-SA"/>
        </w:rPr>
        <w:t xml:space="preserve"> </w:t>
      </w:r>
      <w:r w:rsidR="0096013C">
        <w:rPr>
          <w:rFonts w:cs="Arial"/>
          <w:b/>
          <w:szCs w:val="20"/>
          <w:lang w:eastAsia="ar-SA"/>
        </w:rPr>
        <w:t xml:space="preserve">(Objava </w:t>
      </w:r>
      <w:r w:rsidR="00B26427">
        <w:rPr>
          <w:rFonts w:cs="Arial"/>
          <w:b/>
          <w:szCs w:val="20"/>
          <w:lang w:eastAsia="ar-SA"/>
        </w:rPr>
        <w:t>3</w:t>
      </w:r>
      <w:r w:rsidR="0096013C">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4DEF37E9" w14:textId="75CF95B6" w:rsidR="00B26427" w:rsidRPr="00BE5E25" w:rsidRDefault="00B26427" w:rsidP="00B26427">
      <w:pPr>
        <w:numPr>
          <w:ilvl w:val="0"/>
          <w:numId w:val="15"/>
        </w:numPr>
        <w:spacing w:line="276" w:lineRule="auto"/>
      </w:pPr>
      <w:r w:rsidRPr="00BE5E25">
        <w:t xml:space="preserve">najmanj </w:t>
      </w:r>
      <w:r w:rsidR="006C1457">
        <w:t>v</w:t>
      </w:r>
      <w:r w:rsidR="006C1457" w:rsidRPr="006C1457">
        <w:t>išje strokovno izobraževanje/višja strokovna izobrazba</w:t>
      </w:r>
      <w:r w:rsidR="006C1457">
        <w:t>;</w:t>
      </w:r>
    </w:p>
    <w:p w14:paraId="286C6622" w14:textId="5D07BE89" w:rsidR="009D6CDB" w:rsidRDefault="009D6CDB" w:rsidP="007E7984">
      <w:pPr>
        <w:numPr>
          <w:ilvl w:val="0"/>
          <w:numId w:val="15"/>
        </w:numPr>
        <w:spacing w:line="276" w:lineRule="auto"/>
        <w:jc w:val="both"/>
      </w:pPr>
      <w:r w:rsidRPr="00BE5E25">
        <w:t xml:space="preserve">najmanj </w:t>
      </w:r>
      <w:r w:rsidR="006C1457">
        <w:t>6</w:t>
      </w:r>
      <w:r w:rsidR="00E73323">
        <w:t xml:space="preserve"> </w:t>
      </w:r>
      <w:r w:rsidR="00B26427">
        <w:t xml:space="preserve">mesecev </w:t>
      </w:r>
      <w:r w:rsidR="000C3E94">
        <w:t>delovnih izkušenj</w:t>
      </w:r>
      <w:r w:rsidR="00C7650A">
        <w:t>.</w:t>
      </w:r>
    </w:p>
    <w:p w14:paraId="24EF1684" w14:textId="77777777" w:rsidR="008C0C98" w:rsidRDefault="008C0C98" w:rsidP="008C0C98">
      <w:pPr>
        <w:spacing w:line="276" w:lineRule="auto"/>
        <w:jc w:val="both"/>
        <w:rPr>
          <w:rFonts w:cs="Arial"/>
          <w:iCs/>
          <w:szCs w:val="20"/>
          <w:lang w:eastAsia="ar-SA"/>
        </w:rPr>
      </w:pPr>
    </w:p>
    <w:p w14:paraId="2DED2DF6" w14:textId="158B880D" w:rsidR="008C0C98" w:rsidRDefault="008C0C98" w:rsidP="008C0C98">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2D5ABCBC" w14:textId="77777777" w:rsidR="00B26427" w:rsidRPr="00702B4C" w:rsidRDefault="00B26427" w:rsidP="00B26427">
      <w:pPr>
        <w:jc w:val="both"/>
        <w:rPr>
          <w:rFonts w:cs="Arial"/>
          <w:iCs/>
          <w:szCs w:val="20"/>
          <w:lang w:eastAsia="ar-SA"/>
        </w:rPr>
      </w:pPr>
      <w:r w:rsidRPr="00E1360B">
        <w:rPr>
          <w:rFonts w:cs="Arial"/>
          <w:iCs/>
          <w:szCs w:val="20"/>
          <w:lang w:eastAsia="ar-SA"/>
        </w:rPr>
        <w:t xml:space="preserve">Na podlagi </w:t>
      </w:r>
      <w:r>
        <w:rPr>
          <w:rFonts w:cs="Arial"/>
          <w:iCs/>
          <w:szCs w:val="20"/>
          <w:lang w:eastAsia="ar-SA"/>
        </w:rPr>
        <w:t>drugega</w:t>
      </w:r>
      <w:r w:rsidRPr="00E1360B">
        <w:rPr>
          <w:rFonts w:cs="Arial"/>
          <w:iCs/>
          <w:szCs w:val="20"/>
          <w:lang w:eastAsia="ar-SA"/>
        </w:rPr>
        <w:t xml:space="preserve"> odstavka </w:t>
      </w:r>
      <w:r>
        <w:rPr>
          <w:rFonts w:cs="Arial"/>
          <w:iCs/>
          <w:szCs w:val="20"/>
          <w:lang w:eastAsia="ar-SA"/>
        </w:rPr>
        <w:t>62</w:t>
      </w:r>
      <w:r w:rsidRPr="00E1360B">
        <w:rPr>
          <w:rFonts w:cs="Arial"/>
          <w:iCs/>
          <w:szCs w:val="20"/>
          <w:lang w:eastAsia="ar-SA"/>
        </w:rPr>
        <w:t xml:space="preserve">. člena Uredbe o notranji organizaciji, sistemizaciji, delovnih mestih in nazivih v </w:t>
      </w:r>
      <w:r>
        <w:rPr>
          <w:rFonts w:cs="Arial"/>
          <w:iCs/>
          <w:szCs w:val="20"/>
          <w:lang w:eastAsia="ar-SA"/>
        </w:rPr>
        <w:t>organih državne uprave, upravah lokalnih skupnosti in pravosodnih organih</w:t>
      </w:r>
      <w:r w:rsidRPr="00E1360B">
        <w:rPr>
          <w:rFonts w:cs="Arial"/>
          <w:iCs/>
          <w:szCs w:val="20"/>
          <w:lang w:eastAsia="ar-SA"/>
        </w:rPr>
        <w:t xml:space="preserve"> se </w:t>
      </w:r>
      <w:r>
        <w:rPr>
          <w:rFonts w:cs="Arial"/>
          <w:iCs/>
          <w:szCs w:val="20"/>
          <w:lang w:eastAsia="ar-SA"/>
        </w:rPr>
        <w:t>z</w:t>
      </w:r>
      <w:r w:rsidRPr="00072B87">
        <w:rPr>
          <w:rFonts w:cs="Arial"/>
          <w:iCs/>
          <w:szCs w:val="20"/>
          <w:lang w:eastAsia="ar-SA"/>
        </w:rPr>
        <w:t>a delovna mesta ali nazive, za katere se ne zahteva izobrazba, pridobljena po študijskem programu druge stopnje, ali izobrazba, ki ustreza ravni izobrazbe, pridobljene po študijskih programih druge stopnje, in je v skladu z zakonom, ki ureja slovensko ogrodje kvalifikacij, uvrščena na 8. raven slovenskega ogrodja kvalifikacij, se predpisane delovne izkušnje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 Predpisane delovne izkušnje za nazive VIII. stopnje se pod istimi pogoji skrajšajo na sedem mesecev.</w:t>
      </w:r>
    </w:p>
    <w:p w14:paraId="1E7C9B33" w14:textId="77777777" w:rsidR="00B26427" w:rsidRDefault="00B26427" w:rsidP="008C0C98">
      <w:pPr>
        <w:spacing w:line="276" w:lineRule="auto"/>
        <w:jc w:val="both"/>
        <w:rPr>
          <w:rFonts w:cs="Arial"/>
          <w:szCs w:val="20"/>
          <w:lang w:eastAsia="sl-SI"/>
        </w:rPr>
      </w:pPr>
    </w:p>
    <w:p w14:paraId="3A9743C8" w14:textId="77777777" w:rsidR="008C0C98" w:rsidRPr="00C44B09" w:rsidRDefault="008C0C98" w:rsidP="008C0C98">
      <w:pPr>
        <w:spacing w:line="276" w:lineRule="auto"/>
        <w:jc w:val="both"/>
        <w:rPr>
          <w:rFonts w:cs="Arial"/>
          <w:szCs w:val="20"/>
          <w:lang w:eastAsia="sl-SI"/>
        </w:rPr>
      </w:pPr>
    </w:p>
    <w:p w14:paraId="539ECB7D" w14:textId="50BA97FA"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21653B53" w14:textId="77777777" w:rsidR="007021BC" w:rsidRDefault="007021BC" w:rsidP="007E7984">
      <w:pPr>
        <w:pStyle w:val="Navadensplet"/>
        <w:spacing w:before="0" w:beforeAutospacing="0" w:after="0" w:afterAutospacing="0" w:line="276" w:lineRule="auto"/>
        <w:jc w:val="both"/>
        <w:rPr>
          <w:rFonts w:ascii="Arial" w:hAnsi="Arial" w:cs="Arial"/>
          <w:sz w:val="20"/>
          <w:szCs w:val="20"/>
          <w:lang w:val="sl-SI" w:eastAsia="ar-SA"/>
        </w:rPr>
      </w:pPr>
    </w:p>
    <w:p w14:paraId="1DC03907" w14:textId="1EE674B2" w:rsidR="006C1457" w:rsidRPr="006C1457" w:rsidRDefault="006C1457" w:rsidP="006C1457">
      <w:pPr>
        <w:pStyle w:val="Odstavekseznama"/>
        <w:numPr>
          <w:ilvl w:val="0"/>
          <w:numId w:val="33"/>
        </w:numPr>
        <w:spacing w:line="276" w:lineRule="auto"/>
        <w:jc w:val="both"/>
        <w:rPr>
          <w:rFonts w:cs="Arial"/>
          <w:iCs/>
          <w:szCs w:val="20"/>
          <w:lang w:eastAsia="ar-SA"/>
        </w:rPr>
      </w:pPr>
      <w:r w:rsidRPr="006C1457">
        <w:rPr>
          <w:rFonts w:cs="Arial"/>
          <w:iCs/>
          <w:szCs w:val="20"/>
          <w:lang w:eastAsia="ar-SA"/>
        </w:rPr>
        <w:t>pripravljanje in organiziranje sestankov</w:t>
      </w:r>
      <w:r>
        <w:rPr>
          <w:rFonts w:cs="Arial"/>
          <w:iCs/>
          <w:szCs w:val="20"/>
          <w:lang w:eastAsia="ar-SA"/>
        </w:rPr>
        <w:t>,</w:t>
      </w:r>
    </w:p>
    <w:p w14:paraId="72587B76" w14:textId="0A1789EA" w:rsidR="006C1457" w:rsidRPr="006C1457" w:rsidRDefault="006C1457" w:rsidP="006C1457">
      <w:pPr>
        <w:pStyle w:val="Odstavekseznama"/>
        <w:numPr>
          <w:ilvl w:val="0"/>
          <w:numId w:val="33"/>
        </w:numPr>
        <w:spacing w:line="276" w:lineRule="auto"/>
        <w:jc w:val="both"/>
        <w:rPr>
          <w:rFonts w:cs="Arial"/>
          <w:iCs/>
          <w:szCs w:val="20"/>
          <w:lang w:eastAsia="ar-SA"/>
        </w:rPr>
      </w:pPr>
      <w:r w:rsidRPr="006C1457">
        <w:rPr>
          <w:rFonts w:cs="Arial"/>
          <w:iCs/>
          <w:szCs w:val="20"/>
          <w:lang w:eastAsia="ar-SA"/>
        </w:rPr>
        <w:t>koordiniranje poslovnih stikov</w:t>
      </w:r>
      <w:r>
        <w:rPr>
          <w:rFonts w:cs="Arial"/>
          <w:iCs/>
          <w:szCs w:val="20"/>
          <w:lang w:eastAsia="ar-SA"/>
        </w:rPr>
        <w:t>,</w:t>
      </w:r>
    </w:p>
    <w:p w14:paraId="4785475E" w14:textId="441280CB" w:rsidR="006C1457" w:rsidRPr="006C1457" w:rsidRDefault="006C1457" w:rsidP="006C1457">
      <w:pPr>
        <w:pStyle w:val="Odstavekseznama"/>
        <w:numPr>
          <w:ilvl w:val="0"/>
          <w:numId w:val="33"/>
        </w:numPr>
        <w:spacing w:line="276" w:lineRule="auto"/>
        <w:jc w:val="both"/>
        <w:rPr>
          <w:rFonts w:cs="Arial"/>
          <w:iCs/>
          <w:szCs w:val="20"/>
          <w:lang w:eastAsia="ar-SA"/>
        </w:rPr>
      </w:pPr>
      <w:r w:rsidRPr="006C1457">
        <w:rPr>
          <w:rFonts w:cs="Arial"/>
          <w:iCs/>
          <w:szCs w:val="20"/>
          <w:lang w:eastAsia="ar-SA"/>
        </w:rPr>
        <w:t>vodenje evidenc</w:t>
      </w:r>
      <w:r>
        <w:rPr>
          <w:rFonts w:cs="Arial"/>
          <w:iCs/>
          <w:szCs w:val="20"/>
          <w:lang w:eastAsia="ar-SA"/>
        </w:rPr>
        <w:t>,</w:t>
      </w:r>
    </w:p>
    <w:p w14:paraId="5F0FB165" w14:textId="14E3BAB9" w:rsidR="006C1457" w:rsidRPr="006C1457" w:rsidRDefault="006C1457" w:rsidP="006C1457">
      <w:pPr>
        <w:pStyle w:val="Odstavekseznama"/>
        <w:numPr>
          <w:ilvl w:val="0"/>
          <w:numId w:val="33"/>
        </w:numPr>
        <w:spacing w:line="276" w:lineRule="auto"/>
        <w:jc w:val="both"/>
        <w:rPr>
          <w:rFonts w:cs="Arial"/>
          <w:iCs/>
          <w:szCs w:val="20"/>
          <w:lang w:eastAsia="ar-SA"/>
        </w:rPr>
      </w:pPr>
      <w:r w:rsidRPr="006C1457">
        <w:rPr>
          <w:rFonts w:cs="Arial"/>
          <w:iCs/>
          <w:szCs w:val="20"/>
          <w:lang w:eastAsia="ar-SA"/>
        </w:rPr>
        <w:t>sodelovanje pri internem usklajevanju organizacijskih enot</w:t>
      </w:r>
      <w:r>
        <w:rPr>
          <w:rFonts w:cs="Arial"/>
          <w:iCs/>
          <w:szCs w:val="20"/>
          <w:lang w:eastAsia="ar-SA"/>
        </w:rPr>
        <w:t>,</w:t>
      </w:r>
    </w:p>
    <w:p w14:paraId="704F2E78" w14:textId="48927380" w:rsidR="006C1457" w:rsidRPr="006C1457" w:rsidRDefault="006C1457" w:rsidP="006C1457">
      <w:pPr>
        <w:pStyle w:val="Odstavekseznama"/>
        <w:numPr>
          <w:ilvl w:val="0"/>
          <w:numId w:val="33"/>
        </w:numPr>
        <w:spacing w:line="276" w:lineRule="auto"/>
        <w:jc w:val="both"/>
        <w:rPr>
          <w:rFonts w:cs="Arial"/>
          <w:szCs w:val="20"/>
          <w:lang w:eastAsia="ar-SA"/>
        </w:rPr>
      </w:pPr>
      <w:r w:rsidRPr="006C1457">
        <w:rPr>
          <w:rFonts w:cs="Arial"/>
          <w:iCs/>
          <w:szCs w:val="20"/>
          <w:lang w:eastAsia="ar-SA"/>
        </w:rPr>
        <w:t>opravljanje drugih nalog podobne zah</w:t>
      </w:r>
      <w:r>
        <w:rPr>
          <w:rFonts w:cs="Arial"/>
          <w:iCs/>
          <w:szCs w:val="20"/>
          <w:lang w:eastAsia="ar-SA"/>
        </w:rPr>
        <w:t>t</w:t>
      </w:r>
      <w:r w:rsidRPr="006C1457">
        <w:rPr>
          <w:rFonts w:cs="Arial"/>
          <w:iCs/>
          <w:szCs w:val="20"/>
          <w:lang w:eastAsia="ar-SA"/>
        </w:rPr>
        <w:t>evnosti</w:t>
      </w:r>
      <w:r>
        <w:rPr>
          <w:rFonts w:cs="Arial"/>
          <w:iCs/>
          <w:szCs w:val="20"/>
          <w:lang w:eastAsia="ar-SA"/>
        </w:rPr>
        <w:t>.</w:t>
      </w:r>
    </w:p>
    <w:p w14:paraId="1F6DFBA8" w14:textId="77777777" w:rsidR="006C1457" w:rsidRPr="006C1457" w:rsidRDefault="006C1457" w:rsidP="006C1457">
      <w:pPr>
        <w:pStyle w:val="Odstavekseznama"/>
        <w:spacing w:line="276" w:lineRule="auto"/>
        <w:ind w:left="1080"/>
        <w:jc w:val="both"/>
        <w:rPr>
          <w:rFonts w:cs="Arial"/>
          <w:szCs w:val="20"/>
          <w:lang w:eastAsia="ar-SA"/>
        </w:rPr>
      </w:pPr>
    </w:p>
    <w:p w14:paraId="65D2A2D6" w14:textId="2D8122DF" w:rsid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B26427">
        <w:rPr>
          <w:rFonts w:cs="Arial"/>
          <w:szCs w:val="20"/>
          <w:lang w:eastAsia="ar-SA"/>
        </w:rPr>
        <w:t>3</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0B044CB8" w14:textId="40D22D89" w:rsidR="003C6C16" w:rsidRDefault="003C6C16" w:rsidP="003C6C16">
      <w:pPr>
        <w:spacing w:before="100" w:beforeAutospacing="1" w:after="100" w:afterAutospacing="1" w:line="276" w:lineRule="auto"/>
        <w:jc w:val="both"/>
        <w:rPr>
          <w:rFonts w:cs="Arial"/>
          <w:szCs w:val="20"/>
          <w:lang w:eastAsia="sl-SI"/>
        </w:rPr>
      </w:pPr>
      <w:r>
        <w:rPr>
          <w:rFonts w:cs="Arial"/>
          <w:szCs w:val="20"/>
          <w:lang w:eastAsia="sl-SI"/>
        </w:rPr>
        <w:lastRenderedPageBreak/>
        <w:t xml:space="preserve">Začetni plačni razred za navedeno delovno mesto je </w:t>
      </w:r>
      <w:r w:rsidR="006C1457">
        <w:rPr>
          <w:rFonts w:cs="Arial"/>
          <w:szCs w:val="20"/>
          <w:lang w:eastAsia="sl-SI"/>
        </w:rPr>
        <w:t>9</w:t>
      </w:r>
      <w:r>
        <w:rPr>
          <w:rFonts w:cs="Arial"/>
          <w:szCs w:val="20"/>
          <w:lang w:eastAsia="sl-SI"/>
        </w:rPr>
        <w:t xml:space="preserve">. Osnovna bruto plača na podlagi trenutno veljavne plačne lestvice znaša </w:t>
      </w:r>
      <w:r w:rsidR="008B0882">
        <w:rPr>
          <w:rFonts w:cs="Arial"/>
          <w:szCs w:val="20"/>
          <w:lang w:eastAsia="sl-SI"/>
        </w:rPr>
        <w:t>1</w:t>
      </w:r>
      <w:r>
        <w:rPr>
          <w:rFonts w:cs="Arial"/>
          <w:szCs w:val="20"/>
          <w:lang w:eastAsia="sl-SI"/>
        </w:rPr>
        <w:t>.</w:t>
      </w:r>
      <w:r w:rsidR="008B0882">
        <w:rPr>
          <w:rFonts w:cs="Arial"/>
          <w:szCs w:val="20"/>
          <w:lang w:eastAsia="sl-SI"/>
        </w:rPr>
        <w:t>602</w:t>
      </w:r>
      <w:r>
        <w:rPr>
          <w:rFonts w:cs="Arial"/>
          <w:szCs w:val="20"/>
          <w:lang w:eastAsia="sl-SI"/>
        </w:rPr>
        <w:t>,</w:t>
      </w:r>
      <w:r w:rsidR="008B0882">
        <w:rPr>
          <w:rFonts w:cs="Arial"/>
          <w:szCs w:val="20"/>
          <w:lang w:eastAsia="sl-SI"/>
        </w:rPr>
        <w:t>70</w:t>
      </w:r>
      <w:r>
        <w:rPr>
          <w:rFonts w:cs="Arial"/>
          <w:szCs w:val="20"/>
          <w:lang w:eastAsia="sl-SI"/>
        </w:rPr>
        <w:t xml:space="preserve">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5CBDCDE6" w14:textId="57BCEA2F" w:rsidR="00BD7A07" w:rsidRDefault="00BD7A07" w:rsidP="00A73DBB">
      <w:pPr>
        <w:spacing w:line="276" w:lineRule="auto"/>
        <w:jc w:val="both"/>
        <w:rPr>
          <w:rFonts w:cs="Arial"/>
          <w:color w:val="FF0000"/>
          <w:szCs w:val="20"/>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8B0882">
        <w:rPr>
          <w:rFonts w:cs="Arial"/>
          <w:szCs w:val="20"/>
        </w:rPr>
        <w:t>treh</w:t>
      </w:r>
      <w:r w:rsidR="005A387C">
        <w:rPr>
          <w:rFonts w:cs="Arial"/>
          <w:szCs w:val="20"/>
        </w:rPr>
        <w:t xml:space="preserve"> </w:t>
      </w:r>
      <w:r w:rsidRPr="00BD7A07">
        <w:rPr>
          <w:rFonts w:cs="Arial"/>
          <w:szCs w:val="20"/>
        </w:rPr>
        <w:t>mesece</w:t>
      </w:r>
      <w:r w:rsidRPr="0096013C">
        <w:rPr>
          <w:rFonts w:cs="Arial"/>
          <w:color w:val="000000" w:themeColor="text1"/>
          <w:szCs w:val="20"/>
        </w:rPr>
        <w:t>v.</w:t>
      </w:r>
    </w:p>
    <w:p w14:paraId="7890C871" w14:textId="77777777" w:rsidR="00BD7A07" w:rsidRDefault="00BD7A07" w:rsidP="00A73DBB">
      <w:pPr>
        <w:spacing w:line="276" w:lineRule="auto"/>
        <w:jc w:val="both"/>
        <w:rPr>
          <w:rFonts w:cs="Arial"/>
          <w:color w:val="000000"/>
          <w:szCs w:val="20"/>
          <w:lang w:eastAsia="ar-SA"/>
        </w:rPr>
      </w:pPr>
    </w:p>
    <w:p w14:paraId="656699B9" w14:textId="399A1E2D"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w:t>
      </w:r>
      <w:r w:rsidR="003C6C16">
        <w:rPr>
          <w:rFonts w:cs="Arial"/>
          <w:szCs w:val="20"/>
          <w:lang w:eastAsia="ar-SA"/>
        </w:rPr>
        <w:t xml:space="preserve">, </w:t>
      </w:r>
      <w:r w:rsidRPr="00BD7A07">
        <w:rPr>
          <w:rFonts w:cs="Arial"/>
          <w:szCs w:val="20"/>
          <w:lang w:eastAsia="ar-SA"/>
        </w:rPr>
        <w:t>na Dunajski cesti 22, v Ljubljani oz. v drugih prostorih, kjer Ministrstvo za kmetijstvo</w:t>
      </w:r>
      <w:r w:rsidR="003C6C16">
        <w:rPr>
          <w:rFonts w:cs="Arial"/>
          <w:szCs w:val="20"/>
          <w:lang w:eastAsia="ar-SA"/>
        </w:rPr>
        <w:t xml:space="preserve"> </w:t>
      </w:r>
      <w:r w:rsidRPr="00BD7A07">
        <w:rPr>
          <w:rFonts w:cs="Arial"/>
          <w:szCs w:val="20"/>
          <w:lang w:eastAsia="ar-SA"/>
        </w:rPr>
        <w:t>opravlja svoje naloge.</w:t>
      </w:r>
    </w:p>
    <w:p w14:paraId="6B283347" w14:textId="77777777" w:rsidR="00BB4E06" w:rsidRDefault="00BB4E06" w:rsidP="00A73DBB">
      <w:pPr>
        <w:spacing w:line="276" w:lineRule="auto"/>
        <w:jc w:val="both"/>
        <w:rPr>
          <w:rFonts w:cs="Arial"/>
          <w:szCs w:val="20"/>
          <w:lang w:eastAsia="ar-SA"/>
        </w:rPr>
      </w:pPr>
    </w:p>
    <w:p w14:paraId="727BA24B" w14:textId="4E6834B4" w:rsidR="00BB4E06" w:rsidRPr="003D6009" w:rsidRDefault="008B0882" w:rsidP="003D6009">
      <w:pPr>
        <w:pStyle w:val="Noga"/>
        <w:tabs>
          <w:tab w:val="left" w:pos="1995"/>
        </w:tabs>
        <w:spacing w:line="276" w:lineRule="auto"/>
        <w:ind w:hanging="284"/>
        <w:rPr>
          <w:rFonts w:cs="Arial"/>
          <w:b/>
          <w:szCs w:val="20"/>
          <w:lang w:eastAsia="ar-SA"/>
        </w:rPr>
      </w:pPr>
      <w:r>
        <w:rPr>
          <w:iCs/>
          <w:lang w:eastAsia="ar-SA"/>
        </w:rPr>
        <w:tab/>
      </w:r>
      <w:r w:rsidR="00BB4E06" w:rsidRPr="00C44B09">
        <w:rPr>
          <w:iCs/>
          <w:lang w:eastAsia="ar-SA"/>
        </w:rPr>
        <w:t xml:space="preserve">Kandidat </w:t>
      </w:r>
      <w:r w:rsidR="00BB4E06" w:rsidRPr="00DC0997">
        <w:rPr>
          <w:b/>
          <w:bCs/>
          <w:iCs/>
          <w:lang w:eastAsia="ar-SA"/>
        </w:rPr>
        <w:t>mora vložiti prijavo elektronsko</w:t>
      </w:r>
      <w:r w:rsidR="00BB4E06" w:rsidRPr="00C44B09">
        <w:rPr>
          <w:iCs/>
          <w:lang w:eastAsia="ar-SA"/>
        </w:rPr>
        <w:t xml:space="preserve"> </w:t>
      </w:r>
      <w:r w:rsidR="00BB4E06">
        <w:rPr>
          <w:iCs/>
          <w:lang w:eastAsia="ar-SA"/>
        </w:rPr>
        <w:t xml:space="preserve">na elektronski naslov: </w:t>
      </w:r>
      <w:hyperlink r:id="rId8" w:history="1">
        <w:r w:rsidR="00DD3C55" w:rsidRPr="000E6010">
          <w:rPr>
            <w:rStyle w:val="Hiperpovezava"/>
            <w:rFonts w:cs="Arial"/>
            <w:iCs/>
            <w:szCs w:val="20"/>
            <w:lang w:eastAsia="ar-SA"/>
          </w:rPr>
          <w:t>gp.mkm@gov.si</w:t>
        </w:r>
      </w:hyperlink>
      <w:r w:rsidR="00BB4E06">
        <w:rPr>
          <w:iCs/>
          <w:lang w:eastAsia="ar-SA"/>
        </w:rPr>
        <w:t xml:space="preserve">, z označbo </w:t>
      </w:r>
      <w:r w:rsidR="00BB4E06" w:rsidRPr="00BB76B0">
        <w:rPr>
          <w:b/>
          <w:bCs/>
          <w:iCs/>
          <w:lang w:eastAsia="ar-SA"/>
        </w:rPr>
        <w:t xml:space="preserve">»Za </w:t>
      </w:r>
      <w:r w:rsidR="00BB4E06">
        <w:rPr>
          <w:b/>
          <w:bCs/>
          <w:iCs/>
          <w:lang w:eastAsia="ar-SA"/>
        </w:rPr>
        <w:t>javno objavo</w:t>
      </w:r>
      <w:r w:rsidR="00BB4E06" w:rsidRPr="00BB76B0">
        <w:rPr>
          <w:b/>
          <w:bCs/>
          <w:iCs/>
          <w:lang w:eastAsia="ar-SA"/>
        </w:rPr>
        <w:t xml:space="preserve"> </w:t>
      </w:r>
      <w:r>
        <w:rPr>
          <w:rFonts w:cs="Arial"/>
          <w:b/>
          <w:szCs w:val="20"/>
          <w:lang w:eastAsia="ar-SA"/>
        </w:rPr>
        <w:t>Poslovni sekretar VI v Sekretariatu</w:t>
      </w:r>
      <w:r w:rsidR="003D6009">
        <w:rPr>
          <w:rFonts w:cs="Arial"/>
          <w:b/>
          <w:szCs w:val="20"/>
          <w:lang w:eastAsia="ar-SA"/>
        </w:rPr>
        <w:t xml:space="preserve">, šifra DM: </w:t>
      </w:r>
      <w:r>
        <w:rPr>
          <w:rFonts w:cs="Arial"/>
          <w:b/>
          <w:szCs w:val="20"/>
          <w:lang w:eastAsia="ar-SA"/>
        </w:rPr>
        <w:t>362</w:t>
      </w:r>
      <w:r w:rsidR="003D6009">
        <w:rPr>
          <w:rFonts w:cs="Arial"/>
          <w:b/>
          <w:szCs w:val="20"/>
          <w:lang w:eastAsia="ar-SA"/>
        </w:rPr>
        <w:t xml:space="preserve"> (Objava 3)</w:t>
      </w:r>
      <w:r w:rsidR="00BB4E06" w:rsidRPr="00BB76B0">
        <w:rPr>
          <w:b/>
          <w:bCs/>
          <w:iCs/>
          <w:lang w:eastAsia="ar-SA"/>
        </w:rPr>
        <w:t>«</w:t>
      </w:r>
      <w:r w:rsidR="00BB4E06">
        <w:rPr>
          <w:iCs/>
          <w:lang w:eastAsia="ar-SA"/>
        </w:rPr>
        <w:t>, pri čemer veljavnost prijave ni pogojena z elektronskim podpisom</w:t>
      </w:r>
      <w:r w:rsidR="00BB4E06" w:rsidRPr="00C44B09">
        <w:rPr>
          <w:iCs/>
          <w:lang w:eastAsia="ar-SA"/>
        </w:rPr>
        <w:t xml:space="preserve">, in </w:t>
      </w:r>
      <w:r w:rsidR="00BB4E06" w:rsidRPr="00FB1FA4">
        <w:rPr>
          <w:b/>
          <w:bCs/>
          <w:iCs/>
          <w:lang w:eastAsia="ar-SA"/>
        </w:rPr>
        <w:t xml:space="preserve">sicer v roku </w:t>
      </w:r>
      <w:r w:rsidR="00047496">
        <w:rPr>
          <w:b/>
          <w:bCs/>
          <w:iCs/>
          <w:lang w:eastAsia="ar-SA"/>
        </w:rPr>
        <w:t>5</w:t>
      </w:r>
      <w:r w:rsidR="00BB4E06" w:rsidRPr="00FB1FA4">
        <w:rPr>
          <w:b/>
          <w:bCs/>
          <w:iCs/>
          <w:lang w:eastAsia="ar-SA"/>
        </w:rPr>
        <w:t xml:space="preserve"> dni</w:t>
      </w:r>
      <w:r w:rsidR="00BB4E06" w:rsidRPr="00C44B09">
        <w:rPr>
          <w:iCs/>
          <w:lang w:eastAsia="ar-SA"/>
        </w:rPr>
        <w:t xml:space="preserve"> po objavi na Zavodu RS za zaposlovanje in na osrednjem spletnem mestu državne uprave gov.si.</w:t>
      </w:r>
    </w:p>
    <w:p w14:paraId="0C0E0E63" w14:textId="77777777" w:rsidR="00BB4E06" w:rsidRDefault="00BB4E06" w:rsidP="00BB4E06">
      <w:pPr>
        <w:spacing w:before="100" w:beforeAutospacing="1" w:after="119" w:line="276" w:lineRule="auto"/>
        <w:jc w:val="both"/>
        <w:rPr>
          <w:rFonts w:cs="Arial"/>
          <w:iCs/>
          <w:szCs w:val="20"/>
          <w:lang w:eastAsia="ar-SA"/>
        </w:rPr>
      </w:pPr>
      <w:r>
        <w:rPr>
          <w:rFonts w:cs="Arial"/>
          <w:iCs/>
          <w:szCs w:val="20"/>
          <w:lang w:eastAsia="ar-SA"/>
        </w:rPr>
        <w:t>Kandidat mora v prijavi navesti:</w:t>
      </w:r>
    </w:p>
    <w:p w14:paraId="124A9840" w14:textId="77777777" w:rsidR="00BB4E06" w:rsidRPr="00155621" w:rsidRDefault="00BB4E06" w:rsidP="00BB4E06">
      <w:pPr>
        <w:pStyle w:val="Brezrazmikov"/>
        <w:numPr>
          <w:ilvl w:val="0"/>
          <w:numId w:val="29"/>
        </w:numPr>
        <w:spacing w:line="276" w:lineRule="auto"/>
        <w:jc w:val="both"/>
        <w:rPr>
          <w:lang w:eastAsia="ar-SA"/>
        </w:rPr>
      </w:pPr>
      <w:r w:rsidRPr="00155621">
        <w:rPr>
          <w:lang w:eastAsia="ar-SA"/>
        </w:rPr>
        <w:t>da izpolnjuje pogoj glede predpisane izobrazbe, iz katere mora biti razvidna raven in smer izobrazbe, ter leto in ustanova, na kateri je bila izobrazba pridobljena;</w:t>
      </w:r>
    </w:p>
    <w:p w14:paraId="52BF9023" w14:textId="77777777" w:rsidR="00BB4E06" w:rsidRPr="00155621" w:rsidRDefault="00BB4E06" w:rsidP="00BB4E06">
      <w:pPr>
        <w:pStyle w:val="Brezrazmikov"/>
        <w:numPr>
          <w:ilvl w:val="0"/>
          <w:numId w:val="29"/>
        </w:numPr>
        <w:spacing w:line="276" w:lineRule="auto"/>
        <w:jc w:val="both"/>
        <w:rPr>
          <w:lang w:eastAsia="ar-SA"/>
        </w:rPr>
      </w:pPr>
      <w:r w:rsidRPr="00155621">
        <w:rPr>
          <w:lang w:eastAsia="ar-SA"/>
        </w:rPr>
        <w:t>delovne izkušnje, iz katerih je razvidno izpolnjevanje pogoja glede predpisanih delovnih izkušenj z opredelitvijo časa opravljanja dela in zahtevnosti dela glede na raven izobrazbe, ki se zahteva za opravljanje tega dela;</w:t>
      </w:r>
    </w:p>
    <w:p w14:paraId="1A097418" w14:textId="77777777" w:rsidR="00BB4E06" w:rsidRPr="00C44B09" w:rsidRDefault="00BB4E06" w:rsidP="00BB4E06">
      <w:pPr>
        <w:pStyle w:val="Brezrazmikov"/>
        <w:numPr>
          <w:ilvl w:val="0"/>
          <w:numId w:val="29"/>
        </w:numPr>
        <w:spacing w:line="276" w:lineRule="auto"/>
        <w:jc w:val="both"/>
        <w:rPr>
          <w:lang w:eastAsia="ar-SA"/>
        </w:rPr>
      </w:pPr>
      <w:r w:rsidRPr="00155621">
        <w:rPr>
          <w:lang w:eastAsia="ar-SA"/>
        </w:rPr>
        <w:t>da izpolnjuje vse ostale pogoje za razpisano delovno mesto.</w:t>
      </w:r>
    </w:p>
    <w:p w14:paraId="77B78D57" w14:textId="77777777" w:rsidR="00BB4E06" w:rsidRDefault="00BB4E06" w:rsidP="00BB4E06">
      <w:pPr>
        <w:pStyle w:val="Brezrazmikov"/>
        <w:spacing w:line="276" w:lineRule="auto"/>
        <w:jc w:val="both"/>
        <w:rPr>
          <w:rStyle w:val="Bodytext2"/>
          <w:color w:val="000000"/>
          <w:szCs w:val="20"/>
        </w:rPr>
      </w:pPr>
    </w:p>
    <w:p w14:paraId="57B62D87" w14:textId="198DBFCC" w:rsidR="00BB4E06" w:rsidRDefault="00BB4E06" w:rsidP="00BB4E06">
      <w:pPr>
        <w:pStyle w:val="Brezrazmikov"/>
        <w:spacing w:line="276" w:lineRule="auto"/>
        <w:jc w:val="both"/>
        <w:rPr>
          <w:rStyle w:val="Bodytext2"/>
          <w:color w:val="000000"/>
          <w:szCs w:val="20"/>
        </w:rPr>
      </w:pPr>
      <w:r w:rsidRPr="00D6448A">
        <w:rPr>
          <w:rStyle w:val="Bodytext2"/>
          <w:color w:val="000000"/>
          <w:szCs w:val="20"/>
        </w:rPr>
        <w:t xml:space="preserve">Obveščanje v postopku </w:t>
      </w:r>
      <w:r>
        <w:rPr>
          <w:rStyle w:val="Bodytext2"/>
          <w:color w:val="000000"/>
          <w:szCs w:val="20"/>
        </w:rPr>
        <w:t xml:space="preserve">javne objave </w:t>
      </w:r>
      <w:r w:rsidRPr="00D6448A">
        <w:rPr>
          <w:rStyle w:val="Bodytext2"/>
          <w:color w:val="000000"/>
          <w:szCs w:val="20"/>
        </w:rPr>
        <w:t xml:space="preserve">poteka po elektronski poti na elektronski naslov kandidata, s katerega je poslal prijavo na </w:t>
      </w:r>
      <w:r>
        <w:rPr>
          <w:rStyle w:val="Bodytext2"/>
          <w:color w:val="000000"/>
          <w:szCs w:val="20"/>
        </w:rPr>
        <w:t>javno objavo</w:t>
      </w:r>
      <w:r w:rsidRPr="00D6448A">
        <w:rPr>
          <w:rStyle w:val="Bodytext2"/>
          <w:color w:val="000000"/>
          <w:szCs w:val="20"/>
        </w:rPr>
        <w:t xml:space="preserve"> ali na elektronski naslov, ki ga je za namen obveščanja v postopku navedel v prijavi. </w:t>
      </w:r>
    </w:p>
    <w:p w14:paraId="02FD75AE" w14:textId="77777777" w:rsidR="00BB4E06" w:rsidRDefault="00BB4E06" w:rsidP="00BB4E06">
      <w:pPr>
        <w:pStyle w:val="Brezrazmikov"/>
        <w:spacing w:line="276" w:lineRule="auto"/>
        <w:jc w:val="both"/>
        <w:rPr>
          <w:rStyle w:val="Bodytext2"/>
          <w:color w:val="000000"/>
          <w:szCs w:val="20"/>
        </w:rPr>
      </w:pPr>
    </w:p>
    <w:p w14:paraId="50983B53" w14:textId="33812530" w:rsidR="00BB4E06" w:rsidRDefault="00BB4E06" w:rsidP="00BB4E06">
      <w:pPr>
        <w:pStyle w:val="Brezrazmikov"/>
        <w:spacing w:line="276" w:lineRule="auto"/>
        <w:jc w:val="both"/>
        <w:rPr>
          <w:rStyle w:val="Bodytext2"/>
          <w:color w:val="000000"/>
          <w:szCs w:val="20"/>
          <w:lang w:val="pl-PL"/>
        </w:rPr>
      </w:pPr>
      <w:r w:rsidRPr="00D6448A">
        <w:rPr>
          <w:rStyle w:val="Bodytext2"/>
          <w:color w:val="000000"/>
          <w:szCs w:val="20"/>
        </w:rPr>
        <w:t xml:space="preserve">Obvestilo o končanem postopku </w:t>
      </w:r>
      <w:r>
        <w:rPr>
          <w:rStyle w:val="Bodytext2"/>
          <w:color w:val="000000"/>
          <w:szCs w:val="20"/>
        </w:rPr>
        <w:t>javne objave</w:t>
      </w:r>
      <w:r w:rsidRPr="00D6448A">
        <w:rPr>
          <w:rStyle w:val="Bodytext2"/>
          <w:color w:val="000000"/>
          <w:szCs w:val="20"/>
        </w:rPr>
        <w:t xml:space="preserve"> bo objavljeno na portalu državne uprave GOV.SI </w:t>
      </w:r>
      <w:r w:rsidRPr="00D6448A">
        <w:rPr>
          <w:rStyle w:val="Bodytext2"/>
          <w:color w:val="000000"/>
          <w:szCs w:val="20"/>
          <w:lang w:val="pl-PL"/>
        </w:rPr>
        <w:t>(</w:t>
      </w:r>
      <w:r>
        <w:fldChar w:fldCharType="begin"/>
      </w:r>
      <w:r>
        <w:instrText>HYPERLINK "https://www.gov.si/zbirke/delovna-mesta/"</w:instrText>
      </w:r>
      <w:r>
        <w:fldChar w:fldCharType="separate"/>
      </w:r>
      <w:r w:rsidRPr="00D6448A">
        <w:rPr>
          <w:rStyle w:val="Bodytext2"/>
          <w:color w:val="000000"/>
          <w:szCs w:val="20"/>
          <w:lang w:val="pl-PL"/>
        </w:rPr>
        <w:t>https://www.gov.si/zbirke/delovna-mesta/</w:t>
      </w:r>
      <w:r>
        <w:fldChar w:fldCharType="end"/>
      </w:r>
      <w:r w:rsidRPr="00D6448A">
        <w:rPr>
          <w:rStyle w:val="Bodytext2"/>
          <w:color w:val="000000"/>
          <w:szCs w:val="20"/>
          <w:lang w:val="pl-PL"/>
        </w:rPr>
        <w:t>).</w:t>
      </w:r>
    </w:p>
    <w:p w14:paraId="1C592053" w14:textId="77777777" w:rsidR="00BB4E06" w:rsidRDefault="00BB4E06" w:rsidP="00BB4E06">
      <w:pPr>
        <w:pStyle w:val="Brezrazmikov"/>
        <w:spacing w:line="276" w:lineRule="auto"/>
        <w:jc w:val="both"/>
        <w:rPr>
          <w:rStyle w:val="Bodytext2"/>
          <w:color w:val="000000"/>
          <w:szCs w:val="20"/>
          <w:lang w:val="pl-PL"/>
        </w:rPr>
      </w:pPr>
    </w:p>
    <w:p w14:paraId="6B8417FC" w14:textId="24F2AD6F" w:rsidR="00FB1B2B" w:rsidRDefault="00FB1B2B" w:rsidP="00626261">
      <w:pPr>
        <w:pStyle w:val="Brezrazmikov"/>
        <w:spacing w:line="276" w:lineRule="auto"/>
        <w:jc w:val="both"/>
        <w:rPr>
          <w:rFonts w:cs="Arial"/>
          <w:szCs w:val="20"/>
          <w:lang w:eastAsia="sl-SI"/>
        </w:rPr>
      </w:pPr>
      <w:r w:rsidRPr="002F312D">
        <w:rPr>
          <w:lang w:eastAsia="sl-SI"/>
        </w:rPr>
        <w:t xml:space="preserve">Informacije o izvedbi </w:t>
      </w:r>
      <w:r w:rsidR="00C11FE4">
        <w:rPr>
          <w:lang w:eastAsia="sl-SI"/>
        </w:rPr>
        <w:t>javne objave</w:t>
      </w:r>
      <w:r w:rsidRPr="002F312D">
        <w:rPr>
          <w:lang w:eastAsia="sl-SI"/>
        </w:rPr>
        <w:t xml:space="preserve"> daje </w:t>
      </w:r>
      <w:r w:rsidR="00C127AC">
        <w:rPr>
          <w:lang w:eastAsia="sl-SI"/>
        </w:rPr>
        <w:t>David Gracar</w:t>
      </w:r>
      <w:r w:rsidRPr="002F312D">
        <w:rPr>
          <w:lang w:eastAsia="sl-SI"/>
        </w:rPr>
        <w:t xml:space="preserve"> na tel. št</w:t>
      </w:r>
      <w:r w:rsidR="00E3660E">
        <w:rPr>
          <w:lang w:eastAsia="sl-SI"/>
        </w:rPr>
        <w:t>.</w:t>
      </w:r>
      <w:r w:rsidRPr="002F312D">
        <w:rPr>
          <w:lang w:eastAsia="sl-SI"/>
        </w:rPr>
        <w:t>: 01</w:t>
      </w:r>
      <w:r>
        <w:rPr>
          <w:lang w:eastAsia="sl-SI"/>
        </w:rPr>
        <w:t xml:space="preserve"> </w:t>
      </w:r>
      <w:r w:rsidRPr="002F312D">
        <w:rPr>
          <w:lang w:eastAsia="sl-SI"/>
        </w:rPr>
        <w:t>478</w:t>
      </w:r>
      <w:r>
        <w:rPr>
          <w:lang w:eastAsia="sl-SI"/>
        </w:rPr>
        <w:t xml:space="preserve"> </w:t>
      </w:r>
      <w:r w:rsidR="00C127AC">
        <w:rPr>
          <w:lang w:eastAsia="sl-SI"/>
        </w:rPr>
        <w:t>9020</w:t>
      </w:r>
      <w:r>
        <w:rPr>
          <w:lang w:eastAsia="sl-SI"/>
        </w:rPr>
        <w:t xml:space="preserve"> od 9. do 10. ure vsak delavnik</w:t>
      </w:r>
      <w:r w:rsidR="00047496">
        <w:rPr>
          <w:szCs w:val="20"/>
          <w:lang w:eastAsia="sl-SI"/>
        </w:rPr>
        <w:t>.</w:t>
      </w:r>
    </w:p>
    <w:p w14:paraId="5C277CB7" w14:textId="77777777" w:rsidR="00626261" w:rsidRDefault="00626261" w:rsidP="00626261">
      <w:pPr>
        <w:pStyle w:val="Brezrazmikov"/>
        <w:spacing w:line="276" w:lineRule="auto"/>
        <w:jc w:val="both"/>
        <w:rPr>
          <w:rFonts w:cs="Arial"/>
          <w:i/>
          <w:iCs/>
          <w:lang w:eastAsia="ar-SA"/>
        </w:rPr>
      </w:pPr>
    </w:p>
    <w:p w14:paraId="1C3DD485" w14:textId="722A4F0C" w:rsidR="00FB1B2B" w:rsidRPr="00626261" w:rsidRDefault="00FB1B2B" w:rsidP="00626261">
      <w:pPr>
        <w:pStyle w:val="Brezrazmikov"/>
        <w:spacing w:line="276" w:lineRule="auto"/>
        <w:jc w:val="both"/>
        <w:rPr>
          <w:rFonts w:cs="Arial"/>
          <w:iCs/>
          <w:lang w:eastAsia="ar-SA"/>
        </w:rPr>
      </w:pPr>
      <w:r w:rsidRPr="003B05A6">
        <w:rPr>
          <w:rFonts w:cs="Arial"/>
          <w:iCs/>
          <w:lang w:eastAsia="ar-SA"/>
        </w:rPr>
        <w:t xml:space="preserve">Zaposlujemo po načelu </w:t>
      </w:r>
      <w:proofErr w:type="spellStart"/>
      <w:r w:rsidRPr="003B05A6">
        <w:rPr>
          <w:rFonts w:cs="Arial"/>
          <w:iCs/>
          <w:lang w:eastAsia="ar-SA"/>
        </w:rPr>
        <w:t>nediskriminatornosti</w:t>
      </w:r>
      <w:proofErr w:type="spellEnd"/>
      <w:r w:rsidRPr="003B05A6">
        <w:rPr>
          <w:rFonts w:cs="Arial"/>
          <w:iCs/>
          <w:lang w:eastAsia="ar-SA"/>
        </w:rPr>
        <w:t xml:space="preserve"> in enakih možnosti.</w:t>
      </w:r>
    </w:p>
    <w:p w14:paraId="571D1D94" w14:textId="77777777" w:rsidR="00626261" w:rsidRDefault="00626261" w:rsidP="00626261">
      <w:pPr>
        <w:pStyle w:val="Brezrazmikov"/>
        <w:spacing w:line="276" w:lineRule="auto"/>
        <w:jc w:val="both"/>
        <w:rPr>
          <w:lang w:eastAsia="sl-SI"/>
        </w:rPr>
      </w:pPr>
    </w:p>
    <w:p w14:paraId="3A2B7700" w14:textId="356DFA03" w:rsidR="00FB1B2B" w:rsidRDefault="00FB1B2B" w:rsidP="00626261">
      <w:pPr>
        <w:pStyle w:val="Brezrazmikov"/>
        <w:spacing w:line="276" w:lineRule="auto"/>
        <w:jc w:val="both"/>
        <w:rPr>
          <w:lang w:eastAsia="sl-SI"/>
        </w:rPr>
      </w:pPr>
      <w:r w:rsidRPr="002F312D">
        <w:rPr>
          <w:lang w:eastAsia="sl-SI"/>
        </w:rPr>
        <w:t>V besedilu uporabljeni izrazi, zapisani v moški spolni slovnični obliki, so uporabljeni kot nevtralni za ženske in moške.</w:t>
      </w:r>
    </w:p>
    <w:p w14:paraId="342619B6" w14:textId="77777777" w:rsidR="00626261" w:rsidRDefault="00626261" w:rsidP="00626261">
      <w:pPr>
        <w:pStyle w:val="Brezrazmikov"/>
        <w:spacing w:line="276" w:lineRule="auto"/>
        <w:jc w:val="both"/>
        <w:rPr>
          <w:lang w:eastAsia="sl-SI"/>
        </w:rPr>
      </w:pPr>
    </w:p>
    <w:p w14:paraId="68FCEAB5" w14:textId="77777777" w:rsidR="00626261" w:rsidRPr="00FA2BE4" w:rsidRDefault="00626261" w:rsidP="00626261">
      <w:pPr>
        <w:pStyle w:val="Brezrazmikov"/>
        <w:spacing w:line="276" w:lineRule="auto"/>
        <w:jc w:val="both"/>
        <w:rPr>
          <w:lang w:eastAsia="sl-SI"/>
        </w:rPr>
      </w:pPr>
    </w:p>
    <w:p w14:paraId="5BC15BA1" w14:textId="297FDE9B" w:rsidR="00584128" w:rsidRDefault="00FB1B2B" w:rsidP="00BB4E06">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00BB4E06">
        <w:rPr>
          <w:rFonts w:ascii="Helv" w:hAnsi="Helv" w:cs="Helv"/>
          <w:b/>
          <w:bCs/>
          <w:color w:val="000000"/>
          <w:szCs w:val="20"/>
          <w:lang w:eastAsia="sl-SI"/>
        </w:rPr>
        <w:t>Janez Cigler Kralj</w:t>
      </w:r>
      <w:r w:rsidR="00BB4E06">
        <w:rPr>
          <w:rFonts w:ascii="Helv" w:hAnsi="Helv" w:cs="Helv"/>
          <w:b/>
          <w:bCs/>
          <w:color w:val="000000"/>
          <w:szCs w:val="20"/>
          <w:lang w:eastAsia="sl-SI"/>
        </w:rPr>
        <w:tab/>
      </w:r>
    </w:p>
    <w:p w14:paraId="6CC23FE5" w14:textId="3724AFC3" w:rsidR="00BB4E06" w:rsidRPr="00BB4E06" w:rsidRDefault="00BB4E06" w:rsidP="00BB4E06">
      <w:pPr>
        <w:autoSpaceDE w:val="0"/>
        <w:autoSpaceDN w:val="0"/>
        <w:adjustRightInd w:val="0"/>
        <w:spacing w:line="240" w:lineRule="auto"/>
        <w:ind w:firstLine="5529"/>
        <w:rPr>
          <w:szCs w:val="20"/>
        </w:rPr>
      </w:pPr>
      <w:r>
        <w:rPr>
          <w:rFonts w:ascii="Helv" w:hAnsi="Helv" w:cs="Helv"/>
          <w:b/>
          <w:bCs/>
          <w:color w:val="000000"/>
          <w:szCs w:val="20"/>
          <w:lang w:eastAsia="sl-SI"/>
        </w:rPr>
        <w:t xml:space="preserve">          </w:t>
      </w:r>
      <w:r>
        <w:rPr>
          <w:rFonts w:ascii="Helv" w:hAnsi="Helv" w:cs="Helv"/>
          <w:color w:val="000000"/>
          <w:szCs w:val="20"/>
          <w:lang w:eastAsia="sl-SI"/>
        </w:rPr>
        <w:t>minister</w:t>
      </w:r>
    </w:p>
    <w:sectPr w:rsidR="00BB4E06" w:rsidRPr="00BB4E06" w:rsidSect="00E868CB">
      <w:headerReference w:type="default" r:id="rId9"/>
      <w:headerReference w:type="first" r:id="rId10"/>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15738" w14:textId="77777777" w:rsidR="00991E85" w:rsidRDefault="00991E85">
      <w:r>
        <w:separator/>
      </w:r>
    </w:p>
  </w:endnote>
  <w:endnote w:type="continuationSeparator" w:id="0">
    <w:p w14:paraId="09101FB3" w14:textId="77777777" w:rsidR="00991E85" w:rsidRDefault="00991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D63DBCFE-BD75-4E7A-BD26-1DEC243DB01A}"/>
  </w:font>
  <w:font w:name="Tahoma">
    <w:panose1 w:val="020B0604030504040204"/>
    <w:charset w:val="EE"/>
    <w:family w:val="swiss"/>
    <w:pitch w:val="variable"/>
    <w:sig w:usb0="E1002EFF" w:usb1="C000605B" w:usb2="00000029" w:usb3="00000000" w:csb0="000101FF" w:csb1="00000000"/>
    <w:embedRegular r:id="rId2" w:fontKey="{DB3318CB-D939-4721-982E-059DF4224E4D}"/>
  </w:font>
  <w:font w:name="SSUniversCond">
    <w:altName w:val="Arial"/>
    <w:panose1 w:val="00000000000000000000"/>
    <w:charset w:val="00"/>
    <w:family w:val="swiss"/>
    <w:notTrueType/>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9B345B02-C755-428C-88B9-F4F955F256A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1E2909D4-74CE-4E3F-979D-8C3D9F5193FE}"/>
  </w:font>
  <w:font w:name="Republika Bold">
    <w:altName w:val="Courier New"/>
    <w:charset w:val="00"/>
    <w:family w:val="auto"/>
    <w:pitch w:val="variable"/>
    <w:sig w:usb0="03000000" w:usb1="00000000" w:usb2="00000000" w:usb3="00000000" w:csb0="00000001" w:csb1="00000000"/>
    <w:embedBold r:id="rId5" w:fontKey="{E8B24C6B-1498-4D0E-BACE-A1459C62350E}"/>
  </w:font>
  <w:font w:name="Calibri Light">
    <w:panose1 w:val="020F0302020204030204"/>
    <w:charset w:val="EE"/>
    <w:family w:val="swiss"/>
    <w:pitch w:val="variable"/>
    <w:sig w:usb0="E4002EFF" w:usb1="C200247B" w:usb2="00000009" w:usb3="00000000" w:csb0="000001FF" w:csb1="00000000"/>
    <w:embedRegular r:id="rId6" w:fontKey="{8087752F-A246-4FE3-8981-C1A576F284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34A48" w14:textId="77777777" w:rsidR="00991E85" w:rsidRDefault="00991E85">
      <w:r>
        <w:separator/>
      </w:r>
    </w:p>
  </w:footnote>
  <w:footnote w:type="continuationSeparator" w:id="0">
    <w:p w14:paraId="77B052FC" w14:textId="77777777" w:rsidR="00991E85" w:rsidRDefault="00991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1E72562A"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58F91460" w14:textId="2B03C645" w:rsidR="00CE32B8" w:rsidRPr="008F3500" w:rsidRDefault="004014D1" w:rsidP="00740D75">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 xml:space="preserve">01 478 90 </w:t>
    </w:r>
    <w:r w:rsidR="00095791">
      <w:rPr>
        <w:rFonts w:cs="Arial"/>
        <w:sz w:val="16"/>
      </w:rPr>
      <w:t>00</w:t>
    </w:r>
  </w:p>
  <w:p w14:paraId="668F7A91" w14:textId="70F06A23"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C93F54">
      <w:rPr>
        <w:rFonts w:cs="Arial"/>
        <w:sz w:val="16"/>
      </w:rPr>
      <w:t>m</w:t>
    </w:r>
    <w:r w:rsidR="00437AAC">
      <w:rPr>
        <w:rFonts w:cs="Arial"/>
        <w:sz w:val="16"/>
      </w:rPr>
      <w:t>@gov.si</w:t>
    </w:r>
  </w:p>
  <w:p w14:paraId="1782CC87" w14:textId="7A021393" w:rsidR="00CE32B8" w:rsidRPr="00626261" w:rsidRDefault="00437AAC" w:rsidP="00626261">
    <w:pPr>
      <w:pStyle w:val="Glava"/>
      <w:tabs>
        <w:tab w:val="clear" w:pos="4320"/>
        <w:tab w:val="left" w:pos="5112"/>
      </w:tabs>
      <w:spacing w:line="240" w:lineRule="exact"/>
      <w:rPr>
        <w:rFonts w:cs="Arial"/>
        <w:sz w:val="16"/>
      </w:rPr>
    </w:pPr>
    <w:r>
      <w:rPr>
        <w:rFonts w:cs="Arial"/>
        <w:sz w:val="16"/>
      </w:rPr>
      <w:tab/>
      <w:t>www.mk</w:t>
    </w:r>
    <w:r w:rsidR="00C93F54">
      <w:rPr>
        <w:rFonts w:cs="Arial"/>
        <w:sz w:val="16"/>
      </w:rPr>
      <w:t>m</w:t>
    </w:r>
    <w:r>
      <w:rPr>
        <w:rFonts w:cs="Arial"/>
        <w:sz w:val="16"/>
      </w:rPr>
      <w:t>.gov.si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166281"/>
    <w:multiLevelType w:val="hybridMultilevel"/>
    <w:tmpl w:val="78885A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0EA1154"/>
    <w:multiLevelType w:val="hybridMultilevel"/>
    <w:tmpl w:val="E5E64A28"/>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2B1551B"/>
    <w:multiLevelType w:val="hybridMultilevel"/>
    <w:tmpl w:val="877659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BA3005"/>
    <w:multiLevelType w:val="hybridMultilevel"/>
    <w:tmpl w:val="B63CB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58298C"/>
    <w:multiLevelType w:val="hybridMultilevel"/>
    <w:tmpl w:val="4694192A"/>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C910E1"/>
    <w:multiLevelType w:val="hybridMultilevel"/>
    <w:tmpl w:val="7B0871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0D6D67"/>
    <w:multiLevelType w:val="hybridMultilevel"/>
    <w:tmpl w:val="D382A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44004C9"/>
    <w:multiLevelType w:val="hybridMultilevel"/>
    <w:tmpl w:val="992E1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644633C"/>
    <w:multiLevelType w:val="hybridMultilevel"/>
    <w:tmpl w:val="94D07CA6"/>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8F67EA"/>
    <w:multiLevelType w:val="hybridMultilevel"/>
    <w:tmpl w:val="888E40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FE314C"/>
    <w:multiLevelType w:val="hybridMultilevel"/>
    <w:tmpl w:val="DFB83A4C"/>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2" w15:restartNumberingAfterBreak="0">
    <w:nsid w:val="60E46402"/>
    <w:multiLevelType w:val="hybridMultilevel"/>
    <w:tmpl w:val="FAB8011C"/>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8"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1" w15:restartNumberingAfterBreak="0">
    <w:nsid w:val="77DD1D22"/>
    <w:multiLevelType w:val="hybridMultilevel"/>
    <w:tmpl w:val="9CBEA892"/>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78162DCE"/>
    <w:multiLevelType w:val="hybridMultilevel"/>
    <w:tmpl w:val="0D68AC8E"/>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186870489">
    <w:abstractNumId w:val="24"/>
  </w:num>
  <w:num w:numId="2" w16cid:durableId="2017805797">
    <w:abstractNumId w:val="9"/>
  </w:num>
  <w:num w:numId="3" w16cid:durableId="2057005716">
    <w:abstractNumId w:val="14"/>
  </w:num>
  <w:num w:numId="4" w16cid:durableId="1758399236">
    <w:abstractNumId w:val="2"/>
  </w:num>
  <w:num w:numId="5" w16cid:durableId="624047542">
    <w:abstractNumId w:val="5"/>
  </w:num>
  <w:num w:numId="6" w16cid:durableId="1347487662">
    <w:abstractNumId w:val="12"/>
  </w:num>
  <w:num w:numId="7" w16cid:durableId="1097020756">
    <w:abstractNumId w:val="17"/>
  </w:num>
  <w:num w:numId="8" w16cid:durableId="338822588">
    <w:abstractNumId w:val="10"/>
  </w:num>
  <w:num w:numId="9" w16cid:durableId="167643023">
    <w:abstractNumId w:val="8"/>
  </w:num>
  <w:num w:numId="10" w16cid:durableId="831529969">
    <w:abstractNumId w:val="30"/>
  </w:num>
  <w:num w:numId="11" w16cid:durableId="475030117">
    <w:abstractNumId w:val="25"/>
  </w:num>
  <w:num w:numId="12" w16cid:durableId="788280262">
    <w:abstractNumId w:val="26"/>
  </w:num>
  <w:num w:numId="13" w16cid:durableId="550728614">
    <w:abstractNumId w:val="21"/>
  </w:num>
  <w:num w:numId="14" w16cid:durableId="2133478474">
    <w:abstractNumId w:val="19"/>
  </w:num>
  <w:num w:numId="15" w16cid:durableId="663164219">
    <w:abstractNumId w:val="0"/>
  </w:num>
  <w:num w:numId="16" w16cid:durableId="1506893284">
    <w:abstractNumId w:val="27"/>
  </w:num>
  <w:num w:numId="17" w16cid:durableId="1700007049">
    <w:abstractNumId w:val="28"/>
  </w:num>
  <w:num w:numId="18" w16cid:durableId="1611665407">
    <w:abstractNumId w:val="23"/>
  </w:num>
  <w:num w:numId="19" w16cid:durableId="1161460448">
    <w:abstractNumId w:val="29"/>
  </w:num>
  <w:num w:numId="20" w16cid:durableId="1533572440">
    <w:abstractNumId w:val="6"/>
  </w:num>
  <w:num w:numId="21" w16cid:durableId="2107266661">
    <w:abstractNumId w:val="32"/>
  </w:num>
  <w:num w:numId="22" w16cid:durableId="1914192187">
    <w:abstractNumId w:val="16"/>
  </w:num>
  <w:num w:numId="23" w16cid:durableId="1896503251">
    <w:abstractNumId w:val="15"/>
  </w:num>
  <w:num w:numId="24" w16cid:durableId="1142382801">
    <w:abstractNumId w:val="31"/>
  </w:num>
  <w:num w:numId="25" w16cid:durableId="1202550336">
    <w:abstractNumId w:val="13"/>
  </w:num>
  <w:num w:numId="26" w16cid:durableId="343170840">
    <w:abstractNumId w:val="20"/>
  </w:num>
  <w:num w:numId="27" w16cid:durableId="322394498">
    <w:abstractNumId w:val="1"/>
  </w:num>
  <w:num w:numId="28" w16cid:durableId="1605764069">
    <w:abstractNumId w:val="7"/>
  </w:num>
  <w:num w:numId="29" w16cid:durableId="304092785">
    <w:abstractNumId w:val="4"/>
  </w:num>
  <w:num w:numId="30" w16cid:durableId="69692154">
    <w:abstractNumId w:val="18"/>
  </w:num>
  <w:num w:numId="31" w16cid:durableId="322853462">
    <w:abstractNumId w:val="22"/>
  </w:num>
  <w:num w:numId="32" w16cid:durableId="105732406">
    <w:abstractNumId w:val="11"/>
  </w:num>
  <w:num w:numId="33" w16cid:durableId="1147017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1D83"/>
    <w:rsid w:val="00023A88"/>
    <w:rsid w:val="00047496"/>
    <w:rsid w:val="000521A5"/>
    <w:rsid w:val="00053FCC"/>
    <w:rsid w:val="00061102"/>
    <w:rsid w:val="000675F0"/>
    <w:rsid w:val="00072E68"/>
    <w:rsid w:val="00087D5C"/>
    <w:rsid w:val="0009035B"/>
    <w:rsid w:val="000950C8"/>
    <w:rsid w:val="00095791"/>
    <w:rsid w:val="000A6A16"/>
    <w:rsid w:val="000A6F41"/>
    <w:rsid w:val="000A7238"/>
    <w:rsid w:val="000B31EC"/>
    <w:rsid w:val="000B4F46"/>
    <w:rsid w:val="000B5B91"/>
    <w:rsid w:val="000C3E94"/>
    <w:rsid w:val="000D049E"/>
    <w:rsid w:val="000D2A40"/>
    <w:rsid w:val="000E281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833"/>
    <w:rsid w:val="00274F78"/>
    <w:rsid w:val="002757CE"/>
    <w:rsid w:val="00277782"/>
    <w:rsid w:val="00280A65"/>
    <w:rsid w:val="002812E1"/>
    <w:rsid w:val="002817A2"/>
    <w:rsid w:val="00281D93"/>
    <w:rsid w:val="00282020"/>
    <w:rsid w:val="00287E22"/>
    <w:rsid w:val="002962E6"/>
    <w:rsid w:val="002A05FB"/>
    <w:rsid w:val="002A2936"/>
    <w:rsid w:val="002C0A2F"/>
    <w:rsid w:val="002C27E4"/>
    <w:rsid w:val="002C28A9"/>
    <w:rsid w:val="002D3F5D"/>
    <w:rsid w:val="002F04CF"/>
    <w:rsid w:val="002F0DC1"/>
    <w:rsid w:val="002F56A4"/>
    <w:rsid w:val="00304F3A"/>
    <w:rsid w:val="00310B2C"/>
    <w:rsid w:val="00310E7F"/>
    <w:rsid w:val="00322A10"/>
    <w:rsid w:val="00324C42"/>
    <w:rsid w:val="00326610"/>
    <w:rsid w:val="003324FD"/>
    <w:rsid w:val="00341BF8"/>
    <w:rsid w:val="003470B0"/>
    <w:rsid w:val="00347614"/>
    <w:rsid w:val="00353D1F"/>
    <w:rsid w:val="003602B7"/>
    <w:rsid w:val="003636BF"/>
    <w:rsid w:val="00370CDA"/>
    <w:rsid w:val="0037479F"/>
    <w:rsid w:val="00381A05"/>
    <w:rsid w:val="00383C9A"/>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6C16"/>
    <w:rsid w:val="003C7C90"/>
    <w:rsid w:val="003D6009"/>
    <w:rsid w:val="003E118B"/>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5BE9"/>
    <w:rsid w:val="00513F2D"/>
    <w:rsid w:val="00514BCA"/>
    <w:rsid w:val="005206B6"/>
    <w:rsid w:val="00522D7A"/>
    <w:rsid w:val="00523EC5"/>
    <w:rsid w:val="00526246"/>
    <w:rsid w:val="00527110"/>
    <w:rsid w:val="0052794F"/>
    <w:rsid w:val="0053312E"/>
    <w:rsid w:val="005344A9"/>
    <w:rsid w:val="00534C23"/>
    <w:rsid w:val="00543B59"/>
    <w:rsid w:val="00553544"/>
    <w:rsid w:val="005610C5"/>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26261"/>
    <w:rsid w:val="00632253"/>
    <w:rsid w:val="00641661"/>
    <w:rsid w:val="00642241"/>
    <w:rsid w:val="00642714"/>
    <w:rsid w:val="006455CE"/>
    <w:rsid w:val="00647F3D"/>
    <w:rsid w:val="006505C6"/>
    <w:rsid w:val="00655094"/>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C1457"/>
    <w:rsid w:val="006D289E"/>
    <w:rsid w:val="006D3866"/>
    <w:rsid w:val="006D3B27"/>
    <w:rsid w:val="006D42D9"/>
    <w:rsid w:val="006E16B2"/>
    <w:rsid w:val="006E7C67"/>
    <w:rsid w:val="006F6BB7"/>
    <w:rsid w:val="007021BC"/>
    <w:rsid w:val="007066DB"/>
    <w:rsid w:val="00714D33"/>
    <w:rsid w:val="007250B1"/>
    <w:rsid w:val="007263C5"/>
    <w:rsid w:val="00730C89"/>
    <w:rsid w:val="00733017"/>
    <w:rsid w:val="007357C4"/>
    <w:rsid w:val="00737D6A"/>
    <w:rsid w:val="00740D75"/>
    <w:rsid w:val="00743B15"/>
    <w:rsid w:val="0074502F"/>
    <w:rsid w:val="00745CDF"/>
    <w:rsid w:val="00750322"/>
    <w:rsid w:val="00755C92"/>
    <w:rsid w:val="007659CA"/>
    <w:rsid w:val="00772EF6"/>
    <w:rsid w:val="00783310"/>
    <w:rsid w:val="00797282"/>
    <w:rsid w:val="007A4A6D"/>
    <w:rsid w:val="007A589F"/>
    <w:rsid w:val="007A6ED9"/>
    <w:rsid w:val="007B1D54"/>
    <w:rsid w:val="007B7F69"/>
    <w:rsid w:val="007C0710"/>
    <w:rsid w:val="007D022B"/>
    <w:rsid w:val="007D1A7F"/>
    <w:rsid w:val="007D1BCF"/>
    <w:rsid w:val="007D1D43"/>
    <w:rsid w:val="007D2F94"/>
    <w:rsid w:val="007D75CF"/>
    <w:rsid w:val="007E1663"/>
    <w:rsid w:val="007E4FC3"/>
    <w:rsid w:val="007E6DC5"/>
    <w:rsid w:val="007E77AB"/>
    <w:rsid w:val="007E7984"/>
    <w:rsid w:val="007F1035"/>
    <w:rsid w:val="008035F9"/>
    <w:rsid w:val="00804761"/>
    <w:rsid w:val="00810AD9"/>
    <w:rsid w:val="00812B66"/>
    <w:rsid w:val="00814093"/>
    <w:rsid w:val="00817557"/>
    <w:rsid w:val="00817A65"/>
    <w:rsid w:val="00823BD0"/>
    <w:rsid w:val="00831B75"/>
    <w:rsid w:val="008447DE"/>
    <w:rsid w:val="008460E9"/>
    <w:rsid w:val="00850D5F"/>
    <w:rsid w:val="00864D1B"/>
    <w:rsid w:val="0088043C"/>
    <w:rsid w:val="00883857"/>
    <w:rsid w:val="00887D6E"/>
    <w:rsid w:val="008906C9"/>
    <w:rsid w:val="0089239A"/>
    <w:rsid w:val="00897C7B"/>
    <w:rsid w:val="008A125C"/>
    <w:rsid w:val="008B0882"/>
    <w:rsid w:val="008B5A5A"/>
    <w:rsid w:val="008B73D0"/>
    <w:rsid w:val="008C0C98"/>
    <w:rsid w:val="008C21F5"/>
    <w:rsid w:val="008C5738"/>
    <w:rsid w:val="008D04F0"/>
    <w:rsid w:val="008D1582"/>
    <w:rsid w:val="008D5F52"/>
    <w:rsid w:val="008D625E"/>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3DCB"/>
    <w:rsid w:val="0096586F"/>
    <w:rsid w:val="00966086"/>
    <w:rsid w:val="00966F3D"/>
    <w:rsid w:val="009757A3"/>
    <w:rsid w:val="00982E5B"/>
    <w:rsid w:val="00987FE1"/>
    <w:rsid w:val="00991E85"/>
    <w:rsid w:val="00995A54"/>
    <w:rsid w:val="009A411B"/>
    <w:rsid w:val="009A7A5E"/>
    <w:rsid w:val="009B287A"/>
    <w:rsid w:val="009B5791"/>
    <w:rsid w:val="009C4502"/>
    <w:rsid w:val="009C481E"/>
    <w:rsid w:val="009D289C"/>
    <w:rsid w:val="009D68F9"/>
    <w:rsid w:val="009D6CDB"/>
    <w:rsid w:val="009F2F6A"/>
    <w:rsid w:val="009F33BD"/>
    <w:rsid w:val="00A010A7"/>
    <w:rsid w:val="00A07BD1"/>
    <w:rsid w:val="00A125C5"/>
    <w:rsid w:val="00A14727"/>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5DFF"/>
    <w:rsid w:val="00A9728C"/>
    <w:rsid w:val="00AA08F5"/>
    <w:rsid w:val="00AA78E2"/>
    <w:rsid w:val="00AB5200"/>
    <w:rsid w:val="00AC2C9A"/>
    <w:rsid w:val="00AC5176"/>
    <w:rsid w:val="00AE1481"/>
    <w:rsid w:val="00AE4598"/>
    <w:rsid w:val="00AE7DB3"/>
    <w:rsid w:val="00AF0B17"/>
    <w:rsid w:val="00B02A5A"/>
    <w:rsid w:val="00B17141"/>
    <w:rsid w:val="00B21DB6"/>
    <w:rsid w:val="00B26427"/>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4E06"/>
    <w:rsid w:val="00BB6E83"/>
    <w:rsid w:val="00BD0B04"/>
    <w:rsid w:val="00BD7A07"/>
    <w:rsid w:val="00BE0485"/>
    <w:rsid w:val="00BE3A59"/>
    <w:rsid w:val="00BE45FA"/>
    <w:rsid w:val="00BE5AFE"/>
    <w:rsid w:val="00BE5E25"/>
    <w:rsid w:val="00BE70B7"/>
    <w:rsid w:val="00BF5470"/>
    <w:rsid w:val="00C04FFF"/>
    <w:rsid w:val="00C110A0"/>
    <w:rsid w:val="00C11FE4"/>
    <w:rsid w:val="00C127AC"/>
    <w:rsid w:val="00C250D5"/>
    <w:rsid w:val="00C273F8"/>
    <w:rsid w:val="00C40A04"/>
    <w:rsid w:val="00C44736"/>
    <w:rsid w:val="00C474C9"/>
    <w:rsid w:val="00C51884"/>
    <w:rsid w:val="00C536EB"/>
    <w:rsid w:val="00C6185F"/>
    <w:rsid w:val="00C639BF"/>
    <w:rsid w:val="00C65167"/>
    <w:rsid w:val="00C66D20"/>
    <w:rsid w:val="00C71B80"/>
    <w:rsid w:val="00C71E03"/>
    <w:rsid w:val="00C7341E"/>
    <w:rsid w:val="00C7650A"/>
    <w:rsid w:val="00C81856"/>
    <w:rsid w:val="00C85AA1"/>
    <w:rsid w:val="00C864F6"/>
    <w:rsid w:val="00C92898"/>
    <w:rsid w:val="00C93F54"/>
    <w:rsid w:val="00C95D15"/>
    <w:rsid w:val="00CA0C45"/>
    <w:rsid w:val="00CA7B6E"/>
    <w:rsid w:val="00CB5C60"/>
    <w:rsid w:val="00CC0AED"/>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3C55"/>
    <w:rsid w:val="00DD6C6A"/>
    <w:rsid w:val="00DE4E0D"/>
    <w:rsid w:val="00DE5B46"/>
    <w:rsid w:val="00DE5B9E"/>
    <w:rsid w:val="00DF522F"/>
    <w:rsid w:val="00E0357D"/>
    <w:rsid w:val="00E168D8"/>
    <w:rsid w:val="00E24EC2"/>
    <w:rsid w:val="00E3660E"/>
    <w:rsid w:val="00E50297"/>
    <w:rsid w:val="00E52FE2"/>
    <w:rsid w:val="00E56DC0"/>
    <w:rsid w:val="00E63019"/>
    <w:rsid w:val="00E63098"/>
    <w:rsid w:val="00E73323"/>
    <w:rsid w:val="00E77B4A"/>
    <w:rsid w:val="00E85AC1"/>
    <w:rsid w:val="00E868CB"/>
    <w:rsid w:val="00E91613"/>
    <w:rsid w:val="00E965B6"/>
    <w:rsid w:val="00EA279C"/>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2BE4"/>
    <w:rsid w:val="00FA720A"/>
    <w:rsid w:val="00FB1B2B"/>
    <w:rsid w:val="00FB543D"/>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 w:type="paragraph" w:styleId="Brezrazmikov">
    <w:name w:val="No Spacing"/>
    <w:uiPriority w:val="1"/>
    <w:qFormat/>
    <w:rsid w:val="00BB4E06"/>
    <w:rPr>
      <w:rFonts w:ascii="Arial" w:hAnsi="Arial"/>
      <w:szCs w:val="24"/>
      <w:lang w:eastAsia="en-US"/>
    </w:rPr>
  </w:style>
  <w:style w:type="character" w:customStyle="1" w:styleId="Bodytext2">
    <w:name w:val="Body text|2_"/>
    <w:link w:val="Bodytext21"/>
    <w:uiPriority w:val="99"/>
    <w:locked/>
    <w:rsid w:val="00BB4E06"/>
    <w:rPr>
      <w:rFonts w:ascii="Arial" w:hAnsi="Arial" w:cs="Arial"/>
      <w:shd w:val="clear" w:color="auto" w:fill="FFFFFF"/>
    </w:rPr>
  </w:style>
  <w:style w:type="paragraph" w:customStyle="1" w:styleId="Bodytext21">
    <w:name w:val="Body text|21"/>
    <w:basedOn w:val="Navaden"/>
    <w:link w:val="Bodytext2"/>
    <w:uiPriority w:val="99"/>
    <w:qFormat/>
    <w:rsid w:val="00BB4E06"/>
    <w:pPr>
      <w:widowControl w:val="0"/>
      <w:shd w:val="clear" w:color="auto" w:fill="FFFFFF"/>
      <w:spacing w:after="480" w:line="240" w:lineRule="exact"/>
      <w:ind w:hanging="440"/>
    </w:pPr>
    <w:rPr>
      <w:rFonts w:cs="Arial"/>
      <w:szCs w:val="20"/>
      <w:lang w:eastAsia="sl-SI"/>
    </w:rPr>
  </w:style>
  <w:style w:type="character" w:styleId="Nerazreenaomemba">
    <w:name w:val="Unresolved Mention"/>
    <w:basedOn w:val="Privzetapisavaodstavka"/>
    <w:uiPriority w:val="99"/>
    <w:semiHidden/>
    <w:unhideWhenUsed/>
    <w:rsid w:val="00DD3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m@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Pages>
  <Words>772</Words>
  <Characters>4405</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31</cp:revision>
  <cp:lastPrinted>2026-06-12T11:07:00Z</cp:lastPrinted>
  <dcterms:created xsi:type="dcterms:W3CDTF">2024-02-21T08:48:00Z</dcterms:created>
  <dcterms:modified xsi:type="dcterms:W3CDTF">2026-07-22T10:31:00Z</dcterms:modified>
</cp:coreProperties>
</file>