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750E60A4" w14:textId="77777777" w:rsidR="001C4625" w:rsidRPr="001C4625" w:rsidRDefault="001C4625" w:rsidP="001C4625">
      <w:pPr>
        <w:spacing w:line="276" w:lineRule="auto"/>
        <w:rPr>
          <w:szCs w:val="20"/>
          <w:lang w:val="sl-SI" w:eastAsia="sl-SI"/>
        </w:rPr>
      </w:pPr>
    </w:p>
    <w:p w14:paraId="439E6000" w14:textId="7D56F205" w:rsidR="001C4625" w:rsidRPr="001C4625" w:rsidRDefault="009C19F3" w:rsidP="001C4625">
      <w:pPr>
        <w:spacing w:line="276" w:lineRule="auto"/>
        <w:rPr>
          <w:szCs w:val="20"/>
          <w:lang w:val="sl-SI" w:eastAsia="sl-SI"/>
        </w:rPr>
      </w:pPr>
      <w:r>
        <w:rPr>
          <w:szCs w:val="20"/>
          <w:lang w:val="sl-SI" w:eastAsia="sl-SI"/>
        </w:rPr>
        <w:t>Številka: 1100-32/2025/22</w:t>
      </w:r>
    </w:p>
    <w:p w14:paraId="2A1D4CA8" w14:textId="2DD5B38C" w:rsidR="007D75CF" w:rsidRPr="00137FB6" w:rsidRDefault="001C4625" w:rsidP="001C4625">
      <w:pPr>
        <w:spacing w:line="276" w:lineRule="auto"/>
        <w:rPr>
          <w:rFonts w:cs="Arial"/>
          <w:lang w:val="sl-SI"/>
        </w:rPr>
      </w:pPr>
      <w:r w:rsidRPr="001C4625">
        <w:rPr>
          <w:szCs w:val="20"/>
          <w:lang w:val="sl-SI" w:eastAsia="sl-SI"/>
        </w:rPr>
        <w:t>Datum: 16. 7. 2025</w:t>
      </w:r>
    </w:p>
    <w:p w14:paraId="41129E2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0249FED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6BC201D9" w14:textId="7A55C9A3" w:rsidR="00772EF6" w:rsidRDefault="00772EF6" w:rsidP="00137FB6">
      <w:pPr>
        <w:spacing w:line="276" w:lineRule="auto"/>
        <w:rPr>
          <w:rFonts w:cs="Arial"/>
          <w:lang w:val="sl-SI"/>
        </w:rPr>
      </w:pPr>
    </w:p>
    <w:p w14:paraId="482572DE" w14:textId="77777777" w:rsidR="001C4625" w:rsidRPr="00137FB6" w:rsidRDefault="001C4625" w:rsidP="00137FB6">
      <w:pPr>
        <w:spacing w:line="276" w:lineRule="auto"/>
        <w:rPr>
          <w:rFonts w:cs="Arial"/>
          <w:lang w:val="sl-SI"/>
        </w:rPr>
      </w:pPr>
    </w:p>
    <w:p w14:paraId="342C6D4B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  <w:r w:rsidRPr="00137FB6">
        <w:rPr>
          <w:rFonts w:cs="Arial"/>
          <w:b/>
        </w:rPr>
        <w:t>ZADEVA:   OBVESTILO O KONČANEM POSTOPKU</w:t>
      </w:r>
    </w:p>
    <w:p w14:paraId="27699E67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19EEAC30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74506DF3" w14:textId="135527EC" w:rsidR="00D16334" w:rsidRPr="00137FB6" w:rsidRDefault="00D16334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 xml:space="preserve">Obveščamo vas, </w:t>
      </w:r>
      <w:r w:rsidR="00DF69AE" w:rsidRPr="00137FB6">
        <w:rPr>
          <w:rFonts w:cs="Arial"/>
          <w:lang w:val="sl-SI"/>
        </w:rPr>
        <w:t>da je bil</w:t>
      </w:r>
      <w:r w:rsidR="00063507">
        <w:rPr>
          <w:rFonts w:cs="Arial"/>
          <w:lang w:val="sl-SI"/>
        </w:rPr>
        <w:t>a</w:t>
      </w:r>
      <w:r w:rsidR="00DF69AE" w:rsidRPr="00137FB6">
        <w:rPr>
          <w:rFonts w:cs="Arial"/>
          <w:lang w:val="sl-SI"/>
        </w:rPr>
        <w:t xml:space="preserve"> za zasedbo prostega delovnega mesta</w:t>
      </w:r>
      <w:r w:rsidRPr="00137FB6">
        <w:rPr>
          <w:rFonts w:cs="Arial"/>
          <w:lang w:val="sl-SI"/>
        </w:rPr>
        <w:t xml:space="preserve"> </w:t>
      </w:r>
      <w:r w:rsidR="001C4625" w:rsidRPr="001C4625">
        <w:rPr>
          <w:lang w:val="sl-SI"/>
        </w:rPr>
        <w:t>višji svetovalec v Oddelku za podnebno politiko v kmetijstvu, v Sektorju za podnebno politiko ter sistem znanja in inovacij v kmetijstvu, v Ministrstvu za kmetijstvo, gozdarstvo in prehrano (Objava 12), ki je bilo dne 18. 6. 2025 objavljeno na osrednjem spletnem mestu državne uprave gov.</w:t>
      </w:r>
      <w:r w:rsidR="001C4625">
        <w:rPr>
          <w:lang w:val="sl-SI"/>
        </w:rPr>
        <w:t>si in na Zavodu za zaposlovanje</w:t>
      </w:r>
      <w:r w:rsidRPr="00137FB6">
        <w:rPr>
          <w:rFonts w:cs="Arial"/>
          <w:lang w:val="sl-SI"/>
        </w:rPr>
        <w:t>,</w:t>
      </w:r>
      <w:r w:rsidR="00095E11" w:rsidRPr="00137FB6">
        <w:rPr>
          <w:rFonts w:cs="Arial"/>
          <w:lang w:val="sl-SI"/>
        </w:rPr>
        <w:t xml:space="preserve"> </w:t>
      </w:r>
      <w:r w:rsidR="00DF69AE" w:rsidRPr="00137FB6">
        <w:rPr>
          <w:rFonts w:cs="Arial"/>
          <w:lang w:val="sl-SI"/>
        </w:rPr>
        <w:t>izbran</w:t>
      </w:r>
      <w:r w:rsidR="00063507">
        <w:rPr>
          <w:rFonts w:cs="Arial"/>
          <w:lang w:val="sl-SI"/>
        </w:rPr>
        <w:t>a</w:t>
      </w:r>
      <w:r w:rsidR="00DF69AE" w:rsidRPr="00137FB6">
        <w:rPr>
          <w:rFonts w:cs="Arial"/>
          <w:lang w:val="sl-SI"/>
        </w:rPr>
        <w:t xml:space="preserve"> kandidat</w:t>
      </w:r>
      <w:r w:rsidR="00063507">
        <w:rPr>
          <w:rFonts w:cs="Arial"/>
          <w:lang w:val="sl-SI"/>
        </w:rPr>
        <w:t>ka</w:t>
      </w:r>
      <w:bookmarkStart w:id="0" w:name="_GoBack"/>
      <w:bookmarkEnd w:id="0"/>
      <w:r w:rsidR="00095E11" w:rsidRPr="00137FB6">
        <w:rPr>
          <w:rFonts w:cs="Arial"/>
          <w:lang w:val="sl-SI"/>
        </w:rPr>
        <w:t>.</w:t>
      </w:r>
    </w:p>
    <w:p w14:paraId="7F07A4B4" w14:textId="2B732DF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137FB6" w:rsidRDefault="00DF69AE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>S spoštovanjem!</w:t>
      </w:r>
    </w:p>
    <w:p w14:paraId="69BAFBD9" w14:textId="72D73F83" w:rsidR="00D16334" w:rsidRPr="00137FB6" w:rsidRDefault="00D16334" w:rsidP="00137FB6">
      <w:pPr>
        <w:pStyle w:val="ZADEVA"/>
        <w:spacing w:line="276" w:lineRule="auto"/>
        <w:ind w:left="0" w:firstLine="0"/>
        <w:rPr>
          <w:rFonts w:cs="Arial"/>
          <w:lang w:val="sl-SI"/>
        </w:rPr>
      </w:pPr>
    </w:p>
    <w:p w14:paraId="4F894D55" w14:textId="77777777" w:rsidR="00874F14" w:rsidRPr="00137FB6" w:rsidRDefault="00874F14" w:rsidP="00137FB6">
      <w:pPr>
        <w:pStyle w:val="ZADEVA"/>
        <w:spacing w:line="276" w:lineRule="auto"/>
        <w:rPr>
          <w:rFonts w:cs="Arial"/>
          <w:lang w:val="sl-SI"/>
        </w:rPr>
      </w:pPr>
    </w:p>
    <w:p w14:paraId="6B8AE639" w14:textId="2B84840A" w:rsidR="00E90C39" w:rsidRPr="00137FB6" w:rsidRDefault="00C6506A" w:rsidP="00137FB6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  <w:t xml:space="preserve">         </w:t>
      </w:r>
      <w:r w:rsidR="00DF69AE" w:rsidRPr="00137FB6">
        <w:rPr>
          <w:rFonts w:cs="Arial"/>
          <w:lang w:val="sl-SI"/>
        </w:rPr>
        <w:t xml:space="preserve">             </w:t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  <w:t xml:space="preserve">     </w:t>
      </w:r>
      <w:r w:rsidR="00DF69AE" w:rsidRPr="00137FB6">
        <w:rPr>
          <w:rFonts w:cs="Arial"/>
          <w:lang w:val="sl-SI"/>
        </w:rPr>
        <w:t xml:space="preserve">  </w:t>
      </w:r>
      <w:r w:rsidRPr="00137FB6">
        <w:rPr>
          <w:rFonts w:cs="Arial"/>
          <w:lang w:val="sl-SI"/>
        </w:rPr>
        <w:t xml:space="preserve"> </w:t>
      </w:r>
      <w:r w:rsidR="00E90C39" w:rsidRPr="00137FB6">
        <w:rPr>
          <w:rFonts w:cs="Arial"/>
          <w:b/>
          <w:color w:val="000000"/>
          <w:szCs w:val="20"/>
          <w:lang w:eastAsia="sl-SI"/>
        </w:rPr>
        <w:t xml:space="preserve">Katarina </w:t>
      </w:r>
      <w:proofErr w:type="spellStart"/>
      <w:r w:rsidR="00E90C39" w:rsidRPr="00137FB6">
        <w:rPr>
          <w:rFonts w:cs="Arial"/>
          <w:b/>
          <w:color w:val="000000"/>
          <w:szCs w:val="20"/>
          <w:lang w:eastAsia="sl-SI"/>
        </w:rPr>
        <w:t>Vasle</w:t>
      </w:r>
      <w:proofErr w:type="spellEnd"/>
      <w:r w:rsidR="00E90C39" w:rsidRPr="00137FB6">
        <w:rPr>
          <w:rFonts w:cs="Arial"/>
          <w:b/>
          <w:color w:val="000000"/>
          <w:szCs w:val="20"/>
          <w:lang w:eastAsia="sl-SI"/>
        </w:rPr>
        <w:t xml:space="preserve"> </w:t>
      </w:r>
    </w:p>
    <w:p w14:paraId="4AAF1ADB" w14:textId="61BC74BF" w:rsidR="00E90C39" w:rsidRPr="00A73C22" w:rsidRDefault="00E90C39" w:rsidP="00137FB6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val="sl-SI" w:eastAsia="sl-SI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  namestnica generalnega sekretarja</w:t>
      </w:r>
    </w:p>
    <w:p w14:paraId="3AA63108" w14:textId="77777777" w:rsidR="00E90C39" w:rsidRPr="00137FB6" w:rsidRDefault="00E90C39" w:rsidP="00137FB6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vodja kadrovskega poslovanja po pooblastilu</w:t>
      </w:r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št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. 1002-18/2017/121 z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dne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6. 6. 2024</w:t>
      </w:r>
    </w:p>
    <w:p w14:paraId="4D11D09B" w14:textId="60745FC5" w:rsidR="00273AC8" w:rsidRPr="00137FB6" w:rsidRDefault="00273AC8" w:rsidP="00137FB6">
      <w:pPr>
        <w:autoSpaceDE w:val="0"/>
        <w:autoSpaceDN w:val="0"/>
        <w:adjustRightInd w:val="0"/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Pr="00137FB6" w:rsidRDefault="00AF0B17" w:rsidP="00137FB6">
      <w:pPr>
        <w:autoSpaceDE w:val="0"/>
        <w:autoSpaceDN w:val="0"/>
        <w:adjustRightInd w:val="0"/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A53D6A9-CE68-4133-8DF8-A5D12CCA8C3D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0898A54-4253-4A10-A1A6-2EA483595BD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EEF93DF1-96CC-4472-A7C1-8592443B361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E71CB9B-1063-4EAA-ADE0-8D4777AB782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D159B2E-4C68-473C-8682-89B613CE0C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B1AB552" w:rsidR="00CE32B8" w:rsidRPr="008F3500" w:rsidRDefault="00290D0F" w:rsidP="001C4625">
    <w:pPr>
      <w:tabs>
        <w:tab w:val="left" w:pos="2730"/>
      </w:tabs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  <w:r w:rsidR="001C4625">
      <w:rPr>
        <w:rFonts w:ascii="Republika" w:hAnsi="Republika"/>
        <w:lang w:val="sl-SI"/>
      </w:rPr>
      <w:t xml:space="preserve">    </w:t>
    </w:r>
    <w:r w:rsidR="001C4625">
      <w:rPr>
        <w:rFonts w:ascii="Republika" w:hAnsi="Republika"/>
        <w:lang w:val="sl-SI"/>
      </w:rPr>
      <w:tab/>
      <w:t xml:space="preserve">  </w:t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 w:rsidRPr="001C4625">
      <w:rPr>
        <w:rFonts w:ascii="Republika" w:hAnsi="Republika"/>
        <w:noProof/>
        <w:lang w:val="sl-SI" w:eastAsia="sl-SI"/>
      </w:rPr>
      <w:drawing>
        <wp:inline distT="0" distB="0" distL="0" distR="0" wp14:anchorId="27509ED0" wp14:editId="5AE96269">
          <wp:extent cx="1664335" cy="438785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3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FC596DB" w14:textId="5FE06756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  <w:r w:rsidR="001C4625">
      <w:rPr>
        <w:rFonts w:ascii="Republika Bold" w:hAnsi="Republika Bold"/>
        <w:b/>
        <w:caps/>
        <w:lang w:val="sl-SI"/>
      </w:rPr>
      <w:t xml:space="preserve">    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3186DCCD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01 478 90 </w:t>
    </w:r>
    <w:r w:rsidR="00367957">
      <w:rPr>
        <w:rFonts w:cs="Arial"/>
        <w:sz w:val="16"/>
        <w:lang w:val="sl-SI"/>
      </w:rPr>
      <w:t>00</w:t>
    </w:r>
  </w:p>
  <w:p w14:paraId="0BAA9979" w14:textId="3404AFE2" w:rsidR="00437AAC" w:rsidRDefault="00CE32B8" w:rsidP="0036795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81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3507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37FB6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4625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67957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4745C"/>
    <w:rsid w:val="00750322"/>
    <w:rsid w:val="00763385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19F3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73C22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0C39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231C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781D6-9DDD-4568-BF4A-055BFB91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6</cp:revision>
  <cp:lastPrinted>2020-02-17T13:44:00Z</cp:lastPrinted>
  <dcterms:created xsi:type="dcterms:W3CDTF">2025-05-14T10:05:00Z</dcterms:created>
  <dcterms:modified xsi:type="dcterms:W3CDTF">2025-07-16T10:59:00Z</dcterms:modified>
</cp:coreProperties>
</file>