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29E1BB69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045ECD">
        <w:rPr>
          <w:rFonts w:ascii="Verdana" w:hAnsi="Verdana"/>
          <w:b/>
        </w:rPr>
        <w:t xml:space="preserve">JN </w:t>
      </w:r>
      <w:r w:rsidR="00EC2F66">
        <w:rPr>
          <w:rFonts w:ascii="Verdana" w:hAnsi="Verdana"/>
          <w:b/>
        </w:rPr>
        <w:t>3</w:t>
      </w:r>
      <w:r w:rsidR="00FE7268">
        <w:rPr>
          <w:rFonts w:ascii="Verdana" w:hAnsi="Verdana"/>
          <w:b/>
        </w:rPr>
        <w:t>8</w:t>
      </w:r>
      <w:r w:rsidR="00C81672">
        <w:rPr>
          <w:rFonts w:ascii="Verdana" w:hAnsi="Verdana"/>
          <w:b/>
        </w:rPr>
        <w:t xml:space="preserve"> – </w:t>
      </w:r>
      <w:r w:rsidR="00EC2F66">
        <w:rPr>
          <w:rFonts w:ascii="Verdana" w:hAnsi="Verdana"/>
          <w:b/>
        </w:rPr>
        <w:t>višji svetovalec</w:t>
      </w:r>
      <w:r w:rsidR="00C81672">
        <w:rPr>
          <w:rFonts w:ascii="Verdana" w:hAnsi="Verdana"/>
          <w:b/>
        </w:rPr>
        <w:t xml:space="preserve"> v </w:t>
      </w:r>
      <w:r w:rsidR="00763E9C">
        <w:rPr>
          <w:rFonts w:ascii="Verdana" w:hAnsi="Verdana"/>
          <w:b/>
        </w:rPr>
        <w:t xml:space="preserve">Službi za </w:t>
      </w:r>
      <w:r w:rsidR="00EC2F66">
        <w:rPr>
          <w:rFonts w:ascii="Verdana" w:hAnsi="Verdana"/>
          <w:b/>
        </w:rPr>
        <w:t>strateški načrt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763E9C" w:rsidRPr="0055659C">
        <w:rPr>
          <w:rFonts w:ascii="Verdana" w:hAnsi="Verdana"/>
          <w:b/>
        </w:rPr>
        <w:t>1100-</w:t>
      </w:r>
      <w:r w:rsidR="00EC2F66" w:rsidRPr="0055659C">
        <w:rPr>
          <w:rFonts w:ascii="Verdana" w:hAnsi="Verdana"/>
          <w:b/>
        </w:rPr>
        <w:t>3</w:t>
      </w:r>
      <w:r w:rsidR="0055659C" w:rsidRPr="0055659C">
        <w:rPr>
          <w:rFonts w:ascii="Verdana" w:hAnsi="Verdana"/>
          <w:b/>
        </w:rPr>
        <w:t>3</w:t>
      </w:r>
      <w:r w:rsidR="00763E9C" w:rsidRPr="0055659C">
        <w:rPr>
          <w:rFonts w:ascii="Verdana" w:hAnsi="Verdana"/>
          <w:b/>
        </w:rPr>
        <w:t>/2025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B60BBDB" w14:textId="52E06FFD" w:rsidR="0054504F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12026F" w:rsidRPr="00730D4B" w14:paraId="35E4681E" w14:textId="77777777" w:rsidTr="00D61209">
        <w:trPr>
          <w:trHeight w:val="326"/>
        </w:trPr>
        <w:tc>
          <w:tcPr>
            <w:tcW w:w="9351" w:type="dxa"/>
            <w:shd w:val="clear" w:color="auto" w:fill="CCFF99"/>
          </w:tcPr>
          <w:p w14:paraId="274B1156" w14:textId="77777777" w:rsidR="0012026F" w:rsidRPr="00730D4B" w:rsidRDefault="0012026F" w:rsidP="00D6120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05E4CEF6" w14:textId="77777777" w:rsidR="0012026F" w:rsidRPr="00730D4B" w:rsidRDefault="0012026F" w:rsidP="00D612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12026F" w:rsidRPr="00730D4B" w14:paraId="0AF03C63" w14:textId="77777777" w:rsidTr="00D61209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0C3DCCD9" w14:textId="04B3D823" w:rsidR="00EC2F66" w:rsidRDefault="00EC2F66" w:rsidP="00EC2F66">
            <w:pPr>
              <w:spacing w:before="100" w:beforeAutospacing="1" w:after="100" w:afterAutospacing="1"/>
              <w:rPr>
                <w:rFonts w:cs="Arial"/>
                <w:iCs/>
                <w:szCs w:val="20"/>
                <w:lang w:eastAsia="ar-SA"/>
              </w:rPr>
            </w:pPr>
            <w:r>
              <w:rPr>
                <w:rFonts w:cs="Arial"/>
                <w:iCs/>
                <w:szCs w:val="20"/>
                <w:lang w:eastAsia="ar-SA"/>
              </w:rPr>
              <w:t>Prednost pri izbiri bodo imeli kandidati z izkušnjami s pripravo analiz in poročil</w:t>
            </w:r>
            <w:r w:rsidR="00FE7268">
              <w:rPr>
                <w:rFonts w:cs="Arial"/>
                <w:iCs/>
                <w:szCs w:val="20"/>
                <w:lang w:eastAsia="ar-SA"/>
              </w:rPr>
              <w:t xml:space="preserve"> </w:t>
            </w:r>
            <w:r>
              <w:rPr>
                <w:rFonts w:cs="Arial"/>
                <w:iCs/>
                <w:szCs w:val="20"/>
                <w:lang w:eastAsia="ar-SA"/>
              </w:rPr>
              <w:t>v okviru evropskih skladov.</w:t>
            </w:r>
          </w:p>
          <w:p w14:paraId="3F1094E8" w14:textId="77777777" w:rsidR="0012026F" w:rsidRDefault="0012026F" w:rsidP="00D612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70155143" w14:textId="77777777" w:rsidR="0012026F" w:rsidRPr="00393591" w:rsidRDefault="0012026F" w:rsidP="00D6120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7CDB7A50" w14:textId="77777777" w:rsidR="0012026F" w:rsidRPr="00681E32" w:rsidRDefault="0012026F" w:rsidP="00D6120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0735315A" w14:textId="77777777" w:rsidR="00045ECD" w:rsidRPr="00BB142B" w:rsidRDefault="00045ECD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45ECD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2026F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59C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3E9C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C16CB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94869"/>
    <w:rsid w:val="00AA0B8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E7B58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E34C1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C2F6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C5147"/>
    <w:rsid w:val="00FE7268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56D4-FCC0-4D31-B0C9-E7B6948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18</cp:revision>
  <cp:lastPrinted>2023-06-26T05:01:00Z</cp:lastPrinted>
  <dcterms:created xsi:type="dcterms:W3CDTF">2024-07-08T09:12:00Z</dcterms:created>
  <dcterms:modified xsi:type="dcterms:W3CDTF">2025-08-01T07:51:00Z</dcterms:modified>
</cp:coreProperties>
</file>