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2B389172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D26E57">
        <w:rPr>
          <w:rFonts w:ascii="Verdana" w:hAnsi="Verdana"/>
          <w:b/>
        </w:rPr>
        <w:t xml:space="preserve"> 1</w:t>
      </w:r>
      <w:r w:rsidR="00064779">
        <w:rPr>
          <w:rFonts w:ascii="Verdana" w:hAnsi="Verdana"/>
          <w:b/>
        </w:rPr>
        <w:t>2</w:t>
      </w:r>
      <w:r w:rsidR="00356EC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141458">
        <w:rPr>
          <w:rFonts w:ascii="Verdana" w:hAnsi="Verdana"/>
          <w:b/>
        </w:rPr>
        <w:t>svetovalec</w:t>
      </w:r>
      <w:r w:rsidR="003022B6">
        <w:rPr>
          <w:rFonts w:ascii="Verdana" w:hAnsi="Verdana"/>
          <w:b/>
        </w:rPr>
        <w:t xml:space="preserve"> </w:t>
      </w:r>
      <w:r w:rsidR="00150885">
        <w:rPr>
          <w:rFonts w:ascii="Verdana" w:hAnsi="Verdana"/>
          <w:b/>
        </w:rPr>
        <w:t xml:space="preserve">v </w:t>
      </w:r>
      <w:r w:rsidR="00D474D4">
        <w:rPr>
          <w:rFonts w:ascii="Verdana" w:hAnsi="Verdana"/>
          <w:b/>
        </w:rPr>
        <w:t xml:space="preserve">Sektorju za </w:t>
      </w:r>
      <w:r w:rsidR="00064779">
        <w:rPr>
          <w:rFonts w:ascii="Verdana" w:hAnsi="Verdana"/>
          <w:b/>
        </w:rPr>
        <w:t>urejanje kmetijskega prostora in zemljiške operacije</w:t>
      </w:r>
      <w:r w:rsidR="00940557">
        <w:rPr>
          <w:rFonts w:ascii="Verdana" w:hAnsi="Verdana"/>
          <w:b/>
        </w:rPr>
        <w:t xml:space="preserve"> – 110</w:t>
      </w:r>
      <w:r w:rsidR="00064779">
        <w:rPr>
          <w:rFonts w:ascii="Verdana" w:hAnsi="Verdana"/>
          <w:b/>
        </w:rPr>
        <w:t>1</w:t>
      </w:r>
      <w:r w:rsidR="00940557">
        <w:rPr>
          <w:rFonts w:ascii="Verdana" w:hAnsi="Verdana"/>
          <w:b/>
        </w:rPr>
        <w:t>-</w:t>
      </w:r>
      <w:r w:rsidR="00064779">
        <w:rPr>
          <w:rFonts w:ascii="Verdana" w:hAnsi="Verdana"/>
          <w:b/>
        </w:rPr>
        <w:t>3</w:t>
      </w:r>
      <w:r w:rsidR="00940557">
        <w:rPr>
          <w:rFonts w:ascii="Verdana" w:hAnsi="Verdana"/>
          <w:b/>
        </w:rPr>
        <w:t>/2024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EF0DAD">
        <w:trPr>
          <w:trHeight w:val="326"/>
        </w:trPr>
        <w:tc>
          <w:tcPr>
            <w:tcW w:w="906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EF0DAD">
        <w:tblPrEx>
          <w:shd w:val="clear" w:color="auto" w:fill="auto"/>
        </w:tblPrEx>
        <w:trPr>
          <w:trHeight w:val="2590"/>
        </w:trPr>
        <w:tc>
          <w:tcPr>
            <w:tcW w:w="906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4779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56EC6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57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6E57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66776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0FB4-CB82-484F-86CA-452453AB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2024-06-07T08:03:00Z</dcterms:created>
  <dcterms:modified xsi:type="dcterms:W3CDTF">2024-06-07T08:05:00Z</dcterms:modified>
</cp:coreProperties>
</file>