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76041741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496F1C">
        <w:rPr>
          <w:rFonts w:ascii="Verdana" w:hAnsi="Verdana"/>
          <w:b/>
        </w:rPr>
        <w:t xml:space="preserve"> 6</w:t>
      </w:r>
      <w:r w:rsidR="00C81672">
        <w:rPr>
          <w:rFonts w:ascii="Verdana" w:hAnsi="Verdana"/>
          <w:b/>
        </w:rPr>
        <w:t xml:space="preserve"> – </w:t>
      </w:r>
      <w:r w:rsidR="00496F1C">
        <w:rPr>
          <w:rFonts w:ascii="Verdana" w:hAnsi="Verdana"/>
          <w:b/>
        </w:rPr>
        <w:t xml:space="preserve">notranji revizor </w:t>
      </w:r>
      <w:r w:rsidR="0094479A">
        <w:rPr>
          <w:rFonts w:ascii="Verdana" w:hAnsi="Verdana"/>
          <w:b/>
        </w:rPr>
        <w:t>podsekretar</w:t>
      </w:r>
      <w:r w:rsidR="00C81672">
        <w:rPr>
          <w:rFonts w:ascii="Verdana" w:hAnsi="Verdana"/>
          <w:b/>
        </w:rPr>
        <w:t xml:space="preserve"> v </w:t>
      </w:r>
      <w:r w:rsidR="00496F1C">
        <w:rPr>
          <w:rFonts w:ascii="Verdana" w:hAnsi="Verdana"/>
          <w:b/>
        </w:rPr>
        <w:t>Notranjerevizijski službi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496F1C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496F1C">
        <w:rPr>
          <w:rFonts w:ascii="Verdana" w:hAnsi="Verdana"/>
          <w:b/>
          <w:color w:val="000000" w:themeColor="text1"/>
        </w:rPr>
        <w:t>1100-11</w:t>
      </w:r>
      <w:r w:rsidR="005A62F7">
        <w:rPr>
          <w:rFonts w:ascii="Verdana" w:hAnsi="Verdana"/>
          <w:b/>
          <w:color w:val="000000" w:themeColor="text1"/>
        </w:rPr>
        <w:t>/2024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0AF1890" w14:textId="484E9A5D" w:rsidR="006E18B7" w:rsidRPr="00BB142B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449D4" w:rsidRPr="00730D4B" w14:paraId="1905707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F6497" w14:textId="192C0BD9" w:rsidR="004449D4" w:rsidRDefault="00E63AB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bookmarkStart w:id="0" w:name="_GoBack"/>
            <w:bookmarkEnd w:id="0"/>
            <w:r w:rsidR="004449D4">
              <w:rPr>
                <w:rFonts w:ascii="Verdana" w:hAnsi="Verdana"/>
              </w:rPr>
              <w:t>zpit za državnega notranjega revizorja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2C806" w14:textId="77777777" w:rsidR="004449D4" w:rsidRPr="00730D4B" w:rsidRDefault="004449D4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9107FD8" w14:textId="77777777" w:rsidR="004449D4" w:rsidRPr="00730D4B" w:rsidRDefault="004449D4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437BC1D3" w14:textId="77777777" w:rsidTr="0094479A">
        <w:trPr>
          <w:trHeight w:val="326"/>
        </w:trPr>
        <w:tc>
          <w:tcPr>
            <w:tcW w:w="9062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94479A">
        <w:tblPrEx>
          <w:shd w:val="clear" w:color="auto" w:fill="auto"/>
        </w:tblPrEx>
        <w:trPr>
          <w:trHeight w:val="4056"/>
        </w:trPr>
        <w:tc>
          <w:tcPr>
            <w:tcW w:w="9062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3247CC1D" w14:textId="32AADB79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076E4ADB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449D4"/>
    <w:rsid w:val="004618FA"/>
    <w:rsid w:val="00472995"/>
    <w:rsid w:val="00483F23"/>
    <w:rsid w:val="0049035C"/>
    <w:rsid w:val="00496F1C"/>
    <w:rsid w:val="004970B1"/>
    <w:rsid w:val="004A7D16"/>
    <w:rsid w:val="004B6B80"/>
    <w:rsid w:val="004D594F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3AB7"/>
    <w:rsid w:val="00E65634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AD25-E473-4671-9E72-8452C3B6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Nina Mencigar</cp:lastModifiedBy>
  <cp:revision>10</cp:revision>
  <cp:lastPrinted>2023-06-26T05:01:00Z</cp:lastPrinted>
  <dcterms:created xsi:type="dcterms:W3CDTF">2024-02-26T12:08:00Z</dcterms:created>
  <dcterms:modified xsi:type="dcterms:W3CDTF">2024-03-20T09:40:00Z</dcterms:modified>
</cp:coreProperties>
</file>