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0E74DE" w:rsidRPr="00FD72DF" w:rsidRDefault="00F408F3" w:rsidP="00D66BD5">
      <w:pPr>
        <w:pStyle w:val="datumtevilka"/>
        <w:spacing w:line="276" w:lineRule="auto"/>
        <w:rPr>
          <w:rFonts w:cs="Arial"/>
          <w:color w:val="000000" w:themeColor="text1"/>
        </w:rPr>
      </w:pPr>
      <w:r w:rsidRPr="00FD72DF">
        <w:rPr>
          <w:rFonts w:cs="Arial"/>
          <w:color w:val="000000" w:themeColor="text1"/>
        </w:rPr>
        <w:t xml:space="preserve">Številka: </w:t>
      </w:r>
      <w:r w:rsidR="00FD72DF" w:rsidRPr="0011148B">
        <w:rPr>
          <w:rFonts w:cs="Arial"/>
          <w:color w:val="000000" w:themeColor="text1"/>
        </w:rPr>
        <w:t>1100-</w:t>
      </w:r>
      <w:r w:rsidR="0011148B" w:rsidRPr="0011148B">
        <w:rPr>
          <w:rFonts w:cs="Arial"/>
          <w:color w:val="000000" w:themeColor="text1"/>
        </w:rPr>
        <w:t>8</w:t>
      </w:r>
      <w:r w:rsidR="00FD72DF" w:rsidRPr="0011148B">
        <w:rPr>
          <w:rFonts w:cs="Arial"/>
          <w:color w:val="000000" w:themeColor="text1"/>
        </w:rPr>
        <w:t>/2024/1</w:t>
      </w:r>
    </w:p>
    <w:p w:rsidR="007D75CF" w:rsidRPr="00FD72DF" w:rsidRDefault="00C250D5" w:rsidP="00D66BD5">
      <w:pPr>
        <w:pStyle w:val="datumtevilka"/>
        <w:spacing w:line="276" w:lineRule="auto"/>
        <w:rPr>
          <w:rFonts w:cs="Arial"/>
          <w:color w:val="000000" w:themeColor="text1"/>
        </w:rPr>
      </w:pPr>
      <w:r w:rsidRPr="00FD72DF">
        <w:rPr>
          <w:rFonts w:cs="Arial"/>
          <w:color w:val="000000" w:themeColor="text1"/>
        </w:rPr>
        <w:t>Datu</w:t>
      </w:r>
      <w:r w:rsidRPr="00AB27EA">
        <w:rPr>
          <w:rFonts w:cs="Arial"/>
          <w:color w:val="000000" w:themeColor="text1"/>
        </w:rPr>
        <w:t>m:</w:t>
      </w:r>
      <w:r w:rsidRPr="00A93F45">
        <w:rPr>
          <w:rFonts w:cs="Arial"/>
          <w:color w:val="FF0000"/>
        </w:rPr>
        <w:t xml:space="preserve"> </w:t>
      </w:r>
      <w:r w:rsidR="0011148B">
        <w:rPr>
          <w:rFonts w:cs="Arial"/>
          <w:color w:val="000000" w:themeColor="text1"/>
        </w:rPr>
        <w:t>29</w:t>
      </w:r>
      <w:r w:rsidR="00A04305" w:rsidRPr="00AB27EA">
        <w:rPr>
          <w:rFonts w:cs="Arial"/>
          <w:color w:val="000000" w:themeColor="text1"/>
        </w:rPr>
        <w:t xml:space="preserve">. </w:t>
      </w:r>
      <w:r w:rsidR="0011148B">
        <w:rPr>
          <w:rFonts w:cs="Arial"/>
          <w:color w:val="000000" w:themeColor="text1"/>
        </w:rPr>
        <w:t>2</w:t>
      </w:r>
      <w:r w:rsidR="00A04305" w:rsidRPr="00AB27EA">
        <w:rPr>
          <w:rFonts w:cs="Arial"/>
          <w:color w:val="000000" w:themeColor="text1"/>
        </w:rPr>
        <w:t>. 202</w:t>
      </w:r>
      <w:r w:rsidR="00783EE0" w:rsidRPr="00AB27EA">
        <w:rPr>
          <w:rFonts w:cs="Arial"/>
          <w:color w:val="000000" w:themeColor="text1"/>
        </w:rPr>
        <w:t>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bookmarkStart w:id="0" w:name="_GoBack"/>
      <w:bookmarkEnd w:id="0"/>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A93F45">
                                <w:rPr>
                                  <w:rFonts w:ascii="Arial" w:hAnsi="Arial" w:cs="Arial"/>
                                  <w:b/>
                                  <w:iCs/>
                                  <w:sz w:val="20"/>
                                  <w:szCs w:val="20"/>
                                  <w:lang w:val="sl-SI" w:eastAsia="ar-SA"/>
                                </w:rPr>
                                <w:t>Službi za proračun in finance</w:t>
                              </w:r>
                              <w:r w:rsidR="00AB27EA">
                                <w:rPr>
                                  <w:rFonts w:ascii="Arial" w:hAnsi="Arial" w:cs="Arial"/>
                                  <w:b/>
                                  <w:iCs/>
                                  <w:sz w:val="20"/>
                                  <w:szCs w:val="20"/>
                                  <w:lang w:val="sl-SI" w:eastAsia="ar-SA"/>
                                </w:rPr>
                                <w:t xml:space="preserve"> v Sekretariatu</w:t>
                              </w:r>
                              <w:r>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 </w:t>
                              </w:r>
                              <w:r w:rsidR="00A93F45">
                                <w:rPr>
                                  <w:rFonts w:ascii="Arial" w:hAnsi="Arial" w:cs="Arial"/>
                                  <w:b/>
                                  <w:iCs/>
                                  <w:sz w:val="20"/>
                                  <w:szCs w:val="20"/>
                                  <w:lang w:val="sl-SI" w:eastAsia="ar-SA"/>
                                </w:rPr>
                                <w:t>403</w:t>
                              </w:r>
                              <w:r w:rsidR="0002045B">
                                <w:rPr>
                                  <w:rFonts w:ascii="Arial" w:hAnsi="Arial" w:cs="Arial"/>
                                  <w:b/>
                                  <w:iCs/>
                                  <w:sz w:val="20"/>
                                  <w:szCs w:val="20"/>
                                  <w:lang w:val="sl-SI" w:eastAsia="ar-SA"/>
                                </w:rPr>
                                <w:t xml:space="preserve"> (JN</w:t>
                              </w:r>
                              <w:r w:rsidR="00AB27EA">
                                <w:rPr>
                                  <w:rFonts w:ascii="Arial" w:hAnsi="Arial" w:cs="Arial"/>
                                  <w:b/>
                                  <w:iCs/>
                                  <w:sz w:val="20"/>
                                  <w:szCs w:val="20"/>
                                  <w:lang w:val="sl-SI" w:eastAsia="ar-SA"/>
                                </w:rPr>
                                <w:t>5</w:t>
                              </w:r>
                              <w:r>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A93F45">
                                <w:rPr>
                                  <w:rFonts w:cs="Arial"/>
                                  <w:szCs w:val="20"/>
                                  <w:lang w:eastAsia="ar-SA"/>
                                </w:rPr>
                                <w:t>5</w:t>
                              </w:r>
                              <w:r>
                                <w:rPr>
                                  <w:rFonts w:cs="Arial"/>
                                  <w:szCs w:val="20"/>
                                  <w:lang w:eastAsia="ar-SA"/>
                                </w:rPr>
                                <w:t xml:space="preserve"> let</w:t>
                              </w:r>
                              <w:r w:rsidRPr="00C75EDB">
                                <w:rPr>
                                  <w:rFonts w:cs="Arial"/>
                                  <w:szCs w:val="20"/>
                                  <w:lang w:eastAsia="ar-SA"/>
                                </w:rPr>
                                <w:t xml:space="preserve"> delovnih izkušenj;</w:t>
                              </w:r>
                            </w:p>
                            <w:p w:rsidR="009637F0"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A93F45" w:rsidRPr="00A93F45" w:rsidRDefault="00A93F45" w:rsidP="00A93F45">
                              <w:pPr>
                                <w:numPr>
                                  <w:ilvl w:val="0"/>
                                  <w:numId w:val="14"/>
                                </w:numPr>
                                <w:spacing w:line="276" w:lineRule="auto"/>
                                <w:jc w:val="both"/>
                                <w:rPr>
                                  <w:rFonts w:cs="Arial"/>
                                  <w:szCs w:val="20"/>
                                  <w:lang w:eastAsia="ar-SA"/>
                                </w:rPr>
                              </w:pPr>
                              <w:r>
                                <w:rPr>
                                  <w:rFonts w:cs="Arial"/>
                                  <w:szCs w:val="20"/>
                                  <w:lang w:eastAsia="ar-SA"/>
                                </w:rPr>
                                <w:t>strokovni izpit iz upravnega postopka druge stopnje;</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 xml:space="preserve">Delovne izkušnje se dokazujejo z verodostojnimi listinami, iz katerih sta razvidna čas opravljanja dela in </w:t>
                              </w:r>
                              <w:r w:rsidR="00D92227" w:rsidRPr="00BA35F8">
                                <w:rPr>
                                  <w:rFonts w:cs="Arial"/>
                                  <w:color w:val="000000"/>
                                  <w:szCs w:val="20"/>
                                  <w:lang w:eastAsia="sl-SI"/>
                                </w:rPr>
                                <w:lastRenderedPageBreak/>
                                <w:t>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943155" w:rsidRDefault="00943155" w:rsidP="00D66BD5">
                              <w:pPr>
                                <w:autoSpaceDE w:val="0"/>
                                <w:autoSpaceDN w:val="0"/>
                                <w:adjustRightInd w:val="0"/>
                                <w:spacing w:line="276" w:lineRule="auto"/>
                                <w:jc w:val="both"/>
                                <w:rPr>
                                  <w:rFonts w:cs="Arial"/>
                                  <w:iCs/>
                                  <w:color w:val="000000"/>
                                  <w:szCs w:val="20"/>
                                  <w:lang w:eastAsia="ar-SA"/>
                                </w:rPr>
                              </w:pPr>
                            </w:p>
                            <w:p w:rsidR="00943155" w:rsidRDefault="00943155" w:rsidP="00943155">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rsidR="00943155" w:rsidRDefault="00943155" w:rsidP="00D66BD5">
                              <w:pPr>
                                <w:autoSpaceDE w:val="0"/>
                                <w:autoSpaceDN w:val="0"/>
                                <w:adjustRightInd w:val="0"/>
                                <w:spacing w:line="276" w:lineRule="auto"/>
                                <w:jc w:val="both"/>
                                <w:rPr>
                                  <w:rFonts w:cs="Arial"/>
                                  <w:iCs/>
                                  <w:color w:val="000000"/>
                                  <w:szCs w:val="20"/>
                                  <w:lang w:eastAsia="ar-SA"/>
                                </w:rPr>
                              </w:pP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w:t>
                              </w:r>
                              <w:r w:rsidR="00FD72DF">
                                <w:rPr>
                                  <w:rFonts w:cs="Arial"/>
                                  <w:iCs/>
                                  <w:szCs w:val="20"/>
                                  <w:lang w:eastAsia="ar-SA"/>
                                </w:rPr>
                                <w:t>,</w:t>
                              </w:r>
                              <w:r>
                                <w:rPr>
                                  <w:rFonts w:cs="Arial"/>
                                  <w:iCs/>
                                  <w:szCs w:val="20"/>
                                  <w:lang w:eastAsia="ar-SA"/>
                                </w:rPr>
                                <w:t xml:space="preserve"> razvojnih projektov, informacij, poročil in drugih zahtevnih gradiv;</w:t>
                              </w:r>
                            </w:p>
                            <w:p w:rsidR="00A93F45" w:rsidRDefault="00A93F45"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najzahtevnejših upravnih postopkov;</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AB27EA">
                                <w:rPr>
                                  <w:rFonts w:cs="Arial"/>
                                  <w:iCs/>
                                  <w:szCs w:val="20"/>
                                  <w:lang w:eastAsia="ar-SA"/>
                                </w:rPr>
                                <w:t>5</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536993" w:rsidRPr="00242444">
                                <w:rPr>
                                  <w:rFonts w:cs="Arial"/>
                                  <w:szCs w:val="20"/>
                                  <w:lang w:eastAsia="sl-SI"/>
                                </w:rPr>
                                <w:t>I,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7B33B8">
                                <w:rPr>
                                  <w:rFonts w:cs="Arial"/>
                                  <w:szCs w:val="20"/>
                                  <w:lang w:eastAsia="sl-SI"/>
                                </w:rPr>
                                <w:t xml:space="preserve"> Začetni plačni razred za navedeno delovno mesto je 38. Osnovna bruto plača na podlagi trenutno veljavne plačne lestvice znaša 1.964,17 EUR bruto.</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w:t>
                              </w:r>
                              <w:proofErr w:type="spellStart"/>
                              <w:r w:rsidR="00A12515" w:rsidRPr="00BA35F8">
                                <w:rPr>
                                  <w:rFonts w:cs="Arial"/>
                                  <w:szCs w:val="20"/>
                                </w:rPr>
                                <w:t>odložnim</w:t>
                              </w:r>
                              <w:proofErr w:type="spellEnd"/>
                              <w:r w:rsidR="00A12515" w:rsidRPr="00BA35F8">
                                <w:rPr>
                                  <w:rFonts w:cs="Arial"/>
                                  <w:szCs w:val="20"/>
                                </w:rPr>
                                <w:t xml:space="preserve">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AB27EA">
                                <w:rPr>
                                  <w:rFonts w:cs="Arial"/>
                                  <w:iCs/>
                                  <w:szCs w:val="20"/>
                                  <w:lang w:eastAsia="ar-SA"/>
                                </w:rPr>
                                <w:t>5</w:t>
                              </w:r>
                              <w:r w:rsidRPr="00CA4CDA">
                                <w:rPr>
                                  <w:rFonts w:cs="Arial"/>
                                  <w:iCs/>
                                  <w:szCs w:val="20"/>
                                  <w:lang w:eastAsia="ar-SA"/>
                                </w:rPr>
                                <w:t xml:space="preserve">, ki jo pošlje v </w:t>
                              </w:r>
                              <w:r>
                                <w:rPr>
                                  <w:rFonts w:cs="Arial"/>
                                  <w:iCs/>
                                  <w:szCs w:val="20"/>
                                  <w:lang w:eastAsia="ar-SA"/>
                                </w:rPr>
                                <w:t xml:space="preserve">zaprti ovojnici z označbo: JN </w:t>
                              </w:r>
                              <w:r w:rsidR="00AB27EA">
                                <w:rPr>
                                  <w:rFonts w:cs="Arial"/>
                                  <w:iCs/>
                                  <w:szCs w:val="20"/>
                                  <w:lang w:eastAsia="ar-SA"/>
                                </w:rPr>
                                <w:t>5</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A93F45">
                                <w:rPr>
                                  <w:rFonts w:cs="Arial"/>
                                  <w:iCs/>
                                  <w:szCs w:val="20"/>
                                  <w:lang w:eastAsia="ar-SA"/>
                                </w:rPr>
                                <w:t>Službi za proračun in finance</w:t>
                              </w:r>
                              <w:r w:rsidRPr="00CA4CDA">
                                <w:rPr>
                                  <w:rFonts w:cs="Arial"/>
                                  <w:iCs/>
                                  <w:szCs w:val="20"/>
                                  <w:lang w:eastAsia="ar-SA"/>
                                </w:rPr>
                                <w:t xml:space="preserve">: Ministrstvo za kmetijstvo, gozdarstvo in prehrano, Služba za kadrovske zadeve, Dunajska cesta 22, Ljubljana, in sicer v roku 8 dni po objavi na Zavodu </w:t>
                              </w:r>
                              <w:r w:rsidRPr="00CA4CDA">
                                <w:rPr>
                                  <w:rFonts w:cs="Arial"/>
                                  <w:iCs/>
                                  <w:szCs w:val="20"/>
                                  <w:lang w:eastAsia="ar-SA"/>
                                </w:rPr>
                                <w:lastRenderedPageBreak/>
                                <w:t>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CA4CDA" w:rsidRPr="00A93F45" w:rsidRDefault="00E54267" w:rsidP="00A93F4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A93F45">
                                <w:rPr>
                                  <w:rFonts w:ascii="Arial" w:hAnsi="Arial" w:cs="Arial"/>
                                  <w:iCs/>
                                  <w:sz w:val="20"/>
                                  <w:szCs w:val="20"/>
                                  <w:lang w:val="sl-SI" w:eastAsia="ar-SA"/>
                                </w:rPr>
                                <w:t xml:space="preserve">. </w:t>
                              </w:r>
                              <w:r w:rsidR="00CA4CDA" w:rsidRPr="00CA4CDA">
                                <w:rPr>
                                  <w:rFonts w:ascii="Arial" w:hAnsi="Arial" w:cs="Arial"/>
                                  <w:iCs/>
                                  <w:sz w:val="20"/>
                                  <w:szCs w:val="20"/>
                                </w:rPr>
                                <w:t xml:space="preserve">Na </w:t>
                              </w:r>
                              <w:proofErr w:type="spellStart"/>
                              <w:r w:rsidR="00CA4CDA" w:rsidRPr="00CA4CDA">
                                <w:rPr>
                                  <w:rFonts w:ascii="Arial" w:hAnsi="Arial" w:cs="Arial"/>
                                  <w:iCs/>
                                  <w:sz w:val="20"/>
                                  <w:szCs w:val="20"/>
                                </w:rPr>
                                <w:t>osrednjem</w:t>
                              </w:r>
                              <w:proofErr w:type="spellEnd"/>
                              <w:r w:rsidR="00CA4CDA" w:rsidRPr="00CA4CDA">
                                <w:rPr>
                                  <w:rFonts w:ascii="Arial" w:hAnsi="Arial" w:cs="Arial"/>
                                  <w:iCs/>
                                  <w:sz w:val="20"/>
                                  <w:szCs w:val="20"/>
                                </w:rPr>
                                <w:t xml:space="preserve"> </w:t>
                              </w:r>
                              <w:proofErr w:type="spellStart"/>
                              <w:r w:rsidR="00CA4CDA" w:rsidRPr="00CA4CDA">
                                <w:rPr>
                                  <w:rFonts w:ascii="Arial" w:hAnsi="Arial" w:cs="Arial"/>
                                  <w:iCs/>
                                  <w:sz w:val="20"/>
                                  <w:szCs w:val="20"/>
                                </w:rPr>
                                <w:t>spletnem</w:t>
                              </w:r>
                              <w:proofErr w:type="spellEnd"/>
                              <w:r w:rsidR="00CA4CDA" w:rsidRPr="00CA4CDA">
                                <w:rPr>
                                  <w:rFonts w:ascii="Arial" w:hAnsi="Arial" w:cs="Arial"/>
                                  <w:iCs/>
                                  <w:sz w:val="20"/>
                                  <w:szCs w:val="20"/>
                                </w:rPr>
                                <w:t xml:space="preserve"> </w:t>
                              </w:r>
                              <w:proofErr w:type="spellStart"/>
                              <w:r w:rsidR="00CA4CDA" w:rsidRPr="00CA4CDA">
                                <w:rPr>
                                  <w:rFonts w:ascii="Arial" w:hAnsi="Arial" w:cs="Arial"/>
                                  <w:iCs/>
                                  <w:sz w:val="20"/>
                                  <w:szCs w:val="20"/>
                                </w:rPr>
                                <w:t>mestu</w:t>
                              </w:r>
                              <w:proofErr w:type="spellEnd"/>
                              <w:r w:rsidR="00CA4CDA" w:rsidRPr="00CA4CDA">
                                <w:rPr>
                                  <w:rFonts w:ascii="Arial" w:hAnsi="Arial" w:cs="Arial"/>
                                  <w:iCs/>
                                  <w:sz w:val="20"/>
                                  <w:szCs w:val="20"/>
                                </w:rPr>
                                <w:t xml:space="preserve"> </w:t>
                              </w:r>
                              <w:proofErr w:type="spellStart"/>
                              <w:r w:rsidR="00CA4CDA" w:rsidRPr="00CA4CDA">
                                <w:rPr>
                                  <w:rFonts w:ascii="Arial" w:hAnsi="Arial" w:cs="Arial"/>
                                  <w:iCs/>
                                  <w:sz w:val="20"/>
                                  <w:szCs w:val="20"/>
                                </w:rPr>
                                <w:t>državne</w:t>
                              </w:r>
                              <w:proofErr w:type="spellEnd"/>
                              <w:r w:rsidR="00CA4CDA" w:rsidRPr="00CA4CDA">
                                <w:rPr>
                                  <w:rFonts w:ascii="Arial" w:hAnsi="Arial" w:cs="Arial"/>
                                  <w:iCs/>
                                  <w:sz w:val="20"/>
                                  <w:szCs w:val="20"/>
                                </w:rPr>
                                <w:t xml:space="preserv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00CA4CDA"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9A0B6E" w:rsidRPr="00BA35F8" w:rsidRDefault="009A0B6E" w:rsidP="00D66BD5">
                              <w:pPr>
                                <w:spacing w:line="276" w:lineRule="auto"/>
                                <w:rPr>
                                  <w:rFonts w:cs="Arial"/>
                                  <w:iCs/>
                                  <w:szCs w:val="20"/>
                                  <w:lang w:eastAsia="ar-SA"/>
                                </w:rPr>
                              </w:pPr>
                              <w:r w:rsidRPr="00BA35F8">
                                <w:rPr>
                                  <w:rFonts w:cs="Arial"/>
                                  <w:iCs/>
                                  <w:szCs w:val="20"/>
                                  <w:lang w:eastAsia="ar-SA"/>
                                </w:rPr>
                                <w:t xml:space="preserve">                                                                 </w:t>
                              </w:r>
                              <w:r w:rsidR="00BA35F8">
                                <w:rPr>
                                  <w:rFonts w:cs="Arial"/>
                                  <w:iCs/>
                                  <w:szCs w:val="20"/>
                                  <w:lang w:eastAsia="ar-SA"/>
                                </w:rPr>
                                <w:t xml:space="preserve">       </w:t>
                              </w:r>
                              <w:r w:rsidRPr="00BA35F8">
                                <w:rPr>
                                  <w:rFonts w:cs="Arial"/>
                                  <w:iCs/>
                                  <w:szCs w:val="20"/>
                                  <w:lang w:eastAsia="ar-SA"/>
                                </w:rPr>
                                <w:t xml:space="preserve">            </w:t>
                              </w:r>
                              <w:r w:rsidR="00BA35F8">
                                <w:rPr>
                                  <w:rFonts w:cs="Arial"/>
                                  <w:iCs/>
                                  <w:szCs w:val="20"/>
                                  <w:lang w:eastAsia="ar-SA"/>
                                </w:rPr>
                                <w:t xml:space="preserve">  </w:t>
                              </w:r>
                              <w:r w:rsidR="00D66BD5">
                                <w:rPr>
                                  <w:rFonts w:cs="Arial"/>
                                  <w:iCs/>
                                  <w:szCs w:val="20"/>
                                  <w:lang w:eastAsia="ar-SA"/>
                                </w:rPr>
                                <w:t xml:space="preserve">   </w:t>
                              </w:r>
                              <w:r w:rsidR="0006336A">
                                <w:rPr>
                                  <w:rFonts w:cs="Arial"/>
                                  <w:iCs/>
                                  <w:szCs w:val="20"/>
                                  <w:lang w:eastAsia="ar-SA"/>
                                </w:rPr>
                                <w:t xml:space="preserve">       </w:t>
                              </w:r>
                              <w:r w:rsidR="00D66BD5">
                                <w:rPr>
                                  <w:rFonts w:cs="Arial"/>
                                  <w:iCs/>
                                  <w:szCs w:val="20"/>
                                  <w:lang w:eastAsia="ar-SA"/>
                                </w:rPr>
                                <w:t xml:space="preserve"> </w:t>
                              </w:r>
                              <w:r w:rsidR="00783EE0">
                                <w:rPr>
                                  <w:rFonts w:cs="Arial"/>
                                  <w:iCs/>
                                  <w:szCs w:val="20"/>
                                  <w:lang w:eastAsia="ar-SA"/>
                                </w:rPr>
                                <w:t>Mateja Čalušić</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Pr="00BA35F8">
                                <w:rPr>
                                  <w:rFonts w:ascii="Arial" w:hAnsi="Arial" w:cs="Arial"/>
                                  <w:iCs/>
                                  <w:sz w:val="20"/>
                                  <w:szCs w:val="20"/>
                                  <w:lang w:val="sl-SI" w:eastAsia="ar-SA"/>
                                </w:rPr>
                                <w:tab/>
                              </w:r>
                              <w:r w:rsidR="00271BB7">
                                <w:rPr>
                                  <w:rFonts w:ascii="Arial" w:hAnsi="Arial" w:cs="Arial"/>
                                  <w:iCs/>
                                  <w:sz w:val="20"/>
                                  <w:szCs w:val="20"/>
                                  <w:lang w:val="sl-SI" w:eastAsia="ar-SA"/>
                                </w:rPr>
                                <w:t xml:space="preserve">  </w:t>
                              </w:r>
                              <w:r w:rsidR="00BA35F8">
                                <w:rPr>
                                  <w:rFonts w:ascii="Arial" w:hAnsi="Arial" w:cs="Arial"/>
                                  <w:iCs/>
                                  <w:sz w:val="20"/>
                                  <w:szCs w:val="20"/>
                                  <w:lang w:val="sl-SI" w:eastAsia="ar-SA"/>
                                </w:rPr>
                                <w:t xml:space="preserve">  </w:t>
                              </w:r>
                              <w:r w:rsidR="00D66BD5">
                                <w:rPr>
                                  <w:rFonts w:ascii="Arial" w:hAnsi="Arial" w:cs="Arial"/>
                                  <w:iCs/>
                                  <w:sz w:val="20"/>
                                  <w:szCs w:val="20"/>
                                  <w:lang w:val="sl-SI" w:eastAsia="ar-SA"/>
                                </w:rPr>
                                <w:t xml:space="preserve">  </w:t>
                              </w:r>
                              <w:r w:rsidRPr="00BA35F8">
                                <w:rPr>
                                  <w:rFonts w:ascii="Arial" w:hAnsi="Arial" w:cs="Arial"/>
                                  <w:iCs/>
                                  <w:sz w:val="20"/>
                                  <w:szCs w:val="20"/>
                                  <w:lang w:val="sl-SI" w:eastAsia="ar-SA"/>
                                </w:rPr>
                                <w:t xml:space="preserve">  </w:t>
                              </w:r>
                              <w:r w:rsidR="008B6C33">
                                <w:rPr>
                                  <w:rFonts w:ascii="Arial" w:hAnsi="Arial" w:cs="Arial"/>
                                  <w:iCs/>
                                  <w:sz w:val="20"/>
                                  <w:szCs w:val="20"/>
                                  <w:lang w:val="sl-SI" w:eastAsia="ar-SA"/>
                                </w:rPr>
                                <w:t>minist</w:t>
                              </w:r>
                              <w:r w:rsidR="0006336A">
                                <w:rPr>
                                  <w:rFonts w:ascii="Arial" w:hAnsi="Arial" w:cs="Arial"/>
                                  <w:iCs/>
                                  <w:sz w:val="20"/>
                                  <w:szCs w:val="20"/>
                                  <w:lang w:val="sl-SI" w:eastAsia="ar-SA"/>
                                </w:rPr>
                                <w:t>rica</w:t>
                              </w: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4"/>
      <w:headerReference w:type="first" r:id="rId15"/>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746" w:rsidRDefault="002E5746">
      <w:r>
        <w:separator/>
      </w:r>
    </w:p>
  </w:endnote>
  <w:endnote w:type="continuationSeparator" w:id="0">
    <w:p w:rsidR="002E5746" w:rsidRDefault="002E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5F832233-3537-4478-8963-D05069B2B259}"/>
    <w:embedBold r:id="rId2" w:fontKey="{F2C1C378-1CCB-4B2B-8B00-2F8F6026D297}"/>
    <w:embedItalic r:id="rId3" w:fontKey="{77F950BB-E553-43E0-AA4F-92DD3ABC8A02}"/>
  </w:font>
  <w:font w:name="Symbol">
    <w:panose1 w:val="05050102010706020507"/>
    <w:charset w:val="02"/>
    <w:family w:val="roman"/>
    <w:pitch w:val="variable"/>
    <w:sig w:usb0="00000000" w:usb1="10000000" w:usb2="00000000" w:usb3="00000000" w:csb0="80000000" w:csb1="00000000"/>
    <w:embedRegular r:id="rId4" w:fontKey="{8BD7567B-2545-4264-95A8-386AD2A1C103}"/>
  </w:font>
  <w:font w:name="Arial">
    <w:panose1 w:val="020B0604020202020204"/>
    <w:charset w:val="EE"/>
    <w:family w:val="swiss"/>
    <w:pitch w:val="variable"/>
    <w:sig w:usb0="E0002EFF" w:usb1="C000785B" w:usb2="00000009" w:usb3="00000000" w:csb0="000001FF" w:csb1="00000000"/>
    <w:embedRegular r:id="rId5" w:fontKey="{EA8C426D-D64E-4A26-8269-1E4FA908391F}"/>
    <w:embedBold r:id="rId6" w:fontKey="{776559B6-0F97-4927-83D8-C601C72EB8FA}"/>
    <w:embedItalic r:id="rId7" w:fontKey="{E556D302-2409-4322-9810-C50F4E8F3898}"/>
  </w:font>
  <w:font w:name="Wingdings">
    <w:panose1 w:val="05000000000000000000"/>
    <w:charset w:val="02"/>
    <w:family w:val="auto"/>
    <w:pitch w:val="variable"/>
    <w:sig w:usb0="00000000" w:usb1="10000000" w:usb2="00000000" w:usb3="00000000" w:csb0="80000000" w:csb1="00000000"/>
    <w:embedRegular r:id="rId8" w:fontKey="{BED7D262-D3DA-4A6E-9485-1D320C4C43AB}"/>
  </w:font>
  <w:font w:name="Courier New">
    <w:panose1 w:val="02070309020205020404"/>
    <w:charset w:val="EE"/>
    <w:family w:val="modern"/>
    <w:pitch w:val="fixed"/>
    <w:sig w:usb0="E0002EFF" w:usb1="C0007843" w:usb2="00000009" w:usb3="00000000" w:csb0="000001FF" w:csb1="00000000"/>
    <w:embedRegular r:id="rId9" w:fontKey="{FAB6640A-ACF5-47FC-97BF-96354F8C16A3}"/>
  </w:font>
  <w:font w:name="Calibri">
    <w:panose1 w:val="020F0502020204030204"/>
    <w:charset w:val="EE"/>
    <w:family w:val="swiss"/>
    <w:pitch w:val="variable"/>
    <w:sig w:usb0="E4002EFF" w:usb1="C000247B" w:usb2="00000009" w:usb3="00000000" w:csb0="000001FF" w:csb1="00000000"/>
    <w:embedRegular r:id="rId10" w:fontKey="{464D5C73-B8DF-491F-8E75-FAA1FB8EA2BE}"/>
  </w:font>
  <w:font w:name="Tahoma">
    <w:panose1 w:val="020B0604030504040204"/>
    <w:charset w:val="EE"/>
    <w:family w:val="swiss"/>
    <w:pitch w:val="variable"/>
    <w:sig w:usb0="E1002EFF" w:usb1="C000605B" w:usb2="00000029" w:usb3="00000000" w:csb0="000101FF" w:csb1="00000000"/>
    <w:embedRegular r:id="rId11" w:fontKey="{9F0628A5-E66D-462A-9A42-24C46942972B}"/>
  </w:font>
  <w:font w:name="Republika">
    <w:panose1 w:val="02000506040000020004"/>
    <w:charset w:val="EE"/>
    <w:family w:val="auto"/>
    <w:pitch w:val="variable"/>
    <w:sig w:usb0="A00000FF" w:usb1="4000205B" w:usb2="00000000" w:usb3="00000000" w:csb0="00000093" w:csb1="00000000"/>
    <w:embedRegular r:id="rId12" w:fontKey="{EF0EF9BE-B3FF-482C-96EF-46301D5F681A}"/>
  </w:font>
  <w:font w:name="Republika Bold">
    <w:altName w:val="Courier New"/>
    <w:panose1 w:val="02000806030000020004"/>
    <w:charset w:val="00"/>
    <w:family w:val="auto"/>
    <w:pitch w:val="variable"/>
    <w:sig w:usb0="03000000" w:usb1="00000000" w:usb2="00000000" w:usb3="00000000" w:csb0="00000001" w:csb1="00000000"/>
    <w:embedBold r:id="rId13" w:fontKey="{B529BF49-F04D-4B1E-83C2-9171941CFC98}"/>
  </w:font>
  <w:font w:name="Calibri Light">
    <w:panose1 w:val="020F0302020204030204"/>
    <w:charset w:val="EE"/>
    <w:family w:val="swiss"/>
    <w:pitch w:val="variable"/>
    <w:sig w:usb0="E4002EFF" w:usb1="C000247B" w:usb2="00000009" w:usb3="00000000" w:csb0="000001FF" w:csb1="00000000"/>
    <w:embedRegular r:id="rId14" w:fontKey="{0C5DE891-415B-44B8-A136-F53A31D016B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746" w:rsidRDefault="002E5746">
      <w:r>
        <w:separator/>
      </w:r>
    </w:p>
  </w:footnote>
  <w:footnote w:type="continuationSeparator" w:id="0">
    <w:p w:rsidR="002E5746" w:rsidRDefault="002E5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11148B" w:rsidP="00924E3C">
    <w:pPr>
      <w:autoSpaceDE w:val="0"/>
      <w:autoSpaceDN w:val="0"/>
      <w:adjustRightInd w:val="0"/>
      <w:spacing w:line="240" w:lineRule="auto"/>
      <w:rPr>
        <w:rFonts w:ascii="Republika" w:hAnsi="Republika"/>
      </w:rPr>
    </w:pPr>
    <w:r>
      <w:rPr>
        <w:noProof/>
        <w:szCs w:val="20"/>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340.3pt;height:88.65pt;z-index:251658240;mso-position-horizontal-relative:page;mso-position-vertical-relative:page">
          <v:imagedata r:id="rId1" o:title="0336"/>
          <w10:wrap type="square" anchorx="page" anchory="page"/>
        </v:shape>
      </w:pict>
    </w:r>
    <w:r>
      <w:rPr>
        <w:szCs w:val="20"/>
        <w:lang w:eastAsia="sl-SI"/>
      </w:rPr>
      <w:pict>
        <v:line id="_x0000_s2053" style="position:absolute;z-index:-251659264;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5">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52D1"/>
    <w:rsid w:val="0028536E"/>
    <w:rsid w:val="00287084"/>
    <w:rsid w:val="002A27CA"/>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65D7"/>
    <w:rsid w:val="00600D10"/>
    <w:rsid w:val="0060406D"/>
    <w:rsid w:val="00604D85"/>
    <w:rsid w:val="0060770A"/>
    <w:rsid w:val="00617BCB"/>
    <w:rsid w:val="00620A1F"/>
    <w:rsid w:val="0062448B"/>
    <w:rsid w:val="00632253"/>
    <w:rsid w:val="0063646D"/>
    <w:rsid w:val="00641457"/>
    <w:rsid w:val="00642714"/>
    <w:rsid w:val="006453CD"/>
    <w:rsid w:val="006455CE"/>
    <w:rsid w:val="00647657"/>
    <w:rsid w:val="00650989"/>
    <w:rsid w:val="00654305"/>
    <w:rsid w:val="00656CB0"/>
    <w:rsid w:val="00665F87"/>
    <w:rsid w:val="00682003"/>
    <w:rsid w:val="00683DA1"/>
    <w:rsid w:val="00686440"/>
    <w:rsid w:val="00690238"/>
    <w:rsid w:val="006B36C6"/>
    <w:rsid w:val="006B3E70"/>
    <w:rsid w:val="006B4256"/>
    <w:rsid w:val="006B7E53"/>
    <w:rsid w:val="006C14AB"/>
    <w:rsid w:val="006C4FC1"/>
    <w:rsid w:val="006D42D9"/>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6ED3"/>
    <w:rsid w:val="00820333"/>
    <w:rsid w:val="00846CB7"/>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428299"/>
    </o:shapedefaults>
    <o:shapelayout v:ext="edit">
      <o:idmap v:ext="edit" data="1"/>
    </o:shapelayout>
  </w:shapeDefaults>
  <w:doNotEmbedSmartTags/>
  <w:decimalSymbol w:val=","/>
  <w:listSeparator w:val=";"/>
  <w14:docId w14:val="53427951"/>
  <w15:chartTrackingRefBased/>
  <w15:docId w15:val="{A5B872D1-D78F-4773-BA88-0C9977FC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A3FF-D0CC-4D5E-A26B-3FA64942E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Pages>
  <Words>1114</Words>
  <Characters>6354</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David Gracar</cp:lastModifiedBy>
  <cp:revision>9</cp:revision>
  <cp:lastPrinted>2019-10-16T09:43:00Z</cp:lastPrinted>
  <dcterms:created xsi:type="dcterms:W3CDTF">2023-06-30T06:04:00Z</dcterms:created>
  <dcterms:modified xsi:type="dcterms:W3CDTF">2024-02-29T06:19:00Z</dcterms:modified>
</cp:coreProperties>
</file>