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C4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1A4E8A3C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5219DC7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52C8632" w14:textId="77777777" w:rsidR="00F63209" w:rsidRDefault="00F63209" w:rsidP="006058DC">
      <w:pPr>
        <w:tabs>
          <w:tab w:val="left" w:pos="1620"/>
        </w:tabs>
        <w:spacing w:line="276" w:lineRule="auto"/>
        <w:rPr>
          <w:szCs w:val="20"/>
        </w:rPr>
      </w:pPr>
    </w:p>
    <w:p w14:paraId="5824FD63" w14:textId="32AF60E8" w:rsidR="006058DC" w:rsidRPr="00E94BB4" w:rsidRDefault="00A02E34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8924F6">
        <w:rPr>
          <w:szCs w:val="20"/>
        </w:rPr>
        <w:t>1102-9/2024/12</w:t>
      </w:r>
    </w:p>
    <w:p w14:paraId="1E1994E9" w14:textId="0E160D7C"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A175D5">
        <w:rPr>
          <w:szCs w:val="20"/>
        </w:rPr>
        <w:t>6</w:t>
      </w:r>
      <w:r w:rsidR="0089123A">
        <w:rPr>
          <w:szCs w:val="20"/>
        </w:rPr>
        <w:t xml:space="preserve">. </w:t>
      </w:r>
      <w:r w:rsidR="00163906">
        <w:rPr>
          <w:szCs w:val="20"/>
        </w:rPr>
        <w:t>11</w:t>
      </w:r>
      <w:r w:rsidR="00A02E34">
        <w:rPr>
          <w:szCs w:val="20"/>
        </w:rPr>
        <w:t>. 202</w:t>
      </w:r>
      <w:r w:rsidR="00163906">
        <w:rPr>
          <w:szCs w:val="20"/>
        </w:rPr>
        <w:t>4</w:t>
      </w:r>
    </w:p>
    <w:p w14:paraId="56726F3B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7F221A4C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5A57DD14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77C931B0" w14:textId="77777777" w:rsidR="006058DC" w:rsidRPr="00FC4392" w:rsidRDefault="006058DC" w:rsidP="006058DC">
      <w:pPr>
        <w:spacing w:line="276" w:lineRule="auto"/>
        <w:rPr>
          <w:szCs w:val="20"/>
        </w:rPr>
      </w:pPr>
    </w:p>
    <w:p w14:paraId="7C841C94" w14:textId="77777777" w:rsidR="007F6579" w:rsidRPr="00A175D5" w:rsidRDefault="007F6579" w:rsidP="00FC4392">
      <w:pPr>
        <w:pStyle w:val="ZADEVA"/>
        <w:tabs>
          <w:tab w:val="clear" w:pos="1701"/>
        </w:tabs>
        <w:ind w:left="993" w:hanging="993"/>
        <w:jc w:val="center"/>
        <w:rPr>
          <w:rFonts w:cs="Arial"/>
          <w:bCs/>
          <w:szCs w:val="20"/>
          <w:lang w:val="sl-SI"/>
        </w:rPr>
      </w:pPr>
      <w:r w:rsidRPr="00A175D5">
        <w:rPr>
          <w:rFonts w:cs="Arial"/>
          <w:bCs/>
          <w:szCs w:val="20"/>
          <w:lang w:val="sl-SI"/>
        </w:rPr>
        <w:t>OBVESTILO O PREKLICU JAVNEGA NATEČAJA</w:t>
      </w:r>
    </w:p>
    <w:p w14:paraId="73494C7A" w14:textId="77777777" w:rsidR="007F6579" w:rsidRPr="008924F6" w:rsidRDefault="007F6579" w:rsidP="00FC4392">
      <w:pPr>
        <w:jc w:val="both"/>
        <w:rPr>
          <w:rFonts w:eastAsia="Times New Roman" w:cs="Arial"/>
          <w:szCs w:val="20"/>
          <w:lang w:eastAsia="en-US" w:bidi="ar-SA"/>
        </w:rPr>
      </w:pPr>
    </w:p>
    <w:p w14:paraId="5E07E81E" w14:textId="77777777" w:rsidR="007F6579" w:rsidRPr="008924F6" w:rsidRDefault="007F6579" w:rsidP="00FC4392">
      <w:pPr>
        <w:spacing w:line="276" w:lineRule="auto"/>
        <w:jc w:val="both"/>
        <w:rPr>
          <w:rFonts w:eastAsia="Times New Roman" w:cs="Arial"/>
          <w:szCs w:val="20"/>
          <w:lang w:eastAsia="en-US" w:bidi="ar-SA"/>
        </w:rPr>
      </w:pPr>
    </w:p>
    <w:p w14:paraId="7060B437" w14:textId="17149C25" w:rsidR="007F6579" w:rsidRPr="008924F6" w:rsidRDefault="00A02E34" w:rsidP="00FC439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l-SI"/>
        </w:rPr>
      </w:pPr>
      <w:r w:rsidRPr="008924F6">
        <w:rPr>
          <w:rFonts w:ascii="Arial" w:hAnsi="Arial" w:cs="Arial"/>
          <w:sz w:val="20"/>
          <w:szCs w:val="20"/>
          <w:lang w:val="sl-SI"/>
        </w:rPr>
        <w:t>Ministrstvo za kmetijstvo, gozdarstvo in prehrano</w:t>
      </w:r>
      <w:r w:rsidR="007F6579" w:rsidRPr="008924F6">
        <w:rPr>
          <w:rFonts w:ascii="Arial" w:hAnsi="Arial" w:cs="Arial"/>
          <w:sz w:val="20"/>
          <w:szCs w:val="20"/>
          <w:lang w:val="sl-SI"/>
        </w:rPr>
        <w:t xml:space="preserve"> preklicuje javni natečaj za prosto uradniško delovno mesto </w:t>
      </w:r>
      <w:r w:rsidR="008924F6">
        <w:rPr>
          <w:rFonts w:ascii="Arial" w:hAnsi="Arial" w:cs="Arial"/>
          <w:sz w:val="20"/>
          <w:szCs w:val="20"/>
          <w:lang w:val="sl-SI"/>
        </w:rPr>
        <w:t>svetovalec-prip</w:t>
      </w:r>
      <w:r w:rsidR="0006789F">
        <w:rPr>
          <w:rFonts w:ascii="Arial" w:hAnsi="Arial" w:cs="Arial"/>
          <w:sz w:val="20"/>
          <w:szCs w:val="20"/>
          <w:lang w:val="sl-SI"/>
        </w:rPr>
        <w:t>r</w:t>
      </w:r>
      <w:r w:rsidR="008924F6">
        <w:rPr>
          <w:rFonts w:ascii="Arial" w:hAnsi="Arial" w:cs="Arial"/>
          <w:sz w:val="20"/>
          <w:szCs w:val="20"/>
          <w:lang w:val="sl-SI"/>
        </w:rPr>
        <w:t>avnik</w:t>
      </w:r>
      <w:r w:rsidR="00163906" w:rsidRPr="008924F6">
        <w:rPr>
          <w:rFonts w:ascii="Arial" w:hAnsi="Arial" w:cs="Arial"/>
          <w:sz w:val="20"/>
          <w:szCs w:val="20"/>
          <w:lang w:val="sl-SI"/>
        </w:rPr>
        <w:t xml:space="preserve"> v Službi za evropske zadeve in mednarodno sodelovanje</w:t>
      </w:r>
      <w:r w:rsidR="00FC4392" w:rsidRPr="008924F6">
        <w:rPr>
          <w:rFonts w:ascii="Arial" w:hAnsi="Arial" w:cs="Arial"/>
          <w:sz w:val="20"/>
          <w:szCs w:val="20"/>
          <w:lang w:val="sl-SI"/>
        </w:rPr>
        <w:t xml:space="preserve">, šifra DM: </w:t>
      </w:r>
      <w:r w:rsidR="008924F6">
        <w:rPr>
          <w:rFonts w:ascii="Arial" w:hAnsi="Arial" w:cs="Arial"/>
          <w:sz w:val="20"/>
          <w:szCs w:val="20"/>
          <w:lang w:val="sl-SI"/>
        </w:rPr>
        <w:t>49</w:t>
      </w:r>
      <w:r w:rsidR="00FC4392" w:rsidRPr="008924F6">
        <w:rPr>
          <w:rFonts w:ascii="Arial" w:hAnsi="Arial" w:cs="Arial"/>
          <w:sz w:val="20"/>
          <w:szCs w:val="20"/>
          <w:lang w:val="sl-SI"/>
        </w:rPr>
        <w:t xml:space="preserve"> (JN</w:t>
      </w:r>
      <w:r w:rsidR="00163906" w:rsidRPr="008924F6">
        <w:rPr>
          <w:rFonts w:ascii="Arial" w:hAnsi="Arial" w:cs="Arial"/>
          <w:sz w:val="20"/>
          <w:szCs w:val="20"/>
          <w:lang w:val="sl-SI"/>
        </w:rPr>
        <w:t>3</w:t>
      </w:r>
      <w:r w:rsidR="008924F6">
        <w:rPr>
          <w:rFonts w:ascii="Arial" w:hAnsi="Arial" w:cs="Arial"/>
          <w:sz w:val="20"/>
          <w:szCs w:val="20"/>
          <w:lang w:val="sl-SI"/>
        </w:rPr>
        <w:t>1</w:t>
      </w:r>
      <w:r w:rsidR="00FC4392" w:rsidRPr="008924F6">
        <w:rPr>
          <w:rFonts w:ascii="Arial" w:hAnsi="Arial" w:cs="Arial"/>
          <w:sz w:val="20"/>
          <w:szCs w:val="20"/>
          <w:lang w:val="sl-SI"/>
        </w:rPr>
        <w:t>)</w:t>
      </w:r>
      <w:r w:rsidR="00163906" w:rsidRPr="008924F6">
        <w:rPr>
          <w:rFonts w:ascii="Arial" w:hAnsi="Arial" w:cs="Arial"/>
          <w:sz w:val="20"/>
          <w:szCs w:val="20"/>
          <w:lang w:val="sl-SI"/>
        </w:rPr>
        <w:t>. K</w:t>
      </w:r>
      <w:r w:rsidR="007F6579" w:rsidRPr="008924F6">
        <w:rPr>
          <w:rFonts w:ascii="Arial" w:hAnsi="Arial" w:cs="Arial"/>
          <w:sz w:val="20"/>
          <w:szCs w:val="20"/>
          <w:lang w:val="sl-SI"/>
        </w:rPr>
        <w:t xml:space="preserve">i je bilo objavljeno dne </w:t>
      </w:r>
      <w:r w:rsidR="00163906" w:rsidRPr="008924F6">
        <w:rPr>
          <w:rFonts w:ascii="Arial" w:hAnsi="Arial" w:cs="Arial"/>
          <w:sz w:val="20"/>
          <w:szCs w:val="20"/>
          <w:lang w:val="sl-SI"/>
        </w:rPr>
        <w:t>30</w:t>
      </w:r>
      <w:r w:rsidR="00FC4392" w:rsidRPr="008924F6">
        <w:rPr>
          <w:rFonts w:ascii="Arial" w:hAnsi="Arial" w:cs="Arial"/>
          <w:sz w:val="20"/>
          <w:szCs w:val="20"/>
          <w:lang w:val="sl-SI"/>
        </w:rPr>
        <w:t xml:space="preserve">. </w:t>
      </w:r>
      <w:r w:rsidR="00163906" w:rsidRPr="008924F6">
        <w:rPr>
          <w:rFonts w:ascii="Arial" w:hAnsi="Arial" w:cs="Arial"/>
          <w:sz w:val="20"/>
          <w:szCs w:val="20"/>
          <w:lang w:val="sl-SI"/>
        </w:rPr>
        <w:t>10</w:t>
      </w:r>
      <w:r w:rsidR="00FC4392" w:rsidRPr="008924F6">
        <w:rPr>
          <w:rFonts w:ascii="Arial" w:hAnsi="Arial" w:cs="Arial"/>
          <w:sz w:val="20"/>
          <w:szCs w:val="20"/>
          <w:lang w:val="sl-SI"/>
        </w:rPr>
        <w:t>. 202</w:t>
      </w:r>
      <w:r w:rsidR="00163906" w:rsidRPr="008924F6">
        <w:rPr>
          <w:rFonts w:ascii="Arial" w:hAnsi="Arial" w:cs="Arial"/>
          <w:sz w:val="20"/>
          <w:szCs w:val="20"/>
          <w:lang w:val="sl-SI"/>
        </w:rPr>
        <w:t>4</w:t>
      </w:r>
      <w:r w:rsidR="00FC4392" w:rsidRPr="008924F6">
        <w:rPr>
          <w:rFonts w:ascii="Arial" w:hAnsi="Arial" w:cs="Arial"/>
          <w:sz w:val="20"/>
          <w:szCs w:val="20"/>
          <w:lang w:val="sl-SI"/>
        </w:rPr>
        <w:t xml:space="preserve"> </w:t>
      </w:r>
      <w:r w:rsidR="007F6579" w:rsidRPr="008924F6">
        <w:rPr>
          <w:rFonts w:ascii="Arial" w:hAnsi="Arial" w:cs="Arial"/>
          <w:sz w:val="20"/>
          <w:szCs w:val="20"/>
          <w:lang w:val="sl-SI"/>
        </w:rPr>
        <w:t>na enotnem spletnem portalu državne uprave GOV.SI</w:t>
      </w:r>
      <w:r w:rsidR="00163906" w:rsidRPr="008924F6">
        <w:rPr>
          <w:rFonts w:ascii="Arial" w:hAnsi="Arial" w:cs="Arial"/>
          <w:sz w:val="20"/>
          <w:szCs w:val="20"/>
          <w:lang w:val="sl-SI"/>
        </w:rPr>
        <w:t>.</w:t>
      </w:r>
    </w:p>
    <w:p w14:paraId="48EEA2B5" w14:textId="77777777" w:rsidR="007F6579" w:rsidRPr="008924F6" w:rsidRDefault="007F6579" w:rsidP="00FC4392">
      <w:pPr>
        <w:spacing w:line="276" w:lineRule="auto"/>
        <w:jc w:val="both"/>
        <w:rPr>
          <w:rFonts w:eastAsia="Times New Roman" w:cs="Arial"/>
          <w:szCs w:val="20"/>
          <w:lang w:eastAsia="en-US" w:bidi="ar-SA"/>
        </w:rPr>
      </w:pPr>
    </w:p>
    <w:p w14:paraId="05E4D5FF" w14:textId="77777777" w:rsidR="007F6579" w:rsidRPr="008924F6" w:rsidRDefault="007F6579" w:rsidP="00FC4392">
      <w:pPr>
        <w:spacing w:line="276" w:lineRule="auto"/>
        <w:jc w:val="both"/>
        <w:rPr>
          <w:rFonts w:eastAsia="Times New Roman" w:cs="Arial"/>
          <w:szCs w:val="20"/>
          <w:lang w:eastAsia="en-US" w:bidi="ar-SA"/>
        </w:rPr>
      </w:pPr>
      <w:r w:rsidRPr="008924F6">
        <w:rPr>
          <w:rFonts w:eastAsia="Times New Roman" w:cs="Arial"/>
          <w:szCs w:val="20"/>
          <w:lang w:eastAsia="en-US" w:bidi="ar-SA"/>
        </w:rPr>
        <w:t xml:space="preserve">Obveščamo vas, da je zaradi </w:t>
      </w:r>
      <w:r w:rsidR="00FC4392" w:rsidRPr="008924F6">
        <w:rPr>
          <w:rFonts w:eastAsia="Times New Roman" w:cs="Arial"/>
          <w:szCs w:val="20"/>
          <w:lang w:eastAsia="en-US" w:bidi="ar-SA"/>
        </w:rPr>
        <w:t>tehnične napake</w:t>
      </w:r>
      <w:r w:rsidRPr="008924F6">
        <w:rPr>
          <w:rFonts w:eastAsia="Times New Roman" w:cs="Arial"/>
          <w:szCs w:val="20"/>
          <w:lang w:eastAsia="en-US" w:bidi="ar-SA"/>
        </w:rPr>
        <w:t xml:space="preserve"> predmetni javni natečaj preklican. Prijavljeni kandidati bodo o preklicu objave javnega natečaja pisno obveščeni.</w:t>
      </w:r>
    </w:p>
    <w:p w14:paraId="36F23BC1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05EB23B9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8C6240F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4622199" w14:textId="77777777" w:rsidR="00935C74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3AFD5BB" w14:textId="77777777" w:rsidR="00F63209" w:rsidRPr="00FC4392" w:rsidRDefault="00F63209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414D62CD" w14:textId="77777777" w:rsidR="00163906" w:rsidRPr="00AB0C2C" w:rsidRDefault="00163906" w:rsidP="00163906">
      <w:pPr>
        <w:autoSpaceDE w:val="0"/>
        <w:autoSpaceDN w:val="0"/>
        <w:adjustRightInd w:val="0"/>
        <w:ind w:firstLine="5529"/>
        <w:rPr>
          <w:rFonts w:ascii="Helv" w:hAnsi="Helv" w:cs="Helv"/>
          <w:b/>
          <w:color w:val="000000"/>
          <w:szCs w:val="20"/>
          <w:lang w:eastAsia="sl-SI"/>
        </w:rPr>
      </w:pPr>
      <w:r w:rsidRPr="00AB0C2C">
        <w:rPr>
          <w:rFonts w:ascii="Helv" w:hAnsi="Helv" w:cs="Helv"/>
          <w:b/>
          <w:color w:val="000000"/>
          <w:szCs w:val="20"/>
          <w:lang w:eastAsia="sl-SI"/>
        </w:rPr>
        <w:t xml:space="preserve">Katarina Vasle </w:t>
      </w:r>
    </w:p>
    <w:p w14:paraId="50D423EB" w14:textId="77777777" w:rsidR="00163906" w:rsidRDefault="00163906" w:rsidP="00163906">
      <w:pPr>
        <w:autoSpaceDE w:val="0"/>
        <w:autoSpaceDN w:val="0"/>
        <w:adjustRightInd w:val="0"/>
        <w:ind w:left="5103" w:hanging="425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namestnica generalnega sekretarja</w:t>
      </w:r>
    </w:p>
    <w:p w14:paraId="7572D937" w14:textId="77777777" w:rsidR="00163906" w:rsidRDefault="00163906" w:rsidP="00163906">
      <w:pPr>
        <w:autoSpaceDE w:val="0"/>
        <w:autoSpaceDN w:val="0"/>
        <w:adjustRightInd w:val="0"/>
        <w:ind w:left="4820" w:hanging="425"/>
        <w:rPr>
          <w:szCs w:val="20"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 vodja kadrovskega poslovanja po pooblastilu</w:t>
      </w:r>
      <w:r w:rsidRPr="00DA5AA3">
        <w:rPr>
          <w:rFonts w:ascii="Helv" w:hAnsi="Helv" w:cs="Helv"/>
          <w:color w:val="000000"/>
          <w:szCs w:val="20"/>
          <w:lang w:eastAsia="sl-SI"/>
        </w:rPr>
        <w:t xml:space="preserve"> št. 1002-18/2017/121 z dne 6. 6. 2024</w:t>
      </w:r>
    </w:p>
    <w:p w14:paraId="78F70E69" w14:textId="0AB79EA2" w:rsidR="007D75CF" w:rsidRPr="00FC4392" w:rsidRDefault="007D75CF" w:rsidP="00163906">
      <w:pPr>
        <w:spacing w:line="276" w:lineRule="auto"/>
        <w:ind w:left="3600" w:firstLine="720"/>
        <w:jc w:val="both"/>
        <w:rPr>
          <w:rFonts w:ascii="Times New Roman" w:hAnsi="Times New Roman" w:cs="Times New Roman"/>
          <w:sz w:val="22"/>
        </w:rPr>
      </w:pPr>
    </w:p>
    <w:sectPr w:rsidR="007D75CF" w:rsidRPr="00FC4392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F7B5" w14:textId="77777777" w:rsidR="005D3F38" w:rsidRDefault="005D3F38">
      <w:r>
        <w:separator/>
      </w:r>
    </w:p>
  </w:endnote>
  <w:endnote w:type="continuationSeparator" w:id="0">
    <w:p w14:paraId="58F12223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D08D" w14:textId="77777777" w:rsidR="005D3F38" w:rsidRDefault="005D3F38">
      <w:r>
        <w:separator/>
      </w:r>
    </w:p>
  </w:footnote>
  <w:footnote w:type="continuationSeparator" w:id="0">
    <w:p w14:paraId="2D055C40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482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70FFE9B" w14:textId="77777777">
      <w:trPr>
        <w:cantSplit/>
        <w:trHeight w:hRule="exact" w:val="847"/>
      </w:trPr>
      <w:tc>
        <w:tcPr>
          <w:tcW w:w="567" w:type="dxa"/>
        </w:tcPr>
        <w:p w14:paraId="49F780AB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96A7281" wp14:editId="33B7B76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BA75C04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048E0A" wp14:editId="0BC9E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5E82123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3F02BA0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66A8634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64F5A3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6789F"/>
    <w:rsid w:val="00077BE2"/>
    <w:rsid w:val="000A0383"/>
    <w:rsid w:val="000A7238"/>
    <w:rsid w:val="001075A3"/>
    <w:rsid w:val="00121D6B"/>
    <w:rsid w:val="00132FD3"/>
    <w:rsid w:val="001357B2"/>
    <w:rsid w:val="00163906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7F6579"/>
    <w:rsid w:val="00845800"/>
    <w:rsid w:val="00856447"/>
    <w:rsid w:val="0088043C"/>
    <w:rsid w:val="00884889"/>
    <w:rsid w:val="00887306"/>
    <w:rsid w:val="008906C9"/>
    <w:rsid w:val="0089123A"/>
    <w:rsid w:val="008924F6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02E34"/>
    <w:rsid w:val="00A125C5"/>
    <w:rsid w:val="00A175D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3209"/>
    <w:rsid w:val="00F67815"/>
    <w:rsid w:val="00F97232"/>
    <w:rsid w:val="00FC439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5C152F1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42</TotalTime>
  <Pages>1</Pages>
  <Words>91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9</cp:revision>
  <cp:lastPrinted>2019-12-23T12:24:00Z</cp:lastPrinted>
  <dcterms:created xsi:type="dcterms:W3CDTF">2022-02-18T10:15:00Z</dcterms:created>
  <dcterms:modified xsi:type="dcterms:W3CDTF">2024-11-06T06:10:00Z</dcterms:modified>
</cp:coreProperties>
</file>