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rPr>
      </w:pPr>
      <w:bookmarkStart w:id="0" w:name="_GoBack"/>
      <w:bookmarkEnd w:id="0"/>
    </w:p>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1E7ADD" w:rsidRDefault="00F408F3" w:rsidP="00D66BD5">
      <w:pPr>
        <w:pStyle w:val="datumtevilka"/>
        <w:spacing w:line="276" w:lineRule="auto"/>
        <w:rPr>
          <w:rFonts w:cs="Arial"/>
        </w:rPr>
      </w:pPr>
      <w:r w:rsidRPr="00BA35F8">
        <w:rPr>
          <w:rFonts w:cs="Arial"/>
        </w:rPr>
        <w:t>Številka:</w:t>
      </w:r>
      <w:r w:rsidR="0034119A">
        <w:rPr>
          <w:rFonts w:cs="Arial"/>
        </w:rPr>
        <w:t xml:space="preserve"> </w:t>
      </w:r>
      <w:r w:rsidR="000A08BD">
        <w:rPr>
          <w:rFonts w:cs="Arial"/>
        </w:rPr>
        <w:t>1102-4/2024/1</w:t>
      </w:r>
    </w:p>
    <w:p w:rsidR="007D75CF" w:rsidRPr="00BA35F8" w:rsidRDefault="003C324C" w:rsidP="00D66BD5">
      <w:pPr>
        <w:pStyle w:val="datumtevilka"/>
        <w:spacing w:line="276" w:lineRule="auto"/>
        <w:rPr>
          <w:rFonts w:cs="Arial"/>
        </w:rPr>
      </w:pPr>
      <w:r>
        <w:rPr>
          <w:rFonts w:cs="Arial"/>
        </w:rPr>
        <w:t xml:space="preserve">Datum: </w:t>
      </w:r>
      <w:r w:rsidR="000A08BD">
        <w:rPr>
          <w:rFonts w:cs="Arial"/>
        </w:rPr>
        <w:t>19. 4. 2024</w:t>
      </w:r>
    </w:p>
    <w:p w:rsidR="00A12515" w:rsidRPr="00BA35F8" w:rsidRDefault="00A12515" w:rsidP="00D66BD5">
      <w:pPr>
        <w:pStyle w:val="datumtevilka"/>
        <w:spacing w:line="276" w:lineRule="auto"/>
        <w:rPr>
          <w:rFonts w:cs="Arial"/>
        </w:rPr>
      </w:pPr>
    </w:p>
    <w:p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D92227" w:rsidRPr="00BA35F8" w:rsidRDefault="00D92227" w:rsidP="00D66BD5">
                              <w:pPr>
                                <w:autoSpaceDE w:val="0"/>
                                <w:autoSpaceDN w:val="0"/>
                                <w:adjustRightInd w:val="0"/>
                                <w:spacing w:line="276" w:lineRule="auto"/>
                                <w:jc w:val="both"/>
                                <w:rPr>
                                  <w:rFonts w:cs="Arial"/>
                                  <w:szCs w:val="20"/>
                                  <w:lang w:eastAsia="sl-SI"/>
                                </w:rPr>
                              </w:pPr>
                              <w:r w:rsidRPr="00BA35F8">
                                <w:rPr>
                                  <w:rFonts w:cs="Arial"/>
                                  <w:szCs w:val="20"/>
                                </w:rPr>
                                <w:t xml:space="preserve">Na podlagi 58. člena Zakona o javnih uslužbencih </w:t>
                              </w:r>
                              <w:r w:rsidR="00896C15" w:rsidRPr="00BA35F8">
                                <w:rPr>
                                  <w:rFonts w:cs="Arial"/>
                                  <w:szCs w:val="20"/>
                                </w:rPr>
                                <w:t>(</w:t>
                              </w:r>
                              <w:r w:rsidR="00200190" w:rsidRPr="00200190">
                                <w:rPr>
                                  <w:rFonts w:cs="Arial"/>
                                  <w:szCs w:val="20"/>
                                </w:rPr>
                                <w:t>Uradni list RS, št. 63/07 – uradno prečiščeno besedilo, 65/08, 69/08 – ZTFI-A, 69/08 – ZZavar-E, 40/12 – ZUJF, 158/20 – ZIntPK-C, 203/20 – ZIUPOPDVE, 202/21 – odl. US in 3/22 – ZDeb</w:t>
                              </w:r>
                              <w:r w:rsidR="00896C15" w:rsidRPr="00BA35F8">
                                <w:rPr>
                                  <w:rFonts w:cs="Arial"/>
                                  <w:szCs w:val="20"/>
                                </w:rPr>
                                <w:t>) M</w:t>
                              </w:r>
                              <w:r w:rsidRPr="00BA35F8">
                                <w:rPr>
                                  <w:rFonts w:cs="Arial"/>
                                  <w:szCs w:val="20"/>
                                  <w:lang w:eastAsia="ar-SA"/>
                                </w:rPr>
                                <w:t>inistrstvo za kmetijstvo</w:t>
                              </w:r>
                              <w:r w:rsidR="002F2332" w:rsidRPr="00BA35F8">
                                <w:rPr>
                                  <w:rFonts w:cs="Arial"/>
                                  <w:szCs w:val="20"/>
                                  <w:lang w:eastAsia="ar-SA"/>
                                </w:rPr>
                                <w:t>, gozdarstvo in prehrano</w:t>
                              </w:r>
                              <w:r w:rsidRPr="00BA35F8">
                                <w:rPr>
                                  <w:rFonts w:cs="Arial"/>
                                  <w:szCs w:val="20"/>
                                </w:rPr>
                                <w:t xml:space="preserve"> objavlja j</w:t>
                              </w:r>
                              <w:r w:rsidR="009F506B" w:rsidRPr="00BA35F8">
                                <w:rPr>
                                  <w:rFonts w:cs="Arial"/>
                                  <w:szCs w:val="20"/>
                                </w:rPr>
                                <w:t>avni natečaj za zasedbo prostega</w:t>
                              </w:r>
                              <w:r w:rsidR="00525D61" w:rsidRPr="00BA35F8">
                                <w:rPr>
                                  <w:rFonts w:cs="Arial"/>
                                  <w:szCs w:val="20"/>
                                </w:rPr>
                                <w:t xml:space="preserve"> uradnišk</w:t>
                              </w:r>
                              <w:r w:rsidR="009F506B" w:rsidRPr="00BA35F8">
                                <w:rPr>
                                  <w:rFonts w:cs="Arial"/>
                                  <w:szCs w:val="20"/>
                                </w:rPr>
                                <w:t>ega</w:t>
                              </w:r>
                              <w:r w:rsidR="00525D61" w:rsidRPr="00BA35F8">
                                <w:rPr>
                                  <w:rFonts w:cs="Arial"/>
                                  <w:szCs w:val="20"/>
                                </w:rPr>
                                <w:t xml:space="preserve"> delovn</w:t>
                              </w:r>
                              <w:r w:rsidR="009F506B" w:rsidRPr="00BA35F8">
                                <w:rPr>
                                  <w:rFonts w:cs="Arial"/>
                                  <w:szCs w:val="20"/>
                                </w:rPr>
                                <w:t>ega</w:t>
                              </w:r>
                              <w:r w:rsidR="00525D61" w:rsidRPr="00BA35F8">
                                <w:rPr>
                                  <w:rFonts w:cs="Arial"/>
                                  <w:szCs w:val="20"/>
                                </w:rPr>
                                <w:t xml:space="preserve"> mest</w:t>
                              </w:r>
                              <w:r w:rsidR="009F506B" w:rsidRPr="00BA35F8">
                                <w:rPr>
                                  <w:rFonts w:cs="Arial"/>
                                  <w:szCs w:val="20"/>
                                </w:rPr>
                                <w:t>a</w:t>
                              </w:r>
                              <w:r w:rsidRPr="00BA35F8">
                                <w:rPr>
                                  <w:rFonts w:cs="Arial"/>
                                  <w:szCs w:val="20"/>
                                </w:rPr>
                                <w:t xml:space="preserve"> za dolo</w:t>
                              </w:r>
                              <w:r w:rsidR="00502B91">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B376FD"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Svetovalec</w:t>
                              </w:r>
                              <w:r w:rsidR="00894C1A">
                                <w:rPr>
                                  <w:rFonts w:ascii="Arial" w:hAnsi="Arial" w:cs="Arial"/>
                                  <w:b/>
                                  <w:iCs/>
                                  <w:sz w:val="20"/>
                                  <w:szCs w:val="20"/>
                                  <w:lang w:val="sl-SI" w:eastAsia="ar-SA"/>
                                </w:rPr>
                                <w:t xml:space="preserve"> - pripravnik</w:t>
                              </w:r>
                              <w:r>
                                <w:rPr>
                                  <w:rFonts w:ascii="Arial" w:hAnsi="Arial" w:cs="Arial"/>
                                  <w:b/>
                                  <w:iCs/>
                                  <w:sz w:val="20"/>
                                  <w:szCs w:val="20"/>
                                  <w:lang w:val="sl-SI" w:eastAsia="ar-SA"/>
                                </w:rPr>
                                <w:t xml:space="preserve"> v </w:t>
                              </w:r>
                              <w:r w:rsidR="000A08BD">
                                <w:rPr>
                                  <w:rFonts w:ascii="Arial" w:hAnsi="Arial" w:cs="Arial"/>
                                  <w:b/>
                                  <w:iCs/>
                                  <w:sz w:val="20"/>
                                  <w:szCs w:val="20"/>
                                  <w:lang w:val="sl-SI" w:eastAsia="ar-SA"/>
                                </w:rPr>
                                <w:t>Sektorju za horizontalne vsebine v kmetijstvu</w:t>
                              </w:r>
                              <w:r w:rsidR="00894C1A">
                                <w:rPr>
                                  <w:rFonts w:ascii="Arial" w:hAnsi="Arial" w:cs="Arial"/>
                                  <w:b/>
                                  <w:iCs/>
                                  <w:sz w:val="20"/>
                                  <w:szCs w:val="20"/>
                                  <w:lang w:val="sl-SI" w:eastAsia="ar-SA"/>
                                </w:rPr>
                                <w:t xml:space="preserve">, za določen čas 10 mesecev, šifra </w:t>
                              </w:r>
                              <w:r w:rsidR="00827A4F">
                                <w:rPr>
                                  <w:rFonts w:ascii="Arial" w:hAnsi="Arial" w:cs="Arial"/>
                                  <w:b/>
                                  <w:iCs/>
                                  <w:sz w:val="20"/>
                                  <w:szCs w:val="20"/>
                                  <w:lang w:val="sl-SI" w:eastAsia="ar-SA"/>
                                </w:rPr>
                                <w:t>DM</w:t>
                              </w:r>
                              <w:r w:rsidR="00894C1A">
                                <w:rPr>
                                  <w:rFonts w:ascii="Arial" w:hAnsi="Arial" w:cs="Arial"/>
                                  <w:b/>
                                  <w:iCs/>
                                  <w:sz w:val="20"/>
                                  <w:szCs w:val="20"/>
                                  <w:lang w:val="sl-SI" w:eastAsia="ar-SA"/>
                                </w:rPr>
                                <w:t xml:space="preserve">: </w:t>
                              </w:r>
                              <w:r w:rsidR="000A08BD">
                                <w:rPr>
                                  <w:rFonts w:ascii="Arial" w:hAnsi="Arial" w:cs="Arial"/>
                                  <w:b/>
                                  <w:iCs/>
                                  <w:sz w:val="20"/>
                                  <w:szCs w:val="20"/>
                                  <w:lang w:val="sl-SI" w:eastAsia="ar-SA"/>
                                </w:rPr>
                                <w:t>630</w:t>
                              </w:r>
                              <w:r w:rsidR="00827A4F">
                                <w:rPr>
                                  <w:rFonts w:ascii="Arial" w:hAnsi="Arial" w:cs="Arial"/>
                                  <w:b/>
                                  <w:iCs/>
                                  <w:sz w:val="20"/>
                                  <w:szCs w:val="20"/>
                                  <w:lang w:val="sl-SI" w:eastAsia="ar-SA"/>
                                </w:rPr>
                                <w:t xml:space="preserve"> (JN</w:t>
                              </w:r>
                              <w:r w:rsidR="000A08BD">
                                <w:rPr>
                                  <w:rFonts w:ascii="Arial" w:hAnsi="Arial" w:cs="Arial"/>
                                  <w:b/>
                                  <w:iCs/>
                                  <w:sz w:val="20"/>
                                  <w:szCs w:val="20"/>
                                  <w:lang w:val="sl-SI" w:eastAsia="ar-SA"/>
                                </w:rPr>
                                <w:t xml:space="preserve"> 1</w:t>
                              </w:r>
                              <w:r w:rsidR="00894C1A">
                                <w:rPr>
                                  <w:rFonts w:ascii="Arial" w:hAnsi="Arial" w:cs="Arial"/>
                                  <w:b/>
                                  <w:iCs/>
                                  <w:sz w:val="20"/>
                                  <w:szCs w:val="20"/>
                                  <w:lang w:val="sl-SI" w:eastAsia="ar-SA"/>
                                </w:rPr>
                                <w:t>0</w:t>
                              </w:r>
                              <w:r w:rsidR="00827A4F">
                                <w:rPr>
                                  <w:rFonts w:ascii="Arial" w:hAnsi="Arial" w:cs="Arial"/>
                                  <w:b/>
                                  <w:iCs/>
                                  <w:sz w:val="20"/>
                                  <w:szCs w:val="20"/>
                                  <w:lang w:val="sl-SI" w:eastAsia="ar-SA"/>
                                </w:rPr>
                                <w:t>)</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974B59" w:rsidRPr="00894C1A" w:rsidRDefault="00974B59" w:rsidP="00894C1A">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w:t>
                              </w:r>
                              <w:r w:rsidR="00EE312B">
                                <w:rPr>
                                  <w:rFonts w:cs="Arial"/>
                                  <w:szCs w:val="20"/>
                                  <w:lang w:eastAsia="ar-SA"/>
                                </w:rPr>
                                <w:t xml:space="preserve"> </w:t>
                              </w:r>
                              <w:r w:rsidRPr="00C75EDB">
                                <w:rPr>
                                  <w:rFonts w:cs="Arial"/>
                                  <w:szCs w:val="20"/>
                                  <w:lang w:eastAsia="ar-SA"/>
                                </w:rPr>
                                <w:t>oziroma najmanj visokošolsko univerzitetno izobraž</w:t>
                              </w:r>
                              <w:r w:rsidR="00A02C7A">
                                <w:rPr>
                                  <w:rFonts w:cs="Arial"/>
                                  <w:szCs w:val="20"/>
                                  <w:lang w:eastAsia="ar-SA"/>
                                </w:rPr>
                                <w:t>evanje (prva bolonjska stopnja)</w:t>
                              </w:r>
                              <w:r w:rsidRPr="00C75EDB">
                                <w:rPr>
                                  <w:rFonts w:cs="Arial"/>
                                  <w:szCs w:val="20"/>
                                  <w:lang w:eastAsia="ar-SA"/>
                                </w:rPr>
                                <w:t>/visokošolska univerzitetna izobrazba (prva bolonjska stopnja);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974B59" w:rsidRPr="00C75EDB" w:rsidRDefault="00974B59" w:rsidP="00974B59">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775F61" w:rsidRPr="00BA35F8" w:rsidRDefault="00775F61" w:rsidP="00D66BD5">
                              <w:pPr>
                                <w:spacing w:line="276" w:lineRule="auto"/>
                                <w:jc w:val="both"/>
                                <w:rPr>
                                  <w:rFonts w:cs="Arial"/>
                                  <w:iCs/>
                                  <w:color w:val="000000"/>
                                  <w:szCs w:val="20"/>
                                  <w:lang w:eastAsia="ar-SA"/>
                                </w:rPr>
                              </w:pPr>
                            </w:p>
                            <w:p w:rsidR="00894C1A" w:rsidRDefault="00894C1A" w:rsidP="00894C1A">
                              <w:pPr>
                                <w:pStyle w:val="Telobesedila"/>
                                <w:spacing w:after="200" w:line="276" w:lineRule="auto"/>
                                <w:ind w:left="-284"/>
                                <w:jc w:val="both"/>
                                <w:rPr>
                                  <w:rFonts w:ascii="Arial" w:hAnsi="Arial" w:cs="Arial"/>
                                  <w:sz w:val="20"/>
                                </w:rPr>
                              </w:pPr>
                              <w:r w:rsidRPr="005271A4">
                                <w:rPr>
                                  <w:rFonts w:ascii="Arial" w:hAnsi="Arial" w:cs="Arial"/>
                                  <w:sz w:val="20"/>
                                </w:rPr>
                                <w:t xml:space="preserve">V </w:t>
                              </w:r>
                            </w:p>
                            <w:p w:rsidR="00880D57" w:rsidRDefault="00894C1A" w:rsidP="00894C1A">
                              <w:pPr>
                                <w:pStyle w:val="Telobesedila"/>
                                <w:spacing w:after="200" w:line="276" w:lineRule="auto"/>
                                <w:jc w:val="both"/>
                                <w:rPr>
                                  <w:rFonts w:ascii="Arial" w:hAnsi="Arial" w:cs="Arial"/>
                                  <w:sz w:val="20"/>
                                </w:rPr>
                              </w:pPr>
                              <w:r>
                                <w:rPr>
                                  <w:rFonts w:ascii="Arial" w:hAnsi="Arial" w:cs="Arial"/>
                                  <w:sz w:val="20"/>
                                </w:rPr>
                                <w:t xml:space="preserve">V </w:t>
                              </w:r>
                              <w:r w:rsidRPr="005271A4">
                                <w:rPr>
                                  <w:rFonts w:ascii="Arial" w:hAnsi="Arial" w:cs="Arial"/>
                                  <w:sz w:val="20"/>
                                </w:rPr>
                                <w:t>skladu z drugim členom Pravilnika o trajanju pripravništva, načinu, poteku in programu usposabljanja pripravnikov (Uradni list RS, št. 28/09; v nadaljevanju: Pravilnik) ter prvim odstavkom 106. člena ZJU je pripravnik oseba, ki nima ustreznih delovnih izkušenj v skladu z zakonom in prvič sklene pogodbo o zaposlitvi, ustrezno stopnji njene strokovne izobrazbe, z namenom, da se usposobi za opravljanje dela. Za pripravnika se šteje tudi oseba, ki sklene delovno razmerje in se usposablja za opravljanje dela, če je bila predhodno že zaposlena in še ni končala pripravniške dobe oziroma si ni pridobila dovolj ustreznih delovnih izkušenj za zasedbo delovnega mesta, ustreznega njeni izobrazbi. Pripravnik se sprejme v delovno razmerje za določen čas trajanja pripravniške dobe.</w:t>
                              </w:r>
                            </w:p>
                            <w:p w:rsidR="00200190" w:rsidRPr="002D5AFC" w:rsidRDefault="002D5AFC" w:rsidP="002D5AFC">
                              <w:pPr>
                                <w:pStyle w:val="Navadensplet"/>
                                <w:spacing w:before="0" w:beforeAutospacing="0" w:after="0" w:afterAutospacing="0" w:line="276" w:lineRule="auto"/>
                                <w:rPr>
                                  <w:rFonts w:ascii="Arial" w:hAnsi="Arial" w:cs="Arial"/>
                                  <w:iCs/>
                                  <w:color w:val="000000"/>
                                  <w:sz w:val="20"/>
                                  <w:szCs w:val="20"/>
                                  <w:lang w:val="sl-SI" w:eastAsia="ar-SA"/>
                                </w:rPr>
                              </w:pPr>
                              <w:r>
                                <w:rPr>
                                  <w:rFonts w:ascii="Arial" w:hAnsi="Arial" w:cs="Arial"/>
                                  <w:iCs/>
                                  <w:color w:val="000000"/>
                                  <w:sz w:val="20"/>
                                  <w:szCs w:val="20"/>
                                  <w:lang w:val="sl-SI" w:eastAsia="ar-SA"/>
                                </w:rPr>
                                <w:lastRenderedPageBreak/>
                                <w:t xml:space="preserve">Delovne naloge: </w:t>
                              </w:r>
                            </w:p>
                            <w:p w:rsidR="00B376FD"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priprava na samostojno delo</w:t>
                              </w:r>
                            </w:p>
                            <w:p w:rsidR="005428E6" w:rsidRPr="005428E6" w:rsidRDefault="005428E6" w:rsidP="005428E6">
                              <w:pPr>
                                <w:numPr>
                                  <w:ilvl w:val="0"/>
                                  <w:numId w:val="14"/>
                                </w:numPr>
                                <w:spacing w:before="100" w:beforeAutospacing="1" w:after="100" w:afterAutospacing="1" w:line="276" w:lineRule="auto"/>
                                <w:rPr>
                                  <w:rFonts w:cs="Arial"/>
                                  <w:szCs w:val="20"/>
                                  <w:lang w:eastAsia="sl-SI"/>
                                </w:rPr>
                              </w:pPr>
                              <w:r>
                                <w:rPr>
                                  <w:rFonts w:cs="Arial"/>
                                  <w:szCs w:val="20"/>
                                  <w:lang w:eastAsia="sl-SI"/>
                                </w:rPr>
                                <w:t>izvajanje individualnega programa pripravnika(ce), ki ga pripravi mentor(ica);</w:t>
                              </w:r>
                            </w:p>
                            <w:p w:rsidR="00B376FD" w:rsidRPr="000A08BD" w:rsidRDefault="00B376FD" w:rsidP="000A08BD">
                              <w:pPr>
                                <w:numPr>
                                  <w:ilvl w:val="0"/>
                                  <w:numId w:val="14"/>
                                </w:numPr>
                                <w:spacing w:before="100" w:beforeAutospacing="1" w:after="100" w:afterAutospacing="1" w:line="276" w:lineRule="auto"/>
                                <w:rPr>
                                  <w:rFonts w:cs="Arial"/>
                                  <w:szCs w:val="20"/>
                                  <w:lang w:eastAsia="sl-SI"/>
                                </w:rPr>
                              </w:pPr>
                              <w:r>
                                <w:rPr>
                                  <w:rFonts w:cs="Arial"/>
                                  <w:szCs w:val="20"/>
                                  <w:lang w:eastAsia="sl-SI"/>
                                </w:rPr>
                                <w:t>opravljanje drugih nalog podobne zahtevnosti</w:t>
                              </w:r>
                              <w:r w:rsidR="00AE5D74">
                                <w:rPr>
                                  <w:rFonts w:cs="Arial"/>
                                  <w:szCs w:val="20"/>
                                  <w:lang w:eastAsia="sl-SI"/>
                                </w:rPr>
                                <w:t>.</w:t>
                              </w:r>
                            </w:p>
                            <w:p w:rsidR="00271BB7" w:rsidRPr="005428E6" w:rsidRDefault="009A0B6E" w:rsidP="005428E6">
                              <w:pPr>
                                <w:spacing w:before="100" w:beforeAutospacing="1" w:after="100" w:afterAutospacing="1" w:line="276" w:lineRule="auto"/>
                                <w:rPr>
                                  <w:rFonts w:cs="Arial"/>
                                  <w:szCs w:val="20"/>
                                  <w:lang w:eastAsia="sl-SI"/>
                                </w:rPr>
                              </w:pPr>
                              <w:r w:rsidRPr="00200190">
                                <w:rPr>
                                  <w:rFonts w:cs="Arial"/>
                                  <w:iCs/>
                                  <w:szCs w:val="20"/>
                                  <w:lang w:eastAsia="ar-SA"/>
                                </w:rPr>
                                <w:t xml:space="preserve">Prijava </w:t>
                              </w:r>
                              <w:r w:rsidR="00893560" w:rsidRPr="00200190">
                                <w:rPr>
                                  <w:rFonts w:cs="Arial"/>
                                  <w:iCs/>
                                  <w:szCs w:val="20"/>
                                  <w:lang w:eastAsia="ar-SA"/>
                                </w:rPr>
                                <w:t>na prosto delovno mesto mora biti obvezno pripravljena na obrazcu z oznako</w:t>
                              </w:r>
                              <w:r w:rsidR="009E10B7" w:rsidRPr="00200190">
                                <w:rPr>
                                  <w:rFonts w:cs="Arial"/>
                                  <w:iCs/>
                                  <w:szCs w:val="20"/>
                                  <w:lang w:eastAsia="ar-SA"/>
                                </w:rPr>
                                <w:t xml:space="preserve"> JN</w:t>
                              </w:r>
                              <w:r w:rsidR="000A08BD">
                                <w:rPr>
                                  <w:rFonts w:cs="Arial"/>
                                  <w:iCs/>
                                  <w:szCs w:val="20"/>
                                  <w:lang w:eastAsia="ar-SA"/>
                                </w:rPr>
                                <w:t xml:space="preserve"> 1</w:t>
                              </w:r>
                              <w:r w:rsidR="005428E6">
                                <w:rPr>
                                  <w:rFonts w:cs="Arial"/>
                                  <w:iCs/>
                                  <w:szCs w:val="20"/>
                                  <w:lang w:eastAsia="ar-SA"/>
                                </w:rPr>
                                <w:t>0</w:t>
                              </w:r>
                              <w:r w:rsidR="004538D7" w:rsidRPr="00200190">
                                <w:rPr>
                                  <w:rFonts w:cs="Arial"/>
                                  <w:iCs/>
                                  <w:szCs w:val="20"/>
                                  <w:lang w:eastAsia="ar-SA"/>
                                </w:rPr>
                                <w:t>, ki je priloga tega natečaja</w:t>
                              </w:r>
                              <w:r w:rsidR="00893560" w:rsidRPr="00200190">
                                <w:rPr>
                                  <w:rFonts w:cs="Arial"/>
                                  <w:iCs/>
                                  <w:szCs w:val="20"/>
                                  <w:lang w:eastAsia="ar-SA"/>
                                </w:rPr>
                                <w:t xml:space="preserve"> z natančno izpolnjenimi vsemi rubrikami in podpisanimi izjavami</w:t>
                              </w:r>
                              <w:r w:rsidR="004538D7" w:rsidRPr="00200190">
                                <w:rPr>
                                  <w:rFonts w:cs="Arial"/>
                                  <w:iCs/>
                                  <w:szCs w:val="20"/>
                                  <w:lang w:eastAsia="ar-SA"/>
                                </w:rPr>
                                <w:t>.</w:t>
                              </w:r>
                              <w:r w:rsidR="004538D7" w:rsidRPr="00200190">
                                <w:rPr>
                                  <w:rFonts w:cs="Arial"/>
                                  <w:color w:val="FF0000"/>
                                  <w:szCs w:val="20"/>
                                  <w:lang w:eastAsia="sl-SI"/>
                                </w:rPr>
                                <w:br/>
                              </w:r>
                              <w:r w:rsidR="004538D7" w:rsidRPr="00200190">
                                <w:rPr>
                                  <w:rFonts w:cs="Arial"/>
                                  <w:color w:val="FF0000"/>
                                  <w:szCs w:val="20"/>
                                  <w:lang w:eastAsia="sl-SI"/>
                                </w:rPr>
                                <w:br/>
                              </w:r>
                              <w:r w:rsidR="005428E6">
                                <w:rPr>
                                  <w:rFonts w:cs="Arial"/>
                                  <w:szCs w:val="20"/>
                                  <w:lang w:eastAsia="sl-SI"/>
                                </w:rPr>
                                <w:t>Z izbranim kandidatom bo sklenjeno delovno razmerje za določen čas 10 mesecev.</w:t>
                              </w: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w:t>
                              </w:r>
                              <w:r w:rsidR="00D155FA">
                                <w:rPr>
                                  <w:rFonts w:cs="Arial"/>
                                  <w:iCs/>
                                  <w:szCs w:val="20"/>
                                  <w:lang w:eastAsia="ar-SA"/>
                                </w:rPr>
                                <w:t>i</w:t>
                              </w:r>
                              <w:r w:rsidRPr="00BA35F8">
                                <w:rPr>
                                  <w:rFonts w:cs="Arial"/>
                                  <w:iCs/>
                                  <w:szCs w:val="20"/>
                                  <w:lang w:eastAsia="ar-SA"/>
                                </w:rPr>
                                <w:t xml:space="preserve"> kandidat bo delo opravljal v prostorih Ministrstva za kmetijstvo</w:t>
                              </w:r>
                              <w:r w:rsidR="002F2332" w:rsidRPr="00BA35F8">
                                <w:rPr>
                                  <w:rFonts w:cs="Arial"/>
                                  <w:iCs/>
                                  <w:szCs w:val="20"/>
                                  <w:lang w:eastAsia="ar-SA"/>
                                </w:rPr>
                                <w:t>, gozdarstvo in prehrano</w:t>
                              </w:r>
                              <w:r w:rsidR="00DA450A">
                                <w:rPr>
                                  <w:rFonts w:cs="Arial"/>
                                  <w:iCs/>
                                  <w:szCs w:val="20"/>
                                  <w:lang w:eastAsia="ar-SA"/>
                                </w:rPr>
                                <w:t>, na Dunajski cesti 22</w:t>
                              </w:r>
                              <w:r w:rsidRPr="00BA35F8">
                                <w:rPr>
                                  <w:rFonts w:cs="Arial"/>
                                  <w:iCs/>
                                  <w:szCs w:val="20"/>
                                  <w:lang w:eastAsia="ar-SA"/>
                                </w:rPr>
                                <w:t xml:space="preserve">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CA4CDA" w:rsidRPr="00CA4CDA" w:rsidRDefault="00CA4CDA" w:rsidP="00D66BD5">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sidR="003C2A78">
                                <w:rPr>
                                  <w:rFonts w:cs="Arial"/>
                                  <w:iCs/>
                                  <w:szCs w:val="20"/>
                                  <w:lang w:eastAsia="ar-SA"/>
                                </w:rPr>
                                <w:t>i obliki na obrazcu z oznako JN</w:t>
                              </w:r>
                              <w:r w:rsidR="000A08BD">
                                <w:rPr>
                                  <w:rFonts w:cs="Arial"/>
                                  <w:iCs/>
                                  <w:szCs w:val="20"/>
                                  <w:lang w:eastAsia="ar-SA"/>
                                </w:rPr>
                                <w:t xml:space="preserve"> 1</w:t>
                              </w:r>
                              <w:r w:rsidR="005428E6">
                                <w:rPr>
                                  <w:rFonts w:cs="Arial"/>
                                  <w:iCs/>
                                  <w:szCs w:val="20"/>
                                  <w:lang w:eastAsia="ar-SA"/>
                                </w:rPr>
                                <w:t>0</w:t>
                              </w:r>
                              <w:r w:rsidRPr="00CA4CDA">
                                <w:rPr>
                                  <w:rFonts w:cs="Arial"/>
                                  <w:iCs/>
                                  <w:szCs w:val="20"/>
                                  <w:lang w:eastAsia="ar-SA"/>
                                </w:rPr>
                                <w:t xml:space="preserve">, ki jo pošlje v </w:t>
                              </w:r>
                              <w:r w:rsidR="00D66BD5">
                                <w:rPr>
                                  <w:rFonts w:cs="Arial"/>
                                  <w:iCs/>
                                  <w:szCs w:val="20"/>
                                  <w:lang w:eastAsia="ar-SA"/>
                                </w:rPr>
                                <w:t>z</w:t>
                              </w:r>
                              <w:r w:rsidR="008A5F83">
                                <w:rPr>
                                  <w:rFonts w:cs="Arial"/>
                                  <w:iCs/>
                                  <w:szCs w:val="20"/>
                                  <w:lang w:eastAsia="ar-SA"/>
                                </w:rPr>
                                <w:t xml:space="preserve">aprti ovojnici z označbo: </w:t>
                              </w:r>
                              <w:r w:rsidR="00200190">
                                <w:rPr>
                                  <w:rFonts w:cs="Arial"/>
                                  <w:iCs/>
                                  <w:szCs w:val="20"/>
                                  <w:lang w:eastAsia="ar-SA"/>
                                </w:rPr>
                                <w:t>JN</w:t>
                              </w:r>
                              <w:r w:rsidR="000A08BD">
                                <w:rPr>
                                  <w:rFonts w:cs="Arial"/>
                                  <w:iCs/>
                                  <w:szCs w:val="20"/>
                                  <w:lang w:eastAsia="ar-SA"/>
                                </w:rPr>
                                <w:t xml:space="preserve"> 1</w:t>
                              </w:r>
                              <w:r w:rsidR="005428E6">
                                <w:rPr>
                                  <w:rFonts w:cs="Arial"/>
                                  <w:iCs/>
                                  <w:szCs w:val="20"/>
                                  <w:lang w:eastAsia="ar-SA"/>
                                </w:rPr>
                                <w:t>0</w:t>
                              </w:r>
                              <w:r w:rsidRPr="00CA4CDA">
                                <w:rPr>
                                  <w:rFonts w:cs="Arial"/>
                                  <w:iCs/>
                                  <w:szCs w:val="20"/>
                                  <w:lang w:eastAsia="ar-SA"/>
                                </w:rPr>
                                <w:t xml:space="preserve"> –</w:t>
                              </w:r>
                              <w:r w:rsidR="00A2546D">
                                <w:rPr>
                                  <w:rFonts w:cs="Arial"/>
                                  <w:iCs/>
                                  <w:szCs w:val="20"/>
                                  <w:lang w:eastAsia="ar-SA"/>
                                </w:rPr>
                                <w:t xml:space="preserve"> </w:t>
                              </w:r>
                              <w:r w:rsidRPr="00CA4CDA">
                                <w:rPr>
                                  <w:rFonts w:cs="Arial"/>
                                  <w:iCs/>
                                  <w:szCs w:val="20"/>
                                  <w:lang w:eastAsia="ar-SA"/>
                                </w:rPr>
                                <w:t>svetovalec</w:t>
                              </w:r>
                              <w:r w:rsidR="00376808">
                                <w:rPr>
                                  <w:rFonts w:cs="Arial"/>
                                  <w:iCs/>
                                  <w:szCs w:val="20"/>
                                  <w:lang w:eastAsia="ar-SA"/>
                                </w:rPr>
                                <w:t xml:space="preserve"> </w:t>
                              </w:r>
                              <w:r w:rsidR="005428E6">
                                <w:rPr>
                                  <w:rFonts w:cs="Arial"/>
                                  <w:iCs/>
                                  <w:szCs w:val="20"/>
                                  <w:lang w:eastAsia="ar-SA"/>
                                </w:rPr>
                                <w:t>-</w:t>
                              </w:r>
                              <w:r w:rsidR="00376808">
                                <w:rPr>
                                  <w:rFonts w:cs="Arial"/>
                                  <w:iCs/>
                                  <w:szCs w:val="20"/>
                                  <w:lang w:eastAsia="ar-SA"/>
                                </w:rPr>
                                <w:t xml:space="preserve"> </w:t>
                              </w:r>
                              <w:r w:rsidR="005428E6">
                                <w:rPr>
                                  <w:rFonts w:cs="Arial"/>
                                  <w:iCs/>
                                  <w:szCs w:val="20"/>
                                  <w:lang w:eastAsia="ar-SA"/>
                                </w:rPr>
                                <w:t>pripravnik</w:t>
                              </w:r>
                              <w:r w:rsidRPr="00CA4CDA">
                                <w:rPr>
                                  <w:rFonts w:cs="Arial"/>
                                  <w:iCs/>
                                  <w:szCs w:val="20"/>
                                  <w:lang w:eastAsia="ar-SA"/>
                                </w:rPr>
                                <w:t xml:space="preserve"> v </w:t>
                              </w:r>
                              <w:r w:rsidR="00376808" w:rsidRPr="00376808">
                                <w:rPr>
                                  <w:rFonts w:cs="Arial"/>
                                  <w:iCs/>
                                  <w:szCs w:val="20"/>
                                  <w:lang w:eastAsia="ar-SA"/>
                                </w:rPr>
                                <w:t>Sektorju za horizontalne vsebine v kmetijstvu</w:t>
                              </w:r>
                              <w:r w:rsidR="00A2546D">
                                <w:rPr>
                                  <w:rFonts w:cs="Arial"/>
                                  <w:iCs/>
                                  <w:szCs w:val="20"/>
                                  <w:lang w:eastAsia="ar-SA"/>
                                </w:rPr>
                                <w:t>,</w:t>
                              </w:r>
                              <w:r w:rsidRPr="00CA4CDA">
                                <w:rPr>
                                  <w:rFonts w:cs="Arial"/>
                                  <w:iCs/>
                                  <w:szCs w:val="20"/>
                                  <w:lang w:eastAsia="ar-SA"/>
                                </w:rPr>
                                <w:t xml:space="preserve"> Ministrstvo za kmetijstvo, gozdarstvo in prehrano, Služba za kadrovske zadeve, Dunajska cesta 22, Ljubljana, in sicer v roku 8 dni po objavi na Zavodu RS za zaposlovanje in na osrednjem spletnem mestu državne uprave</w:t>
                              </w:r>
                              <w:r w:rsidR="00D66BD5">
                                <w:rPr>
                                  <w:rFonts w:cs="Arial"/>
                                  <w:iCs/>
                                  <w:szCs w:val="20"/>
                                  <w:lang w:eastAsia="ar-SA"/>
                                </w:rPr>
                                <w:t>,</w:t>
                              </w:r>
                              <w:r w:rsidRPr="00CA4CDA">
                                <w:rPr>
                                  <w:rFonts w:cs="Arial"/>
                                  <w:iCs/>
                                  <w:szCs w:val="20"/>
                                  <w:lang w:eastAsia="ar-SA"/>
                                </w:rPr>
                                <w:t xml:space="preserve"> </w:t>
                              </w:r>
                              <w:r w:rsidR="00D66BD5">
                                <w:rPr>
                                  <w:rFonts w:cs="Arial"/>
                                  <w:iCs/>
                                  <w:szCs w:val="20"/>
                                  <w:lang w:eastAsia="ar-SA"/>
                                </w:rPr>
                                <w:t xml:space="preserve">portalu </w:t>
                              </w:r>
                              <w:r w:rsidR="00D31A18">
                                <w:rPr>
                                  <w:rFonts w:cs="Arial"/>
                                  <w:iCs/>
                                  <w:szCs w:val="20"/>
                                  <w:lang w:eastAsia="ar-SA"/>
                                </w:rPr>
                                <w:t>gov.si</w:t>
                              </w:r>
                              <w:r w:rsidRPr="00CA4CDA">
                                <w:rPr>
                                  <w:rFonts w:cs="Arial"/>
                                  <w:iCs/>
                                  <w:szCs w:val="20"/>
                                  <w:lang w:eastAsia="ar-SA"/>
                                </w:rPr>
                                <w:t xml:space="preserve">. Za pisno obliko prijave se šteje tudi elektronska oblika, poslana na elektronski naslov: gp.mkgp@gov.si, pri čemer veljavnost prijave ni pogojena z elektronskim podpisom. </w:t>
                              </w:r>
                            </w:p>
                            <w:p w:rsidR="00376808" w:rsidRDefault="00376808" w:rsidP="00376808">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Pr>
                                  <w:rFonts w:ascii="Arial" w:hAnsi="Arial" w:cs="Arial"/>
                                  <w:iCs/>
                                  <w:sz w:val="20"/>
                                  <w:szCs w:val="20"/>
                                  <w:lang w:val="sl-SI" w:eastAsia="ar-SA"/>
                                </w:rPr>
                                <w:t>.</w:t>
                              </w:r>
                            </w:p>
                            <w:p w:rsidR="00A2546D" w:rsidRPr="00604381" w:rsidRDefault="00376808" w:rsidP="00604381">
                              <w:pPr>
                                <w:pStyle w:val="Navadensplet"/>
                                <w:spacing w:line="276" w:lineRule="auto"/>
                                <w:rPr>
                                  <w:rFonts w:ascii="Arial" w:hAnsi="Arial" w:cs="Arial"/>
                                  <w:iCs/>
                                  <w:sz w:val="20"/>
                                  <w:szCs w:val="20"/>
                                  <w:lang w:val="sl-SI" w:eastAsia="ar-SA"/>
                                </w:rPr>
                              </w:pPr>
                              <w:r w:rsidRPr="00CA4CDA">
                                <w:rPr>
                                  <w:rFonts w:ascii="Arial" w:hAnsi="Arial" w:cs="Arial"/>
                                  <w:iCs/>
                                  <w:sz w:val="20"/>
                                  <w:szCs w:val="20"/>
                                </w:rPr>
                                <w:t>Na osrednjem spletnem mestu državne uprave</w:t>
                              </w:r>
                              <w:r>
                                <w:rPr>
                                  <w:rFonts w:ascii="Arial" w:hAnsi="Arial" w:cs="Arial"/>
                                  <w:iCs/>
                                  <w:sz w:val="20"/>
                                  <w:szCs w:val="20"/>
                                </w:rPr>
                                <w:t>, portalu gov.si</w:t>
                              </w:r>
                              <w:r w:rsidRPr="00CA4CDA">
                                <w:rPr>
                                  <w:rFonts w:ascii="Arial" w:hAnsi="Arial" w:cs="Arial"/>
                                  <w:iCs/>
                                  <w:sz w:val="20"/>
                                  <w:szCs w:val="20"/>
                                </w:rPr>
                                <w:t xml:space="preserve"> bomo objavili obvestilo o končanem 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A2546D" w:rsidRDefault="00A2546D" w:rsidP="00D66600">
                              <w:pPr>
                                <w:pStyle w:val="Telobesedila"/>
                                <w:spacing w:line="276" w:lineRule="auto"/>
                                <w:jc w:val="both"/>
                                <w:rPr>
                                  <w:rFonts w:ascii="Arial" w:hAnsi="Arial" w:cs="Arial"/>
                                  <w:iCs/>
                                  <w:sz w:val="20"/>
                                  <w:szCs w:val="20"/>
                                </w:rPr>
                              </w:pPr>
                            </w:p>
                            <w:p w:rsidR="00D66600" w:rsidRDefault="009A0B6E" w:rsidP="00D66600">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rsidR="00604381" w:rsidRDefault="00604381" w:rsidP="00604381">
                              <w:pPr>
                                <w:tabs>
                                  <w:tab w:val="left" w:pos="909"/>
                                </w:tabs>
                                <w:spacing w:line="276" w:lineRule="auto"/>
                                <w:jc w:val="center"/>
                                <w:rPr>
                                  <w:rFonts w:cs="Arial"/>
                                  <w:b/>
                                  <w:bCs/>
                                  <w:szCs w:val="20"/>
                                </w:rPr>
                              </w:pPr>
                            </w:p>
                            <w:p w:rsidR="00604381" w:rsidRDefault="00604381" w:rsidP="00604381">
                              <w:pPr>
                                <w:tabs>
                                  <w:tab w:val="left" w:pos="909"/>
                                </w:tabs>
                                <w:spacing w:line="276" w:lineRule="auto"/>
                                <w:jc w:val="center"/>
                                <w:rPr>
                                  <w:rFonts w:cs="Arial"/>
                                  <w:b/>
                                  <w:bCs/>
                                  <w:szCs w:val="20"/>
                                </w:rPr>
                              </w:pPr>
                            </w:p>
                            <w:p w:rsidR="005428E6" w:rsidRPr="00604381" w:rsidRDefault="00604381" w:rsidP="00604381">
                              <w:pPr>
                                <w:tabs>
                                  <w:tab w:val="left" w:pos="909"/>
                                </w:tabs>
                                <w:spacing w:line="276" w:lineRule="auto"/>
                                <w:jc w:val="center"/>
                                <w:rPr>
                                  <w:rFonts w:cs="Arial"/>
                                  <w:b/>
                                  <w:bCs/>
                                  <w:szCs w:val="20"/>
                                </w:rPr>
                              </w:pPr>
                              <w:r>
                                <w:rPr>
                                  <w:rFonts w:cs="Arial"/>
                                  <w:b/>
                                  <w:bCs/>
                                  <w:szCs w:val="20"/>
                                </w:rPr>
                                <w:t xml:space="preserve">                                               </w:t>
                              </w:r>
                              <w:r w:rsidRPr="00F12BA1">
                                <w:rPr>
                                  <w:rFonts w:cs="Arial"/>
                                  <w:b/>
                                  <w:bCs/>
                                  <w:szCs w:val="20"/>
                                </w:rPr>
                                <w:t>Stojan Tramte</w:t>
                              </w:r>
                            </w:p>
                            <w:p w:rsidR="00604381" w:rsidRPr="00A55ECC" w:rsidRDefault="00604381" w:rsidP="00604381">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g</w:t>
                              </w:r>
                              <w:r w:rsidRPr="00A55ECC">
                                <w:rPr>
                                  <w:rFonts w:cs="Arial"/>
                                  <w:bCs/>
                                  <w:szCs w:val="20"/>
                                </w:rPr>
                                <w:t>eneralni sekretar</w:t>
                              </w:r>
                            </w:p>
                            <w:p w:rsidR="00604381" w:rsidRDefault="00604381" w:rsidP="00604381">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1002-19/2022/40 z dne 7. 3. 2024</w:t>
                              </w:r>
                            </w:p>
                            <w:p w:rsidR="009A0B6E" w:rsidRPr="00BA35F8" w:rsidRDefault="009A0B6E" w:rsidP="00F64B09">
                              <w:pPr>
                                <w:spacing w:line="276" w:lineRule="auto"/>
                                <w:jc w:val="center"/>
                                <w:rPr>
                                  <w:rFonts w:cs="Arial"/>
                                  <w:szCs w:val="20"/>
                                  <w:lang w:eastAsia="ar-SA"/>
                                </w:rPr>
                              </w:pPr>
                            </w:p>
                          </w:tc>
                        </w:tr>
                        <w:tr w:rsidR="00F64B09" w:rsidRPr="00BA35F8" w:rsidTr="007A528B">
                          <w:trPr>
                            <w:tblCellSpacing w:w="0" w:type="dxa"/>
                          </w:trPr>
                          <w:tc>
                            <w:tcPr>
                              <w:tcW w:w="5000" w:type="pct"/>
                              <w:vAlign w:val="center"/>
                            </w:tcPr>
                            <w:p w:rsidR="00F64B09" w:rsidRPr="00BA35F8" w:rsidRDefault="00F64B09" w:rsidP="00D66BD5">
                              <w:pPr>
                                <w:pStyle w:val="Naslov7"/>
                                <w:spacing w:line="276" w:lineRule="auto"/>
                                <w:rPr>
                                  <w:rFonts w:ascii="Arial" w:hAnsi="Arial" w:cs="Arial"/>
                                  <w:b/>
                                  <w:sz w:val="20"/>
                                  <w:szCs w:val="20"/>
                                </w:rPr>
                              </w:pPr>
                            </w:p>
                          </w:tc>
                        </w:tr>
                        <w:tr w:rsidR="00F64B09" w:rsidRPr="00BA35F8" w:rsidTr="007A528B">
                          <w:trPr>
                            <w:tblCellSpacing w:w="0" w:type="dxa"/>
                          </w:trPr>
                          <w:tc>
                            <w:tcPr>
                              <w:tcW w:w="5000" w:type="pct"/>
                              <w:vAlign w:val="center"/>
                            </w:tcPr>
                            <w:p w:rsidR="00F64B09" w:rsidRPr="00BA35F8" w:rsidRDefault="00F64B09" w:rsidP="00D66BD5">
                              <w:pPr>
                                <w:pStyle w:val="Naslov7"/>
                                <w:spacing w:line="276" w:lineRule="auto"/>
                                <w:rPr>
                                  <w:rFonts w:ascii="Arial" w:hAnsi="Arial" w:cs="Arial"/>
                                  <w:b/>
                                  <w:sz w:val="20"/>
                                  <w:szCs w:val="20"/>
                                </w:rPr>
                              </w:pPr>
                            </w:p>
                          </w:tc>
                        </w:tr>
                        <w:tr w:rsidR="00A2546D" w:rsidRPr="00BA35F8" w:rsidTr="007A528B">
                          <w:trPr>
                            <w:tblCellSpacing w:w="0" w:type="dxa"/>
                          </w:trPr>
                          <w:tc>
                            <w:tcPr>
                              <w:tcW w:w="5000" w:type="pct"/>
                              <w:vAlign w:val="center"/>
                            </w:tcPr>
                            <w:p w:rsidR="00A2546D" w:rsidRPr="00BA35F8" w:rsidRDefault="00A2546D" w:rsidP="00D66BD5">
                              <w:pPr>
                                <w:pStyle w:val="Naslov7"/>
                                <w:spacing w:line="276" w:lineRule="auto"/>
                                <w:rPr>
                                  <w:rFonts w:ascii="Arial" w:hAnsi="Arial" w:cs="Arial"/>
                                  <w:b/>
                                  <w:sz w:val="20"/>
                                  <w:szCs w:val="20"/>
                                </w:rPr>
                              </w:pP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rsidTr="00DA450A">
              <w:trPr>
                <w:trHeight w:val="2548"/>
                <w:tblCellSpacing w:w="0" w:type="dxa"/>
              </w:trPr>
              <w:tc>
                <w:tcPr>
                  <w:tcW w:w="5000" w:type="pct"/>
                  <w:vAlign w:val="center"/>
                </w:tcPr>
                <w:p w:rsidR="00983885" w:rsidRPr="00DA450A" w:rsidRDefault="00983885" w:rsidP="00DA450A">
                  <w:pPr>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bl>
    <w:p w:rsidR="007D75CF" w:rsidRPr="00BA35F8" w:rsidRDefault="007D75CF" w:rsidP="00F64B09">
      <w:pPr>
        <w:pStyle w:val="ZADEVA"/>
        <w:spacing w:line="276" w:lineRule="auto"/>
        <w:rPr>
          <w:rFonts w:cs="Arial"/>
          <w:szCs w:val="20"/>
          <w:lang w:val="sl-SI"/>
        </w:rPr>
      </w:pPr>
    </w:p>
    <w:sectPr w:rsidR="007D75CF" w:rsidRPr="00BA35F8" w:rsidSect="00F64B09">
      <w:headerReference w:type="default" r:id="rId8"/>
      <w:headerReference w:type="first" r:id="rId9"/>
      <w:pgSz w:w="11900" w:h="16840" w:code="9"/>
      <w:pgMar w:top="1276" w:right="843" w:bottom="1134" w:left="1701" w:header="28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73E" w:rsidRDefault="0096073E">
      <w:r>
        <w:separator/>
      </w:r>
    </w:p>
  </w:endnote>
  <w:endnote w:type="continuationSeparator" w:id="0">
    <w:p w:rsidR="0096073E" w:rsidRDefault="009607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D5103907-F45A-414D-8588-9D4396AF0A69}"/>
    <w:embedBold r:id="rId2" w:fontKey="{44512F0A-EEF1-4770-BACB-81123BF97539}"/>
  </w:font>
  <w:font w:name="Symbol">
    <w:panose1 w:val="05050102010706020507"/>
    <w:charset w:val="02"/>
    <w:family w:val="roman"/>
    <w:pitch w:val="variable"/>
    <w:sig w:usb0="00000000" w:usb1="10000000" w:usb2="00000000" w:usb3="00000000" w:csb0="80000000" w:csb1="00000000"/>
    <w:embedRegular r:id="rId3" w:fontKey="{BD13B554-13F5-489A-8394-EBA922450701}"/>
  </w:font>
  <w:font w:name="Arial">
    <w:panose1 w:val="020B0604020202020204"/>
    <w:charset w:val="EE"/>
    <w:family w:val="swiss"/>
    <w:pitch w:val="variable"/>
    <w:sig w:usb0="E0002EFF" w:usb1="C000785B" w:usb2="00000009" w:usb3="00000000" w:csb0="000001FF" w:csb1="00000000"/>
    <w:embedRegular r:id="rId4" w:fontKey="{ABCDEBCE-CB7B-447A-BF49-EF2FD4AED399}"/>
    <w:embedBold r:id="rId5" w:fontKey="{9E5B2485-C5AD-4880-A885-21A7EB6490BF}"/>
    <w:embedItalic r:id="rId6" w:fontKey="{6CA02155-AFA0-451C-83E6-0AF34EC4B714}"/>
  </w:font>
  <w:font w:name="Wingdings">
    <w:panose1 w:val="05000000000000000000"/>
    <w:charset w:val="02"/>
    <w:family w:val="auto"/>
    <w:pitch w:val="variable"/>
    <w:sig w:usb0="00000000" w:usb1="10000000" w:usb2="00000000" w:usb3="00000000" w:csb0="80000000" w:csb1="00000000"/>
    <w:embedRegular r:id="rId7" w:fontKey="{E69B08CF-AA87-4435-9CDB-4999B2E08ACA}"/>
  </w:font>
  <w:font w:name="Courier New">
    <w:panose1 w:val="02070309020205020404"/>
    <w:charset w:val="EE"/>
    <w:family w:val="modern"/>
    <w:pitch w:val="fixed"/>
    <w:sig w:usb0="E0002EFF" w:usb1="C0007843" w:usb2="00000009" w:usb3="00000000" w:csb0="000001FF" w:csb1="00000000"/>
    <w:embedRegular r:id="rId8" w:fontKey="{DFE613E6-0F95-4D4B-819F-41C6624FDE90}"/>
  </w:font>
  <w:font w:name="Tahoma">
    <w:panose1 w:val="020B0604030504040204"/>
    <w:charset w:val="EE"/>
    <w:family w:val="swiss"/>
    <w:pitch w:val="variable"/>
    <w:sig w:usb0="E1002EFF" w:usb1="C000605B" w:usb2="00000029" w:usb3="00000000" w:csb0="000101FF" w:csb1="00000000"/>
    <w:embedRegular r:id="rId9" w:fontKey="{9A1E3D65-3FDB-4DC0-B760-A90199A5FD9F}"/>
  </w:font>
  <w:font w:name="Republika">
    <w:panose1 w:val="02000506040000020004"/>
    <w:charset w:val="EE"/>
    <w:family w:val="auto"/>
    <w:pitch w:val="variable"/>
    <w:sig w:usb0="A00000FF" w:usb1="4000205B" w:usb2="00000000" w:usb3="00000000" w:csb0="00000093" w:csb1="00000000"/>
    <w:embedRegular r:id="rId10" w:fontKey="{9F743091-BF98-4BE2-9E09-CA5FC16C6ED1}"/>
  </w:font>
  <w:font w:name="Republika Bold">
    <w:altName w:val="Courier New"/>
    <w:panose1 w:val="02000806030000020004"/>
    <w:charset w:val="00"/>
    <w:family w:val="auto"/>
    <w:pitch w:val="variable"/>
    <w:sig w:usb0="03000000" w:usb1="00000000" w:usb2="00000000" w:usb3="00000000" w:csb0="00000001" w:csb1="00000000"/>
    <w:embedBold r:id="rId11" w:fontKey="{04293FAD-F08C-4942-8DC2-649530B54E46}"/>
  </w:font>
  <w:font w:name="Calibri Light">
    <w:panose1 w:val="020F0302020204030204"/>
    <w:charset w:val="EE"/>
    <w:family w:val="swiss"/>
    <w:pitch w:val="variable"/>
    <w:sig w:usb0="E4002EFF" w:usb1="C000247B" w:usb2="00000009" w:usb3="00000000" w:csb0="000001FF" w:csb1="00000000"/>
    <w:embedRegular r:id="rId12" w:fontKey="{CA195554-359D-404C-83E4-EA658552BE5B}"/>
  </w:font>
  <w:font w:name="Calibri">
    <w:panose1 w:val="020F0502020204030204"/>
    <w:charset w:val="EE"/>
    <w:family w:val="swiss"/>
    <w:pitch w:val="variable"/>
    <w:sig w:usb0="E4002EFF" w:usb1="C000247B" w:usb2="00000009" w:usb3="00000000" w:csb0="000001FF" w:csb1="00000000"/>
    <w:embedRegular r:id="rId13" w:fontKey="{CA8961C7-953E-4C2B-B0B1-663D6098370F}"/>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73E" w:rsidRDefault="0096073E">
      <w:r>
        <w:separator/>
      </w:r>
    </w:p>
  </w:footnote>
  <w:footnote w:type="continuationSeparator" w:id="0">
    <w:p w:rsidR="0096073E" w:rsidRDefault="009607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567"/>
    </w:tblGrid>
    <w:tr w:rsidR="0012034B" w:rsidRPr="008F3500">
      <w:trPr>
        <w:cantSplit/>
        <w:trHeight w:hRule="exact" w:val="847"/>
      </w:trPr>
      <w:tc>
        <w:tcPr>
          <w:tcW w:w="567" w:type="dxa"/>
        </w:tcPr>
        <w:p w:rsidR="0012034B" w:rsidRPr="006D42D9" w:rsidRDefault="0012034B" w:rsidP="00F64B09">
          <w:pPr>
            <w:autoSpaceDE w:val="0"/>
            <w:autoSpaceDN w:val="0"/>
            <w:adjustRightInd w:val="0"/>
            <w:spacing w:line="240" w:lineRule="auto"/>
            <w:rPr>
              <w:rFonts w:ascii="Republika" w:hAnsi="Republika"/>
              <w:sz w:val="60"/>
              <w:szCs w:val="60"/>
            </w:rPr>
          </w:pPr>
        </w:p>
      </w:tc>
    </w:tr>
  </w:tbl>
  <w:p w:rsidR="0012034B" w:rsidRPr="008F3500" w:rsidRDefault="003E7B48" w:rsidP="00F64B09">
    <w:pPr>
      <w:autoSpaceDE w:val="0"/>
      <w:autoSpaceDN w:val="0"/>
      <w:adjustRightInd w:val="0"/>
      <w:spacing w:line="240" w:lineRule="auto"/>
      <w:ind w:left="-851"/>
      <w:rPr>
        <w:rFonts w:ascii="Republika Bold" w:hAnsi="Republika Bold"/>
        <w:b/>
        <w:caps/>
      </w:rPr>
    </w:pPr>
    <w:r w:rsidRPr="00CE2226">
      <w:rPr>
        <w:noProof/>
        <w:szCs w:val="20"/>
        <w:lang w:eastAsia="sl-SI"/>
      </w:rPr>
      <w:drawing>
        <wp:inline distT="0" distB="0" distL="0" distR="0">
          <wp:extent cx="3981450" cy="1038225"/>
          <wp:effectExtent l="0" t="0" r="0" b="0"/>
          <wp:docPr id="1" name="Slika 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81450" cy="1038225"/>
                  </a:xfrm>
                  <a:prstGeom prst="rect">
                    <a:avLst/>
                  </a:prstGeom>
                  <a:noFill/>
                  <a:ln>
                    <a:noFill/>
                  </a:ln>
                </pic:spPr>
              </pic:pic>
            </a:graphicData>
          </a:graphic>
        </wp:inline>
      </w:drawing>
    </w:r>
  </w:p>
  <w:p w:rsidR="0012034B" w:rsidRPr="008F3500" w:rsidRDefault="00F64B09" w:rsidP="00F64B09">
    <w:pPr>
      <w:pStyle w:val="Glava"/>
      <w:tabs>
        <w:tab w:val="clear" w:pos="4320"/>
        <w:tab w:val="clear" w:pos="8640"/>
        <w:tab w:val="left" w:pos="5112"/>
      </w:tabs>
      <w:spacing w:before="240" w:line="240" w:lineRule="exact"/>
      <w:ind w:left="709"/>
      <w:rPr>
        <w:rFonts w:cs="Arial"/>
        <w:sz w:val="16"/>
      </w:rPr>
    </w:pPr>
    <w:r>
      <w:rPr>
        <w:rFonts w:cs="Arial"/>
        <w:sz w:val="16"/>
      </w:rPr>
      <w:t xml:space="preserve"> </w:t>
    </w:r>
    <w:r w:rsidR="0012034B">
      <w:rPr>
        <w:rFonts w:cs="Arial"/>
        <w:sz w:val="16"/>
      </w:rPr>
      <w:t>Dunajska cesta 22</w:t>
    </w:r>
    <w:r w:rsidR="0012034B" w:rsidRPr="008F3500">
      <w:rPr>
        <w:rFonts w:cs="Arial"/>
        <w:sz w:val="16"/>
      </w:rPr>
      <w:t xml:space="preserve">, </w:t>
    </w:r>
    <w:r w:rsidR="0012034B">
      <w:rPr>
        <w:rFonts w:cs="Arial"/>
        <w:sz w:val="16"/>
      </w:rPr>
      <w:t>1000 Ljubljana</w:t>
    </w:r>
    <w:r w:rsidR="0012034B" w:rsidRPr="008F3500">
      <w:rPr>
        <w:rFonts w:cs="Arial"/>
        <w:sz w:val="16"/>
      </w:rPr>
      <w:tab/>
      <w:t xml:space="preserve">T: </w:t>
    </w:r>
    <w:r w:rsidR="0012034B">
      <w:rPr>
        <w:rFonts w:cs="Arial"/>
        <w:sz w:val="16"/>
      </w:rPr>
      <w:t>01 478 90 00</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F64B09">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7"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6"/>
  </w:num>
  <w:num w:numId="11">
    <w:abstractNumId w:val="17"/>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BC4"/>
    <w:rsid w:val="00004646"/>
    <w:rsid w:val="00004E2C"/>
    <w:rsid w:val="0000544A"/>
    <w:rsid w:val="000062EF"/>
    <w:rsid w:val="000070AF"/>
    <w:rsid w:val="00010FE3"/>
    <w:rsid w:val="00012649"/>
    <w:rsid w:val="0001609C"/>
    <w:rsid w:val="0002275D"/>
    <w:rsid w:val="00023A88"/>
    <w:rsid w:val="000258C2"/>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5E46"/>
    <w:rsid w:val="00081D9D"/>
    <w:rsid w:val="00084FD7"/>
    <w:rsid w:val="00094A72"/>
    <w:rsid w:val="000A08BD"/>
    <w:rsid w:val="000A7238"/>
    <w:rsid w:val="000A7716"/>
    <w:rsid w:val="000B55EE"/>
    <w:rsid w:val="000C6726"/>
    <w:rsid w:val="000D320F"/>
    <w:rsid w:val="000D3F87"/>
    <w:rsid w:val="000E00A7"/>
    <w:rsid w:val="000E74DE"/>
    <w:rsid w:val="000F3A2E"/>
    <w:rsid w:val="00102285"/>
    <w:rsid w:val="00102E4D"/>
    <w:rsid w:val="0010434C"/>
    <w:rsid w:val="001148F0"/>
    <w:rsid w:val="0011498A"/>
    <w:rsid w:val="00116FC2"/>
    <w:rsid w:val="0012034B"/>
    <w:rsid w:val="00130278"/>
    <w:rsid w:val="0013055C"/>
    <w:rsid w:val="00133018"/>
    <w:rsid w:val="001357B2"/>
    <w:rsid w:val="00140754"/>
    <w:rsid w:val="00141945"/>
    <w:rsid w:val="00144CC3"/>
    <w:rsid w:val="001523AB"/>
    <w:rsid w:val="00152E95"/>
    <w:rsid w:val="00164669"/>
    <w:rsid w:val="00174400"/>
    <w:rsid w:val="00175C01"/>
    <w:rsid w:val="001770B4"/>
    <w:rsid w:val="001833B6"/>
    <w:rsid w:val="001840B4"/>
    <w:rsid w:val="00187307"/>
    <w:rsid w:val="001874DD"/>
    <w:rsid w:val="001911C7"/>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E7ADD"/>
    <w:rsid w:val="001F1032"/>
    <w:rsid w:val="001F179B"/>
    <w:rsid w:val="00200190"/>
    <w:rsid w:val="00202A77"/>
    <w:rsid w:val="00204203"/>
    <w:rsid w:val="00214280"/>
    <w:rsid w:val="0022223F"/>
    <w:rsid w:val="00222943"/>
    <w:rsid w:val="00223464"/>
    <w:rsid w:val="00242444"/>
    <w:rsid w:val="002467AD"/>
    <w:rsid w:val="00251CB7"/>
    <w:rsid w:val="00257DE0"/>
    <w:rsid w:val="0026066B"/>
    <w:rsid w:val="00263F3B"/>
    <w:rsid w:val="00265B6C"/>
    <w:rsid w:val="00267824"/>
    <w:rsid w:val="00271561"/>
    <w:rsid w:val="00271BB7"/>
    <w:rsid w:val="00271CE5"/>
    <w:rsid w:val="00275050"/>
    <w:rsid w:val="002768E5"/>
    <w:rsid w:val="00282020"/>
    <w:rsid w:val="00284463"/>
    <w:rsid w:val="002852D1"/>
    <w:rsid w:val="0028536E"/>
    <w:rsid w:val="00286CFD"/>
    <w:rsid w:val="00287084"/>
    <w:rsid w:val="002A27CA"/>
    <w:rsid w:val="002B6E1A"/>
    <w:rsid w:val="002C5173"/>
    <w:rsid w:val="002D0338"/>
    <w:rsid w:val="002D5AFC"/>
    <w:rsid w:val="002E44A8"/>
    <w:rsid w:val="002E44F7"/>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19A"/>
    <w:rsid w:val="00341F17"/>
    <w:rsid w:val="0035100A"/>
    <w:rsid w:val="0035407D"/>
    <w:rsid w:val="00354EF0"/>
    <w:rsid w:val="00362BD0"/>
    <w:rsid w:val="003636BF"/>
    <w:rsid w:val="00363788"/>
    <w:rsid w:val="00364211"/>
    <w:rsid w:val="0036453D"/>
    <w:rsid w:val="00367B1A"/>
    <w:rsid w:val="00370C1C"/>
    <w:rsid w:val="0037479F"/>
    <w:rsid w:val="00376808"/>
    <w:rsid w:val="00377135"/>
    <w:rsid w:val="003845B4"/>
    <w:rsid w:val="00387B1A"/>
    <w:rsid w:val="003C2A78"/>
    <w:rsid w:val="003C324C"/>
    <w:rsid w:val="003C3EB6"/>
    <w:rsid w:val="003C66D3"/>
    <w:rsid w:val="003C793C"/>
    <w:rsid w:val="003E1C74"/>
    <w:rsid w:val="003E7B48"/>
    <w:rsid w:val="003F1759"/>
    <w:rsid w:val="004022C5"/>
    <w:rsid w:val="00404F5F"/>
    <w:rsid w:val="00406259"/>
    <w:rsid w:val="004067B0"/>
    <w:rsid w:val="00410D34"/>
    <w:rsid w:val="00417D38"/>
    <w:rsid w:val="00420F8C"/>
    <w:rsid w:val="004255DF"/>
    <w:rsid w:val="00426D60"/>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651A"/>
    <w:rsid w:val="004F6E69"/>
    <w:rsid w:val="005017C7"/>
    <w:rsid w:val="00501E56"/>
    <w:rsid w:val="00502B91"/>
    <w:rsid w:val="00525D61"/>
    <w:rsid w:val="00526246"/>
    <w:rsid w:val="00526E8F"/>
    <w:rsid w:val="00530A0F"/>
    <w:rsid w:val="00536993"/>
    <w:rsid w:val="005428E6"/>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E79EA"/>
    <w:rsid w:val="005F65D7"/>
    <w:rsid w:val="006000E4"/>
    <w:rsid w:val="00600D10"/>
    <w:rsid w:val="0060406D"/>
    <w:rsid w:val="00604381"/>
    <w:rsid w:val="00604D85"/>
    <w:rsid w:val="0060770A"/>
    <w:rsid w:val="00611016"/>
    <w:rsid w:val="00617BCB"/>
    <w:rsid w:val="00620A1F"/>
    <w:rsid w:val="0062448B"/>
    <w:rsid w:val="00632253"/>
    <w:rsid w:val="006335C1"/>
    <w:rsid w:val="0063646D"/>
    <w:rsid w:val="00641457"/>
    <w:rsid w:val="00642714"/>
    <w:rsid w:val="006453CD"/>
    <w:rsid w:val="006455CE"/>
    <w:rsid w:val="00647657"/>
    <w:rsid w:val="00650989"/>
    <w:rsid w:val="00654305"/>
    <w:rsid w:val="00656CB0"/>
    <w:rsid w:val="006608E6"/>
    <w:rsid w:val="00665F87"/>
    <w:rsid w:val="00682003"/>
    <w:rsid w:val="00683DA1"/>
    <w:rsid w:val="00686440"/>
    <w:rsid w:val="00690238"/>
    <w:rsid w:val="006B36C6"/>
    <w:rsid w:val="006B3E70"/>
    <w:rsid w:val="006B4256"/>
    <w:rsid w:val="006B47C9"/>
    <w:rsid w:val="006B7E53"/>
    <w:rsid w:val="006C14AB"/>
    <w:rsid w:val="006C4FC1"/>
    <w:rsid w:val="006D42D9"/>
    <w:rsid w:val="006D554C"/>
    <w:rsid w:val="006D5B87"/>
    <w:rsid w:val="006D7B5C"/>
    <w:rsid w:val="006E138E"/>
    <w:rsid w:val="006E5070"/>
    <w:rsid w:val="006F0AC0"/>
    <w:rsid w:val="00702D66"/>
    <w:rsid w:val="00712AFC"/>
    <w:rsid w:val="007167A6"/>
    <w:rsid w:val="007204A8"/>
    <w:rsid w:val="00725498"/>
    <w:rsid w:val="00730065"/>
    <w:rsid w:val="00731EFC"/>
    <w:rsid w:val="00733017"/>
    <w:rsid w:val="0075278C"/>
    <w:rsid w:val="00752E45"/>
    <w:rsid w:val="0075558E"/>
    <w:rsid w:val="007605BA"/>
    <w:rsid w:val="00764C86"/>
    <w:rsid w:val="00770076"/>
    <w:rsid w:val="00772102"/>
    <w:rsid w:val="00775F61"/>
    <w:rsid w:val="00776E57"/>
    <w:rsid w:val="00780DAE"/>
    <w:rsid w:val="00781AE1"/>
    <w:rsid w:val="00781B5F"/>
    <w:rsid w:val="00783310"/>
    <w:rsid w:val="00783565"/>
    <w:rsid w:val="0079343B"/>
    <w:rsid w:val="007A122A"/>
    <w:rsid w:val="007A2E1A"/>
    <w:rsid w:val="007A4A6D"/>
    <w:rsid w:val="007A528B"/>
    <w:rsid w:val="007A7FE0"/>
    <w:rsid w:val="007B6DA6"/>
    <w:rsid w:val="007D1BCF"/>
    <w:rsid w:val="007D2A61"/>
    <w:rsid w:val="007D75CF"/>
    <w:rsid w:val="007D7801"/>
    <w:rsid w:val="007E2A41"/>
    <w:rsid w:val="007E368B"/>
    <w:rsid w:val="007E6DC5"/>
    <w:rsid w:val="008009D4"/>
    <w:rsid w:val="0081021D"/>
    <w:rsid w:val="0081064D"/>
    <w:rsid w:val="00816ED3"/>
    <w:rsid w:val="00820333"/>
    <w:rsid w:val="008275DD"/>
    <w:rsid w:val="00827A4F"/>
    <w:rsid w:val="00846CB7"/>
    <w:rsid w:val="00851D80"/>
    <w:rsid w:val="00853C2B"/>
    <w:rsid w:val="008616F6"/>
    <w:rsid w:val="0086525E"/>
    <w:rsid w:val="0086715E"/>
    <w:rsid w:val="008679F0"/>
    <w:rsid w:val="0088043C"/>
    <w:rsid w:val="00880D57"/>
    <w:rsid w:val="008812CB"/>
    <w:rsid w:val="00881888"/>
    <w:rsid w:val="008832F0"/>
    <w:rsid w:val="00884788"/>
    <w:rsid w:val="0089055E"/>
    <w:rsid w:val="008906C9"/>
    <w:rsid w:val="00891818"/>
    <w:rsid w:val="00893560"/>
    <w:rsid w:val="008938A8"/>
    <w:rsid w:val="00894C1A"/>
    <w:rsid w:val="0089686D"/>
    <w:rsid w:val="00896C15"/>
    <w:rsid w:val="008A0EC8"/>
    <w:rsid w:val="008A1158"/>
    <w:rsid w:val="008A5F83"/>
    <w:rsid w:val="008B6379"/>
    <w:rsid w:val="008B6C33"/>
    <w:rsid w:val="008C17F8"/>
    <w:rsid w:val="008C338E"/>
    <w:rsid w:val="008C5738"/>
    <w:rsid w:val="008D04F0"/>
    <w:rsid w:val="008E3AAB"/>
    <w:rsid w:val="008E73C6"/>
    <w:rsid w:val="008F32A6"/>
    <w:rsid w:val="008F3500"/>
    <w:rsid w:val="009030EA"/>
    <w:rsid w:val="009214C8"/>
    <w:rsid w:val="00924E3C"/>
    <w:rsid w:val="009268B8"/>
    <w:rsid w:val="0093121B"/>
    <w:rsid w:val="0093270E"/>
    <w:rsid w:val="00934199"/>
    <w:rsid w:val="00935002"/>
    <w:rsid w:val="00943A6B"/>
    <w:rsid w:val="0095485F"/>
    <w:rsid w:val="00954914"/>
    <w:rsid w:val="0096073E"/>
    <w:rsid w:val="009612BB"/>
    <w:rsid w:val="00962228"/>
    <w:rsid w:val="00970F8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5F19"/>
    <w:rsid w:val="009E759F"/>
    <w:rsid w:val="009F4855"/>
    <w:rsid w:val="009F506B"/>
    <w:rsid w:val="009F74C3"/>
    <w:rsid w:val="00A00287"/>
    <w:rsid w:val="00A02C7A"/>
    <w:rsid w:val="00A04305"/>
    <w:rsid w:val="00A11E9E"/>
    <w:rsid w:val="00A12515"/>
    <w:rsid w:val="00A125C5"/>
    <w:rsid w:val="00A20E8A"/>
    <w:rsid w:val="00A211B1"/>
    <w:rsid w:val="00A244F2"/>
    <w:rsid w:val="00A2546D"/>
    <w:rsid w:val="00A31E1F"/>
    <w:rsid w:val="00A32572"/>
    <w:rsid w:val="00A439A2"/>
    <w:rsid w:val="00A50189"/>
    <w:rsid w:val="00A5039D"/>
    <w:rsid w:val="00A6077A"/>
    <w:rsid w:val="00A6403B"/>
    <w:rsid w:val="00A65EE7"/>
    <w:rsid w:val="00A70133"/>
    <w:rsid w:val="00A7042B"/>
    <w:rsid w:val="00A71922"/>
    <w:rsid w:val="00A9394D"/>
    <w:rsid w:val="00A97111"/>
    <w:rsid w:val="00AA0F22"/>
    <w:rsid w:val="00AA2953"/>
    <w:rsid w:val="00AA36C6"/>
    <w:rsid w:val="00AB36A8"/>
    <w:rsid w:val="00AB6DE8"/>
    <w:rsid w:val="00AB79EA"/>
    <w:rsid w:val="00AC37AE"/>
    <w:rsid w:val="00AC3A67"/>
    <w:rsid w:val="00AC5A32"/>
    <w:rsid w:val="00AC5C2E"/>
    <w:rsid w:val="00AE0AE5"/>
    <w:rsid w:val="00AE0E29"/>
    <w:rsid w:val="00AE1DAB"/>
    <w:rsid w:val="00AE5D74"/>
    <w:rsid w:val="00B03883"/>
    <w:rsid w:val="00B102D8"/>
    <w:rsid w:val="00B17141"/>
    <w:rsid w:val="00B2489D"/>
    <w:rsid w:val="00B2539D"/>
    <w:rsid w:val="00B262F2"/>
    <w:rsid w:val="00B26AEA"/>
    <w:rsid w:val="00B31575"/>
    <w:rsid w:val="00B3684B"/>
    <w:rsid w:val="00B36B6C"/>
    <w:rsid w:val="00B376FD"/>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D75E2"/>
    <w:rsid w:val="00BF0DFF"/>
    <w:rsid w:val="00C04291"/>
    <w:rsid w:val="00C06928"/>
    <w:rsid w:val="00C162C1"/>
    <w:rsid w:val="00C1798F"/>
    <w:rsid w:val="00C250D5"/>
    <w:rsid w:val="00C318F6"/>
    <w:rsid w:val="00C31F4C"/>
    <w:rsid w:val="00C34A0F"/>
    <w:rsid w:val="00C34DF5"/>
    <w:rsid w:val="00C37D58"/>
    <w:rsid w:val="00C406B3"/>
    <w:rsid w:val="00C43CEB"/>
    <w:rsid w:val="00C468A2"/>
    <w:rsid w:val="00C66BAB"/>
    <w:rsid w:val="00C75EDB"/>
    <w:rsid w:val="00C7634A"/>
    <w:rsid w:val="00C8402C"/>
    <w:rsid w:val="00C903E9"/>
    <w:rsid w:val="00C907E1"/>
    <w:rsid w:val="00C91A37"/>
    <w:rsid w:val="00C92898"/>
    <w:rsid w:val="00C954EC"/>
    <w:rsid w:val="00CA33EB"/>
    <w:rsid w:val="00CA4CDA"/>
    <w:rsid w:val="00CA71B4"/>
    <w:rsid w:val="00CC14BC"/>
    <w:rsid w:val="00CC3CE5"/>
    <w:rsid w:val="00CE2226"/>
    <w:rsid w:val="00CE2766"/>
    <w:rsid w:val="00CE3FD0"/>
    <w:rsid w:val="00CE7514"/>
    <w:rsid w:val="00D04605"/>
    <w:rsid w:val="00D0695E"/>
    <w:rsid w:val="00D155FA"/>
    <w:rsid w:val="00D174A5"/>
    <w:rsid w:val="00D248DE"/>
    <w:rsid w:val="00D269A9"/>
    <w:rsid w:val="00D27E89"/>
    <w:rsid w:val="00D318E9"/>
    <w:rsid w:val="00D31A18"/>
    <w:rsid w:val="00D3352C"/>
    <w:rsid w:val="00D33978"/>
    <w:rsid w:val="00D45E68"/>
    <w:rsid w:val="00D5041E"/>
    <w:rsid w:val="00D62580"/>
    <w:rsid w:val="00D6503A"/>
    <w:rsid w:val="00D65C91"/>
    <w:rsid w:val="00D66600"/>
    <w:rsid w:val="00D66BD5"/>
    <w:rsid w:val="00D70DF6"/>
    <w:rsid w:val="00D73261"/>
    <w:rsid w:val="00D73CE6"/>
    <w:rsid w:val="00D74116"/>
    <w:rsid w:val="00D75A16"/>
    <w:rsid w:val="00D7716A"/>
    <w:rsid w:val="00D80C09"/>
    <w:rsid w:val="00D8542D"/>
    <w:rsid w:val="00D92227"/>
    <w:rsid w:val="00D97318"/>
    <w:rsid w:val="00DA0363"/>
    <w:rsid w:val="00DA450A"/>
    <w:rsid w:val="00DA7DA9"/>
    <w:rsid w:val="00DC186A"/>
    <w:rsid w:val="00DC21EF"/>
    <w:rsid w:val="00DC548B"/>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2E95"/>
    <w:rsid w:val="00E54267"/>
    <w:rsid w:val="00E54428"/>
    <w:rsid w:val="00E563FD"/>
    <w:rsid w:val="00E719F3"/>
    <w:rsid w:val="00E72297"/>
    <w:rsid w:val="00E733E6"/>
    <w:rsid w:val="00E94CED"/>
    <w:rsid w:val="00E966F2"/>
    <w:rsid w:val="00EA754B"/>
    <w:rsid w:val="00EA76C2"/>
    <w:rsid w:val="00EA78C0"/>
    <w:rsid w:val="00EC226E"/>
    <w:rsid w:val="00ED27BE"/>
    <w:rsid w:val="00ED5904"/>
    <w:rsid w:val="00ED6AD3"/>
    <w:rsid w:val="00EE312B"/>
    <w:rsid w:val="00EE7AB5"/>
    <w:rsid w:val="00EF1EFA"/>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1675"/>
    <w:rsid w:val="00F522F8"/>
    <w:rsid w:val="00F56B0B"/>
    <w:rsid w:val="00F57FED"/>
    <w:rsid w:val="00F64B09"/>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DE411E50-BDB3-4B0A-8D61-6C389F075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E9FDAB-4092-41E1-B497-6017C2D47A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656</Words>
  <Characters>3745</Characters>
  <Application>Microsoft Office Word</Application>
  <DocSecurity>0</DocSecurity>
  <Lines>31</Lines>
  <Paragraphs>8</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4393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2</cp:revision>
  <cp:lastPrinted>2019-10-16T09:43:00Z</cp:lastPrinted>
  <dcterms:created xsi:type="dcterms:W3CDTF">2024-04-22T11:00:00Z</dcterms:created>
  <dcterms:modified xsi:type="dcterms:W3CDTF">2024-04-22T11:00:00Z</dcterms:modified>
</cp:coreProperties>
</file>