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FB0" w:rsidRPr="004C51D8" w:rsidRDefault="00A81FB0" w:rsidP="004C51D8">
      <w:pPr>
        <w:spacing w:after="0"/>
        <w:jc w:val="both"/>
        <w:rPr>
          <w:rFonts w:ascii="Arial" w:hAnsi="Arial" w:cs="Arial"/>
          <w:sz w:val="20"/>
          <w:szCs w:val="20"/>
        </w:rPr>
      </w:pPr>
      <w:r w:rsidRPr="004C51D8">
        <w:rPr>
          <w:rFonts w:ascii="Arial" w:hAnsi="Arial" w:cs="Arial"/>
          <w:sz w:val="20"/>
          <w:szCs w:val="20"/>
        </w:rPr>
        <w:t>Spoštovani samozaposleni v kulturi,</w:t>
      </w:r>
    </w:p>
    <w:p w:rsidR="000404A7" w:rsidRPr="004C51D8" w:rsidRDefault="000404A7" w:rsidP="004C51D8">
      <w:pPr>
        <w:spacing w:after="0"/>
        <w:jc w:val="both"/>
        <w:rPr>
          <w:rFonts w:ascii="Arial" w:hAnsi="Arial" w:cs="Arial"/>
          <w:sz w:val="20"/>
          <w:szCs w:val="20"/>
        </w:rPr>
      </w:pPr>
      <w:r w:rsidRPr="004C51D8">
        <w:rPr>
          <w:rFonts w:ascii="Arial" w:hAnsi="Arial" w:cs="Arial"/>
          <w:sz w:val="20"/>
          <w:szCs w:val="20"/>
        </w:rPr>
        <w:t>ponovno začenjamo z mesečnim obveščanjem samozaposlenih v kulturi preko e-novic</w:t>
      </w:r>
    </w:p>
    <w:p w:rsidR="00A81FB0" w:rsidRPr="004C51D8" w:rsidRDefault="00C57A97" w:rsidP="004C51D8">
      <w:pPr>
        <w:jc w:val="both"/>
        <w:rPr>
          <w:rFonts w:ascii="Arial" w:hAnsi="Arial" w:cs="Arial"/>
          <w:sz w:val="20"/>
          <w:szCs w:val="20"/>
        </w:rPr>
      </w:pPr>
      <w:r w:rsidRPr="004C51D8">
        <w:rPr>
          <w:rFonts w:ascii="Arial" w:hAnsi="Arial" w:cs="Arial"/>
          <w:sz w:val="20"/>
          <w:szCs w:val="20"/>
        </w:rPr>
        <w:t xml:space="preserve">v mesecu </w:t>
      </w:r>
      <w:r w:rsidR="000404A7" w:rsidRPr="004C51D8">
        <w:rPr>
          <w:rFonts w:ascii="Arial" w:hAnsi="Arial" w:cs="Arial"/>
          <w:sz w:val="20"/>
          <w:szCs w:val="20"/>
        </w:rPr>
        <w:t>januarju 2020</w:t>
      </w:r>
      <w:r w:rsidRPr="004C51D8">
        <w:rPr>
          <w:rFonts w:ascii="Arial" w:hAnsi="Arial" w:cs="Arial"/>
          <w:sz w:val="20"/>
          <w:szCs w:val="20"/>
        </w:rPr>
        <w:t xml:space="preserve"> smo pripravili </w:t>
      </w:r>
      <w:r w:rsidR="00A81FB0" w:rsidRPr="004C51D8">
        <w:rPr>
          <w:rFonts w:ascii="Arial" w:hAnsi="Arial" w:cs="Arial"/>
          <w:sz w:val="20"/>
          <w:szCs w:val="20"/>
        </w:rPr>
        <w:t xml:space="preserve">naslednje novice: </w:t>
      </w:r>
    </w:p>
    <w:p w:rsidR="00D42C55" w:rsidRPr="004C51D8" w:rsidRDefault="00D42C55" w:rsidP="004C51D8">
      <w:pPr>
        <w:pStyle w:val="Navadensplet"/>
        <w:spacing w:before="0" w:beforeAutospacing="0" w:after="0" w:afterAutospacing="0" w:line="276" w:lineRule="auto"/>
        <w:jc w:val="both"/>
        <w:rPr>
          <w:rFonts w:ascii="Arial" w:hAnsi="Arial" w:cs="Arial"/>
          <w:b/>
          <w:bCs/>
          <w:sz w:val="20"/>
          <w:szCs w:val="20"/>
          <w:u w:val="single"/>
        </w:rPr>
      </w:pPr>
    </w:p>
    <w:p w:rsidR="00D42C55" w:rsidRPr="004C51D8" w:rsidRDefault="009432AE" w:rsidP="004C51D8">
      <w:pPr>
        <w:pStyle w:val="Navadensplet"/>
        <w:spacing w:before="0" w:beforeAutospacing="0" w:after="0" w:afterAutospacing="0" w:line="276" w:lineRule="auto"/>
        <w:jc w:val="both"/>
        <w:rPr>
          <w:rFonts w:ascii="Arial" w:hAnsi="Arial" w:cs="Arial"/>
          <w:b/>
          <w:bCs/>
          <w:sz w:val="20"/>
          <w:szCs w:val="20"/>
          <w:u w:val="single"/>
        </w:rPr>
      </w:pPr>
      <w:r w:rsidRPr="004C51D8">
        <w:rPr>
          <w:rFonts w:ascii="Arial" w:hAnsi="Arial" w:cs="Arial"/>
          <w:b/>
          <w:bCs/>
          <w:sz w:val="20"/>
          <w:szCs w:val="20"/>
          <w:u w:val="single"/>
        </w:rPr>
        <w:t>RAZPISI POZIVI IN OBJAVE</w:t>
      </w:r>
    </w:p>
    <w:p w:rsidR="00D42C55" w:rsidRPr="004C51D8" w:rsidRDefault="00D42C55" w:rsidP="004C51D8">
      <w:pPr>
        <w:pStyle w:val="Navadensplet"/>
        <w:spacing w:before="0" w:beforeAutospacing="0" w:after="0" w:afterAutospacing="0" w:line="276" w:lineRule="auto"/>
        <w:jc w:val="both"/>
        <w:rPr>
          <w:rFonts w:ascii="Arial" w:hAnsi="Arial" w:cs="Arial"/>
          <w:b/>
          <w:bCs/>
          <w:sz w:val="20"/>
          <w:szCs w:val="20"/>
          <w:u w:val="single"/>
        </w:rPr>
      </w:pPr>
    </w:p>
    <w:p w:rsidR="009432AE" w:rsidRPr="004C51D8" w:rsidRDefault="009432AE" w:rsidP="004C51D8">
      <w:pPr>
        <w:pStyle w:val="Navadensplet"/>
        <w:spacing w:before="0" w:beforeAutospacing="0" w:after="0" w:afterAutospacing="0" w:line="276" w:lineRule="auto"/>
        <w:jc w:val="both"/>
        <w:rPr>
          <w:rFonts w:ascii="Arial" w:hAnsi="Arial" w:cs="Arial"/>
          <w:sz w:val="20"/>
          <w:szCs w:val="20"/>
          <w:u w:val="single"/>
        </w:rPr>
      </w:pPr>
      <w:r w:rsidRPr="004C51D8">
        <w:rPr>
          <w:rFonts w:ascii="Arial" w:hAnsi="Arial" w:cs="Arial"/>
          <w:sz w:val="20"/>
          <w:szCs w:val="20"/>
          <w:u w:val="single"/>
        </w:rPr>
        <w:t xml:space="preserve">Razpisi in pozivi Ministrstva za kulturo so dostopni na povezavi: </w:t>
      </w:r>
    </w:p>
    <w:p w:rsidR="009432AE" w:rsidRPr="004C51D8" w:rsidRDefault="00192671" w:rsidP="004C51D8">
      <w:pPr>
        <w:pStyle w:val="Navadensplet"/>
        <w:spacing w:before="0" w:beforeAutospacing="0" w:after="0" w:afterAutospacing="0" w:line="276" w:lineRule="auto"/>
        <w:jc w:val="both"/>
        <w:rPr>
          <w:rFonts w:ascii="Arial" w:hAnsi="Arial" w:cs="Arial"/>
          <w:sz w:val="20"/>
          <w:szCs w:val="20"/>
          <w:u w:val="single"/>
        </w:rPr>
      </w:pPr>
      <w:r w:rsidRPr="004C51D8">
        <w:rPr>
          <w:rFonts w:ascii="Arial" w:hAnsi="Arial" w:cs="Arial"/>
          <w:b/>
          <w:bCs/>
          <w:sz w:val="20"/>
          <w:szCs w:val="20"/>
          <w:u w:val="single"/>
        </w:rPr>
        <w:t>https://www.gov.si/drzavni-organi/ministrstva/ministrstvo-za-kulturo/javne-objave/</w:t>
      </w:r>
    </w:p>
    <w:p w:rsidR="00BD605E" w:rsidRPr="004C51D8" w:rsidRDefault="00BD605E" w:rsidP="004C51D8">
      <w:pPr>
        <w:pStyle w:val="Navadensplet"/>
        <w:spacing w:before="0" w:beforeAutospacing="0" w:after="0" w:afterAutospacing="0" w:line="276" w:lineRule="auto"/>
        <w:jc w:val="both"/>
        <w:rPr>
          <w:rFonts w:ascii="Arial" w:hAnsi="Arial" w:cs="Arial"/>
          <w:b/>
          <w:bCs/>
          <w:sz w:val="20"/>
          <w:szCs w:val="20"/>
        </w:rPr>
      </w:pPr>
    </w:p>
    <w:p w:rsidR="00BD605E" w:rsidRPr="004C51D8" w:rsidRDefault="00BD605E" w:rsidP="004C51D8">
      <w:pPr>
        <w:pStyle w:val="Navadensplet"/>
        <w:spacing w:before="0" w:beforeAutospacing="0" w:after="0" w:afterAutospacing="0" w:line="276" w:lineRule="auto"/>
        <w:jc w:val="both"/>
        <w:rPr>
          <w:rFonts w:ascii="Arial" w:hAnsi="Arial" w:cs="Arial"/>
          <w:bCs/>
          <w:sz w:val="20"/>
          <w:szCs w:val="20"/>
        </w:rPr>
      </w:pPr>
      <w:r w:rsidRPr="004C51D8">
        <w:rPr>
          <w:rFonts w:ascii="Arial" w:hAnsi="Arial" w:cs="Arial"/>
          <w:bCs/>
          <w:sz w:val="20"/>
          <w:szCs w:val="20"/>
        </w:rPr>
        <w:t>Ministrstvo za kulturo je 1</w:t>
      </w:r>
      <w:r w:rsidR="000404A7" w:rsidRPr="004C51D8">
        <w:rPr>
          <w:rFonts w:ascii="Arial" w:hAnsi="Arial" w:cs="Arial"/>
          <w:bCs/>
          <w:sz w:val="20"/>
          <w:szCs w:val="20"/>
        </w:rPr>
        <w:t>3</w:t>
      </w:r>
      <w:r w:rsidRPr="004C51D8">
        <w:rPr>
          <w:rFonts w:ascii="Arial" w:hAnsi="Arial" w:cs="Arial"/>
          <w:bCs/>
          <w:sz w:val="20"/>
          <w:szCs w:val="20"/>
        </w:rPr>
        <w:t xml:space="preserve">. </w:t>
      </w:r>
      <w:r w:rsidR="000404A7" w:rsidRPr="004C51D8">
        <w:rPr>
          <w:rFonts w:ascii="Arial" w:hAnsi="Arial" w:cs="Arial"/>
          <w:bCs/>
          <w:sz w:val="20"/>
          <w:szCs w:val="20"/>
        </w:rPr>
        <w:t>12</w:t>
      </w:r>
      <w:r w:rsidRPr="004C51D8">
        <w:rPr>
          <w:rFonts w:ascii="Arial" w:hAnsi="Arial" w:cs="Arial"/>
          <w:bCs/>
          <w:sz w:val="20"/>
          <w:szCs w:val="20"/>
        </w:rPr>
        <w:t>. 201</w:t>
      </w:r>
      <w:r w:rsidR="000404A7" w:rsidRPr="004C51D8">
        <w:rPr>
          <w:rFonts w:ascii="Arial" w:hAnsi="Arial" w:cs="Arial"/>
          <w:bCs/>
          <w:sz w:val="20"/>
          <w:szCs w:val="20"/>
        </w:rPr>
        <w:t>9</w:t>
      </w:r>
      <w:r w:rsidRPr="004C51D8">
        <w:rPr>
          <w:rFonts w:ascii="Arial" w:hAnsi="Arial" w:cs="Arial"/>
          <w:bCs/>
          <w:sz w:val="20"/>
          <w:szCs w:val="20"/>
        </w:rPr>
        <w:t xml:space="preserve"> objavilo:</w:t>
      </w:r>
    </w:p>
    <w:p w:rsidR="00DC2BD1" w:rsidRPr="004C51D8" w:rsidRDefault="00DC2BD1" w:rsidP="004C51D8">
      <w:pPr>
        <w:pStyle w:val="Navadensplet"/>
        <w:spacing w:before="0" w:beforeAutospacing="0" w:after="0" w:afterAutospacing="0" w:line="276" w:lineRule="auto"/>
        <w:jc w:val="both"/>
        <w:rPr>
          <w:rFonts w:ascii="Arial" w:hAnsi="Arial" w:cs="Arial"/>
          <w:color w:val="000000"/>
          <w:sz w:val="20"/>
          <w:szCs w:val="20"/>
          <w:lang w:eastAsia="ar-SA"/>
        </w:rPr>
      </w:pPr>
      <w:r w:rsidRPr="004C51D8">
        <w:rPr>
          <w:rFonts w:ascii="Arial" w:hAnsi="Arial" w:cs="Arial"/>
          <w:b/>
          <w:bCs/>
          <w:sz w:val="20"/>
          <w:szCs w:val="20"/>
        </w:rPr>
        <w:t xml:space="preserve">Javni razpis </w:t>
      </w:r>
      <w:r w:rsidR="00192671" w:rsidRPr="004C51D8">
        <w:rPr>
          <w:rFonts w:ascii="Arial" w:hAnsi="Arial" w:cs="Arial"/>
          <w:b/>
          <w:bCs/>
          <w:kern w:val="36"/>
          <w:sz w:val="20"/>
          <w:szCs w:val="20"/>
        </w:rPr>
        <w:t>za dodelitev delovnih štipendij za samozaposlene v kulturi, ki jih bo v letu 2020 sofinancirala Republika Slovenija iz proračuna, namenjenega za kulturo</w:t>
      </w:r>
      <w:r w:rsidRPr="004C51D8">
        <w:rPr>
          <w:rFonts w:ascii="Arial" w:hAnsi="Arial" w:cs="Arial"/>
          <w:b/>
          <w:bCs/>
          <w:sz w:val="20"/>
          <w:szCs w:val="20"/>
        </w:rPr>
        <w:t xml:space="preserve"> (</w:t>
      </w:r>
      <w:r w:rsidRPr="004C51D8">
        <w:rPr>
          <w:rFonts w:ascii="Arial" w:hAnsi="Arial" w:cs="Arial"/>
          <w:color w:val="000000"/>
          <w:sz w:val="20"/>
          <w:szCs w:val="20"/>
          <w:lang w:eastAsia="ar-SA"/>
        </w:rPr>
        <w:t>oznaka J</w:t>
      </w:r>
      <w:r w:rsidR="00192671" w:rsidRPr="004C51D8">
        <w:rPr>
          <w:rFonts w:ascii="Arial" w:hAnsi="Arial" w:cs="Arial"/>
          <w:color w:val="000000"/>
          <w:sz w:val="20"/>
          <w:szCs w:val="20"/>
          <w:lang w:eastAsia="ar-SA"/>
        </w:rPr>
        <w:t>R-DŠ-2020</w:t>
      </w:r>
      <w:r w:rsidRPr="004C51D8">
        <w:rPr>
          <w:rFonts w:ascii="Arial" w:hAnsi="Arial" w:cs="Arial"/>
          <w:color w:val="000000"/>
          <w:sz w:val="20"/>
          <w:szCs w:val="20"/>
          <w:lang w:eastAsia="ar-SA"/>
        </w:rPr>
        <w:t>)</w:t>
      </w:r>
    </w:p>
    <w:p w:rsidR="00192671" w:rsidRPr="004C51D8" w:rsidRDefault="00192671" w:rsidP="004C51D8">
      <w:pPr>
        <w:spacing w:after="0"/>
        <w:jc w:val="both"/>
        <w:rPr>
          <w:rFonts w:ascii="Arial" w:eastAsia="Times New Roman" w:hAnsi="Arial" w:cs="Arial"/>
          <w:sz w:val="20"/>
          <w:szCs w:val="20"/>
          <w:lang w:eastAsia="sl-SI"/>
        </w:rPr>
      </w:pPr>
      <w:r w:rsidRPr="004C51D8">
        <w:rPr>
          <w:rFonts w:ascii="Arial" w:eastAsia="Times New Roman" w:hAnsi="Arial" w:cs="Arial"/>
          <w:sz w:val="20"/>
          <w:szCs w:val="20"/>
          <w:lang w:eastAsia="sl-SI"/>
        </w:rPr>
        <w:t>Delovne štipendije za samozaposlene v kulturi so namenjene ohranitvi in spodbujanju samozaposlovanja na področju kulture, zagotavljanju spodbudnih pogojev za ustvarjalno delo samozaposlenih v kulturi ter povečanju števila projektov, katerih nosilci so samozaposleni v kulturi, vzpostavitvi kvalitetne in raznovrstne produkcije, dvigu kompetenc samozaposlenih v kulturi ter večji mobilnosti in razvoju delovanja samozaposlenih v kulturi.</w:t>
      </w:r>
    </w:p>
    <w:p w:rsidR="000404A7" w:rsidRPr="004C51D8" w:rsidRDefault="000404A7" w:rsidP="004C51D8">
      <w:pPr>
        <w:widowControl w:val="0"/>
        <w:spacing w:after="0"/>
        <w:ind w:right="-149"/>
        <w:jc w:val="both"/>
        <w:rPr>
          <w:rFonts w:ascii="Arial" w:hAnsi="Arial" w:cs="Arial"/>
          <w:b/>
          <w:sz w:val="20"/>
          <w:szCs w:val="20"/>
          <w:lang w:eastAsia="ar-SA"/>
        </w:rPr>
      </w:pPr>
      <w:r w:rsidRPr="004C51D8">
        <w:rPr>
          <w:rFonts w:ascii="Arial" w:hAnsi="Arial" w:cs="Arial"/>
          <w:sz w:val="20"/>
          <w:szCs w:val="20"/>
        </w:rPr>
        <w:t xml:space="preserve">Predmet razpisa so </w:t>
      </w:r>
      <w:r w:rsidRPr="004C51D8">
        <w:rPr>
          <w:rFonts w:ascii="Arial" w:hAnsi="Arial" w:cs="Arial"/>
          <w:sz w:val="20"/>
          <w:szCs w:val="20"/>
          <w:lang w:eastAsia="ar-SA"/>
        </w:rPr>
        <w:t>delovne štipendije, namenjene fizičnim osebam s statusom samozaposlenega v kulturi, vpisanim v razvid samozaposlenih v kulturi pri Ministrstvu za kulturo najmanj s polovičnim delovnim časom, ki so rojene leta 1986 ali kasneje (</w:t>
      </w:r>
      <w:r w:rsidR="00830336" w:rsidRPr="004C51D8">
        <w:rPr>
          <w:rFonts w:ascii="Arial" w:hAnsi="Arial" w:cs="Arial"/>
          <w:sz w:val="20"/>
          <w:szCs w:val="20"/>
          <w:lang w:eastAsia="ar-SA"/>
        </w:rPr>
        <w:t>mlajšim samozaposlenim).</w:t>
      </w:r>
    </w:p>
    <w:p w:rsidR="000404A7" w:rsidRPr="004C51D8" w:rsidRDefault="000404A7" w:rsidP="004C51D8">
      <w:pPr>
        <w:spacing w:after="0"/>
        <w:jc w:val="both"/>
        <w:rPr>
          <w:rFonts w:ascii="Arial" w:hAnsi="Arial" w:cs="Arial"/>
          <w:bCs/>
          <w:sz w:val="20"/>
          <w:szCs w:val="20"/>
        </w:rPr>
      </w:pPr>
      <w:r w:rsidRPr="004C51D8">
        <w:rPr>
          <w:rFonts w:ascii="Arial" w:hAnsi="Arial" w:cs="Arial"/>
          <w:bCs/>
          <w:sz w:val="20"/>
          <w:szCs w:val="20"/>
        </w:rPr>
        <w:t>Okvirna vrednost vseh razpoložljivih sredstev, namenjenih za razpis, znaša 159.000,00 evrov (53 delovnih štipendij v višini 3.000,00 evrov).</w:t>
      </w:r>
    </w:p>
    <w:p w:rsidR="00830336" w:rsidRPr="004C51D8" w:rsidRDefault="00ED1313" w:rsidP="004C51D8">
      <w:pPr>
        <w:tabs>
          <w:tab w:val="left" w:pos="8340"/>
        </w:tabs>
        <w:autoSpaceDE w:val="0"/>
        <w:autoSpaceDN w:val="0"/>
        <w:adjustRightInd w:val="0"/>
        <w:spacing w:after="0"/>
        <w:jc w:val="both"/>
        <w:rPr>
          <w:rFonts w:ascii="Arial" w:hAnsi="Arial" w:cs="Arial"/>
          <w:sz w:val="20"/>
          <w:szCs w:val="20"/>
        </w:rPr>
      </w:pPr>
      <w:r w:rsidRPr="004C51D8">
        <w:rPr>
          <w:rFonts w:ascii="Arial" w:eastAsiaTheme="minorHAnsi" w:hAnsi="Arial" w:cs="Arial"/>
          <w:color w:val="000000"/>
          <w:sz w:val="20"/>
          <w:szCs w:val="20"/>
        </w:rPr>
        <w:t xml:space="preserve">Razpisna dokumentacija je dostopna na: </w:t>
      </w:r>
      <w:hyperlink r:id="rId5" w:history="1">
        <w:r w:rsidR="00830336" w:rsidRPr="004C51D8">
          <w:rPr>
            <w:rStyle w:val="Hiperpovezava"/>
            <w:rFonts w:ascii="Arial" w:hAnsi="Arial" w:cs="Arial"/>
            <w:sz w:val="20"/>
            <w:szCs w:val="20"/>
          </w:rPr>
          <w:t>https://www.gov.si/zbirke/javne-objave/javni-razpis-za-dodelitev-delovnih-stipendij-za-samozaposlene-v-kulturi-ki-jih-bo-v-letu-2020-sofinancirala-republika-slovenija-iz-proracuna-namenjenega-za-kulturo/</w:t>
        </w:r>
      </w:hyperlink>
    </w:p>
    <w:p w:rsidR="00ED1313" w:rsidRPr="004C51D8" w:rsidRDefault="00ED1313" w:rsidP="004C51D8">
      <w:pPr>
        <w:tabs>
          <w:tab w:val="left" w:pos="8340"/>
        </w:tabs>
        <w:autoSpaceDE w:val="0"/>
        <w:autoSpaceDN w:val="0"/>
        <w:adjustRightInd w:val="0"/>
        <w:spacing w:after="0"/>
        <w:jc w:val="both"/>
        <w:rPr>
          <w:rFonts w:ascii="Arial" w:eastAsiaTheme="minorHAnsi" w:hAnsi="Arial" w:cs="Arial"/>
          <w:b/>
          <w:color w:val="000000"/>
          <w:sz w:val="20"/>
          <w:szCs w:val="20"/>
        </w:rPr>
      </w:pPr>
      <w:r w:rsidRPr="004C51D8">
        <w:rPr>
          <w:rFonts w:ascii="Arial" w:eastAsiaTheme="minorHAnsi" w:hAnsi="Arial" w:cs="Arial"/>
          <w:b/>
          <w:color w:val="000000"/>
          <w:sz w:val="20"/>
          <w:szCs w:val="20"/>
        </w:rPr>
        <w:t xml:space="preserve">Razpis je odprt do </w:t>
      </w:r>
      <w:r w:rsidR="000404A7" w:rsidRPr="004C51D8">
        <w:rPr>
          <w:rFonts w:ascii="Arial" w:eastAsiaTheme="minorHAnsi" w:hAnsi="Arial" w:cs="Arial"/>
          <w:b/>
          <w:color w:val="000000"/>
          <w:sz w:val="20"/>
          <w:szCs w:val="20"/>
        </w:rPr>
        <w:t>27</w:t>
      </w:r>
      <w:r w:rsidRPr="004C51D8">
        <w:rPr>
          <w:rFonts w:ascii="Arial" w:eastAsiaTheme="minorHAnsi" w:hAnsi="Arial" w:cs="Arial"/>
          <w:b/>
          <w:color w:val="000000"/>
          <w:sz w:val="20"/>
          <w:szCs w:val="20"/>
        </w:rPr>
        <w:t xml:space="preserve">. </w:t>
      </w:r>
      <w:r w:rsidR="000404A7" w:rsidRPr="004C51D8">
        <w:rPr>
          <w:rFonts w:ascii="Arial" w:eastAsiaTheme="minorHAnsi" w:hAnsi="Arial" w:cs="Arial"/>
          <w:b/>
          <w:color w:val="000000"/>
          <w:sz w:val="20"/>
          <w:szCs w:val="20"/>
        </w:rPr>
        <w:t>1</w:t>
      </w:r>
      <w:r w:rsidRPr="004C51D8">
        <w:rPr>
          <w:rFonts w:ascii="Arial" w:eastAsiaTheme="minorHAnsi" w:hAnsi="Arial" w:cs="Arial"/>
          <w:b/>
          <w:color w:val="000000"/>
          <w:sz w:val="20"/>
          <w:szCs w:val="20"/>
        </w:rPr>
        <w:t>. 20</w:t>
      </w:r>
      <w:r w:rsidR="000404A7" w:rsidRPr="004C51D8">
        <w:rPr>
          <w:rFonts w:ascii="Arial" w:eastAsiaTheme="minorHAnsi" w:hAnsi="Arial" w:cs="Arial"/>
          <w:b/>
          <w:color w:val="000000"/>
          <w:sz w:val="20"/>
          <w:szCs w:val="20"/>
        </w:rPr>
        <w:t>20</w:t>
      </w:r>
      <w:r w:rsidRPr="004C51D8">
        <w:rPr>
          <w:rFonts w:ascii="Arial" w:eastAsiaTheme="minorHAnsi" w:hAnsi="Arial" w:cs="Arial"/>
          <w:b/>
          <w:color w:val="000000"/>
          <w:sz w:val="20"/>
          <w:szCs w:val="20"/>
        </w:rPr>
        <w:t>.</w:t>
      </w:r>
    </w:p>
    <w:p w:rsidR="00DC2BD1" w:rsidRPr="004C51D8" w:rsidRDefault="00DC2BD1" w:rsidP="004C51D8">
      <w:pPr>
        <w:tabs>
          <w:tab w:val="left" w:pos="8340"/>
        </w:tabs>
        <w:autoSpaceDE w:val="0"/>
        <w:autoSpaceDN w:val="0"/>
        <w:adjustRightInd w:val="0"/>
        <w:spacing w:after="0"/>
        <w:jc w:val="both"/>
        <w:rPr>
          <w:rFonts w:ascii="Arial" w:eastAsiaTheme="minorHAnsi" w:hAnsi="Arial" w:cs="Arial"/>
          <w:color w:val="000000"/>
          <w:sz w:val="20"/>
          <w:szCs w:val="20"/>
        </w:rPr>
      </w:pPr>
    </w:p>
    <w:p w:rsidR="00830336" w:rsidRPr="00ED1E20" w:rsidRDefault="006722B4" w:rsidP="00ED1E20">
      <w:pPr>
        <w:tabs>
          <w:tab w:val="left" w:pos="8340"/>
        </w:tabs>
        <w:autoSpaceDE w:val="0"/>
        <w:autoSpaceDN w:val="0"/>
        <w:adjustRightInd w:val="0"/>
        <w:spacing w:after="0"/>
        <w:jc w:val="both"/>
        <w:rPr>
          <w:rFonts w:ascii="Arial" w:eastAsiaTheme="minorHAnsi" w:hAnsi="Arial" w:cs="Arial"/>
          <w:color w:val="000000"/>
          <w:sz w:val="20"/>
          <w:szCs w:val="20"/>
        </w:rPr>
      </w:pPr>
      <w:r w:rsidRPr="00ED1E20">
        <w:rPr>
          <w:rFonts w:ascii="Arial" w:eastAsiaTheme="minorHAnsi" w:hAnsi="Arial" w:cs="Arial"/>
          <w:color w:val="000000"/>
          <w:sz w:val="20"/>
          <w:szCs w:val="20"/>
        </w:rPr>
        <w:t xml:space="preserve">Od </w:t>
      </w:r>
      <w:r w:rsidRPr="00ED1E20">
        <w:rPr>
          <w:rFonts w:ascii="Arial" w:eastAsiaTheme="minorHAnsi" w:hAnsi="Arial" w:cs="Arial"/>
          <w:b/>
          <w:color w:val="000000"/>
          <w:sz w:val="20"/>
          <w:szCs w:val="20"/>
        </w:rPr>
        <w:t>3. 1. 2020</w:t>
      </w:r>
      <w:r w:rsidRPr="00ED1E20">
        <w:rPr>
          <w:rFonts w:ascii="Arial" w:eastAsiaTheme="minorHAnsi" w:hAnsi="Arial" w:cs="Arial"/>
          <w:color w:val="000000"/>
          <w:sz w:val="20"/>
          <w:szCs w:val="20"/>
        </w:rPr>
        <w:t xml:space="preserve"> do </w:t>
      </w:r>
      <w:r w:rsidRPr="00ED1E20">
        <w:rPr>
          <w:rFonts w:ascii="Arial" w:eastAsiaTheme="minorHAnsi" w:hAnsi="Arial" w:cs="Arial"/>
          <w:b/>
          <w:color w:val="000000"/>
          <w:sz w:val="20"/>
          <w:szCs w:val="20"/>
        </w:rPr>
        <w:t>7. 2. 2020</w:t>
      </w:r>
      <w:r w:rsidRPr="00ED1E20">
        <w:rPr>
          <w:rFonts w:ascii="Arial" w:eastAsiaTheme="minorHAnsi" w:hAnsi="Arial" w:cs="Arial"/>
          <w:color w:val="000000"/>
          <w:sz w:val="20"/>
          <w:szCs w:val="20"/>
        </w:rPr>
        <w:t xml:space="preserve"> so odprti</w:t>
      </w:r>
      <w:r w:rsidR="00830336" w:rsidRPr="00ED1E20">
        <w:rPr>
          <w:rFonts w:ascii="Arial" w:eastAsiaTheme="minorHAnsi" w:hAnsi="Arial" w:cs="Arial"/>
          <w:color w:val="000000"/>
          <w:sz w:val="20"/>
          <w:szCs w:val="20"/>
        </w:rPr>
        <w:t xml:space="preserve"> tudi: </w:t>
      </w:r>
    </w:p>
    <w:tbl>
      <w:tblPr>
        <w:tblW w:w="9102" w:type="dxa"/>
        <w:tblCellSpacing w:w="15" w:type="dxa"/>
        <w:tblCellMar>
          <w:top w:w="15" w:type="dxa"/>
          <w:left w:w="15" w:type="dxa"/>
          <w:bottom w:w="15" w:type="dxa"/>
          <w:right w:w="15" w:type="dxa"/>
        </w:tblCellMar>
        <w:tblLook w:val="04A0" w:firstRow="1" w:lastRow="0" w:firstColumn="1" w:lastColumn="0" w:noHBand="0" w:noVBand="1"/>
      </w:tblPr>
      <w:tblGrid>
        <w:gridCol w:w="8955"/>
        <w:gridCol w:w="66"/>
        <w:gridCol w:w="81"/>
      </w:tblGrid>
      <w:tr w:rsidR="006722B4" w:rsidRPr="004C51D8" w:rsidTr="00C63316">
        <w:trPr>
          <w:tblCellSpacing w:w="15" w:type="dxa"/>
        </w:trPr>
        <w:tc>
          <w:tcPr>
            <w:tcW w:w="8910" w:type="dxa"/>
            <w:vAlign w:val="center"/>
            <w:hideMark/>
          </w:tcPr>
          <w:p w:rsidR="00830336" w:rsidRPr="00ED1E20" w:rsidRDefault="001413D6" w:rsidP="004C51D8">
            <w:pPr>
              <w:pStyle w:val="Odstavekseznama"/>
              <w:numPr>
                <w:ilvl w:val="0"/>
                <w:numId w:val="12"/>
              </w:numPr>
              <w:spacing w:after="0"/>
              <w:jc w:val="both"/>
              <w:rPr>
                <w:rFonts w:ascii="Arial" w:eastAsia="Times New Roman" w:hAnsi="Arial" w:cs="Arial"/>
                <w:sz w:val="20"/>
                <w:szCs w:val="20"/>
                <w:lang w:eastAsia="sl-SI"/>
              </w:rPr>
            </w:pPr>
            <w:hyperlink r:id="rId6" w:history="1">
              <w:r w:rsidR="00830336" w:rsidRPr="00ED1E20">
                <w:rPr>
                  <w:rFonts w:ascii="Arial" w:eastAsia="Times New Roman" w:hAnsi="Arial" w:cs="Arial"/>
                  <w:b/>
                  <w:sz w:val="20"/>
                  <w:szCs w:val="20"/>
                  <w:lang w:eastAsia="sl-SI"/>
                </w:rPr>
                <w:t>Javni razpis za izbor kulturnih projektov na področju vizualnih umetnosti, ki jih bo v letu 2020 sofinancirala Republika Slovenija iz proračuna, namenjenega za kulturo</w:t>
              </w:r>
              <w:r w:rsidR="00830336" w:rsidRPr="00ED1E20">
                <w:rPr>
                  <w:rFonts w:ascii="Arial" w:eastAsia="Times New Roman" w:hAnsi="Arial" w:cs="Arial"/>
                  <w:sz w:val="20"/>
                  <w:szCs w:val="20"/>
                  <w:lang w:eastAsia="sl-SI"/>
                </w:rPr>
                <w:t xml:space="preserve"> </w:t>
              </w:r>
              <w:r w:rsidR="006722B4" w:rsidRPr="00ED1E20">
                <w:rPr>
                  <w:rFonts w:ascii="Arial" w:eastAsia="Times New Roman" w:hAnsi="Arial" w:cs="Arial"/>
                  <w:sz w:val="20"/>
                  <w:szCs w:val="20"/>
                  <w:lang w:eastAsia="sl-SI"/>
                </w:rPr>
                <w:t>(</w:t>
              </w:r>
              <w:r w:rsidR="00830336" w:rsidRPr="00ED1E20">
                <w:rPr>
                  <w:rFonts w:ascii="Arial" w:eastAsia="Times New Roman" w:hAnsi="Arial" w:cs="Arial"/>
                  <w:sz w:val="20"/>
                  <w:szCs w:val="20"/>
                  <w:lang w:eastAsia="sl-SI"/>
                </w:rPr>
                <w:t>oznaka JPR-VIZ-2020</w:t>
              </w:r>
            </w:hyperlink>
            <w:r w:rsidR="006722B4" w:rsidRPr="00ED1E20">
              <w:rPr>
                <w:rFonts w:ascii="Arial" w:eastAsia="Times New Roman" w:hAnsi="Arial" w:cs="Arial"/>
                <w:sz w:val="20"/>
                <w:szCs w:val="20"/>
                <w:lang w:eastAsia="sl-SI"/>
              </w:rPr>
              <w:t>)</w:t>
            </w:r>
          </w:p>
          <w:p w:rsidR="006722B4" w:rsidRPr="004C51D8" w:rsidRDefault="006722B4" w:rsidP="00ED1E20">
            <w:pPr>
              <w:pStyle w:val="Odstavekseznama"/>
              <w:spacing w:after="0"/>
              <w:ind w:left="360"/>
              <w:jc w:val="both"/>
              <w:rPr>
                <w:rFonts w:ascii="Arial" w:eastAsia="Times New Roman" w:hAnsi="Arial" w:cs="Arial"/>
                <w:sz w:val="20"/>
                <w:szCs w:val="20"/>
                <w:lang w:eastAsia="sl-SI"/>
              </w:rPr>
            </w:pPr>
            <w:r w:rsidRPr="00ED1E20">
              <w:rPr>
                <w:rFonts w:ascii="Arial" w:hAnsi="Arial" w:cs="Arial"/>
                <w:sz w:val="20"/>
                <w:szCs w:val="20"/>
              </w:rPr>
              <w:t>Sofinanciranje je namenjeno podpori kulturnih projektov v vizualnih umetnostih, ki so pomembni na nacionalni in/ali mednarodni ravni, so v javnem interesu in nujno potrebni za uresničevanje načel raznovrstnosti in dostopnosti javnih kulturnih dobrin, podpori delovanja vrhunskih in posebej nadarjenih ustvarjalcev in izvajalcev, njihovi večji mobilnosti ter spodbujanju sodelovanja večjega števila ustvarjalcev in izvajalcev v Sloveniji in v mednarodnem prostoru. Sofinanciranje zajema delovne štipendije, organizacijo razstavnih in festivalskih projektov ter izvedbo odprtih ateljejev.</w:t>
            </w:r>
          </w:p>
        </w:tc>
        <w:tc>
          <w:tcPr>
            <w:tcW w:w="36" w:type="dxa"/>
            <w:vAlign w:val="center"/>
          </w:tcPr>
          <w:p w:rsidR="00830336" w:rsidRPr="00830336" w:rsidRDefault="00830336" w:rsidP="004C51D8">
            <w:pPr>
              <w:spacing w:after="0"/>
              <w:jc w:val="both"/>
              <w:rPr>
                <w:rFonts w:ascii="Arial" w:eastAsia="Times New Roman" w:hAnsi="Arial" w:cs="Arial"/>
                <w:sz w:val="20"/>
                <w:szCs w:val="20"/>
                <w:lang w:eastAsia="sl-SI"/>
              </w:rPr>
            </w:pPr>
          </w:p>
        </w:tc>
        <w:tc>
          <w:tcPr>
            <w:tcW w:w="36" w:type="dxa"/>
            <w:vAlign w:val="center"/>
          </w:tcPr>
          <w:p w:rsidR="00830336" w:rsidRPr="00830336" w:rsidRDefault="00830336" w:rsidP="004C51D8">
            <w:pPr>
              <w:spacing w:after="0"/>
              <w:jc w:val="both"/>
              <w:rPr>
                <w:rFonts w:ascii="Arial" w:eastAsia="Times New Roman" w:hAnsi="Arial" w:cs="Arial"/>
                <w:sz w:val="20"/>
                <w:szCs w:val="20"/>
                <w:lang w:eastAsia="sl-SI"/>
              </w:rPr>
            </w:pPr>
          </w:p>
        </w:tc>
      </w:tr>
      <w:tr w:rsidR="006722B4" w:rsidRPr="004C51D8" w:rsidTr="00C63316">
        <w:trPr>
          <w:tblCellSpacing w:w="15" w:type="dxa"/>
        </w:trPr>
        <w:tc>
          <w:tcPr>
            <w:tcW w:w="8910" w:type="dxa"/>
            <w:vAlign w:val="center"/>
            <w:hideMark/>
          </w:tcPr>
          <w:p w:rsidR="00830336" w:rsidRPr="004C51D8" w:rsidRDefault="001413D6" w:rsidP="004C51D8">
            <w:pPr>
              <w:pStyle w:val="Odstavekseznama"/>
              <w:numPr>
                <w:ilvl w:val="0"/>
                <w:numId w:val="12"/>
              </w:numPr>
              <w:spacing w:after="0"/>
              <w:jc w:val="both"/>
              <w:rPr>
                <w:rFonts w:ascii="Arial" w:eastAsia="Times New Roman" w:hAnsi="Arial" w:cs="Arial"/>
                <w:b/>
                <w:sz w:val="20"/>
                <w:szCs w:val="20"/>
                <w:lang w:eastAsia="sl-SI"/>
              </w:rPr>
            </w:pPr>
            <w:hyperlink r:id="rId7" w:history="1">
              <w:r w:rsidR="00830336" w:rsidRPr="004C51D8">
                <w:rPr>
                  <w:rFonts w:ascii="Arial" w:eastAsia="Times New Roman" w:hAnsi="Arial" w:cs="Arial"/>
                  <w:b/>
                  <w:sz w:val="20"/>
                  <w:szCs w:val="20"/>
                  <w:lang w:eastAsia="sl-SI"/>
                </w:rPr>
                <w:t>Javni razpis za izbor kulturnih projektov na področju glasbenih umetnosti, ki jih bo v letu 2020 sofinancirala Republika Slovenija iz proračuna, namenjenega za kulturo</w:t>
              </w:r>
            </w:hyperlink>
          </w:p>
        </w:tc>
        <w:tc>
          <w:tcPr>
            <w:tcW w:w="36" w:type="dxa"/>
            <w:vAlign w:val="center"/>
          </w:tcPr>
          <w:p w:rsidR="00830336" w:rsidRPr="00830336" w:rsidRDefault="00830336" w:rsidP="004C51D8">
            <w:pPr>
              <w:spacing w:after="0"/>
              <w:jc w:val="both"/>
              <w:rPr>
                <w:rFonts w:ascii="Arial" w:eastAsia="Times New Roman" w:hAnsi="Arial" w:cs="Arial"/>
                <w:sz w:val="20"/>
                <w:szCs w:val="20"/>
                <w:lang w:eastAsia="sl-SI"/>
              </w:rPr>
            </w:pPr>
          </w:p>
        </w:tc>
        <w:tc>
          <w:tcPr>
            <w:tcW w:w="36" w:type="dxa"/>
            <w:vAlign w:val="center"/>
          </w:tcPr>
          <w:p w:rsidR="00830336" w:rsidRPr="00830336" w:rsidRDefault="00830336" w:rsidP="004C51D8">
            <w:pPr>
              <w:spacing w:after="0"/>
              <w:jc w:val="both"/>
              <w:rPr>
                <w:rFonts w:ascii="Arial" w:eastAsia="Times New Roman" w:hAnsi="Arial" w:cs="Arial"/>
                <w:sz w:val="20"/>
                <w:szCs w:val="20"/>
                <w:lang w:eastAsia="sl-SI"/>
              </w:rPr>
            </w:pPr>
          </w:p>
        </w:tc>
      </w:tr>
      <w:tr w:rsidR="006722B4" w:rsidRPr="004C51D8" w:rsidTr="00C63316">
        <w:trPr>
          <w:tblCellSpacing w:w="15" w:type="dxa"/>
        </w:trPr>
        <w:tc>
          <w:tcPr>
            <w:tcW w:w="8910" w:type="dxa"/>
            <w:vAlign w:val="center"/>
            <w:hideMark/>
          </w:tcPr>
          <w:p w:rsidR="006722B4" w:rsidRPr="004C51D8" w:rsidRDefault="006722B4" w:rsidP="00ED1E20">
            <w:pPr>
              <w:pStyle w:val="Odstavekseznama"/>
              <w:spacing w:after="0"/>
              <w:ind w:left="360"/>
              <w:jc w:val="both"/>
              <w:rPr>
                <w:rFonts w:ascii="Arial" w:eastAsia="Times New Roman" w:hAnsi="Arial" w:cs="Arial"/>
                <w:sz w:val="20"/>
                <w:szCs w:val="20"/>
                <w:lang w:eastAsia="sl-SI"/>
              </w:rPr>
            </w:pPr>
            <w:r w:rsidRPr="004C51D8">
              <w:rPr>
                <w:rFonts w:ascii="Arial" w:hAnsi="Arial" w:cs="Arial"/>
                <w:sz w:val="20"/>
                <w:szCs w:val="20"/>
              </w:rPr>
              <w:t>Sofinanciranje je namenjeno podpori kulturnih projektov na področjih glasbenih umetnosti, ki so v javnem interesu in so prepoznani kot vrhunski ter nujno potrebni za uresničevanje načel raznovrstnosti in dostopnosti javnih kulturnih dobrin, podpori delovanju in razvoju vrhunskih ustvarjalcev in izvajalcev, spodbujanju sodelovanja večjega števila ustvarjalcev ter spodbujanju razvoja mladih, šele uveljavljajočih se nadarjenih ustvarjalcev.</w:t>
            </w:r>
          </w:p>
          <w:p w:rsidR="00830336" w:rsidRPr="004C51D8" w:rsidRDefault="001413D6" w:rsidP="004C51D8">
            <w:pPr>
              <w:pStyle w:val="Odstavekseznama"/>
              <w:numPr>
                <w:ilvl w:val="0"/>
                <w:numId w:val="12"/>
              </w:numPr>
              <w:spacing w:after="0"/>
              <w:jc w:val="both"/>
              <w:rPr>
                <w:rFonts w:ascii="Arial" w:eastAsia="Times New Roman" w:hAnsi="Arial" w:cs="Arial"/>
                <w:b/>
                <w:sz w:val="20"/>
                <w:szCs w:val="20"/>
                <w:lang w:eastAsia="sl-SI"/>
              </w:rPr>
            </w:pPr>
            <w:hyperlink r:id="rId8" w:history="1">
              <w:r w:rsidR="00830336" w:rsidRPr="004C51D8">
                <w:rPr>
                  <w:rFonts w:ascii="Arial" w:eastAsia="Times New Roman" w:hAnsi="Arial" w:cs="Arial"/>
                  <w:b/>
                  <w:sz w:val="20"/>
                  <w:szCs w:val="20"/>
                  <w:lang w:eastAsia="sl-SI"/>
                </w:rPr>
                <w:t>Javni razpis za izbor kulturnih projektov na področju uprizoritvenih umetnosti, ki jih bo v letu 2020 sofinancirala Republika Slovenija iz proračuna, namenjenega za kulturo</w:t>
              </w:r>
            </w:hyperlink>
          </w:p>
          <w:p w:rsidR="00C63316" w:rsidRDefault="003B6F19" w:rsidP="00ED1E20">
            <w:pPr>
              <w:pStyle w:val="Odstavekseznama"/>
              <w:spacing w:after="0"/>
              <w:ind w:left="360"/>
              <w:jc w:val="both"/>
              <w:rPr>
                <w:rFonts w:ascii="Arial" w:hAnsi="Arial" w:cs="Arial"/>
                <w:sz w:val="20"/>
                <w:szCs w:val="20"/>
              </w:rPr>
            </w:pPr>
            <w:r w:rsidRPr="004C51D8">
              <w:rPr>
                <w:rFonts w:ascii="Arial" w:hAnsi="Arial" w:cs="Arial"/>
                <w:sz w:val="20"/>
                <w:szCs w:val="20"/>
              </w:rPr>
              <w:t>Predmet projektnega razpisa, oznaka JPR-UPRIZ-2020, je sofinanciranje kulturnih projektov na področju uprizoritvenih umetnosti, ki jih bodo izvajalci izvedli v letu 2020:</w:t>
            </w:r>
            <w:r w:rsidRPr="004C51D8">
              <w:rPr>
                <w:rFonts w:ascii="Arial" w:hAnsi="Arial" w:cs="Arial"/>
                <w:sz w:val="20"/>
                <w:szCs w:val="20"/>
              </w:rPr>
              <w:br/>
            </w:r>
            <w:r w:rsidRPr="004C51D8">
              <w:rPr>
                <w:rFonts w:ascii="Arial" w:hAnsi="Arial" w:cs="Arial"/>
                <w:sz w:val="20"/>
                <w:szCs w:val="20"/>
                <w:u w:val="single"/>
              </w:rPr>
              <w:t>nevladnih kulturnih organizacij</w:t>
            </w:r>
            <w:r w:rsidRPr="004C51D8">
              <w:rPr>
                <w:rFonts w:ascii="Arial" w:hAnsi="Arial" w:cs="Arial"/>
                <w:sz w:val="20"/>
                <w:szCs w:val="20"/>
              </w:rPr>
              <w:t>, katerih programi niso bili izbrani na javnem razpisu JPR-PROG-2018-2021 oziroma katerih prijavljeni projekti niso vključeni v sklop večletnih kulturnih projektov, ki so bili izbrani na javnem razpisu, oznaka JPR-VP-18-21;</w:t>
            </w:r>
          </w:p>
          <w:p w:rsidR="003B6F19" w:rsidRPr="004C51D8" w:rsidRDefault="003B6F19" w:rsidP="00ED1E20">
            <w:pPr>
              <w:pStyle w:val="Odstavekseznama"/>
              <w:spacing w:after="0"/>
              <w:ind w:left="360"/>
              <w:jc w:val="both"/>
              <w:rPr>
                <w:rFonts w:ascii="Arial" w:eastAsia="Times New Roman" w:hAnsi="Arial" w:cs="Arial"/>
                <w:sz w:val="20"/>
                <w:szCs w:val="20"/>
                <w:lang w:eastAsia="sl-SI"/>
              </w:rPr>
            </w:pPr>
            <w:r w:rsidRPr="004C51D8">
              <w:rPr>
                <w:rFonts w:ascii="Arial" w:hAnsi="Arial" w:cs="Arial"/>
                <w:sz w:val="20"/>
                <w:szCs w:val="20"/>
              </w:rPr>
              <w:lastRenderedPageBreak/>
              <w:t xml:space="preserve"> </w:t>
            </w:r>
            <w:r w:rsidRPr="004C51D8">
              <w:rPr>
                <w:rFonts w:ascii="Arial" w:hAnsi="Arial" w:cs="Arial"/>
                <w:sz w:val="20"/>
                <w:szCs w:val="20"/>
              </w:rPr>
              <w:br/>
            </w:r>
            <w:r w:rsidR="004C51D8">
              <w:rPr>
                <w:rFonts w:ascii="Arial" w:hAnsi="Arial" w:cs="Arial"/>
                <w:sz w:val="20"/>
                <w:szCs w:val="20"/>
              </w:rPr>
              <w:t>ter</w:t>
            </w:r>
            <w:r w:rsidRPr="004C51D8">
              <w:rPr>
                <w:rFonts w:ascii="Arial" w:hAnsi="Arial" w:cs="Arial"/>
                <w:sz w:val="20"/>
                <w:szCs w:val="20"/>
              </w:rPr>
              <w:t xml:space="preserve"> </w:t>
            </w:r>
            <w:r w:rsidRPr="004C51D8">
              <w:rPr>
                <w:rFonts w:ascii="Arial" w:hAnsi="Arial" w:cs="Arial"/>
                <w:sz w:val="20"/>
                <w:szCs w:val="20"/>
                <w:u w:val="single"/>
              </w:rPr>
              <w:t>samozaposlenih v kulturi in drugih fizičnih oseb</w:t>
            </w:r>
            <w:r w:rsidRPr="004C51D8">
              <w:rPr>
                <w:rFonts w:ascii="Arial" w:hAnsi="Arial" w:cs="Arial"/>
                <w:sz w:val="20"/>
                <w:szCs w:val="20"/>
              </w:rPr>
              <w:t>, ki delujejo na razpisnem področju uprizoritvenih umetnosti.</w:t>
            </w:r>
          </w:p>
        </w:tc>
        <w:tc>
          <w:tcPr>
            <w:tcW w:w="36" w:type="dxa"/>
            <w:vAlign w:val="center"/>
          </w:tcPr>
          <w:p w:rsidR="00830336" w:rsidRPr="00830336" w:rsidRDefault="00830336" w:rsidP="004C51D8">
            <w:pPr>
              <w:spacing w:after="0"/>
              <w:jc w:val="both"/>
              <w:rPr>
                <w:rFonts w:ascii="Arial" w:eastAsia="Times New Roman" w:hAnsi="Arial" w:cs="Arial"/>
                <w:sz w:val="20"/>
                <w:szCs w:val="20"/>
                <w:lang w:eastAsia="sl-SI"/>
              </w:rPr>
            </w:pPr>
          </w:p>
        </w:tc>
        <w:tc>
          <w:tcPr>
            <w:tcW w:w="36" w:type="dxa"/>
            <w:vAlign w:val="center"/>
          </w:tcPr>
          <w:p w:rsidR="00830336" w:rsidRPr="00830336" w:rsidRDefault="00830336" w:rsidP="004C51D8">
            <w:pPr>
              <w:spacing w:after="0"/>
              <w:jc w:val="both"/>
              <w:rPr>
                <w:rFonts w:ascii="Arial" w:eastAsia="Times New Roman" w:hAnsi="Arial" w:cs="Arial"/>
                <w:sz w:val="20"/>
                <w:szCs w:val="20"/>
                <w:lang w:eastAsia="sl-SI"/>
              </w:rPr>
            </w:pPr>
          </w:p>
        </w:tc>
      </w:tr>
      <w:tr w:rsidR="006722B4" w:rsidRPr="004C51D8" w:rsidTr="00C63316">
        <w:trPr>
          <w:tblCellSpacing w:w="15" w:type="dxa"/>
        </w:trPr>
        <w:tc>
          <w:tcPr>
            <w:tcW w:w="8910" w:type="dxa"/>
            <w:vAlign w:val="center"/>
            <w:hideMark/>
          </w:tcPr>
          <w:p w:rsidR="00830336" w:rsidRPr="004C51D8" w:rsidRDefault="001413D6" w:rsidP="004C51D8">
            <w:pPr>
              <w:pStyle w:val="Odstavekseznama"/>
              <w:numPr>
                <w:ilvl w:val="0"/>
                <w:numId w:val="12"/>
              </w:numPr>
              <w:spacing w:after="0"/>
              <w:jc w:val="both"/>
              <w:rPr>
                <w:rFonts w:ascii="Arial" w:eastAsia="Times New Roman" w:hAnsi="Arial" w:cs="Arial"/>
                <w:b/>
                <w:sz w:val="20"/>
                <w:szCs w:val="20"/>
                <w:lang w:eastAsia="sl-SI"/>
              </w:rPr>
            </w:pPr>
            <w:hyperlink r:id="rId9" w:history="1">
              <w:r w:rsidR="00830336" w:rsidRPr="004C51D8">
                <w:rPr>
                  <w:rFonts w:ascii="Arial" w:eastAsia="Times New Roman" w:hAnsi="Arial" w:cs="Arial"/>
                  <w:b/>
                  <w:sz w:val="20"/>
                  <w:szCs w:val="20"/>
                  <w:lang w:eastAsia="sl-SI"/>
                </w:rPr>
                <w:t xml:space="preserve">Javni razpis za izbor kulturnih projektov na področju </w:t>
              </w:r>
              <w:proofErr w:type="spellStart"/>
              <w:r w:rsidR="00830336" w:rsidRPr="004C51D8">
                <w:rPr>
                  <w:rFonts w:ascii="Arial" w:eastAsia="Times New Roman" w:hAnsi="Arial" w:cs="Arial"/>
                  <w:b/>
                  <w:sz w:val="20"/>
                  <w:szCs w:val="20"/>
                  <w:lang w:eastAsia="sl-SI"/>
                </w:rPr>
                <w:t>intermedijskih</w:t>
              </w:r>
              <w:proofErr w:type="spellEnd"/>
              <w:r w:rsidR="00830336" w:rsidRPr="004C51D8">
                <w:rPr>
                  <w:rFonts w:ascii="Arial" w:eastAsia="Times New Roman" w:hAnsi="Arial" w:cs="Arial"/>
                  <w:b/>
                  <w:sz w:val="20"/>
                  <w:szCs w:val="20"/>
                  <w:lang w:eastAsia="sl-SI"/>
                </w:rPr>
                <w:t xml:space="preserve"> umetnosti, ki jih bo v letu 2020 sofinancirala Republika Slovenija iz proračuna, namenjenega za kulturo</w:t>
              </w:r>
            </w:hyperlink>
          </w:p>
          <w:p w:rsidR="00C63316" w:rsidRDefault="00524687" w:rsidP="00ED1E20">
            <w:pPr>
              <w:pStyle w:val="Odstavekseznama"/>
              <w:spacing w:after="0"/>
              <w:ind w:left="360"/>
              <w:jc w:val="both"/>
            </w:pPr>
            <w:r>
              <w:rPr>
                <w:rFonts w:ascii="Arial" w:hAnsi="Arial" w:cs="Arial"/>
                <w:sz w:val="20"/>
                <w:szCs w:val="20"/>
              </w:rPr>
              <w:t xml:space="preserve">(razpis je elektronski, </w:t>
            </w:r>
            <w:r>
              <w:t>p</w:t>
            </w:r>
            <w:r w:rsidRPr="00524687">
              <w:t xml:space="preserve">rijavni obrazec je </w:t>
            </w:r>
            <w:r w:rsidR="00C63316">
              <w:t xml:space="preserve">dostopen </w:t>
            </w:r>
            <w:bookmarkStart w:id="0" w:name="_GoBack"/>
            <w:bookmarkEnd w:id="0"/>
            <w:r w:rsidRPr="00524687">
              <w:t xml:space="preserve">v spletni aplikaciji </w:t>
            </w:r>
            <w:proofErr w:type="spellStart"/>
            <w:r w:rsidRPr="00524687">
              <w:t>eJR</w:t>
            </w:r>
            <w:proofErr w:type="spellEnd"/>
            <w:r w:rsidRPr="00524687">
              <w:t xml:space="preserve"> na  naslovu: </w:t>
            </w:r>
          </w:p>
          <w:p w:rsidR="00524687" w:rsidRDefault="00C63316" w:rsidP="00ED1E20">
            <w:pPr>
              <w:pStyle w:val="Odstavekseznama"/>
              <w:spacing w:after="0"/>
              <w:ind w:left="360"/>
              <w:jc w:val="both"/>
              <w:rPr>
                <w:rFonts w:ascii="Arial" w:hAnsi="Arial" w:cs="Arial"/>
                <w:sz w:val="20"/>
                <w:szCs w:val="20"/>
              </w:rPr>
            </w:pPr>
            <w:hyperlink r:id="rId10" w:history="1">
              <w:r w:rsidRPr="00634DD0">
                <w:rPr>
                  <w:rStyle w:val="Hiperpovezava"/>
                </w:rPr>
                <w:t>http://ejr.ekultura.gov.si/ejr-web</w:t>
              </w:r>
            </w:hyperlink>
            <w:r w:rsidR="00524687" w:rsidRPr="00524687">
              <w:t>.</w:t>
            </w:r>
            <w:r w:rsidR="00524687">
              <w:t>)</w:t>
            </w:r>
          </w:p>
          <w:p w:rsidR="004C51D8" w:rsidRDefault="004C51D8" w:rsidP="00ED1E20">
            <w:pPr>
              <w:pStyle w:val="Odstavekseznama"/>
              <w:spacing w:after="0"/>
              <w:ind w:left="360"/>
              <w:jc w:val="both"/>
              <w:rPr>
                <w:rFonts w:ascii="Arial" w:hAnsi="Arial" w:cs="Arial"/>
                <w:sz w:val="20"/>
                <w:szCs w:val="20"/>
              </w:rPr>
            </w:pPr>
            <w:r w:rsidRPr="004C51D8">
              <w:rPr>
                <w:rFonts w:ascii="Arial" w:hAnsi="Arial" w:cs="Arial"/>
                <w:sz w:val="20"/>
                <w:szCs w:val="20"/>
              </w:rPr>
              <w:t xml:space="preserve">Predmet javnega razpisa je sofinanciranje kulturnih projektov na področju </w:t>
            </w:r>
            <w:proofErr w:type="spellStart"/>
            <w:r w:rsidRPr="004C51D8">
              <w:rPr>
                <w:rFonts w:ascii="Arial" w:hAnsi="Arial" w:cs="Arial"/>
                <w:sz w:val="20"/>
                <w:szCs w:val="20"/>
              </w:rPr>
              <w:t>intermedijskih</w:t>
            </w:r>
            <w:proofErr w:type="spellEnd"/>
            <w:r w:rsidRPr="004C51D8">
              <w:rPr>
                <w:rFonts w:ascii="Arial" w:hAnsi="Arial" w:cs="Arial"/>
                <w:sz w:val="20"/>
                <w:szCs w:val="20"/>
              </w:rPr>
              <w:t xml:space="preserve"> umetnosti, ki bodo izvedeni v letu 2020. Sofinanciranje je namenjeno podpori kulturnih projektov na področju </w:t>
            </w:r>
            <w:proofErr w:type="spellStart"/>
            <w:r w:rsidRPr="004C51D8">
              <w:rPr>
                <w:rFonts w:ascii="Arial" w:hAnsi="Arial" w:cs="Arial"/>
                <w:sz w:val="20"/>
                <w:szCs w:val="20"/>
              </w:rPr>
              <w:t>intermedijskih</w:t>
            </w:r>
            <w:proofErr w:type="spellEnd"/>
            <w:r w:rsidRPr="004C51D8">
              <w:rPr>
                <w:rFonts w:ascii="Arial" w:hAnsi="Arial" w:cs="Arial"/>
                <w:sz w:val="20"/>
                <w:szCs w:val="20"/>
              </w:rPr>
              <w:t xml:space="preserve"> umetnosti, ki so v javnem interesu in so prepoznani kot vrhunski ter nujno potrebni za uresničevanje načel raznovrstnosti in dostopnosti javnih kulturnih dobrin, podpori delovanju in razvoju vrhunskih ustvarjalcev in izvajalcev, spodbujanju sodelovanja večjega števila ustvarjalcev ter spodbujanju razvoja mladih, šele uveljavljajočih se nadarjenih ustvarjalcev.</w:t>
            </w:r>
          </w:p>
          <w:p w:rsidR="00A23CDB" w:rsidRPr="004C51D8" w:rsidRDefault="00A23CDB" w:rsidP="00ED1E20">
            <w:pPr>
              <w:pStyle w:val="Odstavekseznama"/>
              <w:spacing w:after="0"/>
              <w:ind w:left="360"/>
              <w:jc w:val="both"/>
              <w:rPr>
                <w:rFonts w:ascii="Arial" w:eastAsia="Times New Roman" w:hAnsi="Arial" w:cs="Arial"/>
                <w:sz w:val="20"/>
                <w:szCs w:val="20"/>
                <w:lang w:eastAsia="sl-SI"/>
              </w:rPr>
            </w:pPr>
          </w:p>
        </w:tc>
        <w:tc>
          <w:tcPr>
            <w:tcW w:w="36" w:type="dxa"/>
            <w:vAlign w:val="center"/>
          </w:tcPr>
          <w:p w:rsidR="00830336" w:rsidRPr="00830336" w:rsidRDefault="00830336" w:rsidP="004C51D8">
            <w:pPr>
              <w:spacing w:after="0"/>
              <w:jc w:val="both"/>
              <w:rPr>
                <w:rFonts w:ascii="Arial" w:eastAsia="Times New Roman" w:hAnsi="Arial" w:cs="Arial"/>
                <w:sz w:val="20"/>
                <w:szCs w:val="20"/>
                <w:lang w:eastAsia="sl-SI"/>
              </w:rPr>
            </w:pPr>
          </w:p>
        </w:tc>
        <w:tc>
          <w:tcPr>
            <w:tcW w:w="36" w:type="dxa"/>
            <w:vAlign w:val="center"/>
          </w:tcPr>
          <w:p w:rsidR="00830336" w:rsidRPr="00830336" w:rsidRDefault="00830336" w:rsidP="004C51D8">
            <w:pPr>
              <w:spacing w:after="0"/>
              <w:jc w:val="both"/>
              <w:rPr>
                <w:rFonts w:ascii="Arial" w:eastAsia="Times New Roman" w:hAnsi="Arial" w:cs="Arial"/>
                <w:sz w:val="20"/>
                <w:szCs w:val="20"/>
                <w:lang w:eastAsia="sl-SI"/>
              </w:rPr>
            </w:pPr>
          </w:p>
        </w:tc>
      </w:tr>
    </w:tbl>
    <w:p w:rsidR="004C51D8" w:rsidRDefault="004C51D8" w:rsidP="00ED1E20">
      <w:pPr>
        <w:pStyle w:val="Navadensplet"/>
        <w:spacing w:before="0" w:beforeAutospacing="0" w:after="0" w:afterAutospacing="0" w:line="276" w:lineRule="auto"/>
        <w:jc w:val="both"/>
        <w:rPr>
          <w:rFonts w:ascii="Arial" w:eastAsiaTheme="minorHAnsi" w:hAnsi="Arial" w:cs="Arial"/>
          <w:color w:val="000000"/>
          <w:sz w:val="20"/>
          <w:szCs w:val="20"/>
        </w:rPr>
      </w:pPr>
      <w:r w:rsidRPr="004C51D8">
        <w:rPr>
          <w:rFonts w:ascii="Arial" w:eastAsiaTheme="minorHAnsi" w:hAnsi="Arial" w:cs="Arial"/>
          <w:color w:val="000000"/>
          <w:sz w:val="20"/>
          <w:szCs w:val="20"/>
        </w:rPr>
        <w:t>Razpisn</w:t>
      </w:r>
      <w:r>
        <w:rPr>
          <w:rFonts w:ascii="Arial" w:eastAsiaTheme="minorHAnsi" w:hAnsi="Arial" w:cs="Arial"/>
          <w:color w:val="000000"/>
          <w:sz w:val="20"/>
          <w:szCs w:val="20"/>
        </w:rPr>
        <w:t>e</w:t>
      </w:r>
      <w:r w:rsidRPr="004C51D8">
        <w:rPr>
          <w:rFonts w:ascii="Arial" w:eastAsiaTheme="minorHAnsi" w:hAnsi="Arial" w:cs="Arial"/>
          <w:color w:val="000000"/>
          <w:sz w:val="20"/>
          <w:szCs w:val="20"/>
        </w:rPr>
        <w:t xml:space="preserve"> dokumentacij</w:t>
      </w:r>
      <w:r>
        <w:rPr>
          <w:rFonts w:ascii="Arial" w:eastAsiaTheme="minorHAnsi" w:hAnsi="Arial" w:cs="Arial"/>
          <w:color w:val="000000"/>
          <w:sz w:val="20"/>
          <w:szCs w:val="20"/>
        </w:rPr>
        <w:t>e so</w:t>
      </w:r>
      <w:r w:rsidRPr="004C51D8">
        <w:rPr>
          <w:rFonts w:ascii="Arial" w:eastAsiaTheme="minorHAnsi" w:hAnsi="Arial" w:cs="Arial"/>
          <w:color w:val="000000"/>
          <w:sz w:val="20"/>
          <w:szCs w:val="20"/>
        </w:rPr>
        <w:t xml:space="preserve"> dostopn</w:t>
      </w:r>
      <w:r>
        <w:rPr>
          <w:rFonts w:ascii="Arial" w:eastAsiaTheme="minorHAnsi" w:hAnsi="Arial" w:cs="Arial"/>
          <w:color w:val="000000"/>
          <w:sz w:val="20"/>
          <w:szCs w:val="20"/>
        </w:rPr>
        <w:t>e</w:t>
      </w:r>
      <w:r w:rsidRPr="004C51D8">
        <w:rPr>
          <w:rFonts w:ascii="Arial" w:eastAsiaTheme="minorHAnsi" w:hAnsi="Arial" w:cs="Arial"/>
          <w:color w:val="000000"/>
          <w:sz w:val="20"/>
          <w:szCs w:val="20"/>
        </w:rPr>
        <w:t xml:space="preserve"> na</w:t>
      </w:r>
      <w:r>
        <w:rPr>
          <w:rFonts w:ascii="Arial" w:eastAsiaTheme="minorHAnsi" w:hAnsi="Arial" w:cs="Arial"/>
          <w:color w:val="000000"/>
          <w:sz w:val="20"/>
          <w:szCs w:val="20"/>
        </w:rPr>
        <w:t xml:space="preserve">: </w:t>
      </w:r>
    </w:p>
    <w:p w:rsidR="004C51D8" w:rsidRDefault="001413D6" w:rsidP="00ED1E20">
      <w:pPr>
        <w:pStyle w:val="Navadensplet"/>
        <w:spacing w:before="0" w:beforeAutospacing="0" w:after="0" w:afterAutospacing="0" w:line="276" w:lineRule="auto"/>
        <w:jc w:val="both"/>
        <w:rPr>
          <w:rFonts w:ascii="Arial" w:hAnsi="Arial" w:cs="Arial"/>
          <w:b/>
          <w:bCs/>
          <w:sz w:val="20"/>
          <w:szCs w:val="20"/>
          <w:u w:val="single"/>
        </w:rPr>
      </w:pPr>
      <w:hyperlink r:id="rId11" w:history="1">
        <w:r w:rsidR="00ED1E20" w:rsidRPr="00F066A3">
          <w:rPr>
            <w:rStyle w:val="Hiperpovezava"/>
            <w:rFonts w:ascii="Arial" w:hAnsi="Arial" w:cs="Arial"/>
            <w:b/>
            <w:bCs/>
            <w:sz w:val="20"/>
            <w:szCs w:val="20"/>
          </w:rPr>
          <w:t>https://www.gov.si/drzavni-organi/ministrstva/ministrstvo-za-kulturo/javne-objave/</w:t>
        </w:r>
      </w:hyperlink>
    </w:p>
    <w:p w:rsidR="00830336" w:rsidRPr="004C51D8" w:rsidRDefault="00830336" w:rsidP="00ED1E20">
      <w:pPr>
        <w:tabs>
          <w:tab w:val="left" w:pos="8340"/>
        </w:tabs>
        <w:autoSpaceDE w:val="0"/>
        <w:autoSpaceDN w:val="0"/>
        <w:adjustRightInd w:val="0"/>
        <w:spacing w:after="0"/>
        <w:jc w:val="both"/>
        <w:rPr>
          <w:rFonts w:ascii="Arial" w:eastAsiaTheme="minorHAnsi" w:hAnsi="Arial" w:cs="Arial"/>
          <w:color w:val="000000"/>
          <w:sz w:val="20"/>
          <w:szCs w:val="20"/>
        </w:rPr>
      </w:pPr>
    </w:p>
    <w:p w:rsidR="00830336" w:rsidRPr="00ED1E20" w:rsidRDefault="00DA2AB3" w:rsidP="00ED1E20">
      <w:pPr>
        <w:tabs>
          <w:tab w:val="left" w:pos="8340"/>
        </w:tabs>
        <w:autoSpaceDE w:val="0"/>
        <w:autoSpaceDN w:val="0"/>
        <w:adjustRightInd w:val="0"/>
        <w:spacing w:after="0"/>
        <w:jc w:val="both"/>
        <w:rPr>
          <w:rFonts w:ascii="Arial" w:eastAsiaTheme="minorHAnsi" w:hAnsi="Arial" w:cs="Arial"/>
          <w:color w:val="000000"/>
          <w:sz w:val="20"/>
          <w:szCs w:val="20"/>
          <w:u w:val="single"/>
        </w:rPr>
      </w:pPr>
      <w:r w:rsidRPr="00ED1E20">
        <w:rPr>
          <w:rFonts w:ascii="Arial" w:eastAsiaTheme="minorHAnsi" w:hAnsi="Arial" w:cs="Arial"/>
          <w:color w:val="000000"/>
          <w:sz w:val="20"/>
          <w:szCs w:val="20"/>
          <w:u w:val="single"/>
        </w:rPr>
        <w:t>Drugi odprti javni razpisi:</w:t>
      </w:r>
    </w:p>
    <w:p w:rsidR="00DA2AB3" w:rsidRDefault="00DA2AB3" w:rsidP="00ED1E20">
      <w:pPr>
        <w:tabs>
          <w:tab w:val="left" w:pos="8340"/>
        </w:tabs>
        <w:autoSpaceDE w:val="0"/>
        <w:autoSpaceDN w:val="0"/>
        <w:adjustRightInd w:val="0"/>
        <w:spacing w:after="0"/>
        <w:jc w:val="both"/>
        <w:rPr>
          <w:rFonts w:ascii="Arial" w:eastAsiaTheme="minorHAnsi" w:hAnsi="Arial" w:cs="Arial"/>
          <w:color w:val="000000"/>
          <w:sz w:val="20"/>
          <w:szCs w:val="20"/>
        </w:rPr>
      </w:pPr>
    </w:p>
    <w:p w:rsidR="00DA2AB3" w:rsidRPr="00ED1E20" w:rsidRDefault="001413D6" w:rsidP="00ED1E20">
      <w:pPr>
        <w:pStyle w:val="Odstavekseznama"/>
        <w:numPr>
          <w:ilvl w:val="0"/>
          <w:numId w:val="12"/>
        </w:numPr>
        <w:tabs>
          <w:tab w:val="left" w:pos="8340"/>
        </w:tabs>
        <w:autoSpaceDE w:val="0"/>
        <w:autoSpaceDN w:val="0"/>
        <w:adjustRightInd w:val="0"/>
        <w:spacing w:after="0"/>
        <w:jc w:val="both"/>
        <w:rPr>
          <w:rFonts w:ascii="Arial" w:eastAsiaTheme="minorHAnsi" w:hAnsi="Arial" w:cs="Arial"/>
          <w:b/>
          <w:color w:val="000000"/>
          <w:sz w:val="20"/>
          <w:szCs w:val="20"/>
        </w:rPr>
      </w:pPr>
      <w:hyperlink r:id="rId12" w:history="1">
        <w:r w:rsidR="00DA2AB3" w:rsidRPr="00ED1E20">
          <w:rPr>
            <w:rFonts w:ascii="Arial" w:eastAsia="Times New Roman" w:hAnsi="Arial" w:cs="Arial"/>
            <w:b/>
            <w:sz w:val="20"/>
            <w:szCs w:val="20"/>
            <w:lang w:eastAsia="sl-SI"/>
          </w:rPr>
          <w:t>Javni razpis za izbor kulturnih projektov, ki jih bo v letu 2020 sofinancirala Mestna občina Ljubljana</w:t>
        </w:r>
      </w:hyperlink>
    </w:p>
    <w:p w:rsidR="00DA2AB3" w:rsidRDefault="00DA2AB3" w:rsidP="00ED1E20">
      <w:pPr>
        <w:pStyle w:val="Odstavekseznama"/>
        <w:tabs>
          <w:tab w:val="left" w:pos="8340"/>
        </w:tabs>
        <w:autoSpaceDE w:val="0"/>
        <w:autoSpaceDN w:val="0"/>
        <w:adjustRightInd w:val="0"/>
        <w:spacing w:after="0"/>
        <w:ind w:left="360"/>
        <w:jc w:val="both"/>
        <w:rPr>
          <w:rFonts w:ascii="Arial" w:eastAsiaTheme="minorHAnsi" w:hAnsi="Arial" w:cs="Arial"/>
          <w:color w:val="000000"/>
          <w:sz w:val="20"/>
          <w:szCs w:val="20"/>
        </w:rPr>
      </w:pPr>
      <w:r w:rsidRPr="004C51D8">
        <w:rPr>
          <w:rFonts w:ascii="Arial" w:eastAsiaTheme="minorHAnsi" w:hAnsi="Arial" w:cs="Arial"/>
          <w:color w:val="000000"/>
          <w:sz w:val="20"/>
          <w:szCs w:val="20"/>
        </w:rPr>
        <w:t>Razpisna dokumentacija je dostopna na:</w:t>
      </w:r>
      <w:r>
        <w:rPr>
          <w:rFonts w:ascii="Arial" w:eastAsiaTheme="minorHAnsi" w:hAnsi="Arial" w:cs="Arial"/>
          <w:color w:val="000000"/>
          <w:sz w:val="20"/>
          <w:szCs w:val="20"/>
        </w:rPr>
        <w:t xml:space="preserve"> </w:t>
      </w:r>
      <w:hyperlink r:id="rId13" w:history="1">
        <w:r w:rsidR="00ED1E20" w:rsidRPr="00F066A3">
          <w:rPr>
            <w:rStyle w:val="Hiperpovezava"/>
            <w:rFonts w:ascii="Arial" w:eastAsiaTheme="minorHAnsi" w:hAnsi="Arial" w:cs="Arial"/>
            <w:sz w:val="20"/>
            <w:szCs w:val="20"/>
          </w:rPr>
          <w:t>https://www.ljubljana.si/sl/mestna-obcina/mestna-uprava-mu-mol/oddelki/oddelek-za-kulturo/razpisi/javni-razpis-za-izbor-kulturnih-projektov-ki-jih-bo-v-letu-2020-sofinancirala-mestna-obcina-ljubljana-2/</w:t>
        </w:r>
      </w:hyperlink>
    </w:p>
    <w:p w:rsidR="00DA2AB3" w:rsidRDefault="00DA2AB3" w:rsidP="00ED1E20">
      <w:pPr>
        <w:pStyle w:val="Odstavekseznama"/>
        <w:tabs>
          <w:tab w:val="left" w:pos="8340"/>
        </w:tabs>
        <w:autoSpaceDE w:val="0"/>
        <w:autoSpaceDN w:val="0"/>
        <w:adjustRightInd w:val="0"/>
        <w:spacing w:after="0"/>
        <w:ind w:left="360"/>
        <w:jc w:val="both"/>
        <w:rPr>
          <w:rFonts w:ascii="Arial" w:eastAsia="Times New Roman" w:hAnsi="Arial" w:cs="Arial"/>
          <w:b/>
          <w:color w:val="111111"/>
          <w:sz w:val="19"/>
          <w:szCs w:val="19"/>
          <w:lang w:eastAsia="sl-SI"/>
        </w:rPr>
      </w:pPr>
      <w:r w:rsidRPr="00394136">
        <w:rPr>
          <w:rFonts w:ascii="Arial" w:eastAsiaTheme="minorHAnsi" w:hAnsi="Arial" w:cs="Arial"/>
          <w:b/>
          <w:color w:val="000000"/>
          <w:sz w:val="20"/>
          <w:szCs w:val="20"/>
        </w:rPr>
        <w:t xml:space="preserve">Rok prijave: </w:t>
      </w:r>
      <w:r w:rsidRPr="00394136">
        <w:rPr>
          <w:rFonts w:ascii="Arial" w:eastAsia="Times New Roman" w:hAnsi="Arial" w:cs="Arial"/>
          <w:b/>
          <w:color w:val="111111"/>
          <w:sz w:val="19"/>
          <w:szCs w:val="19"/>
          <w:lang w:eastAsia="sl-SI"/>
        </w:rPr>
        <w:t>25. 2. 2020</w:t>
      </w:r>
      <w:r w:rsidR="00ED1E20" w:rsidRPr="00394136">
        <w:rPr>
          <w:rFonts w:ascii="Arial" w:eastAsia="Times New Roman" w:hAnsi="Arial" w:cs="Arial"/>
          <w:b/>
          <w:color w:val="111111"/>
          <w:sz w:val="19"/>
          <w:szCs w:val="19"/>
          <w:lang w:eastAsia="sl-SI"/>
        </w:rPr>
        <w:t>.</w:t>
      </w:r>
    </w:p>
    <w:p w:rsidR="00394136" w:rsidRDefault="00394136" w:rsidP="00ED1E20">
      <w:pPr>
        <w:pStyle w:val="Odstavekseznama"/>
        <w:tabs>
          <w:tab w:val="left" w:pos="8340"/>
        </w:tabs>
        <w:autoSpaceDE w:val="0"/>
        <w:autoSpaceDN w:val="0"/>
        <w:adjustRightInd w:val="0"/>
        <w:spacing w:after="0"/>
        <w:ind w:left="360"/>
        <w:jc w:val="both"/>
        <w:rPr>
          <w:rFonts w:ascii="Arial" w:eastAsia="Times New Roman" w:hAnsi="Arial" w:cs="Arial"/>
          <w:b/>
          <w:color w:val="111111"/>
          <w:sz w:val="19"/>
          <w:szCs w:val="19"/>
          <w:lang w:eastAsia="sl-SI"/>
        </w:rPr>
      </w:pPr>
    </w:p>
    <w:p w:rsidR="00ED1E20" w:rsidRPr="00ED1E20" w:rsidRDefault="001413D6" w:rsidP="00ED1E20">
      <w:pPr>
        <w:pStyle w:val="Odstavekseznama"/>
        <w:numPr>
          <w:ilvl w:val="0"/>
          <w:numId w:val="12"/>
        </w:numPr>
        <w:pBdr>
          <w:top w:val="single" w:sz="6" w:space="0" w:color="C9CAC5"/>
        </w:pBdr>
        <w:spacing w:before="100" w:beforeAutospacing="1" w:after="100" w:afterAutospacing="1"/>
        <w:outlineLvl w:val="1"/>
        <w:rPr>
          <w:rFonts w:ascii="Arial" w:eastAsia="Times New Roman" w:hAnsi="Arial" w:cs="Arial"/>
          <w:b/>
          <w:sz w:val="20"/>
          <w:szCs w:val="20"/>
          <w:lang w:eastAsia="sl-SI"/>
        </w:rPr>
      </w:pPr>
      <w:hyperlink r:id="rId14" w:history="1">
        <w:r w:rsidR="00ED1E20" w:rsidRPr="00ED1E20">
          <w:rPr>
            <w:rFonts w:ascii="Arial" w:eastAsia="Times New Roman" w:hAnsi="Arial" w:cs="Arial"/>
            <w:b/>
            <w:sz w:val="20"/>
            <w:szCs w:val="20"/>
            <w:lang w:eastAsia="sl-SI"/>
          </w:rPr>
          <w:t>Javni razpis za izbor kulturnih projektov na področju festivali, ki jih bo v letih 2020 in 2021 sofinancirala Mestna občina Ljubljana</w:t>
        </w:r>
      </w:hyperlink>
      <w:r w:rsidR="00ED1E20" w:rsidRPr="00ED1E20">
        <w:rPr>
          <w:rFonts w:ascii="Arial" w:eastAsia="Times New Roman" w:hAnsi="Arial" w:cs="Arial"/>
          <w:b/>
          <w:sz w:val="20"/>
          <w:szCs w:val="20"/>
          <w:lang w:eastAsia="sl-SI"/>
        </w:rPr>
        <w:t xml:space="preserve"> </w:t>
      </w:r>
    </w:p>
    <w:p w:rsidR="00ED1E20" w:rsidRDefault="00ED1E20" w:rsidP="00ED1E20">
      <w:pPr>
        <w:pStyle w:val="Odstavekseznama"/>
        <w:pBdr>
          <w:top w:val="single" w:sz="6" w:space="0" w:color="C9CAC5"/>
        </w:pBdr>
        <w:spacing w:before="100" w:beforeAutospacing="1" w:after="100" w:afterAutospacing="1"/>
        <w:ind w:left="360"/>
        <w:rPr>
          <w:rFonts w:ascii="Arial" w:eastAsiaTheme="minorHAnsi" w:hAnsi="Arial" w:cs="Arial"/>
          <w:color w:val="000000"/>
          <w:sz w:val="20"/>
          <w:szCs w:val="20"/>
        </w:rPr>
      </w:pPr>
      <w:r w:rsidRPr="004C51D8">
        <w:rPr>
          <w:rFonts w:ascii="Arial" w:eastAsiaTheme="minorHAnsi" w:hAnsi="Arial" w:cs="Arial"/>
          <w:color w:val="000000"/>
          <w:sz w:val="20"/>
          <w:szCs w:val="20"/>
        </w:rPr>
        <w:t>Razpisna dokumentacija je dostopna na:</w:t>
      </w:r>
      <w:r>
        <w:rPr>
          <w:rFonts w:ascii="Arial" w:eastAsiaTheme="minorHAnsi" w:hAnsi="Arial" w:cs="Arial"/>
          <w:color w:val="000000"/>
          <w:sz w:val="20"/>
          <w:szCs w:val="20"/>
        </w:rPr>
        <w:t xml:space="preserve"> </w:t>
      </w:r>
      <w:hyperlink r:id="rId15" w:history="1">
        <w:r w:rsidRPr="00F066A3">
          <w:rPr>
            <w:rStyle w:val="Hiperpovezava"/>
            <w:rFonts w:ascii="Arial" w:eastAsiaTheme="minorHAnsi" w:hAnsi="Arial" w:cs="Arial"/>
            <w:sz w:val="20"/>
            <w:szCs w:val="20"/>
          </w:rPr>
          <w:t>https://www.ljubljana.si/sl/mestna-obcina/mestna-uprava-mu-mol/oddelki/oddelek-za-kulturo/razpisi/javni-razpis-za-izbor-kulturnih-projektov-na-podrocju-festivali-ki-jih-bo-v-letih-2020-in-2021-sofinancirala-mestna-obcina-ljubljana/</w:t>
        </w:r>
      </w:hyperlink>
    </w:p>
    <w:p w:rsidR="00ED1E20" w:rsidRDefault="00ED1E20" w:rsidP="00ED1E20">
      <w:pPr>
        <w:pStyle w:val="Odstavekseznama"/>
        <w:pBdr>
          <w:top w:val="single" w:sz="6" w:space="0" w:color="C9CAC5"/>
        </w:pBdr>
        <w:spacing w:before="100" w:beforeAutospacing="1" w:after="100" w:afterAutospacing="1"/>
        <w:ind w:left="360"/>
        <w:rPr>
          <w:rFonts w:ascii="Arial" w:eastAsia="Times New Roman" w:hAnsi="Arial" w:cs="Arial"/>
          <w:b/>
          <w:sz w:val="20"/>
          <w:szCs w:val="20"/>
          <w:lang w:eastAsia="sl-SI"/>
        </w:rPr>
      </w:pPr>
      <w:r w:rsidRPr="00394136">
        <w:rPr>
          <w:rFonts w:ascii="Arial" w:eastAsia="Times New Roman" w:hAnsi="Arial" w:cs="Arial"/>
          <w:b/>
          <w:sz w:val="20"/>
          <w:szCs w:val="20"/>
          <w:lang w:eastAsia="sl-SI"/>
        </w:rPr>
        <w:t>Rok prijave: 12. 2. 2020.</w:t>
      </w:r>
    </w:p>
    <w:p w:rsidR="00394136" w:rsidRPr="00394136" w:rsidRDefault="00394136" w:rsidP="00ED1E20">
      <w:pPr>
        <w:pStyle w:val="Odstavekseznama"/>
        <w:pBdr>
          <w:top w:val="single" w:sz="6" w:space="0" w:color="C9CAC5"/>
        </w:pBdr>
        <w:spacing w:before="100" w:beforeAutospacing="1" w:after="100" w:afterAutospacing="1"/>
        <w:ind w:left="360"/>
        <w:rPr>
          <w:rFonts w:ascii="Arial" w:eastAsia="Times New Roman" w:hAnsi="Arial" w:cs="Arial"/>
          <w:b/>
          <w:sz w:val="20"/>
          <w:szCs w:val="20"/>
          <w:lang w:eastAsia="sl-SI"/>
        </w:rPr>
      </w:pPr>
    </w:p>
    <w:p w:rsidR="00ED1E20" w:rsidRDefault="00ED1E20" w:rsidP="00ED1E20">
      <w:pPr>
        <w:pStyle w:val="Odstavekseznama"/>
        <w:numPr>
          <w:ilvl w:val="0"/>
          <w:numId w:val="12"/>
        </w:numPr>
        <w:shd w:val="clear" w:color="auto" w:fill="FFFFFF"/>
        <w:spacing w:after="150"/>
        <w:outlineLvl w:val="0"/>
        <w:rPr>
          <w:rFonts w:ascii="Arial" w:eastAsia="Times New Roman" w:hAnsi="Arial" w:cs="Arial"/>
          <w:b/>
          <w:kern w:val="36"/>
          <w:sz w:val="20"/>
          <w:szCs w:val="20"/>
          <w:lang w:eastAsia="sl-SI"/>
        </w:rPr>
      </w:pPr>
      <w:r>
        <w:rPr>
          <w:rFonts w:ascii="Arial" w:eastAsia="Times New Roman" w:hAnsi="Arial" w:cs="Arial"/>
          <w:b/>
          <w:kern w:val="36"/>
          <w:sz w:val="20"/>
          <w:szCs w:val="20"/>
          <w:lang w:eastAsia="sl-SI"/>
        </w:rPr>
        <w:t>Javni razpis</w:t>
      </w:r>
      <w:r w:rsidRPr="00ED1E20">
        <w:rPr>
          <w:rFonts w:ascii="Arial" w:eastAsia="Times New Roman" w:hAnsi="Arial" w:cs="Arial"/>
          <w:b/>
          <w:kern w:val="36"/>
          <w:sz w:val="20"/>
          <w:szCs w:val="20"/>
          <w:lang w:eastAsia="sl-SI"/>
        </w:rPr>
        <w:t xml:space="preserve"> za izbor javnih kulturnih programov in kulturnih projektov, ki jih bo v letu 2020 Občina Škofja Loka sofinancirala iz proračuna </w:t>
      </w:r>
    </w:p>
    <w:p w:rsidR="00394136" w:rsidRPr="00394136" w:rsidRDefault="00394136" w:rsidP="00394136">
      <w:pPr>
        <w:pStyle w:val="Odstavekseznama"/>
        <w:tabs>
          <w:tab w:val="left" w:pos="8340"/>
        </w:tabs>
        <w:autoSpaceDE w:val="0"/>
        <w:autoSpaceDN w:val="0"/>
        <w:adjustRightInd w:val="0"/>
        <w:spacing w:after="0"/>
        <w:ind w:left="360"/>
        <w:jc w:val="both"/>
        <w:rPr>
          <w:rFonts w:ascii="Arial" w:eastAsiaTheme="minorHAnsi" w:hAnsi="Arial" w:cs="Arial"/>
          <w:color w:val="000000"/>
          <w:sz w:val="20"/>
          <w:szCs w:val="20"/>
        </w:rPr>
      </w:pPr>
      <w:r w:rsidRPr="00394136">
        <w:rPr>
          <w:rFonts w:ascii="Arial" w:eastAsiaTheme="minorHAnsi" w:hAnsi="Arial" w:cs="Arial"/>
          <w:color w:val="000000"/>
          <w:sz w:val="20"/>
          <w:szCs w:val="20"/>
        </w:rPr>
        <w:t xml:space="preserve">Razpisna dokumentacija je dostopna na: </w:t>
      </w:r>
      <w:hyperlink r:id="rId16" w:history="1">
        <w:r w:rsidRPr="00394136">
          <w:rPr>
            <w:rStyle w:val="Hiperpovezava"/>
            <w:rFonts w:ascii="Arial" w:eastAsiaTheme="minorHAnsi" w:hAnsi="Arial" w:cs="Arial"/>
            <w:sz w:val="20"/>
            <w:szCs w:val="20"/>
          </w:rPr>
          <w:t>https://www.skofjaloka.si/objava/235760</w:t>
        </w:r>
      </w:hyperlink>
    </w:p>
    <w:p w:rsidR="00394136" w:rsidRPr="00394136" w:rsidRDefault="00394136" w:rsidP="00394136">
      <w:pPr>
        <w:pStyle w:val="Odstavekseznama"/>
        <w:tabs>
          <w:tab w:val="left" w:pos="8340"/>
        </w:tabs>
        <w:autoSpaceDE w:val="0"/>
        <w:autoSpaceDN w:val="0"/>
        <w:adjustRightInd w:val="0"/>
        <w:spacing w:after="0"/>
        <w:ind w:left="360"/>
        <w:jc w:val="both"/>
        <w:rPr>
          <w:rFonts w:ascii="Arial" w:eastAsiaTheme="minorHAnsi" w:hAnsi="Arial" w:cs="Arial"/>
          <w:b/>
          <w:color w:val="000000"/>
          <w:sz w:val="20"/>
          <w:szCs w:val="20"/>
        </w:rPr>
      </w:pPr>
      <w:r w:rsidRPr="00394136">
        <w:rPr>
          <w:rFonts w:ascii="Arial" w:eastAsiaTheme="minorHAnsi" w:hAnsi="Arial" w:cs="Arial"/>
          <w:b/>
          <w:color w:val="000000"/>
          <w:sz w:val="20"/>
          <w:szCs w:val="20"/>
        </w:rPr>
        <w:t>Rok prijave: 31. 1. 2020.</w:t>
      </w:r>
    </w:p>
    <w:p w:rsidR="00394136" w:rsidRPr="00ED1E20" w:rsidRDefault="00394136" w:rsidP="00394136">
      <w:pPr>
        <w:pStyle w:val="Odstavekseznama"/>
        <w:shd w:val="clear" w:color="auto" w:fill="FFFFFF"/>
        <w:spacing w:after="150"/>
        <w:ind w:left="360"/>
        <w:outlineLvl w:val="0"/>
        <w:rPr>
          <w:rFonts w:ascii="Arial" w:eastAsia="Times New Roman" w:hAnsi="Arial" w:cs="Arial"/>
          <w:b/>
          <w:kern w:val="36"/>
          <w:sz w:val="20"/>
          <w:szCs w:val="20"/>
          <w:lang w:eastAsia="sl-SI"/>
        </w:rPr>
      </w:pPr>
    </w:p>
    <w:p w:rsidR="00ED1E20" w:rsidRPr="00394136" w:rsidRDefault="00394136" w:rsidP="00394136">
      <w:pPr>
        <w:pStyle w:val="Odstavekseznama"/>
        <w:numPr>
          <w:ilvl w:val="0"/>
          <w:numId w:val="12"/>
        </w:numPr>
        <w:tabs>
          <w:tab w:val="left" w:pos="8340"/>
        </w:tabs>
        <w:autoSpaceDE w:val="0"/>
        <w:autoSpaceDN w:val="0"/>
        <w:adjustRightInd w:val="0"/>
        <w:spacing w:after="0"/>
        <w:jc w:val="both"/>
        <w:rPr>
          <w:rStyle w:val="Krepko"/>
          <w:rFonts w:ascii="Arial" w:hAnsi="Arial" w:cs="Arial"/>
          <w:bCs w:val="0"/>
          <w:sz w:val="20"/>
          <w:szCs w:val="20"/>
        </w:rPr>
      </w:pPr>
      <w:r w:rsidRPr="00394136">
        <w:rPr>
          <w:rStyle w:val="Krepko"/>
          <w:rFonts w:ascii="Arial" w:hAnsi="Arial" w:cs="Arial"/>
          <w:bCs w:val="0"/>
          <w:sz w:val="20"/>
          <w:szCs w:val="20"/>
        </w:rPr>
        <w:t>Javni razpis za izbor kulturnih projektov na področju ljubiteljskih kulturnih dejavnosti, ki jih bo v letu 2020 sofinanciral Javni sklad RS za kulturne dejavnosti</w:t>
      </w:r>
    </w:p>
    <w:p w:rsidR="00394136" w:rsidRDefault="00394136" w:rsidP="00ED1E20">
      <w:pPr>
        <w:pStyle w:val="Odstavekseznama"/>
        <w:tabs>
          <w:tab w:val="left" w:pos="8340"/>
        </w:tabs>
        <w:autoSpaceDE w:val="0"/>
        <w:autoSpaceDN w:val="0"/>
        <w:adjustRightInd w:val="0"/>
        <w:spacing w:after="0"/>
        <w:ind w:left="360"/>
        <w:jc w:val="both"/>
        <w:rPr>
          <w:rFonts w:ascii="Arial" w:eastAsiaTheme="minorHAnsi" w:hAnsi="Arial" w:cs="Arial"/>
          <w:color w:val="000000"/>
          <w:sz w:val="20"/>
          <w:szCs w:val="20"/>
        </w:rPr>
      </w:pPr>
      <w:r w:rsidRPr="00394136">
        <w:rPr>
          <w:rFonts w:ascii="Arial" w:eastAsiaTheme="minorHAnsi" w:hAnsi="Arial" w:cs="Arial"/>
          <w:color w:val="000000"/>
          <w:sz w:val="20"/>
          <w:szCs w:val="20"/>
        </w:rPr>
        <w:t>Razpisna dokumentacija je dostopna na:</w:t>
      </w:r>
      <w:r>
        <w:rPr>
          <w:rFonts w:ascii="Arial" w:eastAsiaTheme="minorHAnsi" w:hAnsi="Arial" w:cs="Arial"/>
          <w:color w:val="000000"/>
          <w:sz w:val="20"/>
          <w:szCs w:val="20"/>
        </w:rPr>
        <w:t xml:space="preserve"> </w:t>
      </w:r>
    </w:p>
    <w:p w:rsidR="00394136" w:rsidRPr="00394136" w:rsidRDefault="001413D6" w:rsidP="00ED1E20">
      <w:pPr>
        <w:pStyle w:val="Odstavekseznama"/>
        <w:tabs>
          <w:tab w:val="left" w:pos="8340"/>
        </w:tabs>
        <w:autoSpaceDE w:val="0"/>
        <w:autoSpaceDN w:val="0"/>
        <w:adjustRightInd w:val="0"/>
        <w:spacing w:after="0"/>
        <w:ind w:left="360"/>
        <w:jc w:val="both"/>
        <w:rPr>
          <w:rStyle w:val="Hiperpovezava"/>
        </w:rPr>
      </w:pPr>
      <w:hyperlink r:id="rId17" w:history="1">
        <w:r w:rsidR="00394136" w:rsidRPr="00F066A3">
          <w:rPr>
            <w:rStyle w:val="Hiperpovezava"/>
            <w:rFonts w:ascii="Arial" w:eastAsiaTheme="minorHAnsi" w:hAnsi="Arial" w:cs="Arial"/>
            <w:sz w:val="20"/>
            <w:szCs w:val="20"/>
          </w:rPr>
          <w:t>http://www.jskd.si/financiranje/projektni/uvod_projektni.htm</w:t>
        </w:r>
      </w:hyperlink>
    </w:p>
    <w:p w:rsidR="00394136" w:rsidRPr="00394136" w:rsidRDefault="00394136" w:rsidP="00ED1E20">
      <w:pPr>
        <w:pStyle w:val="Odstavekseznama"/>
        <w:tabs>
          <w:tab w:val="left" w:pos="8340"/>
        </w:tabs>
        <w:autoSpaceDE w:val="0"/>
        <w:autoSpaceDN w:val="0"/>
        <w:adjustRightInd w:val="0"/>
        <w:spacing w:after="0"/>
        <w:ind w:left="360"/>
        <w:jc w:val="both"/>
        <w:rPr>
          <w:rFonts w:ascii="Arial" w:eastAsiaTheme="minorHAnsi" w:hAnsi="Arial" w:cs="Arial"/>
          <w:b/>
          <w:sz w:val="20"/>
          <w:szCs w:val="20"/>
        </w:rPr>
      </w:pPr>
      <w:r w:rsidRPr="00394136">
        <w:rPr>
          <w:rFonts w:ascii="Arial" w:hAnsi="Arial" w:cs="Arial"/>
          <w:b/>
          <w:sz w:val="20"/>
          <w:szCs w:val="20"/>
        </w:rPr>
        <w:t xml:space="preserve">Rok prijave: </w:t>
      </w:r>
      <w:r w:rsidRPr="00394136">
        <w:rPr>
          <w:rFonts w:ascii="Arial" w:hAnsi="Arial" w:cs="Arial"/>
          <w:b/>
          <w:bCs/>
          <w:sz w:val="20"/>
          <w:szCs w:val="20"/>
        </w:rPr>
        <w:t>10. 2. 2020</w:t>
      </w:r>
    </w:p>
    <w:p w:rsidR="00EF53B1" w:rsidRPr="00394136" w:rsidRDefault="00EF53B1" w:rsidP="004C51D8">
      <w:pPr>
        <w:tabs>
          <w:tab w:val="left" w:pos="8340"/>
        </w:tabs>
        <w:autoSpaceDE w:val="0"/>
        <w:autoSpaceDN w:val="0"/>
        <w:adjustRightInd w:val="0"/>
        <w:spacing w:after="0"/>
        <w:jc w:val="both"/>
        <w:rPr>
          <w:rFonts w:ascii="Arial" w:eastAsiaTheme="minorHAnsi" w:hAnsi="Arial" w:cs="Arial"/>
          <w:sz w:val="20"/>
          <w:szCs w:val="20"/>
        </w:rPr>
      </w:pPr>
    </w:p>
    <w:p w:rsidR="00EF53B1" w:rsidRPr="00394136" w:rsidRDefault="00394136" w:rsidP="00394136">
      <w:pPr>
        <w:pStyle w:val="Odstavekseznama"/>
        <w:numPr>
          <w:ilvl w:val="0"/>
          <w:numId w:val="12"/>
        </w:numPr>
        <w:tabs>
          <w:tab w:val="left" w:pos="8340"/>
        </w:tabs>
        <w:autoSpaceDE w:val="0"/>
        <w:autoSpaceDN w:val="0"/>
        <w:adjustRightInd w:val="0"/>
        <w:spacing w:after="0"/>
        <w:jc w:val="both"/>
        <w:rPr>
          <w:rStyle w:val="Krepko"/>
          <w:rFonts w:ascii="Arial" w:hAnsi="Arial" w:cs="Arial"/>
          <w:sz w:val="20"/>
          <w:szCs w:val="20"/>
        </w:rPr>
      </w:pPr>
      <w:r w:rsidRPr="00394136">
        <w:rPr>
          <w:rStyle w:val="Krepko"/>
          <w:rFonts w:ascii="Arial" w:hAnsi="Arial" w:cs="Arial"/>
          <w:bCs w:val="0"/>
          <w:sz w:val="20"/>
          <w:szCs w:val="20"/>
        </w:rPr>
        <w:t>Javni razpis za izbor kulturnih projektov na področju različnih manjšinskih etničnih skupnosti in priseljencev v RS, ki jih bo v letu 2020 sofinanciral Javni sklad RS za kulturne dejavnosti</w:t>
      </w:r>
    </w:p>
    <w:p w:rsidR="00EF53B1" w:rsidRPr="00394136" w:rsidRDefault="00394136" w:rsidP="00394136">
      <w:pPr>
        <w:pStyle w:val="Odstavekseznama"/>
        <w:tabs>
          <w:tab w:val="left" w:pos="8340"/>
        </w:tabs>
        <w:autoSpaceDE w:val="0"/>
        <w:autoSpaceDN w:val="0"/>
        <w:adjustRightInd w:val="0"/>
        <w:spacing w:after="0"/>
        <w:ind w:left="360"/>
        <w:jc w:val="both"/>
        <w:rPr>
          <w:rStyle w:val="Hiperpovezava"/>
        </w:rPr>
      </w:pPr>
      <w:r w:rsidRPr="00394136">
        <w:rPr>
          <w:rStyle w:val="Hiperpovezava"/>
        </w:rPr>
        <w:t>http://www.jskd.si/financiranje/etnicne_skupnosti/etn_20/uvod_etn_20.htm</w:t>
      </w:r>
    </w:p>
    <w:p w:rsidR="00EF53B1" w:rsidRPr="00394136" w:rsidRDefault="00394136" w:rsidP="00394136">
      <w:pPr>
        <w:tabs>
          <w:tab w:val="left" w:pos="8340"/>
        </w:tabs>
        <w:autoSpaceDE w:val="0"/>
        <w:autoSpaceDN w:val="0"/>
        <w:adjustRightInd w:val="0"/>
        <w:spacing w:after="0"/>
        <w:ind w:left="360"/>
        <w:jc w:val="both"/>
        <w:rPr>
          <w:rFonts w:ascii="Arial" w:eastAsiaTheme="minorHAnsi" w:hAnsi="Arial" w:cs="Arial"/>
          <w:b/>
          <w:color w:val="244061" w:themeColor="accent1" w:themeShade="80"/>
          <w:sz w:val="20"/>
          <w:szCs w:val="20"/>
        </w:rPr>
      </w:pPr>
      <w:r w:rsidRPr="00394136">
        <w:rPr>
          <w:rFonts w:ascii="Arial" w:hAnsi="Arial" w:cs="Arial"/>
          <w:b/>
          <w:color w:val="244061" w:themeColor="accent1" w:themeShade="80"/>
          <w:sz w:val="20"/>
          <w:szCs w:val="20"/>
        </w:rPr>
        <w:t>Rok prijave:</w:t>
      </w:r>
      <w:r w:rsidRPr="00394136">
        <w:rPr>
          <w:rFonts w:ascii="Arial" w:hAnsi="Arial" w:cs="Arial"/>
          <w:b/>
          <w:bCs/>
          <w:color w:val="244061" w:themeColor="accent1" w:themeShade="80"/>
          <w:sz w:val="20"/>
          <w:szCs w:val="20"/>
        </w:rPr>
        <w:t xml:space="preserve"> 10. 2. 2020</w:t>
      </w:r>
    </w:p>
    <w:p w:rsidR="00EF53B1" w:rsidRDefault="00EF53B1" w:rsidP="004C51D8">
      <w:pPr>
        <w:tabs>
          <w:tab w:val="left" w:pos="8340"/>
        </w:tabs>
        <w:autoSpaceDE w:val="0"/>
        <w:autoSpaceDN w:val="0"/>
        <w:adjustRightInd w:val="0"/>
        <w:spacing w:after="0"/>
        <w:jc w:val="both"/>
        <w:rPr>
          <w:rFonts w:ascii="Arial" w:eastAsiaTheme="minorHAnsi" w:hAnsi="Arial" w:cs="Arial"/>
          <w:color w:val="000000"/>
          <w:sz w:val="20"/>
          <w:szCs w:val="20"/>
        </w:rPr>
      </w:pPr>
    </w:p>
    <w:p w:rsidR="00EF53B1" w:rsidRDefault="00EF53B1" w:rsidP="004C51D8">
      <w:pPr>
        <w:tabs>
          <w:tab w:val="left" w:pos="8340"/>
        </w:tabs>
        <w:autoSpaceDE w:val="0"/>
        <w:autoSpaceDN w:val="0"/>
        <w:adjustRightInd w:val="0"/>
        <w:spacing w:after="0"/>
        <w:jc w:val="both"/>
        <w:rPr>
          <w:rFonts w:ascii="Arial" w:eastAsiaTheme="minorHAnsi" w:hAnsi="Arial" w:cs="Arial"/>
          <w:color w:val="000000"/>
          <w:sz w:val="20"/>
          <w:szCs w:val="20"/>
        </w:rPr>
      </w:pPr>
    </w:p>
    <w:p w:rsidR="00C63316" w:rsidRDefault="00C63316" w:rsidP="004C51D8">
      <w:pPr>
        <w:tabs>
          <w:tab w:val="left" w:pos="8340"/>
        </w:tabs>
        <w:autoSpaceDE w:val="0"/>
        <w:autoSpaceDN w:val="0"/>
        <w:adjustRightInd w:val="0"/>
        <w:spacing w:after="0"/>
        <w:jc w:val="both"/>
        <w:rPr>
          <w:rFonts w:ascii="Arial" w:eastAsiaTheme="minorHAnsi" w:hAnsi="Arial" w:cs="Arial"/>
          <w:color w:val="000000"/>
          <w:sz w:val="20"/>
          <w:szCs w:val="20"/>
        </w:rPr>
      </w:pPr>
    </w:p>
    <w:p w:rsidR="00C63316" w:rsidRDefault="00C63316" w:rsidP="004C51D8">
      <w:pPr>
        <w:tabs>
          <w:tab w:val="left" w:pos="8340"/>
        </w:tabs>
        <w:autoSpaceDE w:val="0"/>
        <w:autoSpaceDN w:val="0"/>
        <w:adjustRightInd w:val="0"/>
        <w:spacing w:after="0"/>
        <w:jc w:val="both"/>
        <w:rPr>
          <w:rFonts w:ascii="Arial" w:eastAsiaTheme="minorHAnsi" w:hAnsi="Arial" w:cs="Arial"/>
          <w:color w:val="000000"/>
          <w:sz w:val="20"/>
          <w:szCs w:val="20"/>
        </w:rPr>
      </w:pPr>
    </w:p>
    <w:p w:rsidR="00C63316" w:rsidRPr="004C51D8" w:rsidRDefault="00C63316" w:rsidP="004C51D8">
      <w:pPr>
        <w:tabs>
          <w:tab w:val="left" w:pos="8340"/>
        </w:tabs>
        <w:autoSpaceDE w:val="0"/>
        <w:autoSpaceDN w:val="0"/>
        <w:adjustRightInd w:val="0"/>
        <w:spacing w:after="0"/>
        <w:jc w:val="both"/>
        <w:rPr>
          <w:rFonts w:ascii="Arial" w:eastAsiaTheme="minorHAnsi" w:hAnsi="Arial" w:cs="Arial"/>
          <w:color w:val="000000"/>
          <w:sz w:val="20"/>
          <w:szCs w:val="20"/>
        </w:rPr>
      </w:pPr>
    </w:p>
    <w:p w:rsidR="00DC2BD1" w:rsidRPr="004C51D8" w:rsidRDefault="004C51D8" w:rsidP="004C51D8">
      <w:pPr>
        <w:tabs>
          <w:tab w:val="left" w:pos="8340"/>
        </w:tabs>
        <w:autoSpaceDE w:val="0"/>
        <w:autoSpaceDN w:val="0"/>
        <w:adjustRightInd w:val="0"/>
        <w:spacing w:after="0"/>
        <w:jc w:val="both"/>
        <w:rPr>
          <w:rFonts w:ascii="Arial" w:eastAsiaTheme="minorHAnsi" w:hAnsi="Arial" w:cs="Arial"/>
          <w:b/>
          <w:color w:val="000000"/>
          <w:sz w:val="20"/>
          <w:szCs w:val="20"/>
          <w:u w:val="single"/>
        </w:rPr>
      </w:pPr>
      <w:r w:rsidRPr="004C51D8">
        <w:rPr>
          <w:rFonts w:ascii="Arial" w:eastAsiaTheme="minorHAnsi" w:hAnsi="Arial" w:cs="Arial"/>
          <w:b/>
          <w:color w:val="000000"/>
          <w:sz w:val="20"/>
          <w:szCs w:val="20"/>
          <w:u w:val="single"/>
        </w:rPr>
        <w:t xml:space="preserve">DRUGE INFORMACIJE </w:t>
      </w:r>
    </w:p>
    <w:p w:rsidR="004C51D8" w:rsidRPr="0016126B" w:rsidRDefault="004C51D8" w:rsidP="004C51D8">
      <w:pPr>
        <w:tabs>
          <w:tab w:val="left" w:pos="8340"/>
        </w:tabs>
        <w:autoSpaceDE w:val="0"/>
        <w:autoSpaceDN w:val="0"/>
        <w:adjustRightInd w:val="0"/>
        <w:spacing w:after="0"/>
        <w:jc w:val="both"/>
        <w:rPr>
          <w:rFonts w:ascii="Arial" w:eastAsiaTheme="minorHAnsi" w:hAnsi="Arial" w:cs="Arial"/>
          <w:b/>
          <w:color w:val="000000"/>
          <w:sz w:val="20"/>
          <w:szCs w:val="20"/>
        </w:rPr>
      </w:pPr>
    </w:p>
    <w:p w:rsidR="00707ABF" w:rsidRPr="004C51D8" w:rsidRDefault="00977A0D" w:rsidP="004C51D8">
      <w:pPr>
        <w:tabs>
          <w:tab w:val="left" w:pos="8340"/>
        </w:tabs>
        <w:autoSpaceDE w:val="0"/>
        <w:autoSpaceDN w:val="0"/>
        <w:adjustRightInd w:val="0"/>
        <w:spacing w:after="0"/>
        <w:jc w:val="both"/>
        <w:rPr>
          <w:rFonts w:ascii="Arial" w:eastAsiaTheme="minorHAnsi" w:hAnsi="Arial" w:cs="Arial"/>
          <w:b/>
          <w:color w:val="000000"/>
          <w:sz w:val="20"/>
          <w:szCs w:val="20"/>
        </w:rPr>
      </w:pPr>
      <w:r w:rsidRPr="004C51D8">
        <w:rPr>
          <w:rFonts w:ascii="Arial" w:eastAsiaTheme="minorHAnsi" w:hAnsi="Arial" w:cs="Arial"/>
          <w:b/>
          <w:color w:val="000000"/>
          <w:sz w:val="20"/>
          <w:szCs w:val="20"/>
        </w:rPr>
        <w:t xml:space="preserve">Podatek o skupnem znesku plačanih prispevkov za samozaposlene </w:t>
      </w:r>
      <w:r w:rsidR="00ED1313" w:rsidRPr="004C51D8">
        <w:rPr>
          <w:rFonts w:ascii="Arial" w:eastAsiaTheme="minorHAnsi" w:hAnsi="Arial" w:cs="Arial"/>
          <w:b/>
          <w:color w:val="000000"/>
          <w:sz w:val="20"/>
          <w:szCs w:val="20"/>
        </w:rPr>
        <w:t>v letu 20</w:t>
      </w:r>
      <w:r w:rsidR="004C51D8">
        <w:rPr>
          <w:rFonts w:ascii="Arial" w:eastAsiaTheme="minorHAnsi" w:hAnsi="Arial" w:cs="Arial"/>
          <w:b/>
          <w:color w:val="000000"/>
          <w:sz w:val="20"/>
          <w:szCs w:val="20"/>
        </w:rPr>
        <w:t>19</w:t>
      </w:r>
    </w:p>
    <w:p w:rsidR="00707ABF" w:rsidRPr="004C51D8" w:rsidRDefault="00707ABF" w:rsidP="004C51D8">
      <w:pPr>
        <w:tabs>
          <w:tab w:val="left" w:pos="8340"/>
        </w:tabs>
        <w:autoSpaceDE w:val="0"/>
        <w:autoSpaceDN w:val="0"/>
        <w:adjustRightInd w:val="0"/>
        <w:spacing w:after="0"/>
        <w:jc w:val="both"/>
        <w:rPr>
          <w:rFonts w:ascii="Arial" w:eastAsiaTheme="minorHAnsi" w:hAnsi="Arial" w:cs="Arial"/>
          <w:b/>
          <w:bCs/>
          <w:color w:val="000000"/>
          <w:sz w:val="20"/>
          <w:szCs w:val="20"/>
        </w:rPr>
      </w:pPr>
      <w:r w:rsidRPr="004C51D8">
        <w:rPr>
          <w:rFonts w:ascii="Arial" w:eastAsiaTheme="minorHAnsi" w:hAnsi="Arial" w:cs="Arial"/>
          <w:color w:val="000000"/>
          <w:sz w:val="20"/>
          <w:szCs w:val="20"/>
        </w:rPr>
        <w:t>Skupni znesek plačanih prispevkov iz državnega proračuna za socialno varnost, obračunanih od najnižje zavarovalne osnove za samozaposlene v višini 60 % bruto povprečne letne plače zaposlenih v Republiki Sloveniji, preračunane na mesec za samozaposlenega v kulturi v letu 201</w:t>
      </w:r>
      <w:r w:rsidR="004C51D8">
        <w:rPr>
          <w:rFonts w:ascii="Arial" w:eastAsiaTheme="minorHAnsi" w:hAnsi="Arial" w:cs="Arial"/>
          <w:color w:val="000000"/>
          <w:sz w:val="20"/>
          <w:szCs w:val="20"/>
        </w:rPr>
        <w:t>9</w:t>
      </w:r>
      <w:r w:rsidRPr="004C51D8">
        <w:rPr>
          <w:rFonts w:ascii="Arial" w:eastAsiaTheme="minorHAnsi" w:hAnsi="Arial" w:cs="Arial"/>
          <w:color w:val="000000"/>
          <w:sz w:val="20"/>
          <w:szCs w:val="20"/>
        </w:rPr>
        <w:t xml:space="preserve">, ki ima pravico do plačila prispevkov za polni delovni </w:t>
      </w:r>
      <w:r w:rsidR="00DC2BD1" w:rsidRPr="004C51D8">
        <w:rPr>
          <w:rFonts w:ascii="Arial" w:eastAsiaTheme="minorHAnsi" w:hAnsi="Arial" w:cs="Arial"/>
          <w:color w:val="000000"/>
          <w:sz w:val="20"/>
          <w:szCs w:val="20"/>
        </w:rPr>
        <w:t xml:space="preserve">čas, brez prekinitev za </w:t>
      </w:r>
      <w:r w:rsidRPr="004C51D8">
        <w:rPr>
          <w:rFonts w:ascii="Arial" w:eastAsiaTheme="minorHAnsi" w:hAnsi="Arial" w:cs="Arial"/>
          <w:color w:val="000000"/>
          <w:sz w:val="20"/>
          <w:szCs w:val="20"/>
        </w:rPr>
        <w:t xml:space="preserve">obdobje </w:t>
      </w:r>
      <w:r w:rsidR="00DC2BD1" w:rsidRPr="004C51D8">
        <w:rPr>
          <w:rFonts w:ascii="Arial" w:eastAsiaTheme="minorHAnsi" w:hAnsi="Arial" w:cs="Arial"/>
          <w:color w:val="000000"/>
          <w:sz w:val="20"/>
          <w:szCs w:val="20"/>
        </w:rPr>
        <w:t>od 1. 1. 201</w:t>
      </w:r>
      <w:r w:rsidR="004C51D8">
        <w:rPr>
          <w:rFonts w:ascii="Arial" w:eastAsiaTheme="minorHAnsi" w:hAnsi="Arial" w:cs="Arial"/>
          <w:color w:val="000000"/>
          <w:sz w:val="20"/>
          <w:szCs w:val="20"/>
        </w:rPr>
        <w:t>9</w:t>
      </w:r>
      <w:r w:rsidR="00DC2BD1" w:rsidRPr="004C51D8">
        <w:rPr>
          <w:rFonts w:ascii="Arial" w:eastAsiaTheme="minorHAnsi" w:hAnsi="Arial" w:cs="Arial"/>
          <w:color w:val="000000"/>
          <w:sz w:val="20"/>
          <w:szCs w:val="20"/>
        </w:rPr>
        <w:t xml:space="preserve"> do 31. 12. 201</w:t>
      </w:r>
      <w:r w:rsidR="004C51D8">
        <w:rPr>
          <w:rFonts w:ascii="Arial" w:eastAsiaTheme="minorHAnsi" w:hAnsi="Arial" w:cs="Arial"/>
          <w:color w:val="000000"/>
          <w:sz w:val="20"/>
          <w:szCs w:val="20"/>
        </w:rPr>
        <w:t>9</w:t>
      </w:r>
      <w:r w:rsidRPr="004C51D8">
        <w:rPr>
          <w:rFonts w:ascii="Arial" w:eastAsiaTheme="minorHAnsi" w:hAnsi="Arial" w:cs="Arial"/>
          <w:color w:val="000000"/>
          <w:sz w:val="20"/>
          <w:szCs w:val="20"/>
        </w:rPr>
        <w:t xml:space="preserve"> je znašal: </w:t>
      </w:r>
      <w:r w:rsidRPr="004C51D8">
        <w:rPr>
          <w:rFonts w:ascii="Arial" w:eastAsiaTheme="minorHAnsi" w:hAnsi="Arial" w:cs="Arial"/>
          <w:b/>
          <w:bCs/>
          <w:color w:val="000000"/>
          <w:sz w:val="20"/>
          <w:szCs w:val="20"/>
        </w:rPr>
        <w:t>4.</w:t>
      </w:r>
      <w:r w:rsidR="004F3100">
        <w:rPr>
          <w:rFonts w:ascii="Arial" w:eastAsiaTheme="minorHAnsi" w:hAnsi="Arial" w:cs="Arial"/>
          <w:b/>
          <w:bCs/>
          <w:color w:val="000000"/>
          <w:sz w:val="20"/>
          <w:szCs w:val="20"/>
        </w:rPr>
        <w:t>612,53</w:t>
      </w:r>
      <w:r w:rsidRPr="004C51D8">
        <w:rPr>
          <w:rFonts w:ascii="Arial" w:eastAsiaTheme="minorHAnsi" w:hAnsi="Arial" w:cs="Arial"/>
          <w:b/>
          <w:bCs/>
          <w:color w:val="000000"/>
          <w:sz w:val="20"/>
          <w:szCs w:val="20"/>
        </w:rPr>
        <w:t xml:space="preserve"> EUR.</w:t>
      </w:r>
    </w:p>
    <w:p w:rsidR="00707ABF" w:rsidRPr="004C51D8" w:rsidRDefault="00707ABF" w:rsidP="004C51D8">
      <w:pPr>
        <w:tabs>
          <w:tab w:val="left" w:pos="8340"/>
        </w:tabs>
        <w:autoSpaceDE w:val="0"/>
        <w:autoSpaceDN w:val="0"/>
        <w:adjustRightInd w:val="0"/>
        <w:spacing w:after="0"/>
        <w:jc w:val="both"/>
        <w:rPr>
          <w:rFonts w:ascii="Arial" w:eastAsiaTheme="minorHAnsi" w:hAnsi="Arial" w:cs="Arial"/>
          <w:b/>
          <w:bCs/>
          <w:color w:val="000000"/>
          <w:sz w:val="20"/>
          <w:szCs w:val="20"/>
        </w:rPr>
      </w:pPr>
    </w:p>
    <w:p w:rsidR="00F53A83" w:rsidRDefault="00F53A83" w:rsidP="00081BD9">
      <w:pPr>
        <w:autoSpaceDE w:val="0"/>
        <w:autoSpaceDN w:val="0"/>
        <w:adjustRightInd w:val="0"/>
        <w:spacing w:after="0"/>
        <w:jc w:val="both"/>
        <w:rPr>
          <w:rFonts w:ascii="Arial" w:eastAsiaTheme="minorHAnsi" w:hAnsi="Arial" w:cs="Arial"/>
          <w:color w:val="000000"/>
          <w:sz w:val="20"/>
          <w:szCs w:val="20"/>
        </w:rPr>
      </w:pPr>
      <w:r>
        <w:rPr>
          <w:rFonts w:ascii="Arial" w:hAnsi="Arial" w:cs="Arial"/>
          <w:b/>
          <w:bCs/>
          <w:sz w:val="20"/>
          <w:szCs w:val="20"/>
          <w:lang w:eastAsia="sl-SI"/>
        </w:rPr>
        <w:t>D</w:t>
      </w:r>
      <w:r w:rsidRPr="00F53A83">
        <w:rPr>
          <w:rFonts w:ascii="Arial" w:hAnsi="Arial" w:cs="Arial"/>
          <w:b/>
          <w:bCs/>
          <w:sz w:val="20"/>
          <w:szCs w:val="20"/>
          <w:lang w:eastAsia="sl-SI"/>
        </w:rPr>
        <w:t>nevn</w:t>
      </w:r>
      <w:r>
        <w:rPr>
          <w:rFonts w:ascii="Arial" w:hAnsi="Arial" w:cs="Arial"/>
          <w:b/>
          <w:bCs/>
          <w:sz w:val="20"/>
          <w:szCs w:val="20"/>
          <w:lang w:eastAsia="sl-SI"/>
        </w:rPr>
        <w:t>o</w:t>
      </w:r>
      <w:r w:rsidRPr="00F53A83">
        <w:rPr>
          <w:rFonts w:ascii="Arial" w:hAnsi="Arial" w:cs="Arial"/>
          <w:b/>
          <w:bCs/>
          <w:sz w:val="20"/>
          <w:szCs w:val="20"/>
          <w:lang w:eastAsia="sl-SI"/>
        </w:rPr>
        <w:t xml:space="preserve"> nadomestil</w:t>
      </w:r>
      <w:r>
        <w:rPr>
          <w:rFonts w:ascii="Arial" w:hAnsi="Arial" w:cs="Arial"/>
          <w:b/>
          <w:bCs/>
          <w:sz w:val="20"/>
          <w:szCs w:val="20"/>
          <w:lang w:eastAsia="sl-SI"/>
        </w:rPr>
        <w:t>o</w:t>
      </w:r>
      <w:r w:rsidRPr="00F53A83">
        <w:rPr>
          <w:rFonts w:ascii="Arial" w:hAnsi="Arial" w:cs="Arial"/>
          <w:b/>
          <w:bCs/>
          <w:sz w:val="20"/>
          <w:szCs w:val="20"/>
          <w:lang w:eastAsia="sl-SI"/>
        </w:rPr>
        <w:t xml:space="preserve"> za čas zadržanosti od dela zaradi bolezni za samozaposlene v kulturi</w:t>
      </w:r>
      <w:r>
        <w:rPr>
          <w:rFonts w:ascii="Arial" w:eastAsiaTheme="minorHAnsi" w:hAnsi="Arial" w:cs="Arial"/>
          <w:color w:val="000000"/>
          <w:sz w:val="20"/>
          <w:szCs w:val="20"/>
        </w:rPr>
        <w:t xml:space="preserve"> </w:t>
      </w:r>
    </w:p>
    <w:p w:rsidR="00F53A83" w:rsidRDefault="00F53A83" w:rsidP="00081BD9">
      <w:pPr>
        <w:autoSpaceDE w:val="0"/>
        <w:autoSpaceDN w:val="0"/>
        <w:adjustRightInd w:val="0"/>
        <w:spacing w:after="0"/>
        <w:jc w:val="both"/>
        <w:rPr>
          <w:rFonts w:ascii="Arial" w:hAnsi="Arial" w:cs="Arial"/>
          <w:sz w:val="20"/>
          <w:szCs w:val="20"/>
          <w:lang w:eastAsia="sl-SI"/>
        </w:rPr>
      </w:pPr>
      <w:r w:rsidRPr="00F53A83">
        <w:rPr>
          <w:rFonts w:ascii="Arial" w:hAnsi="Arial" w:cs="Arial"/>
          <w:sz w:val="20"/>
          <w:szCs w:val="20"/>
          <w:lang w:eastAsia="sl-SI"/>
        </w:rPr>
        <w:t>Samozaposleni v kulturi, vpisani v razvid samozaposlenih v kulturi, lahko za čas zadržanosti od dela zaradi bolezni, ki traja najmanj 31 delovnih dni, prejme</w:t>
      </w:r>
      <w:r>
        <w:rPr>
          <w:rFonts w:ascii="Arial" w:hAnsi="Arial" w:cs="Arial"/>
          <w:sz w:val="20"/>
          <w:szCs w:val="20"/>
          <w:lang w:eastAsia="sl-SI"/>
        </w:rPr>
        <w:t>te</w:t>
      </w:r>
      <w:r w:rsidRPr="00F53A83">
        <w:rPr>
          <w:rFonts w:ascii="Arial" w:hAnsi="Arial" w:cs="Arial"/>
          <w:sz w:val="20"/>
          <w:szCs w:val="20"/>
          <w:lang w:eastAsia="sl-SI"/>
        </w:rPr>
        <w:t xml:space="preserve"> dnevno nadomestilo za delovne dni do vključno 30. delovnega dne bolezni. Nadomestilo lahko prejme</w:t>
      </w:r>
      <w:r>
        <w:rPr>
          <w:rFonts w:ascii="Arial" w:hAnsi="Arial" w:cs="Arial"/>
          <w:sz w:val="20"/>
          <w:szCs w:val="20"/>
          <w:lang w:eastAsia="sl-SI"/>
        </w:rPr>
        <w:t>te</w:t>
      </w:r>
      <w:r w:rsidRPr="00F53A83">
        <w:rPr>
          <w:rFonts w:ascii="Arial" w:hAnsi="Arial" w:cs="Arial"/>
          <w:sz w:val="20"/>
          <w:szCs w:val="20"/>
          <w:lang w:eastAsia="sl-SI"/>
        </w:rPr>
        <w:t xml:space="preserve"> največ za enkratno zadržanost od dela zaradi bolezni v posameznem letu.</w:t>
      </w:r>
    </w:p>
    <w:p w:rsidR="00F53A83" w:rsidRDefault="00F53A83" w:rsidP="00081BD9">
      <w:pPr>
        <w:autoSpaceDE w:val="0"/>
        <w:autoSpaceDN w:val="0"/>
        <w:adjustRightInd w:val="0"/>
        <w:spacing w:after="0"/>
        <w:jc w:val="both"/>
        <w:rPr>
          <w:rFonts w:ascii="Arial" w:eastAsiaTheme="minorHAnsi" w:hAnsi="Arial" w:cs="Arial"/>
          <w:color w:val="000000"/>
          <w:sz w:val="20"/>
          <w:szCs w:val="20"/>
        </w:rPr>
      </w:pPr>
      <w:r>
        <w:rPr>
          <w:rFonts w:ascii="Arial" w:eastAsiaTheme="minorHAnsi" w:hAnsi="Arial" w:cs="Arial"/>
          <w:color w:val="000000"/>
          <w:sz w:val="20"/>
          <w:szCs w:val="20"/>
        </w:rPr>
        <w:t xml:space="preserve">Informacije in obrazec vloge: </w:t>
      </w:r>
      <w:hyperlink r:id="rId18" w:history="1">
        <w:r w:rsidRPr="00634DD0">
          <w:rPr>
            <w:rStyle w:val="Hiperpovezava"/>
            <w:rFonts w:ascii="Arial" w:eastAsiaTheme="minorHAnsi" w:hAnsi="Arial" w:cs="Arial"/>
            <w:sz w:val="20"/>
            <w:szCs w:val="20"/>
          </w:rPr>
          <w:t>https://www.gov.si/zbirke/storitve/pridobitev-dnevnega-nadomestila-za-cas-zadrzanosti-od-dela-zaradi-bolezni-za-samozaposlene-v-kulturi/</w:t>
        </w:r>
      </w:hyperlink>
    </w:p>
    <w:p w:rsidR="00F53A83" w:rsidRPr="00F53A83" w:rsidRDefault="00F53A83" w:rsidP="00F53A83">
      <w:pPr>
        <w:spacing w:after="0" w:line="240" w:lineRule="auto"/>
        <w:jc w:val="both"/>
        <w:rPr>
          <w:rFonts w:cs="Calibri"/>
          <w:lang w:eastAsia="sl-SI"/>
        </w:rPr>
      </w:pPr>
      <w:r w:rsidRPr="00F53A83">
        <w:rPr>
          <w:rFonts w:ascii="Arial" w:hAnsi="Arial" w:cs="Arial"/>
          <w:b/>
          <w:bCs/>
          <w:sz w:val="20"/>
          <w:szCs w:val="20"/>
          <w:lang w:eastAsia="sl-SI"/>
        </w:rPr>
        <w:t>Ured</w:t>
      </w:r>
      <w:r>
        <w:rPr>
          <w:rFonts w:ascii="Arial" w:hAnsi="Arial" w:cs="Arial"/>
          <w:b/>
          <w:bCs/>
          <w:sz w:val="20"/>
          <w:szCs w:val="20"/>
          <w:lang w:eastAsia="sl-SI"/>
        </w:rPr>
        <w:t>ba</w:t>
      </w:r>
      <w:r w:rsidRPr="00F53A83">
        <w:rPr>
          <w:rFonts w:ascii="Arial" w:hAnsi="Arial" w:cs="Arial"/>
          <w:b/>
          <w:bCs/>
          <w:sz w:val="20"/>
          <w:szCs w:val="20"/>
          <w:lang w:eastAsia="sl-SI"/>
        </w:rPr>
        <w:t xml:space="preserve"> o določitvi višine za polni delovni čas za leto 2020</w:t>
      </w:r>
      <w:r w:rsidRPr="00F53A83">
        <w:rPr>
          <w:rFonts w:cs="Calibri"/>
          <w:lang w:eastAsia="sl-SI"/>
        </w:rPr>
        <w:t xml:space="preserve"> </w:t>
      </w:r>
      <w:r>
        <w:rPr>
          <w:rFonts w:cs="Calibri"/>
          <w:lang w:eastAsia="sl-SI"/>
        </w:rPr>
        <w:t xml:space="preserve">(Uradni list RS št. 2/20, 10. 1. 2020) </w:t>
      </w:r>
      <w:r>
        <w:rPr>
          <w:rFonts w:ascii="Arial" w:hAnsi="Arial" w:cs="Arial"/>
          <w:sz w:val="20"/>
          <w:szCs w:val="20"/>
          <w:lang w:eastAsia="sl-SI"/>
        </w:rPr>
        <w:t>določa</w:t>
      </w:r>
      <w:r w:rsidRPr="00F53A83">
        <w:rPr>
          <w:rFonts w:ascii="Arial" w:hAnsi="Arial" w:cs="Arial"/>
          <w:sz w:val="20"/>
          <w:szCs w:val="20"/>
          <w:lang w:eastAsia="sl-SI"/>
        </w:rPr>
        <w:t xml:space="preserve"> nadomestilo za polni delovni čas v višini 25 evrov oz</w:t>
      </w:r>
      <w:r>
        <w:rPr>
          <w:rFonts w:ascii="Arial" w:hAnsi="Arial" w:cs="Arial"/>
          <w:sz w:val="20"/>
          <w:szCs w:val="20"/>
          <w:lang w:eastAsia="sl-SI"/>
        </w:rPr>
        <w:t>iroma</w:t>
      </w:r>
      <w:r w:rsidRPr="00F53A83">
        <w:rPr>
          <w:rFonts w:ascii="Arial" w:hAnsi="Arial" w:cs="Arial"/>
          <w:sz w:val="20"/>
          <w:szCs w:val="20"/>
          <w:lang w:eastAsia="sl-SI"/>
        </w:rPr>
        <w:t xml:space="preserve"> 750 evrov za 30 delovnih dni.</w:t>
      </w:r>
    </w:p>
    <w:p w:rsidR="00F53A83" w:rsidRDefault="00F53A83" w:rsidP="00081BD9">
      <w:pPr>
        <w:autoSpaceDE w:val="0"/>
        <w:autoSpaceDN w:val="0"/>
        <w:adjustRightInd w:val="0"/>
        <w:spacing w:after="0"/>
        <w:jc w:val="both"/>
        <w:rPr>
          <w:rFonts w:ascii="Arial" w:eastAsiaTheme="minorHAnsi" w:hAnsi="Arial" w:cs="Arial"/>
          <w:color w:val="000000"/>
          <w:sz w:val="20"/>
          <w:szCs w:val="20"/>
        </w:rPr>
      </w:pPr>
    </w:p>
    <w:p w:rsidR="00ED1313" w:rsidRPr="00B55563" w:rsidRDefault="00B55563" w:rsidP="00B55563">
      <w:pPr>
        <w:autoSpaceDE w:val="0"/>
        <w:autoSpaceDN w:val="0"/>
        <w:adjustRightInd w:val="0"/>
        <w:spacing w:after="0"/>
        <w:jc w:val="both"/>
        <w:rPr>
          <w:rFonts w:ascii="Arial" w:eastAsiaTheme="minorHAnsi" w:hAnsi="Arial" w:cs="Arial"/>
          <w:b/>
          <w:iCs/>
          <w:color w:val="000000"/>
          <w:sz w:val="20"/>
          <w:szCs w:val="20"/>
        </w:rPr>
      </w:pPr>
      <w:r w:rsidRPr="00B55563">
        <w:rPr>
          <w:rFonts w:ascii="Arial" w:eastAsiaTheme="minorHAnsi" w:hAnsi="Arial" w:cs="Arial"/>
          <w:b/>
          <w:iCs/>
          <w:color w:val="000000"/>
          <w:sz w:val="20"/>
          <w:szCs w:val="20"/>
        </w:rPr>
        <w:t>Pravočasno s</w:t>
      </w:r>
      <w:r w:rsidR="00A62421" w:rsidRPr="00B55563">
        <w:rPr>
          <w:rFonts w:ascii="Arial" w:eastAsiaTheme="minorHAnsi" w:hAnsi="Arial" w:cs="Arial"/>
          <w:b/>
          <w:iCs/>
          <w:color w:val="000000"/>
          <w:sz w:val="20"/>
          <w:szCs w:val="20"/>
        </w:rPr>
        <w:t xml:space="preserve">poročanje sprememb </w:t>
      </w:r>
    </w:p>
    <w:p w:rsidR="002D7C36" w:rsidRDefault="002D783B" w:rsidP="00B55563">
      <w:pPr>
        <w:spacing w:after="0"/>
        <w:jc w:val="both"/>
        <w:rPr>
          <w:rFonts w:ascii="Arial" w:eastAsia="Times New Roman" w:hAnsi="Arial" w:cs="Arial"/>
          <w:sz w:val="20"/>
          <w:szCs w:val="20"/>
          <w:lang w:eastAsia="sl-SI"/>
        </w:rPr>
      </w:pPr>
      <w:r w:rsidRPr="00B55563">
        <w:rPr>
          <w:rFonts w:ascii="Arial" w:hAnsi="Arial" w:cs="Arial"/>
          <w:sz w:val="20"/>
          <w:szCs w:val="20"/>
        </w:rPr>
        <w:t>Sam</w:t>
      </w:r>
      <w:r w:rsidR="005F78B3" w:rsidRPr="00B55563">
        <w:rPr>
          <w:rFonts w:ascii="Arial" w:hAnsi="Arial" w:cs="Arial"/>
          <w:sz w:val="20"/>
          <w:szCs w:val="20"/>
        </w:rPr>
        <w:t xml:space="preserve">ozaposlene v kulturi prosimo, da </w:t>
      </w:r>
      <w:r w:rsidR="00B55563" w:rsidRPr="00B55563">
        <w:rPr>
          <w:rFonts w:ascii="Arial" w:hAnsi="Arial" w:cs="Arial"/>
          <w:sz w:val="20"/>
          <w:szCs w:val="20"/>
        </w:rPr>
        <w:t xml:space="preserve">pravočasno sporočate vse </w:t>
      </w:r>
      <w:r w:rsidR="002D7C36" w:rsidRPr="002D7C36">
        <w:rPr>
          <w:rFonts w:ascii="Arial" w:eastAsia="Times New Roman" w:hAnsi="Arial" w:cs="Arial"/>
          <w:sz w:val="20"/>
          <w:szCs w:val="20"/>
          <w:lang w:eastAsia="sl-SI"/>
        </w:rPr>
        <w:t>sprememb</w:t>
      </w:r>
      <w:r w:rsidR="00B55563" w:rsidRPr="00B55563">
        <w:rPr>
          <w:rFonts w:ascii="Arial" w:eastAsia="Times New Roman" w:hAnsi="Arial" w:cs="Arial"/>
          <w:sz w:val="20"/>
          <w:szCs w:val="20"/>
          <w:lang w:eastAsia="sl-SI"/>
        </w:rPr>
        <w:t>e</w:t>
      </w:r>
      <w:r w:rsidR="002D7C36" w:rsidRPr="002D7C36">
        <w:rPr>
          <w:rFonts w:ascii="Arial" w:eastAsia="Times New Roman" w:hAnsi="Arial" w:cs="Arial"/>
          <w:sz w:val="20"/>
          <w:szCs w:val="20"/>
          <w:lang w:eastAsia="sl-SI"/>
        </w:rPr>
        <w:t xml:space="preserve"> podatkov, ki vpliva</w:t>
      </w:r>
      <w:r w:rsidR="00B55563" w:rsidRPr="00B55563">
        <w:rPr>
          <w:rFonts w:ascii="Arial" w:eastAsia="Times New Roman" w:hAnsi="Arial" w:cs="Arial"/>
          <w:sz w:val="20"/>
          <w:szCs w:val="20"/>
          <w:lang w:eastAsia="sl-SI"/>
        </w:rPr>
        <w:t>jo</w:t>
      </w:r>
      <w:r w:rsidR="002D7C36" w:rsidRPr="002D7C36">
        <w:rPr>
          <w:rFonts w:ascii="Arial" w:eastAsia="Times New Roman" w:hAnsi="Arial" w:cs="Arial"/>
          <w:sz w:val="20"/>
          <w:szCs w:val="20"/>
          <w:lang w:eastAsia="sl-SI"/>
        </w:rPr>
        <w:t xml:space="preserve"> na vpis v razvid in pridobitev oziroma uživanje pravice do plačila prispevkov za socialno varnost, na oddajo elektronskega obrazca obračuna in določitev višine plačila prispevkov za socialno varnost</w:t>
      </w:r>
      <w:r w:rsidR="00B55563">
        <w:rPr>
          <w:rFonts w:ascii="Arial" w:eastAsia="Times New Roman" w:hAnsi="Arial" w:cs="Arial"/>
          <w:sz w:val="20"/>
          <w:szCs w:val="20"/>
          <w:lang w:eastAsia="sl-SI"/>
        </w:rPr>
        <w:t xml:space="preserve">. </w:t>
      </w:r>
      <w:r w:rsidR="002D7C36" w:rsidRPr="002D7C36">
        <w:rPr>
          <w:rFonts w:ascii="Arial" w:eastAsia="Times New Roman" w:hAnsi="Arial" w:cs="Arial"/>
          <w:sz w:val="20"/>
          <w:szCs w:val="20"/>
          <w:lang w:eastAsia="sl-SI"/>
        </w:rPr>
        <w:t>Pravilni podatki nam omogočajo nemoteno</w:t>
      </w:r>
      <w:r w:rsidR="00B55563">
        <w:rPr>
          <w:rFonts w:ascii="Arial" w:eastAsia="Times New Roman" w:hAnsi="Arial" w:cs="Arial"/>
          <w:sz w:val="20"/>
          <w:szCs w:val="20"/>
          <w:lang w:eastAsia="sl-SI"/>
        </w:rPr>
        <w:t xml:space="preserve"> poslovanje, </w:t>
      </w:r>
      <w:r w:rsidR="002D7C36" w:rsidRPr="002D7C36">
        <w:rPr>
          <w:rFonts w:ascii="Arial" w:eastAsia="Times New Roman" w:hAnsi="Arial" w:cs="Arial"/>
          <w:sz w:val="20"/>
          <w:szCs w:val="20"/>
          <w:lang w:eastAsia="sl-SI"/>
        </w:rPr>
        <w:t xml:space="preserve">plačevanje prispevkov in preprečujejo nastanek preplačil. </w:t>
      </w:r>
    </w:p>
    <w:p w:rsidR="00B55563" w:rsidRDefault="00B55563" w:rsidP="00B55563">
      <w:pPr>
        <w:spacing w:after="0"/>
        <w:jc w:val="both"/>
        <w:rPr>
          <w:rFonts w:ascii="Arial" w:hAnsi="Arial" w:cs="Arial"/>
          <w:sz w:val="20"/>
          <w:szCs w:val="20"/>
        </w:rPr>
      </w:pPr>
      <w:r>
        <w:rPr>
          <w:rFonts w:ascii="Arial" w:eastAsia="Times New Roman" w:hAnsi="Arial" w:cs="Arial"/>
          <w:sz w:val="20"/>
          <w:szCs w:val="20"/>
          <w:lang w:eastAsia="sl-SI"/>
        </w:rPr>
        <w:t xml:space="preserve">Prosimo, da spremembe sporočate v 15 dneh od njihovega nastanka na naslov </w:t>
      </w:r>
      <w:hyperlink r:id="rId19" w:tooltip="Elektronski naslov glavne pisarne MK" w:history="1">
        <w:r w:rsidRPr="00B55563">
          <w:rPr>
            <w:rStyle w:val="Hiperpovezava"/>
            <w:rFonts w:ascii="Arial" w:hAnsi="Arial" w:cs="Arial"/>
            <w:sz w:val="20"/>
            <w:szCs w:val="20"/>
          </w:rPr>
          <w:t>gp.mk@gov.si</w:t>
        </w:r>
      </w:hyperlink>
      <w:r>
        <w:rPr>
          <w:rFonts w:ascii="Arial" w:hAnsi="Arial" w:cs="Arial"/>
          <w:sz w:val="20"/>
          <w:szCs w:val="20"/>
        </w:rPr>
        <w:t xml:space="preserve"> </w:t>
      </w:r>
      <w:r w:rsidRPr="00B55563">
        <w:rPr>
          <w:rFonts w:ascii="Arial" w:hAnsi="Arial" w:cs="Arial"/>
          <w:sz w:val="20"/>
          <w:szCs w:val="20"/>
        </w:rPr>
        <w:t>(</w:t>
      </w:r>
      <w:r w:rsidR="00BE2B9E">
        <w:rPr>
          <w:rFonts w:ascii="Arial" w:hAnsi="Arial" w:cs="Arial"/>
          <w:sz w:val="20"/>
          <w:szCs w:val="20"/>
        </w:rPr>
        <w:t xml:space="preserve">na primer: </w:t>
      </w:r>
      <w:r w:rsidRPr="00B55563">
        <w:rPr>
          <w:rFonts w:ascii="Arial" w:hAnsi="Arial" w:cs="Arial"/>
          <w:sz w:val="20"/>
          <w:szCs w:val="20"/>
        </w:rPr>
        <w:t>zaposlitev s polnim ali polovičnim delovnim časom, samostojno poklicno opravljanje druge dejavnosti, spremembo bivališča</w:t>
      </w:r>
      <w:r>
        <w:rPr>
          <w:rFonts w:ascii="Arial" w:hAnsi="Arial" w:cs="Arial"/>
          <w:sz w:val="20"/>
          <w:szCs w:val="20"/>
        </w:rPr>
        <w:t>, bolniška</w:t>
      </w:r>
      <w:r w:rsidRPr="00B55563">
        <w:rPr>
          <w:rFonts w:ascii="Arial" w:hAnsi="Arial" w:cs="Arial"/>
          <w:sz w:val="20"/>
          <w:szCs w:val="20"/>
        </w:rPr>
        <w:t xml:space="preserve"> ali druga pravno pomembna dejstva).</w:t>
      </w:r>
    </w:p>
    <w:p w:rsidR="00BE2B9E" w:rsidRPr="00BE2B9E" w:rsidRDefault="00BE2B9E" w:rsidP="00B55563">
      <w:pPr>
        <w:spacing w:after="0"/>
        <w:jc w:val="both"/>
        <w:rPr>
          <w:rFonts w:ascii="Arial" w:hAnsi="Arial" w:cs="Arial"/>
          <w:sz w:val="20"/>
          <w:szCs w:val="20"/>
        </w:rPr>
      </w:pPr>
      <w:r w:rsidRPr="00BE2B9E">
        <w:rPr>
          <w:rFonts w:ascii="Arial" w:hAnsi="Arial" w:cs="Arial"/>
          <w:sz w:val="20"/>
          <w:szCs w:val="20"/>
        </w:rPr>
        <w:t>Nekaj o</w:t>
      </w:r>
      <w:r w:rsidRPr="00BE2B9E">
        <w:rPr>
          <w:rFonts w:ascii="Arial" w:hAnsi="Arial" w:cs="Arial"/>
          <w:sz w:val="20"/>
          <w:szCs w:val="20"/>
        </w:rPr>
        <w:t>brazc</w:t>
      </w:r>
      <w:r w:rsidRPr="00BE2B9E">
        <w:rPr>
          <w:rFonts w:ascii="Arial" w:hAnsi="Arial" w:cs="Arial"/>
          <w:sz w:val="20"/>
          <w:szCs w:val="20"/>
        </w:rPr>
        <w:t>ev</w:t>
      </w:r>
      <w:r w:rsidRPr="00BE2B9E">
        <w:rPr>
          <w:rFonts w:ascii="Arial" w:hAnsi="Arial" w:cs="Arial"/>
          <w:sz w:val="20"/>
          <w:szCs w:val="20"/>
        </w:rPr>
        <w:t xml:space="preserve"> za sporočanje sprememb</w:t>
      </w:r>
      <w:r w:rsidRPr="00BE2B9E">
        <w:rPr>
          <w:rFonts w:ascii="Arial" w:hAnsi="Arial" w:cs="Arial"/>
          <w:sz w:val="20"/>
          <w:szCs w:val="20"/>
        </w:rPr>
        <w:t xml:space="preserve"> je dostopnih na:</w:t>
      </w:r>
    </w:p>
    <w:p w:rsidR="00BE2B9E" w:rsidRPr="00BE2B9E" w:rsidRDefault="00BE2B9E" w:rsidP="00B55563">
      <w:pPr>
        <w:spacing w:after="0"/>
        <w:jc w:val="both"/>
        <w:rPr>
          <w:rFonts w:ascii="Arial" w:hAnsi="Arial" w:cs="Arial"/>
          <w:sz w:val="20"/>
          <w:szCs w:val="20"/>
        </w:rPr>
      </w:pPr>
      <w:hyperlink r:id="rId20" w:history="1">
        <w:r w:rsidRPr="00BE2B9E">
          <w:rPr>
            <w:rStyle w:val="Hiperpovezava"/>
            <w:rFonts w:ascii="Arial" w:hAnsi="Arial" w:cs="Arial"/>
            <w:sz w:val="20"/>
            <w:szCs w:val="20"/>
          </w:rPr>
          <w:t>https://www.gov.si/zbirke/storitve/vpis-v-razvid-samozaposlenih-v-kulturi/</w:t>
        </w:r>
      </w:hyperlink>
    </w:p>
    <w:p w:rsidR="00BE2B9E" w:rsidRPr="00BE2B9E" w:rsidRDefault="00BE2B9E" w:rsidP="00B55563">
      <w:pPr>
        <w:spacing w:after="0"/>
        <w:jc w:val="both"/>
        <w:rPr>
          <w:rFonts w:ascii="Arial" w:hAnsi="Arial" w:cs="Arial"/>
          <w:sz w:val="20"/>
          <w:szCs w:val="20"/>
        </w:rPr>
      </w:pPr>
      <w:hyperlink r:id="rId21" w:history="1">
        <w:r w:rsidRPr="00BE2B9E">
          <w:rPr>
            <w:rStyle w:val="Hiperpovezava"/>
            <w:rFonts w:ascii="Arial" w:hAnsi="Arial" w:cs="Arial"/>
            <w:sz w:val="20"/>
            <w:szCs w:val="20"/>
          </w:rPr>
          <w:t>https://www.gov.si/zbirke/storitve/pridobitev-pravice-do-placila-prispevkov-za-socialno-varnost-iz-drzavnega-proracuna/</w:t>
        </w:r>
      </w:hyperlink>
    </w:p>
    <w:p w:rsidR="00BE2B9E" w:rsidRPr="00B55563" w:rsidRDefault="00BE2B9E" w:rsidP="00B55563">
      <w:pPr>
        <w:spacing w:after="0"/>
        <w:jc w:val="both"/>
        <w:rPr>
          <w:rFonts w:ascii="Arial" w:hAnsi="Arial" w:cs="Arial"/>
          <w:sz w:val="20"/>
          <w:szCs w:val="20"/>
        </w:rPr>
      </w:pPr>
    </w:p>
    <w:p w:rsidR="00BE2B9E" w:rsidRDefault="00BE2B9E" w:rsidP="004C51D8">
      <w:pPr>
        <w:spacing w:after="0"/>
        <w:jc w:val="both"/>
        <w:rPr>
          <w:rFonts w:ascii="Arial" w:hAnsi="Arial" w:cs="Arial"/>
          <w:sz w:val="20"/>
          <w:szCs w:val="20"/>
        </w:rPr>
      </w:pPr>
    </w:p>
    <w:p w:rsidR="00DD6587" w:rsidRPr="004C51D8" w:rsidRDefault="00DD6587" w:rsidP="004C51D8">
      <w:pPr>
        <w:spacing w:after="0"/>
        <w:jc w:val="both"/>
        <w:rPr>
          <w:rFonts w:ascii="Arial" w:hAnsi="Arial" w:cs="Arial"/>
          <w:sz w:val="20"/>
          <w:szCs w:val="20"/>
        </w:rPr>
      </w:pPr>
      <w:r w:rsidRPr="004C51D8">
        <w:rPr>
          <w:rFonts w:ascii="Arial" w:hAnsi="Arial" w:cs="Arial"/>
          <w:sz w:val="20"/>
          <w:szCs w:val="20"/>
        </w:rPr>
        <w:t>Morebitna vprašanja v zvezi s samozaposlenimi v kulturi lahko pošljete na gp.mk@gov.si.</w:t>
      </w:r>
    </w:p>
    <w:p w:rsidR="00DD6587" w:rsidRPr="004C51D8" w:rsidRDefault="00DD6587" w:rsidP="004C51D8">
      <w:pPr>
        <w:jc w:val="both"/>
        <w:rPr>
          <w:rFonts w:ascii="Arial" w:hAnsi="Arial" w:cs="Arial"/>
          <w:sz w:val="20"/>
          <w:szCs w:val="20"/>
        </w:rPr>
      </w:pPr>
      <w:r w:rsidRPr="004C51D8">
        <w:rPr>
          <w:rFonts w:ascii="Arial" w:hAnsi="Arial" w:cs="Arial"/>
          <w:sz w:val="20"/>
          <w:szCs w:val="20"/>
        </w:rPr>
        <w:t>Lep pozdrav,</w:t>
      </w:r>
    </w:p>
    <w:p w:rsidR="00DD6587" w:rsidRPr="004C51D8" w:rsidRDefault="00DD6587" w:rsidP="004C51D8">
      <w:pPr>
        <w:spacing w:after="0"/>
        <w:jc w:val="both"/>
        <w:rPr>
          <w:rFonts w:ascii="Arial" w:hAnsi="Arial" w:cs="Arial"/>
          <w:sz w:val="20"/>
          <w:szCs w:val="20"/>
        </w:rPr>
      </w:pPr>
      <w:r w:rsidRPr="004C51D8">
        <w:rPr>
          <w:rFonts w:ascii="Arial" w:hAnsi="Arial" w:cs="Arial"/>
          <w:sz w:val="20"/>
          <w:szCs w:val="20"/>
        </w:rPr>
        <w:t>Ministrstvo za kulturo RS</w:t>
      </w:r>
    </w:p>
    <w:p w:rsidR="00DD6587" w:rsidRPr="004C51D8" w:rsidRDefault="00DD6587" w:rsidP="004C51D8">
      <w:pPr>
        <w:spacing w:after="0"/>
        <w:jc w:val="both"/>
        <w:rPr>
          <w:rFonts w:ascii="Arial" w:hAnsi="Arial" w:cs="Arial"/>
          <w:sz w:val="20"/>
          <w:szCs w:val="20"/>
        </w:rPr>
      </w:pPr>
      <w:r w:rsidRPr="004C51D8">
        <w:rPr>
          <w:rFonts w:ascii="Arial" w:hAnsi="Arial" w:cs="Arial"/>
          <w:sz w:val="20"/>
          <w:szCs w:val="20"/>
        </w:rPr>
        <w:t xml:space="preserve">Novice uredila: </w:t>
      </w:r>
    </w:p>
    <w:p w:rsidR="00DD6587" w:rsidRPr="004C51D8" w:rsidRDefault="00DD6587" w:rsidP="004C51D8">
      <w:pPr>
        <w:spacing w:after="0"/>
        <w:jc w:val="both"/>
        <w:rPr>
          <w:rFonts w:ascii="Arial" w:hAnsi="Arial" w:cs="Arial"/>
          <w:sz w:val="20"/>
          <w:szCs w:val="20"/>
        </w:rPr>
      </w:pPr>
      <w:r w:rsidRPr="004C51D8">
        <w:rPr>
          <w:rFonts w:ascii="Arial" w:hAnsi="Arial" w:cs="Arial"/>
          <w:sz w:val="20"/>
          <w:szCs w:val="20"/>
        </w:rPr>
        <w:t>Mojca Jurič, Ministrstvo za kulturo</w:t>
      </w:r>
    </w:p>
    <w:sectPr w:rsidR="00DD6587" w:rsidRPr="004C5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0A18"/>
    <w:multiLevelType w:val="hybridMultilevel"/>
    <w:tmpl w:val="BD668D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C871758"/>
    <w:multiLevelType w:val="hybridMultilevel"/>
    <w:tmpl w:val="4C04C13E"/>
    <w:lvl w:ilvl="0" w:tplc="B1BAB23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8C2A88"/>
    <w:multiLevelType w:val="hybridMultilevel"/>
    <w:tmpl w:val="CE52B630"/>
    <w:lvl w:ilvl="0" w:tplc="B7F000EC">
      <w:numFmt w:val="bullet"/>
      <w:lvlText w:val="-"/>
      <w:lvlJc w:val="left"/>
      <w:pPr>
        <w:ind w:left="1065" w:hanging="705"/>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AE94D0A"/>
    <w:multiLevelType w:val="multilevel"/>
    <w:tmpl w:val="690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23081C"/>
    <w:multiLevelType w:val="multilevel"/>
    <w:tmpl w:val="ABB0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0F4FF5"/>
    <w:multiLevelType w:val="hybridMultilevel"/>
    <w:tmpl w:val="21425FCA"/>
    <w:lvl w:ilvl="0" w:tplc="046E6C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803408"/>
    <w:multiLevelType w:val="multilevel"/>
    <w:tmpl w:val="963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70AC5"/>
    <w:multiLevelType w:val="hybridMultilevel"/>
    <w:tmpl w:val="7DF0C746"/>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A01997"/>
    <w:multiLevelType w:val="multilevel"/>
    <w:tmpl w:val="BF64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439FC"/>
    <w:multiLevelType w:val="hybridMultilevel"/>
    <w:tmpl w:val="7E7CD6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00137C3"/>
    <w:multiLevelType w:val="hybridMultilevel"/>
    <w:tmpl w:val="DE66B1F0"/>
    <w:lvl w:ilvl="0" w:tplc="00000006">
      <w:numFmt w:val="bullet"/>
      <w:lvlText w:val="-"/>
      <w:lvlJc w:val="left"/>
      <w:pPr>
        <w:ind w:left="360" w:hanging="360"/>
      </w:pPr>
      <w:rPr>
        <w:rFonts w:ascii="Times New Roman" w:hAnsi="Times New Roman" w:cs="Times New Roman"/>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6B663B2"/>
    <w:multiLevelType w:val="hybridMultilevel"/>
    <w:tmpl w:val="CD12C4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2"/>
  </w:num>
  <w:num w:numId="4">
    <w:abstractNumId w:val="11"/>
  </w:num>
  <w:num w:numId="5">
    <w:abstractNumId w:val="13"/>
  </w:num>
  <w:num w:numId="6">
    <w:abstractNumId w:val="6"/>
  </w:num>
  <w:num w:numId="7">
    <w:abstractNumId w:val="2"/>
  </w:num>
  <w:num w:numId="8">
    <w:abstractNumId w:val="5"/>
  </w:num>
  <w:num w:numId="9">
    <w:abstractNumId w:val="9"/>
  </w:num>
  <w:num w:numId="10">
    <w:abstractNumId w:val="1"/>
  </w:num>
  <w:num w:numId="11">
    <w:abstractNumId w:val="4"/>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B0"/>
    <w:rsid w:val="00003D2B"/>
    <w:rsid w:val="00005634"/>
    <w:rsid w:val="000404A7"/>
    <w:rsid w:val="00045F99"/>
    <w:rsid w:val="00081BD9"/>
    <w:rsid w:val="000F4A9A"/>
    <w:rsid w:val="00132CE1"/>
    <w:rsid w:val="00132E0A"/>
    <w:rsid w:val="001413D6"/>
    <w:rsid w:val="0016126B"/>
    <w:rsid w:val="00191127"/>
    <w:rsid w:val="00192671"/>
    <w:rsid w:val="001D31BE"/>
    <w:rsid w:val="00207B80"/>
    <w:rsid w:val="00237842"/>
    <w:rsid w:val="00244390"/>
    <w:rsid w:val="00273BF5"/>
    <w:rsid w:val="00274550"/>
    <w:rsid w:val="00292BF8"/>
    <w:rsid w:val="002D638A"/>
    <w:rsid w:val="002D783B"/>
    <w:rsid w:val="002D7C36"/>
    <w:rsid w:val="00323A32"/>
    <w:rsid w:val="0035179E"/>
    <w:rsid w:val="0037023C"/>
    <w:rsid w:val="003852A8"/>
    <w:rsid w:val="00394136"/>
    <w:rsid w:val="003965E2"/>
    <w:rsid w:val="003B6F19"/>
    <w:rsid w:val="00402445"/>
    <w:rsid w:val="00414684"/>
    <w:rsid w:val="00421C9E"/>
    <w:rsid w:val="004A044E"/>
    <w:rsid w:val="004C51D8"/>
    <w:rsid w:val="004F3100"/>
    <w:rsid w:val="00524687"/>
    <w:rsid w:val="00524927"/>
    <w:rsid w:val="00591228"/>
    <w:rsid w:val="005950CF"/>
    <w:rsid w:val="005D2622"/>
    <w:rsid w:val="005F6A0E"/>
    <w:rsid w:val="005F7373"/>
    <w:rsid w:val="005F78B3"/>
    <w:rsid w:val="00615050"/>
    <w:rsid w:val="006315C7"/>
    <w:rsid w:val="0065027A"/>
    <w:rsid w:val="00662D7F"/>
    <w:rsid w:val="006722B4"/>
    <w:rsid w:val="00692D43"/>
    <w:rsid w:val="006E6053"/>
    <w:rsid w:val="007022C3"/>
    <w:rsid w:val="00707ABF"/>
    <w:rsid w:val="007249F8"/>
    <w:rsid w:val="00796402"/>
    <w:rsid w:val="007A38D6"/>
    <w:rsid w:val="007F4A50"/>
    <w:rsid w:val="008223BF"/>
    <w:rsid w:val="00830336"/>
    <w:rsid w:val="008B1DCD"/>
    <w:rsid w:val="008E321B"/>
    <w:rsid w:val="008E3851"/>
    <w:rsid w:val="008F4391"/>
    <w:rsid w:val="00931BE6"/>
    <w:rsid w:val="009432AE"/>
    <w:rsid w:val="00963384"/>
    <w:rsid w:val="00976604"/>
    <w:rsid w:val="00977A0D"/>
    <w:rsid w:val="009C6889"/>
    <w:rsid w:val="009D0DF0"/>
    <w:rsid w:val="009E102D"/>
    <w:rsid w:val="009F1165"/>
    <w:rsid w:val="00A23CDB"/>
    <w:rsid w:val="00A62421"/>
    <w:rsid w:val="00A77964"/>
    <w:rsid w:val="00A81FB0"/>
    <w:rsid w:val="00AB1449"/>
    <w:rsid w:val="00AB7D09"/>
    <w:rsid w:val="00AD0507"/>
    <w:rsid w:val="00AD2B10"/>
    <w:rsid w:val="00AF7A9F"/>
    <w:rsid w:val="00B1350B"/>
    <w:rsid w:val="00B35B3F"/>
    <w:rsid w:val="00B40C69"/>
    <w:rsid w:val="00B441D7"/>
    <w:rsid w:val="00B51720"/>
    <w:rsid w:val="00B51E8C"/>
    <w:rsid w:val="00B55563"/>
    <w:rsid w:val="00B95665"/>
    <w:rsid w:val="00BA4995"/>
    <w:rsid w:val="00BD4C74"/>
    <w:rsid w:val="00BD605E"/>
    <w:rsid w:val="00BE2B9E"/>
    <w:rsid w:val="00C16408"/>
    <w:rsid w:val="00C57A97"/>
    <w:rsid w:val="00C63316"/>
    <w:rsid w:val="00C70318"/>
    <w:rsid w:val="00C772BB"/>
    <w:rsid w:val="00CB3D65"/>
    <w:rsid w:val="00CB471A"/>
    <w:rsid w:val="00CC76E2"/>
    <w:rsid w:val="00CE7959"/>
    <w:rsid w:val="00CF741C"/>
    <w:rsid w:val="00D027C4"/>
    <w:rsid w:val="00D10F39"/>
    <w:rsid w:val="00D408D2"/>
    <w:rsid w:val="00D42C55"/>
    <w:rsid w:val="00D53428"/>
    <w:rsid w:val="00D620CE"/>
    <w:rsid w:val="00D73E1B"/>
    <w:rsid w:val="00D96201"/>
    <w:rsid w:val="00DA2AB3"/>
    <w:rsid w:val="00DC0CAE"/>
    <w:rsid w:val="00DC2BD1"/>
    <w:rsid w:val="00DC458A"/>
    <w:rsid w:val="00DD6587"/>
    <w:rsid w:val="00E3305E"/>
    <w:rsid w:val="00E347D6"/>
    <w:rsid w:val="00E4367E"/>
    <w:rsid w:val="00E52326"/>
    <w:rsid w:val="00E5750C"/>
    <w:rsid w:val="00E62522"/>
    <w:rsid w:val="00E6563D"/>
    <w:rsid w:val="00E752DC"/>
    <w:rsid w:val="00ED1313"/>
    <w:rsid w:val="00ED1E20"/>
    <w:rsid w:val="00EF53B1"/>
    <w:rsid w:val="00F526CC"/>
    <w:rsid w:val="00F53A83"/>
    <w:rsid w:val="00F54C3C"/>
    <w:rsid w:val="00F611C5"/>
    <w:rsid w:val="00F93E37"/>
    <w:rsid w:val="00FB1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6D92"/>
  <w15:docId w15:val="{19855AA3-7789-4E33-B5E9-E9AC671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611C5"/>
    <w:rPr>
      <w:rFonts w:ascii="Calibri" w:eastAsia="Calibri" w:hAnsi="Calibri" w:cs="Times New Roman"/>
    </w:rPr>
  </w:style>
  <w:style w:type="paragraph" w:styleId="Naslov2">
    <w:name w:val="heading 2"/>
    <w:basedOn w:val="Navaden"/>
    <w:link w:val="Naslov2Znak"/>
    <w:uiPriority w:val="9"/>
    <w:qFormat/>
    <w:rsid w:val="00B55563"/>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gn-justify">
    <w:name w:val="align-justify"/>
    <w:basedOn w:val="Navaden"/>
    <w:rsid w:val="00A81FB0"/>
    <w:pPr>
      <w:spacing w:before="100" w:beforeAutospacing="1" w:after="100" w:afterAutospacing="1" w:line="240" w:lineRule="auto"/>
      <w:jc w:val="both"/>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81FB0"/>
    <w:rPr>
      <w:color w:val="0000FF"/>
      <w:u w:val="single"/>
    </w:rPr>
  </w:style>
  <w:style w:type="character" w:styleId="Krepko">
    <w:name w:val="Strong"/>
    <w:basedOn w:val="Privzetapisavaodstavka"/>
    <w:uiPriority w:val="22"/>
    <w:qFormat/>
    <w:rsid w:val="00A81FB0"/>
    <w:rPr>
      <w:b/>
      <w:bCs/>
    </w:rPr>
  </w:style>
  <w:style w:type="paragraph" w:customStyle="1" w:styleId="align-left">
    <w:name w:val="align-left"/>
    <w:basedOn w:val="Navaden"/>
    <w:rsid w:val="00A81FB0"/>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00563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5634"/>
    <w:rPr>
      <w:rFonts w:ascii="Tahoma" w:eastAsia="Calibri" w:hAnsi="Tahoma" w:cs="Tahoma"/>
      <w:sz w:val="16"/>
      <w:szCs w:val="16"/>
    </w:rPr>
  </w:style>
  <w:style w:type="paragraph" w:styleId="Odstavekseznama">
    <w:name w:val="List Paragraph"/>
    <w:basedOn w:val="Navaden"/>
    <w:uiPriority w:val="34"/>
    <w:qFormat/>
    <w:rsid w:val="00402445"/>
    <w:pPr>
      <w:ind w:left="720"/>
      <w:contextualSpacing/>
    </w:pPr>
  </w:style>
  <w:style w:type="paragraph" w:styleId="Navadensplet">
    <w:name w:val="Normal (Web)"/>
    <w:basedOn w:val="Navaden"/>
    <w:uiPriority w:val="99"/>
    <w:unhideWhenUsed/>
    <w:rsid w:val="0096338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bodytext">
    <w:name w:val="bodytext"/>
    <w:basedOn w:val="Navaden"/>
    <w:rsid w:val="00045F9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
    <w:name w:val="Alinea za odstavkom"/>
    <w:basedOn w:val="Navaden"/>
    <w:qFormat/>
    <w:rsid w:val="00D42C55"/>
    <w:pPr>
      <w:numPr>
        <w:numId w:val="9"/>
      </w:numPr>
      <w:tabs>
        <w:tab w:val="left" w:pos="540"/>
        <w:tab w:val="left" w:pos="900"/>
      </w:tabs>
      <w:spacing w:after="0" w:line="240" w:lineRule="auto"/>
      <w:jc w:val="both"/>
    </w:pPr>
    <w:rPr>
      <w:rFonts w:ascii="Arial" w:eastAsia="Times New Roman" w:hAnsi="Arial" w:cs="Arial"/>
      <w:lang w:eastAsia="sl-SI"/>
    </w:rPr>
  </w:style>
  <w:style w:type="character" w:styleId="Nerazreenaomemba">
    <w:name w:val="Unresolved Mention"/>
    <w:basedOn w:val="Privzetapisavaodstavka"/>
    <w:uiPriority w:val="99"/>
    <w:semiHidden/>
    <w:unhideWhenUsed/>
    <w:rsid w:val="00830336"/>
    <w:rPr>
      <w:color w:val="605E5C"/>
      <w:shd w:val="clear" w:color="auto" w:fill="E1DFDD"/>
    </w:rPr>
  </w:style>
  <w:style w:type="character" w:customStyle="1" w:styleId="Naslov2Znak">
    <w:name w:val="Naslov 2 Znak"/>
    <w:basedOn w:val="Privzetapisavaodstavka"/>
    <w:link w:val="Naslov2"/>
    <w:uiPriority w:val="9"/>
    <w:rsid w:val="00B55563"/>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5981">
      <w:bodyDiv w:val="1"/>
      <w:marLeft w:val="0"/>
      <w:marRight w:val="0"/>
      <w:marTop w:val="0"/>
      <w:marBottom w:val="0"/>
      <w:divBdr>
        <w:top w:val="none" w:sz="0" w:space="0" w:color="auto"/>
        <w:left w:val="none" w:sz="0" w:space="0" w:color="auto"/>
        <w:bottom w:val="none" w:sz="0" w:space="0" w:color="auto"/>
        <w:right w:val="none" w:sz="0" w:space="0" w:color="auto"/>
      </w:divBdr>
      <w:divsChild>
        <w:div w:id="902982150">
          <w:marLeft w:val="0"/>
          <w:marRight w:val="0"/>
          <w:marTop w:val="0"/>
          <w:marBottom w:val="0"/>
          <w:divBdr>
            <w:top w:val="none" w:sz="0" w:space="0" w:color="auto"/>
            <w:left w:val="none" w:sz="0" w:space="0" w:color="auto"/>
            <w:bottom w:val="none" w:sz="0" w:space="0" w:color="auto"/>
            <w:right w:val="none" w:sz="0" w:space="0" w:color="auto"/>
          </w:divBdr>
          <w:divsChild>
            <w:div w:id="1443957382">
              <w:marLeft w:val="0"/>
              <w:marRight w:val="0"/>
              <w:marTop w:val="0"/>
              <w:marBottom w:val="0"/>
              <w:divBdr>
                <w:top w:val="none" w:sz="0" w:space="0" w:color="auto"/>
                <w:left w:val="none" w:sz="0" w:space="0" w:color="auto"/>
                <w:bottom w:val="none" w:sz="0" w:space="0" w:color="auto"/>
                <w:right w:val="none" w:sz="0" w:space="0" w:color="auto"/>
              </w:divBdr>
              <w:divsChild>
                <w:div w:id="15097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7540">
      <w:bodyDiv w:val="1"/>
      <w:marLeft w:val="0"/>
      <w:marRight w:val="0"/>
      <w:marTop w:val="0"/>
      <w:marBottom w:val="0"/>
      <w:divBdr>
        <w:top w:val="none" w:sz="0" w:space="0" w:color="auto"/>
        <w:left w:val="none" w:sz="0" w:space="0" w:color="auto"/>
        <w:bottom w:val="none" w:sz="0" w:space="0" w:color="auto"/>
        <w:right w:val="none" w:sz="0" w:space="0" w:color="auto"/>
      </w:divBdr>
      <w:divsChild>
        <w:div w:id="1821573227">
          <w:marLeft w:val="0"/>
          <w:marRight w:val="0"/>
          <w:marTop w:val="0"/>
          <w:marBottom w:val="0"/>
          <w:divBdr>
            <w:top w:val="none" w:sz="0" w:space="0" w:color="auto"/>
            <w:left w:val="none" w:sz="0" w:space="0" w:color="auto"/>
            <w:bottom w:val="none" w:sz="0" w:space="0" w:color="auto"/>
            <w:right w:val="none" w:sz="0" w:space="0" w:color="auto"/>
          </w:divBdr>
          <w:divsChild>
            <w:div w:id="2011902552">
              <w:marLeft w:val="0"/>
              <w:marRight w:val="0"/>
              <w:marTop w:val="0"/>
              <w:marBottom w:val="0"/>
              <w:divBdr>
                <w:top w:val="none" w:sz="0" w:space="0" w:color="auto"/>
                <w:left w:val="none" w:sz="0" w:space="0" w:color="auto"/>
                <w:bottom w:val="none" w:sz="0" w:space="0" w:color="auto"/>
                <w:right w:val="none" w:sz="0" w:space="0" w:color="auto"/>
              </w:divBdr>
              <w:divsChild>
                <w:div w:id="1458331578">
                  <w:marLeft w:val="0"/>
                  <w:marRight w:val="0"/>
                  <w:marTop w:val="0"/>
                  <w:marBottom w:val="0"/>
                  <w:divBdr>
                    <w:top w:val="none" w:sz="0" w:space="0" w:color="auto"/>
                    <w:left w:val="none" w:sz="0" w:space="0" w:color="auto"/>
                    <w:bottom w:val="none" w:sz="0" w:space="0" w:color="auto"/>
                    <w:right w:val="none" w:sz="0" w:space="0" w:color="auto"/>
                  </w:divBdr>
                  <w:divsChild>
                    <w:div w:id="438911486">
                      <w:marLeft w:val="0"/>
                      <w:marRight w:val="0"/>
                      <w:marTop w:val="0"/>
                      <w:marBottom w:val="0"/>
                      <w:divBdr>
                        <w:top w:val="none" w:sz="0" w:space="0" w:color="auto"/>
                        <w:left w:val="none" w:sz="0" w:space="0" w:color="auto"/>
                        <w:bottom w:val="none" w:sz="0" w:space="0" w:color="auto"/>
                        <w:right w:val="none" w:sz="0" w:space="0" w:color="auto"/>
                      </w:divBdr>
                      <w:divsChild>
                        <w:div w:id="1696466018">
                          <w:marLeft w:val="0"/>
                          <w:marRight w:val="0"/>
                          <w:marTop w:val="0"/>
                          <w:marBottom w:val="240"/>
                          <w:divBdr>
                            <w:top w:val="none" w:sz="0" w:space="0" w:color="auto"/>
                            <w:left w:val="none" w:sz="0" w:space="0" w:color="auto"/>
                            <w:bottom w:val="single" w:sz="6" w:space="12" w:color="CCCCCC"/>
                            <w:right w:val="none" w:sz="0" w:space="0" w:color="auto"/>
                          </w:divBdr>
                        </w:div>
                        <w:div w:id="425731188">
                          <w:marLeft w:val="0"/>
                          <w:marRight w:val="0"/>
                          <w:marTop w:val="0"/>
                          <w:marBottom w:val="0"/>
                          <w:divBdr>
                            <w:top w:val="none" w:sz="0" w:space="0" w:color="auto"/>
                            <w:left w:val="none" w:sz="0" w:space="0" w:color="auto"/>
                            <w:bottom w:val="none" w:sz="0" w:space="0" w:color="auto"/>
                            <w:right w:val="none" w:sz="0" w:space="0" w:color="auto"/>
                          </w:divBdr>
                          <w:divsChild>
                            <w:div w:id="526794122">
                              <w:marLeft w:val="0"/>
                              <w:marRight w:val="0"/>
                              <w:marTop w:val="0"/>
                              <w:marBottom w:val="0"/>
                              <w:divBdr>
                                <w:top w:val="none" w:sz="0" w:space="0" w:color="auto"/>
                                <w:left w:val="none" w:sz="0" w:space="0" w:color="auto"/>
                                <w:bottom w:val="none" w:sz="0" w:space="0" w:color="auto"/>
                                <w:right w:val="none" w:sz="0" w:space="0" w:color="auto"/>
                              </w:divBdr>
                            </w:div>
                            <w:div w:id="1027416160">
                              <w:marLeft w:val="0"/>
                              <w:marRight w:val="0"/>
                              <w:marTop w:val="0"/>
                              <w:marBottom w:val="0"/>
                              <w:divBdr>
                                <w:top w:val="none" w:sz="0" w:space="0" w:color="auto"/>
                                <w:left w:val="none" w:sz="0" w:space="0" w:color="auto"/>
                                <w:bottom w:val="none" w:sz="0" w:space="0" w:color="auto"/>
                                <w:right w:val="none" w:sz="0" w:space="0" w:color="auto"/>
                              </w:divBdr>
                              <w:divsChild>
                                <w:div w:id="819687113">
                                  <w:marLeft w:val="0"/>
                                  <w:marRight w:val="0"/>
                                  <w:marTop w:val="0"/>
                                  <w:marBottom w:val="0"/>
                                  <w:divBdr>
                                    <w:top w:val="none" w:sz="0" w:space="0" w:color="auto"/>
                                    <w:left w:val="none" w:sz="0" w:space="0" w:color="auto"/>
                                    <w:bottom w:val="none" w:sz="0" w:space="0" w:color="auto"/>
                                    <w:right w:val="none" w:sz="0" w:space="0" w:color="auto"/>
                                  </w:divBdr>
                                  <w:divsChild>
                                    <w:div w:id="1172797953">
                                      <w:marLeft w:val="0"/>
                                      <w:marRight w:val="0"/>
                                      <w:marTop w:val="0"/>
                                      <w:marBottom w:val="0"/>
                                      <w:divBdr>
                                        <w:top w:val="none" w:sz="0" w:space="0" w:color="auto"/>
                                        <w:left w:val="none" w:sz="0" w:space="0" w:color="auto"/>
                                        <w:bottom w:val="none" w:sz="0" w:space="0" w:color="auto"/>
                                        <w:right w:val="none" w:sz="0" w:space="0" w:color="auto"/>
                                      </w:divBdr>
                                      <w:divsChild>
                                        <w:div w:id="1117483972">
                                          <w:marLeft w:val="0"/>
                                          <w:marRight w:val="0"/>
                                          <w:marTop w:val="0"/>
                                          <w:marBottom w:val="0"/>
                                          <w:divBdr>
                                            <w:top w:val="none" w:sz="0" w:space="0" w:color="auto"/>
                                            <w:left w:val="none" w:sz="0" w:space="0" w:color="auto"/>
                                            <w:bottom w:val="none" w:sz="0" w:space="0" w:color="auto"/>
                                            <w:right w:val="none" w:sz="0" w:space="0" w:color="auto"/>
                                          </w:divBdr>
                                          <w:divsChild>
                                            <w:div w:id="2103600937">
                                              <w:blockQuote w:val="1"/>
                                              <w:marLeft w:val="0"/>
                                              <w:marRight w:val="0"/>
                                              <w:marTop w:val="320"/>
                                              <w:marBottom w:val="3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62319">
      <w:bodyDiv w:val="1"/>
      <w:marLeft w:val="0"/>
      <w:marRight w:val="0"/>
      <w:marTop w:val="0"/>
      <w:marBottom w:val="0"/>
      <w:divBdr>
        <w:top w:val="none" w:sz="0" w:space="0" w:color="auto"/>
        <w:left w:val="none" w:sz="0" w:space="0" w:color="auto"/>
        <w:bottom w:val="none" w:sz="0" w:space="0" w:color="auto"/>
        <w:right w:val="none" w:sz="0" w:space="0" w:color="auto"/>
      </w:divBdr>
      <w:divsChild>
        <w:div w:id="1015619106">
          <w:marLeft w:val="0"/>
          <w:marRight w:val="0"/>
          <w:marTop w:val="0"/>
          <w:marBottom w:val="0"/>
          <w:divBdr>
            <w:top w:val="none" w:sz="0" w:space="0" w:color="auto"/>
            <w:left w:val="none" w:sz="0" w:space="0" w:color="auto"/>
            <w:bottom w:val="none" w:sz="0" w:space="0" w:color="auto"/>
            <w:right w:val="none" w:sz="0" w:space="0" w:color="auto"/>
          </w:divBdr>
          <w:divsChild>
            <w:div w:id="791288468">
              <w:marLeft w:val="0"/>
              <w:marRight w:val="0"/>
              <w:marTop w:val="0"/>
              <w:marBottom w:val="0"/>
              <w:divBdr>
                <w:top w:val="none" w:sz="0" w:space="0" w:color="auto"/>
                <w:left w:val="none" w:sz="0" w:space="0" w:color="auto"/>
                <w:bottom w:val="none" w:sz="0" w:space="0" w:color="auto"/>
                <w:right w:val="none" w:sz="0" w:space="0" w:color="auto"/>
              </w:divBdr>
              <w:divsChild>
                <w:div w:id="100490956">
                  <w:marLeft w:val="0"/>
                  <w:marRight w:val="0"/>
                  <w:marTop w:val="0"/>
                  <w:marBottom w:val="0"/>
                  <w:divBdr>
                    <w:top w:val="none" w:sz="0" w:space="0" w:color="auto"/>
                    <w:left w:val="none" w:sz="0" w:space="0" w:color="auto"/>
                    <w:bottom w:val="none" w:sz="0" w:space="0" w:color="auto"/>
                    <w:right w:val="none" w:sz="0" w:space="0" w:color="auto"/>
                  </w:divBdr>
                </w:div>
                <w:div w:id="1425415238">
                  <w:marLeft w:val="0"/>
                  <w:marRight w:val="0"/>
                  <w:marTop w:val="0"/>
                  <w:marBottom w:val="0"/>
                  <w:divBdr>
                    <w:top w:val="none" w:sz="0" w:space="0" w:color="auto"/>
                    <w:left w:val="none" w:sz="0" w:space="0" w:color="auto"/>
                    <w:bottom w:val="none" w:sz="0" w:space="0" w:color="auto"/>
                    <w:right w:val="none" w:sz="0" w:space="0" w:color="auto"/>
                  </w:divBdr>
                </w:div>
                <w:div w:id="904877110">
                  <w:marLeft w:val="0"/>
                  <w:marRight w:val="0"/>
                  <w:marTop w:val="0"/>
                  <w:marBottom w:val="0"/>
                  <w:divBdr>
                    <w:top w:val="none" w:sz="0" w:space="0" w:color="auto"/>
                    <w:left w:val="none" w:sz="0" w:space="0" w:color="auto"/>
                    <w:bottom w:val="none" w:sz="0" w:space="0" w:color="auto"/>
                    <w:right w:val="none" w:sz="0" w:space="0" w:color="auto"/>
                  </w:divBdr>
                </w:div>
                <w:div w:id="1126048268">
                  <w:marLeft w:val="0"/>
                  <w:marRight w:val="0"/>
                  <w:marTop w:val="0"/>
                  <w:marBottom w:val="0"/>
                  <w:divBdr>
                    <w:top w:val="none" w:sz="0" w:space="0" w:color="auto"/>
                    <w:left w:val="none" w:sz="0" w:space="0" w:color="auto"/>
                    <w:bottom w:val="none" w:sz="0" w:space="0" w:color="auto"/>
                    <w:right w:val="none" w:sz="0" w:space="0" w:color="auto"/>
                  </w:divBdr>
                </w:div>
                <w:div w:id="635256855">
                  <w:marLeft w:val="0"/>
                  <w:marRight w:val="0"/>
                  <w:marTop w:val="0"/>
                  <w:marBottom w:val="0"/>
                  <w:divBdr>
                    <w:top w:val="none" w:sz="0" w:space="0" w:color="auto"/>
                    <w:left w:val="none" w:sz="0" w:space="0" w:color="auto"/>
                    <w:bottom w:val="none" w:sz="0" w:space="0" w:color="auto"/>
                    <w:right w:val="none" w:sz="0" w:space="0" w:color="auto"/>
                  </w:divBdr>
                </w:div>
                <w:div w:id="11236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3522">
      <w:bodyDiv w:val="1"/>
      <w:marLeft w:val="0"/>
      <w:marRight w:val="0"/>
      <w:marTop w:val="0"/>
      <w:marBottom w:val="0"/>
      <w:divBdr>
        <w:top w:val="none" w:sz="0" w:space="0" w:color="auto"/>
        <w:left w:val="none" w:sz="0" w:space="0" w:color="auto"/>
        <w:bottom w:val="none" w:sz="0" w:space="0" w:color="auto"/>
        <w:right w:val="none" w:sz="0" w:space="0" w:color="auto"/>
      </w:divBdr>
      <w:divsChild>
        <w:div w:id="115372564">
          <w:marLeft w:val="0"/>
          <w:marRight w:val="0"/>
          <w:marTop w:val="0"/>
          <w:marBottom w:val="0"/>
          <w:divBdr>
            <w:top w:val="none" w:sz="0" w:space="0" w:color="auto"/>
            <w:left w:val="none" w:sz="0" w:space="0" w:color="auto"/>
            <w:bottom w:val="none" w:sz="0" w:space="0" w:color="auto"/>
            <w:right w:val="none" w:sz="0" w:space="0" w:color="auto"/>
          </w:divBdr>
          <w:divsChild>
            <w:div w:id="1096487487">
              <w:marLeft w:val="0"/>
              <w:marRight w:val="0"/>
              <w:marTop w:val="0"/>
              <w:marBottom w:val="0"/>
              <w:divBdr>
                <w:top w:val="none" w:sz="0" w:space="0" w:color="auto"/>
                <w:left w:val="none" w:sz="0" w:space="0" w:color="auto"/>
                <w:bottom w:val="none" w:sz="0" w:space="0" w:color="auto"/>
                <w:right w:val="none" w:sz="0" w:space="0" w:color="auto"/>
              </w:divBdr>
              <w:divsChild>
                <w:div w:id="12065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4189">
      <w:bodyDiv w:val="1"/>
      <w:marLeft w:val="0"/>
      <w:marRight w:val="0"/>
      <w:marTop w:val="0"/>
      <w:marBottom w:val="0"/>
      <w:divBdr>
        <w:top w:val="none" w:sz="0" w:space="0" w:color="auto"/>
        <w:left w:val="none" w:sz="0" w:space="0" w:color="auto"/>
        <w:bottom w:val="none" w:sz="0" w:space="0" w:color="auto"/>
        <w:right w:val="none" w:sz="0" w:space="0" w:color="auto"/>
      </w:divBdr>
      <w:divsChild>
        <w:div w:id="2073767806">
          <w:marLeft w:val="0"/>
          <w:marRight w:val="0"/>
          <w:marTop w:val="0"/>
          <w:marBottom w:val="0"/>
          <w:divBdr>
            <w:top w:val="none" w:sz="0" w:space="0" w:color="auto"/>
            <w:left w:val="none" w:sz="0" w:space="0" w:color="auto"/>
            <w:bottom w:val="none" w:sz="0" w:space="0" w:color="auto"/>
            <w:right w:val="none" w:sz="0" w:space="0" w:color="auto"/>
          </w:divBdr>
          <w:divsChild>
            <w:div w:id="1488590326">
              <w:marLeft w:val="0"/>
              <w:marRight w:val="0"/>
              <w:marTop w:val="0"/>
              <w:marBottom w:val="0"/>
              <w:divBdr>
                <w:top w:val="none" w:sz="0" w:space="0" w:color="auto"/>
                <w:left w:val="none" w:sz="0" w:space="0" w:color="auto"/>
                <w:bottom w:val="none" w:sz="0" w:space="0" w:color="auto"/>
                <w:right w:val="none" w:sz="0" w:space="0" w:color="auto"/>
              </w:divBdr>
              <w:divsChild>
                <w:div w:id="6423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6065">
      <w:bodyDiv w:val="1"/>
      <w:marLeft w:val="0"/>
      <w:marRight w:val="0"/>
      <w:marTop w:val="0"/>
      <w:marBottom w:val="0"/>
      <w:divBdr>
        <w:top w:val="none" w:sz="0" w:space="0" w:color="auto"/>
        <w:left w:val="none" w:sz="0" w:space="0" w:color="auto"/>
        <w:bottom w:val="none" w:sz="0" w:space="0" w:color="auto"/>
        <w:right w:val="none" w:sz="0" w:space="0" w:color="auto"/>
      </w:divBdr>
      <w:divsChild>
        <w:div w:id="1962030582">
          <w:marLeft w:val="0"/>
          <w:marRight w:val="0"/>
          <w:marTop w:val="0"/>
          <w:marBottom w:val="0"/>
          <w:divBdr>
            <w:top w:val="none" w:sz="0" w:space="0" w:color="auto"/>
            <w:left w:val="none" w:sz="0" w:space="0" w:color="auto"/>
            <w:bottom w:val="none" w:sz="0" w:space="0" w:color="auto"/>
            <w:right w:val="none" w:sz="0" w:space="0" w:color="auto"/>
          </w:divBdr>
          <w:divsChild>
            <w:div w:id="1713572834">
              <w:marLeft w:val="0"/>
              <w:marRight w:val="0"/>
              <w:marTop w:val="450"/>
              <w:marBottom w:val="0"/>
              <w:divBdr>
                <w:top w:val="none" w:sz="0" w:space="0" w:color="auto"/>
                <w:left w:val="none" w:sz="0" w:space="0" w:color="auto"/>
                <w:bottom w:val="none" w:sz="0" w:space="0" w:color="auto"/>
                <w:right w:val="none" w:sz="0" w:space="0" w:color="auto"/>
              </w:divBdr>
              <w:divsChild>
                <w:div w:id="1231161387">
                  <w:marLeft w:val="0"/>
                  <w:marRight w:val="0"/>
                  <w:marTop w:val="0"/>
                  <w:marBottom w:val="0"/>
                  <w:divBdr>
                    <w:top w:val="none" w:sz="0" w:space="0" w:color="auto"/>
                    <w:left w:val="none" w:sz="0" w:space="0" w:color="auto"/>
                    <w:bottom w:val="none" w:sz="0" w:space="0" w:color="auto"/>
                    <w:right w:val="none" w:sz="0" w:space="0" w:color="auto"/>
                  </w:divBdr>
                  <w:divsChild>
                    <w:div w:id="852960364">
                      <w:marLeft w:val="0"/>
                      <w:marRight w:val="0"/>
                      <w:marTop w:val="0"/>
                      <w:marBottom w:val="0"/>
                      <w:divBdr>
                        <w:top w:val="none" w:sz="0" w:space="0" w:color="auto"/>
                        <w:left w:val="none" w:sz="0" w:space="0" w:color="auto"/>
                        <w:bottom w:val="none" w:sz="0" w:space="0" w:color="auto"/>
                        <w:right w:val="none" w:sz="0" w:space="0" w:color="auto"/>
                      </w:divBdr>
                      <w:divsChild>
                        <w:div w:id="1836409739">
                          <w:marLeft w:val="0"/>
                          <w:marRight w:val="0"/>
                          <w:marTop w:val="0"/>
                          <w:marBottom w:val="0"/>
                          <w:divBdr>
                            <w:top w:val="none" w:sz="0" w:space="0" w:color="auto"/>
                            <w:left w:val="none" w:sz="0" w:space="0" w:color="auto"/>
                            <w:bottom w:val="none" w:sz="0" w:space="0" w:color="auto"/>
                            <w:right w:val="none" w:sz="0" w:space="0" w:color="auto"/>
                          </w:divBdr>
                        </w:div>
                        <w:div w:id="1477840174">
                          <w:marLeft w:val="0"/>
                          <w:marRight w:val="0"/>
                          <w:marTop w:val="0"/>
                          <w:marBottom w:val="0"/>
                          <w:divBdr>
                            <w:top w:val="none" w:sz="0" w:space="0" w:color="auto"/>
                            <w:left w:val="none" w:sz="0" w:space="0" w:color="auto"/>
                            <w:bottom w:val="none" w:sz="0" w:space="0" w:color="auto"/>
                            <w:right w:val="none" w:sz="0" w:space="0" w:color="auto"/>
                          </w:divBdr>
                          <w:divsChild>
                            <w:div w:id="1831748405">
                              <w:marLeft w:val="0"/>
                              <w:marRight w:val="0"/>
                              <w:marTop w:val="0"/>
                              <w:marBottom w:val="0"/>
                              <w:divBdr>
                                <w:top w:val="none" w:sz="0" w:space="0" w:color="auto"/>
                                <w:left w:val="none" w:sz="0" w:space="0" w:color="auto"/>
                                <w:bottom w:val="none" w:sz="0" w:space="0" w:color="auto"/>
                                <w:right w:val="none" w:sz="0" w:space="0" w:color="auto"/>
                              </w:divBdr>
                              <w:divsChild>
                                <w:div w:id="1041826982">
                                  <w:marLeft w:val="0"/>
                                  <w:marRight w:val="0"/>
                                  <w:marTop w:val="225"/>
                                  <w:marBottom w:val="0"/>
                                  <w:divBdr>
                                    <w:top w:val="none" w:sz="0" w:space="0" w:color="auto"/>
                                    <w:left w:val="none" w:sz="0" w:space="0" w:color="auto"/>
                                    <w:bottom w:val="none" w:sz="0" w:space="0" w:color="auto"/>
                                    <w:right w:val="none" w:sz="0" w:space="0" w:color="auto"/>
                                  </w:divBdr>
                                  <w:divsChild>
                                    <w:div w:id="622930214">
                                      <w:marLeft w:val="0"/>
                                      <w:marRight w:val="0"/>
                                      <w:marTop w:val="0"/>
                                      <w:marBottom w:val="0"/>
                                      <w:divBdr>
                                        <w:top w:val="none" w:sz="0" w:space="0" w:color="auto"/>
                                        <w:left w:val="none" w:sz="0" w:space="0" w:color="auto"/>
                                        <w:bottom w:val="none" w:sz="0" w:space="0" w:color="auto"/>
                                        <w:right w:val="none" w:sz="0" w:space="0" w:color="auto"/>
                                      </w:divBdr>
                                    </w:div>
                                    <w:div w:id="1353416411">
                                      <w:marLeft w:val="0"/>
                                      <w:marRight w:val="150"/>
                                      <w:marTop w:val="0"/>
                                      <w:marBottom w:val="150"/>
                                      <w:divBdr>
                                        <w:top w:val="none" w:sz="0" w:space="0" w:color="auto"/>
                                        <w:left w:val="none" w:sz="0" w:space="0" w:color="auto"/>
                                        <w:bottom w:val="none" w:sz="0" w:space="0" w:color="auto"/>
                                        <w:right w:val="none" w:sz="0" w:space="0" w:color="auto"/>
                                      </w:divBdr>
                                      <w:divsChild>
                                        <w:div w:id="1068461162">
                                          <w:marLeft w:val="0"/>
                                          <w:marRight w:val="0"/>
                                          <w:marTop w:val="0"/>
                                          <w:marBottom w:val="0"/>
                                          <w:divBdr>
                                            <w:top w:val="none" w:sz="0" w:space="0" w:color="auto"/>
                                            <w:left w:val="none" w:sz="0" w:space="0" w:color="auto"/>
                                            <w:bottom w:val="none" w:sz="0" w:space="0" w:color="auto"/>
                                            <w:right w:val="none" w:sz="0" w:space="0" w:color="auto"/>
                                          </w:divBdr>
                                          <w:divsChild>
                                            <w:div w:id="938752520">
                                              <w:marLeft w:val="0"/>
                                              <w:marRight w:val="0"/>
                                              <w:marTop w:val="0"/>
                                              <w:marBottom w:val="0"/>
                                              <w:divBdr>
                                                <w:top w:val="none" w:sz="0" w:space="0" w:color="auto"/>
                                                <w:left w:val="none" w:sz="0" w:space="0" w:color="auto"/>
                                                <w:bottom w:val="none" w:sz="0" w:space="0" w:color="auto"/>
                                                <w:right w:val="none" w:sz="0" w:space="0" w:color="auto"/>
                                              </w:divBdr>
                                            </w:div>
                                            <w:div w:id="1828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026646">
      <w:bodyDiv w:val="1"/>
      <w:marLeft w:val="0"/>
      <w:marRight w:val="0"/>
      <w:marTop w:val="0"/>
      <w:marBottom w:val="0"/>
      <w:divBdr>
        <w:top w:val="none" w:sz="0" w:space="0" w:color="auto"/>
        <w:left w:val="none" w:sz="0" w:space="0" w:color="auto"/>
        <w:bottom w:val="none" w:sz="0" w:space="0" w:color="auto"/>
        <w:right w:val="none" w:sz="0" w:space="0" w:color="auto"/>
      </w:divBdr>
      <w:divsChild>
        <w:div w:id="975911834">
          <w:marLeft w:val="0"/>
          <w:marRight w:val="0"/>
          <w:marTop w:val="0"/>
          <w:marBottom w:val="0"/>
          <w:divBdr>
            <w:top w:val="none" w:sz="0" w:space="0" w:color="auto"/>
            <w:left w:val="none" w:sz="0" w:space="0" w:color="auto"/>
            <w:bottom w:val="none" w:sz="0" w:space="0" w:color="auto"/>
            <w:right w:val="none" w:sz="0" w:space="0" w:color="auto"/>
          </w:divBdr>
          <w:divsChild>
            <w:div w:id="1258100575">
              <w:marLeft w:val="0"/>
              <w:marRight w:val="0"/>
              <w:marTop w:val="0"/>
              <w:marBottom w:val="0"/>
              <w:divBdr>
                <w:top w:val="none" w:sz="0" w:space="0" w:color="auto"/>
                <w:left w:val="none" w:sz="0" w:space="0" w:color="auto"/>
                <w:bottom w:val="none" w:sz="0" w:space="0" w:color="auto"/>
                <w:right w:val="none" w:sz="0" w:space="0" w:color="auto"/>
              </w:divBdr>
              <w:divsChild>
                <w:div w:id="108361691">
                  <w:marLeft w:val="0"/>
                  <w:marRight w:val="0"/>
                  <w:marTop w:val="0"/>
                  <w:marBottom w:val="0"/>
                  <w:divBdr>
                    <w:top w:val="none" w:sz="0" w:space="0" w:color="auto"/>
                    <w:left w:val="none" w:sz="0" w:space="0" w:color="auto"/>
                    <w:bottom w:val="none" w:sz="0" w:space="0" w:color="auto"/>
                    <w:right w:val="none" w:sz="0" w:space="0" w:color="auto"/>
                  </w:divBdr>
                </w:div>
              </w:divsChild>
            </w:div>
            <w:div w:id="1171145924">
              <w:marLeft w:val="0"/>
              <w:marRight w:val="0"/>
              <w:marTop w:val="0"/>
              <w:marBottom w:val="0"/>
              <w:divBdr>
                <w:top w:val="none" w:sz="0" w:space="0" w:color="auto"/>
                <w:left w:val="none" w:sz="0" w:space="0" w:color="auto"/>
                <w:bottom w:val="none" w:sz="0" w:space="0" w:color="auto"/>
                <w:right w:val="none" w:sz="0" w:space="0" w:color="auto"/>
              </w:divBdr>
              <w:divsChild>
                <w:div w:id="7488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5522">
      <w:bodyDiv w:val="1"/>
      <w:marLeft w:val="0"/>
      <w:marRight w:val="0"/>
      <w:marTop w:val="0"/>
      <w:marBottom w:val="0"/>
      <w:divBdr>
        <w:top w:val="none" w:sz="0" w:space="0" w:color="auto"/>
        <w:left w:val="none" w:sz="0" w:space="0" w:color="auto"/>
        <w:bottom w:val="none" w:sz="0" w:space="0" w:color="auto"/>
        <w:right w:val="none" w:sz="0" w:space="0" w:color="auto"/>
      </w:divBdr>
      <w:divsChild>
        <w:div w:id="658771009">
          <w:marLeft w:val="0"/>
          <w:marRight w:val="0"/>
          <w:marTop w:val="0"/>
          <w:marBottom w:val="0"/>
          <w:divBdr>
            <w:top w:val="none" w:sz="0" w:space="0" w:color="auto"/>
            <w:left w:val="none" w:sz="0" w:space="0" w:color="auto"/>
            <w:bottom w:val="none" w:sz="0" w:space="0" w:color="auto"/>
            <w:right w:val="none" w:sz="0" w:space="0" w:color="auto"/>
          </w:divBdr>
          <w:divsChild>
            <w:div w:id="228075083">
              <w:marLeft w:val="0"/>
              <w:marRight w:val="0"/>
              <w:marTop w:val="0"/>
              <w:marBottom w:val="0"/>
              <w:divBdr>
                <w:top w:val="none" w:sz="0" w:space="0" w:color="auto"/>
                <w:left w:val="none" w:sz="0" w:space="0" w:color="auto"/>
                <w:bottom w:val="none" w:sz="0" w:space="0" w:color="auto"/>
                <w:right w:val="none" w:sz="0" w:space="0" w:color="auto"/>
              </w:divBdr>
              <w:divsChild>
                <w:div w:id="12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187">
      <w:bodyDiv w:val="1"/>
      <w:marLeft w:val="0"/>
      <w:marRight w:val="0"/>
      <w:marTop w:val="0"/>
      <w:marBottom w:val="0"/>
      <w:divBdr>
        <w:top w:val="none" w:sz="0" w:space="0" w:color="auto"/>
        <w:left w:val="none" w:sz="0" w:space="0" w:color="auto"/>
        <w:bottom w:val="none" w:sz="0" w:space="0" w:color="auto"/>
        <w:right w:val="none" w:sz="0" w:space="0" w:color="auto"/>
      </w:divBdr>
      <w:divsChild>
        <w:div w:id="1864588316">
          <w:marLeft w:val="0"/>
          <w:marRight w:val="0"/>
          <w:marTop w:val="0"/>
          <w:marBottom w:val="0"/>
          <w:divBdr>
            <w:top w:val="none" w:sz="0" w:space="0" w:color="auto"/>
            <w:left w:val="none" w:sz="0" w:space="0" w:color="auto"/>
            <w:bottom w:val="none" w:sz="0" w:space="0" w:color="auto"/>
            <w:right w:val="none" w:sz="0" w:space="0" w:color="auto"/>
          </w:divBdr>
          <w:divsChild>
            <w:div w:id="945119398">
              <w:marLeft w:val="0"/>
              <w:marRight w:val="0"/>
              <w:marTop w:val="0"/>
              <w:marBottom w:val="0"/>
              <w:divBdr>
                <w:top w:val="none" w:sz="0" w:space="0" w:color="auto"/>
                <w:left w:val="none" w:sz="0" w:space="0" w:color="auto"/>
                <w:bottom w:val="none" w:sz="0" w:space="0" w:color="auto"/>
                <w:right w:val="none" w:sz="0" w:space="0" w:color="auto"/>
              </w:divBdr>
              <w:divsChild>
                <w:div w:id="2078631588">
                  <w:marLeft w:val="0"/>
                  <w:marRight w:val="0"/>
                  <w:marTop w:val="0"/>
                  <w:marBottom w:val="0"/>
                  <w:divBdr>
                    <w:top w:val="none" w:sz="0" w:space="0" w:color="auto"/>
                    <w:left w:val="none" w:sz="0" w:space="0" w:color="auto"/>
                    <w:bottom w:val="none" w:sz="0" w:space="0" w:color="auto"/>
                    <w:right w:val="none" w:sz="0" w:space="0" w:color="auto"/>
                  </w:divBdr>
                  <w:divsChild>
                    <w:div w:id="1886868546">
                      <w:marLeft w:val="0"/>
                      <w:marRight w:val="0"/>
                      <w:marTop w:val="0"/>
                      <w:marBottom w:val="0"/>
                      <w:divBdr>
                        <w:top w:val="none" w:sz="0" w:space="0" w:color="auto"/>
                        <w:left w:val="none" w:sz="0" w:space="0" w:color="auto"/>
                        <w:bottom w:val="none" w:sz="0" w:space="0" w:color="auto"/>
                        <w:right w:val="none" w:sz="0" w:space="0" w:color="auto"/>
                      </w:divBdr>
                      <w:divsChild>
                        <w:div w:id="1816483959">
                          <w:marLeft w:val="0"/>
                          <w:marRight w:val="0"/>
                          <w:marTop w:val="0"/>
                          <w:marBottom w:val="0"/>
                          <w:divBdr>
                            <w:top w:val="none" w:sz="0" w:space="0" w:color="auto"/>
                            <w:left w:val="none" w:sz="0" w:space="0" w:color="auto"/>
                            <w:bottom w:val="none" w:sz="0" w:space="0" w:color="auto"/>
                            <w:right w:val="none" w:sz="0" w:space="0" w:color="auto"/>
                          </w:divBdr>
                          <w:divsChild>
                            <w:div w:id="1974099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006127">
      <w:bodyDiv w:val="1"/>
      <w:marLeft w:val="0"/>
      <w:marRight w:val="0"/>
      <w:marTop w:val="0"/>
      <w:marBottom w:val="0"/>
      <w:divBdr>
        <w:top w:val="none" w:sz="0" w:space="0" w:color="auto"/>
        <w:left w:val="none" w:sz="0" w:space="0" w:color="auto"/>
        <w:bottom w:val="none" w:sz="0" w:space="0" w:color="auto"/>
        <w:right w:val="none" w:sz="0" w:space="0" w:color="auto"/>
      </w:divBdr>
      <w:divsChild>
        <w:div w:id="983897852">
          <w:marLeft w:val="0"/>
          <w:marRight w:val="0"/>
          <w:marTop w:val="0"/>
          <w:marBottom w:val="0"/>
          <w:divBdr>
            <w:top w:val="none" w:sz="0" w:space="0" w:color="auto"/>
            <w:left w:val="none" w:sz="0" w:space="0" w:color="auto"/>
            <w:bottom w:val="none" w:sz="0" w:space="0" w:color="auto"/>
            <w:right w:val="none" w:sz="0" w:space="0" w:color="auto"/>
          </w:divBdr>
          <w:divsChild>
            <w:div w:id="2032140870">
              <w:marLeft w:val="0"/>
              <w:marRight w:val="0"/>
              <w:marTop w:val="0"/>
              <w:marBottom w:val="0"/>
              <w:divBdr>
                <w:top w:val="none" w:sz="0" w:space="0" w:color="auto"/>
                <w:left w:val="none" w:sz="0" w:space="0" w:color="auto"/>
                <w:bottom w:val="none" w:sz="0" w:space="0" w:color="auto"/>
                <w:right w:val="none" w:sz="0" w:space="0" w:color="auto"/>
              </w:divBdr>
              <w:divsChild>
                <w:div w:id="1990666723">
                  <w:marLeft w:val="0"/>
                  <w:marRight w:val="0"/>
                  <w:marTop w:val="0"/>
                  <w:marBottom w:val="0"/>
                  <w:divBdr>
                    <w:top w:val="none" w:sz="0" w:space="0" w:color="auto"/>
                    <w:left w:val="none" w:sz="0" w:space="0" w:color="auto"/>
                    <w:bottom w:val="none" w:sz="0" w:space="0" w:color="auto"/>
                    <w:right w:val="none" w:sz="0" w:space="0" w:color="auto"/>
                  </w:divBdr>
                  <w:divsChild>
                    <w:div w:id="285090725">
                      <w:marLeft w:val="0"/>
                      <w:marRight w:val="0"/>
                      <w:marTop w:val="0"/>
                      <w:marBottom w:val="0"/>
                      <w:divBdr>
                        <w:top w:val="none" w:sz="0" w:space="0" w:color="auto"/>
                        <w:left w:val="none" w:sz="0" w:space="0" w:color="auto"/>
                        <w:bottom w:val="none" w:sz="0" w:space="0" w:color="auto"/>
                        <w:right w:val="none" w:sz="0" w:space="0" w:color="auto"/>
                      </w:divBdr>
                      <w:divsChild>
                        <w:div w:id="1167866214">
                          <w:marLeft w:val="0"/>
                          <w:marRight w:val="0"/>
                          <w:marTop w:val="0"/>
                          <w:marBottom w:val="0"/>
                          <w:divBdr>
                            <w:top w:val="none" w:sz="0" w:space="0" w:color="auto"/>
                            <w:left w:val="none" w:sz="0" w:space="0" w:color="auto"/>
                            <w:bottom w:val="none" w:sz="0" w:space="0" w:color="auto"/>
                            <w:right w:val="none" w:sz="0" w:space="0" w:color="auto"/>
                          </w:divBdr>
                          <w:divsChild>
                            <w:div w:id="951977679">
                              <w:marLeft w:val="0"/>
                              <w:marRight w:val="0"/>
                              <w:marTop w:val="0"/>
                              <w:marBottom w:val="0"/>
                              <w:divBdr>
                                <w:top w:val="none" w:sz="0" w:space="0" w:color="auto"/>
                                <w:left w:val="none" w:sz="0" w:space="0" w:color="auto"/>
                                <w:bottom w:val="none" w:sz="0" w:space="0" w:color="auto"/>
                                <w:right w:val="none" w:sz="0" w:space="0" w:color="auto"/>
                              </w:divBdr>
                            </w:div>
                          </w:divsChild>
                        </w:div>
                        <w:div w:id="1462531946">
                          <w:marLeft w:val="0"/>
                          <w:marRight w:val="0"/>
                          <w:marTop w:val="0"/>
                          <w:marBottom w:val="0"/>
                          <w:divBdr>
                            <w:top w:val="none" w:sz="0" w:space="0" w:color="auto"/>
                            <w:left w:val="none" w:sz="0" w:space="0" w:color="auto"/>
                            <w:bottom w:val="none" w:sz="0" w:space="0" w:color="auto"/>
                            <w:right w:val="none" w:sz="0" w:space="0" w:color="auto"/>
                          </w:divBdr>
                          <w:divsChild>
                            <w:div w:id="102312465">
                              <w:marLeft w:val="0"/>
                              <w:marRight w:val="0"/>
                              <w:marTop w:val="0"/>
                              <w:marBottom w:val="0"/>
                              <w:divBdr>
                                <w:top w:val="none" w:sz="0" w:space="0" w:color="auto"/>
                                <w:left w:val="none" w:sz="0" w:space="0" w:color="auto"/>
                                <w:bottom w:val="none" w:sz="0" w:space="0" w:color="auto"/>
                                <w:right w:val="none" w:sz="0" w:space="0" w:color="auto"/>
                              </w:divBdr>
                            </w:div>
                          </w:divsChild>
                        </w:div>
                        <w:div w:id="296184510">
                          <w:marLeft w:val="0"/>
                          <w:marRight w:val="0"/>
                          <w:marTop w:val="0"/>
                          <w:marBottom w:val="0"/>
                          <w:divBdr>
                            <w:top w:val="none" w:sz="0" w:space="0" w:color="auto"/>
                            <w:left w:val="none" w:sz="0" w:space="0" w:color="auto"/>
                            <w:bottom w:val="none" w:sz="0" w:space="0" w:color="auto"/>
                            <w:right w:val="none" w:sz="0" w:space="0" w:color="auto"/>
                          </w:divBdr>
                          <w:divsChild>
                            <w:div w:id="1464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07257">
      <w:bodyDiv w:val="1"/>
      <w:marLeft w:val="0"/>
      <w:marRight w:val="0"/>
      <w:marTop w:val="0"/>
      <w:marBottom w:val="0"/>
      <w:divBdr>
        <w:top w:val="none" w:sz="0" w:space="0" w:color="auto"/>
        <w:left w:val="none" w:sz="0" w:space="0" w:color="auto"/>
        <w:bottom w:val="none" w:sz="0" w:space="0" w:color="auto"/>
        <w:right w:val="none" w:sz="0" w:space="0" w:color="auto"/>
      </w:divBdr>
      <w:divsChild>
        <w:div w:id="639770278">
          <w:marLeft w:val="0"/>
          <w:marRight w:val="0"/>
          <w:marTop w:val="0"/>
          <w:marBottom w:val="0"/>
          <w:divBdr>
            <w:top w:val="none" w:sz="0" w:space="0" w:color="auto"/>
            <w:left w:val="none" w:sz="0" w:space="0" w:color="auto"/>
            <w:bottom w:val="none" w:sz="0" w:space="0" w:color="auto"/>
            <w:right w:val="none" w:sz="0" w:space="0" w:color="auto"/>
          </w:divBdr>
          <w:divsChild>
            <w:div w:id="273051163">
              <w:marLeft w:val="0"/>
              <w:marRight w:val="0"/>
              <w:marTop w:val="0"/>
              <w:marBottom w:val="0"/>
              <w:divBdr>
                <w:top w:val="none" w:sz="0" w:space="0" w:color="auto"/>
                <w:left w:val="none" w:sz="0" w:space="0" w:color="auto"/>
                <w:bottom w:val="none" w:sz="0" w:space="0" w:color="auto"/>
                <w:right w:val="none" w:sz="0" w:space="0" w:color="auto"/>
              </w:divBdr>
              <w:divsChild>
                <w:div w:id="1773932312">
                  <w:marLeft w:val="0"/>
                  <w:marRight w:val="0"/>
                  <w:marTop w:val="0"/>
                  <w:marBottom w:val="0"/>
                  <w:divBdr>
                    <w:top w:val="none" w:sz="0" w:space="0" w:color="auto"/>
                    <w:left w:val="none" w:sz="0" w:space="0" w:color="auto"/>
                    <w:bottom w:val="none" w:sz="0" w:space="0" w:color="auto"/>
                    <w:right w:val="none" w:sz="0" w:space="0" w:color="auto"/>
                  </w:divBdr>
                  <w:divsChild>
                    <w:div w:id="611862949">
                      <w:marLeft w:val="0"/>
                      <w:marRight w:val="0"/>
                      <w:marTop w:val="0"/>
                      <w:marBottom w:val="0"/>
                      <w:divBdr>
                        <w:top w:val="none" w:sz="0" w:space="0" w:color="auto"/>
                        <w:left w:val="none" w:sz="0" w:space="0" w:color="auto"/>
                        <w:bottom w:val="none" w:sz="0" w:space="0" w:color="auto"/>
                        <w:right w:val="none" w:sz="0" w:space="0" w:color="auto"/>
                      </w:divBdr>
                      <w:divsChild>
                        <w:div w:id="1067649736">
                          <w:marLeft w:val="0"/>
                          <w:marRight w:val="0"/>
                          <w:marTop w:val="0"/>
                          <w:marBottom w:val="0"/>
                          <w:divBdr>
                            <w:top w:val="none" w:sz="0" w:space="0" w:color="auto"/>
                            <w:left w:val="none" w:sz="0" w:space="0" w:color="auto"/>
                            <w:bottom w:val="none" w:sz="0" w:space="0" w:color="auto"/>
                            <w:right w:val="none" w:sz="0" w:space="0" w:color="auto"/>
                          </w:divBdr>
                          <w:divsChild>
                            <w:div w:id="17613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84073">
      <w:bodyDiv w:val="1"/>
      <w:marLeft w:val="0"/>
      <w:marRight w:val="0"/>
      <w:marTop w:val="0"/>
      <w:marBottom w:val="0"/>
      <w:divBdr>
        <w:top w:val="none" w:sz="0" w:space="0" w:color="auto"/>
        <w:left w:val="none" w:sz="0" w:space="0" w:color="auto"/>
        <w:bottom w:val="none" w:sz="0" w:space="0" w:color="auto"/>
        <w:right w:val="none" w:sz="0" w:space="0" w:color="auto"/>
      </w:divBdr>
      <w:divsChild>
        <w:div w:id="1094519394">
          <w:marLeft w:val="0"/>
          <w:marRight w:val="0"/>
          <w:marTop w:val="0"/>
          <w:marBottom w:val="0"/>
          <w:divBdr>
            <w:top w:val="none" w:sz="0" w:space="0" w:color="auto"/>
            <w:left w:val="none" w:sz="0" w:space="0" w:color="auto"/>
            <w:bottom w:val="none" w:sz="0" w:space="0" w:color="auto"/>
            <w:right w:val="none" w:sz="0" w:space="0" w:color="auto"/>
          </w:divBdr>
          <w:divsChild>
            <w:div w:id="1626541802">
              <w:marLeft w:val="0"/>
              <w:marRight w:val="0"/>
              <w:marTop w:val="0"/>
              <w:marBottom w:val="0"/>
              <w:divBdr>
                <w:top w:val="none" w:sz="0" w:space="0" w:color="auto"/>
                <w:left w:val="none" w:sz="0" w:space="0" w:color="auto"/>
                <w:bottom w:val="none" w:sz="0" w:space="0" w:color="auto"/>
                <w:right w:val="none" w:sz="0" w:space="0" w:color="auto"/>
              </w:divBdr>
              <w:divsChild>
                <w:div w:id="5020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9505">
      <w:bodyDiv w:val="1"/>
      <w:marLeft w:val="0"/>
      <w:marRight w:val="0"/>
      <w:marTop w:val="0"/>
      <w:marBottom w:val="0"/>
      <w:divBdr>
        <w:top w:val="none" w:sz="0" w:space="0" w:color="auto"/>
        <w:left w:val="none" w:sz="0" w:space="0" w:color="auto"/>
        <w:bottom w:val="none" w:sz="0" w:space="0" w:color="auto"/>
        <w:right w:val="none" w:sz="0" w:space="0" w:color="auto"/>
      </w:divBdr>
      <w:divsChild>
        <w:div w:id="651568329">
          <w:marLeft w:val="0"/>
          <w:marRight w:val="0"/>
          <w:marTop w:val="0"/>
          <w:marBottom w:val="0"/>
          <w:divBdr>
            <w:top w:val="none" w:sz="0" w:space="0" w:color="auto"/>
            <w:left w:val="none" w:sz="0" w:space="0" w:color="auto"/>
            <w:bottom w:val="none" w:sz="0" w:space="0" w:color="auto"/>
            <w:right w:val="none" w:sz="0" w:space="0" w:color="auto"/>
          </w:divBdr>
          <w:divsChild>
            <w:div w:id="1381903010">
              <w:marLeft w:val="0"/>
              <w:marRight w:val="0"/>
              <w:marTop w:val="0"/>
              <w:marBottom w:val="0"/>
              <w:divBdr>
                <w:top w:val="none" w:sz="0" w:space="0" w:color="auto"/>
                <w:left w:val="none" w:sz="0" w:space="0" w:color="auto"/>
                <w:bottom w:val="none" w:sz="0" w:space="0" w:color="auto"/>
                <w:right w:val="none" w:sz="0" w:space="0" w:color="auto"/>
              </w:divBdr>
              <w:divsChild>
                <w:div w:id="586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3351">
      <w:bodyDiv w:val="1"/>
      <w:marLeft w:val="0"/>
      <w:marRight w:val="0"/>
      <w:marTop w:val="0"/>
      <w:marBottom w:val="0"/>
      <w:divBdr>
        <w:top w:val="none" w:sz="0" w:space="0" w:color="auto"/>
        <w:left w:val="none" w:sz="0" w:space="0" w:color="auto"/>
        <w:bottom w:val="none" w:sz="0" w:space="0" w:color="auto"/>
        <w:right w:val="none" w:sz="0" w:space="0" w:color="auto"/>
      </w:divBdr>
      <w:divsChild>
        <w:div w:id="1949116421">
          <w:marLeft w:val="0"/>
          <w:marRight w:val="0"/>
          <w:marTop w:val="0"/>
          <w:marBottom w:val="0"/>
          <w:divBdr>
            <w:top w:val="none" w:sz="0" w:space="0" w:color="auto"/>
            <w:left w:val="none" w:sz="0" w:space="0" w:color="auto"/>
            <w:bottom w:val="none" w:sz="0" w:space="0" w:color="auto"/>
            <w:right w:val="none" w:sz="0" w:space="0" w:color="auto"/>
          </w:divBdr>
          <w:divsChild>
            <w:div w:id="688070554">
              <w:marLeft w:val="0"/>
              <w:marRight w:val="0"/>
              <w:marTop w:val="0"/>
              <w:marBottom w:val="0"/>
              <w:divBdr>
                <w:top w:val="none" w:sz="0" w:space="0" w:color="auto"/>
                <w:left w:val="none" w:sz="0" w:space="0" w:color="auto"/>
                <w:bottom w:val="none" w:sz="0" w:space="0" w:color="auto"/>
                <w:right w:val="none" w:sz="0" w:space="0" w:color="auto"/>
              </w:divBdr>
              <w:divsChild>
                <w:div w:id="21470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4456">
      <w:bodyDiv w:val="1"/>
      <w:marLeft w:val="0"/>
      <w:marRight w:val="0"/>
      <w:marTop w:val="0"/>
      <w:marBottom w:val="0"/>
      <w:divBdr>
        <w:top w:val="none" w:sz="0" w:space="0" w:color="auto"/>
        <w:left w:val="none" w:sz="0" w:space="0" w:color="auto"/>
        <w:bottom w:val="none" w:sz="0" w:space="0" w:color="auto"/>
        <w:right w:val="none" w:sz="0" w:space="0" w:color="auto"/>
      </w:divBdr>
      <w:divsChild>
        <w:div w:id="1869021840">
          <w:marLeft w:val="0"/>
          <w:marRight w:val="0"/>
          <w:marTop w:val="0"/>
          <w:marBottom w:val="0"/>
          <w:divBdr>
            <w:top w:val="none" w:sz="0" w:space="0" w:color="auto"/>
            <w:left w:val="none" w:sz="0" w:space="0" w:color="auto"/>
            <w:bottom w:val="none" w:sz="0" w:space="0" w:color="auto"/>
            <w:right w:val="none" w:sz="0" w:space="0" w:color="auto"/>
          </w:divBdr>
          <w:divsChild>
            <w:div w:id="432870337">
              <w:marLeft w:val="0"/>
              <w:marRight w:val="0"/>
              <w:marTop w:val="0"/>
              <w:marBottom w:val="0"/>
              <w:divBdr>
                <w:top w:val="none" w:sz="0" w:space="0" w:color="auto"/>
                <w:left w:val="none" w:sz="0" w:space="0" w:color="auto"/>
                <w:bottom w:val="none" w:sz="0" w:space="0" w:color="auto"/>
                <w:right w:val="none" w:sz="0" w:space="0" w:color="auto"/>
              </w:divBdr>
              <w:divsChild>
                <w:div w:id="20505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917">
      <w:bodyDiv w:val="1"/>
      <w:marLeft w:val="0"/>
      <w:marRight w:val="0"/>
      <w:marTop w:val="0"/>
      <w:marBottom w:val="0"/>
      <w:divBdr>
        <w:top w:val="none" w:sz="0" w:space="0" w:color="auto"/>
        <w:left w:val="none" w:sz="0" w:space="0" w:color="auto"/>
        <w:bottom w:val="none" w:sz="0" w:space="0" w:color="auto"/>
        <w:right w:val="none" w:sz="0" w:space="0" w:color="auto"/>
      </w:divBdr>
      <w:divsChild>
        <w:div w:id="773133773">
          <w:marLeft w:val="0"/>
          <w:marRight w:val="0"/>
          <w:marTop w:val="0"/>
          <w:marBottom w:val="0"/>
          <w:divBdr>
            <w:top w:val="none" w:sz="0" w:space="0" w:color="auto"/>
            <w:left w:val="none" w:sz="0" w:space="0" w:color="auto"/>
            <w:bottom w:val="none" w:sz="0" w:space="0" w:color="auto"/>
            <w:right w:val="none" w:sz="0" w:space="0" w:color="auto"/>
          </w:divBdr>
          <w:divsChild>
            <w:div w:id="686834137">
              <w:marLeft w:val="0"/>
              <w:marRight w:val="0"/>
              <w:marTop w:val="0"/>
              <w:marBottom w:val="0"/>
              <w:divBdr>
                <w:top w:val="none" w:sz="0" w:space="0" w:color="auto"/>
                <w:left w:val="none" w:sz="0" w:space="0" w:color="auto"/>
                <w:bottom w:val="none" w:sz="0" w:space="0" w:color="auto"/>
                <w:right w:val="none" w:sz="0" w:space="0" w:color="auto"/>
              </w:divBdr>
              <w:divsChild>
                <w:div w:id="2116167460">
                  <w:marLeft w:val="0"/>
                  <w:marRight w:val="0"/>
                  <w:marTop w:val="0"/>
                  <w:marBottom w:val="0"/>
                  <w:divBdr>
                    <w:top w:val="none" w:sz="0" w:space="0" w:color="auto"/>
                    <w:left w:val="none" w:sz="0" w:space="0" w:color="auto"/>
                    <w:bottom w:val="none" w:sz="0" w:space="0" w:color="auto"/>
                    <w:right w:val="none" w:sz="0" w:space="0" w:color="auto"/>
                  </w:divBdr>
                  <w:divsChild>
                    <w:div w:id="605885842">
                      <w:marLeft w:val="0"/>
                      <w:marRight w:val="0"/>
                      <w:marTop w:val="0"/>
                      <w:marBottom w:val="0"/>
                      <w:divBdr>
                        <w:top w:val="none" w:sz="0" w:space="0" w:color="auto"/>
                        <w:left w:val="none" w:sz="0" w:space="0" w:color="auto"/>
                        <w:bottom w:val="none" w:sz="0" w:space="0" w:color="auto"/>
                        <w:right w:val="none" w:sz="0" w:space="0" w:color="auto"/>
                      </w:divBdr>
                      <w:divsChild>
                        <w:div w:id="8558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702094">
      <w:bodyDiv w:val="1"/>
      <w:marLeft w:val="0"/>
      <w:marRight w:val="0"/>
      <w:marTop w:val="0"/>
      <w:marBottom w:val="0"/>
      <w:divBdr>
        <w:top w:val="none" w:sz="0" w:space="0" w:color="auto"/>
        <w:left w:val="none" w:sz="0" w:space="0" w:color="auto"/>
        <w:bottom w:val="none" w:sz="0" w:space="0" w:color="auto"/>
        <w:right w:val="none" w:sz="0" w:space="0" w:color="auto"/>
      </w:divBdr>
      <w:divsChild>
        <w:div w:id="1961107117">
          <w:marLeft w:val="0"/>
          <w:marRight w:val="0"/>
          <w:marTop w:val="0"/>
          <w:marBottom w:val="0"/>
          <w:divBdr>
            <w:top w:val="none" w:sz="0" w:space="0" w:color="auto"/>
            <w:left w:val="none" w:sz="0" w:space="0" w:color="auto"/>
            <w:bottom w:val="none" w:sz="0" w:space="0" w:color="auto"/>
            <w:right w:val="none" w:sz="0" w:space="0" w:color="auto"/>
          </w:divBdr>
          <w:divsChild>
            <w:div w:id="1962494577">
              <w:marLeft w:val="0"/>
              <w:marRight w:val="0"/>
              <w:marTop w:val="0"/>
              <w:marBottom w:val="0"/>
              <w:divBdr>
                <w:top w:val="none" w:sz="0" w:space="0" w:color="auto"/>
                <w:left w:val="none" w:sz="0" w:space="0" w:color="auto"/>
                <w:bottom w:val="none" w:sz="0" w:space="0" w:color="auto"/>
                <w:right w:val="none" w:sz="0" w:space="0" w:color="auto"/>
              </w:divBdr>
              <w:divsChild>
                <w:div w:id="4723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9721">
      <w:bodyDiv w:val="1"/>
      <w:marLeft w:val="0"/>
      <w:marRight w:val="0"/>
      <w:marTop w:val="0"/>
      <w:marBottom w:val="0"/>
      <w:divBdr>
        <w:top w:val="none" w:sz="0" w:space="0" w:color="auto"/>
        <w:left w:val="none" w:sz="0" w:space="0" w:color="auto"/>
        <w:bottom w:val="none" w:sz="0" w:space="0" w:color="auto"/>
        <w:right w:val="none" w:sz="0" w:space="0" w:color="auto"/>
      </w:divBdr>
      <w:divsChild>
        <w:div w:id="2104564710">
          <w:marLeft w:val="0"/>
          <w:marRight w:val="0"/>
          <w:marTop w:val="0"/>
          <w:marBottom w:val="0"/>
          <w:divBdr>
            <w:top w:val="none" w:sz="0" w:space="0" w:color="auto"/>
            <w:left w:val="none" w:sz="0" w:space="0" w:color="auto"/>
            <w:bottom w:val="none" w:sz="0" w:space="0" w:color="auto"/>
            <w:right w:val="none" w:sz="0" w:space="0" w:color="auto"/>
          </w:divBdr>
          <w:divsChild>
            <w:div w:id="744499720">
              <w:marLeft w:val="0"/>
              <w:marRight w:val="0"/>
              <w:marTop w:val="0"/>
              <w:marBottom w:val="0"/>
              <w:divBdr>
                <w:top w:val="none" w:sz="0" w:space="0" w:color="auto"/>
                <w:left w:val="none" w:sz="0" w:space="0" w:color="auto"/>
                <w:bottom w:val="none" w:sz="0" w:space="0" w:color="auto"/>
                <w:right w:val="none" w:sz="0" w:space="0" w:color="auto"/>
              </w:divBdr>
              <w:divsChild>
                <w:div w:id="1692098955">
                  <w:marLeft w:val="0"/>
                  <w:marRight w:val="0"/>
                  <w:marTop w:val="0"/>
                  <w:marBottom w:val="0"/>
                  <w:divBdr>
                    <w:top w:val="none" w:sz="0" w:space="0" w:color="auto"/>
                    <w:left w:val="none" w:sz="0" w:space="0" w:color="auto"/>
                    <w:bottom w:val="none" w:sz="0" w:space="0" w:color="auto"/>
                    <w:right w:val="none" w:sz="0" w:space="0" w:color="auto"/>
                  </w:divBdr>
                  <w:divsChild>
                    <w:div w:id="390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07791">
      <w:bodyDiv w:val="1"/>
      <w:marLeft w:val="0"/>
      <w:marRight w:val="0"/>
      <w:marTop w:val="0"/>
      <w:marBottom w:val="0"/>
      <w:divBdr>
        <w:top w:val="none" w:sz="0" w:space="0" w:color="auto"/>
        <w:left w:val="none" w:sz="0" w:space="0" w:color="auto"/>
        <w:bottom w:val="none" w:sz="0" w:space="0" w:color="auto"/>
        <w:right w:val="none" w:sz="0" w:space="0" w:color="auto"/>
      </w:divBdr>
      <w:divsChild>
        <w:div w:id="1971789518">
          <w:marLeft w:val="0"/>
          <w:marRight w:val="0"/>
          <w:marTop w:val="0"/>
          <w:marBottom w:val="0"/>
          <w:divBdr>
            <w:top w:val="none" w:sz="0" w:space="0" w:color="auto"/>
            <w:left w:val="none" w:sz="0" w:space="0" w:color="auto"/>
            <w:bottom w:val="none" w:sz="0" w:space="0" w:color="auto"/>
            <w:right w:val="none" w:sz="0" w:space="0" w:color="auto"/>
          </w:divBdr>
          <w:divsChild>
            <w:div w:id="2030135770">
              <w:marLeft w:val="0"/>
              <w:marRight w:val="0"/>
              <w:marTop w:val="0"/>
              <w:marBottom w:val="0"/>
              <w:divBdr>
                <w:top w:val="none" w:sz="0" w:space="0" w:color="auto"/>
                <w:left w:val="none" w:sz="0" w:space="0" w:color="auto"/>
                <w:bottom w:val="none" w:sz="0" w:space="0" w:color="auto"/>
                <w:right w:val="none" w:sz="0" w:space="0" w:color="auto"/>
              </w:divBdr>
              <w:divsChild>
                <w:div w:id="18875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42232">
      <w:bodyDiv w:val="1"/>
      <w:marLeft w:val="0"/>
      <w:marRight w:val="0"/>
      <w:marTop w:val="0"/>
      <w:marBottom w:val="0"/>
      <w:divBdr>
        <w:top w:val="none" w:sz="0" w:space="0" w:color="auto"/>
        <w:left w:val="none" w:sz="0" w:space="0" w:color="auto"/>
        <w:bottom w:val="none" w:sz="0" w:space="0" w:color="auto"/>
        <w:right w:val="none" w:sz="0" w:space="0" w:color="auto"/>
      </w:divBdr>
      <w:divsChild>
        <w:div w:id="1937588908">
          <w:marLeft w:val="0"/>
          <w:marRight w:val="0"/>
          <w:marTop w:val="0"/>
          <w:marBottom w:val="0"/>
          <w:divBdr>
            <w:top w:val="none" w:sz="0" w:space="0" w:color="auto"/>
            <w:left w:val="none" w:sz="0" w:space="0" w:color="auto"/>
            <w:bottom w:val="none" w:sz="0" w:space="0" w:color="auto"/>
            <w:right w:val="none" w:sz="0" w:space="0" w:color="auto"/>
          </w:divBdr>
          <w:divsChild>
            <w:div w:id="1678262476">
              <w:marLeft w:val="0"/>
              <w:marRight w:val="0"/>
              <w:marTop w:val="0"/>
              <w:marBottom w:val="0"/>
              <w:divBdr>
                <w:top w:val="none" w:sz="0" w:space="0" w:color="auto"/>
                <w:left w:val="none" w:sz="0" w:space="0" w:color="auto"/>
                <w:bottom w:val="none" w:sz="0" w:space="0" w:color="auto"/>
                <w:right w:val="none" w:sz="0" w:space="0" w:color="auto"/>
              </w:divBdr>
              <w:divsChild>
                <w:div w:id="1384135543">
                  <w:marLeft w:val="0"/>
                  <w:marRight w:val="0"/>
                  <w:marTop w:val="0"/>
                  <w:marBottom w:val="0"/>
                  <w:divBdr>
                    <w:top w:val="none" w:sz="0" w:space="0" w:color="auto"/>
                    <w:left w:val="none" w:sz="0" w:space="0" w:color="auto"/>
                    <w:bottom w:val="none" w:sz="0" w:space="0" w:color="auto"/>
                    <w:right w:val="none" w:sz="0" w:space="0" w:color="auto"/>
                  </w:divBdr>
                  <w:divsChild>
                    <w:div w:id="2048216001">
                      <w:marLeft w:val="0"/>
                      <w:marRight w:val="0"/>
                      <w:marTop w:val="0"/>
                      <w:marBottom w:val="0"/>
                      <w:divBdr>
                        <w:top w:val="none" w:sz="0" w:space="0" w:color="auto"/>
                        <w:left w:val="none" w:sz="0" w:space="0" w:color="auto"/>
                        <w:bottom w:val="none" w:sz="0" w:space="0" w:color="auto"/>
                        <w:right w:val="none" w:sz="0" w:space="0" w:color="auto"/>
                      </w:divBdr>
                      <w:divsChild>
                        <w:div w:id="828137505">
                          <w:marLeft w:val="0"/>
                          <w:marRight w:val="0"/>
                          <w:marTop w:val="0"/>
                          <w:marBottom w:val="0"/>
                          <w:divBdr>
                            <w:top w:val="none" w:sz="0" w:space="0" w:color="auto"/>
                            <w:left w:val="none" w:sz="0" w:space="0" w:color="auto"/>
                            <w:bottom w:val="none" w:sz="0" w:space="0" w:color="auto"/>
                            <w:right w:val="none" w:sz="0" w:space="0" w:color="auto"/>
                          </w:divBdr>
                          <w:divsChild>
                            <w:div w:id="942802882">
                              <w:marLeft w:val="0"/>
                              <w:marRight w:val="0"/>
                              <w:marTop w:val="0"/>
                              <w:marBottom w:val="0"/>
                              <w:divBdr>
                                <w:top w:val="none" w:sz="0" w:space="0" w:color="auto"/>
                                <w:left w:val="none" w:sz="0" w:space="0" w:color="auto"/>
                                <w:bottom w:val="none" w:sz="0" w:space="0" w:color="auto"/>
                                <w:right w:val="none" w:sz="0" w:space="0" w:color="auto"/>
                              </w:divBdr>
                              <w:divsChild>
                                <w:div w:id="9946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251943">
      <w:bodyDiv w:val="1"/>
      <w:marLeft w:val="0"/>
      <w:marRight w:val="0"/>
      <w:marTop w:val="0"/>
      <w:marBottom w:val="0"/>
      <w:divBdr>
        <w:top w:val="none" w:sz="0" w:space="0" w:color="auto"/>
        <w:left w:val="none" w:sz="0" w:space="0" w:color="auto"/>
        <w:bottom w:val="none" w:sz="0" w:space="0" w:color="auto"/>
        <w:right w:val="none" w:sz="0" w:space="0" w:color="auto"/>
      </w:divBdr>
      <w:divsChild>
        <w:div w:id="298848560">
          <w:marLeft w:val="0"/>
          <w:marRight w:val="0"/>
          <w:marTop w:val="0"/>
          <w:marBottom w:val="0"/>
          <w:divBdr>
            <w:top w:val="none" w:sz="0" w:space="0" w:color="auto"/>
            <w:left w:val="none" w:sz="0" w:space="0" w:color="auto"/>
            <w:bottom w:val="none" w:sz="0" w:space="0" w:color="auto"/>
            <w:right w:val="none" w:sz="0" w:space="0" w:color="auto"/>
          </w:divBdr>
          <w:divsChild>
            <w:div w:id="787702771">
              <w:marLeft w:val="0"/>
              <w:marRight w:val="0"/>
              <w:marTop w:val="0"/>
              <w:marBottom w:val="0"/>
              <w:divBdr>
                <w:top w:val="none" w:sz="0" w:space="0" w:color="auto"/>
                <w:left w:val="none" w:sz="0" w:space="0" w:color="auto"/>
                <w:bottom w:val="none" w:sz="0" w:space="0" w:color="auto"/>
                <w:right w:val="none" w:sz="0" w:space="0" w:color="auto"/>
              </w:divBdr>
              <w:divsChild>
                <w:div w:id="582027476">
                  <w:marLeft w:val="0"/>
                  <w:marRight w:val="0"/>
                  <w:marTop w:val="0"/>
                  <w:marBottom w:val="0"/>
                  <w:divBdr>
                    <w:top w:val="none" w:sz="0" w:space="0" w:color="auto"/>
                    <w:left w:val="none" w:sz="0" w:space="0" w:color="auto"/>
                    <w:bottom w:val="none" w:sz="0" w:space="0" w:color="auto"/>
                    <w:right w:val="none" w:sz="0" w:space="0" w:color="auto"/>
                  </w:divBdr>
                  <w:divsChild>
                    <w:div w:id="1708486688">
                      <w:marLeft w:val="0"/>
                      <w:marRight w:val="0"/>
                      <w:marTop w:val="0"/>
                      <w:marBottom w:val="0"/>
                      <w:divBdr>
                        <w:top w:val="none" w:sz="0" w:space="0" w:color="auto"/>
                        <w:left w:val="none" w:sz="0" w:space="0" w:color="auto"/>
                        <w:bottom w:val="none" w:sz="0" w:space="0" w:color="auto"/>
                        <w:right w:val="none" w:sz="0" w:space="0" w:color="auto"/>
                      </w:divBdr>
                      <w:divsChild>
                        <w:div w:id="1040397662">
                          <w:marLeft w:val="0"/>
                          <w:marRight w:val="0"/>
                          <w:marTop w:val="0"/>
                          <w:marBottom w:val="0"/>
                          <w:divBdr>
                            <w:top w:val="none" w:sz="0" w:space="0" w:color="auto"/>
                            <w:left w:val="none" w:sz="0" w:space="0" w:color="auto"/>
                            <w:bottom w:val="none" w:sz="0" w:space="0" w:color="auto"/>
                            <w:right w:val="none" w:sz="0" w:space="0" w:color="auto"/>
                          </w:divBdr>
                          <w:divsChild>
                            <w:div w:id="1555501185">
                              <w:marLeft w:val="0"/>
                              <w:marRight w:val="0"/>
                              <w:marTop w:val="0"/>
                              <w:marBottom w:val="0"/>
                              <w:divBdr>
                                <w:top w:val="none" w:sz="0" w:space="0" w:color="auto"/>
                                <w:left w:val="none" w:sz="0" w:space="0" w:color="auto"/>
                                <w:bottom w:val="none" w:sz="0" w:space="0" w:color="auto"/>
                                <w:right w:val="none" w:sz="0" w:space="0" w:color="auto"/>
                              </w:divBdr>
                              <w:divsChild>
                                <w:div w:id="2145732889">
                                  <w:marLeft w:val="0"/>
                                  <w:marRight w:val="0"/>
                                  <w:marTop w:val="0"/>
                                  <w:marBottom w:val="0"/>
                                  <w:divBdr>
                                    <w:top w:val="none" w:sz="0" w:space="0" w:color="auto"/>
                                    <w:left w:val="none" w:sz="0" w:space="0" w:color="auto"/>
                                    <w:bottom w:val="none" w:sz="0" w:space="0" w:color="auto"/>
                                    <w:right w:val="none" w:sz="0" w:space="0" w:color="auto"/>
                                  </w:divBdr>
                                  <w:divsChild>
                                    <w:div w:id="32460215">
                                      <w:marLeft w:val="0"/>
                                      <w:marRight w:val="0"/>
                                      <w:marTop w:val="0"/>
                                      <w:marBottom w:val="0"/>
                                      <w:divBdr>
                                        <w:top w:val="none" w:sz="0" w:space="0" w:color="auto"/>
                                        <w:left w:val="none" w:sz="0" w:space="0" w:color="auto"/>
                                        <w:bottom w:val="none" w:sz="0" w:space="0" w:color="auto"/>
                                        <w:right w:val="none" w:sz="0" w:space="0" w:color="auto"/>
                                      </w:divBdr>
                                      <w:divsChild>
                                        <w:div w:id="2080981867">
                                          <w:marLeft w:val="0"/>
                                          <w:marRight w:val="0"/>
                                          <w:marTop w:val="0"/>
                                          <w:marBottom w:val="0"/>
                                          <w:divBdr>
                                            <w:top w:val="none" w:sz="0" w:space="0" w:color="auto"/>
                                            <w:left w:val="none" w:sz="0" w:space="0" w:color="auto"/>
                                            <w:bottom w:val="none" w:sz="0" w:space="0" w:color="auto"/>
                                            <w:right w:val="none" w:sz="0" w:space="0" w:color="auto"/>
                                          </w:divBdr>
                                          <w:divsChild>
                                            <w:div w:id="1231618958">
                                              <w:marLeft w:val="0"/>
                                              <w:marRight w:val="0"/>
                                              <w:marTop w:val="0"/>
                                              <w:marBottom w:val="0"/>
                                              <w:divBdr>
                                                <w:top w:val="none" w:sz="0" w:space="0" w:color="auto"/>
                                                <w:left w:val="none" w:sz="0" w:space="0" w:color="auto"/>
                                                <w:bottom w:val="none" w:sz="0" w:space="0" w:color="auto"/>
                                                <w:right w:val="none" w:sz="0" w:space="0" w:color="auto"/>
                                              </w:divBdr>
                                            </w:div>
                                            <w:div w:id="1550190271">
                                              <w:marLeft w:val="0"/>
                                              <w:marRight w:val="0"/>
                                              <w:marTop w:val="0"/>
                                              <w:marBottom w:val="0"/>
                                              <w:divBdr>
                                                <w:top w:val="none" w:sz="0" w:space="0" w:color="auto"/>
                                                <w:left w:val="none" w:sz="0" w:space="0" w:color="auto"/>
                                                <w:bottom w:val="none" w:sz="0" w:space="0" w:color="auto"/>
                                                <w:right w:val="none" w:sz="0" w:space="0" w:color="auto"/>
                                              </w:divBdr>
                                            </w:div>
                                            <w:div w:id="1738867988">
                                              <w:marLeft w:val="0"/>
                                              <w:marRight w:val="0"/>
                                              <w:marTop w:val="0"/>
                                              <w:marBottom w:val="0"/>
                                              <w:divBdr>
                                                <w:top w:val="none" w:sz="0" w:space="0" w:color="auto"/>
                                                <w:left w:val="none" w:sz="0" w:space="0" w:color="auto"/>
                                                <w:bottom w:val="none" w:sz="0" w:space="0" w:color="auto"/>
                                                <w:right w:val="none" w:sz="0" w:space="0" w:color="auto"/>
                                              </w:divBdr>
                                            </w:div>
                                            <w:div w:id="1402556495">
                                              <w:marLeft w:val="0"/>
                                              <w:marRight w:val="0"/>
                                              <w:marTop w:val="0"/>
                                              <w:marBottom w:val="0"/>
                                              <w:divBdr>
                                                <w:top w:val="none" w:sz="0" w:space="0" w:color="auto"/>
                                                <w:left w:val="none" w:sz="0" w:space="0" w:color="auto"/>
                                                <w:bottom w:val="none" w:sz="0" w:space="0" w:color="auto"/>
                                                <w:right w:val="none" w:sz="0" w:space="0" w:color="auto"/>
                                              </w:divBdr>
                                            </w:div>
                                            <w:div w:id="1942757591">
                                              <w:marLeft w:val="0"/>
                                              <w:marRight w:val="0"/>
                                              <w:marTop w:val="0"/>
                                              <w:marBottom w:val="0"/>
                                              <w:divBdr>
                                                <w:top w:val="none" w:sz="0" w:space="0" w:color="auto"/>
                                                <w:left w:val="none" w:sz="0" w:space="0" w:color="auto"/>
                                                <w:bottom w:val="none" w:sz="0" w:space="0" w:color="auto"/>
                                                <w:right w:val="none" w:sz="0" w:space="0" w:color="auto"/>
                                              </w:divBdr>
                                            </w:div>
                                            <w:div w:id="1840539871">
                                              <w:marLeft w:val="0"/>
                                              <w:marRight w:val="0"/>
                                              <w:marTop w:val="0"/>
                                              <w:marBottom w:val="0"/>
                                              <w:divBdr>
                                                <w:top w:val="none" w:sz="0" w:space="0" w:color="auto"/>
                                                <w:left w:val="none" w:sz="0" w:space="0" w:color="auto"/>
                                                <w:bottom w:val="none" w:sz="0" w:space="0" w:color="auto"/>
                                                <w:right w:val="none" w:sz="0" w:space="0" w:color="auto"/>
                                              </w:divBdr>
                                            </w:div>
                                            <w:div w:id="1263614379">
                                              <w:marLeft w:val="0"/>
                                              <w:marRight w:val="0"/>
                                              <w:marTop w:val="0"/>
                                              <w:marBottom w:val="0"/>
                                              <w:divBdr>
                                                <w:top w:val="none" w:sz="0" w:space="0" w:color="auto"/>
                                                <w:left w:val="none" w:sz="0" w:space="0" w:color="auto"/>
                                                <w:bottom w:val="none" w:sz="0" w:space="0" w:color="auto"/>
                                                <w:right w:val="none" w:sz="0" w:space="0" w:color="auto"/>
                                              </w:divBdr>
                                            </w:div>
                                            <w:div w:id="2061711914">
                                              <w:marLeft w:val="0"/>
                                              <w:marRight w:val="0"/>
                                              <w:marTop w:val="0"/>
                                              <w:marBottom w:val="0"/>
                                              <w:divBdr>
                                                <w:top w:val="none" w:sz="0" w:space="0" w:color="auto"/>
                                                <w:left w:val="none" w:sz="0" w:space="0" w:color="auto"/>
                                                <w:bottom w:val="none" w:sz="0" w:space="0" w:color="auto"/>
                                                <w:right w:val="none" w:sz="0" w:space="0" w:color="auto"/>
                                              </w:divBdr>
                                            </w:div>
                                            <w:div w:id="1818377930">
                                              <w:marLeft w:val="0"/>
                                              <w:marRight w:val="0"/>
                                              <w:marTop w:val="0"/>
                                              <w:marBottom w:val="0"/>
                                              <w:divBdr>
                                                <w:top w:val="none" w:sz="0" w:space="0" w:color="auto"/>
                                                <w:left w:val="none" w:sz="0" w:space="0" w:color="auto"/>
                                                <w:bottom w:val="none" w:sz="0" w:space="0" w:color="auto"/>
                                                <w:right w:val="none" w:sz="0" w:space="0" w:color="auto"/>
                                              </w:divBdr>
                                            </w:div>
                                            <w:div w:id="1751271240">
                                              <w:marLeft w:val="0"/>
                                              <w:marRight w:val="0"/>
                                              <w:marTop w:val="0"/>
                                              <w:marBottom w:val="0"/>
                                              <w:divBdr>
                                                <w:top w:val="none" w:sz="0" w:space="0" w:color="auto"/>
                                                <w:left w:val="none" w:sz="0" w:space="0" w:color="auto"/>
                                                <w:bottom w:val="none" w:sz="0" w:space="0" w:color="auto"/>
                                                <w:right w:val="none" w:sz="0" w:space="0" w:color="auto"/>
                                              </w:divBdr>
                                            </w:div>
                                            <w:div w:id="791633287">
                                              <w:marLeft w:val="0"/>
                                              <w:marRight w:val="0"/>
                                              <w:marTop w:val="0"/>
                                              <w:marBottom w:val="0"/>
                                              <w:divBdr>
                                                <w:top w:val="none" w:sz="0" w:space="0" w:color="auto"/>
                                                <w:left w:val="none" w:sz="0" w:space="0" w:color="auto"/>
                                                <w:bottom w:val="none" w:sz="0" w:space="0" w:color="auto"/>
                                                <w:right w:val="none" w:sz="0" w:space="0" w:color="auto"/>
                                              </w:divBdr>
                                            </w:div>
                                            <w:div w:id="480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267258">
      <w:bodyDiv w:val="1"/>
      <w:marLeft w:val="0"/>
      <w:marRight w:val="0"/>
      <w:marTop w:val="0"/>
      <w:marBottom w:val="0"/>
      <w:divBdr>
        <w:top w:val="none" w:sz="0" w:space="0" w:color="auto"/>
        <w:left w:val="none" w:sz="0" w:space="0" w:color="auto"/>
        <w:bottom w:val="none" w:sz="0" w:space="0" w:color="auto"/>
        <w:right w:val="none" w:sz="0" w:space="0" w:color="auto"/>
      </w:divBdr>
    </w:div>
    <w:div w:id="1976712676">
      <w:bodyDiv w:val="1"/>
      <w:marLeft w:val="0"/>
      <w:marRight w:val="0"/>
      <w:marTop w:val="0"/>
      <w:marBottom w:val="0"/>
      <w:divBdr>
        <w:top w:val="none" w:sz="0" w:space="0" w:color="auto"/>
        <w:left w:val="none" w:sz="0" w:space="0" w:color="auto"/>
        <w:bottom w:val="none" w:sz="0" w:space="0" w:color="auto"/>
        <w:right w:val="none" w:sz="0" w:space="0" w:color="auto"/>
      </w:divBdr>
      <w:divsChild>
        <w:div w:id="1947999742">
          <w:marLeft w:val="0"/>
          <w:marRight w:val="0"/>
          <w:marTop w:val="0"/>
          <w:marBottom w:val="0"/>
          <w:divBdr>
            <w:top w:val="none" w:sz="0" w:space="0" w:color="auto"/>
            <w:left w:val="none" w:sz="0" w:space="0" w:color="auto"/>
            <w:bottom w:val="none" w:sz="0" w:space="0" w:color="auto"/>
            <w:right w:val="none" w:sz="0" w:space="0" w:color="auto"/>
          </w:divBdr>
        </w:div>
        <w:div w:id="568343080">
          <w:marLeft w:val="0"/>
          <w:marRight w:val="0"/>
          <w:marTop w:val="0"/>
          <w:marBottom w:val="300"/>
          <w:divBdr>
            <w:top w:val="none" w:sz="0" w:space="0" w:color="auto"/>
            <w:left w:val="none" w:sz="0" w:space="0" w:color="auto"/>
            <w:bottom w:val="none" w:sz="0" w:space="0" w:color="auto"/>
            <w:right w:val="none" w:sz="0" w:space="0" w:color="auto"/>
          </w:divBdr>
        </w:div>
        <w:div w:id="883058725">
          <w:marLeft w:val="0"/>
          <w:marRight w:val="0"/>
          <w:marTop w:val="0"/>
          <w:marBottom w:val="0"/>
          <w:divBdr>
            <w:top w:val="none" w:sz="0" w:space="0" w:color="auto"/>
            <w:left w:val="none" w:sz="0" w:space="0" w:color="auto"/>
            <w:bottom w:val="none" w:sz="0" w:space="0" w:color="auto"/>
            <w:right w:val="none" w:sz="0" w:space="0" w:color="auto"/>
          </w:divBdr>
        </w:div>
      </w:divsChild>
    </w:div>
    <w:div w:id="2081176194">
      <w:bodyDiv w:val="1"/>
      <w:marLeft w:val="0"/>
      <w:marRight w:val="0"/>
      <w:marTop w:val="0"/>
      <w:marBottom w:val="0"/>
      <w:divBdr>
        <w:top w:val="none" w:sz="0" w:space="0" w:color="auto"/>
        <w:left w:val="none" w:sz="0" w:space="0" w:color="auto"/>
        <w:bottom w:val="none" w:sz="0" w:space="0" w:color="auto"/>
        <w:right w:val="none" w:sz="0" w:space="0" w:color="auto"/>
      </w:divBdr>
      <w:divsChild>
        <w:div w:id="250772829">
          <w:marLeft w:val="0"/>
          <w:marRight w:val="0"/>
          <w:marTop w:val="0"/>
          <w:marBottom w:val="0"/>
          <w:divBdr>
            <w:top w:val="none" w:sz="0" w:space="0" w:color="auto"/>
            <w:left w:val="none" w:sz="0" w:space="0" w:color="auto"/>
            <w:bottom w:val="none" w:sz="0" w:space="0" w:color="auto"/>
            <w:right w:val="none" w:sz="0" w:space="0" w:color="auto"/>
          </w:divBdr>
          <w:divsChild>
            <w:div w:id="965622051">
              <w:marLeft w:val="0"/>
              <w:marRight w:val="0"/>
              <w:marTop w:val="0"/>
              <w:marBottom w:val="0"/>
              <w:divBdr>
                <w:top w:val="none" w:sz="0" w:space="0" w:color="auto"/>
                <w:left w:val="none" w:sz="0" w:space="0" w:color="auto"/>
                <w:bottom w:val="none" w:sz="0" w:space="0" w:color="auto"/>
                <w:right w:val="none" w:sz="0" w:space="0" w:color="auto"/>
              </w:divBdr>
              <w:divsChild>
                <w:div w:id="2090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89959">
      <w:bodyDiv w:val="1"/>
      <w:marLeft w:val="0"/>
      <w:marRight w:val="0"/>
      <w:marTop w:val="0"/>
      <w:marBottom w:val="0"/>
      <w:divBdr>
        <w:top w:val="none" w:sz="0" w:space="0" w:color="auto"/>
        <w:left w:val="none" w:sz="0" w:space="0" w:color="auto"/>
        <w:bottom w:val="none" w:sz="0" w:space="0" w:color="auto"/>
        <w:right w:val="none" w:sz="0" w:space="0" w:color="auto"/>
      </w:divBdr>
      <w:divsChild>
        <w:div w:id="1721394163">
          <w:marLeft w:val="0"/>
          <w:marRight w:val="0"/>
          <w:marTop w:val="0"/>
          <w:marBottom w:val="0"/>
          <w:divBdr>
            <w:top w:val="none" w:sz="0" w:space="0" w:color="auto"/>
            <w:left w:val="none" w:sz="0" w:space="0" w:color="auto"/>
            <w:bottom w:val="none" w:sz="0" w:space="0" w:color="auto"/>
            <w:right w:val="none" w:sz="0" w:space="0" w:color="auto"/>
          </w:divBdr>
          <w:divsChild>
            <w:div w:id="451367474">
              <w:marLeft w:val="0"/>
              <w:marRight w:val="0"/>
              <w:marTop w:val="0"/>
              <w:marBottom w:val="0"/>
              <w:divBdr>
                <w:top w:val="none" w:sz="0" w:space="0" w:color="auto"/>
                <w:left w:val="none" w:sz="0" w:space="0" w:color="auto"/>
                <w:bottom w:val="none" w:sz="0" w:space="0" w:color="auto"/>
                <w:right w:val="none" w:sz="0" w:space="0" w:color="auto"/>
              </w:divBdr>
              <w:divsChild>
                <w:div w:id="12418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izbor-kulturnih-projektov-na-podrocju-uprizoritvenih-umetnosti-ki-jih-bo-v-letu-2020-sofinancirala-republika-slovenija-iz-proracuna-namenjenega-za-kulturo/" TargetMode="External"/><Relationship Id="rId13" Type="http://schemas.openxmlformats.org/officeDocument/2006/relationships/hyperlink" Target="https://www.ljubljana.si/sl/mestna-obcina/mestna-uprava-mu-mol/oddelki/oddelek-za-kulturo/razpisi/javni-razpis-za-izbor-kulturnih-projektov-ki-jih-bo-v-letu-2020-sofinancirala-mestna-obcina-ljubljana-2/" TargetMode="External"/><Relationship Id="rId18" Type="http://schemas.openxmlformats.org/officeDocument/2006/relationships/hyperlink" Target="https://www.gov.si/zbirke/storitve/pridobitev-dnevnega-nadomestila-za-cas-zadrzanosti-od-dela-zaradi-bolezni-za-samozaposlene-v-kulturi/" TargetMode="External"/><Relationship Id="rId3" Type="http://schemas.openxmlformats.org/officeDocument/2006/relationships/settings" Target="settings.xml"/><Relationship Id="rId21" Type="http://schemas.openxmlformats.org/officeDocument/2006/relationships/hyperlink" Target="https://www.gov.si/zbirke/storitve/pridobitev-pravice-do-placila-prispevkov-za-socialno-varnost-iz-drzavnega-proracuna/" TargetMode="External"/><Relationship Id="rId7" Type="http://schemas.openxmlformats.org/officeDocument/2006/relationships/hyperlink" Target="https://www.gov.si/zbirke/javne-objave/javni-razpis-za-izbor-kulturnih-projektov-na-podrocju-glasbenih-umetnosti-ki-jih-bo-v-letu-2020-sofinancirala-republika-slovenija-iz-proracuna-namenjenega-za-kulturo/" TargetMode="External"/><Relationship Id="rId12" Type="http://schemas.openxmlformats.org/officeDocument/2006/relationships/hyperlink" Target="https://www.ljubljana.si/sl/mestna-obcina/mestna-uprava-mu-mol/oddelki/oddelek-za-kulturo/razpisi/javni-razpis-za-izbor-kulturnih-projektov-ki-jih-bo-v-letu-2020-sofinancirala-mestna-obcina-ljubljana-2/" TargetMode="External"/><Relationship Id="rId17" Type="http://schemas.openxmlformats.org/officeDocument/2006/relationships/hyperlink" Target="http://www.jskd.si/financiranje/projektni/uvod_projektni.htm" TargetMode="External"/><Relationship Id="rId2" Type="http://schemas.openxmlformats.org/officeDocument/2006/relationships/styles" Target="styles.xml"/><Relationship Id="rId16" Type="http://schemas.openxmlformats.org/officeDocument/2006/relationships/hyperlink" Target="https://www.skofjaloka.si/objava/235760" TargetMode="External"/><Relationship Id="rId20" Type="http://schemas.openxmlformats.org/officeDocument/2006/relationships/hyperlink" Target="https://www.gov.si/zbirke/storitve/vpis-v-razvid-samozaposlenih-v-kulturi/" TargetMode="External"/><Relationship Id="rId1" Type="http://schemas.openxmlformats.org/officeDocument/2006/relationships/numbering" Target="numbering.xml"/><Relationship Id="rId6" Type="http://schemas.openxmlformats.org/officeDocument/2006/relationships/hyperlink" Target="https://www.gov.si/zbirke/javne-objave/javni-razpis-za-izbor-kulturnih-projektov-na-podrocju-vizualnih-umetnosti-ki-jih-bo-v-letu-2020-sofinancirala-republika-slovenija-iz-proracuna-namenjenega-za-kulturo-oznaka-jpr-viz-2020/" TargetMode="External"/><Relationship Id="rId11" Type="http://schemas.openxmlformats.org/officeDocument/2006/relationships/hyperlink" Target="https://www.gov.si/drzavni-organi/ministrstva/ministrstvo-za-kulturo/javne-objave/" TargetMode="External"/><Relationship Id="rId5" Type="http://schemas.openxmlformats.org/officeDocument/2006/relationships/hyperlink" Target="https://www.gov.si/zbirke/javne-objave/javni-razpis-za-dodelitev-delovnih-stipendij-za-samozaposlene-v-kulturi-ki-jih-bo-v-letu-2020-sofinancirala-republika-slovenija-iz-proracuna-namenjenega-za-kulturo/" TargetMode="External"/><Relationship Id="rId15" Type="http://schemas.openxmlformats.org/officeDocument/2006/relationships/hyperlink" Target="https://www.ljubljana.si/sl/mestna-obcina/mestna-uprava-mu-mol/oddelki/oddelek-za-kulturo/razpisi/javni-razpis-za-izbor-kulturnih-projektov-na-podrocju-festivali-ki-jih-bo-v-letih-2020-in-2021-sofinancirala-mestna-obcina-ljubljana/" TargetMode="External"/><Relationship Id="rId23" Type="http://schemas.openxmlformats.org/officeDocument/2006/relationships/theme" Target="theme/theme1.xml"/><Relationship Id="rId10" Type="http://schemas.openxmlformats.org/officeDocument/2006/relationships/hyperlink" Target="http://ejr.ekultura.gov.si/ejr-web" TargetMode="External"/><Relationship Id="rId19" Type="http://schemas.openxmlformats.org/officeDocument/2006/relationships/hyperlink" Target="mailto:gp.mk@gov.si" TargetMode="External"/><Relationship Id="rId4" Type="http://schemas.openxmlformats.org/officeDocument/2006/relationships/webSettings" Target="webSettings.xml"/><Relationship Id="rId9" Type="http://schemas.openxmlformats.org/officeDocument/2006/relationships/hyperlink" Target="https://www.gov.si/zbirke/javne-objave/javni-razpis-za-izbor-kulturnih-projektov-na-podrocju-intermedijskih-umetnosti-ki-jih-bo-v-letu-2020-sofinancirala-republika-slovenija-iz-proracuna-namenjenega-za-kulturo/" TargetMode="External"/><Relationship Id="rId14" Type="http://schemas.openxmlformats.org/officeDocument/2006/relationships/hyperlink" Target="https://www.ljubljana.si/sl/mestna-obcina/mestna-uprava-mu-mol/oddelki/oddelek-za-kulturo/razpisi/javni-razpis-za-izbor-kulturnih-projektov-na-podrocju-festivali-ki-jih-bo-v-letih-2020-in-2021-sofinancirala-mestna-obcina-ljubljana/"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1758</Words>
  <Characters>10024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Jurič</dc:creator>
  <cp:lastModifiedBy>Mojca Jurič</cp:lastModifiedBy>
  <cp:revision>4</cp:revision>
  <cp:lastPrinted>2020-01-14T08:09:00Z</cp:lastPrinted>
  <dcterms:created xsi:type="dcterms:W3CDTF">2020-01-14T07:43:00Z</dcterms:created>
  <dcterms:modified xsi:type="dcterms:W3CDTF">2020-01-14T09:26:00Z</dcterms:modified>
</cp:coreProperties>
</file>